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rFonts w:ascii="Times New Roman"/>
          <w:sz w:val="2"/>
        </w:rPr>
      </w:pPr>
    </w:p>
    <w:p>
      <w:pPr>
        <w:pStyle w:val="BodyText"/>
        <w:ind w:left="510" w:right="-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1857" cy="21669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7" cy="2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7"/>
        <w:rPr>
          <w:rFonts w:ascii="Times New Roman"/>
          <w:sz w:val="6"/>
        </w:rPr>
      </w:pPr>
    </w:p>
    <w:p>
      <w:pPr>
        <w:pStyle w:val="BodyText"/>
        <w:spacing w:line="504" w:lineRule="auto"/>
        <w:ind w:left="30" w:right="7"/>
      </w:pPr>
      <w:r>
        <w:rPr>
          <w:color w:val="0000EE"/>
          <w:u w:val="single" w:color="0000EE"/>
        </w:rPr>
        <w:t>(Vide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6.006,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6)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(Vide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Decreto nº 92.560, de </w:t>
      </w:r>
      <w:r>
        <w:rPr>
          <w:color w:val="0000EE"/>
          <w:spacing w:val="-2"/>
          <w:u w:val="single" w:color="0000EE"/>
        </w:rPr>
        <w:t>198</w:t>
      </w:r>
      <w:r>
        <w:rPr>
          <w:color w:val="0000EE"/>
          <w:spacing w:val="-2"/>
        </w:rPr>
        <w:t>6)</w:t>
      </w:r>
    </w:p>
    <w:p>
      <w:pPr>
        <w:pStyle w:val="Title"/>
      </w:pPr>
      <w:r>
        <w:rPr>
          <w:b w:val="0"/>
        </w:rPr>
        <w:br w:type="column"/>
      </w:r>
      <w:r>
        <w:rPr>
          <w:color w:val="808000"/>
          <w:spacing w:val="-2"/>
        </w:rPr>
        <w:t>Presidência</w:t>
      </w:r>
      <w:r>
        <w:rPr>
          <w:color w:val="808000"/>
          <w:spacing w:val="5"/>
        </w:rPr>
        <w:t> </w:t>
      </w:r>
      <w:r>
        <w:rPr>
          <w:color w:val="808000"/>
          <w:spacing w:val="-2"/>
        </w:rPr>
        <w:t>da</w:t>
      </w:r>
      <w:r>
        <w:rPr>
          <w:color w:val="808000"/>
          <w:spacing w:val="5"/>
        </w:rPr>
        <w:t> </w:t>
      </w:r>
      <w:r>
        <w:rPr>
          <w:color w:val="808000"/>
          <w:spacing w:val="-2"/>
        </w:rPr>
        <w:t>República</w:t>
      </w:r>
    </w:p>
    <w:p>
      <w:pPr>
        <w:spacing w:before="3"/>
        <w:ind w:left="209" w:right="919" w:firstLine="0"/>
        <w:jc w:val="center"/>
        <w:rPr>
          <w:b/>
          <w:sz w:val="7"/>
        </w:rPr>
      </w:pPr>
      <w:r>
        <w:rPr>
          <w:b/>
          <w:color w:val="808000"/>
          <w:w w:val="105"/>
          <w:sz w:val="7"/>
        </w:rPr>
        <w:t>Casa </w:t>
      </w:r>
      <w:r>
        <w:rPr>
          <w:b/>
          <w:color w:val="808000"/>
          <w:spacing w:val="-2"/>
          <w:w w:val="105"/>
          <w:sz w:val="7"/>
        </w:rPr>
        <w:t>Civil</w:t>
      </w:r>
    </w:p>
    <w:p>
      <w:pPr>
        <w:spacing w:before="2"/>
        <w:ind w:left="209" w:right="919" w:firstLine="0"/>
        <w:jc w:val="center"/>
        <w:rPr>
          <w:b/>
          <w:sz w:val="6"/>
        </w:rPr>
      </w:pPr>
      <w:r>
        <w:rPr>
          <w:b/>
          <w:color w:val="808000"/>
          <w:sz w:val="6"/>
        </w:rPr>
        <w:t>Subchefia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z w:val="6"/>
        </w:rPr>
        <w:t>para</w:t>
      </w:r>
      <w:r>
        <w:rPr>
          <w:b/>
          <w:color w:val="808000"/>
          <w:spacing w:val="5"/>
          <w:sz w:val="6"/>
        </w:rPr>
        <w:t> </w:t>
      </w:r>
      <w:r>
        <w:rPr>
          <w:b/>
          <w:color w:val="808000"/>
          <w:sz w:val="6"/>
        </w:rPr>
        <w:t>Assuntos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pacing w:val="-2"/>
          <w:sz w:val="6"/>
        </w:rPr>
        <w:t>Jurídicos</w:t>
      </w:r>
    </w:p>
    <w:p>
      <w:pPr>
        <w:pStyle w:val="BodyText"/>
        <w:spacing w:before="2"/>
        <w:rPr>
          <w:b/>
          <w:sz w:val="8"/>
        </w:rPr>
      </w:pPr>
    </w:p>
    <w:p>
      <w:pPr>
        <w:spacing w:before="0"/>
        <w:ind w:left="30" w:right="0" w:firstLine="0"/>
        <w:jc w:val="left"/>
        <w:rPr>
          <w:b/>
          <w:sz w:val="5"/>
        </w:rPr>
      </w:pPr>
      <w:r>
        <w:rPr>
          <w:b/>
          <w:color w:val="000080"/>
          <w:sz w:val="5"/>
          <w:u w:val="single" w:color="000080"/>
        </w:rPr>
        <w:t>DECRETO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z w:val="5"/>
          <w:u w:val="single" w:color="000080"/>
        </w:rPr>
        <w:t>Nº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z w:val="5"/>
          <w:u w:val="single" w:color="000080"/>
        </w:rPr>
        <w:t>7.212,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z w:val="5"/>
          <w:u w:val="single" w:color="000080"/>
        </w:rPr>
        <w:t>DE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z w:val="5"/>
          <w:u w:val="single" w:color="000080"/>
        </w:rPr>
        <w:t>15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z w:val="5"/>
          <w:u w:val="single" w:color="000080"/>
        </w:rPr>
        <w:t>DE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z w:val="5"/>
          <w:u w:val="single" w:color="000080"/>
        </w:rPr>
        <w:t>JUNHO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z w:val="5"/>
          <w:u w:val="single" w:color="000080"/>
        </w:rPr>
        <w:t>DE</w:t>
      </w:r>
      <w:r>
        <w:rPr>
          <w:b/>
          <w:color w:val="000080"/>
          <w:spacing w:val="2"/>
          <w:sz w:val="5"/>
          <w:u w:val="single" w:color="000080"/>
        </w:rPr>
        <w:t> </w:t>
      </w:r>
      <w:r>
        <w:rPr>
          <w:b/>
          <w:color w:val="000080"/>
          <w:spacing w:val="-2"/>
          <w:sz w:val="5"/>
          <w:u w:val="single" w:color="000080"/>
        </w:rPr>
        <w:t>2010</w:t>
      </w:r>
      <w:r>
        <w:rPr>
          <w:b/>
          <w:color w:val="000080"/>
          <w:spacing w:val="-2"/>
          <w:sz w:val="5"/>
        </w:rPr>
        <w:t>.</w:t>
      </w: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ind w:left="570"/>
      </w:pPr>
      <w:r>
        <w:rPr>
          <w:color w:val="800000"/>
        </w:rPr>
        <w:t>Regulamenta</w:t>
      </w:r>
      <w:r>
        <w:rPr>
          <w:color w:val="800000"/>
          <w:spacing w:val="-4"/>
        </w:rPr>
        <w:t> </w:t>
      </w:r>
      <w:r>
        <w:rPr>
          <w:color w:val="800000"/>
        </w:rPr>
        <w:t>a</w:t>
      </w:r>
      <w:r>
        <w:rPr>
          <w:color w:val="800000"/>
          <w:spacing w:val="-3"/>
        </w:rPr>
        <w:t> </w:t>
      </w:r>
      <w:r>
        <w:rPr>
          <w:color w:val="800000"/>
        </w:rPr>
        <w:t>cobrança,</w:t>
      </w:r>
      <w:r>
        <w:rPr>
          <w:color w:val="800000"/>
          <w:spacing w:val="-4"/>
        </w:rPr>
        <w:t> </w:t>
      </w:r>
      <w:r>
        <w:rPr>
          <w:color w:val="800000"/>
        </w:rPr>
        <w:t>fiscalização,</w:t>
      </w:r>
      <w:r>
        <w:rPr>
          <w:color w:val="800000"/>
          <w:spacing w:val="-3"/>
        </w:rPr>
        <w:t> </w:t>
      </w:r>
      <w:r>
        <w:rPr>
          <w:color w:val="800000"/>
        </w:rPr>
        <w:t>arrecadação</w:t>
      </w:r>
      <w:r>
        <w:rPr>
          <w:color w:val="800000"/>
          <w:spacing w:val="-4"/>
        </w:rPr>
        <w:t> </w:t>
      </w:r>
      <w:r>
        <w:rPr>
          <w:color w:val="800000"/>
        </w:rPr>
        <w:t>e</w:t>
      </w:r>
      <w:r>
        <w:rPr>
          <w:color w:val="800000"/>
          <w:spacing w:val="-3"/>
        </w:rPr>
        <w:t> </w:t>
      </w:r>
      <w:r>
        <w:rPr>
          <w:color w:val="800000"/>
        </w:rPr>
        <w:t>administração</w:t>
      </w:r>
      <w:r>
        <w:rPr>
          <w:color w:val="800000"/>
          <w:spacing w:val="-4"/>
        </w:rPr>
        <w:t> </w:t>
      </w:r>
      <w:r>
        <w:rPr>
          <w:color w:val="800000"/>
        </w:rPr>
        <w:t>do</w:t>
      </w:r>
      <w:r>
        <w:rPr>
          <w:color w:val="800000"/>
          <w:spacing w:val="40"/>
        </w:rPr>
        <w:t> </w:t>
      </w:r>
      <w:r>
        <w:rPr>
          <w:color w:val="800000"/>
        </w:rPr>
        <w:t>Imposto sobre Produtos Industrializados - IPI.</w:t>
      </w:r>
    </w:p>
    <w:p>
      <w:pPr>
        <w:spacing w:after="0"/>
        <w:sectPr>
          <w:type w:val="continuous"/>
          <w:pgSz w:w="3220" w:h="31660"/>
          <w:pgMar w:top="0" w:bottom="0" w:left="0" w:right="0"/>
          <w:cols w:num="2" w:equalWidth="0">
            <w:col w:w="798" w:space="197"/>
            <w:col w:w="2225"/>
          </w:cols>
        </w:sectPr>
      </w:pPr>
    </w:p>
    <w:p>
      <w:pPr>
        <w:spacing w:line="54" w:lineRule="exact" w:before="0"/>
        <w:ind w:left="176" w:right="0" w:firstLine="0"/>
        <w:jc w:val="left"/>
        <w:rPr>
          <w:sz w:val="5"/>
        </w:rPr>
      </w:pPr>
      <w:r>
        <w:rPr>
          <w:b/>
          <w:sz w:val="5"/>
        </w:rPr>
        <w:t>O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PRESIDENTE DA</w:t>
      </w:r>
      <w:r>
        <w:rPr>
          <w:b/>
          <w:spacing w:val="-2"/>
          <w:sz w:val="5"/>
        </w:rPr>
        <w:t> </w:t>
      </w:r>
      <w:r>
        <w:rPr>
          <w:b/>
          <w:sz w:val="5"/>
        </w:rPr>
        <w:t>REPÚBLICA</w:t>
      </w:r>
      <w:r>
        <w:rPr>
          <w:b/>
          <w:spacing w:val="-1"/>
          <w:sz w:val="5"/>
        </w:rPr>
        <w:t> </w:t>
      </w:r>
      <w:r>
        <w:rPr>
          <w:sz w:val="5"/>
        </w:rPr>
        <w:t>, no uso das</w:t>
      </w:r>
      <w:r>
        <w:rPr>
          <w:spacing w:val="-1"/>
          <w:sz w:val="5"/>
        </w:rPr>
        <w:t> </w:t>
      </w:r>
      <w:r>
        <w:rPr>
          <w:sz w:val="5"/>
        </w:rPr>
        <w:t>atribuições que lhe</w:t>
      </w:r>
      <w:r>
        <w:rPr>
          <w:spacing w:val="-1"/>
          <w:sz w:val="5"/>
        </w:rPr>
        <w:t> </w:t>
      </w:r>
      <w:r>
        <w:rPr>
          <w:sz w:val="5"/>
        </w:rPr>
        <w:t>confere o art. 84,</w:t>
      </w:r>
      <w:r>
        <w:rPr>
          <w:spacing w:val="-1"/>
          <w:sz w:val="5"/>
        </w:rPr>
        <w:t> </w:t>
      </w:r>
      <w:r>
        <w:rPr>
          <w:sz w:val="5"/>
        </w:rPr>
        <w:t>inciso IV, da </w:t>
      </w:r>
      <w:r>
        <w:rPr>
          <w:spacing w:val="-2"/>
          <w:sz w:val="5"/>
        </w:rPr>
        <w:t>Constituição</w:t>
      </w:r>
    </w:p>
    <w:p>
      <w:pPr>
        <w:pStyle w:val="Heading1"/>
        <w:spacing w:before="52"/>
      </w:pPr>
      <w:r>
        <w:rPr>
          <w:spacing w:val="-2"/>
        </w:rPr>
        <w:t>DECRETA:</w:t>
      </w:r>
    </w:p>
    <w:p>
      <w:pPr>
        <w:pStyle w:val="BodyText"/>
        <w:spacing w:before="51"/>
        <w:ind w:left="30" w:firstLine="1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4832">
                <wp:simplePos x="0" y="0"/>
                <wp:positionH relativeFrom="page">
                  <wp:posOffset>198248</wp:posOffset>
                </wp:positionH>
                <wp:positionV relativeFrom="paragraph">
                  <wp:posOffset>70306</wp:posOffset>
                </wp:positionV>
                <wp:extent cx="22860" cy="31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.610139pt;margin-top:5.535952pt;width:1.758889pt;height:.219861pt;mso-position-horizontal-relative:page;mso-position-vertical-relative:paragraph;z-index:-260116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Industrializados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IPI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cobrado,</w:t>
      </w:r>
      <w:r>
        <w:rPr>
          <w:spacing w:val="-1"/>
        </w:rPr>
        <w:t> </w:t>
      </w:r>
      <w:r>
        <w:rPr/>
        <w:t>fiscalizado,</w:t>
      </w:r>
      <w:r>
        <w:rPr>
          <w:spacing w:val="-1"/>
        </w:rPr>
        <w:t> </w:t>
      </w:r>
      <w:r>
        <w:rPr/>
        <w:t>arrecadado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administrado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conformidade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/>
        <w:t>disposto</w:t>
      </w:r>
      <w:r>
        <w:rPr>
          <w:spacing w:val="-4"/>
        </w:rPr>
        <w:t> </w:t>
      </w:r>
      <w:r>
        <w:rPr/>
        <w:t>neste</w:t>
      </w:r>
      <w:r>
        <w:rPr>
          <w:spacing w:val="-3"/>
        </w:rPr>
        <w:t> </w:t>
      </w:r>
      <w:r>
        <w:rPr/>
        <w:t>Regulamento.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458" w:lineRule="auto"/>
        <w:ind w:left="1411" w:right="1438" w:firstLine="82"/>
      </w:pPr>
      <w:r>
        <w:rPr/>
        <w:t>TÍTULO</w:t>
      </w:r>
      <w:r>
        <w:rPr>
          <w:spacing w:val="-3"/>
        </w:rPr>
        <w:t> </w:t>
      </w:r>
      <w:r>
        <w:rPr/>
        <w:t>I</w:t>
      </w:r>
      <w:r>
        <w:rPr>
          <w:spacing w:val="80"/>
        </w:rPr>
        <w:t> </w:t>
      </w:r>
      <w:r>
        <w:rPr>
          <w:spacing w:val="-2"/>
        </w:rPr>
        <w:t>DA</w:t>
      </w:r>
      <w:r>
        <w:rPr>
          <w:spacing w:val="-3"/>
        </w:rPr>
        <w:t> </w:t>
      </w:r>
      <w:r>
        <w:rPr>
          <w:spacing w:val="-2"/>
        </w:rPr>
        <w:t>INCIDÊNCIA</w:t>
      </w:r>
    </w:p>
    <w:p>
      <w:pPr>
        <w:pStyle w:val="BodyText"/>
        <w:ind w:left="1457"/>
      </w:pPr>
      <w:r>
        <w:rPr/>
        <w:t>CAPÍTULO </w:t>
      </w:r>
      <w:r>
        <w:rPr>
          <w:spacing w:val="-10"/>
        </w:rPr>
        <w:t>I</w:t>
      </w:r>
    </w:p>
    <w:p>
      <w:pPr>
        <w:pStyle w:val="BodyText"/>
        <w:spacing w:before="51"/>
        <w:ind w:left="70" w:right="92"/>
        <w:jc w:val="center"/>
      </w:pPr>
      <w:r>
        <w:rPr/>
        <w:t>DA</w:t>
      </w:r>
      <w:r>
        <w:rPr>
          <w:spacing w:val="-3"/>
        </w:rPr>
        <w:t> </w:t>
      </w:r>
      <w:r>
        <w:rPr/>
        <w:t>DISPOSIÇÃO </w:t>
      </w:r>
      <w:r>
        <w:rPr>
          <w:spacing w:val="-2"/>
        </w:rPr>
        <w:t>PRELIMINAR</w:t>
      </w:r>
    </w:p>
    <w:p>
      <w:pPr>
        <w:pStyle w:val="BodyText"/>
        <w:spacing w:line="244" w:lineRule="auto" w:before="52"/>
        <w:ind w:left="30" w:right="52" w:firstLine="146"/>
        <w:jc w:val="both"/>
      </w:pPr>
      <w:r>
        <w:rPr/>
        <w:t>Art. 2 </w:t>
      </w:r>
      <w:r>
        <w:rPr>
          <w:position w:val="2"/>
          <w:sz w:val="4"/>
          <w:u w:val="single"/>
        </w:rPr>
        <w:t>o</w:t>
      </w:r>
      <w:r>
        <w:rPr>
          <w:spacing w:val="9"/>
          <w:position w:val="2"/>
          <w:sz w:val="4"/>
          <w:u w:val="single"/>
        </w:rPr>
        <w:t> </w:t>
      </w:r>
      <w:r>
        <w:rPr/>
        <w:t>O imposto incide sobre produtos industrializados, nacionais e estrangeiros, obedecidas as especificações constantes da</w:t>
      </w:r>
      <w:r>
        <w:rPr>
          <w:spacing w:val="40"/>
        </w:rPr>
        <w:t> </w:t>
      </w:r>
      <w:r>
        <w:rPr>
          <w:color w:val="0000EE"/>
          <w:u w:val="single" w:color="0000EE"/>
        </w:rPr>
        <w:t>Tabela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Incidência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 Imposto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sobre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Produtos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Industrializados -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1"/>
          <w:u w:val="single" w:color="0000EE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Lei 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30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novembro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1"/>
          <w:position w:val="2"/>
          <w:sz w:val="4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n</w:t>
      </w:r>
      <w:r>
        <w:rPr>
          <w:color w:val="0000EE"/>
          <w:spacing w:val="80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18 de novembro de 1966, art.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26"/>
        </w:rPr>
        <w:t> </w:t>
      </w:r>
      <w:r>
        <w:rPr/>
        <w:t>O</w:t>
      </w:r>
      <w:r>
        <w:rPr>
          <w:spacing w:val="-1"/>
        </w:rPr>
        <w:t> </w:t>
      </w:r>
      <w:r>
        <w:rPr/>
        <w:t>campo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incidência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abrange</w:t>
      </w:r>
      <w:r>
        <w:rPr>
          <w:spacing w:val="-1"/>
        </w:rPr>
        <w:t> </w:t>
      </w:r>
      <w:r>
        <w:rPr/>
        <w:t>todos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alíquota,</w:t>
      </w:r>
      <w:r>
        <w:rPr>
          <w:spacing w:val="-1"/>
        </w:rPr>
        <w:t> </w:t>
      </w:r>
      <w:r>
        <w:rPr/>
        <w:t>ainda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zero,</w:t>
      </w:r>
      <w:r>
        <w:rPr>
          <w:spacing w:val="-1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40"/>
        </w:rPr>
        <w:t> </w:t>
      </w:r>
      <w:r>
        <w:rPr/>
        <w:t>observadas as disposições contidas nas respectivas notas complementares, excluídos aqueles a que corresponde a notação “NT” </w:t>
      </w:r>
      <w:r>
        <w:rPr/>
        <w:t>(não</w:t>
      </w:r>
      <w:r>
        <w:rPr>
          <w:spacing w:val="40"/>
        </w:rPr>
        <w:t> </w:t>
      </w:r>
      <w:r>
        <w:rPr/>
        <w:t>tributado)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10.451, de 10 de maio de 2002, art.6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1"/>
        </w:rPr>
        <w:t> </w:t>
      </w:r>
      <w:r>
        <w:rPr/>
        <w:t>PRODUTOS </w:t>
      </w:r>
      <w:r>
        <w:rPr>
          <w:spacing w:val="-2"/>
        </w:rPr>
        <w:t>INDUSTRIALIZADOS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Disposição </w:t>
      </w:r>
      <w:r>
        <w:rPr>
          <w:b/>
          <w:spacing w:val="-2"/>
          <w:sz w:val="5"/>
        </w:rPr>
        <w:t>Preliminar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4" w:firstLine="145"/>
        <w:jc w:val="both"/>
      </w:pPr>
      <w:r>
        <w:rPr/>
        <w:t>Art. 3 </w:t>
      </w:r>
      <w:r>
        <w:rPr>
          <w:position w:val="2"/>
          <w:sz w:val="4"/>
          <w:u w:val="single"/>
        </w:rPr>
        <w:t>o </w:t>
      </w:r>
      <w:r>
        <w:rPr/>
        <w:t>Produto industrializado é o resultante de qualquer operação definida neste Regulamento como industrialização, mesmo</w:t>
      </w:r>
      <w:r>
        <w:rPr>
          <w:spacing w:val="40"/>
        </w:rPr>
        <w:t> </w:t>
      </w:r>
      <w:r>
        <w:rPr/>
        <w:t>incompleta, parcial ou intermediária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5.172, de 25 de outubro de 1966, art. 46,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, e </w:t>
      </w:r>
      <w:r>
        <w:rPr>
          <w:color w:val="0000EE"/>
          <w:u w:val="single" w:color="0000EE"/>
        </w:rPr>
        <w:t>Lei nº 4.502, de 1964, art. 3</w:t>
      </w:r>
      <w:r>
        <w:rPr>
          <w:color w:val="0000EE"/>
        </w:rPr>
        <w:t>º </w:t>
      </w:r>
      <w:r>
        <w:rPr/>
        <w:t>)</w:t>
      </w:r>
    </w:p>
    <w:p>
      <w:pPr>
        <w:pStyle w:val="BodyText"/>
        <w:spacing w:before="3"/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</w:t>
      </w:r>
      <w:r>
        <w:rPr>
          <w:b/>
          <w:spacing w:val="-2"/>
          <w:sz w:val="5"/>
        </w:rPr>
        <w:t>Industrialização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Características e </w:t>
      </w:r>
      <w:r>
        <w:rPr>
          <w:b/>
          <w:spacing w:val="-2"/>
          <w:sz w:val="5"/>
        </w:rPr>
        <w:t>Modalidades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5344">
                <wp:simplePos x="0" y="0"/>
                <wp:positionH relativeFrom="page">
                  <wp:posOffset>199644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.720069pt;margin-top:3.03598pt;width:1.868819pt;height:.219861pt;mso-position-horizontal-relative:page;mso-position-vertical-relative:paragraph;z-index:-2601113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>
          <w:position w:val="2"/>
          <w:sz w:val="4"/>
        </w:rPr>
        <w:t>o</w:t>
      </w:r>
      <w:r>
        <w:rPr>
          <w:spacing w:val="-3"/>
          <w:position w:val="2"/>
          <w:sz w:val="4"/>
        </w:rPr>
        <w:t> </w:t>
      </w:r>
      <w:r>
        <w:rPr/>
        <w:t>Caracteriza</w:t>
      </w:r>
      <w:r>
        <w:rPr>
          <w:spacing w:val="-4"/>
        </w:rPr>
        <w:t> </w:t>
      </w:r>
      <w:r>
        <w:rPr/>
        <w:t>industrialização</w:t>
      </w:r>
      <w:r>
        <w:rPr>
          <w:spacing w:val="-3"/>
        </w:rPr>
        <w:t> </w:t>
      </w:r>
      <w:r>
        <w:rPr/>
        <w:t>qualquer</w:t>
      </w:r>
      <w:r>
        <w:rPr>
          <w:spacing w:val="-4"/>
        </w:rPr>
        <w:t> </w:t>
      </w:r>
      <w:r>
        <w:rPr/>
        <w:t>operação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modifique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natureza,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funcionamento,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acabamento,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apresentação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finalidade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produto,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aperfeiçoe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consumo,</w:t>
      </w:r>
      <w:r>
        <w:rPr>
          <w:spacing w:val="-3"/>
        </w:rPr>
        <w:t> </w:t>
      </w:r>
      <w:r>
        <w:rPr/>
        <w:t>tal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(</w:t>
      </w:r>
      <w:r>
        <w:rPr>
          <w:spacing w:val="-4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5.172,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46,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</w:rPr>
        <w:t>º,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)</w:t>
      </w:r>
      <w:r>
        <w:rPr>
          <w:color w:val="0000EE"/>
          <w:spacing w:val="-3"/>
        </w:rPr>
        <w:t> </w:t>
      </w:r>
      <w:r>
        <w:rPr/>
        <w:t>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 que, exercida sobre matérias-primas ou produtos intermediários, importe na obtenção de espécie nova </w:t>
      </w:r>
      <w:r>
        <w:rPr>
          <w:spacing w:val="-2"/>
          <w:sz w:val="5"/>
        </w:rPr>
        <w:t>(transformação);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1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importe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modificar,</w:t>
      </w:r>
      <w:r>
        <w:rPr>
          <w:spacing w:val="-2"/>
          <w:sz w:val="5"/>
        </w:rPr>
        <w:t> </w:t>
      </w:r>
      <w:r>
        <w:rPr>
          <w:sz w:val="5"/>
        </w:rPr>
        <w:t>aperfeiçoar</w:t>
      </w:r>
      <w:r>
        <w:rPr>
          <w:spacing w:val="-2"/>
          <w:sz w:val="5"/>
        </w:rPr>
        <w:t> </w:t>
      </w:r>
      <w:r>
        <w:rPr>
          <w:sz w:val="5"/>
        </w:rPr>
        <w:t>ou,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qualquer</w:t>
      </w:r>
      <w:r>
        <w:rPr>
          <w:spacing w:val="-2"/>
          <w:sz w:val="5"/>
        </w:rPr>
        <w:t> </w:t>
      </w:r>
      <w:r>
        <w:rPr>
          <w:sz w:val="5"/>
        </w:rPr>
        <w:t>forma,</w:t>
      </w:r>
      <w:r>
        <w:rPr>
          <w:spacing w:val="-2"/>
          <w:sz w:val="5"/>
        </w:rPr>
        <w:t> </w:t>
      </w:r>
      <w:r>
        <w:rPr>
          <w:sz w:val="5"/>
        </w:rPr>
        <w:t>alterar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funcionamento,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utilização,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acabamento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aparência</w:t>
      </w:r>
      <w:r>
        <w:rPr>
          <w:spacing w:val="40"/>
          <w:sz w:val="5"/>
        </w:rPr>
        <w:t> </w:t>
      </w:r>
      <w:r>
        <w:rPr>
          <w:sz w:val="5"/>
        </w:rPr>
        <w:t>do</w:t>
      </w:r>
      <w:r>
        <w:rPr>
          <w:spacing w:val="-4"/>
          <w:sz w:val="5"/>
        </w:rPr>
        <w:t> </w:t>
      </w:r>
      <w:r>
        <w:rPr>
          <w:sz w:val="5"/>
        </w:rPr>
        <w:t>produto</w:t>
      </w:r>
      <w:r>
        <w:rPr>
          <w:spacing w:val="-3"/>
          <w:sz w:val="5"/>
        </w:rPr>
        <w:t> </w:t>
      </w:r>
      <w:r>
        <w:rPr>
          <w:sz w:val="5"/>
        </w:rPr>
        <w:t>(beneficiamento);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consista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reunião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produtos,</w:t>
      </w:r>
      <w:r>
        <w:rPr>
          <w:spacing w:val="-1"/>
          <w:sz w:val="5"/>
        </w:rPr>
        <w:t> </w:t>
      </w:r>
      <w:r>
        <w:rPr>
          <w:sz w:val="5"/>
        </w:rPr>
        <w:t>peças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partes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resulte</w:t>
      </w:r>
      <w:r>
        <w:rPr>
          <w:spacing w:val="-1"/>
          <w:sz w:val="5"/>
        </w:rPr>
        <w:t> </w:t>
      </w:r>
      <w:r>
        <w:rPr>
          <w:sz w:val="5"/>
        </w:rPr>
        <w:t>um</w:t>
      </w:r>
      <w:r>
        <w:rPr>
          <w:spacing w:val="-1"/>
          <w:sz w:val="5"/>
        </w:rPr>
        <w:t> </w:t>
      </w:r>
      <w:r>
        <w:rPr>
          <w:sz w:val="5"/>
        </w:rPr>
        <w:t>novo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unidade</w:t>
      </w:r>
      <w:r>
        <w:rPr>
          <w:spacing w:val="-1"/>
          <w:sz w:val="5"/>
        </w:rPr>
        <w:t> </w:t>
      </w:r>
      <w:r>
        <w:rPr>
          <w:sz w:val="5"/>
        </w:rPr>
        <w:t>autônoma,</w:t>
      </w:r>
      <w:r>
        <w:rPr>
          <w:spacing w:val="-1"/>
          <w:sz w:val="5"/>
        </w:rPr>
        <w:t> </w:t>
      </w:r>
      <w:r>
        <w:rPr>
          <w:sz w:val="5"/>
        </w:rPr>
        <w:t>ainda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sob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mesma classificação fiscal (montagem);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importe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alterar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apresentação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produto,</w:t>
      </w:r>
      <w:r>
        <w:rPr>
          <w:spacing w:val="-1"/>
          <w:sz w:val="5"/>
        </w:rPr>
        <w:t> </w:t>
      </w:r>
      <w:r>
        <w:rPr>
          <w:sz w:val="5"/>
        </w:rPr>
        <w:t>pela</w:t>
      </w:r>
      <w:r>
        <w:rPr>
          <w:spacing w:val="-1"/>
          <w:sz w:val="5"/>
        </w:rPr>
        <w:t> </w:t>
      </w:r>
      <w:r>
        <w:rPr>
          <w:sz w:val="5"/>
        </w:rPr>
        <w:t>colocação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embalagem,</w:t>
      </w:r>
      <w:r>
        <w:rPr>
          <w:spacing w:val="-1"/>
          <w:sz w:val="5"/>
        </w:rPr>
        <w:t> </w:t>
      </w:r>
      <w:r>
        <w:rPr>
          <w:sz w:val="5"/>
        </w:rPr>
        <w:t>ainda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substituição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original,</w:t>
      </w:r>
      <w:r>
        <w:rPr>
          <w:spacing w:val="-1"/>
          <w:sz w:val="5"/>
        </w:rPr>
        <w:t> </w:t>
      </w:r>
      <w:r>
        <w:rPr>
          <w:sz w:val="5"/>
        </w:rPr>
        <w:t>salvo</w:t>
      </w:r>
      <w:r>
        <w:rPr>
          <w:spacing w:val="40"/>
          <w:sz w:val="5"/>
        </w:rPr>
        <w:t> </w:t>
      </w:r>
      <w:r>
        <w:rPr>
          <w:sz w:val="5"/>
        </w:rPr>
        <w:t>quando a embalagem colocada se destine apenas ao transporte da mercadoria (acondicionamento ou reacondicionamento); ou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a que, exercida sobre produto usado ou parte remanescente de produto deteriorado ou inutilizado, renove ou restaure o </w:t>
      </w:r>
      <w:r>
        <w:rPr>
          <w:sz w:val="5"/>
        </w:rPr>
        <w:t>produto</w:t>
      </w:r>
      <w:r>
        <w:rPr>
          <w:spacing w:val="40"/>
          <w:sz w:val="5"/>
        </w:rPr>
        <w:t> </w:t>
      </w:r>
      <w:r>
        <w:rPr>
          <w:sz w:val="5"/>
        </w:rPr>
        <w:t>para utilização (renovação ou recondicionamento).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1"/>
        </w:rPr>
        <w:t> </w:t>
      </w:r>
      <w:r>
        <w:rPr/>
        <w:t>São</w:t>
      </w:r>
      <w:r>
        <w:rPr>
          <w:spacing w:val="-2"/>
        </w:rPr>
        <w:t> </w:t>
      </w:r>
      <w:r>
        <w:rPr/>
        <w:t>irrelevantes,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caracterizar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operação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industrialização,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utilizado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obtenção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</w:t>
      </w:r>
      <w:r>
        <w:rPr>
          <w:spacing w:val="80"/>
        </w:rPr>
        <w:t> </w:t>
      </w:r>
      <w:r>
        <w:rPr/>
        <w:t>e a localização e condições das instalações ou equipamentos empregados.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Exclusões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1"/>
        <w:ind w:left="176"/>
      </w:pPr>
      <w:r>
        <w:rPr/>
        <w:t>Art. 5 </w:t>
      </w:r>
      <w:r>
        <w:rPr>
          <w:position w:val="2"/>
          <w:sz w:val="4"/>
        </w:rPr>
        <w:t>o </w:t>
      </w:r>
      <w:r>
        <w:rPr/>
        <w:t>Não se considera </w:t>
      </w:r>
      <w:r>
        <w:rPr>
          <w:spacing w:val="-2"/>
        </w:rPr>
        <w:t>industrialização: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o preparo de produtos alimentares, não acondicionados em embalagem de </w:t>
      </w:r>
      <w:r>
        <w:rPr>
          <w:spacing w:val="-2"/>
          <w:sz w:val="5"/>
        </w:rPr>
        <w:t>apresentação: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23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residência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preparador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restaurantes,</w:t>
      </w:r>
      <w:r>
        <w:rPr>
          <w:spacing w:val="-2"/>
          <w:sz w:val="5"/>
        </w:rPr>
        <w:t> </w:t>
      </w:r>
      <w:r>
        <w:rPr>
          <w:sz w:val="5"/>
        </w:rPr>
        <w:t>bares,</w:t>
      </w:r>
      <w:r>
        <w:rPr>
          <w:spacing w:val="-2"/>
          <w:sz w:val="5"/>
        </w:rPr>
        <w:t> </w:t>
      </w:r>
      <w:r>
        <w:rPr>
          <w:sz w:val="5"/>
        </w:rPr>
        <w:t>sorveterias,</w:t>
      </w:r>
      <w:r>
        <w:rPr>
          <w:spacing w:val="-2"/>
          <w:sz w:val="5"/>
        </w:rPr>
        <w:t> </w:t>
      </w:r>
      <w:r>
        <w:rPr>
          <w:sz w:val="5"/>
        </w:rPr>
        <w:t>confeitarias,</w:t>
      </w:r>
      <w:r>
        <w:rPr>
          <w:spacing w:val="-2"/>
          <w:sz w:val="5"/>
        </w:rPr>
        <w:t> </w:t>
      </w:r>
      <w:r>
        <w:rPr>
          <w:sz w:val="5"/>
        </w:rPr>
        <w:t>padarias,</w:t>
      </w:r>
      <w:r>
        <w:rPr>
          <w:spacing w:val="-2"/>
          <w:sz w:val="5"/>
        </w:rPr>
        <w:t> </w:t>
      </w:r>
      <w:r>
        <w:rPr>
          <w:sz w:val="5"/>
        </w:rPr>
        <w:t>quitandas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semelhantes,</w:t>
      </w:r>
      <w:r>
        <w:rPr>
          <w:spacing w:val="-2"/>
          <w:sz w:val="5"/>
        </w:rPr>
        <w:t> </w:t>
      </w:r>
      <w:r>
        <w:rPr>
          <w:sz w:val="5"/>
        </w:rPr>
        <w:t>desde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40"/>
          <w:sz w:val="5"/>
        </w:rPr>
        <w:t> </w:t>
      </w:r>
      <w:r>
        <w:rPr>
          <w:sz w:val="5"/>
        </w:rPr>
        <w:t>produtos se destinem a venda direta a consumidor; ou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243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em</w:t>
      </w:r>
      <w:r>
        <w:rPr>
          <w:spacing w:val="7"/>
          <w:sz w:val="5"/>
        </w:rPr>
        <w:t> </w:t>
      </w:r>
      <w:r>
        <w:rPr>
          <w:sz w:val="5"/>
        </w:rPr>
        <w:t>cozinhas</w:t>
      </w:r>
      <w:r>
        <w:rPr>
          <w:spacing w:val="7"/>
          <w:sz w:val="5"/>
        </w:rPr>
        <w:t> </w:t>
      </w:r>
      <w:r>
        <w:rPr>
          <w:sz w:val="5"/>
        </w:rPr>
        <w:t>industriais,</w:t>
      </w:r>
      <w:r>
        <w:rPr>
          <w:spacing w:val="7"/>
          <w:sz w:val="5"/>
        </w:rPr>
        <w:t> </w:t>
      </w:r>
      <w:r>
        <w:rPr>
          <w:sz w:val="5"/>
        </w:rPr>
        <w:t>quando</w:t>
      </w:r>
      <w:r>
        <w:rPr>
          <w:spacing w:val="7"/>
          <w:sz w:val="5"/>
        </w:rPr>
        <w:t> </w:t>
      </w:r>
      <w:r>
        <w:rPr>
          <w:sz w:val="5"/>
        </w:rPr>
        <w:t>destinados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venda</w:t>
      </w:r>
      <w:r>
        <w:rPr>
          <w:spacing w:val="7"/>
          <w:sz w:val="5"/>
        </w:rPr>
        <w:t> </w:t>
      </w:r>
      <w:r>
        <w:rPr>
          <w:sz w:val="5"/>
        </w:rPr>
        <w:t>direta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pessoas</w:t>
      </w:r>
      <w:r>
        <w:rPr>
          <w:spacing w:val="7"/>
          <w:sz w:val="5"/>
        </w:rPr>
        <w:t> </w:t>
      </w:r>
      <w:r>
        <w:rPr>
          <w:sz w:val="5"/>
        </w:rPr>
        <w:t>jurídicas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outras</w:t>
      </w:r>
      <w:r>
        <w:rPr>
          <w:spacing w:val="7"/>
          <w:sz w:val="5"/>
        </w:rPr>
        <w:t> </w:t>
      </w:r>
      <w:r>
        <w:rPr>
          <w:sz w:val="5"/>
        </w:rPr>
        <w:t>entidades,</w:t>
      </w:r>
      <w:r>
        <w:rPr>
          <w:spacing w:val="7"/>
          <w:sz w:val="5"/>
        </w:rPr>
        <w:t> </w:t>
      </w:r>
      <w:r>
        <w:rPr>
          <w:sz w:val="5"/>
        </w:rPr>
        <w:t>para</w:t>
      </w:r>
      <w:r>
        <w:rPr>
          <w:spacing w:val="7"/>
          <w:sz w:val="5"/>
        </w:rPr>
        <w:t> </w:t>
      </w:r>
      <w:r>
        <w:rPr>
          <w:sz w:val="5"/>
        </w:rPr>
        <w:t>consumo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seus</w:t>
      </w:r>
      <w:r>
        <w:rPr>
          <w:spacing w:val="40"/>
          <w:sz w:val="5"/>
        </w:rPr>
        <w:t> </w:t>
      </w:r>
      <w:r>
        <w:rPr>
          <w:sz w:val="5"/>
        </w:rPr>
        <w:t>funcionários, empregados ou dirigentes;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preparo de refrigerantes, à base de extrato concentrado, por meio de máquinas, automáticas ou não, em restaurantes, bares e</w:t>
      </w:r>
      <w:r>
        <w:rPr>
          <w:spacing w:val="40"/>
          <w:sz w:val="5"/>
        </w:rPr>
        <w:t> </w:t>
      </w:r>
      <w:r>
        <w:rPr>
          <w:sz w:val="5"/>
        </w:rPr>
        <w:t>estabelecimentos similares, para venda direta a consumidor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1.686, de 26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unho de 1979, art. 5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, § 2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);</w:t>
      </w:r>
    </w:p>
    <w:p>
      <w:pPr>
        <w:pStyle w:val="BodyText"/>
        <w:spacing w:line="20" w:lineRule="exact"/>
        <w:ind w:left="26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594" cy="317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594" cy="3175"/>
                          <a:chExt cx="61594" cy="3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59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75">
                                <a:moveTo>
                                  <a:pt x="8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2" y="2792"/>
                                </a:lnTo>
                                <a:lnTo>
                                  <a:pt x="8742" y="0"/>
                                </a:lnTo>
                                <a:close/>
                              </a:path>
                              <a:path w="61594" h="3175">
                                <a:moveTo>
                                  <a:pt x="61317" y="0"/>
                                </a:moveTo>
                                <a:lnTo>
                                  <a:pt x="27104" y="0"/>
                                </a:lnTo>
                                <a:lnTo>
                                  <a:pt x="27104" y="2792"/>
                                </a:lnTo>
                                <a:lnTo>
                                  <a:pt x="61317" y="2792"/>
                                </a:lnTo>
                                <a:lnTo>
                                  <a:pt x="61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25pt;mso-position-horizontal-relative:char;mso-position-vertical-relative:line" id="docshapegroup3" coordorigin="0,0" coordsize="97,5">
                <v:shape style="position:absolute;left:0;top:0;width:97;height:5" id="docshape4" coordorigin="0,0" coordsize="97,5" path="m14,0l0,0,0,4,14,4,14,0xm97,0l43,0,43,4,97,4,9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231" w:val="left" w:leader="none"/>
        </w:tabs>
        <w:spacing w:line="240" w:lineRule="auto" w:before="44" w:after="0"/>
        <w:ind w:left="231" w:right="0" w:hanging="55"/>
        <w:jc w:val="left"/>
        <w:rPr>
          <w:sz w:val="5"/>
        </w:rPr>
      </w:pPr>
      <w:r>
        <w:rPr>
          <w:sz w:val="5"/>
        </w:rPr>
        <w:t>- a confecção ou preparo de produto de artesanato, definido no </w:t>
      </w:r>
      <w:r>
        <w:rPr>
          <w:color w:val="0000EE"/>
          <w:sz w:val="5"/>
          <w:u w:val="single" w:color="0000EE"/>
        </w:rPr>
        <w:t>art. 7 </w:t>
      </w:r>
      <w:r>
        <w:rPr>
          <w:color w:val="0000EE"/>
          <w:position w:val="2"/>
          <w:sz w:val="4"/>
        </w:rPr>
        <w:t>o </w:t>
      </w:r>
      <w:r>
        <w:rPr>
          <w:spacing w:val="-10"/>
          <w:sz w:val="5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 confecção de vestuário, por encomenda direta do consumidor ou usuário, em oficina ou na residência do </w:t>
      </w:r>
      <w:r>
        <w:rPr>
          <w:spacing w:val="-2"/>
          <w:sz w:val="5"/>
        </w:rPr>
        <w:t>confeccionador;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preparo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produto,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encomenda</w:t>
      </w:r>
      <w:r>
        <w:rPr>
          <w:spacing w:val="-1"/>
          <w:sz w:val="5"/>
        </w:rPr>
        <w:t> </w:t>
      </w:r>
      <w:r>
        <w:rPr>
          <w:sz w:val="5"/>
        </w:rPr>
        <w:t>direta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consumidor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usuário,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residência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preparador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oficina,</w:t>
      </w:r>
      <w:r>
        <w:rPr>
          <w:spacing w:val="-1"/>
          <w:sz w:val="5"/>
        </w:rPr>
        <w:t> </w:t>
      </w:r>
      <w:r>
        <w:rPr>
          <w:sz w:val="5"/>
        </w:rPr>
        <w:t>desde</w:t>
      </w:r>
      <w:r>
        <w:rPr>
          <w:spacing w:val="-1"/>
          <w:sz w:val="5"/>
        </w:rPr>
        <w:t> </w:t>
      </w:r>
      <w:r>
        <w:rPr>
          <w:sz w:val="5"/>
        </w:rPr>
        <w:t>que,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40"/>
          <w:sz w:val="5"/>
        </w:rPr>
        <w:t> </w:t>
      </w:r>
      <w:r>
        <w:rPr>
          <w:sz w:val="5"/>
        </w:rPr>
        <w:t>qualquer caso, seja preponderante o trabalho profissional;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24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manipulação em farmácia, para venda direta a consumidor, de medicamentos oficinais e magistrais, mediante receita </w:t>
      </w:r>
      <w:r>
        <w:rPr>
          <w:sz w:val="5"/>
        </w:rPr>
        <w:t>médica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3º,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II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1.199, de 27 de dezembro de 1971, art. 5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, alteração 2 </w:t>
      </w:r>
      <w:r>
        <w:rPr>
          <w:position w:val="2"/>
          <w:sz w:val="4"/>
        </w:rPr>
        <w:t>a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253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moagem de café torrado, realizada por estabelecimento comercial varejista como atividade acessória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400,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30 de dezembro de 1968, art. 8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 a operação efetuada fora do estabelecimento industrial,</w:t>
      </w:r>
      <w:r>
        <w:rPr>
          <w:spacing w:val="-1"/>
          <w:sz w:val="5"/>
        </w:rPr>
        <w:t> </w:t>
      </w:r>
      <w:r>
        <w:rPr>
          <w:sz w:val="5"/>
        </w:rPr>
        <w:t>consistente na reunião de produtos, peças ou partes e de que </w:t>
      </w:r>
      <w:r>
        <w:rPr>
          <w:spacing w:val="-2"/>
          <w:sz w:val="5"/>
        </w:rPr>
        <w:t>resulte: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edificação (casas, edifícios, pontes, hangares, galpões e</w:t>
      </w:r>
      <w:r>
        <w:rPr>
          <w:spacing w:val="-1"/>
          <w:sz w:val="5"/>
        </w:rPr>
        <w:t> </w:t>
      </w:r>
      <w:r>
        <w:rPr>
          <w:sz w:val="5"/>
        </w:rPr>
        <w:t>semelhantes, e suas </w:t>
      </w:r>
      <w:r>
        <w:rPr>
          <w:spacing w:val="-2"/>
          <w:sz w:val="5"/>
        </w:rPr>
        <w:t>coberturas);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24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instalação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oleodutos,</w:t>
      </w:r>
      <w:r>
        <w:rPr>
          <w:spacing w:val="11"/>
          <w:sz w:val="5"/>
        </w:rPr>
        <w:t> </w:t>
      </w:r>
      <w:r>
        <w:rPr>
          <w:sz w:val="5"/>
        </w:rPr>
        <w:t>usinas</w:t>
      </w:r>
      <w:r>
        <w:rPr>
          <w:spacing w:val="11"/>
          <w:sz w:val="5"/>
        </w:rPr>
        <w:t> </w:t>
      </w:r>
      <w:r>
        <w:rPr>
          <w:sz w:val="5"/>
        </w:rPr>
        <w:t>hidrelétricas,</w:t>
      </w:r>
      <w:r>
        <w:rPr>
          <w:spacing w:val="11"/>
          <w:sz w:val="5"/>
        </w:rPr>
        <w:t> </w:t>
      </w:r>
      <w:r>
        <w:rPr>
          <w:sz w:val="5"/>
        </w:rPr>
        <w:t>torres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refrigeração,</w:t>
      </w:r>
      <w:r>
        <w:rPr>
          <w:spacing w:val="11"/>
          <w:sz w:val="5"/>
        </w:rPr>
        <w:t> </w:t>
      </w:r>
      <w:r>
        <w:rPr>
          <w:sz w:val="5"/>
        </w:rPr>
        <w:t>estações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11"/>
          <w:sz w:val="5"/>
        </w:rPr>
        <w:t> </w:t>
      </w:r>
      <w:r>
        <w:rPr>
          <w:sz w:val="5"/>
        </w:rPr>
        <w:t>centrais</w:t>
      </w:r>
      <w:r>
        <w:rPr>
          <w:spacing w:val="11"/>
          <w:sz w:val="5"/>
        </w:rPr>
        <w:t> </w:t>
      </w:r>
      <w:r>
        <w:rPr>
          <w:sz w:val="5"/>
        </w:rPr>
        <w:t>telefônicas</w:t>
      </w:r>
      <w:r>
        <w:rPr>
          <w:spacing w:val="11"/>
          <w:sz w:val="5"/>
        </w:rPr>
        <w:t> </w:t>
      </w:r>
      <w:r>
        <w:rPr>
          <w:sz w:val="5"/>
        </w:rPr>
        <w:t>ou</w:t>
      </w:r>
      <w:r>
        <w:rPr>
          <w:spacing w:val="11"/>
          <w:sz w:val="5"/>
        </w:rPr>
        <w:t> </w:t>
      </w:r>
      <w:r>
        <w:rPr>
          <w:sz w:val="5"/>
        </w:rPr>
        <w:t>outros</w:t>
      </w:r>
      <w:r>
        <w:rPr>
          <w:spacing w:val="11"/>
          <w:sz w:val="5"/>
        </w:rPr>
        <w:t> </w:t>
      </w:r>
      <w:r>
        <w:rPr>
          <w:sz w:val="5"/>
        </w:rPr>
        <w:t>sistemas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telecomunicação e telefonia, estações, usinas e redes de distribuição de energia elétrica e semelhantes; ou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fixação de unidades ou complexos industriais ao </w:t>
      </w:r>
      <w:r>
        <w:rPr>
          <w:spacing w:val="-2"/>
          <w:sz w:val="5"/>
        </w:rPr>
        <w:t>solo;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montagem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óculos,</w:t>
      </w:r>
      <w:r>
        <w:rPr>
          <w:spacing w:val="-2"/>
          <w:sz w:val="5"/>
        </w:rPr>
        <w:t> </w:t>
      </w:r>
      <w:r>
        <w:rPr>
          <w:sz w:val="5"/>
        </w:rPr>
        <w:t>mediante</w:t>
      </w:r>
      <w:r>
        <w:rPr>
          <w:spacing w:val="-2"/>
          <w:sz w:val="5"/>
        </w:rPr>
        <w:t> </w:t>
      </w:r>
      <w:r>
        <w:rPr>
          <w:sz w:val="5"/>
        </w:rPr>
        <w:t>receita</w:t>
      </w:r>
      <w:r>
        <w:rPr>
          <w:spacing w:val="-2"/>
          <w:sz w:val="5"/>
        </w:rPr>
        <w:t> </w:t>
      </w:r>
      <w:r>
        <w:rPr>
          <w:sz w:val="5"/>
        </w:rPr>
        <w:t>médica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3º,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único,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II</w:t>
      </w:r>
      <w:r>
        <w:rPr>
          <w:color w:val="0000EE"/>
          <w:sz w:val="5"/>
        </w:rPr>
        <w:t>I</w:t>
      </w:r>
      <w:r>
        <w:rPr>
          <w:color w:val="0000EE"/>
          <w:spacing w:val="-2"/>
          <w:sz w:val="5"/>
        </w:rPr>
        <w:t> </w:t>
      </w:r>
      <w:r>
        <w:rPr>
          <w:sz w:val="5"/>
        </w:rPr>
        <w:t>,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1.19</w:t>
      </w:r>
      <w:r>
        <w:rPr>
          <w:color w:val="0000EE"/>
          <w:sz w:val="5"/>
        </w:rPr>
        <w:t>9,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1971, art. 5º</w:t>
      </w:r>
      <w:r>
        <w:rPr>
          <w:color w:val="0000EE"/>
          <w:sz w:val="5"/>
        </w:rPr>
        <w:t>, </w:t>
      </w:r>
      <w:r>
        <w:rPr>
          <w:sz w:val="5"/>
        </w:rPr>
        <w:t>alteração 2 </w:t>
      </w:r>
      <w:r>
        <w:rPr>
          <w:position w:val="2"/>
          <w:sz w:val="4"/>
        </w:rPr>
        <w:t>a </w:t>
      </w:r>
      <w:r>
        <w:rPr>
          <w:sz w:val="5"/>
        </w:rPr>
        <w:t>);</w:t>
      </w:r>
    </w:p>
    <w:p>
      <w:pPr>
        <w:pStyle w:val="BodyText"/>
        <w:spacing w:line="20" w:lineRule="exact"/>
        <w:ind w:left="6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5" coordorigin="0,0" coordsize="33,5">
                <v:rect style="position:absolute;left:0;top:0;width:33;height: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239" w:val="left" w:leader="none"/>
        </w:tabs>
        <w:spacing w:line="240" w:lineRule="auto" w:before="43" w:after="0"/>
        <w:ind w:left="30" w:right="52" w:firstLine="146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5856">
                <wp:simplePos x="0" y="0"/>
                <wp:positionH relativeFrom="page">
                  <wp:posOffset>1315143</wp:posOffset>
                </wp:positionH>
                <wp:positionV relativeFrom="paragraph">
                  <wp:posOffset>58483</wp:posOffset>
                </wp:positionV>
                <wp:extent cx="8699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869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6995" h="3175">
                              <a:moveTo>
                                <a:pt x="86559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86559" y="2792"/>
                              </a:lnTo>
                              <a:lnTo>
                                <a:pt x="86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4581pt;margin-top:4.604987pt;width:6.85pt;height:.25pt;mso-position-horizontal-relative:page;mso-position-vertical-relative:paragraph;z-index:-26010624" id="docshape7" coordorigin="2071,92" coordsize="137,5" path="m2163,92l2071,92,2071,96,2163,96,2163,92xm2207,92l2176,92,2176,96,2207,96,2207,92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14"/>
          <w:sz w:val="5"/>
        </w:rPr>
        <w:t> </w:t>
      </w:r>
      <w:r>
        <w:rPr>
          <w:sz w:val="5"/>
        </w:rPr>
        <w:t>o</w:t>
      </w:r>
      <w:r>
        <w:rPr>
          <w:spacing w:val="14"/>
          <w:sz w:val="5"/>
        </w:rPr>
        <w:t> </w:t>
      </w:r>
      <w:r>
        <w:rPr>
          <w:sz w:val="5"/>
        </w:rPr>
        <w:t>acondicionamento</w:t>
      </w:r>
      <w:r>
        <w:rPr>
          <w:spacing w:val="14"/>
          <w:sz w:val="5"/>
        </w:rPr>
        <w:t> </w:t>
      </w:r>
      <w:r>
        <w:rPr>
          <w:sz w:val="5"/>
        </w:rPr>
        <w:t>de</w:t>
      </w:r>
      <w:r>
        <w:rPr>
          <w:spacing w:val="14"/>
          <w:sz w:val="5"/>
        </w:rPr>
        <w:t> </w:t>
      </w:r>
      <w:r>
        <w:rPr>
          <w:sz w:val="5"/>
        </w:rPr>
        <w:t>produtos</w:t>
      </w:r>
      <w:r>
        <w:rPr>
          <w:spacing w:val="14"/>
          <w:sz w:val="5"/>
        </w:rPr>
        <w:t> </w:t>
      </w:r>
      <w:r>
        <w:rPr>
          <w:sz w:val="5"/>
        </w:rPr>
        <w:t>classificados</w:t>
      </w:r>
      <w:r>
        <w:rPr>
          <w:spacing w:val="14"/>
          <w:sz w:val="5"/>
        </w:rPr>
        <w:t> </w:t>
      </w:r>
      <w:r>
        <w:rPr>
          <w:sz w:val="5"/>
        </w:rPr>
        <w:t>nos</w:t>
      </w:r>
      <w:r>
        <w:rPr>
          <w:spacing w:val="14"/>
          <w:sz w:val="5"/>
        </w:rPr>
        <w:t> </w:t>
      </w:r>
      <w:r>
        <w:rPr>
          <w:sz w:val="5"/>
        </w:rPr>
        <w:t>Capítulos</w:t>
      </w:r>
      <w:r>
        <w:rPr>
          <w:spacing w:val="14"/>
          <w:sz w:val="5"/>
        </w:rPr>
        <w:t> </w:t>
      </w:r>
      <w:r>
        <w:rPr>
          <w:sz w:val="5"/>
        </w:rPr>
        <w:t>16</w:t>
      </w:r>
      <w:r>
        <w:rPr>
          <w:spacing w:val="14"/>
          <w:sz w:val="5"/>
        </w:rPr>
        <w:t> </w:t>
      </w:r>
      <w:r>
        <w:rPr>
          <w:sz w:val="5"/>
        </w:rPr>
        <w:t>a</w:t>
      </w:r>
      <w:r>
        <w:rPr>
          <w:spacing w:val="14"/>
          <w:sz w:val="5"/>
        </w:rPr>
        <w:t> </w:t>
      </w:r>
      <w:r>
        <w:rPr>
          <w:sz w:val="5"/>
        </w:rPr>
        <w:t>22</w:t>
      </w:r>
      <w:r>
        <w:rPr>
          <w:spacing w:val="14"/>
          <w:sz w:val="5"/>
        </w:rPr>
        <w:t> </w:t>
      </w:r>
      <w:r>
        <w:rPr>
          <w:sz w:val="5"/>
        </w:rPr>
        <w:t>da</w:t>
      </w:r>
      <w:r>
        <w:rPr>
          <w:spacing w:val="14"/>
          <w:sz w:val="5"/>
        </w:rPr>
        <w:t> </w:t>
      </w:r>
      <w:r>
        <w:rPr>
          <w:color w:val="0000EE"/>
          <w:sz w:val="5"/>
        </w:rPr>
        <w:t>TIPI,</w:t>
      </w:r>
      <w:r>
        <w:rPr>
          <w:color w:val="0000EE"/>
          <w:spacing w:val="14"/>
          <w:sz w:val="5"/>
        </w:rPr>
        <w:t> </w:t>
      </w:r>
      <w:r>
        <w:rPr>
          <w:sz w:val="5"/>
        </w:rPr>
        <w:t>adquiridos</w:t>
      </w:r>
      <w:r>
        <w:rPr>
          <w:spacing w:val="14"/>
          <w:sz w:val="5"/>
        </w:rPr>
        <w:t> </w:t>
      </w:r>
      <w:r>
        <w:rPr>
          <w:sz w:val="5"/>
        </w:rPr>
        <w:t>de</w:t>
      </w:r>
      <w:r>
        <w:rPr>
          <w:spacing w:val="14"/>
          <w:sz w:val="5"/>
        </w:rPr>
        <w:t> </w:t>
      </w:r>
      <w:r>
        <w:rPr>
          <w:sz w:val="5"/>
        </w:rPr>
        <w:t>terceiros,</w:t>
      </w:r>
      <w:r>
        <w:rPr>
          <w:spacing w:val="14"/>
          <w:sz w:val="5"/>
        </w:rPr>
        <w:t> </w:t>
      </w:r>
      <w:r>
        <w:rPr>
          <w:sz w:val="5"/>
        </w:rPr>
        <w:t>em</w:t>
      </w:r>
      <w:r>
        <w:rPr>
          <w:spacing w:val="14"/>
          <w:sz w:val="5"/>
        </w:rPr>
        <w:t> </w:t>
      </w:r>
      <w:r>
        <w:rPr>
          <w:sz w:val="5"/>
        </w:rPr>
        <w:t>embalagens</w:t>
      </w:r>
      <w:r>
        <w:rPr>
          <w:spacing w:val="40"/>
          <w:sz w:val="5"/>
        </w:rPr>
        <w:t> </w:t>
      </w:r>
      <w:r>
        <w:rPr>
          <w:sz w:val="5"/>
        </w:rPr>
        <w:t>confeccionadas sob a forma de cestas de natal e semelhantes </w:t>
      </w:r>
      <w:r>
        <w:rPr>
          <w:color w:val="0000EE"/>
          <w:sz w:val="5"/>
          <w:u w:val="single" w:color="0000EE"/>
        </w:rPr>
        <w:t>(Decreto-Lei nº 400, de 1968, art. 9</w:t>
      </w:r>
      <w:r>
        <w:rPr>
          <w:color w:val="0000EE"/>
          <w:sz w:val="5"/>
        </w:rPr>
        <w:t>º);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conserto,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restauração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recondicionamento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usados,</w:t>
      </w:r>
      <w:r>
        <w:rPr>
          <w:spacing w:val="-1"/>
          <w:sz w:val="5"/>
        </w:rPr>
        <w:t> </w:t>
      </w:r>
      <w:r>
        <w:rPr>
          <w:sz w:val="5"/>
        </w:rPr>
        <w:t>nos</w:t>
      </w:r>
      <w:r>
        <w:rPr>
          <w:spacing w:val="-1"/>
          <w:sz w:val="5"/>
        </w:rPr>
        <w:t> </w:t>
      </w:r>
      <w:r>
        <w:rPr>
          <w:sz w:val="5"/>
        </w:rPr>
        <w:t>casos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destinem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uso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própria</w:t>
      </w:r>
      <w:r>
        <w:rPr>
          <w:spacing w:val="-1"/>
          <w:sz w:val="5"/>
        </w:rPr>
        <w:t> </w:t>
      </w:r>
      <w:r>
        <w:rPr>
          <w:sz w:val="5"/>
        </w:rPr>
        <w:t>empresa</w:t>
      </w:r>
      <w:r>
        <w:rPr>
          <w:spacing w:val="40"/>
          <w:sz w:val="5"/>
        </w:rPr>
        <w:t> </w:t>
      </w:r>
      <w:r>
        <w:rPr>
          <w:sz w:val="5"/>
        </w:rPr>
        <w:t>executora ou quando essas operações sejam executadas por encomenda de terceiros não estabelecidos com o comércio de tais produtos,</w:t>
      </w:r>
      <w:r>
        <w:rPr>
          <w:spacing w:val="40"/>
          <w:sz w:val="5"/>
        </w:rPr>
        <w:t> </w:t>
      </w:r>
      <w:r>
        <w:rPr>
          <w:sz w:val="5"/>
        </w:rPr>
        <w:t>bem como o preparo, pelo consertador, restaurador ou recondicionador, de partes ou peças empregadas exclusiva e especificamente</w:t>
      </w:r>
      <w:r>
        <w:rPr>
          <w:spacing w:val="40"/>
          <w:sz w:val="5"/>
        </w:rPr>
        <w:t> </w:t>
      </w:r>
      <w:r>
        <w:rPr>
          <w:sz w:val="5"/>
        </w:rPr>
        <w:t>naquelas operações </w:t>
      </w:r>
      <w:r>
        <w:rPr>
          <w:color w:val="0000EE"/>
          <w:sz w:val="5"/>
          <w:u w:val="single" w:color="0000EE"/>
        </w:rPr>
        <w:t>(Lei nº 4.502, de 1964, art. 3º,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</w:t>
      </w:r>
      <w:r>
        <w:rPr>
          <w:color w:val="0000EE"/>
          <w:sz w:val="5"/>
        </w:rPr>
        <w:t>I);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reparo de produtos com defeito de fabricação, inclusive mediante substituição de partes e peças, quando a operação for</w:t>
      </w:r>
      <w:r>
        <w:rPr>
          <w:spacing w:val="40"/>
          <w:sz w:val="5"/>
        </w:rPr>
        <w:t> </w:t>
      </w:r>
      <w:r>
        <w:rPr>
          <w:sz w:val="5"/>
        </w:rPr>
        <w:t>executada gratuitamente, ainda que por concessionários ou representantes, em virtude de garantia dada pelo fabricante </w:t>
      </w:r>
      <w:r>
        <w:rPr>
          <w:color w:val="0000EE"/>
          <w:sz w:val="5"/>
          <w:u w:val="dash" w:color="0000EE"/>
        </w:rPr>
        <w:t>(Lei nº 4.502,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1964, art. 3º,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</w:t>
      </w:r>
      <w:r>
        <w:rPr>
          <w:color w:val="0000EE"/>
          <w:sz w:val="5"/>
        </w:rPr>
        <w:t>I);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a restauração de sacos usados,</w:t>
      </w:r>
      <w:r>
        <w:rPr>
          <w:spacing w:val="-1"/>
          <w:sz w:val="5"/>
        </w:rPr>
        <w:t> </w:t>
      </w:r>
      <w:r>
        <w:rPr>
          <w:sz w:val="5"/>
        </w:rPr>
        <w:t>executada por processo rudimentar, ainda que</w:t>
      </w:r>
      <w:r>
        <w:rPr>
          <w:spacing w:val="-1"/>
          <w:sz w:val="5"/>
        </w:rPr>
        <w:t> </w:t>
      </w:r>
      <w:r>
        <w:rPr>
          <w:sz w:val="5"/>
        </w:rPr>
        <w:t>com emprego de máquinas de </w:t>
      </w:r>
      <w:r>
        <w:rPr>
          <w:spacing w:val="-2"/>
          <w:sz w:val="5"/>
        </w:rPr>
        <w:t>costura;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7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mistura de tintas entre si, ou com concentrados de pigmentos, sob encomenda do consumidor ou usuário, realizada em</w:t>
      </w:r>
      <w:r>
        <w:rPr>
          <w:spacing w:val="40"/>
          <w:sz w:val="5"/>
        </w:rPr>
        <w:t> </w:t>
      </w:r>
      <w:r>
        <w:rPr>
          <w:sz w:val="5"/>
        </w:rPr>
        <w:t>estabelecimento comercial varejista, efetuada por máquina automática ou manual, desde que fabricante e varejista não sejam empresas</w:t>
      </w:r>
      <w:r>
        <w:rPr>
          <w:spacing w:val="40"/>
          <w:sz w:val="5"/>
        </w:rPr>
        <w:t> </w:t>
      </w:r>
      <w:r>
        <w:rPr>
          <w:sz w:val="5"/>
        </w:rPr>
        <w:t>interdependentes, controladora, controlada ou coligadas </w:t>
      </w:r>
      <w:r>
        <w:rPr>
          <w:color w:val="0000EE"/>
          <w:sz w:val="5"/>
          <w:u w:val="single" w:color="0000EE"/>
        </w:rPr>
        <w:t>(Lei nº 4.502, de 1964, art. 3º,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IV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9.493, de 10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setembro de 1997, art. 1</w:t>
      </w:r>
      <w:r>
        <w:rPr>
          <w:color w:val="0000EE"/>
          <w:sz w:val="5"/>
        </w:rPr>
        <w:t>8); </w:t>
      </w:r>
      <w:r>
        <w:rPr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operação de que resultem os produtos relacionados na Subposição 2401.20 da </w:t>
      </w:r>
      <w:r>
        <w:rPr>
          <w:color w:val="0000EE"/>
          <w:sz w:val="5"/>
          <w:u w:val="single" w:color="0000EE"/>
        </w:rPr>
        <w:t>TIPI </w:t>
      </w:r>
      <w:r>
        <w:rPr>
          <w:sz w:val="5"/>
        </w:rPr>
        <w:t>, quando exercida por produtor rural</w:t>
      </w:r>
      <w:r>
        <w:rPr>
          <w:spacing w:val="40"/>
          <w:sz w:val="5"/>
        </w:rPr>
        <w:t> </w:t>
      </w:r>
      <w:r>
        <w:rPr>
          <w:sz w:val="5"/>
        </w:rPr>
        <w:t>pessoa física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11.051, de 29 de dezembro de 2004, art. 12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11.452, de 27 de fevereiro de 2007, art. 10</w:t>
      </w:r>
      <w:r>
        <w:rPr>
          <w:color w:val="0000EE"/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7"/>
        </w:rPr>
        <w:t> </w:t>
      </w:r>
      <w:r>
        <w:rPr/>
        <w:t>O disposto no inciso VIII não exclui a incidência do imposto sobre os produtos, partes ou peças utilizados nas</w:t>
      </w:r>
      <w:r>
        <w:rPr>
          <w:spacing w:val="40"/>
        </w:rPr>
        <w:t> </w:t>
      </w:r>
      <w:r>
        <w:rPr/>
        <w:t>operações</w:t>
      </w:r>
      <w:r>
        <w:rPr>
          <w:spacing w:val="-4"/>
        </w:rPr>
        <w:t> </w:t>
      </w:r>
      <w:r>
        <w:rPr/>
        <w:t>nele</w:t>
      </w:r>
      <w:r>
        <w:rPr>
          <w:spacing w:val="-3"/>
        </w:rPr>
        <w:t> </w:t>
      </w:r>
      <w:r>
        <w:rPr/>
        <w:t>referidas.</w:t>
      </w:r>
    </w:p>
    <w:p>
      <w:pPr>
        <w:pStyle w:val="BodyText"/>
        <w:spacing w:before="8"/>
      </w:pPr>
    </w:p>
    <w:p>
      <w:pPr>
        <w:pStyle w:val="Heading1"/>
      </w:pPr>
      <w:r>
        <w:rPr/>
        <w:t>Embalagens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Transporte e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Apresentação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6 </w:t>
      </w:r>
      <w:r>
        <w:rPr>
          <w:position w:val="2"/>
          <w:sz w:val="4"/>
          <w:u w:val="single"/>
        </w:rPr>
        <w:t>o</w:t>
      </w:r>
      <w:r>
        <w:rPr>
          <w:spacing w:val="5"/>
          <w:position w:val="2"/>
          <w:sz w:val="4"/>
          <w:u w:val="single"/>
        </w:rPr>
        <w:t> </w:t>
      </w:r>
      <w:r>
        <w:rPr/>
        <w:t>Quando a incidência do imposto estiver condicionada à forma de embalagem do produto, entender-se-á </w:t>
      </w:r>
      <w:r>
        <w:rPr>
          <w:color w:val="0000EE"/>
          <w:u w:val="dash" w:color="0000EE"/>
        </w:rPr>
        <w:t>(Lei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 art. 3º,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único, inciso II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como acondicionamento para transporte, o que se destinar precipuamente a tal fim;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como acondicionamento de apresentação, o que não estiver compreendido no inciso </w:t>
      </w:r>
      <w:r>
        <w:rPr>
          <w:spacing w:val="-5"/>
          <w:sz w:val="5"/>
        </w:rPr>
        <w:t>I.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Para os efeitos do inciso I do</w:t>
      </w:r>
      <w:r>
        <w:rPr>
          <w:spacing w:val="-1"/>
        </w:rPr>
        <w:t> </w:t>
      </w:r>
      <w:r>
        <w:rPr>
          <w:b/>
        </w:rPr>
        <w:t>caput </w:t>
      </w:r>
      <w:r>
        <w:rPr/>
        <w:t>, o acondicionamento deverá atender, cumulativamente, às seguintes</w:t>
      </w:r>
      <w:r>
        <w:rPr>
          <w:spacing w:val="-1"/>
        </w:rPr>
        <w:t> </w:t>
      </w:r>
      <w:r>
        <w:rPr>
          <w:spacing w:val="-2"/>
        </w:rPr>
        <w:t>condições: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8" coordorigin="0,0" coordsize="36,5">
                <v:rect style="position:absolute;left:0;top:0;width:36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215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ser feito em caixas, caixotes, engradados, barricas, latas, tambores, sacos, embrulhos e semelhantes, sem acabamento e</w:t>
      </w:r>
      <w:r>
        <w:rPr>
          <w:spacing w:val="40"/>
          <w:sz w:val="5"/>
        </w:rPr>
        <w:t> </w:t>
      </w:r>
      <w:r>
        <w:rPr>
          <w:sz w:val="5"/>
        </w:rPr>
        <w:t>rotulagem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função</w:t>
      </w:r>
      <w:r>
        <w:rPr>
          <w:spacing w:val="-2"/>
          <w:sz w:val="5"/>
        </w:rPr>
        <w:t> </w:t>
      </w:r>
      <w:r>
        <w:rPr>
          <w:sz w:val="5"/>
        </w:rPr>
        <w:t>promocional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não</w:t>
      </w:r>
      <w:r>
        <w:rPr>
          <w:spacing w:val="-2"/>
          <w:sz w:val="5"/>
        </w:rPr>
        <w:t> </w:t>
      </w:r>
      <w:r>
        <w:rPr>
          <w:sz w:val="5"/>
        </w:rPr>
        <w:t>objetive</w:t>
      </w:r>
      <w:r>
        <w:rPr>
          <w:spacing w:val="-2"/>
          <w:sz w:val="5"/>
        </w:rPr>
        <w:t> </w:t>
      </w:r>
      <w:r>
        <w:rPr>
          <w:sz w:val="5"/>
        </w:rPr>
        <w:t>valorizar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produto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razão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qualidade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material</w:t>
      </w:r>
      <w:r>
        <w:rPr>
          <w:spacing w:val="-2"/>
          <w:sz w:val="5"/>
        </w:rPr>
        <w:t> </w:t>
      </w:r>
      <w:r>
        <w:rPr>
          <w:sz w:val="5"/>
        </w:rPr>
        <w:t>nele</w:t>
      </w:r>
      <w:r>
        <w:rPr>
          <w:spacing w:val="-2"/>
          <w:sz w:val="5"/>
        </w:rPr>
        <w:t> </w:t>
      </w:r>
      <w:r>
        <w:rPr>
          <w:sz w:val="5"/>
        </w:rPr>
        <w:t>empregado,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perfeição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seu acabamento ou da sua utilidade adicional;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ter capacidade acima de vinte quilos ou superior àquela em que o produto é comumente vendido, no varejo, aos </w:t>
      </w:r>
      <w:r>
        <w:rPr>
          <w:spacing w:val="-2"/>
          <w:sz w:val="5"/>
        </w:rPr>
        <w:t>consumidores.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6368">
                <wp:simplePos x="0" y="0"/>
                <wp:positionH relativeFrom="page">
                  <wp:posOffset>167534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891pt;width:1.758889pt;height:.219861pt;mso-position-horizontal-relative:page;mso-position-vertical-relative:paragraph;z-index:-2601011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Não se aplica o disposto no inciso II do </w:t>
      </w:r>
      <w:r>
        <w:rPr>
          <w:b/>
        </w:rPr>
        <w:t>caput </w:t>
      </w:r>
      <w:r>
        <w:rPr/>
        <w:t>aos casos em que a natureza do acondicionamento e as características do rótulo</w:t>
      </w:r>
      <w:r>
        <w:rPr>
          <w:spacing w:val="40"/>
        </w:rPr>
        <w:t> </w:t>
      </w:r>
      <w:r>
        <w:rPr/>
        <w:t>atendam, apenas, a exigências técnicas ou outras constantes de leis e de atos administrativos.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  <w:u w:val="single"/>
        </w:rPr>
        <w:t>o </w:t>
      </w:r>
      <w:r>
        <w:rPr/>
        <w:t>O acondicionamento do produto, ou a sua forma de apresentação, será irrelevante quando a incidência do imposto estiver</w:t>
      </w:r>
      <w:r>
        <w:rPr>
          <w:spacing w:val="40"/>
        </w:rPr>
        <w:t> </w:t>
      </w:r>
      <w:r>
        <w:rPr/>
        <w:t>condicionada ao peso de sua unidade.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1035919</wp:posOffset>
                </wp:positionH>
                <wp:positionV relativeFrom="paragraph">
                  <wp:posOffset>37921</wp:posOffset>
                </wp:positionV>
                <wp:extent cx="78740" cy="31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8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8740" h="3175">
                              <a:moveTo>
                                <a:pt x="78182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8182" y="2792"/>
                              </a:lnTo>
                              <a:lnTo>
                                <a:pt x="78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68466pt;margin-top:2.985949pt;width:6.2pt;height:.25pt;mso-position-horizontal-relative:page;mso-position-vertical-relative:paragraph;z-index:15737856" id="docshape11" coordorigin="1631,60" coordsize="124,5" path="m1723,60l1631,60,1631,64,1723,64,1723,60xm1754,60l1736,60,1736,64,1754,64,1754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Para os produtos relacionados na Subposição 2401.20 da </w:t>
      </w:r>
      <w:r>
        <w:rPr>
          <w:color w:val="0000EE"/>
        </w:rPr>
        <w:t>TIPI, </w:t>
      </w:r>
      <w:r>
        <w:rPr/>
        <w:t>a incidência do imposto independe da forma de </w:t>
      </w:r>
      <w:r>
        <w:rPr/>
        <w:t>apresentação,</w:t>
      </w:r>
      <w:r>
        <w:rPr>
          <w:spacing w:val="40"/>
        </w:rPr>
        <w:t> </w:t>
      </w:r>
      <w:r>
        <w:rPr/>
        <w:t>acondicionamento, estado ou peso do produto </w:t>
      </w:r>
      <w:r>
        <w:rPr>
          <w:color w:val="0000EE"/>
          <w:u w:val="single" w:color="0000EE"/>
        </w:rPr>
        <w:t>(Lei nº 10.865, de 30 de abril de 2004, art. 41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Artesanato,</w:t>
      </w:r>
      <w:r>
        <w:rPr>
          <w:spacing w:val="-1"/>
        </w:rPr>
        <w:t> </w:t>
      </w:r>
      <w:r>
        <w:rPr/>
        <w:t>Oficina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Trabalho </w:t>
      </w:r>
      <w:r>
        <w:rPr>
          <w:spacing w:val="-2"/>
        </w:rPr>
        <w:t>Preponderante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1"/>
        <w:ind w:left="176"/>
      </w:pPr>
      <w:r>
        <w:rPr/>
        <w:t>Art. 7 </w:t>
      </w:r>
      <w:r>
        <w:rPr>
          <w:position w:val="2"/>
          <w:sz w:val="4"/>
        </w:rPr>
        <w:t>o </w:t>
      </w:r>
      <w:r>
        <w:rPr/>
        <w:t>Para os efeitos</w:t>
      </w:r>
      <w:r>
        <w:rPr>
          <w:spacing w:val="1"/>
        </w:rPr>
        <w:t> </w:t>
      </w:r>
      <w:r>
        <w:rPr/>
        <w:t>do </w:t>
      </w:r>
      <w:r>
        <w:rPr>
          <w:color w:val="0000EE"/>
          <w:u w:val="single" w:color="0000EE"/>
        </w:rPr>
        <w:t>art. 5 </w:t>
      </w:r>
      <w:r>
        <w:rPr>
          <w:color w:val="0000EE"/>
          <w:position w:val="2"/>
          <w:sz w:val="4"/>
        </w:rPr>
        <w:t>o </w:t>
      </w:r>
      <w:r>
        <w:rPr>
          <w:spacing w:val="-10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20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caso do seu inciso III, produto de artesanato é o proveniente de trabalho manual realizado por pessoa natural, nas </w:t>
      </w:r>
      <w:r>
        <w:rPr>
          <w:sz w:val="5"/>
        </w:rPr>
        <w:t>seguintes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condições: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quando o trabalho não contar com o auxílio ou a participação</w:t>
      </w:r>
      <w:r>
        <w:rPr>
          <w:spacing w:val="-1"/>
          <w:sz w:val="5"/>
        </w:rPr>
        <w:t> </w:t>
      </w:r>
      <w:r>
        <w:rPr>
          <w:sz w:val="5"/>
        </w:rPr>
        <w:t>de terceiros assalariados;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"/>
        </w:numPr>
        <w:tabs>
          <w:tab w:pos="243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quando</w:t>
      </w:r>
      <w:r>
        <w:rPr>
          <w:spacing w:val="7"/>
          <w:sz w:val="5"/>
        </w:rPr>
        <w:t> </w:t>
      </w:r>
      <w:r>
        <w:rPr>
          <w:sz w:val="5"/>
        </w:rPr>
        <w:t>o</w:t>
      </w:r>
      <w:r>
        <w:rPr>
          <w:spacing w:val="7"/>
          <w:sz w:val="5"/>
        </w:rPr>
        <w:t> </w:t>
      </w:r>
      <w:r>
        <w:rPr>
          <w:sz w:val="5"/>
        </w:rPr>
        <w:t>produto</w:t>
      </w:r>
      <w:r>
        <w:rPr>
          <w:spacing w:val="7"/>
          <w:sz w:val="5"/>
        </w:rPr>
        <w:t> </w:t>
      </w:r>
      <w:r>
        <w:rPr>
          <w:sz w:val="5"/>
        </w:rPr>
        <w:t>for</w:t>
      </w:r>
      <w:r>
        <w:rPr>
          <w:spacing w:val="7"/>
          <w:sz w:val="5"/>
        </w:rPr>
        <w:t> </w:t>
      </w:r>
      <w:r>
        <w:rPr>
          <w:sz w:val="5"/>
        </w:rPr>
        <w:t>vendido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consumidor,</w:t>
      </w:r>
      <w:r>
        <w:rPr>
          <w:spacing w:val="7"/>
          <w:sz w:val="5"/>
        </w:rPr>
        <w:t> </w:t>
      </w:r>
      <w:r>
        <w:rPr>
          <w:sz w:val="5"/>
        </w:rPr>
        <w:t>diretamente</w:t>
      </w:r>
      <w:r>
        <w:rPr>
          <w:spacing w:val="7"/>
          <w:sz w:val="5"/>
        </w:rPr>
        <w:t> </w:t>
      </w:r>
      <w:r>
        <w:rPr>
          <w:sz w:val="5"/>
        </w:rPr>
        <w:t>ou</w:t>
      </w:r>
      <w:r>
        <w:rPr>
          <w:spacing w:val="7"/>
          <w:sz w:val="5"/>
        </w:rPr>
        <w:t> </w:t>
      </w:r>
      <w:r>
        <w:rPr>
          <w:sz w:val="5"/>
        </w:rPr>
        <w:t>por</w:t>
      </w:r>
      <w:r>
        <w:rPr>
          <w:spacing w:val="7"/>
          <w:sz w:val="5"/>
        </w:rPr>
        <w:t> </w:t>
      </w:r>
      <w:r>
        <w:rPr>
          <w:sz w:val="5"/>
        </w:rPr>
        <w:t>intermédio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entidade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que</w:t>
      </w:r>
      <w:r>
        <w:rPr>
          <w:spacing w:val="7"/>
          <w:sz w:val="5"/>
        </w:rPr>
        <w:t> </w:t>
      </w:r>
      <w:r>
        <w:rPr>
          <w:sz w:val="5"/>
        </w:rPr>
        <w:t>o</w:t>
      </w:r>
      <w:r>
        <w:rPr>
          <w:spacing w:val="7"/>
          <w:sz w:val="5"/>
        </w:rPr>
        <w:t> </w:t>
      </w:r>
      <w:r>
        <w:rPr>
          <w:sz w:val="5"/>
        </w:rPr>
        <w:t>artesão</w:t>
      </w:r>
      <w:r>
        <w:rPr>
          <w:spacing w:val="7"/>
          <w:sz w:val="5"/>
        </w:rPr>
        <w:t> </w:t>
      </w:r>
      <w:r>
        <w:rPr>
          <w:sz w:val="5"/>
        </w:rPr>
        <w:t>faça</w:t>
      </w:r>
      <w:r>
        <w:rPr>
          <w:spacing w:val="7"/>
          <w:sz w:val="5"/>
        </w:rPr>
        <w:t> </w:t>
      </w:r>
      <w:r>
        <w:rPr>
          <w:sz w:val="5"/>
        </w:rPr>
        <w:t>parte</w:t>
      </w:r>
      <w:r>
        <w:rPr>
          <w:spacing w:val="7"/>
          <w:sz w:val="5"/>
        </w:rPr>
        <w:t> </w:t>
      </w:r>
      <w:r>
        <w:rPr>
          <w:sz w:val="5"/>
        </w:rPr>
        <w:t>ou</w:t>
      </w:r>
      <w:r>
        <w:rPr>
          <w:spacing w:val="7"/>
          <w:sz w:val="5"/>
        </w:rPr>
        <w:t> </w:t>
      </w:r>
      <w:r>
        <w:rPr>
          <w:sz w:val="5"/>
        </w:rPr>
        <w:t>seja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assistido;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nos casos dos seus incisos IV e </w:t>
      </w:r>
      <w:r>
        <w:rPr>
          <w:spacing w:val="-5"/>
          <w:sz w:val="5"/>
        </w:rPr>
        <w:t>V: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"/>
        </w:numPr>
        <w:tabs>
          <w:tab w:pos="240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oficina é o estabelecimento que empregar, no máximo, cinco operários e, quando utilizar força motriz não dispuser de </w:t>
      </w:r>
      <w:r>
        <w:rPr>
          <w:sz w:val="5"/>
        </w:rPr>
        <w:t>potência</w:t>
      </w:r>
      <w:r>
        <w:rPr>
          <w:spacing w:val="40"/>
          <w:sz w:val="5"/>
        </w:rPr>
        <w:t> </w:t>
      </w:r>
      <w:r>
        <w:rPr>
          <w:sz w:val="5"/>
        </w:rPr>
        <w:t>superior a cinco quilowatts;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5"/>
        </w:numPr>
        <w:tabs>
          <w:tab w:pos="236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trabalho preponderante é o que contribuir no preparo do produto, para formação de seu valor, a título de mão de obra, no mínimo</w:t>
      </w:r>
      <w:r>
        <w:rPr>
          <w:spacing w:val="40"/>
          <w:sz w:val="5"/>
        </w:rPr>
        <w:t> </w:t>
      </w:r>
      <w:r>
        <w:rPr>
          <w:sz w:val="5"/>
        </w:rPr>
        <w:t>com sessenta por cento.</w:t>
      </w:r>
    </w:p>
    <w:p>
      <w:pPr>
        <w:pStyle w:val="BodyText"/>
        <w:spacing w:before="7"/>
      </w:pPr>
    </w:p>
    <w:p>
      <w:pPr>
        <w:pStyle w:val="BodyText"/>
        <w:spacing w:before="1"/>
        <w:ind w:left="70" w:right="92"/>
        <w:jc w:val="center"/>
      </w:pPr>
      <w:r>
        <w:rPr/>
        <w:t>TÍTULO </w:t>
      </w:r>
      <w:r>
        <w:rPr>
          <w:spacing w:val="-5"/>
        </w:rPr>
        <w:t>II</w:t>
      </w:r>
    </w:p>
    <w:p>
      <w:pPr>
        <w:pStyle w:val="BodyText"/>
        <w:spacing w:before="5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5"/>
        </w:rPr>
        <w:t> </w:t>
      </w:r>
      <w:r>
        <w:rPr/>
        <w:t>ESTABELECIMENTOS</w:t>
      </w:r>
      <w:r>
        <w:rPr>
          <w:spacing w:val="-1"/>
        </w:rPr>
        <w:t> </w:t>
      </w:r>
      <w:r>
        <w:rPr/>
        <w:t>INDUSTRIAIS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EQUIPARADOS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INDUSTRIAL</w:t>
      </w:r>
    </w:p>
    <w:p>
      <w:pPr>
        <w:pStyle w:val="BodyText"/>
        <w:spacing w:before="6"/>
      </w:pPr>
    </w:p>
    <w:p>
      <w:pPr>
        <w:pStyle w:val="Heading1"/>
      </w:pPr>
      <w:r>
        <w:rPr/>
        <w:t>Estabelecimento </w:t>
      </w:r>
      <w:r>
        <w:rPr>
          <w:spacing w:val="-2"/>
        </w:rPr>
        <w:t>Industrial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8 </w:t>
      </w:r>
      <w:r>
        <w:rPr>
          <w:position w:val="2"/>
          <w:sz w:val="4"/>
          <w:u w:val="single"/>
        </w:rPr>
        <w:t>o</w:t>
      </w:r>
      <w:r>
        <w:rPr>
          <w:spacing w:val="5"/>
          <w:position w:val="2"/>
          <w:sz w:val="4"/>
          <w:u w:val="single"/>
        </w:rPr>
        <w:t> </w:t>
      </w:r>
      <w:r>
        <w:rPr/>
        <w:t>Estabelecimento industrial é o que executa qualquer das operações referidas no </w:t>
      </w:r>
      <w:r>
        <w:rPr>
          <w:color w:val="0000EE"/>
          <w:u w:val="single" w:color="0000EE"/>
        </w:rPr>
        <w:t>art. 4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"/>
          <w:position w:val="2"/>
          <w:sz w:val="4"/>
        </w:rPr>
        <w:t> </w:t>
      </w:r>
      <w:r>
        <w:rPr/>
        <w:t>, de que resulte produto tributado,</w:t>
      </w:r>
      <w:r>
        <w:rPr>
          <w:spacing w:val="40"/>
        </w:rPr>
        <w:t> </w:t>
      </w:r>
      <w:r>
        <w:rPr/>
        <w:t>ainda que de alíquota zero ou isento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3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4"/>
      </w:pPr>
    </w:p>
    <w:p>
      <w:pPr>
        <w:pStyle w:val="Heading1"/>
      </w:pPr>
      <w:r>
        <w:rPr/>
        <w:t>Estabelecimentos Equiparados a </w:t>
      </w:r>
      <w:r>
        <w:rPr>
          <w:spacing w:val="-2"/>
        </w:rPr>
        <w:t>Industrial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9 </w:t>
      </w:r>
      <w:r>
        <w:rPr>
          <w:position w:val="2"/>
          <w:sz w:val="4"/>
        </w:rPr>
        <w:t>o </w:t>
      </w:r>
      <w:r>
        <w:rPr/>
        <w:t>Equiparam-se a estabelecimento </w:t>
      </w:r>
      <w:r>
        <w:rPr>
          <w:spacing w:val="-2"/>
        </w:rPr>
        <w:t>industrial: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"/>
        </w:numPr>
        <w:tabs>
          <w:tab w:pos="20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estabelecimentos importadores de produtos de procedência estrangeira, que derem saída a esses produtos </w:t>
      </w:r>
      <w:r>
        <w:rPr>
          <w:color w:val="0000EE"/>
          <w:sz w:val="5"/>
          <w:u w:val="dash" w:color="0000EE"/>
        </w:rPr>
        <w:t>(Lei nº 4.502,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1964, art. 4º, inciso </w:t>
      </w:r>
      <w:r>
        <w:rPr>
          <w:color w:val="0000EE"/>
          <w:sz w:val="5"/>
        </w:rPr>
        <w:t>I);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5"/>
        </w:numPr>
        <w:tabs>
          <w:tab w:pos="22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os</w:t>
      </w:r>
      <w:r>
        <w:rPr>
          <w:spacing w:val="9"/>
          <w:sz w:val="5"/>
        </w:rPr>
        <w:t> </w:t>
      </w:r>
      <w:r>
        <w:rPr>
          <w:sz w:val="5"/>
        </w:rPr>
        <w:t>estabelecimentos,</w:t>
      </w:r>
      <w:r>
        <w:rPr>
          <w:spacing w:val="9"/>
          <w:sz w:val="5"/>
        </w:rPr>
        <w:t> </w:t>
      </w:r>
      <w:r>
        <w:rPr>
          <w:sz w:val="5"/>
        </w:rPr>
        <w:t>ainda</w:t>
      </w:r>
      <w:r>
        <w:rPr>
          <w:spacing w:val="9"/>
          <w:sz w:val="5"/>
        </w:rPr>
        <w:t> </w:t>
      </w:r>
      <w:r>
        <w:rPr>
          <w:sz w:val="5"/>
        </w:rPr>
        <w:t>que</w:t>
      </w:r>
      <w:r>
        <w:rPr>
          <w:spacing w:val="9"/>
          <w:sz w:val="5"/>
        </w:rPr>
        <w:t> </w:t>
      </w:r>
      <w:r>
        <w:rPr>
          <w:sz w:val="5"/>
        </w:rPr>
        <w:t>varejistas,</w:t>
      </w:r>
      <w:r>
        <w:rPr>
          <w:spacing w:val="9"/>
          <w:sz w:val="5"/>
        </w:rPr>
        <w:t> </w:t>
      </w:r>
      <w:r>
        <w:rPr>
          <w:sz w:val="5"/>
        </w:rPr>
        <w:t>que</w:t>
      </w:r>
      <w:r>
        <w:rPr>
          <w:spacing w:val="9"/>
          <w:sz w:val="5"/>
        </w:rPr>
        <w:t> </w:t>
      </w:r>
      <w:r>
        <w:rPr>
          <w:sz w:val="5"/>
        </w:rPr>
        <w:t>receberem,</w:t>
      </w:r>
      <w:r>
        <w:rPr>
          <w:spacing w:val="9"/>
          <w:sz w:val="5"/>
        </w:rPr>
        <w:t> </w:t>
      </w:r>
      <w:r>
        <w:rPr>
          <w:sz w:val="5"/>
        </w:rPr>
        <w:t>para</w:t>
      </w:r>
      <w:r>
        <w:rPr>
          <w:spacing w:val="9"/>
          <w:sz w:val="5"/>
        </w:rPr>
        <w:t> </w:t>
      </w:r>
      <w:r>
        <w:rPr>
          <w:sz w:val="5"/>
        </w:rPr>
        <w:t>comercialização,</w:t>
      </w:r>
      <w:r>
        <w:rPr>
          <w:spacing w:val="9"/>
          <w:sz w:val="5"/>
        </w:rPr>
        <w:t> </w:t>
      </w:r>
      <w:r>
        <w:rPr>
          <w:sz w:val="5"/>
        </w:rPr>
        <w:t>diretamente</w:t>
      </w:r>
      <w:r>
        <w:rPr>
          <w:spacing w:val="9"/>
          <w:sz w:val="5"/>
        </w:rPr>
        <w:t> </w:t>
      </w:r>
      <w:r>
        <w:rPr>
          <w:sz w:val="5"/>
        </w:rPr>
        <w:t>da</w:t>
      </w:r>
      <w:r>
        <w:rPr>
          <w:spacing w:val="9"/>
          <w:sz w:val="5"/>
        </w:rPr>
        <w:t> </w:t>
      </w:r>
      <w:r>
        <w:rPr>
          <w:sz w:val="5"/>
        </w:rPr>
        <w:t>repartição</w:t>
      </w:r>
      <w:r>
        <w:rPr>
          <w:spacing w:val="9"/>
          <w:sz w:val="5"/>
        </w:rPr>
        <w:t> </w:t>
      </w:r>
      <w:r>
        <w:rPr>
          <w:sz w:val="5"/>
        </w:rPr>
        <w:t>que</w:t>
      </w:r>
      <w:r>
        <w:rPr>
          <w:spacing w:val="9"/>
          <w:sz w:val="5"/>
        </w:rPr>
        <w:t> </w:t>
      </w:r>
      <w:r>
        <w:rPr>
          <w:sz w:val="5"/>
        </w:rPr>
        <w:t>os</w:t>
      </w:r>
      <w:r>
        <w:rPr>
          <w:spacing w:val="9"/>
          <w:sz w:val="5"/>
        </w:rPr>
        <w:t> </w:t>
      </w:r>
      <w:r>
        <w:rPr>
          <w:sz w:val="5"/>
        </w:rPr>
        <w:t>liberou,</w:t>
      </w:r>
      <w:r>
        <w:rPr>
          <w:spacing w:val="40"/>
          <w:sz w:val="5"/>
        </w:rPr>
        <w:t> </w:t>
      </w:r>
      <w:r>
        <w:rPr>
          <w:sz w:val="5"/>
        </w:rPr>
        <w:t>produtos importados por outro estabelecimento da mesma firma;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5"/>
        </w:numPr>
        <w:tabs>
          <w:tab w:pos="247" w:val="left" w:leader="none"/>
        </w:tabs>
        <w:spacing w:line="244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as filiais e demais estabelecimentos que exercerem o comércio de produtos importados, industrializados ou mandados</w:t>
      </w:r>
      <w:r>
        <w:rPr>
          <w:spacing w:val="40"/>
          <w:sz w:val="5"/>
        </w:rPr>
        <w:t> </w:t>
      </w:r>
      <w:r>
        <w:rPr>
          <w:sz w:val="5"/>
        </w:rPr>
        <w:t>industrializar por outro estabelecimento da mesma firma, salvo se aqueles operarem exclusivamente na venda a varejo e não estiverem</w:t>
      </w:r>
      <w:r>
        <w:rPr>
          <w:spacing w:val="40"/>
          <w:sz w:val="5"/>
        </w:rPr>
        <w:t> </w:t>
      </w:r>
      <w:r>
        <w:rPr>
          <w:sz w:val="5"/>
        </w:rPr>
        <w:t>enquadrados na hipótese do inciso II </w:t>
      </w:r>
      <w:r>
        <w:rPr>
          <w:color w:val="0000EE"/>
          <w:sz w:val="5"/>
          <w:u w:val="single" w:color="0000EE"/>
        </w:rPr>
        <w:t>(Lei nº 4.502, de 1964, art. 4º,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2º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34, de 1966, art. 2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1"/>
          <w:position w:val="2"/>
          <w:sz w:val="4"/>
        </w:rPr>
        <w:t> </w:t>
      </w:r>
      <w:r>
        <w:rPr>
          <w:sz w:val="5"/>
        </w:rPr>
        <w:t>, alteração 1 </w:t>
      </w:r>
      <w:r>
        <w:rPr>
          <w:position w:val="2"/>
          <w:sz w:val="4"/>
        </w:rPr>
        <w:t>a</w:t>
      </w:r>
      <w:r>
        <w:rPr>
          <w:spacing w:val="1"/>
          <w:position w:val="2"/>
          <w:sz w:val="4"/>
        </w:rPr>
        <w:t> </w:t>
      </w:r>
      <w:r>
        <w:rPr>
          <w:sz w:val="5"/>
        </w:rPr>
        <w:t>, 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10 de dezembro de 1997, art. 37, inciso I</w:t>
      </w:r>
      <w:r>
        <w:rPr>
          <w:color w:val="0000EE"/>
          <w:sz w:val="5"/>
        </w:rPr>
        <w:t>) </w:t>
      </w:r>
      <w:r>
        <w:rPr>
          <w:sz w:val="5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5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estabelecimentos</w:t>
      </w:r>
      <w:r>
        <w:rPr>
          <w:spacing w:val="-2"/>
          <w:sz w:val="5"/>
        </w:rPr>
        <w:t> </w:t>
      </w:r>
      <w:r>
        <w:rPr>
          <w:sz w:val="5"/>
        </w:rPr>
        <w:t>comerciais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cuja</w:t>
      </w:r>
      <w:r>
        <w:rPr>
          <w:spacing w:val="-2"/>
          <w:sz w:val="5"/>
        </w:rPr>
        <w:t> </w:t>
      </w:r>
      <w:r>
        <w:rPr>
          <w:sz w:val="5"/>
        </w:rPr>
        <w:t>industrialização</w:t>
      </w:r>
      <w:r>
        <w:rPr>
          <w:spacing w:val="-2"/>
          <w:sz w:val="5"/>
        </w:rPr>
        <w:t> </w:t>
      </w:r>
      <w:r>
        <w:rPr>
          <w:sz w:val="5"/>
        </w:rPr>
        <w:t>tenha</w:t>
      </w:r>
      <w:r>
        <w:rPr>
          <w:spacing w:val="-2"/>
          <w:sz w:val="5"/>
        </w:rPr>
        <w:t> </w:t>
      </w:r>
      <w:r>
        <w:rPr>
          <w:sz w:val="5"/>
        </w:rPr>
        <w:t>sido</w:t>
      </w:r>
      <w:r>
        <w:rPr>
          <w:spacing w:val="-2"/>
          <w:sz w:val="5"/>
        </w:rPr>
        <w:t> </w:t>
      </w:r>
      <w:r>
        <w:rPr>
          <w:sz w:val="5"/>
        </w:rPr>
        <w:t>realizada</w:t>
      </w:r>
      <w:r>
        <w:rPr>
          <w:spacing w:val="-2"/>
          <w:sz w:val="5"/>
        </w:rPr>
        <w:t> </w:t>
      </w:r>
      <w:r>
        <w:rPr>
          <w:sz w:val="5"/>
        </w:rPr>
        <w:t>por</w:t>
      </w:r>
      <w:r>
        <w:rPr>
          <w:spacing w:val="-2"/>
          <w:sz w:val="5"/>
        </w:rPr>
        <w:t> </w:t>
      </w:r>
      <w:r>
        <w:rPr>
          <w:sz w:val="5"/>
        </w:rPr>
        <w:t>outro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mesma</w:t>
      </w:r>
      <w:r>
        <w:rPr>
          <w:spacing w:val="-2"/>
          <w:sz w:val="5"/>
        </w:rPr>
        <w:t> </w:t>
      </w:r>
      <w:r>
        <w:rPr>
          <w:sz w:val="5"/>
        </w:rPr>
        <w:t>firma</w:t>
      </w:r>
      <w:r>
        <w:rPr>
          <w:spacing w:val="40"/>
          <w:sz w:val="5"/>
        </w:rPr>
        <w:t> </w:t>
      </w:r>
      <w:r>
        <w:rPr>
          <w:sz w:val="5"/>
        </w:rPr>
        <w:t>ou de terceiro, mediante a remessa, por eles efetuada, de matérias-primas, produtos intermediários, embalagens, recipientes, </w:t>
      </w:r>
      <w:r>
        <w:rPr>
          <w:sz w:val="5"/>
        </w:rPr>
        <w:t>moldes,</w:t>
      </w:r>
      <w:r>
        <w:rPr>
          <w:spacing w:val="40"/>
          <w:sz w:val="5"/>
        </w:rPr>
        <w:t> </w:t>
      </w:r>
      <w:r>
        <w:rPr>
          <w:sz w:val="5"/>
        </w:rPr>
        <w:t>matrizes ou modelos </w:t>
      </w:r>
      <w:r>
        <w:rPr>
          <w:color w:val="0000EE"/>
          <w:sz w:val="5"/>
          <w:u w:val="single" w:color="0000EE"/>
        </w:rPr>
        <w:t>(Lei nº 4.502, de 1964, art. 4º, inciso III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34, de 1966, art. 2º, alter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33 </w:t>
      </w:r>
      <w:r>
        <w:rPr>
          <w:color w:val="0000EE"/>
          <w:position w:val="2"/>
          <w:sz w:val="4"/>
          <w:u w:val="single" w:color="0000EE"/>
        </w:rPr>
        <w:t>a </w:t>
      </w:r>
      <w:r>
        <w:rPr>
          <w:color w:val="0000EE"/>
          <w:sz w:val="5"/>
        </w:rPr>
        <w:t>) </w:t>
      </w:r>
      <w:r>
        <w:rPr>
          <w:sz w:val="5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5"/>
        </w:numPr>
        <w:tabs>
          <w:tab w:pos="241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1183908</wp:posOffset>
                </wp:positionH>
                <wp:positionV relativeFrom="paragraph">
                  <wp:posOffset>31177</wp:posOffset>
                </wp:positionV>
                <wp:extent cx="88265" cy="31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82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8265" h="3175">
                              <a:moveTo>
                                <a:pt x="87955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87955" y="2792"/>
                              </a:lnTo>
                              <a:lnTo>
                                <a:pt x="87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21107pt;margin-top:2.454935pt;width:6.95pt;height:.25pt;mso-position-horizontal-relative:page;mso-position-vertical-relative:paragraph;z-index:15738368" id="docshape12" coordorigin="1864,49" coordsize="139,5" path="m1956,49l1864,49,1864,53,1956,53,1956,49xm2003,49l1969,49,1969,53,2003,53,2003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os estabelecimentos comerciais de produtos do Capítulo 22 da </w:t>
      </w:r>
      <w:r>
        <w:rPr>
          <w:color w:val="0000EE"/>
          <w:sz w:val="5"/>
        </w:rPr>
        <w:t>TIPI, </w:t>
      </w:r>
      <w:r>
        <w:rPr>
          <w:sz w:val="5"/>
        </w:rPr>
        <w:t>cuja industrialização tenha sido encomendada a</w:t>
      </w:r>
      <w:r>
        <w:rPr>
          <w:spacing w:val="40"/>
          <w:sz w:val="5"/>
        </w:rPr>
        <w:t> </w:t>
      </w:r>
      <w:r>
        <w:rPr>
          <w:sz w:val="5"/>
        </w:rPr>
        <w:t>estabelecimento industrial, sob marca ou nome de fantasia de propriedade do encomendante, de terceiro ou do próprio executor da</w:t>
      </w:r>
      <w:r>
        <w:rPr>
          <w:spacing w:val="40"/>
          <w:sz w:val="5"/>
        </w:rPr>
        <w:t> </w:t>
      </w:r>
      <w:r>
        <w:rPr>
          <w:sz w:val="5"/>
        </w:rPr>
        <w:t>encomenda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1.593, de 21 de dezembro de 1977, art. 2</w:t>
      </w:r>
      <w:r>
        <w:rPr>
          <w:color w:val="0000EE"/>
          <w:sz w:val="5"/>
        </w:rPr>
        <w:t>3);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3"/>
        </w:rPr>
      </w:pPr>
      <w:r>
        <w:rPr>
          <w:sz w:val="5"/>
        </w:rPr>
        <w:t>- os estabelecimentos comerciais atacadistas dos produtos classificados </w:t>
      </w:r>
      <w:r>
        <w:rPr>
          <w:spacing w:val="-5"/>
          <w:sz w:val="5"/>
        </w:rPr>
        <w:t>nas</w:t>
      </w:r>
    </w:p>
    <w:p>
      <w:pPr>
        <w:pStyle w:val="BodyText"/>
        <w:spacing w:before="33"/>
        <w:ind w:left="30"/>
      </w:pPr>
      <w:r>
        <w:rPr>
          <w:color w:val="0000EE"/>
          <w:u w:val="single" w:color="0000EE"/>
        </w:rPr>
        <w:t>Pos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ções 71.01 a 71.16 da TIPI (Lei nº 4.502, de 1964, Observ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ções ao Capítulo 71 da </w:t>
      </w:r>
      <w:r>
        <w:rPr>
          <w:color w:val="0000EE"/>
          <w:spacing w:val="-2"/>
          <w:u w:val="single" w:color="0000EE"/>
        </w:rPr>
        <w:t>Tabe</w:t>
      </w:r>
      <w:r>
        <w:rPr>
          <w:color w:val="0000EE"/>
          <w:spacing w:val="-2"/>
        </w:rPr>
        <w:t>la);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"/>
        </w:numPr>
        <w:tabs>
          <w:tab w:pos="25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estabelecimentos atacadistas e cooperativas de produtores que derem saída a bebidas alcoólicas e demais produtos, de</w:t>
      </w:r>
      <w:r>
        <w:rPr>
          <w:spacing w:val="40"/>
          <w:sz w:val="5"/>
        </w:rPr>
        <w:t> </w:t>
      </w:r>
      <w:r>
        <w:rPr>
          <w:sz w:val="5"/>
        </w:rPr>
        <w:t>produção</w:t>
      </w:r>
      <w:r>
        <w:rPr>
          <w:spacing w:val="-2"/>
          <w:sz w:val="5"/>
        </w:rPr>
        <w:t> </w:t>
      </w:r>
      <w:r>
        <w:rPr>
          <w:sz w:val="5"/>
        </w:rPr>
        <w:t>nacional,</w:t>
      </w:r>
      <w:r>
        <w:rPr>
          <w:spacing w:val="-2"/>
          <w:sz w:val="5"/>
        </w:rPr>
        <w:t> </w:t>
      </w:r>
      <w:r>
        <w:rPr>
          <w:sz w:val="5"/>
        </w:rPr>
        <w:t>classificados</w:t>
      </w:r>
      <w:r>
        <w:rPr>
          <w:spacing w:val="-2"/>
          <w:sz w:val="5"/>
        </w:rPr>
        <w:t> </w:t>
      </w:r>
      <w:r>
        <w:rPr>
          <w:sz w:val="5"/>
        </w:rPr>
        <w:t>nas</w:t>
      </w:r>
    </w:p>
    <w:p>
      <w:pPr>
        <w:pStyle w:val="BodyText"/>
        <w:spacing w:before="34"/>
        <w:ind w:left="30" w:right="77"/>
      </w:pPr>
      <w:r>
        <w:rPr>
          <w:color w:val="0000EE"/>
          <w:u w:val="single" w:color="0000EE"/>
        </w:rPr>
        <w:t>Pos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ções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22.04,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22.05,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22.06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22.08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da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3"/>
          <w:u w:val="single" w:color="0000EE"/>
        </w:rPr>
        <w:t> </w:t>
      </w:r>
      <w:r>
        <w:rPr/>
        <w:t>e</w:t>
      </w:r>
      <w:r>
        <w:rPr>
          <w:spacing w:val="-4"/>
        </w:rPr>
        <w:t> </w:t>
      </w:r>
      <w:r>
        <w:rPr/>
        <w:t>acondicionados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recipientes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capacidade</w:t>
      </w:r>
      <w:r>
        <w:rPr>
          <w:spacing w:val="-3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ao</w:t>
      </w:r>
      <w:r>
        <w:rPr>
          <w:spacing w:val="-3"/>
        </w:rPr>
        <w:t> </w:t>
      </w:r>
      <w:r>
        <w:rPr/>
        <w:t>limite</w:t>
      </w:r>
      <w:r>
        <w:rPr>
          <w:spacing w:val="-4"/>
        </w:rPr>
        <w:t> </w:t>
      </w:r>
      <w:r>
        <w:rPr/>
        <w:t>máximo</w:t>
      </w:r>
      <w:r>
        <w:rPr>
          <w:spacing w:val="-3"/>
        </w:rPr>
        <w:t> </w:t>
      </w:r>
      <w:r>
        <w:rPr/>
        <w:t>permitido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venda</w:t>
      </w:r>
      <w:r>
        <w:rPr>
          <w:spacing w:val="40"/>
        </w:rPr>
        <w:t> </w:t>
      </w:r>
      <w:r>
        <w:rPr/>
        <w:t>a varejo, com destino aos seguintes estabelecimentos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 nº 9.493, de 1997, art. 3º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3"/>
          <w:numId w:val="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industriais que utilizarem os produtos mencionados como matéria-prima ou produto intermediário na fabricação de </w:t>
      </w:r>
      <w:r>
        <w:rPr>
          <w:spacing w:val="-2"/>
          <w:sz w:val="5"/>
        </w:rPr>
        <w:t>bebidas;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atacadistas e cooperativas de produtores;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5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engarrafadores dos mesmos </w:t>
      </w:r>
      <w:r>
        <w:rPr>
          <w:spacing w:val="-2"/>
          <w:sz w:val="5"/>
        </w:rPr>
        <w:t>produtos;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"/>
        </w:numPr>
        <w:tabs>
          <w:tab w:pos="279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2"/>
          <w:sz w:val="5"/>
        </w:rPr>
        <w:t> </w:t>
      </w:r>
      <w:r>
        <w:rPr>
          <w:sz w:val="5"/>
        </w:rPr>
        <w:t>os</w:t>
      </w:r>
      <w:r>
        <w:rPr>
          <w:spacing w:val="12"/>
          <w:sz w:val="5"/>
        </w:rPr>
        <w:t> </w:t>
      </w:r>
      <w:r>
        <w:rPr>
          <w:sz w:val="5"/>
        </w:rPr>
        <w:t>estabelecimentos</w:t>
      </w:r>
      <w:r>
        <w:rPr>
          <w:spacing w:val="12"/>
          <w:sz w:val="5"/>
        </w:rPr>
        <w:t> </w:t>
      </w:r>
      <w:r>
        <w:rPr>
          <w:sz w:val="5"/>
        </w:rPr>
        <w:t>comerciais</w:t>
      </w:r>
      <w:r>
        <w:rPr>
          <w:spacing w:val="12"/>
          <w:sz w:val="5"/>
        </w:rPr>
        <w:t> </w:t>
      </w:r>
      <w:r>
        <w:rPr>
          <w:sz w:val="5"/>
        </w:rPr>
        <w:t>atacadistas</w:t>
      </w:r>
      <w:r>
        <w:rPr>
          <w:spacing w:val="12"/>
          <w:sz w:val="5"/>
        </w:rPr>
        <w:t> </w:t>
      </w:r>
      <w:r>
        <w:rPr>
          <w:sz w:val="5"/>
        </w:rPr>
        <w:t>que</w:t>
      </w:r>
      <w:r>
        <w:rPr>
          <w:spacing w:val="12"/>
          <w:sz w:val="5"/>
        </w:rPr>
        <w:t> </w:t>
      </w:r>
      <w:r>
        <w:rPr>
          <w:sz w:val="5"/>
        </w:rPr>
        <w:t>adquirirem</w:t>
      </w:r>
      <w:r>
        <w:rPr>
          <w:spacing w:val="12"/>
          <w:sz w:val="5"/>
        </w:rPr>
        <w:t> </w:t>
      </w:r>
      <w:r>
        <w:rPr>
          <w:sz w:val="5"/>
        </w:rPr>
        <w:t>de</w:t>
      </w:r>
      <w:r>
        <w:rPr>
          <w:spacing w:val="12"/>
          <w:sz w:val="5"/>
        </w:rPr>
        <w:t> </w:t>
      </w:r>
      <w:r>
        <w:rPr>
          <w:sz w:val="5"/>
        </w:rPr>
        <w:t>estabelecimentos</w:t>
      </w:r>
      <w:r>
        <w:rPr>
          <w:spacing w:val="12"/>
          <w:sz w:val="5"/>
        </w:rPr>
        <w:t> </w:t>
      </w:r>
      <w:r>
        <w:rPr>
          <w:sz w:val="5"/>
        </w:rPr>
        <w:t>importadores</w:t>
      </w:r>
      <w:r>
        <w:rPr>
          <w:spacing w:val="12"/>
          <w:sz w:val="5"/>
        </w:rPr>
        <w:t> </w:t>
      </w:r>
      <w:r>
        <w:rPr>
          <w:sz w:val="5"/>
        </w:rPr>
        <w:t>produtos</w:t>
      </w:r>
      <w:r>
        <w:rPr>
          <w:spacing w:val="12"/>
          <w:sz w:val="5"/>
        </w:rPr>
        <w:t> </w:t>
      </w:r>
      <w:r>
        <w:rPr>
          <w:sz w:val="5"/>
        </w:rPr>
        <w:t>de</w:t>
      </w:r>
      <w:r>
        <w:rPr>
          <w:spacing w:val="12"/>
          <w:sz w:val="5"/>
        </w:rPr>
        <w:t> </w:t>
      </w:r>
      <w:r>
        <w:rPr>
          <w:sz w:val="5"/>
        </w:rPr>
        <w:t>procedência</w:t>
      </w:r>
      <w:r>
        <w:rPr>
          <w:spacing w:val="40"/>
          <w:sz w:val="5"/>
        </w:rPr>
        <w:t> </w:t>
      </w:r>
      <w:r>
        <w:rPr>
          <w:sz w:val="5"/>
        </w:rPr>
        <w:t>estrangeira,</w:t>
      </w:r>
      <w:r>
        <w:rPr>
          <w:spacing w:val="-4"/>
          <w:sz w:val="5"/>
        </w:rPr>
        <w:t> </w:t>
      </w:r>
      <w:r>
        <w:rPr>
          <w:sz w:val="5"/>
        </w:rPr>
        <w:t>classificados</w:t>
      </w:r>
      <w:r>
        <w:rPr>
          <w:spacing w:val="-3"/>
          <w:sz w:val="5"/>
        </w:rPr>
        <w:t> </w:t>
      </w:r>
      <w:r>
        <w:rPr>
          <w:sz w:val="5"/>
        </w:rPr>
        <w:t>nas</w:t>
      </w:r>
    </w:p>
    <w:p>
      <w:pPr>
        <w:pStyle w:val="BodyText"/>
        <w:spacing w:before="33"/>
        <w:ind w:left="30"/>
      </w:pPr>
      <w:r>
        <w:rPr>
          <w:color w:val="0000EE"/>
          <w:u w:val="single" w:color="0000EE"/>
        </w:rPr>
        <w:t>Pos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ções 33.03 a 33.07 da TIP</w:t>
      </w:r>
      <w:r>
        <w:rPr>
          <w:color w:val="0000EE"/>
          <w:spacing w:val="-1"/>
          <w:u w:val="single" w:color="0000EE"/>
        </w:rPr>
        <w:t> </w:t>
      </w:r>
      <w:r>
        <w:rPr/>
        <w:t>I </w:t>
      </w:r>
      <w:r>
        <w:rPr>
          <w:color w:val="0000EE"/>
          <w:u w:val="single" w:color="0000EE"/>
        </w:rPr>
        <w:t>(Medida Provisória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2.158-35, de 24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2001, art. </w:t>
      </w:r>
      <w:r>
        <w:rPr>
          <w:color w:val="0000EE"/>
          <w:spacing w:val="-4"/>
          <w:u w:val="single" w:color="0000EE"/>
        </w:rPr>
        <w:t>3</w:t>
      </w:r>
      <w:r>
        <w:rPr>
          <w:color w:val="0000EE"/>
          <w:spacing w:val="-4"/>
        </w:rPr>
        <w:t>9);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2"/>
          <w:numId w:val="5"/>
        </w:numPr>
        <w:tabs>
          <w:tab w:pos="239" w:val="left" w:leader="none"/>
        </w:tabs>
        <w:spacing w:line="249" w:lineRule="auto" w:before="1" w:after="0"/>
        <w:ind w:left="30" w:right="52" w:firstLine="146"/>
        <w:jc w:val="both"/>
        <w:rPr>
          <w:sz w:val="3"/>
        </w:rPr>
      </w:pPr>
      <w:r>
        <w:rPr>
          <w:sz w:val="5"/>
        </w:rPr>
        <w:t>- os estabelecimentos, atacadistas ou varejistas, que adquirirem produtos de procedência estrangeira, importados por </w:t>
      </w:r>
      <w:r>
        <w:rPr>
          <w:sz w:val="5"/>
        </w:rPr>
        <w:t>encomenda</w:t>
      </w:r>
      <w:r>
        <w:rPr>
          <w:spacing w:val="40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sua</w:t>
      </w:r>
      <w:r>
        <w:rPr>
          <w:spacing w:val="-1"/>
          <w:sz w:val="5"/>
        </w:rPr>
        <w:t> </w:t>
      </w:r>
      <w:r>
        <w:rPr>
          <w:sz w:val="5"/>
        </w:rPr>
        <w:t>conta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ordem,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intermédio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pessoa</w:t>
      </w:r>
      <w:r>
        <w:rPr>
          <w:spacing w:val="-1"/>
          <w:sz w:val="5"/>
        </w:rPr>
        <w:t> </w:t>
      </w:r>
      <w:r>
        <w:rPr>
          <w:sz w:val="5"/>
        </w:rPr>
        <w:t>jurídica</w:t>
      </w:r>
      <w:r>
        <w:rPr>
          <w:spacing w:val="-1"/>
          <w:sz w:val="5"/>
        </w:rPr>
        <w:t> </w:t>
      </w:r>
      <w:r>
        <w:rPr>
          <w:sz w:val="5"/>
        </w:rPr>
        <w:t>importadora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(Medida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Provisória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2.158-35,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2001,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79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11.28</w:t>
      </w:r>
      <w:r>
        <w:rPr>
          <w:color w:val="0000EE"/>
          <w:sz w:val="5"/>
        </w:rPr>
        <w:t>1,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20 de fevereiro de 2006, art. 1</w:t>
      </w:r>
      <w:r>
        <w:rPr>
          <w:color w:val="0000EE"/>
          <w:sz w:val="5"/>
        </w:rPr>
        <w:t>3);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2"/>
          <w:numId w:val="5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3"/>
        </w:rPr>
      </w:pPr>
      <w:r>
        <w:rPr>
          <w:sz w:val="5"/>
        </w:rPr>
        <w:t>- os estabelecimentos atacadistas dos</w:t>
      </w:r>
      <w:r>
        <w:rPr>
          <w:spacing w:val="-1"/>
          <w:sz w:val="5"/>
        </w:rPr>
        <w:t> </w:t>
      </w:r>
      <w:r>
        <w:rPr>
          <w:sz w:val="5"/>
        </w:rPr>
        <w:t>produtos da Posição 87.03 da TIPI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9.779, de 19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aneiro de 1999, art. </w:t>
      </w:r>
      <w:r>
        <w:rPr>
          <w:color w:val="0000EE"/>
          <w:spacing w:val="-4"/>
          <w:sz w:val="5"/>
          <w:u w:val="single" w:color="0000EE"/>
        </w:rPr>
        <w:t>1</w:t>
      </w:r>
      <w:r>
        <w:rPr>
          <w:color w:val="0000EE"/>
          <w:spacing w:val="-4"/>
          <w:sz w:val="5"/>
        </w:rPr>
        <w:t>2);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2"/>
          <w:numId w:val="5"/>
        </w:numPr>
        <w:tabs>
          <w:tab w:pos="223" w:val="left" w:leader="none"/>
          <w:tab w:pos="226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trike/>
          <w:spacing w:val="3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estabelecimentos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comerciais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atacadistas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dos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produtos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classificados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nos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C</w:t>
      </w:r>
      <w:r>
        <w:rPr>
          <w:strike/>
          <w:spacing w:val="4"/>
          <w:sz w:val="5"/>
        </w:rPr>
        <w:t>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8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8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8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8"/>
          <w:sz w:val="5"/>
          <w:u w:val="single" w:color="0000EE"/>
        </w:rPr>
        <w:t> </w:t>
      </w:r>
      <w:r>
        <w:rPr>
          <w:strike w:val="0"/>
          <w:color w:val="0000EE"/>
          <w:spacing w:val="-5"/>
          <w:sz w:val="5"/>
          <w:u w:val="single" w:color="0000EE"/>
        </w:rPr>
        <w:t>d</w:t>
      </w:r>
      <w:r>
        <w:rPr>
          <w:strike w:val="0"/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line="244" w:lineRule="auto" w:before="2"/>
        <w:ind w:left="30" w:right="98"/>
      </w:pPr>
      <w:r>
        <w:rPr>
          <w:strike/>
        </w:rPr>
        <w:t>ódigos e Posições 2106.90.10 Ex 02, 22.01, 22.02, exceto os Ex 01 e Ex 02 do Código 2202.90.00, e 22.03,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/>
        </w:rPr>
        <w:t>, de fabricaçã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nacional,</w:t>
      </w:r>
      <w:r>
        <w:rPr>
          <w:strike/>
          <w:spacing w:val="-2"/>
        </w:rPr>
        <w:t> </w:t>
      </w:r>
      <w:r>
        <w:rPr>
          <w:strike/>
        </w:rPr>
        <w:t>sujeitos</w:t>
      </w:r>
      <w:r>
        <w:rPr>
          <w:strike/>
          <w:spacing w:val="-2"/>
        </w:rPr>
        <w:t> </w:t>
      </w:r>
      <w:r>
        <w:rPr>
          <w:strike/>
        </w:rPr>
        <w:t>ao</w:t>
      </w:r>
      <w:r>
        <w:rPr>
          <w:strike/>
          <w:spacing w:val="-2"/>
        </w:rPr>
        <w:t> </w:t>
      </w:r>
      <w:r>
        <w:rPr>
          <w:strike/>
        </w:rPr>
        <w:t>imposto</w:t>
      </w:r>
      <w:r>
        <w:rPr>
          <w:strike/>
          <w:spacing w:val="-2"/>
        </w:rPr>
        <w:t> </w:t>
      </w:r>
      <w:r>
        <w:rPr>
          <w:strike/>
        </w:rPr>
        <w:t>conforme</w:t>
      </w:r>
      <w:r>
        <w:rPr>
          <w:strike/>
          <w:spacing w:val="-2"/>
        </w:rPr>
        <w:t> </w:t>
      </w:r>
      <w:r>
        <w:rPr>
          <w:strike/>
        </w:rPr>
        <w:t>regime</w:t>
      </w:r>
      <w:r>
        <w:rPr>
          <w:strike/>
          <w:spacing w:val="-2"/>
        </w:rPr>
        <w:t> </w:t>
      </w:r>
      <w:r>
        <w:rPr>
          <w:strike/>
        </w:rPr>
        <w:t>geral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tributação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trata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222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2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10.833,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29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dezembro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2003,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art</w:t>
      </w:r>
      <w:r>
        <w:rPr>
          <w:strike w:val="0"/>
          <w:color w:val="0000EE"/>
        </w:rPr>
        <w:t>s.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58-A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58-E, inciso 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11.727, de 23 d</w:t>
      </w:r>
      <w:r>
        <w:rPr>
          <w:strike/>
          <w:color w:val="0000EE"/>
        </w:rPr>
        <w:t>e j</w:t>
      </w:r>
      <w:r>
        <w:rPr>
          <w:strike/>
          <w:color w:val="0000EE"/>
          <w:u w:val="single" w:color="0000EE"/>
        </w:rPr>
        <w:t>unho de 2008, art. 3</w:t>
      </w:r>
      <w:r>
        <w:rPr>
          <w:strike/>
          <w:color w:val="0000EE"/>
        </w:rPr>
        <w:t>2); </w:t>
      </w:r>
      <w:r>
        <w:rPr>
          <w:strike w:val="0"/>
          <w:color w:val="0000EE"/>
          <w:spacing w:val="7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67" w:lineRule="exact"/>
        <w:ind w:left="178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894839" cy="431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894839" cy="43180"/>
                          <a:chExt cx="1894839" cy="431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909466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9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178" y="2792"/>
                                </a:lnTo>
                                <a:lnTo>
                                  <a:pt x="9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-4" y="25136"/>
                            <a:ext cx="189483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3175">
                                <a:moveTo>
                                  <a:pt x="1894535" y="0"/>
                                </a:moveTo>
                                <a:lnTo>
                                  <a:pt x="1616697" y="0"/>
                                </a:lnTo>
                                <a:lnTo>
                                  <a:pt x="5347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34708" y="2794"/>
                                </a:lnTo>
                                <a:lnTo>
                                  <a:pt x="1616697" y="2794"/>
                                </a:lnTo>
                                <a:lnTo>
                                  <a:pt x="1894535" y="2794"/>
                                </a:lnTo>
                                <a:lnTo>
                                  <a:pt x="189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894839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-2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XII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estabelecimentos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comerciais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varejistas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adquirirem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produtos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trata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inciso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XI,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diretamente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estabelecimento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2pt;height:3.4pt;mso-position-horizontal-relative:char;mso-position-vertical-relative:line" id="docshapegroup13" coordorigin="0,0" coordsize="2984,68">
                <v:rect style="position:absolute;left:1432;top:0;width:15;height:5" id="docshape14" filled="true" fillcolor="#0000ee" stroked="false">
                  <v:fill type="solid"/>
                </v:rect>
                <v:shape style="position:absolute;left:0;top:39;width:2984;height:5" id="docshape15" coordorigin="0,40" coordsize="2984,5" path="m2984,40l2546,40,842,40,0,40,0,44,842,44,2546,44,2984,44,2984,4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2984;height:68" type="#_x0000_t202" id="docshape16" filled="false" stroked="false">
                  <v:textbox inset="0,0,0,0">
                    <w:txbxContent>
                      <w:p>
                        <w:pPr>
                          <w:spacing w:before="10"/>
                          <w:ind w:left="-2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XII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-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estabelecimentos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comerciais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varejistas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adquirirem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trata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inciso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XI,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diretamente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estabelecimento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ind w:left="30" w:right="57"/>
      </w:pPr>
      <w:r>
        <w:rPr>
          <w:strike/>
        </w:rPr>
        <w:t>industrial, ou de encomendante equiparado na forma do inciso XII</w:t>
      </w:r>
      <w:r>
        <w:rPr>
          <w:strike w:val="0"/>
        </w:rPr>
        <w:t>I </w:t>
      </w:r>
      <w:r>
        <w:rPr>
          <w:strike/>
          <w:color w:val="0000EE"/>
          <w:u w:val="single" w:color="0000EE"/>
        </w:rPr>
        <w:t>(Lei nº 10.833, de 2003, arts. 58-A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58-E, inciso II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11.727,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2008, art. 3</w:t>
      </w:r>
      <w:r>
        <w:rPr>
          <w:strike/>
          <w:color w:val="0000EE"/>
        </w:rPr>
        <w:t>2);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127" w:lineRule="exact"/>
        <w:ind w:left="30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988185" cy="81280"/>
                <wp:effectExtent l="9525" t="0" r="0" b="4444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988185" cy="81280"/>
                          <a:chExt cx="1988185" cy="812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97408" y="1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9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9207" y="2781"/>
                                </a:lnTo>
                                <a:lnTo>
                                  <a:pt x="9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25131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949350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949350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757705" y="0"/>
                                </a:lnTo>
                                <a:lnTo>
                                  <a:pt x="684098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684098" y="2794"/>
                                </a:lnTo>
                                <a:lnTo>
                                  <a:pt x="1757705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98818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-1" w:firstLine="146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XIII - os estabelecimentos comerciais de produtos de que trata o inciso XI, cuja industrialização tenha sido por eles encomendada 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estabelecimento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industrial,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sob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marca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nome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fantasia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propriedade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encomendante,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terceiro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próprio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executor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5"/>
                                </w:rPr>
                                <w:t>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6.4pt;mso-position-horizontal-relative:char;mso-position-vertical-relative:line" id="docshapegroup17" coordorigin="0,0" coordsize="3131,128">
                <v:rect style="position:absolute;left:310;top:0;width:15;height:5" id="docshape18" filled="true" fillcolor="#0000ee" stroked="false">
                  <v:fill type="solid"/>
                </v:rect>
                <v:shape style="position:absolute;left:0;top:39;width:3131;height:64" id="docshape19" coordorigin="0,40" coordsize="3131,64" path="m3131,99l1495,99,0,99,0,103,1495,103,3131,103,3131,99xm3131,40l2768,40,1077,40,147,40,147,44,1077,44,2768,44,3131,44,3131,40xe" filled="true" fillcolor="#000000" stroked="false">
                  <v:path arrowok="t"/>
                  <v:fill type="solid"/>
                </v:shape>
                <v:shape style="position:absolute;left:0;top:0;width:3131;height:128" type="#_x0000_t202" id="docshape2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-1" w:firstLine="146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XIII - os estabelecimentos comerciais de produtos de que trata o inciso XI, cuja industrialização tenha sido por eles encomendada a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estabelecimento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industrial,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sob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marca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nome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fantasia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propriedade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encomendante,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terceiro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próprio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executor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sz w:val="5"/>
                          </w:rPr>
                          <w:t>da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tabs>
          <w:tab w:pos="2529" w:val="left" w:leader="none"/>
        </w:tabs>
        <w:ind w:left="30" w:right="52"/>
        <w:jc w:val="both"/>
      </w:pPr>
      <w:r>
        <w:rPr>
          <w:strike/>
        </w:rPr>
        <w:t>encomenda </w:t>
      </w:r>
      <w:r>
        <w:rPr>
          <w:strike/>
          <w:color w:val="0000EE"/>
          <w:u w:val="single" w:color="0000EE"/>
        </w:rPr>
        <w:t>(Lei nº 10.833, de 2003, arts. 58-A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58-E, inciso III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11.727, de 2008, art. 3</w:t>
      </w:r>
      <w:r>
        <w:rPr>
          <w:strike/>
          <w:color w:val="0000EE"/>
        </w:rPr>
        <w:t>2); </w:t>
      </w:r>
      <w:r>
        <w:rPr>
          <w:strike w:val="0"/>
          <w:color w:val="0000EE"/>
        </w:rPr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7904">
                <wp:simplePos x="0" y="0"/>
                <wp:positionH relativeFrom="page">
                  <wp:posOffset>113080</wp:posOffset>
                </wp:positionH>
                <wp:positionV relativeFrom="paragraph">
                  <wp:posOffset>18619</wp:posOffset>
                </wp:positionV>
                <wp:extent cx="1894839" cy="31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55800" y="0"/>
                              </a:lnTo>
                              <a:lnTo>
                                <a:pt x="53889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38899" y="2794"/>
                              </a:lnTo>
                              <a:lnTo>
                                <a:pt x="1655800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139pt;width:149.2pt;height:.25pt;mso-position-horizontal-relative:page;mso-position-vertical-relative:paragraph;z-index:-26008576" id="docshape21" coordorigin="178,29" coordsize="2984,5" path="m3162,29l2786,29,1027,29,178,29,178,34,1027,34,2786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879554</wp:posOffset>
                </wp:positionH>
                <wp:positionV relativeFrom="paragraph">
                  <wp:posOffset>68872</wp:posOffset>
                </wp:positionV>
                <wp:extent cx="75565" cy="31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5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5565" h="3175">
                              <a:moveTo>
                                <a:pt x="75390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5390" y="2792"/>
                              </a:lnTo>
                              <a:lnTo>
                                <a:pt x="75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56248pt;margin-top:5.423031pt;width:5.95pt;height:.25pt;mso-position-horizontal-relative:page;mso-position-vertical-relative:paragraph;z-index:15739392" id="docshape22" coordorigin="1385,108" coordsize="119,5" path="m1477,108l1385,108,1385,113,1477,113,1477,108xm1504,108l1490,108,1490,113,1504,113,1504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XIV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estabelecimentos</w:t>
      </w:r>
      <w:r>
        <w:rPr>
          <w:spacing w:val="-2"/>
        </w:rPr>
        <w:t> </w:t>
      </w:r>
      <w:r>
        <w:rPr/>
        <w:t>comerciais</w:t>
      </w:r>
      <w:r>
        <w:rPr>
          <w:spacing w:val="-2"/>
        </w:rPr>
        <w:t> </w:t>
      </w:r>
      <w:r>
        <w:rPr/>
        <w:t>atacadistas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classificados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Códigos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Posições</w:t>
      </w:r>
      <w:r>
        <w:rPr>
          <w:spacing w:val="-2"/>
        </w:rPr>
        <w:t> </w:t>
      </w:r>
      <w:r>
        <w:rPr/>
        <w:t>2106.90.10</w:t>
      </w:r>
      <w:r>
        <w:rPr>
          <w:spacing w:val="-2"/>
        </w:rPr>
        <w:t> </w:t>
      </w:r>
      <w:r>
        <w:rPr/>
        <w:t>Ex</w:t>
      </w:r>
      <w:r>
        <w:rPr>
          <w:spacing w:val="-2"/>
        </w:rPr>
        <w:t> </w:t>
      </w:r>
      <w:r>
        <w:rPr/>
        <w:t>02,</w:t>
      </w:r>
      <w:r>
        <w:rPr>
          <w:spacing w:val="-2"/>
        </w:rPr>
        <w:t> </w:t>
      </w:r>
      <w:r>
        <w:rPr/>
        <w:t>22.01,</w:t>
      </w:r>
      <w:r>
        <w:rPr>
          <w:spacing w:val="-2"/>
        </w:rPr>
        <w:t> </w:t>
      </w:r>
      <w:r>
        <w:rPr/>
        <w:t>22.02,</w:t>
      </w:r>
      <w:r>
        <w:rPr>
          <w:spacing w:val="40"/>
        </w:rPr>
        <w:t> </w:t>
      </w:r>
      <w:r>
        <w:rPr>
          <w:strike/>
        </w:rPr>
        <w:t>exceto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Ex</w:t>
      </w:r>
      <w:r>
        <w:rPr>
          <w:strike/>
          <w:spacing w:val="-1"/>
        </w:rPr>
        <w:t> </w:t>
      </w:r>
      <w:r>
        <w:rPr>
          <w:strike/>
        </w:rPr>
        <w:t>01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Ex</w:t>
      </w:r>
      <w:r>
        <w:rPr>
          <w:strike/>
          <w:spacing w:val="-1"/>
        </w:rPr>
        <w:t> </w:t>
      </w:r>
      <w:r>
        <w:rPr>
          <w:strike/>
        </w:rPr>
        <w:t>02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Código</w:t>
      </w:r>
      <w:r>
        <w:rPr>
          <w:strike/>
          <w:spacing w:val="-1"/>
        </w:rPr>
        <w:t> </w:t>
      </w:r>
      <w:r>
        <w:rPr>
          <w:strike/>
        </w:rPr>
        <w:t>2202.90.00,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22.03,</w:t>
      </w:r>
      <w:r>
        <w:rPr>
          <w:strike/>
          <w:spacing w:val="-1"/>
        </w:rPr>
        <w:t> </w:t>
      </w:r>
      <w:r>
        <w:rPr>
          <w:strike/>
        </w:rPr>
        <w:t>da </w:t>
      </w:r>
      <w:r>
        <w:rPr>
          <w:strike/>
          <w:color w:val="0000EE"/>
        </w:rPr>
        <w:t>TIPI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procedência</w:t>
      </w:r>
      <w:r>
        <w:rPr>
          <w:strike/>
          <w:spacing w:val="-1"/>
        </w:rPr>
        <w:t> </w:t>
      </w:r>
      <w:r>
        <w:rPr>
          <w:strike/>
        </w:rPr>
        <w:t>estrangeira,</w:t>
      </w:r>
      <w:r>
        <w:rPr>
          <w:strike/>
          <w:spacing w:val="-1"/>
        </w:rPr>
        <w:t> </w:t>
      </w:r>
      <w:r>
        <w:rPr>
          <w:strike/>
        </w:rPr>
        <w:t>sujeitos</w:t>
      </w:r>
      <w:r>
        <w:rPr>
          <w:strike/>
          <w:spacing w:val="-1"/>
        </w:rPr>
        <w:t> </w:t>
      </w:r>
      <w:r>
        <w:rPr>
          <w:strike/>
        </w:rPr>
        <w:t>ao</w:t>
      </w:r>
      <w:r>
        <w:rPr>
          <w:strike/>
          <w:spacing w:val="-1"/>
        </w:rPr>
        <w:t> </w:t>
      </w:r>
      <w:r>
        <w:rPr>
          <w:strike/>
        </w:rPr>
        <w:t>imposto</w:t>
      </w:r>
      <w:r>
        <w:rPr>
          <w:strike/>
          <w:spacing w:val="-1"/>
        </w:rPr>
        <w:t> </w:t>
      </w:r>
      <w:r>
        <w:rPr>
          <w:strike/>
        </w:rPr>
        <w:t>conforme</w:t>
      </w:r>
      <w:r>
        <w:rPr>
          <w:strike/>
          <w:spacing w:val="-1"/>
        </w:rPr>
        <w:t> </w:t>
      </w:r>
      <w:r>
        <w:rPr>
          <w:strike/>
        </w:rPr>
        <w:t>regime</w:t>
      </w:r>
      <w:r>
        <w:rPr>
          <w:strike/>
          <w:spacing w:val="-1"/>
        </w:rPr>
        <w:t> </w:t>
      </w:r>
      <w:r>
        <w:rPr>
          <w:strike/>
        </w:rPr>
        <w:t>geral</w:t>
      </w:r>
      <w:r>
        <w:rPr>
          <w:strike/>
          <w:spacing w:val="-1"/>
        </w:rPr>
        <w:t> </w:t>
      </w:r>
      <w:r>
        <w:rPr>
          <w:strike/>
        </w:rPr>
        <w:t>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tributação de que trata o art. 222 </w:t>
      </w:r>
      <w:r>
        <w:rPr>
          <w:strike/>
          <w:color w:val="0000EE"/>
          <w:u w:val="single" w:color="0000EE"/>
        </w:rPr>
        <w:t>(Lei nº 10.833, de 2003, arts. 58-A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58-E, inciso 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11.727, de 2008, art. 3</w:t>
      </w:r>
      <w:r>
        <w:rPr>
          <w:strike/>
          <w:color w:val="0000EE"/>
        </w:rPr>
        <w:t>2); </w:t>
      </w:r>
      <w:r>
        <w:rPr>
          <w:strike w:val="0"/>
        </w:rPr>
        <w:t>e</w:t>
      </w:r>
    </w:p>
    <w:p>
      <w:pPr>
        <w:pStyle w:val="BodyText"/>
        <w:spacing w:line="67" w:lineRule="exact"/>
        <w:ind w:left="178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894839" cy="43180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894839" cy="43180"/>
                          <a:chExt cx="1894839" cy="431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567178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9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038" y="2792"/>
                                </a:lnTo>
                                <a:lnTo>
                                  <a:pt x="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4" y="25133"/>
                            <a:ext cx="189483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3175">
                                <a:moveTo>
                                  <a:pt x="1894535" y="0"/>
                                </a:moveTo>
                                <a:lnTo>
                                  <a:pt x="1618094" y="0"/>
                                </a:lnTo>
                                <a:lnTo>
                                  <a:pt x="533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33311" y="2794"/>
                                </a:lnTo>
                                <a:lnTo>
                                  <a:pt x="1618094" y="2794"/>
                                </a:lnTo>
                                <a:lnTo>
                                  <a:pt x="1894535" y="2794"/>
                                </a:lnTo>
                                <a:lnTo>
                                  <a:pt x="189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894839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-2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XV -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estabelecimentos comerciais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varejistas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adquirirem 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 que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trata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inciso XIV,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diretamente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estabelecimento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2pt;height:3.4pt;mso-position-horizontal-relative:char;mso-position-vertical-relative:line" id="docshapegroup23" coordorigin="0,0" coordsize="2984,68">
                <v:rect style="position:absolute;left:2468;top:0;width:15;height:5" id="docshape24" filled="true" fillcolor="#0000ee" stroked="false">
                  <v:fill type="solid"/>
                </v:rect>
                <v:shape style="position:absolute;left:0;top:39;width:2984;height:5" id="docshape25" coordorigin="0,40" coordsize="2984,5" path="m2984,40l2548,40,840,40,0,40,0,44,840,44,2548,44,2984,44,2984,40xe" filled="true" fillcolor="#000000" stroked="false">
                  <v:path arrowok="t"/>
                  <v:fill type="solid"/>
                </v:shape>
                <v:shape style="position:absolute;left:0;top:0;width:2984;height:68" type="#_x0000_t202" id="docshape26" filled="false" stroked="false">
                  <v:textbox inset="0,0,0,0">
                    <w:txbxContent>
                      <w:p>
                        <w:pPr>
                          <w:spacing w:before="10"/>
                          <w:ind w:left="-2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XV -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estabelecimentos comerciais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varejistas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adquirirem 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 que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trata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inciso XIV,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diretamente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estabelecimento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ind w:left="30" w:right="57"/>
      </w:pPr>
      <w:r>
        <w:rPr>
          <w:strike/>
        </w:rPr>
        <w:t>importado</w:t>
      </w:r>
      <w:r>
        <w:rPr>
          <w:strike w:val="0"/>
        </w:rPr>
        <w:t>r </w:t>
      </w:r>
      <w:r>
        <w:rPr>
          <w:strike/>
          <w:color w:val="0000EE"/>
          <w:u w:val="single" w:color="0000EE"/>
        </w:rPr>
        <w:t>(Lei nº 10.833, de 2003, arts. 58-A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58-E, inciso I</w:t>
      </w:r>
      <w:r>
        <w:rPr>
          <w:strike w:val="0"/>
          <w:color w:val="0000EE"/>
        </w:rPr>
        <w:t>I </w:t>
      </w:r>
      <w:r>
        <w:rPr>
          <w:strike/>
        </w:rPr>
        <w:t>, e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Lei nº 11.727, de 2008, art. 32)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4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</w:t>
      </w:r>
      <w:r>
        <w:rPr>
          <w:strike w:val="0"/>
          <w:color w:val="0000EE"/>
        </w:rPr>
        <w:t>8,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spacing w:before="1"/>
        <w:rPr>
          <w:sz w:val="6"/>
        </w:rPr>
      </w:pPr>
    </w:p>
    <w:p>
      <w:pPr>
        <w:pStyle w:val="ListParagraph"/>
        <w:numPr>
          <w:ilvl w:val="0"/>
          <w:numId w:val="6"/>
        </w:numPr>
        <w:tabs>
          <w:tab w:pos="28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10"/>
          <w:sz w:val="5"/>
        </w:rPr>
        <w:t> </w:t>
      </w:r>
      <w:r>
        <w:rPr>
          <w:sz w:val="5"/>
        </w:rPr>
        <w:t>relativamente</w:t>
      </w:r>
      <w:r>
        <w:rPr>
          <w:spacing w:val="10"/>
          <w:sz w:val="5"/>
        </w:rPr>
        <w:t> </w:t>
      </w:r>
      <w:r>
        <w:rPr>
          <w:sz w:val="5"/>
        </w:rPr>
        <w:t>às</w:t>
      </w:r>
      <w:r>
        <w:rPr>
          <w:spacing w:val="10"/>
          <w:sz w:val="5"/>
        </w:rPr>
        <w:t> </w:t>
      </w:r>
      <w:r>
        <w:rPr>
          <w:sz w:val="5"/>
        </w:rPr>
        <w:t>saídas</w:t>
      </w:r>
      <w:r>
        <w:rPr>
          <w:spacing w:val="10"/>
          <w:sz w:val="5"/>
        </w:rPr>
        <w:t> </w:t>
      </w:r>
      <w:r>
        <w:rPr>
          <w:sz w:val="5"/>
        </w:rPr>
        <w:t>dos</w:t>
      </w:r>
      <w:r>
        <w:rPr>
          <w:spacing w:val="10"/>
          <w:sz w:val="5"/>
        </w:rPr>
        <w:t> </w:t>
      </w:r>
      <w:r>
        <w:rPr>
          <w:sz w:val="5"/>
        </w:rPr>
        <w:t>produtos</w:t>
      </w:r>
      <w:r>
        <w:rPr>
          <w:spacing w:val="10"/>
          <w:sz w:val="5"/>
        </w:rPr>
        <w:t> </w:t>
      </w:r>
      <w:r>
        <w:rPr>
          <w:sz w:val="5"/>
        </w:rPr>
        <w:t>a</w:t>
      </w:r>
      <w:r>
        <w:rPr>
          <w:spacing w:val="10"/>
          <w:sz w:val="5"/>
        </w:rPr>
        <w:t> </w:t>
      </w:r>
      <w:r>
        <w:rPr>
          <w:sz w:val="5"/>
        </w:rPr>
        <w:t>que</w:t>
      </w:r>
      <w:r>
        <w:rPr>
          <w:spacing w:val="10"/>
          <w:sz w:val="5"/>
        </w:rPr>
        <w:t> </w:t>
      </w:r>
      <w:r>
        <w:rPr>
          <w:sz w:val="5"/>
        </w:rPr>
        <w:t>se</w:t>
      </w:r>
      <w:r>
        <w:rPr>
          <w:spacing w:val="10"/>
          <w:sz w:val="5"/>
        </w:rPr>
        <w:t> </w:t>
      </w:r>
      <w:r>
        <w:rPr>
          <w:sz w:val="5"/>
        </w:rPr>
        <w:t>referem</w:t>
      </w:r>
      <w:r>
        <w:rPr>
          <w:spacing w:val="10"/>
          <w:sz w:val="5"/>
        </w:rPr>
        <w:t> </w:t>
      </w:r>
      <w:r>
        <w:rPr>
          <w:sz w:val="5"/>
        </w:rPr>
        <w:t>os</w:t>
      </w:r>
      <w:r>
        <w:rPr>
          <w:spacing w:val="10"/>
          <w:sz w:val="5"/>
        </w:rPr>
        <w:t> </w:t>
      </w:r>
      <w:r>
        <w:rPr>
          <w:sz w:val="5"/>
        </w:rPr>
        <w:t>art.</w:t>
      </w:r>
      <w:r>
        <w:rPr>
          <w:spacing w:val="10"/>
          <w:sz w:val="5"/>
        </w:rPr>
        <w:t> </w:t>
      </w:r>
      <w:r>
        <w:rPr>
          <w:sz w:val="5"/>
        </w:rPr>
        <w:t>209</w:t>
      </w:r>
      <w:r>
        <w:rPr>
          <w:spacing w:val="10"/>
          <w:sz w:val="5"/>
        </w:rPr>
        <w:t> </w:t>
      </w:r>
      <w:r>
        <w:rPr>
          <w:sz w:val="5"/>
        </w:rPr>
        <w:t>e</w:t>
      </w:r>
      <w:r>
        <w:rPr>
          <w:spacing w:val="10"/>
          <w:sz w:val="5"/>
        </w:rPr>
        <w:t> </w:t>
      </w:r>
      <w:r>
        <w:rPr>
          <w:sz w:val="5"/>
        </w:rPr>
        <w:t>art.</w:t>
      </w:r>
      <w:r>
        <w:rPr>
          <w:spacing w:val="10"/>
          <w:sz w:val="5"/>
        </w:rPr>
        <w:t> </w:t>
      </w:r>
      <w:r>
        <w:rPr>
          <w:sz w:val="5"/>
        </w:rPr>
        <w:t>222,</w:t>
      </w:r>
      <w:r>
        <w:rPr>
          <w:spacing w:val="10"/>
          <w:sz w:val="5"/>
        </w:rPr>
        <w:t> </w:t>
      </w:r>
      <w:r>
        <w:rPr>
          <w:sz w:val="5"/>
        </w:rPr>
        <w:t>os</w:t>
      </w:r>
      <w:r>
        <w:rPr>
          <w:spacing w:val="10"/>
          <w:sz w:val="5"/>
        </w:rPr>
        <w:t> </w:t>
      </w:r>
      <w:r>
        <w:rPr>
          <w:sz w:val="5"/>
        </w:rPr>
        <w:t>estabelecimentos</w:t>
      </w:r>
      <w:r>
        <w:rPr>
          <w:spacing w:val="10"/>
          <w:sz w:val="5"/>
        </w:rPr>
        <w:t> </w:t>
      </w:r>
      <w:r>
        <w:rPr>
          <w:sz w:val="5"/>
        </w:rPr>
        <w:t>de</w:t>
      </w:r>
      <w:r>
        <w:rPr>
          <w:spacing w:val="10"/>
          <w:sz w:val="5"/>
        </w:rPr>
        <w:t> </w:t>
      </w:r>
      <w:r>
        <w:rPr>
          <w:sz w:val="5"/>
        </w:rPr>
        <w:t>pessoa</w:t>
      </w:r>
      <w:r>
        <w:rPr>
          <w:spacing w:val="10"/>
          <w:sz w:val="5"/>
        </w:rPr>
        <w:t> </w:t>
      </w:r>
      <w:r>
        <w:rPr>
          <w:sz w:val="5"/>
        </w:rPr>
        <w:t>jurídica</w:t>
      </w:r>
      <w:r>
        <w:rPr>
          <w:spacing w:val="40"/>
          <w:sz w:val="5"/>
        </w:rPr>
        <w:t> </w:t>
      </w:r>
      <w:r>
        <w:rPr>
          <w:sz w:val="5"/>
        </w:rPr>
        <w:t>que: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6"/>
        </w:numPr>
        <w:tabs>
          <w:tab w:pos="234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seja caracterizada, na forma definida no </w:t>
      </w:r>
      <w:r>
        <w:rPr>
          <w:color w:val="0000EE"/>
          <w:sz w:val="5"/>
          <w:u w:val="single" w:color="0000EE"/>
        </w:rPr>
        <w:t>art. 243 da Lei nº 6.404, de 15 de dezembro de 197</w:t>
      </w:r>
      <w:r>
        <w:rPr>
          <w:color w:val="0000EE"/>
          <w:sz w:val="5"/>
        </w:rPr>
        <w:t>6</w:t>
      </w:r>
      <w:r>
        <w:rPr>
          <w:sz w:val="5"/>
        </w:rPr>
        <w:t>, como controladora, controlada ou</w:t>
      </w:r>
      <w:r>
        <w:rPr>
          <w:spacing w:val="40"/>
          <w:sz w:val="5"/>
        </w:rPr>
        <w:t> </w:t>
      </w:r>
      <w:r>
        <w:rPr>
          <w:sz w:val="5"/>
        </w:rPr>
        <w:t>coligada de</w:t>
      </w:r>
      <w:r>
        <w:rPr>
          <w:spacing w:val="7"/>
          <w:sz w:val="5"/>
        </w:rPr>
        <w:t> </w:t>
      </w:r>
      <w:r>
        <w:rPr>
          <w:sz w:val="5"/>
        </w:rPr>
        <w:t>pessoa</w:t>
      </w:r>
      <w:r>
        <w:rPr>
          <w:spacing w:val="6"/>
          <w:sz w:val="5"/>
        </w:rPr>
        <w:t> </w:t>
      </w:r>
      <w:r>
        <w:rPr>
          <w:sz w:val="5"/>
        </w:rPr>
        <w:t>jurídica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industrialize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6"/>
          <w:sz w:val="5"/>
        </w:rPr>
        <w:t> </w:t>
      </w:r>
      <w:r>
        <w:rPr>
          <w:sz w:val="5"/>
        </w:rPr>
        <w:t>importe</w:t>
      </w:r>
      <w:r>
        <w:rPr>
          <w:spacing w:val="6"/>
          <w:sz w:val="5"/>
        </w:rPr>
        <w:t> </w:t>
      </w:r>
      <w:r>
        <w:rPr>
          <w:sz w:val="5"/>
        </w:rPr>
        <w:t>os</w:t>
      </w:r>
      <w:r>
        <w:rPr>
          <w:spacing w:val="6"/>
          <w:sz w:val="5"/>
        </w:rPr>
        <w:t> </w:t>
      </w:r>
      <w:r>
        <w:rPr>
          <w:sz w:val="5"/>
        </w:rPr>
        <w:t>referidos</w:t>
      </w:r>
      <w:r>
        <w:rPr>
          <w:spacing w:val="6"/>
          <w:sz w:val="5"/>
        </w:rPr>
        <w:t> </w:t>
      </w:r>
      <w:r>
        <w:rPr>
          <w:sz w:val="5"/>
        </w:rPr>
        <w:t>produtos</w:t>
      </w:r>
      <w:r>
        <w:rPr>
          <w:spacing w:val="6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pacing w:val="-2"/>
          <w:sz w:val="5"/>
        </w:rPr>
        <w:t> </w:t>
      </w:r>
      <w:r>
        <w:rPr>
          <w:color w:val="0000EE"/>
          <w:sz w:val="5"/>
        </w:rPr>
        <w:t>j</w:t>
      </w:r>
      <w:r>
        <w:rPr>
          <w:color w:val="0000EE"/>
          <w:sz w:val="5"/>
          <w:u w:val="single" w:color="0000EE"/>
        </w:rPr>
        <w:t>aneiro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18,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capu</w:t>
      </w:r>
      <w:r>
        <w:rPr>
          <w:color w:val="0000EE"/>
          <w:sz w:val="5"/>
        </w:rPr>
        <w:t>t,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</w:t>
      </w:r>
      <w:r>
        <w:rPr>
          <w:color w:val="0000EE"/>
          <w:sz w:val="5"/>
        </w:rPr>
        <w:t>I</w:t>
      </w:r>
      <w:r>
        <w:rPr>
          <w:sz w:val="5"/>
        </w:rPr>
        <w:t>, e </w:t>
      </w:r>
      <w:r>
        <w:rPr>
          <w:color w:val="0000EE"/>
          <w:sz w:val="5"/>
        </w:rPr>
        <w:t>Lei nº 13.241, de 30 de dezembro de 2015, art. 4º,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z w:val="5"/>
          <w:u w:val="single" w:color="0000EE"/>
        </w:rPr>
        <w:t> inciso </w:t>
      </w:r>
      <w:r>
        <w:rPr>
          <w:color w:val="0000EE"/>
          <w:sz w:val="5"/>
        </w:rPr>
        <w:t>I</w:t>
      </w:r>
      <w:r>
        <w:rPr>
          <w:sz w:val="5"/>
        </w:rPr>
        <w:t>);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line="20" w:lineRule="exact"/>
        <w:ind w:left="2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6769" cy="317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826769" cy="3175"/>
                          <a:chExt cx="826769" cy="31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9" y="10"/>
                            <a:ext cx="82676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3175">
                                <a:moveTo>
                                  <a:pt x="191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191135" y="2781"/>
                                </a:lnTo>
                                <a:lnTo>
                                  <a:pt x="191135" y="0"/>
                                </a:lnTo>
                                <a:close/>
                              </a:path>
                              <a:path w="826769" h="3175">
                                <a:moveTo>
                                  <a:pt x="616242" y="0"/>
                                </a:moveTo>
                                <a:lnTo>
                                  <a:pt x="254101" y="0"/>
                                </a:lnTo>
                                <a:lnTo>
                                  <a:pt x="199872" y="0"/>
                                </a:lnTo>
                                <a:lnTo>
                                  <a:pt x="199872" y="2781"/>
                                </a:lnTo>
                                <a:lnTo>
                                  <a:pt x="254101" y="2781"/>
                                </a:lnTo>
                                <a:lnTo>
                                  <a:pt x="616242" y="2781"/>
                                </a:lnTo>
                                <a:lnTo>
                                  <a:pt x="616242" y="0"/>
                                </a:lnTo>
                                <a:close/>
                              </a:path>
                              <a:path w="826769" h="3175">
                                <a:moveTo>
                                  <a:pt x="720471" y="0"/>
                                </a:moveTo>
                                <a:lnTo>
                                  <a:pt x="624967" y="0"/>
                                </a:lnTo>
                                <a:lnTo>
                                  <a:pt x="624967" y="2781"/>
                                </a:lnTo>
                                <a:lnTo>
                                  <a:pt x="720471" y="2781"/>
                                </a:lnTo>
                                <a:lnTo>
                                  <a:pt x="720471" y="0"/>
                                </a:lnTo>
                                <a:close/>
                              </a:path>
                              <a:path w="826769" h="3175">
                                <a:moveTo>
                                  <a:pt x="738543" y="0"/>
                                </a:moveTo>
                                <a:lnTo>
                                  <a:pt x="729208" y="0"/>
                                </a:lnTo>
                                <a:lnTo>
                                  <a:pt x="729208" y="2781"/>
                                </a:lnTo>
                                <a:lnTo>
                                  <a:pt x="738543" y="2781"/>
                                </a:lnTo>
                                <a:lnTo>
                                  <a:pt x="738543" y="0"/>
                                </a:lnTo>
                                <a:close/>
                              </a:path>
                              <a:path w="826769" h="3175">
                                <a:moveTo>
                                  <a:pt x="775601" y="0"/>
                                </a:moveTo>
                                <a:lnTo>
                                  <a:pt x="739940" y="0"/>
                                </a:lnTo>
                                <a:lnTo>
                                  <a:pt x="739940" y="2781"/>
                                </a:lnTo>
                                <a:lnTo>
                                  <a:pt x="775601" y="2781"/>
                                </a:lnTo>
                                <a:lnTo>
                                  <a:pt x="775601" y="0"/>
                                </a:lnTo>
                                <a:close/>
                              </a:path>
                              <a:path w="826769" h="3175">
                                <a:moveTo>
                                  <a:pt x="826503" y="0"/>
                                </a:moveTo>
                                <a:lnTo>
                                  <a:pt x="785647" y="0"/>
                                </a:lnTo>
                                <a:lnTo>
                                  <a:pt x="785647" y="2781"/>
                                </a:lnTo>
                                <a:lnTo>
                                  <a:pt x="826503" y="2781"/>
                                </a:lnTo>
                                <a:lnTo>
                                  <a:pt x="82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1pt;height:.25pt;mso-position-horizontal-relative:char;mso-position-vertical-relative:line" id="docshapegroup27" coordorigin="0,0" coordsize="1302,5">
                <v:shape style="position:absolute;left:-1;top:0;width:1302;height:5" id="docshape28" coordorigin="0,0" coordsize="1302,5" path="m301,0l0,0,0,4,301,4,301,0xm970,0l400,0,315,0,315,4,400,4,970,4,970,0xm1135,0l984,0,984,4,1135,4,1135,0xm1163,0l1148,0,1148,4,1163,4,1163,0xm1221,0l1165,0,1165,4,1221,4,1221,0xm1302,0l1237,0,1237,4,1302,4,130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"/>
        </w:numPr>
        <w:tabs>
          <w:tab w:pos="25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360197</wp:posOffset>
                </wp:positionH>
                <wp:positionV relativeFrom="paragraph">
                  <wp:posOffset>68872</wp:posOffset>
                </wp:positionV>
                <wp:extent cx="554355" cy="31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543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" h="3175">
                              <a:moveTo>
                                <a:pt x="194818" y="0"/>
                              </a:moveTo>
                              <a:lnTo>
                                <a:pt x="5444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4444" y="2794"/>
                              </a:lnTo>
                              <a:lnTo>
                                <a:pt x="194818" y="2794"/>
                              </a:lnTo>
                              <a:lnTo>
                                <a:pt x="194818" y="0"/>
                              </a:lnTo>
                              <a:close/>
                            </a:path>
                            <a:path w="554355" h="3175">
                              <a:moveTo>
                                <a:pt x="334200" y="0"/>
                              </a:moveTo>
                              <a:lnTo>
                                <a:pt x="203555" y="0"/>
                              </a:lnTo>
                              <a:lnTo>
                                <a:pt x="203555" y="2794"/>
                              </a:lnTo>
                              <a:lnTo>
                                <a:pt x="334200" y="2794"/>
                              </a:lnTo>
                              <a:lnTo>
                                <a:pt x="334200" y="0"/>
                              </a:lnTo>
                              <a:close/>
                            </a:path>
                            <a:path w="554355" h="3175">
                              <a:moveTo>
                                <a:pt x="448183" y="0"/>
                              </a:moveTo>
                              <a:lnTo>
                                <a:pt x="342925" y="0"/>
                              </a:lnTo>
                              <a:lnTo>
                                <a:pt x="342925" y="2794"/>
                              </a:lnTo>
                              <a:lnTo>
                                <a:pt x="448183" y="2794"/>
                              </a:lnTo>
                              <a:lnTo>
                                <a:pt x="448183" y="0"/>
                              </a:lnTo>
                              <a:close/>
                            </a:path>
                            <a:path w="554355" h="3175">
                              <a:moveTo>
                                <a:pt x="503351" y="0"/>
                              </a:moveTo>
                              <a:lnTo>
                                <a:pt x="467690" y="0"/>
                              </a:lnTo>
                              <a:lnTo>
                                <a:pt x="456907" y="0"/>
                              </a:lnTo>
                              <a:lnTo>
                                <a:pt x="456907" y="2794"/>
                              </a:lnTo>
                              <a:lnTo>
                                <a:pt x="467690" y="2794"/>
                              </a:lnTo>
                              <a:lnTo>
                                <a:pt x="503351" y="2794"/>
                              </a:lnTo>
                              <a:lnTo>
                                <a:pt x="503351" y="0"/>
                              </a:lnTo>
                              <a:close/>
                            </a:path>
                            <a:path w="554355" h="3175">
                              <a:moveTo>
                                <a:pt x="554253" y="0"/>
                              </a:moveTo>
                              <a:lnTo>
                                <a:pt x="513397" y="0"/>
                              </a:lnTo>
                              <a:lnTo>
                                <a:pt x="513397" y="2794"/>
                              </a:lnTo>
                              <a:lnTo>
                                <a:pt x="554253" y="2794"/>
                              </a:lnTo>
                              <a:lnTo>
                                <a:pt x="554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62001pt;margin-top:5.423064pt;width:43.65pt;height:.25pt;mso-position-horizontal-relative:page;mso-position-vertical-relative:paragraph;z-index:15739904" id="docshape29" coordorigin="567,108" coordsize="873,5" path="m874,108l653,108,567,108,567,113,653,113,874,113,874,108xm1094,108l888,108,888,113,1094,113,1094,108xm1273,108l1107,108,1107,113,1273,113,1273,108xm1360,108l1304,108,1287,108,1287,113,1304,113,1360,113,1360,108xm1440,108l1376,108,1376,113,1440,113,1440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juntamente</w:t>
      </w:r>
      <w:r>
        <w:rPr>
          <w:spacing w:val="20"/>
          <w:sz w:val="5"/>
        </w:rPr>
        <w:t> </w:t>
      </w:r>
      <w:r>
        <w:rPr>
          <w:sz w:val="5"/>
        </w:rPr>
        <w:t>com</w:t>
      </w:r>
      <w:r>
        <w:rPr>
          <w:spacing w:val="20"/>
          <w:sz w:val="5"/>
        </w:rPr>
        <w:t> </w:t>
      </w:r>
      <w:r>
        <w:rPr>
          <w:sz w:val="5"/>
        </w:rPr>
        <w:t>pessoa</w:t>
      </w:r>
      <w:r>
        <w:rPr>
          <w:spacing w:val="20"/>
          <w:sz w:val="5"/>
        </w:rPr>
        <w:t> </w:t>
      </w:r>
      <w:r>
        <w:rPr>
          <w:sz w:val="5"/>
        </w:rPr>
        <w:t>jurídica</w:t>
      </w:r>
      <w:r>
        <w:rPr>
          <w:spacing w:val="20"/>
          <w:sz w:val="5"/>
        </w:rPr>
        <w:t> </w:t>
      </w:r>
      <w:r>
        <w:rPr>
          <w:sz w:val="5"/>
        </w:rPr>
        <w:t>que</w:t>
      </w:r>
      <w:r>
        <w:rPr>
          <w:spacing w:val="20"/>
          <w:sz w:val="5"/>
        </w:rPr>
        <w:t> </w:t>
      </w:r>
      <w:r>
        <w:rPr>
          <w:sz w:val="5"/>
        </w:rPr>
        <w:t>industrialize</w:t>
      </w:r>
      <w:r>
        <w:rPr>
          <w:spacing w:val="20"/>
          <w:sz w:val="5"/>
        </w:rPr>
        <w:t> </w:t>
      </w:r>
      <w:r>
        <w:rPr>
          <w:sz w:val="5"/>
        </w:rPr>
        <w:t>ou</w:t>
      </w:r>
      <w:r>
        <w:rPr>
          <w:spacing w:val="20"/>
          <w:sz w:val="5"/>
        </w:rPr>
        <w:t> </w:t>
      </w:r>
      <w:r>
        <w:rPr>
          <w:sz w:val="5"/>
        </w:rPr>
        <w:t>importe</w:t>
      </w:r>
      <w:r>
        <w:rPr>
          <w:spacing w:val="20"/>
          <w:sz w:val="5"/>
        </w:rPr>
        <w:t> </w:t>
      </w:r>
      <w:r>
        <w:rPr>
          <w:sz w:val="5"/>
        </w:rPr>
        <w:t>os</w:t>
      </w:r>
      <w:r>
        <w:rPr>
          <w:spacing w:val="20"/>
          <w:sz w:val="5"/>
        </w:rPr>
        <w:t> </w:t>
      </w:r>
      <w:r>
        <w:rPr>
          <w:sz w:val="5"/>
        </w:rPr>
        <w:t>referidos</w:t>
      </w:r>
      <w:r>
        <w:rPr>
          <w:spacing w:val="20"/>
          <w:sz w:val="5"/>
        </w:rPr>
        <w:t> </w:t>
      </w:r>
      <w:r>
        <w:rPr>
          <w:sz w:val="5"/>
        </w:rPr>
        <w:t>produtos,</w:t>
      </w:r>
      <w:r>
        <w:rPr>
          <w:spacing w:val="20"/>
          <w:sz w:val="5"/>
        </w:rPr>
        <w:t> </w:t>
      </w:r>
      <w:r>
        <w:rPr>
          <w:sz w:val="5"/>
        </w:rPr>
        <w:t>estiver</w:t>
      </w:r>
      <w:r>
        <w:rPr>
          <w:spacing w:val="20"/>
          <w:sz w:val="5"/>
        </w:rPr>
        <w:t> </w:t>
      </w:r>
      <w:r>
        <w:rPr>
          <w:sz w:val="5"/>
        </w:rPr>
        <w:t>sob</w:t>
      </w:r>
      <w:r>
        <w:rPr>
          <w:spacing w:val="20"/>
          <w:sz w:val="5"/>
        </w:rPr>
        <w:t> </w:t>
      </w:r>
      <w:r>
        <w:rPr>
          <w:sz w:val="5"/>
        </w:rPr>
        <w:t>controle</w:t>
      </w:r>
      <w:r>
        <w:rPr>
          <w:spacing w:val="20"/>
          <w:sz w:val="5"/>
        </w:rPr>
        <w:t> </w:t>
      </w:r>
      <w:r>
        <w:rPr>
          <w:sz w:val="5"/>
        </w:rPr>
        <w:t>societário</w:t>
      </w:r>
      <w:r>
        <w:rPr>
          <w:spacing w:val="20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administrativo</w:t>
      </w:r>
      <w:r>
        <w:rPr>
          <w:spacing w:val="4"/>
          <w:sz w:val="5"/>
        </w:rPr>
        <w:t> </w:t>
      </w:r>
      <w:r>
        <w:rPr>
          <w:sz w:val="5"/>
        </w:rPr>
        <w:t>comum</w:t>
      </w:r>
      <w:r>
        <w:rPr>
          <w:spacing w:val="4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</w:rPr>
        <w:t>Lei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nº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13.097,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de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2015,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art.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18,</w:t>
      </w:r>
      <w:r>
        <w:rPr>
          <w:color w:val="0000EE"/>
          <w:spacing w:val="4"/>
          <w:sz w:val="5"/>
        </w:rPr>
        <w:t>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z w:val="5"/>
        </w:rPr>
        <w:t>II</w:t>
      </w:r>
      <w:r>
        <w:rPr>
          <w:sz w:val="5"/>
        </w:rPr>
        <w:t>,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13.241,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4º,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caput,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z w:val="5"/>
        </w:rPr>
        <w:t>II</w:t>
      </w:r>
      <w:r>
        <w:rPr>
          <w:sz w:val="5"/>
        </w:rPr>
        <w:t>);</w:t>
      </w:r>
      <w:r>
        <w:rPr>
          <w:spacing w:val="50"/>
          <w:sz w:val="5"/>
        </w:rPr>
        <w:t>  </w:t>
      </w:r>
      <w:r>
        <w:rPr>
          <w:color w:val="0000EE"/>
          <w:sz w:val="5"/>
          <w:u w:val="single" w:color="0000EE"/>
        </w:rPr>
        <w:t>(Incluíd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6"/>
        </w:numPr>
        <w:tabs>
          <w:tab w:pos="24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702246</wp:posOffset>
                </wp:positionH>
                <wp:positionV relativeFrom="paragraph">
                  <wp:posOffset>106567</wp:posOffset>
                </wp:positionV>
                <wp:extent cx="557530" cy="31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575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530" h="3175">
                              <a:moveTo>
                                <a:pt x="195186" y="0"/>
                              </a:moveTo>
                              <a:lnTo>
                                <a:pt x="5444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4444" y="2794"/>
                              </a:lnTo>
                              <a:lnTo>
                                <a:pt x="195186" y="2794"/>
                              </a:lnTo>
                              <a:lnTo>
                                <a:pt x="195186" y="0"/>
                              </a:lnTo>
                              <a:close/>
                            </a:path>
                            <a:path w="557530" h="3175">
                              <a:moveTo>
                                <a:pt x="335280" y="0"/>
                              </a:moveTo>
                              <a:lnTo>
                                <a:pt x="203911" y="0"/>
                              </a:lnTo>
                              <a:lnTo>
                                <a:pt x="203911" y="2794"/>
                              </a:lnTo>
                              <a:lnTo>
                                <a:pt x="335280" y="2794"/>
                              </a:lnTo>
                              <a:lnTo>
                                <a:pt x="335280" y="0"/>
                              </a:lnTo>
                              <a:close/>
                            </a:path>
                            <a:path w="557530" h="3175">
                              <a:moveTo>
                                <a:pt x="449986" y="0"/>
                              </a:moveTo>
                              <a:lnTo>
                                <a:pt x="344017" y="0"/>
                              </a:lnTo>
                              <a:lnTo>
                                <a:pt x="344017" y="2794"/>
                              </a:lnTo>
                              <a:lnTo>
                                <a:pt x="449986" y="2794"/>
                              </a:lnTo>
                              <a:lnTo>
                                <a:pt x="449986" y="0"/>
                              </a:lnTo>
                              <a:close/>
                            </a:path>
                            <a:path w="557530" h="3175">
                              <a:moveTo>
                                <a:pt x="506145" y="0"/>
                              </a:moveTo>
                              <a:lnTo>
                                <a:pt x="470484" y="0"/>
                              </a:lnTo>
                              <a:lnTo>
                                <a:pt x="458711" y="0"/>
                              </a:lnTo>
                              <a:lnTo>
                                <a:pt x="458711" y="2794"/>
                              </a:lnTo>
                              <a:lnTo>
                                <a:pt x="470484" y="2794"/>
                              </a:lnTo>
                              <a:lnTo>
                                <a:pt x="506145" y="2794"/>
                              </a:lnTo>
                              <a:lnTo>
                                <a:pt x="506145" y="0"/>
                              </a:lnTo>
                              <a:close/>
                            </a:path>
                            <a:path w="557530" h="3175">
                              <a:moveTo>
                                <a:pt x="557047" y="0"/>
                              </a:moveTo>
                              <a:lnTo>
                                <a:pt x="516191" y="0"/>
                              </a:lnTo>
                              <a:lnTo>
                                <a:pt x="516191" y="2794"/>
                              </a:lnTo>
                              <a:lnTo>
                                <a:pt x="557047" y="2794"/>
                              </a:lnTo>
                              <a:lnTo>
                                <a:pt x="557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95002pt;margin-top:8.391172pt;width:43.9pt;height:.25pt;mso-position-horizontal-relative:page;mso-position-vertical-relative:paragraph;z-index:15740416" id="docshape30" coordorigin="1106,168" coordsize="878,5" path="m1413,168l1192,168,1106,168,1106,172,1192,172,1413,172,1413,168xm1634,168l1427,168,1427,172,1634,172,1634,168xm1815,168l1648,168,1648,172,1815,172,1815,168xm1903,168l1847,168,1828,168,1828,172,1847,172,1903,172,1903,168xm1983,168l1919,168,1919,172,1983,172,1983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apresente sócio ou acionista controlador, em participação direta ou indireta, que seja cônjuge, companheiro ou parente,</w:t>
      </w:r>
      <w:r>
        <w:rPr>
          <w:spacing w:val="40"/>
          <w:sz w:val="5"/>
        </w:rPr>
        <w:t> </w:t>
      </w:r>
      <w:r>
        <w:rPr>
          <w:sz w:val="5"/>
        </w:rPr>
        <w:t>consanguíneo</w:t>
      </w:r>
      <w:r>
        <w:rPr>
          <w:spacing w:val="15"/>
          <w:sz w:val="5"/>
        </w:rPr>
        <w:t> </w:t>
      </w:r>
      <w:r>
        <w:rPr>
          <w:sz w:val="5"/>
        </w:rPr>
        <w:t>ou</w:t>
      </w:r>
      <w:r>
        <w:rPr>
          <w:spacing w:val="15"/>
          <w:sz w:val="5"/>
        </w:rPr>
        <w:t> </w:t>
      </w:r>
      <w:r>
        <w:rPr>
          <w:sz w:val="5"/>
        </w:rPr>
        <w:t>afim,</w:t>
      </w:r>
      <w:r>
        <w:rPr>
          <w:spacing w:val="15"/>
          <w:sz w:val="5"/>
        </w:rPr>
        <w:t> </w:t>
      </w:r>
      <w:r>
        <w:rPr>
          <w:sz w:val="5"/>
        </w:rPr>
        <w:t>em</w:t>
      </w:r>
      <w:r>
        <w:rPr>
          <w:spacing w:val="15"/>
          <w:sz w:val="5"/>
        </w:rPr>
        <w:t> </w:t>
      </w:r>
      <w:r>
        <w:rPr>
          <w:sz w:val="5"/>
        </w:rPr>
        <w:t>linha</w:t>
      </w:r>
      <w:r>
        <w:rPr>
          <w:spacing w:val="15"/>
          <w:sz w:val="5"/>
        </w:rPr>
        <w:t> </w:t>
      </w:r>
      <w:r>
        <w:rPr>
          <w:sz w:val="5"/>
        </w:rPr>
        <w:t>reta</w:t>
      </w:r>
      <w:r>
        <w:rPr>
          <w:spacing w:val="15"/>
          <w:sz w:val="5"/>
        </w:rPr>
        <w:t> </w:t>
      </w:r>
      <w:r>
        <w:rPr>
          <w:sz w:val="5"/>
        </w:rPr>
        <w:t>ou</w:t>
      </w:r>
      <w:r>
        <w:rPr>
          <w:spacing w:val="15"/>
          <w:sz w:val="5"/>
        </w:rPr>
        <w:t> </w:t>
      </w:r>
      <w:r>
        <w:rPr>
          <w:sz w:val="5"/>
        </w:rPr>
        <w:t>colateral,</w:t>
      </w:r>
      <w:r>
        <w:rPr>
          <w:spacing w:val="15"/>
          <w:sz w:val="5"/>
        </w:rPr>
        <w:t> </w:t>
      </w:r>
      <w:r>
        <w:rPr>
          <w:sz w:val="5"/>
        </w:rPr>
        <w:t>até</w:t>
      </w:r>
      <w:r>
        <w:rPr>
          <w:spacing w:val="15"/>
          <w:sz w:val="5"/>
        </w:rPr>
        <w:t> </w:t>
      </w:r>
      <w:r>
        <w:rPr>
          <w:sz w:val="5"/>
        </w:rPr>
        <w:t>o</w:t>
      </w:r>
      <w:r>
        <w:rPr>
          <w:spacing w:val="15"/>
          <w:sz w:val="5"/>
        </w:rPr>
        <w:t> </w:t>
      </w:r>
      <w:r>
        <w:rPr>
          <w:sz w:val="5"/>
        </w:rPr>
        <w:t>terceiro</w:t>
      </w:r>
      <w:r>
        <w:rPr>
          <w:spacing w:val="15"/>
          <w:sz w:val="5"/>
        </w:rPr>
        <w:t> </w:t>
      </w:r>
      <w:r>
        <w:rPr>
          <w:sz w:val="5"/>
        </w:rPr>
        <w:t>grau,</w:t>
      </w:r>
      <w:r>
        <w:rPr>
          <w:spacing w:val="15"/>
          <w:sz w:val="5"/>
        </w:rPr>
        <w:t> </w:t>
      </w:r>
      <w:r>
        <w:rPr>
          <w:sz w:val="5"/>
        </w:rPr>
        <w:t>de</w:t>
      </w:r>
      <w:r>
        <w:rPr>
          <w:spacing w:val="15"/>
          <w:sz w:val="5"/>
        </w:rPr>
        <w:t> </w:t>
      </w:r>
      <w:r>
        <w:rPr>
          <w:sz w:val="5"/>
        </w:rPr>
        <w:t>sócio</w:t>
      </w:r>
      <w:r>
        <w:rPr>
          <w:spacing w:val="15"/>
          <w:sz w:val="5"/>
        </w:rPr>
        <w:t> </w:t>
      </w:r>
      <w:r>
        <w:rPr>
          <w:sz w:val="5"/>
        </w:rPr>
        <w:t>ou</w:t>
      </w:r>
      <w:r>
        <w:rPr>
          <w:spacing w:val="15"/>
          <w:sz w:val="5"/>
        </w:rPr>
        <w:t> </w:t>
      </w:r>
      <w:r>
        <w:rPr>
          <w:sz w:val="5"/>
        </w:rPr>
        <w:t>acionista</w:t>
      </w:r>
      <w:r>
        <w:rPr>
          <w:spacing w:val="15"/>
          <w:sz w:val="5"/>
        </w:rPr>
        <w:t> </w:t>
      </w:r>
      <w:r>
        <w:rPr>
          <w:sz w:val="5"/>
        </w:rPr>
        <w:t>controlador</w:t>
      </w:r>
      <w:r>
        <w:rPr>
          <w:spacing w:val="15"/>
          <w:sz w:val="5"/>
        </w:rPr>
        <w:t> </w:t>
      </w:r>
      <w:r>
        <w:rPr>
          <w:sz w:val="5"/>
        </w:rPr>
        <w:t>de</w:t>
      </w:r>
      <w:r>
        <w:rPr>
          <w:spacing w:val="15"/>
          <w:sz w:val="5"/>
        </w:rPr>
        <w:t> </w:t>
      </w:r>
      <w:r>
        <w:rPr>
          <w:sz w:val="5"/>
        </w:rPr>
        <w:t>pessoa</w:t>
      </w:r>
      <w:r>
        <w:rPr>
          <w:spacing w:val="15"/>
          <w:sz w:val="5"/>
        </w:rPr>
        <w:t> </w:t>
      </w:r>
      <w:r>
        <w:rPr>
          <w:sz w:val="5"/>
        </w:rPr>
        <w:t>jurídica</w:t>
      </w:r>
      <w:r>
        <w:rPr>
          <w:spacing w:val="15"/>
          <w:sz w:val="5"/>
        </w:rPr>
        <w:t> </w:t>
      </w:r>
      <w:r>
        <w:rPr>
          <w:sz w:val="5"/>
        </w:rPr>
        <w:t>que</w:t>
      </w:r>
      <w:r>
        <w:rPr>
          <w:spacing w:val="40"/>
          <w:sz w:val="5"/>
        </w:rPr>
        <w:t> </w:t>
      </w:r>
      <w:r>
        <w:rPr>
          <w:sz w:val="5"/>
        </w:rPr>
        <w:t>industrialize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importe</w:t>
      </w:r>
      <w:r>
        <w:rPr>
          <w:spacing w:val="5"/>
          <w:sz w:val="5"/>
        </w:rPr>
        <w:t> </w:t>
      </w:r>
      <w:r>
        <w:rPr>
          <w:sz w:val="5"/>
        </w:rPr>
        <w:t>os</w:t>
      </w:r>
      <w:r>
        <w:rPr>
          <w:spacing w:val="5"/>
          <w:sz w:val="5"/>
        </w:rPr>
        <w:t> </w:t>
      </w:r>
      <w:r>
        <w:rPr>
          <w:sz w:val="5"/>
        </w:rPr>
        <w:t>referidos</w:t>
      </w:r>
      <w:r>
        <w:rPr>
          <w:spacing w:val="5"/>
          <w:sz w:val="5"/>
        </w:rPr>
        <w:t> </w:t>
      </w:r>
      <w:r>
        <w:rPr>
          <w:sz w:val="5"/>
        </w:rPr>
        <w:t>produtos</w:t>
      </w:r>
      <w:r>
        <w:rPr>
          <w:spacing w:val="5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</w:rPr>
        <w:t>Lei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nº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13.097,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de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2015,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art.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18,</w:t>
      </w:r>
      <w:r>
        <w:rPr>
          <w:color w:val="0000EE"/>
          <w:spacing w:val="5"/>
          <w:sz w:val="5"/>
        </w:rPr>
        <w:t>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z w:val="5"/>
          <w:u w:val="single" w:color="0000EE"/>
        </w:rPr>
        <w:t> inciso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z w:val="5"/>
        </w:rPr>
        <w:t>V</w:t>
      </w:r>
      <w:r>
        <w:rPr>
          <w:sz w:val="5"/>
        </w:rPr>
        <w:t>,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13.241,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4º,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capu</w:t>
      </w:r>
      <w:r>
        <w:rPr>
          <w:color w:val="0000EE"/>
          <w:sz w:val="5"/>
        </w:rPr>
        <w:t>t,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I</w:t>
      </w:r>
      <w:r>
        <w:rPr>
          <w:color w:val="0000EE"/>
          <w:sz w:val="5"/>
        </w:rPr>
        <w:t>V</w:t>
      </w:r>
      <w:r>
        <w:rPr>
          <w:sz w:val="5"/>
        </w:rPr>
        <w:t>);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ListParagraph"/>
        <w:numPr>
          <w:ilvl w:val="1"/>
          <w:numId w:val="6"/>
        </w:numPr>
        <w:tabs>
          <w:tab w:pos="23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19545</wp:posOffset>
                </wp:positionH>
                <wp:positionV relativeFrom="paragraph">
                  <wp:posOffset>106579</wp:posOffset>
                </wp:positionV>
                <wp:extent cx="462280" cy="31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622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3175">
                              <a:moveTo>
                                <a:pt x="99542" y="0"/>
                              </a:move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99542" y="2781"/>
                              </a:lnTo>
                              <a:lnTo>
                                <a:pt x="99542" y="0"/>
                              </a:lnTo>
                              <a:close/>
                            </a:path>
                            <a:path w="462280" h="3175">
                              <a:moveTo>
                                <a:pt x="239737" y="0"/>
                              </a:moveTo>
                              <a:lnTo>
                                <a:pt x="108267" y="0"/>
                              </a:lnTo>
                              <a:lnTo>
                                <a:pt x="108267" y="2781"/>
                              </a:lnTo>
                              <a:lnTo>
                                <a:pt x="239737" y="2781"/>
                              </a:lnTo>
                              <a:lnTo>
                                <a:pt x="239737" y="0"/>
                              </a:lnTo>
                              <a:close/>
                            </a:path>
                            <a:path w="462280" h="3175">
                              <a:moveTo>
                                <a:pt x="354520" y="0"/>
                              </a:moveTo>
                              <a:lnTo>
                                <a:pt x="248462" y="0"/>
                              </a:lnTo>
                              <a:lnTo>
                                <a:pt x="248462" y="2781"/>
                              </a:lnTo>
                              <a:lnTo>
                                <a:pt x="354520" y="2781"/>
                              </a:lnTo>
                              <a:lnTo>
                                <a:pt x="354520" y="0"/>
                              </a:lnTo>
                              <a:close/>
                            </a:path>
                            <a:path w="462280" h="3175">
                              <a:moveTo>
                                <a:pt x="411200" y="0"/>
                              </a:moveTo>
                              <a:lnTo>
                                <a:pt x="375551" y="0"/>
                              </a:lnTo>
                              <a:lnTo>
                                <a:pt x="363258" y="0"/>
                              </a:lnTo>
                              <a:lnTo>
                                <a:pt x="363258" y="2781"/>
                              </a:lnTo>
                              <a:lnTo>
                                <a:pt x="375551" y="2781"/>
                              </a:lnTo>
                              <a:lnTo>
                                <a:pt x="411200" y="2781"/>
                              </a:lnTo>
                              <a:lnTo>
                                <a:pt x="411200" y="0"/>
                              </a:lnTo>
                              <a:close/>
                            </a:path>
                            <a:path w="462280" h="3175">
                              <a:moveTo>
                                <a:pt x="462114" y="0"/>
                              </a:moveTo>
                              <a:lnTo>
                                <a:pt x="421259" y="0"/>
                              </a:lnTo>
                              <a:lnTo>
                                <a:pt x="421259" y="2781"/>
                              </a:lnTo>
                              <a:lnTo>
                                <a:pt x="462114" y="2781"/>
                              </a:lnTo>
                              <a:lnTo>
                                <a:pt x="462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8.39208pt;width:36.4pt;height:.25pt;mso-position-horizontal-relative:page;mso-position-vertical-relative:paragraph;z-index:15740928" id="docshape31" coordorigin="31,168" coordsize="728,5" path="m188,168l31,168,31,172,188,172,188,168xm408,168l201,168,201,172,408,172,408,168xm589,168l422,168,422,172,589,172,589,168xm678,168l622,168,603,168,603,172,622,172,678,172,678,168xm759,168l694,168,694,172,759,172,759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tenha</w:t>
      </w:r>
      <w:r>
        <w:rPr>
          <w:spacing w:val="5"/>
          <w:sz w:val="5"/>
        </w:rPr>
        <w:t> </w:t>
      </w:r>
      <w:r>
        <w:rPr>
          <w:sz w:val="5"/>
        </w:rPr>
        <w:t>participação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capital</w:t>
      </w:r>
      <w:r>
        <w:rPr>
          <w:spacing w:val="5"/>
          <w:sz w:val="5"/>
        </w:rPr>
        <w:t> </w:t>
      </w:r>
      <w:r>
        <w:rPr>
          <w:sz w:val="5"/>
        </w:rPr>
        <w:t>social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pessoa</w:t>
      </w:r>
      <w:r>
        <w:rPr>
          <w:spacing w:val="5"/>
          <w:sz w:val="5"/>
        </w:rPr>
        <w:t> </w:t>
      </w:r>
      <w:r>
        <w:rPr>
          <w:sz w:val="5"/>
        </w:rPr>
        <w:t>jurídica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industrialize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importe</w:t>
      </w:r>
      <w:r>
        <w:rPr>
          <w:spacing w:val="5"/>
          <w:sz w:val="5"/>
        </w:rPr>
        <w:t> </w:t>
      </w:r>
      <w:r>
        <w:rPr>
          <w:sz w:val="5"/>
        </w:rPr>
        <w:t>os</w:t>
      </w:r>
      <w:r>
        <w:rPr>
          <w:spacing w:val="5"/>
          <w:sz w:val="5"/>
        </w:rPr>
        <w:t> </w:t>
      </w:r>
      <w:r>
        <w:rPr>
          <w:sz w:val="5"/>
        </w:rPr>
        <w:t>referidos</w:t>
      </w:r>
      <w:r>
        <w:rPr>
          <w:spacing w:val="5"/>
          <w:sz w:val="5"/>
        </w:rPr>
        <w:t> </w:t>
      </w:r>
      <w:r>
        <w:rPr>
          <w:sz w:val="5"/>
        </w:rPr>
        <w:t>produtos,</w:t>
      </w:r>
      <w:r>
        <w:rPr>
          <w:spacing w:val="5"/>
          <w:sz w:val="5"/>
        </w:rPr>
        <w:t> </w:t>
      </w:r>
      <w:r>
        <w:rPr>
          <w:sz w:val="5"/>
        </w:rPr>
        <w:t>exceto</w:t>
      </w:r>
      <w:r>
        <w:rPr>
          <w:spacing w:val="5"/>
          <w:sz w:val="5"/>
        </w:rPr>
        <w:t> </w:t>
      </w:r>
      <w:r>
        <w:rPr>
          <w:sz w:val="5"/>
        </w:rPr>
        <w:t>nas</w:t>
      </w:r>
      <w:r>
        <w:rPr>
          <w:spacing w:val="5"/>
          <w:sz w:val="5"/>
        </w:rPr>
        <w:t> </w:t>
      </w:r>
      <w:r>
        <w:rPr>
          <w:sz w:val="5"/>
        </w:rPr>
        <w:t>hipóteses</w:t>
      </w:r>
      <w:r>
        <w:rPr>
          <w:spacing w:val="40"/>
          <w:sz w:val="5"/>
        </w:rPr>
        <w:t> </w:t>
      </w:r>
      <w:r>
        <w:rPr>
          <w:sz w:val="5"/>
        </w:rPr>
        <w:t>de participação inferior a um por cento em pessoa jurídica com registro de companhia aberta na Comissão de Valores Mobiliários (</w:t>
      </w:r>
      <w:r>
        <w:rPr>
          <w:color w:val="0000EE"/>
          <w:sz w:val="5"/>
          <w:u w:val="single" w:color="0000EE"/>
        </w:rPr>
        <w:t>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</w:rPr>
        <w:t>13.097,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de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2015,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art.</w:t>
      </w:r>
      <w:r>
        <w:rPr>
          <w:color w:val="0000EE"/>
          <w:spacing w:val="4"/>
          <w:sz w:val="5"/>
        </w:rPr>
        <w:t> </w:t>
      </w:r>
      <w:r>
        <w:rPr>
          <w:color w:val="0000EE"/>
          <w:sz w:val="5"/>
        </w:rPr>
        <w:t>18,</w:t>
      </w:r>
      <w:r>
        <w:rPr>
          <w:color w:val="0000EE"/>
          <w:spacing w:val="4"/>
          <w:sz w:val="5"/>
        </w:rPr>
        <w:t>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</w:rPr>
        <w:t>V</w:t>
      </w:r>
      <w:r>
        <w:rPr>
          <w:sz w:val="5"/>
        </w:rPr>
        <w:t>,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13.241,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4º,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caput,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</w:rPr>
        <w:t>V</w:t>
      </w:r>
      <w:r>
        <w:rPr>
          <w:sz w:val="5"/>
        </w:rPr>
        <w:t>);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5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1"/>
          <w:numId w:val="6"/>
        </w:numPr>
        <w:tabs>
          <w:tab w:pos="237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1189482</wp:posOffset>
                </wp:positionH>
                <wp:positionV relativeFrom="paragraph">
                  <wp:posOffset>69506</wp:posOffset>
                </wp:positionV>
                <wp:extent cx="546100" cy="31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4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" h="3175">
                              <a:moveTo>
                                <a:pt x="192278" y="0"/>
                              </a:moveTo>
                              <a:lnTo>
                                <a:pt x="53060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3060" y="2794"/>
                              </a:lnTo>
                              <a:lnTo>
                                <a:pt x="192278" y="2794"/>
                              </a:lnTo>
                              <a:lnTo>
                                <a:pt x="192278" y="0"/>
                              </a:lnTo>
                              <a:close/>
                            </a:path>
                            <a:path w="546100" h="3175">
                              <a:moveTo>
                                <a:pt x="329349" y="0"/>
                              </a:moveTo>
                              <a:lnTo>
                                <a:pt x="201002" y="0"/>
                              </a:lnTo>
                              <a:lnTo>
                                <a:pt x="201002" y="2794"/>
                              </a:lnTo>
                              <a:lnTo>
                                <a:pt x="329349" y="2794"/>
                              </a:lnTo>
                              <a:lnTo>
                                <a:pt x="329349" y="0"/>
                              </a:lnTo>
                              <a:close/>
                            </a:path>
                            <a:path w="546100" h="3175">
                              <a:moveTo>
                                <a:pt x="441007" y="0"/>
                              </a:moveTo>
                              <a:lnTo>
                                <a:pt x="338074" y="0"/>
                              </a:lnTo>
                              <a:lnTo>
                                <a:pt x="338074" y="2794"/>
                              </a:lnTo>
                              <a:lnTo>
                                <a:pt x="441007" y="2794"/>
                              </a:lnTo>
                              <a:lnTo>
                                <a:pt x="441007" y="0"/>
                              </a:lnTo>
                              <a:close/>
                            </a:path>
                            <a:path w="546100" h="3175">
                              <a:moveTo>
                                <a:pt x="494982" y="0"/>
                              </a:moveTo>
                              <a:lnTo>
                                <a:pt x="459320" y="0"/>
                              </a:lnTo>
                              <a:lnTo>
                                <a:pt x="449745" y="0"/>
                              </a:lnTo>
                              <a:lnTo>
                                <a:pt x="449745" y="2794"/>
                              </a:lnTo>
                              <a:lnTo>
                                <a:pt x="459320" y="2794"/>
                              </a:lnTo>
                              <a:lnTo>
                                <a:pt x="494982" y="2794"/>
                              </a:lnTo>
                              <a:lnTo>
                                <a:pt x="494982" y="0"/>
                              </a:lnTo>
                              <a:close/>
                            </a:path>
                            <a:path w="546100" h="3175">
                              <a:moveTo>
                                <a:pt x="545884" y="0"/>
                              </a:moveTo>
                              <a:lnTo>
                                <a:pt x="505040" y="0"/>
                              </a:lnTo>
                              <a:lnTo>
                                <a:pt x="505040" y="2794"/>
                              </a:lnTo>
                              <a:lnTo>
                                <a:pt x="545884" y="2794"/>
                              </a:lnTo>
                              <a:lnTo>
                                <a:pt x="545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60004pt;margin-top:5.472988pt;width:43pt;height:.25pt;mso-position-horizontal-relative:page;mso-position-vertical-relative:paragraph;z-index:15741440" id="docshape32" coordorigin="1873,109" coordsize="860,5" path="m2176,109l1957,109,1873,109,1873,114,1957,114,2176,114,2176,109xm2392,109l2190,109,2190,114,2392,114,2392,109xm2568,109l2406,109,2406,114,2568,114,2568,109xm2653,109l2597,109,2581,109,2581,114,2597,114,2653,114,2653,109xm2733,109l2669,109,2669,114,2733,114,2733,10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tenha,</w:t>
      </w:r>
      <w:r>
        <w:rPr>
          <w:spacing w:val="5"/>
          <w:sz w:val="5"/>
        </w:rPr>
        <w:t> </w:t>
      </w:r>
      <w:r>
        <w:rPr>
          <w:sz w:val="5"/>
        </w:rPr>
        <w:t>em</w:t>
      </w:r>
      <w:r>
        <w:rPr>
          <w:spacing w:val="5"/>
          <w:sz w:val="5"/>
        </w:rPr>
        <w:t> </w:t>
      </w:r>
      <w:r>
        <w:rPr>
          <w:sz w:val="5"/>
        </w:rPr>
        <w:t>comum</w:t>
      </w:r>
      <w:r>
        <w:rPr>
          <w:spacing w:val="5"/>
          <w:sz w:val="5"/>
        </w:rPr>
        <w:t> </w:t>
      </w:r>
      <w:r>
        <w:rPr>
          <w:sz w:val="5"/>
        </w:rPr>
        <w:t>com</w:t>
      </w:r>
      <w:r>
        <w:rPr>
          <w:spacing w:val="5"/>
          <w:sz w:val="5"/>
        </w:rPr>
        <w:t> </w:t>
      </w:r>
      <w:r>
        <w:rPr>
          <w:sz w:val="5"/>
        </w:rPr>
        <w:t>pessoa</w:t>
      </w:r>
      <w:r>
        <w:rPr>
          <w:spacing w:val="5"/>
          <w:sz w:val="5"/>
        </w:rPr>
        <w:t> </w:t>
      </w:r>
      <w:r>
        <w:rPr>
          <w:sz w:val="5"/>
        </w:rPr>
        <w:t>jurídica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industrialize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importe</w:t>
      </w:r>
      <w:r>
        <w:rPr>
          <w:spacing w:val="5"/>
          <w:sz w:val="5"/>
        </w:rPr>
        <w:t> </w:t>
      </w:r>
      <w:r>
        <w:rPr>
          <w:sz w:val="5"/>
        </w:rPr>
        <w:t>os</w:t>
      </w:r>
      <w:r>
        <w:rPr>
          <w:spacing w:val="5"/>
          <w:sz w:val="5"/>
        </w:rPr>
        <w:t> </w:t>
      </w:r>
      <w:r>
        <w:rPr>
          <w:sz w:val="5"/>
        </w:rPr>
        <w:t>referidos</w:t>
      </w:r>
      <w:r>
        <w:rPr>
          <w:spacing w:val="5"/>
          <w:sz w:val="5"/>
        </w:rPr>
        <w:t> </w:t>
      </w:r>
      <w:r>
        <w:rPr>
          <w:sz w:val="5"/>
        </w:rPr>
        <w:t>produtos,</w:t>
      </w:r>
      <w:r>
        <w:rPr>
          <w:spacing w:val="5"/>
          <w:sz w:val="5"/>
        </w:rPr>
        <w:t> </w:t>
      </w:r>
      <w:r>
        <w:rPr>
          <w:sz w:val="5"/>
        </w:rPr>
        <w:t>diretor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sócio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exerça</w:t>
      </w:r>
      <w:r>
        <w:rPr>
          <w:spacing w:val="5"/>
          <w:sz w:val="5"/>
        </w:rPr>
        <w:t> </w:t>
      </w:r>
      <w:r>
        <w:rPr>
          <w:sz w:val="5"/>
        </w:rPr>
        <w:t>funções</w:t>
      </w:r>
      <w:r>
        <w:rPr>
          <w:spacing w:val="40"/>
          <w:sz w:val="5"/>
        </w:rPr>
        <w:t> </w:t>
      </w:r>
      <w:r>
        <w:rPr>
          <w:sz w:val="5"/>
        </w:rPr>
        <w:t>de gerência, ainda que essas funções sejam exercidas sob outra denominação (</w:t>
      </w:r>
      <w:r>
        <w:rPr>
          <w:color w:val="0000EE"/>
          <w:sz w:val="5"/>
        </w:rPr>
        <w:t>Lei nº 13.097, de 2015, art. 18,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z w:val="5"/>
          <w:u w:val="single" w:color="0000EE"/>
        </w:rPr>
        <w:t> inciso V</w:t>
      </w:r>
      <w:r>
        <w:rPr>
          <w:color w:val="0000EE"/>
          <w:sz w:val="5"/>
        </w:rPr>
        <w:t>I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13.241, de 2015, art. 4º, caput, inciso V</w:t>
      </w:r>
      <w:r>
        <w:rPr>
          <w:color w:val="0000EE"/>
          <w:sz w:val="5"/>
        </w:rPr>
        <w:t>I</w:t>
      </w:r>
      <w:r>
        <w:rPr>
          <w:sz w:val="5"/>
        </w:rPr>
        <w:t>);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30708</wp:posOffset>
                </wp:positionH>
                <wp:positionV relativeFrom="paragraph">
                  <wp:posOffset>69507</wp:posOffset>
                </wp:positionV>
                <wp:extent cx="546100" cy="31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4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" h="3175">
                              <a:moveTo>
                                <a:pt x="191693" y="0"/>
                              </a:moveTo>
                              <a:lnTo>
                                <a:pt x="9213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2138" y="2794"/>
                              </a:lnTo>
                              <a:lnTo>
                                <a:pt x="191693" y="2794"/>
                              </a:lnTo>
                              <a:lnTo>
                                <a:pt x="191693" y="0"/>
                              </a:lnTo>
                              <a:close/>
                            </a:path>
                            <a:path w="546100" h="3175">
                              <a:moveTo>
                                <a:pt x="328625" y="0"/>
                              </a:moveTo>
                              <a:lnTo>
                                <a:pt x="200418" y="0"/>
                              </a:lnTo>
                              <a:lnTo>
                                <a:pt x="200418" y="2794"/>
                              </a:lnTo>
                              <a:lnTo>
                                <a:pt x="328625" y="2794"/>
                              </a:lnTo>
                              <a:lnTo>
                                <a:pt x="328625" y="0"/>
                              </a:lnTo>
                              <a:close/>
                            </a:path>
                            <a:path w="546100" h="3175">
                              <a:moveTo>
                                <a:pt x="440169" y="0"/>
                              </a:moveTo>
                              <a:lnTo>
                                <a:pt x="337362" y="0"/>
                              </a:lnTo>
                              <a:lnTo>
                                <a:pt x="337362" y="2794"/>
                              </a:lnTo>
                              <a:lnTo>
                                <a:pt x="440169" y="2794"/>
                              </a:lnTo>
                              <a:lnTo>
                                <a:pt x="440169" y="0"/>
                              </a:lnTo>
                              <a:close/>
                            </a:path>
                            <a:path w="546100" h="3175">
                              <a:moveTo>
                                <a:pt x="494969" y="0"/>
                              </a:moveTo>
                              <a:lnTo>
                                <a:pt x="459320" y="0"/>
                              </a:lnTo>
                              <a:lnTo>
                                <a:pt x="448894" y="0"/>
                              </a:lnTo>
                              <a:lnTo>
                                <a:pt x="448894" y="2794"/>
                              </a:lnTo>
                              <a:lnTo>
                                <a:pt x="459320" y="2794"/>
                              </a:lnTo>
                              <a:lnTo>
                                <a:pt x="494969" y="2794"/>
                              </a:lnTo>
                              <a:lnTo>
                                <a:pt x="494969" y="0"/>
                              </a:lnTo>
                              <a:close/>
                            </a:path>
                            <a:path w="546100" h="3175">
                              <a:moveTo>
                                <a:pt x="545884" y="0"/>
                              </a:moveTo>
                              <a:lnTo>
                                <a:pt x="505028" y="0"/>
                              </a:lnTo>
                              <a:lnTo>
                                <a:pt x="505028" y="2794"/>
                              </a:lnTo>
                              <a:lnTo>
                                <a:pt x="545884" y="2794"/>
                              </a:lnTo>
                              <a:lnTo>
                                <a:pt x="545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.418pt;margin-top:5.473036pt;width:43pt;height:.25pt;mso-position-horizontal-relative:page;mso-position-vertical-relative:paragraph;z-index:15741952" id="docshape33" coordorigin="48,109" coordsize="860,5" path="m350,109l193,109,48,109,48,114,193,114,350,114,350,109xm566,109l364,109,364,114,566,114,566,109xm742,109l580,109,580,114,742,114,742,109xm828,109l772,109,755,109,755,114,772,114,828,114,828,109xm908,109l844,109,844,114,908,114,908,10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os estabelecimentos filiais de pessoa jurídica que industrialize ou importe os produtos a que se referem os art. 209 e art. 222</w:t>
      </w:r>
      <w:r>
        <w:rPr>
          <w:spacing w:val="40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</w:rPr>
        <w:t>Lei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nº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13.097,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de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2015,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art.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18,</w:t>
      </w:r>
      <w:r>
        <w:rPr>
          <w:color w:val="0000EE"/>
          <w:spacing w:val="2"/>
          <w:sz w:val="5"/>
        </w:rPr>
        <w:t>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</w:rPr>
        <w:t>II</w:t>
      </w:r>
      <w:r>
        <w:rPr>
          <w:sz w:val="5"/>
        </w:rPr>
        <w:t>,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13.241,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4º,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caput,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</w:rPr>
        <w:t>II</w:t>
      </w:r>
      <w:r>
        <w:rPr>
          <w:sz w:val="5"/>
        </w:rPr>
        <w:t>);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</w:t>
      </w:r>
      <w:r>
        <w:rPr>
          <w:color w:val="0000EE"/>
          <w:sz w:val="5"/>
        </w:rPr>
        <w:t>8,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30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estabelecimentos que tiverem adquirido ou recebido em consignação, no ano anterior, mais de vinte por cento do volume</w:t>
      </w:r>
      <w:r>
        <w:rPr>
          <w:spacing w:val="80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saída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pessoa</w:t>
      </w:r>
      <w:r>
        <w:rPr>
          <w:spacing w:val="3"/>
          <w:sz w:val="5"/>
        </w:rPr>
        <w:t> </w:t>
      </w:r>
      <w:r>
        <w:rPr>
          <w:sz w:val="5"/>
        </w:rPr>
        <w:t>jurídica</w:t>
      </w:r>
      <w:r>
        <w:rPr>
          <w:spacing w:val="3"/>
          <w:sz w:val="5"/>
        </w:rPr>
        <w:t> </w:t>
      </w:r>
      <w:r>
        <w:rPr>
          <w:sz w:val="5"/>
        </w:rPr>
        <w:t>que</w:t>
      </w:r>
      <w:r>
        <w:rPr>
          <w:spacing w:val="3"/>
          <w:sz w:val="5"/>
        </w:rPr>
        <w:t> </w:t>
      </w:r>
      <w:r>
        <w:rPr>
          <w:sz w:val="5"/>
        </w:rPr>
        <w:t>industrialize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importe</w:t>
      </w:r>
      <w:r>
        <w:rPr>
          <w:spacing w:val="3"/>
          <w:sz w:val="5"/>
        </w:rPr>
        <w:t> </w:t>
      </w:r>
      <w:r>
        <w:rPr>
          <w:sz w:val="5"/>
        </w:rPr>
        <w:t>os</w:t>
      </w:r>
      <w:r>
        <w:rPr>
          <w:spacing w:val="3"/>
          <w:sz w:val="5"/>
        </w:rPr>
        <w:t> </w:t>
      </w:r>
      <w:r>
        <w:rPr>
          <w:sz w:val="5"/>
        </w:rPr>
        <w:t>produtos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que</w:t>
      </w:r>
      <w:r>
        <w:rPr>
          <w:spacing w:val="3"/>
          <w:sz w:val="5"/>
        </w:rPr>
        <w:t> </w:t>
      </w:r>
      <w:r>
        <w:rPr>
          <w:sz w:val="5"/>
        </w:rPr>
        <w:t>se</w:t>
      </w:r>
      <w:r>
        <w:rPr>
          <w:spacing w:val="3"/>
          <w:sz w:val="5"/>
        </w:rPr>
        <w:t> </w:t>
      </w:r>
      <w:r>
        <w:rPr>
          <w:sz w:val="5"/>
        </w:rPr>
        <w:t>referem</w:t>
      </w:r>
      <w:r>
        <w:rPr>
          <w:spacing w:val="3"/>
          <w:sz w:val="5"/>
        </w:rPr>
        <w:t> </w:t>
      </w:r>
      <w:r>
        <w:rPr>
          <w:sz w:val="5"/>
        </w:rPr>
        <w:t>os</w:t>
      </w:r>
      <w:r>
        <w:rPr>
          <w:spacing w:val="3"/>
          <w:sz w:val="5"/>
        </w:rPr>
        <w:t> </w:t>
      </w:r>
      <w:r>
        <w:rPr>
          <w:sz w:val="5"/>
        </w:rPr>
        <w:t>art.</w:t>
      </w:r>
      <w:r>
        <w:rPr>
          <w:spacing w:val="3"/>
          <w:sz w:val="5"/>
        </w:rPr>
        <w:t> </w:t>
      </w:r>
      <w:r>
        <w:rPr>
          <w:sz w:val="5"/>
        </w:rPr>
        <w:t>209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art.</w:t>
      </w:r>
      <w:r>
        <w:rPr>
          <w:spacing w:val="3"/>
          <w:sz w:val="5"/>
        </w:rPr>
        <w:t> </w:t>
      </w:r>
      <w:r>
        <w:rPr>
          <w:sz w:val="5"/>
        </w:rPr>
        <w:t>222</w:t>
      </w:r>
      <w:r>
        <w:rPr>
          <w:spacing w:val="3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</w:rPr>
        <w:t>18,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z w:val="5"/>
          <w:u w:val="single" w:color="0000EE"/>
        </w:rPr>
        <w:t> inciso V</w:t>
      </w:r>
      <w:r>
        <w:rPr>
          <w:color w:val="0000EE"/>
          <w:sz w:val="5"/>
        </w:rPr>
        <w:t>II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13.241, de 2015, art. 4º, caput, inciso V</w:t>
      </w:r>
      <w:r>
        <w:rPr>
          <w:color w:val="0000EE"/>
          <w:sz w:val="5"/>
        </w:rPr>
        <w:t>II</w:t>
      </w:r>
      <w:r>
        <w:rPr>
          <w:sz w:val="5"/>
        </w:rPr>
        <w:t>).</w:t>
      </w:r>
      <w:r>
        <w:rPr>
          <w:spacing w:val="80"/>
          <w:w w:val="15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605" cy="317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41605" cy="3175"/>
                          <a:chExt cx="141605" cy="31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1"/>
                            <a:ext cx="1416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3175">
                                <a:moveTo>
                                  <a:pt x="36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36144" y="2781"/>
                                </a:lnTo>
                                <a:lnTo>
                                  <a:pt x="36144" y="0"/>
                                </a:lnTo>
                                <a:close/>
                              </a:path>
                              <a:path w="141605" h="3175">
                                <a:moveTo>
                                  <a:pt x="90093" y="0"/>
                                </a:moveTo>
                                <a:lnTo>
                                  <a:pt x="54444" y="0"/>
                                </a:lnTo>
                                <a:lnTo>
                                  <a:pt x="44869" y="0"/>
                                </a:lnTo>
                                <a:lnTo>
                                  <a:pt x="44869" y="2781"/>
                                </a:lnTo>
                                <a:lnTo>
                                  <a:pt x="54444" y="2781"/>
                                </a:lnTo>
                                <a:lnTo>
                                  <a:pt x="90093" y="2781"/>
                                </a:lnTo>
                                <a:lnTo>
                                  <a:pt x="90093" y="0"/>
                                </a:lnTo>
                                <a:close/>
                              </a:path>
                              <a:path w="141605" h="3175">
                                <a:moveTo>
                                  <a:pt x="141008" y="0"/>
                                </a:moveTo>
                                <a:lnTo>
                                  <a:pt x="100152" y="0"/>
                                </a:lnTo>
                                <a:lnTo>
                                  <a:pt x="100152" y="2781"/>
                                </a:lnTo>
                                <a:lnTo>
                                  <a:pt x="141008" y="2781"/>
                                </a:lnTo>
                                <a:lnTo>
                                  <a:pt x="14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15pt;height:.25pt;mso-position-horizontal-relative:char;mso-position-vertical-relative:line" id="docshapegroup34" coordorigin="0,0" coordsize="223,5">
                <v:shape style="position:absolute;left:0;top:0;width:223;height:5" id="docshape35" coordorigin="0,0" coordsize="223,5" path="m57,0l0,0,0,4,57,4,57,0xm142,0l86,0,71,0,71,4,86,4,142,4,142,0xm222,0l158,0,158,4,222,4,22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Nas hipóteses do inciso IX, a Secretaria da Receita Federal do Brasil </w:t>
      </w:r>
      <w:r>
        <w:rPr>
          <w:color w:val="0000EE"/>
          <w:u w:val="single" w:color="0000EE"/>
        </w:rPr>
        <w:t>(Medida Provisória nº 2.158-35, de 2001, art. 80</w:t>
      </w:r>
      <w:r>
        <w:rPr>
          <w:color w:val="0000EE"/>
          <w:spacing w:val="-1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11.281, de 2006, art. 11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):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76"/>
      </w:pPr>
      <w:r>
        <w:rPr/>
        <w:t>I - deverá estabelecer requisitos e condições para a atuação de pessoa jurídica </w:t>
      </w:r>
      <w:r>
        <w:rPr>
          <w:spacing w:val="-2"/>
        </w:rPr>
        <w:t>importadora:</w:t>
      </w:r>
    </w:p>
    <w:p>
      <w:pPr>
        <w:pStyle w:val="ListParagraph"/>
        <w:numPr>
          <w:ilvl w:val="0"/>
          <w:numId w:val="7"/>
        </w:numPr>
        <w:tabs>
          <w:tab w:pos="234" w:val="left" w:leader="none"/>
        </w:tabs>
        <w:spacing w:line="240" w:lineRule="auto" w:before="53" w:after="0"/>
        <w:ind w:left="234" w:right="0" w:hanging="58"/>
        <w:jc w:val="left"/>
        <w:rPr>
          <w:sz w:val="5"/>
        </w:rPr>
      </w:pPr>
      <w:r>
        <w:rPr>
          <w:sz w:val="5"/>
        </w:rPr>
        <w:t>por conta e ordem de terceiro; </w:t>
      </w:r>
      <w:r>
        <w:rPr>
          <w:spacing w:val="-5"/>
          <w:sz w:val="5"/>
        </w:rPr>
        <w:t>ou</w:t>
      </w:r>
    </w:p>
    <w:p>
      <w:pPr>
        <w:pStyle w:val="ListParagraph"/>
        <w:numPr>
          <w:ilvl w:val="0"/>
          <w:numId w:val="7"/>
        </w:numPr>
        <w:tabs>
          <w:tab w:pos="234" w:val="left" w:leader="none"/>
        </w:tabs>
        <w:spacing w:line="240" w:lineRule="auto" w:before="52" w:after="0"/>
        <w:ind w:left="234" w:right="0" w:hanging="58"/>
        <w:jc w:val="left"/>
        <w:rPr>
          <w:sz w:val="5"/>
        </w:rPr>
      </w:pPr>
      <w:r>
        <w:rPr>
          <w:sz w:val="5"/>
        </w:rPr>
        <w:t>que adquira mercadorias no exterior para revenda a encomendante predeterminado; </w:t>
      </w:r>
      <w:r>
        <w:rPr>
          <w:spacing w:val="-10"/>
          <w:sz w:val="5"/>
        </w:rPr>
        <w:t>e</w:t>
      </w:r>
    </w:p>
    <w:p>
      <w:pPr>
        <w:pStyle w:val="BodyText"/>
        <w:spacing w:before="50"/>
        <w:ind w:left="30" w:right="52" w:firstLine="146"/>
        <w:jc w:val="both"/>
      </w:pPr>
      <w:r>
        <w:rPr>
          <w:spacing w:val="-2"/>
        </w:rPr>
        <w:t>II</w:t>
      </w:r>
      <w:r>
        <w:rPr>
          <w:spacing w:val="3"/>
        </w:rPr>
        <w:t> </w:t>
      </w:r>
      <w:r>
        <w:rPr>
          <w:spacing w:val="-2"/>
        </w:rPr>
        <w:t>-</w:t>
      </w:r>
      <w:r>
        <w:rPr>
          <w:spacing w:val="3"/>
        </w:rPr>
        <w:t> </w:t>
      </w:r>
      <w:r>
        <w:rPr>
          <w:spacing w:val="-2"/>
        </w:rPr>
        <w:t>poderá</w:t>
      </w:r>
      <w:r>
        <w:rPr>
          <w:spacing w:val="3"/>
        </w:rPr>
        <w:t> </w:t>
      </w:r>
      <w:r>
        <w:rPr>
          <w:spacing w:val="-2"/>
        </w:rPr>
        <w:t>exigir</w:t>
      </w:r>
      <w:r>
        <w:rPr>
          <w:spacing w:val="3"/>
        </w:rPr>
        <w:t> </w:t>
      </w:r>
      <w:r>
        <w:rPr>
          <w:spacing w:val="-2"/>
        </w:rPr>
        <w:t>prestação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garantia</w:t>
      </w:r>
      <w:r>
        <w:rPr>
          <w:spacing w:val="3"/>
        </w:rPr>
        <w:t> </w:t>
      </w:r>
      <w:r>
        <w:rPr>
          <w:spacing w:val="-2"/>
        </w:rPr>
        <w:t>como</w:t>
      </w:r>
      <w:r>
        <w:rPr>
          <w:spacing w:val="3"/>
        </w:rPr>
        <w:t> </w:t>
      </w:r>
      <w:r>
        <w:rPr>
          <w:spacing w:val="-2"/>
        </w:rPr>
        <w:t>condição</w:t>
      </w:r>
      <w:r>
        <w:rPr>
          <w:spacing w:val="3"/>
        </w:rPr>
        <w:t> </w:t>
      </w:r>
      <w:r>
        <w:rPr>
          <w:spacing w:val="-2"/>
        </w:rPr>
        <w:t>para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entrega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mercadorias,</w:t>
      </w:r>
      <w:r>
        <w:rPr>
          <w:spacing w:val="3"/>
        </w:rPr>
        <w:t> </w:t>
      </w:r>
      <w:r>
        <w:rPr>
          <w:spacing w:val="-2"/>
        </w:rPr>
        <w:t>quando</w:t>
      </w:r>
      <w:r>
        <w:rPr>
          <w:spacing w:val="3"/>
        </w:rPr>
        <w:t> </w:t>
      </w:r>
      <w:r>
        <w:rPr>
          <w:spacing w:val="-2"/>
        </w:rPr>
        <w:t>o</w:t>
      </w:r>
      <w:r>
        <w:rPr>
          <w:spacing w:val="3"/>
        </w:rPr>
        <w:t> </w:t>
      </w:r>
      <w:r>
        <w:rPr>
          <w:spacing w:val="-2"/>
        </w:rPr>
        <w:t>valor</w:t>
      </w:r>
      <w:r>
        <w:rPr>
          <w:spacing w:val="3"/>
        </w:rPr>
        <w:t> </w:t>
      </w:r>
      <w:r>
        <w:rPr>
          <w:spacing w:val="-2"/>
        </w:rPr>
        <w:t>das</w:t>
      </w:r>
      <w:r>
        <w:rPr>
          <w:spacing w:val="3"/>
        </w:rPr>
        <w:t> </w:t>
      </w:r>
      <w:r>
        <w:rPr>
          <w:spacing w:val="-2"/>
        </w:rPr>
        <w:t>importações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incompatível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80"/>
        </w:rPr>
        <w:t> </w:t>
      </w:r>
      <w:r>
        <w:rPr/>
        <w:t>o capital social ou o patrimônio líquido do importador ou encomendante predeterminado ou, no caso de importação por conta e ordem, do</w:t>
      </w:r>
      <w:r>
        <w:rPr>
          <w:spacing w:val="40"/>
        </w:rPr>
        <w:t> </w:t>
      </w:r>
      <w:r>
        <w:rPr>
          <w:spacing w:val="-2"/>
        </w:rPr>
        <w:t>adquirente.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173118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2pt;width:2.08868pt;height:.219861pt;mso-position-horizontal-relative:page;mso-position-vertical-relative:paragraph;z-index:15742464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1281636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916245pt;margin-top:2.98592pt;width:2.08868pt;height:.219861pt;mso-position-horizontal-relative:page;mso-position-vertical-relative:paragraph;z-index:1574297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Presume-se por conta e ordem de terceiro, ressalvado o disposto no § 3 </w:t>
      </w:r>
      <w:r>
        <w:rPr>
          <w:position w:val="2"/>
          <w:sz w:val="4"/>
        </w:rPr>
        <w:t>o </w:t>
      </w:r>
      <w:r>
        <w:rPr/>
        <w:t>, a operação de comércio exterior realizada nas</w:t>
      </w:r>
      <w:r>
        <w:rPr>
          <w:spacing w:val="40"/>
        </w:rPr>
        <w:t> </w:t>
      </w:r>
      <w:r>
        <w:rPr/>
        <w:t>condições previstas no inciso IX:</w:t>
      </w:r>
    </w:p>
    <w:p>
      <w:pPr>
        <w:pStyle w:val="BodyText"/>
        <w:spacing w:before="52"/>
        <w:ind w:left="176"/>
      </w:pPr>
      <w:r>
        <w:rPr/>
        <w:t>I - mediante utilização de recursos daquele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30 dezembro de 2002, art. 2</w:t>
      </w:r>
      <w:r>
        <w:rPr>
          <w:color w:val="0000EE"/>
        </w:rPr>
        <w:t>7);</w:t>
      </w:r>
      <w:r>
        <w:rPr>
          <w:color w:val="0000EE"/>
          <w:spacing w:val="-1"/>
        </w:rPr>
        <w:t> </w:t>
      </w:r>
      <w:r>
        <w:rPr>
          <w:spacing w:val="-5"/>
        </w:rPr>
        <w:t>ou</w:t>
      </w:r>
    </w:p>
    <w:p>
      <w:pPr>
        <w:pStyle w:val="BodyText"/>
        <w:spacing w:before="51"/>
        <w:ind w:left="30" w:right="52" w:firstLine="146"/>
        <w:jc w:val="both"/>
      </w:pPr>
      <w:r>
        <w:rPr/>
        <w:t>II - em desacordo com os requisitos e condições estabelecidos nos termos da alínea “b”do inciso I do § 1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>
          <w:color w:val="0000EE"/>
          <w:u w:val="single" w:color="0000EE"/>
        </w:rPr>
        <w:t>(Lei nº 11.281, de 200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11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).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182891</wp:posOffset>
                </wp:positionH>
                <wp:positionV relativeFrom="paragraph">
                  <wp:posOffset>37921</wp:posOffset>
                </wp:positionV>
                <wp:extent cx="31115" cy="31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1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3175">
                              <a:moveTo>
                                <a:pt x="3071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0714" y="2792"/>
                              </a:lnTo>
                              <a:lnTo>
                                <a:pt x="30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00903pt;margin-top:2.985931pt;width:2.418472pt;height:.219861pt;mso-position-horizontal-relative:page;mso-position-vertical-relative:paragraph;z-index:15743488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1528544</wp:posOffset>
                </wp:positionH>
                <wp:positionV relativeFrom="paragraph">
                  <wp:posOffset>156591</wp:posOffset>
                </wp:positionV>
                <wp:extent cx="57785" cy="31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77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3175">
                              <a:moveTo>
                                <a:pt x="3833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8338" y="2792"/>
                              </a:lnTo>
                              <a:lnTo>
                                <a:pt x="38338" y="0"/>
                              </a:lnTo>
                              <a:close/>
                            </a:path>
                            <a:path w="57785" h="3175">
                              <a:moveTo>
                                <a:pt x="57446" y="0"/>
                              </a:moveTo>
                              <a:lnTo>
                                <a:pt x="46983" y="0"/>
                              </a:lnTo>
                              <a:lnTo>
                                <a:pt x="46983" y="2792"/>
                              </a:lnTo>
                              <a:lnTo>
                                <a:pt x="57446" y="2792"/>
                              </a:lnTo>
                              <a:lnTo>
                                <a:pt x="57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57796pt;margin-top:12.330037pt;width:4.55pt;height:.25pt;mso-position-horizontal-relative:page;mso-position-vertical-relative:paragraph;z-index:15744000" id="docshape39" coordorigin="2407,247" coordsize="91,5" path="m2468,247l2407,247,2407,251,2468,251,2468,247xm2498,247l2481,247,2481,251,2498,251,2498,24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14"/>
          <w:position w:val="2"/>
          <w:sz w:val="4"/>
        </w:rPr>
        <w:t> </w:t>
      </w:r>
      <w:r>
        <w:rPr/>
        <w:t>Considera-se promovida por encomenda, nos termos do inciso IX, não configurando importação por conta e ordem, a</w:t>
      </w:r>
      <w:r>
        <w:rPr>
          <w:spacing w:val="40"/>
        </w:rPr>
        <w:t> </w:t>
      </w:r>
      <w:r>
        <w:rPr/>
        <w:t>importação realizada com recursos próprios da pessoa jurídica importadora que adquira mercadorias no exterior para revenda </w:t>
      </w:r>
      <w:r>
        <w:rPr/>
        <w:t>a</w:t>
      </w:r>
      <w:r>
        <w:rPr>
          <w:spacing w:val="40"/>
        </w:rPr>
        <w:t> </w:t>
      </w:r>
      <w:r>
        <w:rPr/>
        <w:t>encomendante predeterminado, participando ou não o encomendante das operações comerciais relativas à aquisição dos produtos no</w:t>
      </w:r>
      <w:r>
        <w:rPr>
          <w:spacing w:val="40"/>
        </w:rPr>
        <w:t> </w:t>
      </w:r>
      <w:r>
        <w:rPr/>
        <w:t>exterior,</w:t>
      </w:r>
      <w:r>
        <w:rPr>
          <w:spacing w:val="-1"/>
        </w:rPr>
        <w:t> </w:t>
      </w:r>
      <w:r>
        <w:rPr/>
        <w:t>ressalvado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alínea</w:t>
      </w:r>
      <w:r>
        <w:rPr>
          <w:spacing w:val="-1"/>
        </w:rPr>
        <w:t> </w:t>
      </w:r>
      <w:r>
        <w:rPr/>
        <w:t>“b”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11.281,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</w:rPr>
        <w:t> </w:t>
      </w:r>
      <w:r>
        <w:rPr>
          <w:color w:val="0000EE"/>
        </w:rPr>
        <w:t>3º,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11.452,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</w:rPr>
        <w:t>18)</w:t>
      </w:r>
      <w:r>
        <w:rPr>
          <w:color w:val="0000EE"/>
          <w:spacing w:val="-4"/>
        </w:rPr>
        <w:t> </w:t>
      </w:r>
      <w:r>
        <w:rPr/>
        <w:t>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5236" y="2792"/>
                                </a:lnTo>
                                <a:lnTo>
                                  <a:pt x="35236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8" y="0"/>
                                </a:moveTo>
                                <a:lnTo>
                                  <a:pt x="45067" y="0"/>
                                </a:lnTo>
                                <a:lnTo>
                                  <a:pt x="45067" y="2792"/>
                                </a:lnTo>
                                <a:lnTo>
                                  <a:pt x="54448" y="2792"/>
                                </a:lnTo>
                                <a:lnTo>
                                  <a:pt x="54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40" coordorigin="0,0" coordsize="86,5">
                <v:shape style="position:absolute;left:0;top:0;width:86;height:5" id="docshape41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8"/>
        <w:ind w:left="176"/>
      </w:pPr>
      <w:r>
        <w:rPr>
          <w:spacing w:val="-2"/>
        </w:rPr>
        <w:t>§</w:t>
      </w:r>
      <w:r>
        <w:rPr/>
        <w:t> </w:t>
      </w:r>
      <w:r>
        <w:rPr>
          <w:spacing w:val="-2"/>
        </w:rPr>
        <w:t>4</w:t>
      </w:r>
      <w:r>
        <w:rPr/>
        <w:t> </w:t>
      </w:r>
      <w:r>
        <w:rPr>
          <w:spacing w:val="-2"/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>
          <w:spacing w:val="-2"/>
        </w:rPr>
        <w:t>No</w:t>
      </w:r>
      <w:r>
        <w:rPr/>
        <w:t> </w:t>
      </w:r>
      <w:r>
        <w:rPr>
          <w:spacing w:val="-2"/>
        </w:rPr>
        <w:t>caso</w:t>
      </w:r>
      <w:r>
        <w:rPr/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2"/>
        </w:rPr>
        <w:t>inciso</w:t>
      </w:r>
      <w:r>
        <w:rPr/>
        <w:t> </w:t>
      </w:r>
      <w:r>
        <w:rPr>
          <w:spacing w:val="-2"/>
        </w:rPr>
        <w:t>X,</w:t>
      </w:r>
      <w:r>
        <w:rPr>
          <w:spacing w:val="2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equiparação</w:t>
      </w:r>
      <w:r>
        <w:rPr/>
        <w:t> </w:t>
      </w:r>
      <w:r>
        <w:rPr>
          <w:spacing w:val="-2"/>
        </w:rPr>
        <w:t>aplica-se,</w:t>
      </w:r>
      <w:r>
        <w:rPr>
          <w:spacing w:val="2"/>
        </w:rPr>
        <w:t> </w:t>
      </w:r>
      <w:r>
        <w:rPr>
          <w:spacing w:val="-2"/>
        </w:rPr>
        <w:t>inclusive,</w:t>
      </w:r>
      <w:r>
        <w:rPr>
          <w:spacing w:val="1"/>
        </w:rPr>
        <w:t> </w:t>
      </w:r>
      <w:r>
        <w:rPr>
          <w:spacing w:val="-2"/>
        </w:rPr>
        <w:t>ao</w:t>
      </w:r>
      <w:r>
        <w:rPr>
          <w:spacing w:val="1"/>
        </w:rPr>
        <w:t> </w:t>
      </w:r>
      <w:r>
        <w:rPr>
          <w:spacing w:val="-2"/>
        </w:rPr>
        <w:t>estabelecimento</w:t>
      </w:r>
      <w:r>
        <w:rPr/>
        <w:t> </w:t>
      </w:r>
      <w:r>
        <w:rPr>
          <w:spacing w:val="-2"/>
        </w:rPr>
        <w:t>fabricante</w:t>
      </w:r>
      <w:r>
        <w:rPr/>
        <w:t> </w:t>
      </w:r>
      <w:r>
        <w:rPr>
          <w:spacing w:val="-5"/>
        </w:rPr>
        <w:t>dos</w:t>
      </w:r>
    </w:p>
    <w:p>
      <w:pPr>
        <w:pStyle w:val="BodyText"/>
        <w:spacing w:line="20" w:lineRule="exact"/>
        <w:ind w:left="2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85" cy="317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685" cy="3175"/>
                          <a:chExt cx="19685" cy="31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96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175">
                                <a:moveTo>
                                  <a:pt x="19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9545" y="2792"/>
                                </a:lnTo>
                                <a:lnTo>
                                  <a:pt x="19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5pt;height:.25pt;mso-position-horizontal-relative:char;mso-position-vertical-relative:line" id="docshapegroup42" coordorigin="0,0" coordsize="31,5">
                <v:rect style="position:absolute;left:0;top:0;width:31;height:5" id="docshape4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0"/>
        <w:ind w:left="30" w:right="2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3536">
                <wp:simplePos x="0" y="0"/>
                <wp:positionH relativeFrom="page">
                  <wp:posOffset>439777</wp:posOffset>
                </wp:positionH>
                <wp:positionV relativeFrom="paragraph">
                  <wp:posOffset>50227</wp:posOffset>
                </wp:positionV>
                <wp:extent cx="75565" cy="31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5565" h="3175">
                              <a:moveTo>
                                <a:pt x="75390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5390" y="2792"/>
                              </a:lnTo>
                              <a:lnTo>
                                <a:pt x="75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28124pt;margin-top:3.954938pt;width:5.95pt;height:.25pt;mso-position-horizontal-relative:page;mso-position-vertical-relative:paragraph;z-index:-26002944" id="docshape44" coordorigin="693,79" coordsize="119,5" path="m784,79l693,79,693,83,784,83,784,79xm811,79l798,79,798,83,811,83,811,7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produtos</w:t>
      </w:r>
      <w:r>
        <w:rPr/>
        <w:t> </w:t>
      </w:r>
      <w:r>
        <w:rPr>
          <w:spacing w:val="-2"/>
        </w:rPr>
        <w:t>da</w:t>
      </w:r>
      <w:r>
        <w:rPr/>
        <w:t> </w:t>
      </w:r>
      <w:r>
        <w:rPr>
          <w:spacing w:val="-2"/>
        </w:rPr>
        <w:t>Posição 87.03 da </w:t>
      </w:r>
      <w:r>
        <w:rPr>
          <w:color w:val="0000EE"/>
          <w:spacing w:val="-2"/>
        </w:rPr>
        <w:t>TIPI,</w:t>
      </w:r>
      <w:r>
        <w:rPr>
          <w:color w:val="0000EE"/>
        </w:rPr>
        <w:t> </w:t>
      </w:r>
      <w:r>
        <w:rPr>
          <w:spacing w:val="-2"/>
        </w:rPr>
        <w:t>em relação aos produtos da mesma Posição, produzidos por outro fabricante, ainda que domiciliado no</w:t>
      </w:r>
      <w:r>
        <w:rPr>
          <w:spacing w:val="40"/>
        </w:rPr>
        <w:t> </w:t>
      </w:r>
      <w:r>
        <w:rPr/>
        <w:t>exterior,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revender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 nº 9.779, de 1999, art. 12,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1814953</wp:posOffset>
                </wp:positionH>
                <wp:positionV relativeFrom="paragraph">
                  <wp:posOffset>37921</wp:posOffset>
                </wp:positionV>
                <wp:extent cx="83820" cy="317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838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3175">
                              <a:moveTo>
                                <a:pt x="5807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8" y="2792"/>
                              </a:lnTo>
                              <a:lnTo>
                                <a:pt x="58078" y="0"/>
                              </a:lnTo>
                              <a:close/>
                            </a:path>
                            <a:path w="83820" h="3175">
                              <a:moveTo>
                                <a:pt x="83767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83767" y="2792"/>
                              </a:lnTo>
                              <a:lnTo>
                                <a:pt x="8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09714pt;margin-top:2.985906pt;width:6.6pt;height:.25pt;mso-position-horizontal-relative:page;mso-position-vertical-relative:paragraph;z-index:15745024" id="docshape45" coordorigin="2858,60" coordsize="132,5" path="m2950,60l2858,60,2858,64,2950,64,2950,60xm2990,60l2963,60,2963,64,2990,64,2990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5 </w:t>
      </w:r>
      <w:r>
        <w:rPr>
          <w:strike/>
          <w:position w:val="2"/>
          <w:sz w:val="4"/>
          <w:u w:val="single"/>
        </w:rPr>
        <w:t>o </w:t>
      </w:r>
      <w:r>
        <w:rPr>
          <w:strike/>
        </w:rPr>
        <w:t>O disposto nos incisos XI a XV, relativamente aos produtos classificados nas posições 22.01 e 22.02 da </w:t>
      </w:r>
      <w:r>
        <w:rPr>
          <w:strike/>
          <w:color w:val="0000EE"/>
        </w:rPr>
        <w:t>TIPI, </w:t>
      </w:r>
      <w:r>
        <w:rPr>
          <w:strike/>
        </w:rPr>
        <w:t>alcanç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exclusivamente aqueles mencionados no parágrafo único do </w:t>
      </w:r>
      <w:r>
        <w:rPr>
          <w:strike/>
          <w:color w:val="0000EE"/>
          <w:u w:val="single" w:color="0000EE"/>
        </w:rPr>
        <w:t>art. 222 (Lei nº 10.833, de 2003, art. 58-V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11.945, de 4 d</w:t>
      </w:r>
      <w:r>
        <w:rPr>
          <w:strike/>
          <w:color w:val="0000EE"/>
        </w:rPr>
        <w:t>e j</w:t>
      </w:r>
      <w:r>
        <w:rPr>
          <w:strike/>
          <w:color w:val="0000EE"/>
          <w:u w:val="single" w:color="0000EE"/>
        </w:rPr>
        <w:t>unho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2009, art. 18</w:t>
      </w:r>
      <w:r>
        <w:rPr>
          <w:strike w:val="0"/>
          <w:color w:val="0000EE"/>
        </w:rPr>
        <w:t>) 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§ 6 </w:t>
      </w:r>
      <w:r>
        <w:rPr>
          <w:position w:val="2"/>
          <w:sz w:val="4"/>
          <w:u w:val="single"/>
        </w:rPr>
        <w:t>o</w:t>
      </w:r>
      <w:r>
        <w:rPr>
          <w:spacing w:val="12"/>
          <w:position w:val="2"/>
          <w:sz w:val="4"/>
          <w:u w:val="single"/>
        </w:rPr>
        <w:t> </w:t>
      </w:r>
      <w:r>
        <w:rPr/>
        <w:t>Os estabelecimentos industriais quando derem saída a matéria-prima, produto intermediário e material de embalagem,</w:t>
      </w:r>
      <w:r>
        <w:rPr>
          <w:spacing w:val="40"/>
        </w:rPr>
        <w:t> </w:t>
      </w:r>
      <w:r>
        <w:rPr/>
        <w:t>adquiridos de terceiros, com destino a outros estabelecimentos, para industrialização ou revenda, serão considerados </w:t>
      </w:r>
      <w:r>
        <w:rPr/>
        <w:t>estabelecimentos</w:t>
      </w:r>
      <w:r>
        <w:rPr>
          <w:spacing w:val="40"/>
        </w:rPr>
        <w:t> </w:t>
      </w:r>
      <w:r>
        <w:rPr/>
        <w:t>comerciais de bens de produção e obrigatoriamente equiparados a estabelecimento industrial em relação a essas operações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1964,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inciso IV </w:t>
      </w:r>
      <w:r>
        <w:rPr/>
        <w:t>, 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1 </w:t>
      </w:r>
      <w:r>
        <w:rPr>
          <w:color w:val="0000EE"/>
          <w:position w:val="2"/>
          <w:sz w:val="4"/>
          <w:u w:val="single" w:color="0000EE"/>
        </w:rPr>
        <w:t>a </w:t>
      </w:r>
      <w:r>
        <w:rPr>
          <w:color w:val="0000EE"/>
        </w:rPr>
        <w:t>).</w:t>
      </w:r>
    </w:p>
    <w:p>
      <w:pPr>
        <w:pStyle w:val="BodyText"/>
        <w:spacing w:before="50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4560">
                <wp:simplePos x="0" y="0"/>
                <wp:positionH relativeFrom="page">
                  <wp:posOffset>19545</wp:posOffset>
                </wp:positionH>
                <wp:positionV relativeFrom="paragraph">
                  <wp:posOffset>94809</wp:posOffset>
                </wp:positionV>
                <wp:extent cx="1988185" cy="31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800987" y="0"/>
                              </a:lnTo>
                              <a:lnTo>
                                <a:pt x="73435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34352" y="2794"/>
                              </a:lnTo>
                              <a:lnTo>
                                <a:pt x="1800987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7.46533pt;width:156.550pt;height:.25pt;mso-position-horizontal-relative:page;mso-position-vertical-relative:paragraph;z-index:-26001920" id="docshape46" coordorigin="31,149" coordsize="3131,5" path="m3162,149l2867,149,1187,149,31,149,31,154,1187,154,2867,154,3162,154,3162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7 </w:t>
      </w:r>
      <w:r>
        <w:rPr>
          <w:strike w:val="0"/>
          <w:position w:val="2"/>
          <w:sz w:val="4"/>
        </w:rPr>
        <w:t>o </w:t>
      </w:r>
      <w:r>
        <w:rPr>
          <w:strike/>
        </w:rPr>
        <w:t>Aos estabelecimentos comerciais atacadistas e varejistas de cigarros do Código 2402.20.00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/>
        </w:rPr>
        <w:t>, de fabricação nacional o</w:t>
      </w:r>
      <w:r>
        <w:rPr>
          <w:strike w:val="0"/>
        </w:rPr>
        <w:t>u</w:t>
      </w:r>
      <w:r>
        <w:rPr>
          <w:strike w:val="0"/>
          <w:spacing w:val="40"/>
        </w:rPr>
        <w:t> </w:t>
      </w:r>
      <w:r>
        <w:rPr>
          <w:strike w:val="0"/>
        </w:rPr>
        <w:t>importados, excetuados os classificados no Ex 01, não se aplicam as equiparações a estabelecimento industrial previstas na legislação </w:t>
      </w:r>
      <w:r>
        <w:rPr>
          <w:strike w:val="0"/>
        </w:rPr>
        <w:t>do</w:t>
      </w:r>
      <w:r>
        <w:rPr>
          <w:strike w:val="0"/>
          <w:spacing w:val="40"/>
        </w:rPr>
        <w:t> </w:t>
      </w:r>
      <w:r>
        <w:rPr>
          <w:strike/>
        </w:rPr>
        <w:t>imposto </w:t>
      </w:r>
      <w:r>
        <w:rPr>
          <w:strike/>
          <w:color w:val="0000EE"/>
          <w:u w:val="single" w:color="0000EE"/>
        </w:rPr>
        <w:t>(Lei nº 11.933, de 28 de abril de 2009, art. 9º</w:t>
      </w:r>
      <w:r>
        <w:rPr>
          <w:strike w:val="0"/>
          <w:color w:val="0000EE"/>
        </w:rPr>
        <w:t>).</w:t>
      </w:r>
    </w:p>
    <w:p>
      <w:pPr>
        <w:pStyle w:val="BodyText"/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175910</wp:posOffset>
                </wp:positionH>
                <wp:positionV relativeFrom="paragraph">
                  <wp:posOffset>54289</wp:posOffset>
                </wp:positionV>
                <wp:extent cx="25400" cy="317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4.274756pt;width:1.97875pt;height:.219861pt;mso-position-horizontal-relative:page;mso-position-vertical-relative:paragraph;z-index:-15723520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0" w:right="52" w:firstLine="146"/>
        <w:jc w:val="both"/>
      </w:pPr>
      <w:r>
        <w:rPr/>
        <w:t>§ 7 º Aos estabelecimentos comerciais atacadistas e varejistas de cigarros e cigarrilhas dos Códigos 2402.20.00, excetuados os</w:t>
      </w:r>
      <w:r>
        <w:rPr>
          <w:spacing w:val="40"/>
        </w:rPr>
        <w:t> </w:t>
      </w:r>
      <w:r>
        <w:rPr/>
        <w:t>classificados no Ex 01, e 2402.10.00 da </w:t>
      </w:r>
      <w:r>
        <w:rPr>
          <w:color w:val="0000EE"/>
          <w:u w:val="single" w:color="0000EE"/>
        </w:rPr>
        <w:t>TIPI </w:t>
      </w:r>
      <w:r>
        <w:rPr/>
        <w:t>,</w:t>
      </w:r>
      <w:r>
        <w:rPr>
          <w:spacing w:val="18"/>
        </w:rPr>
        <w:t> </w:t>
      </w:r>
      <w:r>
        <w:rPr/>
        <w:t>de fabricação nacional ou importados, não se aplicam as equiparações a </w:t>
      </w:r>
      <w:r>
        <w:rPr/>
        <w:t>estabelecimento</w:t>
      </w:r>
      <w:r>
        <w:rPr>
          <w:spacing w:val="40"/>
        </w:rPr>
        <w:t> </w:t>
      </w:r>
      <w:r>
        <w:rPr/>
        <w:t>industrial previstas na legislação do imposto ( </w:t>
      </w:r>
      <w:r>
        <w:rPr>
          <w:color w:val="0000EE"/>
          <w:u w:val="single" w:color="0000EE"/>
        </w:rPr>
        <w:t>Lei nº 11.933, de 28 de abril de 2009, art. 9</w:t>
      </w:r>
      <w:r>
        <w:rPr>
          <w:color w:val="0000EE"/>
        </w:rPr>
        <w:t>º </w:t>
      </w:r>
      <w:r>
        <w:rPr/>
        <w:t>e </w:t>
      </w:r>
      <w:r>
        <w:rPr>
          <w:color w:val="0000EE"/>
          <w:u w:val="single" w:color="0000EE"/>
        </w:rPr>
        <w:t>Lei n º 12.402, de 2 de maio de 2011, art. 6 </w:t>
      </w:r>
      <w:r>
        <w:rPr>
          <w:color w:val="0000EE"/>
        </w:rPr>
        <w:t>º ,</w:t>
      </w:r>
      <w:r>
        <w:rPr>
          <w:color w:val="0000EE"/>
          <w:spacing w:val="40"/>
        </w:rPr>
        <w:t> </w:t>
      </w:r>
      <w:r>
        <w:rPr>
          <w:b/>
          <w:color w:val="0000EE"/>
          <w:u w:val="single" w:color="0000EE"/>
        </w:rPr>
        <w:t>caput, </w:t>
      </w:r>
      <w:r>
        <w:rPr>
          <w:color w:val="0000EE"/>
          <w:u w:val="single" w:color="0000EE"/>
        </w:rPr>
        <w:t>inciso </w:t>
      </w:r>
      <w:r>
        <w:rPr>
          <w:color w:val="0000EE"/>
        </w:rPr>
        <w:t>I </w:t>
      </w:r>
      <w:r>
        <w:rPr/>
        <w:t>).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22"/>
        <w:ind w:left="30" w:right="54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5072">
                <wp:simplePos x="0" y="0"/>
                <wp:positionH relativeFrom="page">
                  <wp:posOffset>625460</wp:posOffset>
                </wp:positionH>
                <wp:positionV relativeFrom="paragraph">
                  <wp:posOffset>51891</wp:posOffset>
                </wp:positionV>
                <wp:extent cx="22860" cy="31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248886pt;margin-top:4.085938pt;width:1.758889pt;height:.219861pt;mso-position-horizontal-relative:page;mso-position-vertical-relative:paragraph;z-index:-26001408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8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disciplina de que trata o § 7 </w:t>
      </w:r>
      <w:r>
        <w:rPr>
          <w:strike w:val="0"/>
          <w:position w:val="2"/>
          <w:sz w:val="4"/>
        </w:rPr>
        <w:t>o </w:t>
      </w:r>
      <w:r>
        <w:rPr>
          <w:strike/>
        </w:rPr>
        <w:t>não se aplica aos estabelecimentos comerciais atacadistas e varejistas que receberem cigarro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saídos do estabelecimento industrial até 30 de abril de 2009 com suspensão do imposto </w:t>
      </w:r>
      <w:r>
        <w:rPr>
          <w:strike/>
          <w:color w:val="0000EE"/>
          <w:u w:val="single" w:color="0000EE"/>
        </w:rPr>
        <w:t>(Lei nº 11.933, de 2009, art. 9º,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</w:t>
      </w:r>
      <w:r>
        <w:rPr>
          <w:strike w:val="0"/>
          <w:color w:val="0000EE"/>
        </w:rPr>
        <w:t>).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52" w:firstLine="146"/>
        <w:jc w:val="both"/>
      </w:pPr>
      <w:r>
        <w:rPr/>
        <w:t>§ 8 º O previsto no § 7 º não se aplica aos estabelecimentos comerciais atacadistas e varejistas que receberem, com suspensão do</w:t>
      </w:r>
      <w:r>
        <w:rPr>
          <w:spacing w:val="40"/>
        </w:rPr>
        <w:t> </w:t>
      </w:r>
      <w:r>
        <w:rPr/>
        <w:t>imposto, cigarros saídos do estabelecimento industrial até 30 de abril de 2009 e cigarrilhas saídas do estabelecimento industrial até 31 de</w:t>
      </w:r>
      <w:r>
        <w:rPr>
          <w:spacing w:val="40"/>
        </w:rPr>
        <w:t> </w:t>
      </w:r>
      <w:r>
        <w:rPr/>
        <w:t>agosto de 2011 ( </w:t>
      </w:r>
      <w:r>
        <w:rPr>
          <w:color w:val="0000EE"/>
          <w:u w:val="single" w:color="0000EE"/>
        </w:rPr>
        <w:t>Lei n º 11.933, de 2009, art. 9 º 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e </w:t>
      </w:r>
      <w:r>
        <w:rPr>
          <w:color w:val="0000EE"/>
          <w:u w:val="single" w:color="0000EE"/>
        </w:rPr>
        <w:t>Lei nº 12.402, de 2011, art. 6º, caput, inciso </w:t>
      </w:r>
      <w:r>
        <w:rPr>
          <w:color w:val="0000EE"/>
        </w:rPr>
        <w:t>I </w:t>
      </w:r>
      <w:r>
        <w:rPr/>
        <w:t>).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rPr>
          <w:sz w:val="6"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Art. 10.</w:t>
      </w:r>
      <w:r>
        <w:rPr>
          <w:spacing w:val="17"/>
        </w:rPr>
        <w:t> </w:t>
      </w:r>
      <w:r>
        <w:rPr/>
        <w:t>São equiparados a estabelecimento industrial os estabelecimentos atacadistas que adquirirem os produtos relacionados no</w:t>
      </w:r>
      <w:r>
        <w:rPr>
          <w:spacing w:val="40"/>
        </w:rPr>
        <w:t> </w:t>
      </w:r>
      <w:r>
        <w:rPr>
          <w:color w:val="0000EE"/>
          <w:u w:val="single" w:color="0000EE"/>
        </w:rPr>
        <w:t>Anexo III da 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3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7.798, de 10 d</w:t>
      </w:r>
      <w:r>
        <w:rPr>
          <w:color w:val="0000EE"/>
        </w:rPr>
        <w:t>e </w:t>
      </w:r>
      <w:r>
        <w:rPr>
          <w:color w:val="0000EE"/>
          <w:u w:val="single" w:color="0000EE"/>
        </w:rPr>
        <w:t>julho de 1989 </w:t>
      </w:r>
      <w:r>
        <w:rPr/>
        <w:t>, de estabelecimentos industriais ou dos estabelecimentos equiparados a industriais de</w:t>
      </w:r>
      <w:r>
        <w:rPr>
          <w:spacing w:val="40"/>
        </w:rPr>
        <w:t> </w:t>
      </w:r>
      <w:r>
        <w:rPr/>
        <w:t>que tratam os </w:t>
      </w:r>
      <w:r>
        <w:rPr>
          <w:color w:val="0000EE"/>
          <w:u w:val="single" w:color="0000EE"/>
        </w:rPr>
        <w:t>incisos I a V do art. 9 </w:t>
      </w:r>
      <w:r>
        <w:rPr>
          <w:color w:val="0000EE"/>
          <w:position w:val="2"/>
          <w:sz w:val="4"/>
        </w:rPr>
        <w:t>o </w:t>
      </w:r>
      <w:r>
        <w:rPr>
          <w:color w:val="0000EE"/>
          <w:u w:val="single" w:color="0000EE"/>
        </w:rPr>
        <w:t>(Lei nº 7.798, de 1989, arts. 7º e 8º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neste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aplica-se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hipóteses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adquirente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remetente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sejam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controladoras</w:t>
      </w:r>
      <w:r>
        <w:rPr>
          <w:spacing w:val="40"/>
        </w:rPr>
        <w:t> </w:t>
      </w:r>
      <w:r>
        <w:rPr/>
        <w:t>ou controladas -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6.404, de 15 de dezembro de 1976, art. 243</w:t>
      </w:r>
      <w:r>
        <w:rPr>
          <w:color w:val="0000EE"/>
          <w:spacing w:val="-1"/>
          <w:u w:val="single" w:color="0000EE"/>
        </w:rPr>
        <w:t> </w:t>
      </w:r>
      <w:r>
        <w:rPr/>
        <w:t>, coligadas -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10.406, de 10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 de 2002, art. 1.099</w:t>
      </w:r>
      <w:r>
        <w:rPr>
          <w:color w:val="0000EE"/>
          <w:spacing w:val="1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no 11.941, de 27 de maio de 2009, art. 46,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, interligadas -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1.950, de 14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ulho de 1982, art. 10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</w:rPr>
        <w:t>o </w:t>
      </w:r>
      <w:r>
        <w:rPr/>
        <w:t>- ou</w:t>
      </w:r>
      <w:r>
        <w:rPr>
          <w:spacing w:val="40"/>
        </w:rPr>
        <w:t> </w:t>
      </w:r>
      <w:r>
        <w:rPr/>
        <w:t>interdependentes </w:t>
      </w:r>
      <w:r>
        <w:rPr>
          <w:color w:val="0000EE"/>
          <w:u w:val="single" w:color="0000EE"/>
        </w:rPr>
        <w:t>(Lei nº 7.798, de 1989, art. 7</w:t>
      </w:r>
      <w:r>
        <w:rPr>
          <w:color w:val="0000EE"/>
        </w:rPr>
        <w:t>º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5584">
                <wp:simplePos x="0" y="0"/>
                <wp:positionH relativeFrom="page">
                  <wp:posOffset>167534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3.035911pt;width:1.868819pt;height:.219861pt;mso-position-horizontal-relative:page;mso-position-vertical-relative:paragraph;z-index:-26000896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Da relação de que trata o </w:t>
      </w:r>
      <w:r>
        <w:rPr>
          <w:b/>
        </w:rPr>
        <w:t>caput </w:t>
      </w:r>
      <w:r>
        <w:rPr/>
        <w:t>poderão, mediante decreto, ser excluídos produtos ou grupo de produtos cuja permanência </w:t>
      </w:r>
      <w:r>
        <w:rPr/>
        <w:t>se</w:t>
      </w:r>
      <w:r>
        <w:rPr>
          <w:spacing w:val="40"/>
        </w:rPr>
        <w:t> </w:t>
      </w:r>
      <w:r>
        <w:rPr/>
        <w:t>torne irrelevante para arrecadação do imposto, ou incluídos outros cuja alíquota seja igual ou superior a quinze por cento </w:t>
      </w:r>
      <w:r>
        <w:rPr>
          <w:color w:val="0000EE"/>
          <w:u w:val="dash" w:color="0000EE"/>
        </w:rPr>
        <w:t>(Lei nº 7.798,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1989,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8º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</w:pPr>
      <w:r>
        <w:rPr/>
        <w:t>Equiparados a Industrial por </w:t>
      </w:r>
      <w:r>
        <w:rPr>
          <w:spacing w:val="-2"/>
        </w:rPr>
        <w:t>Opção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11.</w:t>
      </w:r>
      <w:r>
        <w:rPr>
          <w:spacing w:val="13"/>
        </w:rPr>
        <w:t> </w:t>
      </w:r>
      <w:r>
        <w:rPr/>
        <w:t>Equiparam-se a estabelecimento industrial, por opção </w:t>
      </w:r>
      <w:r>
        <w:rPr>
          <w:color w:val="0000EE"/>
          <w:u w:val="dash" w:color="0000EE"/>
        </w:rPr>
        <w:t>(Lei nº 4.502, de 1964, art. 4º, inciso IV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dash" w:color="0000EE"/>
        </w:rPr>
        <w:t>Decreto-Lei nº 34, de </w:t>
      </w:r>
      <w:r>
        <w:rPr>
          <w:color w:val="0000EE"/>
          <w:u w:val="dash" w:color="0000EE"/>
        </w:rPr>
        <w:t>196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2º, 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1a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I - os estabelecimentos comerciais que derem saída a bens de produção, para estabelecimentos industriais ou revendedores,</w:t>
      </w:r>
      <w:r>
        <w:rPr>
          <w:spacing w:val="40"/>
        </w:rPr>
        <w:t> </w:t>
      </w:r>
      <w:r>
        <w:rPr/>
        <w:t>observado o disposto na </w:t>
      </w:r>
      <w:r>
        <w:rPr>
          <w:color w:val="0000EE"/>
          <w:u w:val="single" w:color="0000EE"/>
        </w:rPr>
        <w:t>alínea “a” do inciso I do art. 14 </w:t>
      </w:r>
      <w:r>
        <w:rPr/>
        <w:t>; e</w:t>
      </w:r>
    </w:p>
    <w:p>
      <w:pPr>
        <w:pStyle w:val="BodyText"/>
        <w:spacing w:before="8"/>
      </w:pPr>
    </w:p>
    <w:p>
      <w:pPr>
        <w:pStyle w:val="BodyText"/>
        <w:ind w:left="30" w:right="53" w:firstLine="146"/>
        <w:jc w:val="both"/>
      </w:pPr>
      <w:r>
        <w:rPr>
          <w:spacing w:val="-2"/>
        </w:rPr>
        <w:t>II</w:t>
      </w:r>
      <w:r>
        <w:rPr>
          <w:spacing w:val="3"/>
        </w:rPr>
        <w:t> </w:t>
      </w:r>
      <w:r>
        <w:rPr>
          <w:spacing w:val="-2"/>
        </w:rPr>
        <w:t>-</w:t>
      </w:r>
      <w:r>
        <w:rPr>
          <w:spacing w:val="3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cooperativas,</w:t>
      </w:r>
      <w:r>
        <w:rPr>
          <w:spacing w:val="3"/>
        </w:rPr>
        <w:t> </w:t>
      </w:r>
      <w:r>
        <w:rPr>
          <w:spacing w:val="-2"/>
        </w:rPr>
        <w:t>constituídas</w:t>
      </w:r>
      <w:r>
        <w:rPr>
          <w:spacing w:val="3"/>
        </w:rPr>
        <w:t> </w:t>
      </w:r>
      <w:r>
        <w:rPr>
          <w:spacing w:val="-2"/>
        </w:rPr>
        <w:t>nos</w:t>
      </w:r>
      <w:r>
        <w:rPr>
          <w:spacing w:val="3"/>
        </w:rPr>
        <w:t> </w:t>
      </w:r>
      <w:r>
        <w:rPr>
          <w:spacing w:val="-2"/>
        </w:rPr>
        <w:t>termos</w:t>
      </w:r>
      <w:r>
        <w:rPr>
          <w:spacing w:val="3"/>
        </w:rPr>
        <w:t> </w:t>
      </w:r>
      <w:r>
        <w:rPr>
          <w:spacing w:val="-2"/>
        </w:rPr>
        <w:t>da</w:t>
      </w:r>
      <w:r>
        <w:rPr>
          <w:spacing w:val="3"/>
        </w:rPr>
        <w:t> </w:t>
      </w:r>
      <w:r>
        <w:rPr>
          <w:color w:val="0000EE"/>
          <w:spacing w:val="-2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n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position w:val="2"/>
          <w:sz w:val="4"/>
          <w:u w:val="single" w:color="0000EE"/>
        </w:rPr>
        <w:t>o</w:t>
      </w:r>
      <w:r>
        <w:rPr>
          <w:color w:val="0000EE"/>
          <w:spacing w:val="2"/>
          <w:position w:val="2"/>
          <w:sz w:val="4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5.764,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16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dezembro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1971</w:t>
      </w:r>
      <w:r>
        <w:rPr>
          <w:color w:val="0000EE"/>
          <w:spacing w:val="1"/>
          <w:u w:val="single" w:color="0000EE"/>
        </w:rPr>
        <w:t> </w:t>
      </w:r>
      <w:r>
        <w:rPr>
          <w:spacing w:val="-2"/>
        </w:rPr>
        <w:t>,</w:t>
      </w:r>
      <w:r>
        <w:rPr>
          <w:spacing w:val="3"/>
        </w:rPr>
        <w:t> </w:t>
      </w:r>
      <w:r>
        <w:rPr>
          <w:spacing w:val="-2"/>
        </w:rPr>
        <w:t>que</w:t>
      </w:r>
      <w:r>
        <w:rPr>
          <w:spacing w:val="3"/>
        </w:rPr>
        <w:t> </w:t>
      </w:r>
      <w:r>
        <w:rPr>
          <w:spacing w:val="-2"/>
        </w:rPr>
        <w:t>se</w:t>
      </w:r>
      <w:r>
        <w:rPr>
          <w:spacing w:val="3"/>
        </w:rPr>
        <w:t> </w:t>
      </w:r>
      <w:r>
        <w:rPr>
          <w:spacing w:val="-2"/>
        </w:rPr>
        <w:t>dedicarem</w:t>
      </w:r>
      <w:r>
        <w:rPr>
          <w:spacing w:val="3"/>
        </w:rPr>
        <w:t> </w:t>
      </w:r>
      <w:r>
        <w:rPr>
          <w:spacing w:val="-2"/>
        </w:rPr>
        <w:t>à</w:t>
      </w:r>
      <w:r>
        <w:rPr>
          <w:spacing w:val="3"/>
        </w:rPr>
        <w:t> </w:t>
      </w:r>
      <w:r>
        <w:rPr>
          <w:spacing w:val="-2"/>
        </w:rPr>
        <w:t>venda</w:t>
      </w:r>
      <w:r>
        <w:rPr>
          <w:spacing w:val="3"/>
        </w:rPr>
        <w:t> </w:t>
      </w:r>
      <w:r>
        <w:rPr>
          <w:spacing w:val="-2"/>
        </w:rPr>
        <w:t>em</w:t>
      </w:r>
      <w:r>
        <w:rPr>
          <w:spacing w:val="3"/>
        </w:rPr>
        <w:t> </w:t>
      </w:r>
      <w:r>
        <w:rPr>
          <w:spacing w:val="-2"/>
        </w:rPr>
        <w:t>comum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bens</w:t>
      </w:r>
      <w:r>
        <w:rPr>
          <w:spacing w:val="40"/>
        </w:rPr>
        <w:t> </w:t>
      </w:r>
      <w:r>
        <w:rPr>
          <w:spacing w:val="-2"/>
        </w:rPr>
        <w:t>de produção, recebidos de seus associados para comercialização.</w:t>
      </w:r>
    </w:p>
    <w:p>
      <w:pPr>
        <w:pStyle w:val="BodyText"/>
        <w:spacing w:before="8"/>
      </w:pPr>
    </w:p>
    <w:p>
      <w:pPr>
        <w:pStyle w:val="Heading1"/>
      </w:pPr>
      <w:r>
        <w:rPr/>
        <w:t>Opção e </w:t>
      </w:r>
      <w:r>
        <w:rPr>
          <w:spacing w:val="-2"/>
        </w:rPr>
        <w:t>Desistência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12.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exercício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opção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art.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formalizado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alteração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dados</w:t>
      </w:r>
      <w:r>
        <w:rPr>
          <w:spacing w:val="-2"/>
        </w:rPr>
        <w:t> </w:t>
      </w:r>
      <w:r>
        <w:rPr/>
        <w:t>cadastrais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estabelecimento,</w:t>
      </w:r>
      <w:r>
        <w:rPr>
          <w:spacing w:val="-2"/>
        </w:rPr>
        <w:t> </w:t>
      </w:r>
      <w:r>
        <w:rPr/>
        <w:t>no</w:t>
      </w:r>
      <w:r>
        <w:rPr>
          <w:spacing w:val="40"/>
        </w:rPr>
        <w:t> </w:t>
      </w:r>
      <w:r>
        <w:rPr/>
        <w:t>Cadastro Nacional da Pessoa Jurídica - CNPJ, para sua inclusão como contribuinte do imposto.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5"/>
        </w:rPr>
        <w:t> </w:t>
      </w:r>
      <w:r>
        <w:rPr/>
        <w:t>A desistência da condição de contribuinte do imposto será formalizada, também, mediante alteração dos </w:t>
      </w:r>
      <w:r>
        <w:rPr/>
        <w:t>dados</w:t>
      </w:r>
      <w:r>
        <w:rPr>
          <w:spacing w:val="40"/>
        </w:rPr>
        <w:t> </w:t>
      </w:r>
      <w:r>
        <w:rPr/>
        <w:t>cadastrais, conforme definido no </w:t>
      </w:r>
      <w:r>
        <w:rPr>
          <w:b/>
        </w:rPr>
        <w:t>caput </w:t>
      </w:r>
      <w:r>
        <w:rPr/>
        <w:t>.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Art. 13.</w:t>
      </w:r>
      <w:r>
        <w:rPr>
          <w:spacing w:val="13"/>
        </w:rPr>
        <w:t> </w:t>
      </w:r>
      <w:r>
        <w:rPr/>
        <w:t>Aos estabelecimentos optantes cumprirá, ainda, observar as seguintes </w:t>
      </w:r>
      <w:r>
        <w:rPr>
          <w:spacing w:val="-2"/>
        </w:rPr>
        <w:t>normas: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I - ao formalizar a sua opção, o interessado deverá relacionar, no livro Registro de Utilização de Documentos Fiscais e Termos de</w:t>
      </w:r>
      <w:r>
        <w:rPr>
          <w:spacing w:val="40"/>
        </w:rPr>
        <w:t> </w:t>
      </w:r>
      <w:r>
        <w:rPr/>
        <w:t>Ocorrências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Modelo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possuía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dia</w:t>
      </w:r>
      <w:r>
        <w:rPr>
          <w:spacing w:val="-2"/>
        </w:rPr>
        <w:t> </w:t>
      </w:r>
      <w:r>
        <w:rPr/>
        <w:t>imediatamente</w:t>
      </w:r>
      <w:r>
        <w:rPr>
          <w:spacing w:val="-2"/>
        </w:rPr>
        <w:t> </w:t>
      </w:r>
      <w:r>
        <w:rPr/>
        <w:t>anterior</w:t>
      </w:r>
      <w:r>
        <w:rPr>
          <w:spacing w:val="-2"/>
        </w:rPr>
        <w:t> </w:t>
      </w:r>
      <w:r>
        <w:rPr/>
        <w:t>àquele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iniciar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regime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tributação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anexar</w:t>
      </w:r>
      <w:r>
        <w:rPr>
          <w:spacing w:val="40"/>
        </w:rPr>
        <w:t> </w:t>
      </w:r>
      <w:r>
        <w:rPr/>
        <w:t>relação dos referidos produtos;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II - o optante poderá creditar-se, no livro Registro de Apuração do IPI, pelo imposto constante da relação mencionada no inciso I,</w:t>
      </w:r>
      <w:r>
        <w:rPr>
          <w:spacing w:val="40"/>
        </w:rPr>
        <w:t> </w:t>
      </w:r>
      <w:r>
        <w:rPr/>
        <w:t>desde que, nesta, os produtos sejam discriminados pela classificação fiscal, seguidos dos respectivos valores;</w:t>
      </w:r>
    </w:p>
    <w:p>
      <w:pPr>
        <w:pStyle w:val="BodyText"/>
        <w:spacing w:before="8"/>
      </w:pPr>
    </w:p>
    <w:p>
      <w:pPr>
        <w:pStyle w:val="BodyText"/>
        <w:ind w:left="30" w:firstLine="146"/>
      </w:pPr>
      <w:r>
        <w:rPr/>
        <w:t>III</w:t>
      </w:r>
      <w:r>
        <w:rPr>
          <w:spacing w:val="12"/>
        </w:rPr>
        <w:t> </w:t>
      </w:r>
      <w:r>
        <w:rPr/>
        <w:t>-</w:t>
      </w:r>
      <w:r>
        <w:rPr>
          <w:spacing w:val="12"/>
        </w:rPr>
        <w:t> </w:t>
      </w:r>
      <w:r>
        <w:rPr/>
        <w:t>formalizada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opção,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optante</w:t>
      </w:r>
      <w:r>
        <w:rPr>
          <w:spacing w:val="12"/>
        </w:rPr>
        <w:t> </w:t>
      </w:r>
      <w:r>
        <w:rPr/>
        <w:t>agirá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contribuinte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imposto,</w:t>
      </w:r>
      <w:r>
        <w:rPr>
          <w:spacing w:val="12"/>
        </w:rPr>
        <w:t> </w:t>
      </w:r>
      <w:r>
        <w:rPr/>
        <w:t>obrigando-se</w:t>
      </w:r>
      <w:r>
        <w:rPr>
          <w:spacing w:val="12"/>
        </w:rPr>
        <w:t> </w:t>
      </w:r>
      <w:r>
        <w:rPr/>
        <w:t>ao</w:t>
      </w:r>
      <w:r>
        <w:rPr>
          <w:spacing w:val="12"/>
        </w:rPr>
        <w:t> </w:t>
      </w:r>
      <w:r>
        <w:rPr/>
        <w:t>cumprimento</w:t>
      </w:r>
      <w:r>
        <w:rPr>
          <w:spacing w:val="12"/>
        </w:rPr>
        <w:t> </w:t>
      </w:r>
      <w:r>
        <w:rPr/>
        <w:t>das</w:t>
      </w:r>
      <w:r>
        <w:rPr>
          <w:spacing w:val="12"/>
        </w:rPr>
        <w:t> </w:t>
      </w:r>
      <w:r>
        <w:rPr/>
        <w:t>normas</w:t>
      </w:r>
      <w:r>
        <w:rPr>
          <w:spacing w:val="12"/>
        </w:rPr>
        <w:t> </w:t>
      </w:r>
      <w:r>
        <w:rPr/>
        <w:t>legais</w:t>
      </w:r>
      <w:r>
        <w:rPr>
          <w:spacing w:val="12"/>
        </w:rPr>
        <w:t> </w:t>
      </w:r>
      <w:r>
        <w:rPr/>
        <w:t>e</w:t>
      </w:r>
      <w:r>
        <w:rPr>
          <w:spacing w:val="40"/>
        </w:rPr>
        <w:t> </w:t>
      </w:r>
      <w:r>
        <w:rPr/>
        <w:t>regulamentares correspondentes, até a formalização da desistência; e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IV - a partir da data de desistência, perderá o seu autor a condição de contribuinte, mas não ficará desonerado das obrigações</w:t>
      </w:r>
      <w:r>
        <w:rPr>
          <w:spacing w:val="40"/>
        </w:rPr>
        <w:t> </w:t>
      </w:r>
      <w:r>
        <w:rPr/>
        <w:t>tributárias decorrentes dos atos que haja praticado naquela qualidade.</w:t>
      </w:r>
    </w:p>
    <w:p>
      <w:pPr>
        <w:pStyle w:val="BodyText"/>
        <w:spacing w:before="7"/>
      </w:pPr>
    </w:p>
    <w:p>
      <w:pPr>
        <w:pStyle w:val="Heading1"/>
      </w:pPr>
      <w:r>
        <w:rPr/>
        <w:t>Estabelecimentos Atacadistas e </w:t>
      </w:r>
      <w:r>
        <w:rPr>
          <w:spacing w:val="-2"/>
        </w:rPr>
        <w:t>Varejistas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14.</w:t>
      </w:r>
      <w:r>
        <w:rPr>
          <w:spacing w:val="14"/>
        </w:rPr>
        <w:t> </w:t>
      </w:r>
      <w:r>
        <w:rPr/>
        <w:t>Para os efeitos deste Regulamento, consideram-se </w:t>
      </w:r>
      <w:r>
        <w:rPr>
          <w:color w:val="0000EE"/>
          <w:u w:val="single" w:color="0000EE"/>
        </w:rPr>
        <w:t>(Lei nº 4.502, de 1964, art. 4º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Decreto-Lei nº 34, de 1966, art. 2</w:t>
      </w:r>
      <w:r>
        <w:rPr>
          <w:color w:val="0000EE"/>
        </w:rPr>
        <w:t>º,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1a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I - estabelecimento comercial atacadista, o que efetuar </w:t>
      </w:r>
      <w:r>
        <w:rPr>
          <w:spacing w:val="-2"/>
        </w:rPr>
        <w:t>vendas: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de bens de produção, exceto a particulares em quantidade que</w:t>
      </w:r>
      <w:r>
        <w:rPr>
          <w:spacing w:val="-1"/>
          <w:sz w:val="5"/>
        </w:rPr>
        <w:t> </w:t>
      </w:r>
      <w:r>
        <w:rPr>
          <w:sz w:val="5"/>
        </w:rPr>
        <w:t>não exceda a normalmente destinada ao seu próprio </w:t>
      </w:r>
      <w:r>
        <w:rPr>
          <w:spacing w:val="-4"/>
          <w:sz w:val="5"/>
        </w:rPr>
        <w:t>uso;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de bens de consumo, em quantidade superior àquela</w:t>
      </w:r>
      <w:r>
        <w:rPr>
          <w:spacing w:val="-1"/>
          <w:sz w:val="5"/>
        </w:rPr>
        <w:t> </w:t>
      </w:r>
      <w:r>
        <w:rPr>
          <w:sz w:val="5"/>
        </w:rPr>
        <w:t>normalmente destinada a uso próprio do adquirente;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a revendedores;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>
          <w:spacing w:val="-2"/>
        </w:rPr>
        <w:t>II</w:t>
      </w:r>
      <w:r>
        <w:rPr/>
        <w:t> </w:t>
      </w:r>
      <w:r>
        <w:rPr>
          <w:spacing w:val="-2"/>
        </w:rPr>
        <w:t>-</w:t>
      </w:r>
      <w:r>
        <w:rPr/>
        <w:t> </w:t>
      </w:r>
      <w:r>
        <w:rPr>
          <w:spacing w:val="-2"/>
        </w:rPr>
        <w:t>estabelecimento</w:t>
      </w:r>
      <w:r>
        <w:rPr/>
        <w:t> </w:t>
      </w:r>
      <w:r>
        <w:rPr>
          <w:spacing w:val="-2"/>
        </w:rPr>
        <w:t>comercial</w:t>
      </w:r>
      <w:r>
        <w:rPr/>
        <w:t> </w:t>
      </w:r>
      <w:r>
        <w:rPr>
          <w:spacing w:val="-2"/>
        </w:rPr>
        <w:t>varejista,</w:t>
      </w:r>
      <w:r>
        <w:rPr/>
        <w:t> </w:t>
      </w:r>
      <w:r>
        <w:rPr>
          <w:spacing w:val="-2"/>
        </w:rPr>
        <w:t>o</w:t>
      </w:r>
      <w:r>
        <w:rPr/>
        <w:t> </w:t>
      </w:r>
      <w:r>
        <w:rPr>
          <w:spacing w:val="-2"/>
        </w:rPr>
        <w:t>que</w:t>
      </w:r>
      <w:r>
        <w:rPr/>
        <w:t> </w:t>
      </w:r>
      <w:r>
        <w:rPr>
          <w:spacing w:val="-2"/>
        </w:rPr>
        <w:t>efetuar</w:t>
      </w:r>
      <w:r>
        <w:rPr/>
        <w:t> </w:t>
      </w:r>
      <w:r>
        <w:rPr>
          <w:spacing w:val="-2"/>
        </w:rPr>
        <w:t>vendas</w:t>
      </w:r>
      <w:r>
        <w:rPr/>
        <w:t> </w:t>
      </w:r>
      <w:r>
        <w:rPr>
          <w:spacing w:val="-2"/>
        </w:rPr>
        <w:t>diretas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consumidor,</w:t>
      </w:r>
      <w:r>
        <w:rPr/>
        <w:t> </w:t>
      </w:r>
      <w:r>
        <w:rPr>
          <w:spacing w:val="-2"/>
        </w:rPr>
        <w:t>ainda</w:t>
      </w:r>
      <w:r>
        <w:rPr/>
        <w:t> </w:t>
      </w:r>
      <w:r>
        <w:rPr>
          <w:spacing w:val="-2"/>
        </w:rPr>
        <w:t>que</w:t>
      </w:r>
      <w:r>
        <w:rPr/>
        <w:t> </w:t>
      </w:r>
      <w:r>
        <w:rPr>
          <w:spacing w:val="-2"/>
        </w:rPr>
        <w:t>realize</w:t>
      </w:r>
      <w:r>
        <w:rPr/>
        <w:t> </w:t>
      </w:r>
      <w:r>
        <w:rPr>
          <w:spacing w:val="-2"/>
        </w:rPr>
        <w:t>vendas</w:t>
      </w:r>
      <w:r>
        <w:rPr/>
        <w:t> </w:t>
      </w:r>
      <w:r>
        <w:rPr>
          <w:spacing w:val="-2"/>
        </w:rPr>
        <w:t>por</w:t>
      </w:r>
      <w:r>
        <w:rPr/>
        <w:t> </w:t>
      </w:r>
      <w:r>
        <w:rPr>
          <w:spacing w:val="-2"/>
        </w:rPr>
        <w:t>atacado</w:t>
      </w:r>
      <w:r>
        <w:rPr/>
        <w:t> </w:t>
      </w:r>
      <w:r>
        <w:rPr>
          <w:spacing w:val="-2"/>
        </w:rPr>
        <w:t>esporadicamente,</w:t>
      </w:r>
      <w:r>
        <w:rPr>
          <w:spacing w:val="40"/>
        </w:rPr>
        <w:t> </w:t>
      </w:r>
      <w:r>
        <w:rPr/>
        <w:t>considerando-se</w:t>
      </w:r>
      <w:r>
        <w:rPr>
          <w:spacing w:val="-3"/>
        </w:rPr>
        <w:t> </w:t>
      </w:r>
      <w:r>
        <w:rPr/>
        <w:t>esporádicas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vendas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atacado</w:t>
      </w:r>
      <w:r>
        <w:rPr>
          <w:spacing w:val="-3"/>
        </w:rPr>
        <w:t> </w:t>
      </w:r>
      <w:r>
        <w:rPr/>
        <w:t>quando,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mesmo</w:t>
      </w:r>
      <w:r>
        <w:rPr>
          <w:spacing w:val="-3"/>
        </w:rPr>
        <w:t> </w:t>
      </w:r>
      <w:r>
        <w:rPr/>
        <w:t>semestre</w:t>
      </w:r>
      <w:r>
        <w:rPr>
          <w:spacing w:val="-3"/>
        </w:rPr>
        <w:t> </w:t>
      </w:r>
      <w:r>
        <w:rPr/>
        <w:t>civil,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exceder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vinte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cento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das</w:t>
      </w:r>
      <w:r>
        <w:rPr>
          <w:spacing w:val="40"/>
        </w:rPr>
        <w:t> </w:t>
      </w:r>
      <w:r>
        <w:rPr/>
        <w:t>vendas</w:t>
      </w:r>
      <w:r>
        <w:rPr>
          <w:spacing w:val="-4"/>
        </w:rPr>
        <w:t> </w:t>
      </w:r>
      <w:r>
        <w:rPr/>
        <w:t>realizadas.</w:t>
      </w:r>
    </w:p>
    <w:p>
      <w:pPr>
        <w:pStyle w:val="BodyText"/>
        <w:spacing w:before="9"/>
      </w:pPr>
    </w:p>
    <w:p>
      <w:pPr>
        <w:pStyle w:val="BodyText"/>
        <w:spacing w:before="1"/>
        <w:ind w:left="70" w:right="92"/>
        <w:jc w:val="center"/>
      </w:pPr>
      <w:r>
        <w:rPr/>
        <w:t>TÍTULO </w:t>
      </w:r>
      <w:r>
        <w:rPr>
          <w:spacing w:val="-5"/>
        </w:rPr>
        <w:t>III</w:t>
      </w:r>
    </w:p>
    <w:p>
      <w:pPr>
        <w:pStyle w:val="BodyText"/>
        <w:spacing w:before="5"/>
      </w:pPr>
    </w:p>
    <w:p>
      <w:pPr>
        <w:pStyle w:val="BodyText"/>
        <w:spacing w:before="1"/>
        <w:ind w:left="70" w:right="92"/>
        <w:jc w:val="center"/>
      </w:pPr>
      <w:r>
        <w:rPr/>
        <w:t>DA</w:t>
      </w:r>
      <w:r>
        <w:rPr>
          <w:spacing w:val="-3"/>
        </w:rPr>
        <w:t> </w:t>
      </w:r>
      <w:r>
        <w:rPr/>
        <w:t>CLASSIFICAÇÃO DOS </w:t>
      </w:r>
      <w:r>
        <w:rPr>
          <w:spacing w:val="-2"/>
        </w:rPr>
        <w:t>PRODUTOS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15.</w:t>
      </w:r>
      <w:r>
        <w:rPr>
          <w:spacing w:val="13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estão</w:t>
      </w:r>
      <w:r>
        <w:rPr>
          <w:spacing w:val="-1"/>
        </w:rPr>
        <w:t> </w:t>
      </w:r>
      <w:r>
        <w:rPr/>
        <w:t>distribuídos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TIPI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Seções,</w:t>
      </w:r>
      <w:r>
        <w:rPr>
          <w:spacing w:val="-1"/>
        </w:rPr>
        <w:t> </w:t>
      </w:r>
      <w:r>
        <w:rPr/>
        <w:t>Capítulos,</w:t>
      </w:r>
      <w:r>
        <w:rPr>
          <w:spacing w:val="-1"/>
        </w:rPr>
        <w:t> </w:t>
      </w:r>
      <w:r>
        <w:rPr/>
        <w:t>Subcapítulos,</w:t>
      </w:r>
      <w:r>
        <w:rPr>
          <w:spacing w:val="-1"/>
        </w:rPr>
        <w:t> </w:t>
      </w:r>
      <w:r>
        <w:rPr/>
        <w:t>Posições,</w:t>
      </w:r>
      <w:r>
        <w:rPr>
          <w:spacing w:val="-1"/>
        </w:rPr>
        <w:t> </w:t>
      </w:r>
      <w:r>
        <w:rPr/>
        <w:t>Subposições,</w:t>
      </w:r>
      <w:r>
        <w:rPr>
          <w:spacing w:val="-1"/>
        </w:rPr>
        <w:t> </w:t>
      </w:r>
      <w:r>
        <w:rPr/>
        <w:t>Itens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Subitens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10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Art. 16.</w:t>
      </w:r>
      <w:r>
        <w:rPr>
          <w:spacing w:val="13"/>
        </w:rPr>
        <w:t> </w:t>
      </w:r>
      <w:r>
        <w:rPr/>
        <w:t>Far-se-á a classificação de conformidade com as Regras Gerais para Interpretação - RGI, Regras Gerais Complementares </w:t>
      </w:r>
      <w:r>
        <w:rPr/>
        <w:t>-</w:t>
      </w:r>
      <w:r>
        <w:rPr>
          <w:spacing w:val="40"/>
        </w:rPr>
        <w:t> </w:t>
      </w:r>
      <w:r>
        <w:rPr/>
        <w:t>RGC e Notas Complementares - NC, todas da Nomenclatura Comum do MERCOSUL - NCM, integrantes do seu texto </w:t>
      </w:r>
      <w:r>
        <w:rPr>
          <w:color w:val="0000EE"/>
          <w:u w:val="single" w:color="0000EE"/>
        </w:rPr>
        <w:t>(Lei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 art. 10</w:t>
      </w:r>
      <w:r>
        <w:rPr>
          <w:color w:val="0000EE"/>
        </w:rPr>
        <w:t>)</w:t>
      </w:r>
      <w:r>
        <w:rPr>
          <w:color w:val="0000EE"/>
          <w:spacing w:val="-1"/>
        </w:rPr>
        <w:t> </w:t>
      </w:r>
      <w:r>
        <w:rPr/>
        <w:t>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Art. 17.</w:t>
      </w:r>
      <w:r>
        <w:rPr>
          <w:spacing w:val="18"/>
        </w:rPr>
        <w:t> </w:t>
      </w:r>
      <w:r>
        <w:rPr/>
        <w:t>As Notas Explicativas do Sistema Harmonizado de Designação e de Codificação de Mercadorias - NESH, do Conselho de</w:t>
      </w:r>
      <w:r>
        <w:rPr>
          <w:spacing w:val="40"/>
        </w:rPr>
        <w:t> </w:t>
      </w:r>
      <w:r>
        <w:rPr/>
        <w:t>Cooperação Aduaneira na versão luso-brasileira, efetuada pelo Grupo Binacional Brasil/Portugal, e suas alterações aprovadas pela</w:t>
      </w:r>
      <w:r>
        <w:rPr>
          <w:spacing w:val="40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constituem</w:t>
      </w:r>
      <w:r>
        <w:rPr>
          <w:spacing w:val="-1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subsidiários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caráter</w:t>
      </w:r>
      <w:r>
        <w:rPr>
          <w:spacing w:val="-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correta</w:t>
      </w:r>
      <w:r>
        <w:rPr>
          <w:spacing w:val="-1"/>
        </w:rPr>
        <w:t> </w:t>
      </w:r>
      <w:r>
        <w:rPr/>
        <w:t>interpretação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conteúdo</w:t>
      </w:r>
      <w:r>
        <w:rPr>
          <w:spacing w:val="40"/>
        </w:rPr>
        <w:t> </w:t>
      </w:r>
      <w:r>
        <w:rPr/>
        <w:t>das Posições e Subposições, bem como das Notas de Seção, Capítulo, Posições e de Subposições da Nomenclatura do Sistema</w:t>
      </w:r>
      <w:r>
        <w:rPr>
          <w:spacing w:val="40"/>
        </w:rPr>
        <w:t> </w:t>
      </w:r>
      <w:r>
        <w:rPr/>
        <w:t>Harmonizado </w:t>
      </w:r>
      <w:r>
        <w:rPr>
          <w:color w:val="0000EE"/>
          <w:u w:val="single" w:color="0000EE"/>
        </w:rPr>
        <w:t>(Lei nº 4.502, de 1964, art. 10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70" w:right="92"/>
        <w:jc w:val="center"/>
      </w:pPr>
      <w:r>
        <w:rPr/>
        <w:t>TÍTULO </w:t>
      </w:r>
      <w:r>
        <w:rPr>
          <w:spacing w:val="-5"/>
        </w:rPr>
        <w:t>IV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3"/>
        </w:rPr>
        <w:t> </w:t>
      </w:r>
      <w:r>
        <w:rPr/>
        <w:t>IMUNIDADE </w:t>
      </w:r>
      <w:r>
        <w:rPr>
          <w:spacing w:val="-2"/>
        </w:rPr>
        <w:t>TRIBUTÁRIA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18.</w:t>
      </w:r>
      <w:r>
        <w:rPr>
          <w:spacing w:val="13"/>
        </w:rPr>
        <w:t> </w:t>
      </w:r>
      <w:r>
        <w:rPr/>
        <w:t>São imunes da incidência do </w:t>
      </w:r>
      <w:r>
        <w:rPr>
          <w:spacing w:val="-2"/>
        </w:rPr>
        <w:t>imposto:</w:t>
      </w:r>
    </w:p>
    <w:p>
      <w:pPr>
        <w:pStyle w:val="BodyText"/>
        <w:spacing w:before="5"/>
      </w:pPr>
    </w:p>
    <w:p>
      <w:pPr>
        <w:pStyle w:val="BodyText"/>
        <w:spacing w:before="1"/>
        <w:ind w:left="176"/>
      </w:pPr>
      <w:r>
        <w:rPr/>
        <w:t>I - os livros, jornais, periódicos e o papel destinado à sua</w:t>
      </w:r>
      <w:r>
        <w:rPr>
          <w:spacing w:val="-1"/>
        </w:rPr>
        <w:t> </w:t>
      </w:r>
      <w:r>
        <w:rPr/>
        <w:t>impressão </w:t>
      </w:r>
      <w:r>
        <w:rPr>
          <w:color w:val="0000EE"/>
          <w:u w:val="single" w:color="0000EE"/>
        </w:rPr>
        <w:t>(Constitu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 Federal, art. 150, inciso VI, alínea “d”) </w:t>
      </w:r>
      <w:r>
        <w:rPr>
          <w:spacing w:val="-10"/>
        </w:rPr>
        <w:t>;</w:t>
      </w:r>
    </w:p>
    <w:p>
      <w:pPr>
        <w:pStyle w:val="BodyText"/>
        <w:spacing w:before="5"/>
      </w:pPr>
    </w:p>
    <w:p>
      <w:pPr>
        <w:pStyle w:val="BodyText"/>
        <w:spacing w:before="1"/>
        <w:ind w:left="176"/>
      </w:pPr>
      <w:r>
        <w:rPr/>
        <w:t>II</w:t>
      </w:r>
      <w:r>
        <w:rPr>
          <w:spacing w:val="-1"/>
        </w:rPr>
        <w:t> </w:t>
      </w:r>
      <w:r>
        <w:rPr/>
        <w:t>- os produtos industrializados destinados ao exterior</w:t>
      </w:r>
      <w:r>
        <w:rPr>
          <w:spacing w:val="-1"/>
        </w:rPr>
        <w:t> </w:t>
      </w:r>
      <w:r>
        <w:rPr>
          <w:color w:val="0000EE"/>
          <w:u w:val="single" w:color="0000EE"/>
        </w:rPr>
        <w:t>(Constitu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 Federal, art. 153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3º, inciso </w:t>
      </w:r>
      <w:r>
        <w:rPr>
          <w:color w:val="0000EE"/>
          <w:spacing w:val="-2"/>
          <w:u w:val="single" w:color="0000EE"/>
        </w:rPr>
        <w:t>I</w:t>
      </w:r>
      <w:r>
        <w:rPr>
          <w:color w:val="0000EE"/>
          <w:spacing w:val="-2"/>
        </w:rPr>
        <w:t>II);</w:t>
      </w:r>
    </w:p>
    <w:p>
      <w:pPr>
        <w:pStyle w:val="BodyText"/>
        <w:spacing w:before="5"/>
      </w:pPr>
    </w:p>
    <w:p>
      <w:pPr>
        <w:pStyle w:val="BodyText"/>
        <w:spacing w:before="1"/>
        <w:ind w:left="176"/>
      </w:pPr>
      <w:r>
        <w:rPr/>
        <w:t>III</w:t>
      </w:r>
      <w:r>
        <w:rPr>
          <w:spacing w:val="-2"/>
        </w:rPr>
        <w:t> </w:t>
      </w:r>
      <w:r>
        <w:rPr/>
        <w:t>- o ouro, quando definido em lei como ativo financeiro ou instrumento cambial </w:t>
      </w:r>
      <w:r>
        <w:rPr>
          <w:color w:val="0000EE"/>
          <w:u w:val="single" w:color="0000EE"/>
        </w:rPr>
        <w:t>(Constitu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 Federal, art. 153</w:t>
      </w:r>
      <w:r>
        <w:rPr>
          <w:color w:val="0000EE"/>
        </w:rPr>
        <w:t>, 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5º</w:t>
      </w:r>
      <w:r>
        <w:rPr>
          <w:color w:val="0000EE"/>
        </w:rPr>
        <w:t>) </w:t>
      </w:r>
      <w:r>
        <w:rPr/>
        <w:t>;</w:t>
      </w:r>
      <w:r>
        <w:rPr>
          <w:spacing w:val="1"/>
        </w:rPr>
        <w:t> </w:t>
      </w:r>
      <w:r>
        <w:rPr>
          <w:spacing w:val="-10"/>
        </w:rPr>
        <w:t>e</w:t>
      </w:r>
    </w:p>
    <w:p>
      <w:pPr>
        <w:pStyle w:val="BodyText"/>
        <w:spacing w:before="5"/>
      </w:pPr>
    </w:p>
    <w:p>
      <w:pPr>
        <w:pStyle w:val="BodyText"/>
        <w:ind w:left="176"/>
      </w:pPr>
      <w:r>
        <w:rPr/>
        <w:t>IV</w:t>
      </w:r>
      <w:r>
        <w:rPr>
          <w:spacing w:val="-1"/>
        </w:rPr>
        <w:t> </w:t>
      </w:r>
      <w:r>
        <w:rPr/>
        <w:t>- a energia elétrica, derivados de petróleo, combustíveis e minerais do País </w:t>
      </w:r>
      <w:r>
        <w:rPr>
          <w:color w:val="0000EE"/>
          <w:u w:val="single" w:color="0000EE"/>
        </w:rPr>
        <w:t>(Constitu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 Federal, art. 155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3o</w:t>
      </w:r>
      <w:r>
        <w:rPr>
          <w:color w:val="0000EE"/>
        </w:rPr>
        <w:t>)</w:t>
      </w:r>
      <w:r>
        <w:rPr>
          <w:color w:val="0000EE"/>
          <w:spacing w:val="-1"/>
        </w:rPr>
        <w:t> </w:t>
      </w:r>
      <w:r>
        <w:rPr>
          <w:spacing w:val="-10"/>
        </w:rPr>
        <w:t>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§ 1 </w:t>
      </w:r>
      <w:r>
        <w:rPr>
          <w:position w:val="2"/>
          <w:sz w:val="4"/>
          <w:u w:val="single"/>
        </w:rPr>
        <w:t>o</w:t>
      </w:r>
      <w:r>
        <w:rPr>
          <w:spacing w:val="6"/>
          <w:position w:val="2"/>
          <w:sz w:val="4"/>
          <w:u w:val="single"/>
        </w:rPr>
        <w:t> </w:t>
      </w:r>
      <w:r>
        <w:rPr/>
        <w:t>A Secretaria da Receita Federal do Brasil poderá estabelecer obrigações acessórias específicas a serem observadas pelas</w:t>
      </w:r>
      <w:r>
        <w:rPr>
          <w:spacing w:val="40"/>
        </w:rPr>
        <w:t> </w:t>
      </w:r>
      <w:r>
        <w:rPr/>
        <w:t>firmas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estabelecimentos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realizarem</w:t>
      </w:r>
      <w:r>
        <w:rPr>
          <w:spacing w:val="-1"/>
        </w:rPr>
        <w:t> </w:t>
      </w:r>
      <w:r>
        <w:rPr/>
        <w:t>operações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papel</w:t>
      </w:r>
      <w:r>
        <w:rPr>
          <w:spacing w:val="-1"/>
        </w:rPr>
        <w:t> </w:t>
      </w:r>
      <w:r>
        <w:rPr/>
        <w:t>referido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comprovação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80"/>
        </w:rPr>
        <w:t> </w:t>
      </w:r>
      <w:r>
        <w:rPr>
          <w:position w:val="2"/>
          <w:sz w:val="4"/>
        </w:rPr>
        <w:t>o </w:t>
      </w:r>
      <w:r>
        <w:rPr/>
        <w:t>, inclusive quanto ao trânsito, dentro do território nacional, do produto a ser exportado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9.779, de 1999, art. 16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 hipótese do inciso II, a destinação do produto ao exterior será comprovada com a sua saída do território </w:t>
      </w:r>
      <w:r>
        <w:rPr>
          <w:spacing w:val="-2"/>
        </w:rPr>
        <w:t>nacional.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177306</wp:posOffset>
                </wp:positionH>
                <wp:positionV relativeFrom="paragraph">
                  <wp:posOffset>37921</wp:posOffset>
                </wp:positionV>
                <wp:extent cx="27940" cy="317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96118pt;margin-top:2.985919pt;width:2.198611pt;height:.219861pt;mso-position-horizontal-relative:page;mso-position-vertical-relative:paragraph;z-index:15747072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10"/>
          <w:position w:val="2"/>
          <w:sz w:val="4"/>
        </w:rPr>
        <w:t> </w:t>
      </w:r>
      <w:r>
        <w:rPr/>
        <w:t>Para fins do disposto no inciso IV, entende-se como derivados do petróleo os produtos decorrentes da transformação do</w:t>
      </w:r>
      <w:r>
        <w:rPr>
          <w:spacing w:val="40"/>
        </w:rPr>
        <w:t> </w:t>
      </w:r>
      <w:r>
        <w:rPr/>
        <w:t>petróleo, por meio de conjunto de processos genericamente denominado refino ou refinação, classificados quimicamente </w:t>
      </w:r>
      <w:r>
        <w:rPr/>
        <w:t>como</w:t>
      </w:r>
      <w:r>
        <w:rPr>
          <w:spacing w:val="40"/>
        </w:rPr>
        <w:t> </w:t>
      </w:r>
      <w:r>
        <w:rPr/>
        <w:t>hidrocarbonetos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9.478, de 6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1997, art. 6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incisos II</w:t>
      </w:r>
      <w:r>
        <w:rPr>
          <w:color w:val="0000EE"/>
        </w:rPr>
        <w:t>I </w:t>
      </w:r>
      <w:r>
        <w:rPr/>
        <w:t>e </w:t>
      </w:r>
      <w:r>
        <w:rPr>
          <w:color w:val="0000EE"/>
          <w:u w:val="single" w:color="0000EE"/>
        </w:rPr>
        <w:t>V </w:t>
      </w:r>
      <w:r>
        <w:rPr/>
        <w:t>).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19545</wp:posOffset>
                </wp:positionH>
                <wp:positionV relativeFrom="paragraph">
                  <wp:posOffset>166929</wp:posOffset>
                </wp:positionV>
                <wp:extent cx="1988185" cy="7366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17592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220203" y="37693"/>
                                </a:moveTo>
                                <a:lnTo>
                                  <a:pt x="167525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167525" y="40487"/>
                                </a:lnTo>
                                <a:lnTo>
                                  <a:pt x="1220203" y="40487"/>
                                </a:lnTo>
                                <a:lnTo>
                                  <a:pt x="1220203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221600" y="37693"/>
                                </a:lnTo>
                                <a:lnTo>
                                  <a:pt x="1221600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030325" y="0"/>
                                </a:lnTo>
                                <a:lnTo>
                                  <a:pt x="92138" y="0"/>
                                </a:lnTo>
                                <a:lnTo>
                                  <a:pt x="92138" y="2794"/>
                                </a:lnTo>
                                <a:lnTo>
                                  <a:pt x="1030325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" w:firstLine="145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Art.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19.</w:t>
                              </w:r>
                              <w:r>
                                <w:rPr>
                                  <w:spacing w:val="3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exportação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nacionais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sem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tenha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ocorrido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sua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saída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território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nacional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somente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será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admitida,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produzindo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todos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efeitos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fiscais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cambiais,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quando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pagamento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for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efetivado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moeda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estrangeira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livre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conversibilidade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venda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13.144038pt;width:156.550pt;height:5.8pt;mso-position-horizontal-relative:page;mso-position-vertical-relative:paragraph;z-index:-15723008;mso-wrap-distance-left:0;mso-wrap-distance-right:0" id="docshapegroup51" coordorigin="31,263" coordsize="3131,116">
                <v:shape style="position:absolute;left:30;top:290;width:3131;height:64" id="docshape52" coordorigin="31,291" coordsize="3131,64" path="m1952,350l295,350,31,350,31,354,295,354,1952,354,1952,350xm3162,350l1955,350,1955,354,3162,354,3162,350xm3162,291l1653,291,176,291,176,295,1653,295,3162,295,3162,291xe" filled="true" fillcolor="#000000" stroked="false">
                  <v:path arrowok="t"/>
                  <v:fill type="solid"/>
                </v:shape>
                <v:shape style="position:absolute;left:30;top:262;width:3131;height:116" type="#_x0000_t202" id="docshape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" w:firstLine="145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Art.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19.</w:t>
                        </w:r>
                        <w:r>
                          <w:rPr>
                            <w:spacing w:val="3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exportação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nacionais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sem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tenha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ocorrido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sua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saída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território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nacional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somente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será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admitida,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produzindo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todos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efeitos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fiscais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cambiais,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quando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pagamento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for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efetivado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em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moeda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estrangeira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livre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conversibilidade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venda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Se a imunidade estiver condicionada à destinação do produto, e a este for dado destino diverso, ficará o responsável pelo fato</w:t>
      </w:r>
      <w:r>
        <w:rPr>
          <w:spacing w:val="40"/>
        </w:rPr>
        <w:t> </w:t>
      </w:r>
      <w:r>
        <w:rPr/>
        <w:t>sujeito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penalidade</w:t>
      </w:r>
      <w:r>
        <w:rPr>
          <w:spacing w:val="-1"/>
        </w:rPr>
        <w:t> </w:t>
      </w:r>
      <w:r>
        <w:rPr/>
        <w:t>cabível,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imunidade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existisse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9.532, de 1997, art. 37, inciso I</w:t>
      </w:r>
      <w:r>
        <w:rPr>
          <w:color w:val="0000EE"/>
        </w:rPr>
        <w:t>I </w:t>
      </w:r>
      <w:r>
        <w:rPr/>
        <w:t>).</w:t>
      </w:r>
    </w:p>
    <w:p>
      <w:pPr>
        <w:pStyle w:val="BodyText"/>
        <w:spacing w:before="2"/>
        <w:ind w:left="30"/>
      </w:pPr>
      <w:r>
        <w:rPr>
          <w:strike/>
        </w:rPr>
        <w:t>for realizada para </w:t>
      </w:r>
      <w:r>
        <w:rPr>
          <w:strike w:val="0"/>
        </w:rPr>
        <w:t>(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9.826, de 23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</w:t>
      </w:r>
      <w:r>
        <w:rPr>
          <w:strike/>
          <w:color w:val="0000EE"/>
        </w:rPr>
        <w:t>ag</w:t>
      </w:r>
      <w:r>
        <w:rPr>
          <w:strike/>
          <w:color w:val="0000EE"/>
          <w:u w:val="single" w:color="0000EE"/>
        </w:rPr>
        <w:t>osto de 1999, art. 6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, 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Lei n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10.637, de 2002, art. 50 </w:t>
      </w:r>
      <w:r>
        <w:rPr>
          <w:strike w:val="0"/>
          <w:spacing w:val="-5"/>
        </w:rPr>
        <w:t>):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7"/>
        </w:rPr>
        <w:t> </w:t>
      </w:r>
      <w:r>
        <w:rPr/>
        <w:t>19.</w:t>
      </w:r>
      <w:r>
        <w:rPr>
          <w:spacing w:val="27"/>
        </w:rPr>
        <w:t> </w:t>
      </w:r>
      <w:r>
        <w:rPr/>
        <w:t>A</w:t>
      </w:r>
      <w:r>
        <w:rPr>
          <w:spacing w:val="3"/>
        </w:rPr>
        <w:t> </w:t>
      </w:r>
      <w:r>
        <w:rPr/>
        <w:t>exportação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produtos</w:t>
      </w:r>
      <w:r>
        <w:rPr>
          <w:spacing w:val="7"/>
        </w:rPr>
        <w:t> </w:t>
      </w:r>
      <w:r>
        <w:rPr/>
        <w:t>nacionais</w:t>
      </w:r>
      <w:r>
        <w:rPr>
          <w:spacing w:val="7"/>
        </w:rPr>
        <w:t> </w:t>
      </w:r>
      <w:r>
        <w:rPr/>
        <w:t>sem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tenha</w:t>
      </w:r>
      <w:r>
        <w:rPr>
          <w:spacing w:val="7"/>
        </w:rPr>
        <w:t> </w:t>
      </w:r>
      <w:r>
        <w:rPr/>
        <w:t>ocorrido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sua</w:t>
      </w:r>
      <w:r>
        <w:rPr>
          <w:spacing w:val="7"/>
        </w:rPr>
        <w:t> </w:t>
      </w:r>
      <w:r>
        <w:rPr/>
        <w:t>saída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território</w:t>
      </w:r>
      <w:r>
        <w:rPr>
          <w:spacing w:val="7"/>
        </w:rPr>
        <w:t> </w:t>
      </w:r>
      <w:r>
        <w:rPr/>
        <w:t>brasileiro</w:t>
      </w:r>
      <w:r>
        <w:rPr>
          <w:spacing w:val="7"/>
        </w:rPr>
        <w:t> </w:t>
      </w:r>
      <w:r>
        <w:rPr/>
        <w:t>somente</w:t>
      </w:r>
      <w:r>
        <w:rPr>
          <w:spacing w:val="7"/>
        </w:rPr>
        <w:t> </w:t>
      </w:r>
      <w:r>
        <w:rPr/>
        <w:t>será</w:t>
      </w:r>
      <w:r>
        <w:rPr>
          <w:spacing w:val="7"/>
        </w:rPr>
        <w:t> </w:t>
      </w:r>
      <w:r>
        <w:rPr/>
        <w:t>admitida,</w:t>
      </w:r>
      <w:r>
        <w:rPr>
          <w:spacing w:val="40"/>
        </w:rPr>
        <w:t> </w:t>
      </w:r>
      <w:r>
        <w:rPr/>
        <w:t>com a produção de todos os efeitos fiscais e cambiais, quando o pagamento for efetivado em moeda nacional ou estrangeira de livre</w:t>
      </w:r>
      <w:r>
        <w:rPr>
          <w:spacing w:val="40"/>
        </w:rPr>
        <w:t> </w:t>
      </w:r>
      <w:r>
        <w:rPr/>
        <w:t>conversibilidade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venda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realizada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23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/>
        <w:t>):</w:t>
      </w:r>
      <w:r>
        <w:rPr>
          <w:spacing w:val="4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</w:t>
      </w:r>
      <w:r>
        <w:rPr>
          <w:color w:val="0000EE"/>
        </w:rPr>
        <w:t>8,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sediada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exterior,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utilizado</w:t>
      </w:r>
      <w:r>
        <w:rPr>
          <w:spacing w:val="-2"/>
        </w:rPr>
        <w:t> </w:t>
      </w:r>
      <w:r>
        <w:rPr/>
        <w:t>exclusivamente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atividades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pesquisa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lavra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jazidas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petróleo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gás</w:t>
      </w:r>
      <w:r>
        <w:rPr>
          <w:spacing w:val="40"/>
        </w:rPr>
        <w:t> </w:t>
      </w:r>
      <w:r>
        <w:rPr/>
        <w:t>natural, conforme definidas na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9.478, de 1997 </w:t>
      </w:r>
      <w:r>
        <w:rPr/>
        <w:t>, ainda que a utilização se faça por terceiro sediado no País;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</w:t>
      </w:r>
      <w:r>
        <w:rPr>
          <w:spacing w:val="-3"/>
        </w:rPr>
        <w:t> </w:t>
      </w:r>
      <w:r>
        <w:rPr/>
        <w:t>- empresa sediada no exterior,</w:t>
      </w:r>
      <w:r>
        <w:rPr>
          <w:spacing w:val="-1"/>
        </w:rPr>
        <w:t> </w:t>
      </w:r>
      <w:r>
        <w:rPr/>
        <w:t>para ser totalmente incorporado a produto</w:t>
      </w:r>
      <w:r>
        <w:rPr>
          <w:spacing w:val="-1"/>
        </w:rPr>
        <w:t> </w:t>
      </w:r>
      <w:r>
        <w:rPr/>
        <w:t>final exportado para o Brasil;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30" w:right="53" w:firstLine="145"/>
        <w:jc w:val="both"/>
      </w:pPr>
      <w:r>
        <w:rPr/>
        <w:t>III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órgão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entidade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governo</w:t>
      </w:r>
      <w:r>
        <w:rPr>
          <w:spacing w:val="-1"/>
        </w:rPr>
        <w:t> </w:t>
      </w:r>
      <w:r>
        <w:rPr/>
        <w:t>estrangeiro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organismo</w:t>
      </w:r>
      <w:r>
        <w:rPr>
          <w:spacing w:val="-1"/>
        </w:rPr>
        <w:t> </w:t>
      </w:r>
      <w:r>
        <w:rPr/>
        <w:t>internacional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seja</w:t>
      </w:r>
      <w:r>
        <w:rPr>
          <w:spacing w:val="-1"/>
        </w:rPr>
        <w:t> </w:t>
      </w:r>
      <w:r>
        <w:rPr/>
        <w:t>membro,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entregue,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País,</w:t>
      </w:r>
      <w:r>
        <w:rPr>
          <w:spacing w:val="-1"/>
        </w:rPr>
        <w:t> </w:t>
      </w:r>
      <w:r>
        <w:rPr/>
        <w:t>à</w:t>
      </w:r>
      <w:r>
        <w:rPr>
          <w:spacing w:val="40"/>
        </w:rPr>
        <w:t> </w:t>
      </w:r>
      <w:r>
        <w:rPr/>
        <w:t>ordem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comprador.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As</w:t>
      </w:r>
      <w:r>
        <w:rPr>
          <w:spacing w:val="-1"/>
        </w:rPr>
        <w:t> </w:t>
      </w:r>
      <w:r>
        <w:rPr/>
        <w:t>operações</w:t>
      </w:r>
      <w:r>
        <w:rPr>
          <w:spacing w:val="-1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neste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estarão</w:t>
      </w:r>
      <w:r>
        <w:rPr>
          <w:spacing w:val="-1"/>
        </w:rPr>
        <w:t> </w:t>
      </w:r>
      <w:r>
        <w:rPr/>
        <w:t>sujeitas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cumprimento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obrigações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formalidades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natureza</w:t>
      </w:r>
      <w:r>
        <w:rPr>
          <w:spacing w:val="-1"/>
        </w:rPr>
        <w:t> </w:t>
      </w:r>
      <w:r>
        <w:rPr/>
        <w:t>administrativa</w:t>
      </w:r>
      <w:r>
        <w:rPr>
          <w:spacing w:val="-1"/>
        </w:rPr>
        <w:t> </w:t>
      </w:r>
      <w:r>
        <w:rPr/>
        <w:t>e</w:t>
      </w:r>
      <w:r>
        <w:rPr>
          <w:spacing w:val="40"/>
        </w:rPr>
        <w:t> </w:t>
      </w:r>
      <w:r>
        <w:rPr/>
        <w:t>fiscal, conforme estabelecido pela Secretaria da Receita Federal do Brasil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9.826, de 1999, art. 6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line="20" w:lineRule="exact"/>
        <w:ind w:left="24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65" cy="317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2865" cy="3175"/>
                          <a:chExt cx="62865" cy="31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28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">
                                <a:moveTo>
                                  <a:pt x="8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2" y="2792"/>
                                </a:lnTo>
                                <a:lnTo>
                                  <a:pt x="8742" y="0"/>
                                </a:lnTo>
                                <a:close/>
                              </a:path>
                              <a:path w="62865" h="3175">
                                <a:moveTo>
                                  <a:pt x="62713" y="0"/>
                                </a:moveTo>
                                <a:lnTo>
                                  <a:pt x="27104" y="0"/>
                                </a:lnTo>
                                <a:lnTo>
                                  <a:pt x="27104" y="2792"/>
                                </a:lnTo>
                                <a:lnTo>
                                  <a:pt x="62713" y="2792"/>
                                </a:lnTo>
                                <a:lnTo>
                                  <a:pt x="62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5pt;height:.25pt;mso-position-horizontal-relative:char;mso-position-vertical-relative:line" id="docshapegroup54" coordorigin="0,0" coordsize="99,5">
                <v:shape style="position:absolute;left:0;top:0;width:99;height:5" id="docshape55" coordorigin="0,0" coordsize="99,5" path="m14,0l0,0,0,4,14,4,14,0xm99,0l43,0,43,4,99,4,9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 w:after="4"/>
        <w:ind w:left="176"/>
      </w:pPr>
      <w:r>
        <w:rPr>
          <w:strike/>
        </w:rPr>
        <w:t>§</w:t>
      </w:r>
      <w:r>
        <w:rPr>
          <w:strike/>
          <w:spacing w:val="5"/>
        </w:rPr>
        <w:t> </w:t>
      </w:r>
      <w:r>
        <w:rPr>
          <w:strike/>
        </w:rPr>
        <w:t>2</w:t>
      </w:r>
      <w:r>
        <w:rPr>
          <w:strike/>
          <w:spacing w:val="4"/>
        </w:rPr>
        <w:t>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6"/>
          <w:position w:val="2"/>
          <w:sz w:val="4"/>
          <w:u w:val="single"/>
        </w:rPr>
        <w:t> </w:t>
      </w:r>
      <w:r>
        <w:rPr>
          <w:strike/>
        </w:rPr>
        <w:t>Nas</w:t>
      </w:r>
      <w:r>
        <w:rPr>
          <w:strike/>
          <w:spacing w:val="5"/>
        </w:rPr>
        <w:t> </w:t>
      </w:r>
      <w:r>
        <w:rPr>
          <w:strike/>
        </w:rPr>
        <w:t>operações</w:t>
      </w:r>
      <w:r>
        <w:rPr>
          <w:strike/>
          <w:spacing w:val="5"/>
        </w:rPr>
        <w:t> </w:t>
      </w:r>
      <w:r>
        <w:rPr>
          <w:strike/>
        </w:rPr>
        <w:t>de</w:t>
      </w:r>
      <w:r>
        <w:rPr>
          <w:strike/>
          <w:spacing w:val="5"/>
        </w:rPr>
        <w:t> </w:t>
      </w:r>
      <w:r>
        <w:rPr>
          <w:strike/>
        </w:rPr>
        <w:t>exportação</w:t>
      </w:r>
      <w:r>
        <w:rPr>
          <w:strike/>
          <w:spacing w:val="5"/>
        </w:rPr>
        <w:t> </w:t>
      </w:r>
      <w:r>
        <w:rPr>
          <w:strike/>
        </w:rPr>
        <w:t>de</w:t>
      </w:r>
      <w:r>
        <w:rPr>
          <w:strike/>
          <w:spacing w:val="5"/>
        </w:rPr>
        <w:t> </w:t>
      </w:r>
      <w:r>
        <w:rPr>
          <w:strike/>
        </w:rPr>
        <w:t>que</w:t>
      </w:r>
      <w:r>
        <w:rPr>
          <w:strike/>
          <w:spacing w:val="5"/>
        </w:rPr>
        <w:t> </w:t>
      </w:r>
      <w:r>
        <w:rPr>
          <w:strike/>
        </w:rPr>
        <w:t>trata</w:t>
      </w:r>
      <w:r>
        <w:rPr>
          <w:strike/>
          <w:spacing w:val="5"/>
        </w:rPr>
        <w:t> </w:t>
      </w:r>
      <w:r>
        <w:rPr>
          <w:strike/>
        </w:rPr>
        <w:t>o</w:t>
      </w:r>
      <w:r>
        <w:rPr>
          <w:strike/>
          <w:spacing w:val="5"/>
        </w:rPr>
        <w:t> </w:t>
      </w:r>
      <w:r>
        <w:rPr>
          <w:b/>
          <w:strike/>
        </w:rPr>
        <w:t>caput</w:t>
      </w:r>
      <w:r>
        <w:rPr>
          <w:b/>
          <w:strike/>
          <w:spacing w:val="5"/>
        </w:rPr>
        <w:t> </w:t>
      </w:r>
      <w:r>
        <w:rPr>
          <w:strike/>
        </w:rPr>
        <w:t>,</w:t>
      </w:r>
      <w:r>
        <w:rPr>
          <w:strike/>
          <w:spacing w:val="5"/>
        </w:rPr>
        <w:t> </w:t>
      </w:r>
      <w:r>
        <w:rPr>
          <w:strike/>
        </w:rPr>
        <w:t>com</w:t>
      </w:r>
      <w:r>
        <w:rPr>
          <w:strike/>
          <w:spacing w:val="5"/>
        </w:rPr>
        <w:t> </w:t>
      </w:r>
      <w:r>
        <w:rPr>
          <w:strike/>
        </w:rPr>
        <w:t>pagamento</w:t>
      </w:r>
      <w:r>
        <w:rPr>
          <w:strike/>
          <w:spacing w:val="5"/>
        </w:rPr>
        <w:t> </w:t>
      </w:r>
      <w:r>
        <w:rPr>
          <w:strike/>
        </w:rPr>
        <w:t>a</w:t>
      </w:r>
      <w:r>
        <w:rPr>
          <w:strike/>
          <w:spacing w:val="5"/>
        </w:rPr>
        <w:t> </w:t>
      </w:r>
      <w:r>
        <w:rPr>
          <w:strike/>
        </w:rPr>
        <w:t>prazo</w:t>
      </w:r>
      <w:r>
        <w:rPr>
          <w:strike/>
          <w:spacing w:val="5"/>
        </w:rPr>
        <w:t> </w:t>
      </w:r>
      <w:r>
        <w:rPr>
          <w:strike/>
        </w:rPr>
        <w:t>ou</w:t>
      </w:r>
      <w:r>
        <w:rPr>
          <w:strike/>
          <w:spacing w:val="5"/>
        </w:rPr>
        <w:t> </w:t>
      </w:r>
      <w:r>
        <w:rPr>
          <w:strike/>
        </w:rPr>
        <w:t>a</w:t>
      </w:r>
      <w:r>
        <w:rPr>
          <w:strike/>
          <w:spacing w:val="5"/>
        </w:rPr>
        <w:t> </w:t>
      </w:r>
      <w:r>
        <w:rPr>
          <w:strike/>
        </w:rPr>
        <w:t>prestação,</w:t>
      </w:r>
      <w:r>
        <w:rPr>
          <w:strike/>
          <w:spacing w:val="5"/>
        </w:rPr>
        <w:t> </w:t>
      </w:r>
      <w:r>
        <w:rPr>
          <w:strike/>
        </w:rPr>
        <w:t>os</w:t>
      </w:r>
      <w:r>
        <w:rPr>
          <w:strike/>
          <w:spacing w:val="5"/>
        </w:rPr>
        <w:t> </w:t>
      </w:r>
      <w:r>
        <w:rPr>
          <w:strike/>
        </w:rPr>
        <w:t>efeitos</w:t>
      </w:r>
      <w:r>
        <w:rPr>
          <w:strike/>
          <w:spacing w:val="5"/>
        </w:rPr>
        <w:t> </w:t>
      </w:r>
      <w:r>
        <w:rPr>
          <w:strike/>
        </w:rPr>
        <w:t>fiscais</w:t>
      </w:r>
      <w:r>
        <w:rPr>
          <w:strike/>
          <w:spacing w:val="5"/>
        </w:rPr>
        <w:t> </w:t>
      </w:r>
      <w:r>
        <w:rPr>
          <w:strike/>
        </w:rPr>
        <w:t>e</w:t>
      </w:r>
      <w:r>
        <w:rPr>
          <w:strike/>
          <w:spacing w:val="5"/>
        </w:rPr>
        <w:t> </w:t>
      </w:r>
      <w:r>
        <w:rPr>
          <w:strike/>
          <w:spacing w:val="-2"/>
        </w:rPr>
        <w:t>cambiai</w:t>
      </w:r>
      <w:r>
        <w:rPr>
          <w:strike w:val="0"/>
          <w:spacing w:val="-2"/>
        </w:rPr>
        <w:t>s,</w:t>
      </w:r>
    </w:p>
    <w:p>
      <w:pPr>
        <w:pStyle w:val="BodyText"/>
        <w:spacing w:line="124" w:lineRule="exact"/>
        <w:ind w:left="30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988185" cy="79375"/>
                <wp:effectExtent l="9525" t="0" r="0" b="635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988185" cy="79375"/>
                          <a:chExt cx="1988185" cy="7937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7584"/>
                            <a:ext cx="19881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6355">
                                <a:moveTo>
                                  <a:pt x="1348638" y="43281"/>
                                </a:moveTo>
                                <a:lnTo>
                                  <a:pt x="1338872" y="43281"/>
                                </a:lnTo>
                                <a:lnTo>
                                  <a:pt x="1338872" y="46075"/>
                                </a:lnTo>
                                <a:lnTo>
                                  <a:pt x="1348638" y="46075"/>
                                </a:lnTo>
                                <a:lnTo>
                                  <a:pt x="1348638" y="43281"/>
                                </a:lnTo>
                                <a:close/>
                              </a:path>
                              <a:path w="1988185" h="46355">
                                <a:moveTo>
                                  <a:pt x="1988070" y="0"/>
                                </a:moveTo>
                                <a:lnTo>
                                  <a:pt x="1178318" y="0"/>
                                </a:lnTo>
                                <a:lnTo>
                                  <a:pt x="118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18668" y="2794"/>
                                </a:lnTo>
                                <a:lnTo>
                                  <a:pt x="1178318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98818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6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quando reconhecidos pela legislação vigente, serão produzidos no momento da contratação, sob condição resolutória, </w:t>
                              </w:r>
                              <w:r>
                                <w:rPr>
                                  <w:sz w:val="5"/>
                                </w:rPr>
                                <w:t>aperfeiçoando-se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trike/>
                                  <w:sz w:val="5"/>
                                </w:rPr>
                                <w:t>pelo recebimento integral em moeda de livre conversibilidade </w:t>
                              </w:r>
                              <w:r>
                                <w:rPr>
                                  <w:strike/>
                                  <w:color w:val="0000EE"/>
                                  <w:sz w:val="5"/>
                                  <w:u w:val="single" w:color="0000EE"/>
                                </w:rPr>
                                <w:t>(Lei n </w:t>
                              </w:r>
                              <w:r>
                                <w:rPr>
                                  <w:strike w:val="0"/>
                                  <w:color w:val="0000EE"/>
                                  <w:position w:val="2"/>
                                  <w:sz w:val="4"/>
                                  <w:u w:val="single" w:color="0000EE"/>
                                </w:rPr>
                                <w:t>o </w:t>
                              </w:r>
                              <w:r>
                                <w:rPr>
                                  <w:strike/>
                                  <w:color w:val="0000EE"/>
                                  <w:sz w:val="5"/>
                                  <w:u w:val="single" w:color="0000EE"/>
                                </w:rPr>
                                <w:t>10.833, de 2003, art. 61</w:t>
                              </w:r>
                              <w:r>
                                <w:rPr>
                                  <w:strike w:val="0"/>
                                  <w:color w:val="0000EE"/>
                                  <w:sz w:val="5"/>
                                </w:rPr>
                                <w:t>) </w:t>
                              </w:r>
                              <w:r>
                                <w:rPr>
                                  <w:strike w:val="0"/>
                                  <w:sz w:val="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6.25pt;mso-position-horizontal-relative:char;mso-position-vertical-relative:line" id="docshapegroup56" coordorigin="0,0" coordsize="3131,125">
                <v:shape style="position:absolute;left:0;top:27;width:3131;height:73" id="docshape57" coordorigin="0,28" coordsize="3131,73" path="m2124,96l2108,96,2108,100,2124,100,2124,96xm3131,28l1856,28,187,28,0,28,0,32,187,32,1856,32,3131,32,3131,28xe" filled="true" fillcolor="#000000" stroked="false">
                  <v:path arrowok="t"/>
                  <v:fill type="solid"/>
                </v:shape>
                <v:shape style="position:absolute;left:0;top:0;width:3131;height:125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6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quando reconhecidos pela legislação vigente, serão produzidos no momento da contratação, sob condição resolutória, </w:t>
                        </w:r>
                        <w:r>
                          <w:rPr>
                            <w:sz w:val="5"/>
                          </w:rPr>
                          <w:t>aperfeiçoando-se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trike/>
                            <w:sz w:val="5"/>
                          </w:rPr>
                          <w:t>pelo recebimento integral em moeda de livre conversibilidade </w:t>
                        </w:r>
                        <w:r>
                          <w:rPr>
                            <w:strike/>
                            <w:color w:val="0000EE"/>
                            <w:sz w:val="5"/>
                            <w:u w:val="single" w:color="0000EE"/>
                          </w:rPr>
                          <w:t>(Lei n </w:t>
                        </w:r>
                        <w:r>
                          <w:rPr>
                            <w:strike w:val="0"/>
                            <w:color w:val="0000EE"/>
                            <w:position w:val="2"/>
                            <w:sz w:val="4"/>
                            <w:u w:val="single" w:color="0000EE"/>
                          </w:rPr>
                          <w:t>o </w:t>
                        </w:r>
                        <w:r>
                          <w:rPr>
                            <w:strike/>
                            <w:color w:val="0000EE"/>
                            <w:sz w:val="5"/>
                            <w:u w:val="single" w:color="0000EE"/>
                          </w:rPr>
                          <w:t>10.833, de 2003, art. 61</w:t>
                        </w:r>
                        <w:r>
                          <w:rPr>
                            <w:strike w:val="0"/>
                            <w:color w:val="0000EE"/>
                            <w:sz w:val="5"/>
                          </w:rPr>
                          <w:t>) </w:t>
                        </w:r>
                        <w:r>
                          <w:rPr>
                            <w:strike w:val="0"/>
                            <w:sz w:val="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2"/>
        </w:rPr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5"/>
        <w:jc w:val="both"/>
      </w:pPr>
      <w:r>
        <w:rPr/>
        <w:t>§ 2º</w:t>
      </w:r>
      <w:r>
        <w:rPr>
          <w:spacing w:val="16"/>
        </w:rPr>
        <w:t> </w:t>
      </w:r>
      <w:r>
        <w:rPr/>
        <w:t>Nas operações de exportação de que trata o </w:t>
      </w:r>
      <w:r>
        <w:rPr>
          <w:b/>
        </w:rPr>
        <w:t>caput</w:t>
      </w:r>
      <w:r>
        <w:rPr/>
        <w:t>, com pagamento a prazo, os efeitos fiscais e cambiais, caso reconhecidos</w:t>
      </w:r>
      <w:r>
        <w:rPr>
          <w:spacing w:val="40"/>
        </w:rPr>
        <w:t> </w:t>
      </w:r>
      <w:r>
        <w:rPr/>
        <w:t>pela</w:t>
      </w:r>
      <w:r>
        <w:rPr>
          <w:spacing w:val="-2"/>
        </w:rPr>
        <w:t> </w:t>
      </w:r>
      <w:r>
        <w:rPr/>
        <w:t>legislação</w:t>
      </w:r>
      <w:r>
        <w:rPr>
          <w:spacing w:val="-2"/>
        </w:rPr>
        <w:t> </w:t>
      </w:r>
      <w:r>
        <w:rPr/>
        <w:t>vigente,</w:t>
      </w:r>
      <w:r>
        <w:rPr>
          <w:spacing w:val="-2"/>
        </w:rPr>
        <w:t> </w:t>
      </w:r>
      <w:r>
        <w:rPr/>
        <w:t>serão</w:t>
      </w:r>
      <w:r>
        <w:rPr>
          <w:spacing w:val="-2"/>
        </w:rPr>
        <w:t> </w:t>
      </w:r>
      <w:r>
        <w:rPr/>
        <w:t>produzidos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momento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contratação,</w:t>
      </w:r>
      <w:r>
        <w:rPr>
          <w:spacing w:val="-2"/>
        </w:rPr>
        <w:t> </w:t>
      </w:r>
      <w:r>
        <w:rPr/>
        <w:t>sob</w:t>
      </w:r>
      <w:r>
        <w:rPr>
          <w:spacing w:val="-2"/>
        </w:rPr>
        <w:t> </w:t>
      </w:r>
      <w:r>
        <w:rPr/>
        <w:t>condição</w:t>
      </w:r>
      <w:r>
        <w:rPr>
          <w:spacing w:val="-2"/>
        </w:rPr>
        <w:t> </w:t>
      </w:r>
      <w:r>
        <w:rPr/>
        <w:t>resolutória,</w:t>
      </w:r>
      <w:r>
        <w:rPr>
          <w:spacing w:val="-2"/>
        </w:rPr>
        <w:t> </w:t>
      </w:r>
      <w:r>
        <w:rPr/>
        <w:t>aperfeiçoando-se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recebimento</w:t>
      </w:r>
      <w:r>
        <w:rPr>
          <w:spacing w:val="-2"/>
        </w:rPr>
        <w:t> </w:t>
      </w:r>
      <w:r>
        <w:rPr/>
        <w:t>integral</w:t>
      </w:r>
      <w:r>
        <w:rPr>
          <w:spacing w:val="40"/>
        </w:rPr>
        <w:t> </w:t>
      </w:r>
      <w:r>
        <w:rPr/>
        <w:t>em moeda nacional ou estrangeira de livre conversibilidade </w:t>
      </w:r>
      <w:r>
        <w:rPr>
          <w:color w:val="0000EE"/>
          <w:u w:val="single" w:color="0000EE"/>
        </w:rPr>
        <w:t>(Lei nº 10.833, de 2003, art. 61</w:t>
      </w:r>
      <w:r>
        <w:rPr>
          <w:color w:val="0000EE"/>
        </w:rPr>
        <w:t>).</w:t>
      </w:r>
      <w:r>
        <w:rPr>
          <w:color w:val="0000EE"/>
          <w:spacing w:val="61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</w:t>
      </w:r>
      <w:r>
        <w:rPr>
          <w:color w:val="0000EE"/>
        </w:rPr>
        <w:t>8,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>
          <w:strike/>
        </w:rPr>
        <w:t>§ 3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10"/>
          <w:position w:val="2"/>
          <w:sz w:val="4"/>
          <w:u w:val="single"/>
        </w:rPr>
        <w:t> </w:t>
      </w:r>
      <w:r>
        <w:rPr>
          <w:strike/>
        </w:rPr>
        <w:t>O disposto no § 2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10"/>
          <w:position w:val="2"/>
          <w:sz w:val="4"/>
          <w:u w:val="single"/>
        </w:rPr>
        <w:t> </w:t>
      </w:r>
      <w:r>
        <w:rPr>
          <w:strike/>
        </w:rPr>
        <w:t>aplica-se também ao produto exportado sem saída do território nacional, na forma disciplinada </w:t>
      </w:r>
      <w:r>
        <w:rPr>
          <w:strike/>
        </w:rPr>
        <w:t>pe</w:t>
      </w:r>
      <w:r>
        <w:rPr>
          <w:strike w:val="0"/>
        </w:rPr>
        <w:t>la</w:t>
      </w:r>
      <w:r>
        <w:rPr>
          <w:strike w:val="0"/>
          <w:spacing w:val="40"/>
        </w:rPr>
        <w:t> </w:t>
      </w:r>
      <w:r>
        <w:rPr>
          <w:strike/>
        </w:rPr>
        <w:t>Secretaria da Receita Federal do Brasil, para se</w:t>
      </w:r>
      <w:r>
        <w:rPr>
          <w:strike w:val="0"/>
        </w:rPr>
        <w:t>r </w:t>
      </w:r>
      <w:r>
        <w:rPr>
          <w:strike/>
          <w:color w:val="0000EE"/>
          <w:u w:val="single" w:color="0000EE"/>
        </w:rPr>
        <w:t>(Lei nº 10.833, de 2003, art. 61,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</w:t>
      </w:r>
      <w:r>
        <w:rPr>
          <w:strike w:val="0"/>
          <w:color w:val="0000EE"/>
        </w:rPr>
        <w:t>) </w:t>
      </w:r>
      <w:r>
        <w:rPr>
          <w:strike w:val="0"/>
        </w:rPr>
        <w:t>:</w:t>
      </w:r>
    </w:p>
    <w:p>
      <w:pPr>
        <w:pStyle w:val="BodyText"/>
        <w:spacing w:before="8"/>
      </w:pPr>
    </w:p>
    <w:p>
      <w:pPr>
        <w:pStyle w:val="BodyText"/>
        <w:ind w:left="30" w:firstLine="145"/>
      </w:pPr>
      <w:r>
        <w:rPr/>
        <w:t>§</w:t>
      </w:r>
      <w:r>
        <w:rPr>
          <w:spacing w:val="9"/>
        </w:rPr>
        <w:t> </w:t>
      </w:r>
      <w:r>
        <w:rPr/>
        <w:t>3º</w:t>
      </w:r>
      <w:r>
        <w:rPr>
          <w:spacing w:val="35"/>
        </w:rPr>
        <w:t> </w:t>
      </w:r>
      <w:r>
        <w:rPr/>
        <w:t>O</w:t>
      </w:r>
      <w:r>
        <w:rPr>
          <w:spacing w:val="9"/>
        </w:rPr>
        <w:t> </w:t>
      </w:r>
      <w:r>
        <w:rPr/>
        <w:t>disposto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§</w:t>
      </w:r>
      <w:r>
        <w:rPr>
          <w:spacing w:val="9"/>
        </w:rPr>
        <w:t> </w:t>
      </w:r>
      <w:r>
        <w:rPr/>
        <w:t>2º</w:t>
      </w:r>
      <w:r>
        <w:rPr>
          <w:spacing w:val="9"/>
        </w:rPr>
        <w:t> </w:t>
      </w:r>
      <w:r>
        <w:rPr/>
        <w:t>aplica-se</w:t>
      </w:r>
      <w:r>
        <w:rPr>
          <w:spacing w:val="9"/>
        </w:rPr>
        <w:t> </w:t>
      </w:r>
      <w:r>
        <w:rPr/>
        <w:t>também</w:t>
      </w:r>
      <w:r>
        <w:rPr>
          <w:spacing w:val="9"/>
        </w:rPr>
        <w:t> </w:t>
      </w:r>
      <w:r>
        <w:rPr/>
        <w:t>ao</w:t>
      </w:r>
      <w:r>
        <w:rPr>
          <w:spacing w:val="9"/>
        </w:rPr>
        <w:t> </w:t>
      </w:r>
      <w:r>
        <w:rPr/>
        <w:t>produto</w:t>
      </w:r>
      <w:r>
        <w:rPr>
          <w:spacing w:val="9"/>
        </w:rPr>
        <w:t> </w:t>
      </w:r>
      <w:r>
        <w:rPr/>
        <w:t>exportado</w:t>
      </w:r>
      <w:r>
        <w:rPr>
          <w:spacing w:val="9"/>
        </w:rPr>
        <w:t> </w:t>
      </w:r>
      <w:r>
        <w:rPr/>
        <w:t>sem</w:t>
      </w:r>
      <w:r>
        <w:rPr>
          <w:spacing w:val="9"/>
        </w:rPr>
        <w:t> </w:t>
      </w:r>
      <w:r>
        <w:rPr/>
        <w:t>saída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território</w:t>
      </w:r>
      <w:r>
        <w:rPr>
          <w:spacing w:val="9"/>
        </w:rPr>
        <w:t> </w:t>
      </w:r>
      <w:r>
        <w:rPr/>
        <w:t>nacional,</w:t>
      </w:r>
      <w:r>
        <w:rPr>
          <w:spacing w:val="9"/>
        </w:rPr>
        <w:t> </w:t>
      </w:r>
      <w:r>
        <w:rPr/>
        <w:t>na</w:t>
      </w:r>
      <w:r>
        <w:rPr>
          <w:spacing w:val="9"/>
        </w:rPr>
        <w:t> </w:t>
      </w:r>
      <w:r>
        <w:rPr/>
        <w:t>forma</w:t>
      </w:r>
      <w:r>
        <w:rPr>
          <w:spacing w:val="9"/>
        </w:rPr>
        <w:t> </w:t>
      </w:r>
      <w:r>
        <w:rPr/>
        <w:t>disciplinada</w:t>
      </w:r>
      <w:r>
        <w:rPr>
          <w:spacing w:val="9"/>
        </w:rPr>
        <w:t> </w:t>
      </w:r>
      <w:r>
        <w:rPr/>
        <w:t>pela</w:t>
      </w:r>
      <w:r>
        <w:rPr>
          <w:spacing w:val="40"/>
        </w:rPr>
        <w:t> </w:t>
      </w:r>
      <w:r>
        <w:rPr/>
        <w:t>Secretaria</w:t>
      </w:r>
      <w:r>
        <w:rPr>
          <w:spacing w:val="3"/>
        </w:rPr>
        <w:t> </w:t>
      </w:r>
      <w:r>
        <w:rPr/>
        <w:t>Especial</w:t>
      </w:r>
      <w:r>
        <w:rPr>
          <w:spacing w:val="4"/>
        </w:rPr>
        <w:t> </w:t>
      </w:r>
      <w:r>
        <w:rPr/>
        <w:t>da</w:t>
      </w:r>
      <w:r>
        <w:rPr>
          <w:spacing w:val="3"/>
        </w:rPr>
        <w:t> </w:t>
      </w:r>
      <w:r>
        <w:rPr/>
        <w:t>Receita</w:t>
      </w:r>
      <w:r>
        <w:rPr>
          <w:spacing w:val="4"/>
        </w:rPr>
        <w:t> </w:t>
      </w:r>
      <w:r>
        <w:rPr/>
        <w:t>Federal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Brasil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Ministério</w:t>
      </w:r>
      <w:r>
        <w:rPr>
          <w:spacing w:val="3"/>
        </w:rPr>
        <w:t> </w:t>
      </w:r>
      <w:r>
        <w:rPr/>
        <w:t>da</w:t>
      </w:r>
      <w:r>
        <w:rPr>
          <w:spacing w:val="4"/>
        </w:rPr>
        <w:t> </w:t>
      </w:r>
      <w:r>
        <w:rPr/>
        <w:t>Economia,</w:t>
      </w:r>
      <w:r>
        <w:rPr>
          <w:spacing w:val="4"/>
        </w:rPr>
        <w:t> </w:t>
      </w:r>
      <w:r>
        <w:rPr/>
        <w:t>para</w:t>
      </w:r>
      <w:r>
        <w:rPr>
          <w:spacing w:val="3"/>
        </w:rPr>
        <w:t> </w:t>
      </w:r>
      <w:r>
        <w:rPr/>
        <w:t>ser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10.833,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2003,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61,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único</w:t>
      </w:r>
      <w:r>
        <w:rPr>
          <w:color w:val="0000EE"/>
          <w:spacing w:val="-2"/>
        </w:rPr>
        <w:t>):</w:t>
      </w:r>
    </w:p>
    <w:p>
      <w:pPr>
        <w:pStyle w:val="BodyText"/>
        <w:spacing w:before="4"/>
        <w:ind w:left="130"/>
      </w:pP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5"/>
      </w:pPr>
    </w:p>
    <w:p>
      <w:pPr>
        <w:pStyle w:val="BodyText"/>
        <w:spacing w:before="1"/>
        <w:ind w:left="30" w:firstLine="145"/>
      </w:pPr>
      <w:r>
        <w:rPr/>
        <w:t>I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totalmente</w:t>
      </w:r>
      <w:r>
        <w:rPr>
          <w:spacing w:val="9"/>
        </w:rPr>
        <w:t> </w:t>
      </w:r>
      <w:r>
        <w:rPr/>
        <w:t>incorporado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bem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encontre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País,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propriedade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comprador</w:t>
      </w:r>
      <w:r>
        <w:rPr>
          <w:spacing w:val="9"/>
        </w:rPr>
        <w:t> </w:t>
      </w:r>
      <w:r>
        <w:rPr/>
        <w:t>estrangeiro,</w:t>
      </w:r>
      <w:r>
        <w:rPr>
          <w:spacing w:val="9"/>
        </w:rPr>
        <w:t> </w:t>
      </w:r>
      <w:r>
        <w:rPr/>
        <w:t>inclusive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regime</w:t>
      </w:r>
      <w:r>
        <w:rPr>
          <w:spacing w:val="9"/>
        </w:rPr>
        <w:t> </w:t>
      </w:r>
      <w:r>
        <w:rPr/>
        <w:t>de</w:t>
      </w:r>
      <w:r>
        <w:rPr>
          <w:spacing w:val="40"/>
        </w:rPr>
        <w:t> </w:t>
      </w:r>
      <w:r>
        <w:rPr/>
        <w:t>admissão temporária sob a responsabilidade de terceiro;</w:t>
      </w:r>
    </w:p>
    <w:p>
      <w:pPr>
        <w:pStyle w:val="BodyText"/>
        <w:spacing w:before="7"/>
      </w:pPr>
    </w:p>
    <w:p>
      <w:pPr>
        <w:pStyle w:val="BodyText"/>
        <w:ind w:left="30" w:right="52" w:firstLine="145"/>
      </w:pPr>
      <w:r>
        <w:rPr/>
        <w:t>II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entregue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órgão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administração</w:t>
      </w:r>
      <w:r>
        <w:rPr>
          <w:spacing w:val="-1"/>
        </w:rPr>
        <w:t> </w:t>
      </w:r>
      <w:r>
        <w:rPr/>
        <w:t>direta,</w:t>
      </w:r>
      <w:r>
        <w:rPr>
          <w:spacing w:val="-1"/>
        </w:rPr>
        <w:t> </w:t>
      </w:r>
      <w:r>
        <w:rPr/>
        <w:t>autárquica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fundacional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União,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Estados,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Distrito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Municípios,</w:t>
      </w:r>
      <w:r>
        <w:rPr>
          <w:spacing w:val="40"/>
        </w:rPr>
        <w:t> </w:t>
      </w:r>
      <w:r>
        <w:rPr/>
        <w:t>em cumprimento de contrato decorrente de licitação internacional;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>
          <w:strike/>
        </w:rPr>
        <w:t>III - entregue, em consignação, a empresa nacional autorizada a operar o regime de Loja </w:t>
      </w:r>
      <w:r>
        <w:rPr>
          <w:strike/>
          <w:spacing w:val="-2"/>
        </w:rPr>
        <w:t>Franca</w:t>
      </w:r>
      <w:r>
        <w:rPr>
          <w:strike w:val="0"/>
          <w:spacing w:val="-2"/>
        </w:rPr>
        <w:t>;</w:t>
      </w:r>
    </w:p>
    <w:p>
      <w:pPr>
        <w:pStyle w:val="BodyText"/>
        <w:spacing w:before="6"/>
      </w:pPr>
    </w:p>
    <w:p>
      <w:pPr>
        <w:pStyle w:val="BodyText"/>
        <w:ind w:left="30" w:firstLine="145"/>
      </w:pPr>
      <w:r>
        <w:rPr/>
        <w:t>III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entregue,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consignação,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empresa</w:t>
      </w:r>
      <w:r>
        <w:rPr>
          <w:spacing w:val="6"/>
        </w:rPr>
        <w:t> </w:t>
      </w:r>
      <w:r>
        <w:rPr/>
        <w:t>nacional</w:t>
      </w:r>
      <w:r>
        <w:rPr>
          <w:spacing w:val="6"/>
        </w:rPr>
        <w:t> </w:t>
      </w:r>
      <w:r>
        <w:rPr/>
        <w:t>autorizada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operar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regime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loja</w:t>
      </w:r>
      <w:r>
        <w:rPr>
          <w:spacing w:val="6"/>
        </w:rPr>
        <w:t> </w:t>
      </w:r>
      <w:r>
        <w:rPr/>
        <w:t>franca;</w:t>
      </w:r>
      <w:r>
        <w:rPr>
          <w:spacing w:val="6"/>
        </w:rPr>
        <w:t> </w:t>
      </w:r>
      <w:r>
        <w:rPr/>
        <w:t>ou</w:t>
      </w:r>
      <w:r>
        <w:rPr>
          <w:spacing w:val="174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>
          <w:strike/>
        </w:rPr>
        <w:t>IV - entregue, no País, a subsidiária ou coligada, para distribuição sob a forma de brinde a fornecedores e </w:t>
      </w:r>
      <w:r>
        <w:rPr>
          <w:strike/>
          <w:spacing w:val="-2"/>
        </w:rPr>
        <w:t>cliente</w:t>
      </w:r>
      <w:r>
        <w:rPr>
          <w:strike w:val="0"/>
          <w:spacing w:val="-2"/>
        </w:rPr>
        <w:t>s;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IV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entregue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País:</w:t>
      </w:r>
      <w:r>
        <w:rPr>
          <w:spacing w:val="62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202</w:t>
      </w:r>
      <w:r>
        <w:rPr>
          <w:color w:val="0000EE"/>
          <w:spacing w:val="-4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1"/>
        <w:ind w:left="30" w:firstLine="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111885</wp:posOffset>
                </wp:positionH>
                <wp:positionV relativeFrom="paragraph">
                  <wp:posOffset>125180</wp:posOffset>
                </wp:positionV>
                <wp:extent cx="1896110" cy="368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896110" cy="36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7" w:lineRule="exact"/>
                            </w:pPr>
                            <w:r>
                              <w:rPr/>
                              <w:t>b)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terceiro,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substituição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produto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anteriormente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exportado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tenha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mostrado,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após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despacho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aduaneiro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809903pt;margin-top:9.856722pt;width:149.3pt;height:2.9pt;mso-position-horizontal-relative:page;mso-position-vertical-relative:paragraph;z-index:15747584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57" w:lineRule="exact"/>
                      </w:pPr>
                      <w:r>
                        <w:rPr/>
                        <w:t>b)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terceiro,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substituição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produto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anteriormente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exportado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tenha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mostrado,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após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despacho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aduaneiro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5"/>
                        </w:rPr>
                        <w:t>d</w:t>
                      </w:r>
                      <w:r>
                        <w:rPr>
                          <w:spacing w:val="-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a)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subsidiária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coligada,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distribuição</w:t>
      </w:r>
      <w:r>
        <w:rPr>
          <w:spacing w:val="6"/>
        </w:rPr>
        <w:t> </w:t>
      </w:r>
      <w:r>
        <w:rPr/>
        <w:t>sob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forma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brinde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fornecedores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clientes;</w:t>
      </w:r>
      <w:r>
        <w:rPr>
          <w:spacing w:val="175"/>
        </w:rPr>
        <w:t> </w:t>
      </w:r>
      <w:r>
        <w:rPr>
          <w:color w:val="0000EE"/>
          <w:u w:val="single" w:color="0000EE"/>
        </w:rPr>
        <w:t>(Incluída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spacing w:after="0"/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spacing w:before="8"/>
        <w:ind w:left="30"/>
      </w:pPr>
      <w:r>
        <w:rPr/>
        <w:t>importação,</w:t>
      </w:r>
      <w:r>
        <w:rPr>
          <w:spacing w:val="1"/>
        </w:rPr>
        <w:t> </w:t>
      </w:r>
      <w:r>
        <w:rPr/>
        <w:t>defeituoso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imprestável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fim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1"/>
        </w:rPr>
        <w:t> </w:t>
      </w:r>
      <w:r>
        <w:rPr/>
        <w:t>destinava;</w:t>
      </w:r>
      <w:r>
        <w:rPr>
          <w:spacing w:val="57"/>
        </w:rPr>
        <w:t>  </w:t>
      </w:r>
      <w:r>
        <w:rPr>
          <w:color w:val="0000EE"/>
          <w:u w:val="single" w:color="0000EE"/>
        </w:rPr>
        <w:t>(Incluída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1"/>
          <w:numId w:val="5"/>
        </w:numPr>
        <w:tabs>
          <w:tab w:pos="233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a missão diplomática, repartição consular de caráter permanente ou organismo internacional de que a República Federativa do</w:t>
      </w:r>
      <w:r>
        <w:rPr>
          <w:spacing w:val="40"/>
          <w:sz w:val="5"/>
        </w:rPr>
        <w:t> </w:t>
      </w:r>
      <w:r>
        <w:rPr>
          <w:sz w:val="5"/>
        </w:rPr>
        <w:t>Brasil seja membro, ou a seu integrante, estrangeiro;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5"/>
        </w:numPr>
        <w:tabs>
          <w:tab w:pos="24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para</w:t>
      </w:r>
      <w:r>
        <w:rPr>
          <w:spacing w:val="11"/>
          <w:sz w:val="5"/>
        </w:rPr>
        <w:t> </w:t>
      </w:r>
      <w:r>
        <w:rPr>
          <w:sz w:val="5"/>
        </w:rPr>
        <w:t>ser</w:t>
      </w:r>
      <w:r>
        <w:rPr>
          <w:spacing w:val="11"/>
          <w:sz w:val="5"/>
        </w:rPr>
        <w:t> </w:t>
      </w:r>
      <w:r>
        <w:rPr>
          <w:sz w:val="5"/>
        </w:rPr>
        <w:t>incorporado</w:t>
      </w:r>
      <w:r>
        <w:rPr>
          <w:spacing w:val="11"/>
          <w:sz w:val="5"/>
        </w:rPr>
        <w:t> </w:t>
      </w:r>
      <w:r>
        <w:rPr>
          <w:sz w:val="5"/>
        </w:rPr>
        <w:t>a</w:t>
      </w:r>
      <w:r>
        <w:rPr>
          <w:spacing w:val="11"/>
          <w:sz w:val="5"/>
        </w:rPr>
        <w:t> </w:t>
      </w:r>
      <w:r>
        <w:rPr>
          <w:sz w:val="5"/>
        </w:rPr>
        <w:t>plataforma</w:t>
      </w:r>
      <w:r>
        <w:rPr>
          <w:spacing w:val="11"/>
          <w:sz w:val="5"/>
        </w:rPr>
        <w:t> </w:t>
      </w:r>
      <w:r>
        <w:rPr>
          <w:sz w:val="5"/>
        </w:rPr>
        <w:t>destinada</w:t>
      </w:r>
      <w:r>
        <w:rPr>
          <w:spacing w:val="11"/>
          <w:sz w:val="5"/>
        </w:rPr>
        <w:t> </w:t>
      </w:r>
      <w:r>
        <w:rPr>
          <w:sz w:val="5"/>
        </w:rPr>
        <w:t>à</w:t>
      </w:r>
      <w:r>
        <w:rPr>
          <w:spacing w:val="11"/>
          <w:sz w:val="5"/>
        </w:rPr>
        <w:t> </w:t>
      </w:r>
      <w:r>
        <w:rPr>
          <w:sz w:val="5"/>
        </w:rPr>
        <w:t>pesquisa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11"/>
          <w:sz w:val="5"/>
        </w:rPr>
        <w:t> </w:t>
      </w:r>
      <w:r>
        <w:rPr>
          <w:sz w:val="5"/>
        </w:rPr>
        <w:t>à</w:t>
      </w:r>
      <w:r>
        <w:rPr>
          <w:spacing w:val="11"/>
          <w:sz w:val="5"/>
        </w:rPr>
        <w:t> </w:t>
      </w:r>
      <w:r>
        <w:rPr>
          <w:sz w:val="5"/>
        </w:rPr>
        <w:t>lavra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jazidas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petróleo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11"/>
          <w:sz w:val="5"/>
        </w:rPr>
        <w:t> </w:t>
      </w:r>
      <w:r>
        <w:rPr>
          <w:sz w:val="5"/>
        </w:rPr>
        <w:t>gás</w:t>
      </w:r>
      <w:r>
        <w:rPr>
          <w:spacing w:val="11"/>
          <w:sz w:val="5"/>
        </w:rPr>
        <w:t> </w:t>
      </w:r>
      <w:r>
        <w:rPr>
          <w:sz w:val="5"/>
        </w:rPr>
        <w:t>natural</w:t>
      </w:r>
      <w:r>
        <w:rPr>
          <w:spacing w:val="11"/>
          <w:sz w:val="5"/>
        </w:rPr>
        <w:t> </w:t>
      </w:r>
      <w:r>
        <w:rPr>
          <w:sz w:val="5"/>
        </w:rPr>
        <w:t>em</w:t>
      </w:r>
      <w:r>
        <w:rPr>
          <w:spacing w:val="11"/>
          <w:sz w:val="5"/>
        </w:rPr>
        <w:t> </w:t>
      </w:r>
      <w:r>
        <w:rPr>
          <w:sz w:val="5"/>
        </w:rPr>
        <w:t>construção</w:t>
      </w:r>
      <w:r>
        <w:rPr>
          <w:spacing w:val="11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conversão contratada por empresa sediada no exterior, ou a seus módulos;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5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para ser incorporado a produto do setor aeronáutico industrializado no território nacional, na hipótese de industrialização </w:t>
      </w:r>
      <w:r>
        <w:rPr>
          <w:sz w:val="5"/>
        </w:rPr>
        <w:t>por</w:t>
      </w:r>
      <w:r>
        <w:rPr>
          <w:spacing w:val="40"/>
          <w:sz w:val="5"/>
        </w:rPr>
        <w:t> </w:t>
      </w:r>
      <w:r>
        <w:rPr>
          <w:sz w:val="5"/>
        </w:rPr>
        <w:t>encomenda de empresa estrangeira do bem a ser incorporado;</w:t>
      </w:r>
      <w:r>
        <w:rPr>
          <w:spacing w:val="72"/>
          <w:sz w:val="5"/>
        </w:rPr>
        <w:t>  </w:t>
      </w:r>
      <w:r>
        <w:rPr>
          <w:color w:val="0000EE"/>
          <w:sz w:val="5"/>
          <w:u w:val="single" w:color="0000EE"/>
        </w:rPr>
        <w:t>(Incluída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5"/>
        </w:numPr>
        <w:tabs>
          <w:tab w:pos="23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em regime de admissão temporária, por conta do comprador estrangeiro, sob a responsabilidade de terceiro, no caso de</w:t>
      </w:r>
      <w:r>
        <w:rPr>
          <w:spacing w:val="80"/>
          <w:sz w:val="5"/>
        </w:rPr>
        <w:t> </w:t>
      </w:r>
      <w:r>
        <w:rPr>
          <w:sz w:val="5"/>
        </w:rPr>
        <w:t>aeronaves; ou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5"/>
        </w:numPr>
        <w:tabs>
          <w:tab w:pos="23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órgão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Ministério</w:t>
      </w:r>
      <w:r>
        <w:rPr>
          <w:spacing w:val="4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z w:val="5"/>
        </w:rPr>
        <w:t>Defesa,</w:t>
      </w:r>
      <w:r>
        <w:rPr>
          <w:spacing w:val="4"/>
          <w:sz w:val="5"/>
        </w:rPr>
        <w:t> </w:t>
      </w:r>
      <w:r>
        <w:rPr>
          <w:sz w:val="5"/>
        </w:rPr>
        <w:t>para</w:t>
      </w:r>
      <w:r>
        <w:rPr>
          <w:spacing w:val="4"/>
          <w:sz w:val="5"/>
        </w:rPr>
        <w:t> </w:t>
      </w:r>
      <w:r>
        <w:rPr>
          <w:sz w:val="5"/>
        </w:rPr>
        <w:t>ser</w:t>
      </w:r>
      <w:r>
        <w:rPr>
          <w:spacing w:val="4"/>
          <w:sz w:val="5"/>
        </w:rPr>
        <w:t> </w:t>
      </w:r>
      <w:r>
        <w:rPr>
          <w:sz w:val="5"/>
        </w:rPr>
        <w:t>incorporado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produto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interesse</w:t>
      </w:r>
      <w:r>
        <w:rPr>
          <w:spacing w:val="4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z w:val="5"/>
        </w:rPr>
        <w:t>defesa</w:t>
      </w:r>
      <w:r>
        <w:rPr>
          <w:spacing w:val="4"/>
          <w:sz w:val="5"/>
        </w:rPr>
        <w:t> </w:t>
      </w:r>
      <w:r>
        <w:rPr>
          <w:sz w:val="5"/>
        </w:rPr>
        <w:t>nacional</w:t>
      </w:r>
      <w:r>
        <w:rPr>
          <w:spacing w:val="4"/>
          <w:sz w:val="5"/>
        </w:rPr>
        <w:t> </w:t>
      </w:r>
      <w:r>
        <w:rPr>
          <w:sz w:val="5"/>
        </w:rPr>
        <w:t>em</w:t>
      </w:r>
      <w:r>
        <w:rPr>
          <w:spacing w:val="4"/>
          <w:sz w:val="5"/>
        </w:rPr>
        <w:t> </w:t>
      </w:r>
      <w:r>
        <w:rPr>
          <w:sz w:val="5"/>
        </w:rPr>
        <w:t>construção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fabricação</w:t>
      </w:r>
      <w:r>
        <w:rPr>
          <w:spacing w:val="40"/>
          <w:sz w:val="5"/>
        </w:rPr>
        <w:t> </w:t>
      </w:r>
      <w:r>
        <w:rPr>
          <w:sz w:val="5"/>
        </w:rPr>
        <w:t>no território nacional, em decorrência de acordo internacional firmado pela República Federativa do Brasil.</w:t>
      </w:r>
      <w:r>
        <w:rPr>
          <w:spacing w:val="80"/>
          <w:w w:val="150"/>
          <w:sz w:val="5"/>
        </w:rPr>
        <w:t> </w:t>
      </w:r>
      <w:r>
        <w:rPr>
          <w:color w:val="0000EE"/>
          <w:sz w:val="5"/>
          <w:u w:val="single" w:color="0000EE"/>
        </w:rPr>
        <w:t>(Incluída pelo Decreto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>
          <w:strike/>
        </w:rPr>
        <w:t>V - entregue a terceiro, no País, em substituição de produto anteriormente exportado e que tenha se mostrado, após o despach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aduaneiro de importação, defeituoso ou imprestável para o fim a que se destinava</w:t>
      </w:r>
      <w:r>
        <w:rPr>
          <w:strike w:val="0"/>
        </w:rPr>
        <w:t>;</w:t>
      </w:r>
      <w:r>
        <w:rPr>
          <w:strike w:val="0"/>
          <w:spacing w:val="155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"/>
        <w:ind w:left="30" w:right="52" w:firstLine="145"/>
        <w:jc w:val="both"/>
      </w:pPr>
      <w:r>
        <w:rPr>
          <w:strike/>
        </w:rPr>
        <w:t>VI - entregue, no País, a missão diplomática, repartição consular de caráter permanente ou organismo internacional de que o Bras</w:t>
      </w:r>
      <w:r>
        <w:rPr>
          <w:strike w:val="0"/>
        </w:rPr>
        <w:t>il</w:t>
      </w:r>
      <w:r>
        <w:rPr>
          <w:strike w:val="0"/>
          <w:spacing w:val="40"/>
        </w:rPr>
        <w:t> </w:t>
      </w:r>
      <w:r>
        <w:rPr>
          <w:strike/>
        </w:rPr>
        <w:t>seja membro, ou a seu integrante, estrangeiro; e </w:t>
      </w:r>
      <w:r>
        <w:rPr>
          <w:strike w:val="0"/>
          <w:spacing w:val="141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"/>
        <w:ind w:left="30" w:right="52" w:firstLine="145"/>
        <w:jc w:val="both"/>
      </w:pPr>
      <w:r>
        <w:rPr>
          <w:strike/>
        </w:rPr>
        <w:t>VII - entregue, no País, para ser incorporado a plataforma destinada à pesquisa e lavra de jazidas de petróleo e gás natural em</w:t>
      </w:r>
      <w:r>
        <w:rPr>
          <w:strike w:val="0"/>
          <w:spacing w:val="40"/>
        </w:rPr>
        <w:t> </w:t>
      </w:r>
      <w:r>
        <w:rPr>
          <w:strike/>
        </w:rPr>
        <w:t>construção ou conversão contratada por empresa sediada no exterior, ou a seus módulos. </w:t>
      </w:r>
      <w:r>
        <w:rPr>
          <w:strike w:val="0"/>
          <w:spacing w:val="173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firstLine="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1062443</wp:posOffset>
                </wp:positionH>
                <wp:positionV relativeFrom="paragraph">
                  <wp:posOffset>68874</wp:posOffset>
                </wp:positionV>
                <wp:extent cx="838200" cy="317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8382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3175">
                              <a:moveTo>
                                <a:pt x="443014" y="0"/>
                              </a:moveTo>
                              <a:lnTo>
                                <a:pt x="11727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7271" y="2794"/>
                              </a:lnTo>
                              <a:lnTo>
                                <a:pt x="443014" y="2794"/>
                              </a:lnTo>
                              <a:lnTo>
                                <a:pt x="443014" y="0"/>
                              </a:lnTo>
                              <a:close/>
                            </a:path>
                            <a:path w="838200" h="3175">
                              <a:moveTo>
                                <a:pt x="583145" y="0"/>
                              </a:moveTo>
                              <a:lnTo>
                                <a:pt x="451739" y="0"/>
                              </a:lnTo>
                              <a:lnTo>
                                <a:pt x="451739" y="2794"/>
                              </a:lnTo>
                              <a:lnTo>
                                <a:pt x="583145" y="2794"/>
                              </a:lnTo>
                              <a:lnTo>
                                <a:pt x="583145" y="0"/>
                              </a:lnTo>
                              <a:close/>
                            </a:path>
                            <a:path w="838200" h="3175">
                              <a:moveTo>
                                <a:pt x="730465" y="0"/>
                              </a:moveTo>
                              <a:lnTo>
                                <a:pt x="591883" y="0"/>
                              </a:lnTo>
                              <a:lnTo>
                                <a:pt x="591883" y="2794"/>
                              </a:lnTo>
                              <a:lnTo>
                                <a:pt x="730465" y="2794"/>
                              </a:lnTo>
                              <a:lnTo>
                                <a:pt x="730465" y="0"/>
                              </a:lnTo>
                              <a:close/>
                            </a:path>
                            <a:path w="838200" h="3175">
                              <a:moveTo>
                                <a:pt x="786765" y="0"/>
                              </a:moveTo>
                              <a:lnTo>
                                <a:pt x="751103" y="0"/>
                              </a:lnTo>
                              <a:lnTo>
                                <a:pt x="739190" y="0"/>
                              </a:lnTo>
                              <a:lnTo>
                                <a:pt x="739190" y="2794"/>
                              </a:lnTo>
                              <a:lnTo>
                                <a:pt x="751103" y="2794"/>
                              </a:lnTo>
                              <a:lnTo>
                                <a:pt x="786765" y="2794"/>
                              </a:lnTo>
                              <a:lnTo>
                                <a:pt x="786765" y="0"/>
                              </a:lnTo>
                              <a:close/>
                            </a:path>
                            <a:path w="838200" h="3175">
                              <a:moveTo>
                                <a:pt x="837666" y="0"/>
                              </a:moveTo>
                              <a:lnTo>
                                <a:pt x="796810" y="0"/>
                              </a:lnTo>
                              <a:lnTo>
                                <a:pt x="796810" y="2794"/>
                              </a:lnTo>
                              <a:lnTo>
                                <a:pt x="837666" y="2794"/>
                              </a:lnTo>
                              <a:lnTo>
                                <a:pt x="8376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57005pt;margin-top:5.423216pt;width:66pt;height:.25pt;mso-position-horizontal-relative:page;mso-position-vertical-relative:paragraph;z-index:15751168" id="docshape60" coordorigin="1673,108" coordsize="1320,5" path="m2371,108l1858,108,1673,108,1673,113,1858,113,2371,113,2371,108xm2591,108l2385,108,2385,113,2591,113,2591,108xm2823,108l2605,108,2605,113,2823,113,2823,108xm2912,108l2856,108,2837,108,2837,113,2856,113,2912,113,2912,108xm2992,108l2928,108,2928,113,2992,113,2992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5"/>
        </w:rPr>
        <w:t> </w:t>
      </w:r>
      <w:r>
        <w:rPr/>
        <w:t>19-A.</w:t>
      </w:r>
      <w:r>
        <w:rPr>
          <w:spacing w:val="25"/>
        </w:rPr>
        <w:t> </w:t>
      </w:r>
      <w:r>
        <w:rPr/>
        <w:t>Na</w:t>
      </w:r>
      <w:r>
        <w:rPr>
          <w:spacing w:val="5"/>
        </w:rPr>
        <w:t> </w:t>
      </w:r>
      <w:r>
        <w:rPr/>
        <w:t>hipótese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exportação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conta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ordem,</w:t>
      </w:r>
      <w:r>
        <w:rPr>
          <w:spacing w:val="5"/>
        </w:rPr>
        <w:t> </w:t>
      </w:r>
      <w:r>
        <w:rPr/>
        <w:t>considera-se,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efeitos</w:t>
      </w:r>
      <w:r>
        <w:rPr>
          <w:spacing w:val="5"/>
        </w:rPr>
        <w:t> </w:t>
      </w:r>
      <w:r>
        <w:rPr/>
        <w:t>fiscais,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mercadoria</w:t>
      </w:r>
      <w:r>
        <w:rPr>
          <w:spacing w:val="5"/>
        </w:rPr>
        <w:t> </w:t>
      </w:r>
      <w:r>
        <w:rPr/>
        <w:t>foi</w:t>
      </w:r>
      <w:r>
        <w:rPr>
          <w:spacing w:val="5"/>
        </w:rPr>
        <w:t> </w:t>
      </w:r>
      <w:r>
        <w:rPr/>
        <w:t>exportada</w:t>
      </w:r>
      <w:r>
        <w:rPr>
          <w:spacing w:val="5"/>
        </w:rPr>
        <w:t> </w:t>
      </w:r>
      <w:r>
        <w:rPr/>
        <w:t>pelo</w:t>
      </w:r>
      <w:r>
        <w:rPr>
          <w:spacing w:val="40"/>
        </w:rPr>
        <w:t> </w:t>
      </w:r>
      <w:r>
        <w:rPr/>
        <w:t>produtor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revendedor</w:t>
      </w:r>
      <w:r>
        <w:rPr>
          <w:spacing w:val="9"/>
        </w:rPr>
        <w:t> </w:t>
      </w:r>
      <w:r>
        <w:rPr/>
        <w:t>contratante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exportação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conta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ordem</w:t>
      </w:r>
      <w:r>
        <w:rPr>
          <w:spacing w:val="9"/>
        </w:rPr>
        <w:t> </w:t>
      </w:r>
      <w:r>
        <w:rPr/>
        <w:t>(</w:t>
      </w:r>
      <w:r>
        <w:rPr>
          <w:color w:val="0000EE"/>
        </w:rPr>
        <w:t>Medida</w:t>
      </w:r>
      <w:r>
        <w:rPr>
          <w:color w:val="0000EE"/>
          <w:spacing w:val="9"/>
        </w:rPr>
        <w:t> </w:t>
      </w:r>
      <w:r>
        <w:rPr>
          <w:color w:val="0000EE"/>
        </w:rPr>
        <w:t>Provisória</w:t>
      </w:r>
      <w:r>
        <w:rPr>
          <w:color w:val="0000EE"/>
          <w:spacing w:val="9"/>
        </w:rPr>
        <w:t> </w:t>
      </w:r>
      <w:r>
        <w:rPr>
          <w:color w:val="0000EE"/>
        </w:rPr>
        <w:t>nº</w:t>
      </w:r>
      <w:r>
        <w:rPr>
          <w:color w:val="0000EE"/>
          <w:spacing w:val="9"/>
        </w:rPr>
        <w:t> </w:t>
      </w:r>
      <w:r>
        <w:rPr>
          <w:color w:val="0000EE"/>
        </w:rPr>
        <w:t>2.158-35,</w:t>
      </w:r>
      <w:r>
        <w:rPr>
          <w:color w:val="0000EE"/>
          <w:spacing w:val="9"/>
        </w:rPr>
        <w:t> </w:t>
      </w:r>
      <w:r>
        <w:rPr>
          <w:color w:val="0000EE"/>
        </w:rPr>
        <w:t>de</w:t>
      </w:r>
      <w:r>
        <w:rPr>
          <w:color w:val="0000EE"/>
          <w:spacing w:val="9"/>
        </w:rPr>
        <w:t> </w:t>
      </w:r>
      <w:r>
        <w:rPr>
          <w:color w:val="0000EE"/>
        </w:rPr>
        <w:t>2001,</w:t>
      </w:r>
      <w:r>
        <w:rPr>
          <w:color w:val="0000EE"/>
          <w:spacing w:val="9"/>
        </w:rPr>
        <w:t> </w:t>
      </w:r>
      <w:r>
        <w:rPr>
          <w:color w:val="0000EE"/>
        </w:rPr>
        <w:t>art.</w:t>
      </w:r>
      <w:r>
        <w:rPr>
          <w:color w:val="0000EE"/>
          <w:spacing w:val="9"/>
        </w:rPr>
        <w:t> </w:t>
      </w:r>
      <w:r>
        <w:rPr>
          <w:color w:val="0000EE"/>
        </w:rPr>
        <w:t>81-A,</w:t>
      </w:r>
      <w:r>
        <w:rPr>
          <w:color w:val="0000EE"/>
          <w:spacing w:val="9"/>
        </w:rPr>
        <w:t> </w:t>
      </w:r>
      <w:r>
        <w:rPr>
          <w:b/>
          <w:color w:val="0000EE"/>
        </w:rPr>
        <w:t>caput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firstLine="145"/>
      </w:pPr>
      <w:r>
        <w:rPr/>
        <w:t>§</w:t>
      </w:r>
      <w:r>
        <w:rPr>
          <w:spacing w:val="10"/>
        </w:rPr>
        <w:t> </w:t>
      </w:r>
      <w:r>
        <w:rPr/>
        <w:t>1º</w:t>
      </w:r>
      <w:r>
        <w:rPr>
          <w:spacing w:val="36"/>
        </w:rPr>
        <w:t> </w:t>
      </w:r>
      <w:r>
        <w:rPr/>
        <w:t>A</w:t>
      </w:r>
      <w:r>
        <w:rPr>
          <w:spacing w:val="7"/>
        </w:rPr>
        <w:t> </w:t>
      </w:r>
      <w:r>
        <w:rPr/>
        <w:t>exportação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mercadoria</w:t>
      </w:r>
      <w:r>
        <w:rPr>
          <w:spacing w:val="10"/>
        </w:rPr>
        <w:t> </w:t>
      </w:r>
      <w:r>
        <w:rPr/>
        <w:t>deverá</w:t>
      </w:r>
      <w:r>
        <w:rPr>
          <w:spacing w:val="10"/>
        </w:rPr>
        <w:t> </w:t>
      </w:r>
      <w:r>
        <w:rPr/>
        <w:t>ocorrer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prazo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trinta</w:t>
      </w:r>
      <w:r>
        <w:rPr>
          <w:spacing w:val="10"/>
        </w:rPr>
        <w:t> </w:t>
      </w:r>
      <w:r>
        <w:rPr/>
        <w:t>dias,</w:t>
      </w:r>
      <w:r>
        <w:rPr>
          <w:spacing w:val="10"/>
        </w:rPr>
        <w:t> </w:t>
      </w:r>
      <w:r>
        <w:rPr/>
        <w:t>contado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contratação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pessoa</w:t>
      </w:r>
      <w:r>
        <w:rPr>
          <w:spacing w:val="10"/>
        </w:rPr>
        <w:t> </w:t>
      </w:r>
      <w:r>
        <w:rPr/>
        <w:t>jurídica</w:t>
      </w:r>
      <w:r>
        <w:rPr>
          <w:spacing w:val="40"/>
        </w:rPr>
        <w:t> </w:t>
      </w:r>
      <w:r>
        <w:rPr/>
        <w:t>exportadora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conta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/>
        <w:t>ordem</w:t>
      </w:r>
      <w:r>
        <w:rPr>
          <w:spacing w:val="2"/>
        </w:rPr>
        <w:t> </w:t>
      </w:r>
      <w:r>
        <w:rPr/>
        <w:t>(Medida</w:t>
      </w:r>
      <w:r>
        <w:rPr>
          <w:spacing w:val="2"/>
        </w:rPr>
        <w:t> </w:t>
      </w:r>
      <w:r>
        <w:rPr/>
        <w:t>Provisória</w:t>
      </w:r>
      <w:r>
        <w:rPr>
          <w:spacing w:val="2"/>
        </w:rPr>
        <w:t> </w:t>
      </w:r>
      <w:r>
        <w:rPr/>
        <w:t>nº</w:t>
      </w:r>
      <w:r>
        <w:rPr>
          <w:spacing w:val="1"/>
        </w:rPr>
        <w:t> </w:t>
      </w:r>
      <w:r>
        <w:rPr/>
        <w:t>2.158-35,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2001,</w:t>
      </w:r>
      <w:r>
        <w:rPr>
          <w:spacing w:val="1"/>
        </w:rPr>
        <w:t> </w:t>
      </w:r>
      <w:r>
        <w:rPr/>
        <w:t>art.</w:t>
      </w:r>
      <w:r>
        <w:rPr>
          <w:spacing w:val="2"/>
        </w:rPr>
        <w:t> </w:t>
      </w:r>
      <w:r>
        <w:rPr/>
        <w:t>81-A,</w:t>
      </w:r>
      <w:r>
        <w:rPr>
          <w:spacing w:val="2"/>
        </w:rPr>
        <w:t> </w:t>
      </w:r>
      <w:r>
        <w:rPr/>
        <w:t>§</w:t>
      </w:r>
      <w:r>
        <w:rPr>
          <w:spacing w:val="2"/>
        </w:rPr>
        <w:t> </w:t>
      </w:r>
      <w:r>
        <w:rPr/>
        <w:t>1º).</w:t>
      </w:r>
      <w:r>
        <w:rPr>
          <w:spacing w:val="56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98" w:firstLine="145"/>
      </w:pPr>
      <w:r>
        <w:rPr/>
        <w:t>§ 2º</w:t>
      </w:r>
      <w:r>
        <w:rPr>
          <w:spacing w:val="20"/>
        </w:rPr>
        <w:t> </w:t>
      </w:r>
      <w:r>
        <w:rPr/>
        <w:t>Considera-se data da exportação a data da apresentação da declaração de exportação pela pessoa jurídica exportadora </w:t>
      </w:r>
      <w:r>
        <w:rPr/>
        <w:t>por</w:t>
      </w:r>
      <w:r>
        <w:rPr>
          <w:spacing w:val="40"/>
        </w:rPr>
        <w:t> </w:t>
      </w:r>
      <w:r>
        <w:rPr/>
        <w:t>conta e ordem (Medida Provisória nº 2.158-35, de 2001, art. 81-A, § 2º).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firstLine="145"/>
      </w:pPr>
      <w:r>
        <w:rPr/>
        <w:t>§</w:t>
      </w:r>
      <w:r>
        <w:rPr>
          <w:spacing w:val="9"/>
        </w:rPr>
        <w:t> </w:t>
      </w:r>
      <w:r>
        <w:rPr/>
        <w:t>3º</w:t>
      </w:r>
      <w:r>
        <w:rPr>
          <w:spacing w:val="36"/>
        </w:rPr>
        <w:t> </w:t>
      </w:r>
      <w:r>
        <w:rPr/>
        <w:t>Não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considera</w:t>
      </w:r>
      <w:r>
        <w:rPr>
          <w:spacing w:val="9"/>
        </w:rPr>
        <w:t> </w:t>
      </w:r>
      <w:r>
        <w:rPr/>
        <w:t>exportação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conta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ordem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terceiro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operação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venda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mercadorias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pessoa</w:t>
      </w:r>
      <w:r>
        <w:rPr>
          <w:spacing w:val="9"/>
        </w:rPr>
        <w:t> </w:t>
      </w:r>
      <w:r>
        <w:rPr/>
        <w:t>jurídica</w:t>
      </w:r>
      <w:r>
        <w:rPr>
          <w:spacing w:val="40"/>
        </w:rPr>
        <w:t> </w:t>
      </w:r>
      <w:r>
        <w:rPr/>
        <w:t>exportadora (</w:t>
      </w:r>
      <w:r>
        <w:rPr>
          <w:color w:val="0000EE"/>
          <w:u w:val="single" w:color="0000EE"/>
        </w:rPr>
        <w:t>Medida Provisória nº 2.158-35, de 2001, art. 81-A,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7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</w:t>
      </w:r>
      <w:r>
        <w:rPr>
          <w:spacing w:val="2"/>
        </w:rPr>
        <w:t> </w:t>
      </w:r>
      <w:r>
        <w:rPr/>
        <w:t>4º</w:t>
      </w:r>
      <w:r>
        <w:rPr>
          <w:spacing w:val="19"/>
        </w:rPr>
        <w:t> </w:t>
      </w:r>
      <w:r>
        <w:rPr/>
        <w:t>A</w:t>
      </w:r>
      <w:r>
        <w:rPr>
          <w:spacing w:val="-2"/>
        </w:rPr>
        <w:t> </w:t>
      </w:r>
      <w:r>
        <w:rPr/>
        <w:t>Secretaria</w:t>
      </w:r>
      <w:r>
        <w:rPr>
          <w:spacing w:val="2"/>
        </w:rPr>
        <w:t> </w:t>
      </w:r>
      <w:r>
        <w:rPr/>
        <w:t>Especial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Receita</w:t>
      </w:r>
      <w:r>
        <w:rPr>
          <w:spacing w:val="2"/>
        </w:rPr>
        <w:t> </w:t>
      </w:r>
      <w:r>
        <w:rPr/>
        <w:t>Federal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Brasil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Ministério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Economia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estabelecer</w:t>
      </w:r>
      <w:r>
        <w:rPr>
          <w:spacing w:val="2"/>
        </w:rPr>
        <w:t> </w:t>
      </w:r>
      <w:r>
        <w:rPr/>
        <w:t>requisitos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condições</w:t>
      </w:r>
      <w:r>
        <w:rPr>
          <w:spacing w:val="2"/>
        </w:rPr>
        <w:t> </w:t>
      </w:r>
      <w:r>
        <w:rPr/>
        <w:t>para</w:t>
      </w:r>
      <w:r>
        <w:rPr>
          <w:spacing w:val="80"/>
        </w:rPr>
        <w:t> </w:t>
      </w:r>
      <w:r>
        <w:rPr/>
        <w:t>a</w:t>
      </w:r>
      <w:r>
        <w:rPr>
          <w:spacing w:val="5"/>
        </w:rPr>
        <w:t> </w:t>
      </w:r>
      <w:r>
        <w:rPr/>
        <w:t>atuação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pessoa</w:t>
      </w:r>
      <w:r>
        <w:rPr>
          <w:spacing w:val="5"/>
        </w:rPr>
        <w:t> </w:t>
      </w:r>
      <w:r>
        <w:rPr/>
        <w:t>jurídica</w:t>
      </w:r>
      <w:r>
        <w:rPr>
          <w:spacing w:val="5"/>
        </w:rPr>
        <w:t> </w:t>
      </w:r>
      <w:r>
        <w:rPr/>
        <w:t>exportadora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conta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ordem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terceiro</w:t>
      </w:r>
      <w:r>
        <w:rPr>
          <w:spacing w:val="5"/>
        </w:rPr>
        <w:t> </w:t>
      </w:r>
      <w:r>
        <w:rPr/>
        <w:t>(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80,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caput,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incis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</w:rPr>
        <w:t>I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49" w:lineRule="auto" w:before="1"/>
        <w:ind w:left="30" w:right="52" w:firstLine="145"/>
        <w:jc w:val="both"/>
      </w:pPr>
      <w:r>
        <w:rPr/>
        <w:t>Art.</w:t>
      </w:r>
      <w:r>
        <w:rPr>
          <w:spacing w:val="-3"/>
        </w:rPr>
        <w:t> </w:t>
      </w:r>
      <w:r>
        <w:rPr/>
        <w:t>20.</w:t>
      </w:r>
      <w:r>
        <w:rPr>
          <w:spacing w:val="8"/>
        </w:rPr>
        <w:t> </w:t>
      </w:r>
      <w:r>
        <w:rPr/>
        <w:t>Cessará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imunidade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papel</w:t>
      </w:r>
      <w:r>
        <w:rPr>
          <w:spacing w:val="-3"/>
        </w:rPr>
        <w:t> </w:t>
      </w:r>
      <w:r>
        <w:rPr/>
        <w:t>destinado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impressão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livros,</w:t>
      </w:r>
      <w:r>
        <w:rPr>
          <w:spacing w:val="-3"/>
        </w:rPr>
        <w:t> </w:t>
      </w:r>
      <w:r>
        <w:rPr/>
        <w:t>jornais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periódicos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consumido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utilizado</w:t>
      </w:r>
      <w:r>
        <w:rPr>
          <w:spacing w:val="-3"/>
        </w:rPr>
        <w:t> </w:t>
      </w:r>
      <w:r>
        <w:rPr/>
        <w:t>em</w:t>
      </w:r>
      <w:r>
        <w:rPr>
          <w:spacing w:val="40"/>
        </w:rPr>
        <w:t> </w:t>
      </w:r>
      <w:r>
        <w:rPr/>
        <w:t>finalidade diversa da prevista no </w:t>
      </w:r>
      <w:r>
        <w:rPr>
          <w:color w:val="0000EE"/>
          <w:u w:val="single" w:color="0000EE"/>
        </w:rPr>
        <w:t>inciso I do art. 18 </w:t>
      </w:r>
      <w:r>
        <w:rPr/>
        <w:t>, ou encontrado em poder de pessoa que não seja fabricante, importador, ou seus</w:t>
      </w:r>
      <w:r>
        <w:rPr>
          <w:spacing w:val="40"/>
        </w:rPr>
        <w:t> </w:t>
      </w:r>
      <w:r>
        <w:rPr>
          <w:spacing w:val="-2"/>
        </w:rPr>
        <w:t>estabelecimentos distribuidores, bem como que não sejam empresas jornalísticas ou editoras </w:t>
      </w:r>
      <w:r>
        <w:rPr>
          <w:color w:val="0000EE"/>
          <w:spacing w:val="-2"/>
          <w:u w:val="single" w:color="0000EE"/>
        </w:rPr>
        <w:t>(Lei n </w:t>
      </w:r>
      <w:r>
        <w:rPr>
          <w:color w:val="0000EE"/>
          <w:spacing w:val="-2"/>
          <w:position w:val="2"/>
          <w:sz w:val="4"/>
          <w:u w:val="single" w:color="0000EE"/>
        </w:rPr>
        <w:t>o</w:t>
      </w:r>
      <w:r>
        <w:rPr>
          <w:color w:val="0000EE"/>
          <w:position w:val="2"/>
          <w:sz w:val="4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9.532, de 1997, art. 40</w:t>
      </w:r>
      <w:r>
        <w:rPr>
          <w:color w:val="0000EE"/>
          <w:spacing w:val="-2"/>
        </w:rPr>
        <w:t>).</w:t>
      </w:r>
    </w:p>
    <w:p>
      <w:pPr>
        <w:pStyle w:val="BodyText"/>
        <w:spacing w:before="3"/>
      </w:pPr>
    </w:p>
    <w:p>
      <w:pPr>
        <w:pStyle w:val="BodyText"/>
        <w:ind w:left="70" w:right="92"/>
        <w:jc w:val="center"/>
      </w:pPr>
      <w:r>
        <w:rPr/>
        <w:t>TÍTULO </w:t>
      </w:r>
      <w:r>
        <w:rPr>
          <w:spacing w:val="-10"/>
        </w:rPr>
        <w:t>V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977" w:right="999"/>
        <w:jc w:val="center"/>
      </w:pPr>
      <w:r>
        <w:rPr/>
        <w:t>DO</w:t>
      </w:r>
      <w:r>
        <w:rPr>
          <w:spacing w:val="-4"/>
        </w:rPr>
        <w:t> </w:t>
      </w:r>
      <w:r>
        <w:rPr/>
        <w:t>SUJEITO</w:t>
      </w:r>
      <w:r>
        <w:rPr>
          <w:spacing w:val="-3"/>
        </w:rPr>
        <w:t> </w:t>
      </w:r>
      <w:r>
        <w:rPr/>
        <w:t>PASSIVO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OBRIGAÇÃO</w:t>
      </w:r>
      <w:r>
        <w:rPr>
          <w:spacing w:val="-4"/>
        </w:rPr>
        <w:t> </w:t>
      </w:r>
      <w:r>
        <w:rPr/>
        <w:t>TRIBUTÁRIA</w:t>
      </w:r>
      <w:r>
        <w:rPr>
          <w:spacing w:val="40"/>
        </w:rPr>
        <w:t> </w:t>
      </w:r>
      <w:r>
        <w:rPr/>
        <w:t>CAPÍTULO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ind w:left="70" w:right="92"/>
        <w:jc w:val="center"/>
      </w:pPr>
      <w:r>
        <w:rPr/>
        <w:t>DAS DISPOSIÇÕES </w:t>
      </w:r>
      <w:r>
        <w:rPr>
          <w:spacing w:val="-2"/>
        </w:rPr>
        <w:t>PRELIMINARES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Definição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</w:pPr>
      <w:r>
        <w:rPr/>
        <w:t>Art. 21.</w:t>
      </w:r>
      <w:r>
        <w:rPr>
          <w:spacing w:val="16"/>
        </w:rPr>
        <w:t> </w:t>
      </w:r>
      <w:r>
        <w:rPr/>
        <w:t>Sujeito passivo da obrigação tributária principal é a pessoa obrigada ao pagamento do imposto ou penalidade pecuniária, e</w:t>
      </w:r>
      <w:r>
        <w:rPr>
          <w:spacing w:val="40"/>
        </w:rPr>
        <w:t> </w:t>
      </w:r>
      <w:r>
        <w:rPr/>
        <w:t>diz-se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5.172, de 1966, art. 121</w:t>
      </w:r>
      <w:r>
        <w:rPr>
          <w:color w:val="0000EE"/>
        </w:rPr>
        <w:t>) </w:t>
      </w:r>
      <w:r>
        <w:rPr/>
        <w:t>: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 - contribuinte, quando tenha relação pessoal e direta com a situação que constitua o respectivo fato gerador;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responsável, quando, sem revestir a condição de contribuinte, sua obrigação decorra de expressa disposição de </w:t>
      </w:r>
      <w:r>
        <w:rPr>
          <w:spacing w:val="-4"/>
        </w:rPr>
        <w:t>lei.</w:t>
      </w:r>
    </w:p>
    <w:p>
      <w:pPr>
        <w:pStyle w:val="BodyText"/>
        <w:spacing w:before="6"/>
      </w:pPr>
    </w:p>
    <w:p>
      <w:pPr>
        <w:pStyle w:val="BodyText"/>
        <w:ind w:left="30" w:right="98" w:firstLine="146"/>
      </w:pPr>
      <w:r>
        <w:rPr/>
        <w:t>Art. 22.</w:t>
      </w:r>
      <w:r>
        <w:rPr>
          <w:spacing w:val="20"/>
        </w:rPr>
        <w:t> </w:t>
      </w:r>
      <w:r>
        <w:rPr/>
        <w:t>Sujeito passivo da obrigação tributária acessória é a pessoa obrigada às prestações que constituam o seu objeto (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5.172, de 1966, art. 122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firstLine="146"/>
      </w:pPr>
      <w:r>
        <w:rPr/>
        <w:t>Art. 23.</w:t>
      </w:r>
      <w:r>
        <w:rPr>
          <w:spacing w:val="22"/>
        </w:rPr>
        <w:t> </w:t>
      </w:r>
      <w:r>
        <w:rPr/>
        <w:t>As convenções particulares, relativas à responsabilidade pelo pagamento do imposto, não podem ser opostas à Fazenda</w:t>
      </w:r>
      <w:r>
        <w:rPr>
          <w:spacing w:val="40"/>
        </w:rPr>
        <w:t> </w:t>
      </w:r>
      <w:r>
        <w:rPr/>
        <w:t>Pública, para modificar a definição do sujeito passivo das obrigações correspondentes ( </w:t>
      </w:r>
      <w:r>
        <w:rPr>
          <w:color w:val="0000EE"/>
          <w:u w:val="single" w:color="0000EE"/>
        </w:rPr>
        <w:t>Lei nº 5.172, de 1966, art. 123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 CONTRIBUINTES E </w:t>
      </w:r>
      <w:r>
        <w:rPr>
          <w:spacing w:val="-2"/>
        </w:rPr>
        <w:t>RESPONSÁVEIS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Contribuintes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24.</w:t>
      </w:r>
      <w:r>
        <w:rPr>
          <w:spacing w:val="13"/>
        </w:rPr>
        <w:t> </w:t>
      </w:r>
      <w:r>
        <w:rPr/>
        <w:t>São obrigados ao pagamento do imposto como</w:t>
      </w:r>
      <w:r>
        <w:rPr>
          <w:spacing w:val="-1"/>
        </w:rPr>
        <w:t> </w:t>
      </w:r>
      <w:r>
        <w:rPr>
          <w:spacing w:val="-2"/>
        </w:rPr>
        <w:t>contribuinte: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"/>
        </w:numPr>
        <w:tabs>
          <w:tab w:pos="206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 o importador, em relação ao fato gerador decorrente do desembaraço aduaneiro de produto de procedência estrangeira (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4.502, de 1964, art. 35, inciso I, alínea “b</w:t>
      </w:r>
      <w:r>
        <w:rPr>
          <w:color w:val="0000EE"/>
          <w:sz w:val="5"/>
        </w:rPr>
        <w:t>”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"/>
        </w:numPr>
        <w:tabs>
          <w:tab w:pos="223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o industrial, em relação ao fato gerador decorrente da saída de produto que industrializar em seu estabelecimento, bem </w:t>
      </w:r>
      <w:r>
        <w:rPr>
          <w:sz w:val="5"/>
        </w:rPr>
        <w:t>como</w:t>
      </w:r>
      <w:r>
        <w:rPr>
          <w:spacing w:val="40"/>
          <w:sz w:val="5"/>
        </w:rPr>
        <w:t> </w:t>
      </w:r>
      <w:r>
        <w:rPr>
          <w:sz w:val="5"/>
        </w:rPr>
        <w:t>quanto aos demais fatos geradores decorrentes de atos que praticar ( </w:t>
      </w:r>
      <w:r>
        <w:rPr>
          <w:color w:val="0000EE"/>
          <w:sz w:val="5"/>
          <w:u w:val="single" w:color="0000EE"/>
        </w:rPr>
        <w:t>Lei nº 4.502, de 1964, art. 35, inciso I, alínea “a</w:t>
      </w:r>
      <w:r>
        <w:rPr>
          <w:color w:val="0000EE"/>
          <w:sz w:val="5"/>
        </w:rPr>
        <w:t>”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23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o estabelecimento equiparado a industrial, quanto ao fato gerador relativo aos produtos que dele saírem, bem como quanto aos</w:t>
      </w:r>
      <w:r>
        <w:rPr>
          <w:spacing w:val="40"/>
          <w:sz w:val="5"/>
        </w:rPr>
        <w:t> </w:t>
      </w:r>
      <w:r>
        <w:rPr>
          <w:sz w:val="5"/>
        </w:rPr>
        <w:t>demais fatos geradores decorrentes de atos que praticar ( </w:t>
      </w:r>
      <w:r>
        <w:rPr>
          <w:color w:val="0000EE"/>
          <w:sz w:val="5"/>
          <w:u w:val="single" w:color="0000EE"/>
        </w:rPr>
        <w:t>Lei nº 4.502, de 1964, art. 35, inciso I, alínea “a</w:t>
      </w:r>
      <w:r>
        <w:rPr>
          <w:color w:val="0000EE"/>
          <w:sz w:val="5"/>
        </w:rPr>
        <w:t>” </w:t>
      </w:r>
      <w:r>
        <w:rPr>
          <w:sz w:val="5"/>
        </w:rPr>
        <w:t>);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4"/>
          <w:sz w:val="5"/>
        </w:rPr>
        <w:t> </w:t>
      </w:r>
      <w:r>
        <w:rPr>
          <w:sz w:val="5"/>
        </w:rPr>
        <w:t>os</w:t>
      </w:r>
      <w:r>
        <w:rPr>
          <w:spacing w:val="-3"/>
          <w:sz w:val="5"/>
        </w:rPr>
        <w:t> </w:t>
      </w:r>
      <w:r>
        <w:rPr>
          <w:sz w:val="5"/>
        </w:rPr>
        <w:t>que</w:t>
      </w:r>
      <w:r>
        <w:rPr>
          <w:spacing w:val="-4"/>
          <w:sz w:val="5"/>
        </w:rPr>
        <w:t> </w:t>
      </w:r>
      <w:r>
        <w:rPr>
          <w:sz w:val="5"/>
        </w:rPr>
        <w:t>consumirem</w:t>
      </w:r>
      <w:r>
        <w:rPr>
          <w:spacing w:val="-3"/>
          <w:sz w:val="5"/>
        </w:rPr>
        <w:t> </w:t>
      </w:r>
      <w:r>
        <w:rPr>
          <w:sz w:val="5"/>
        </w:rPr>
        <w:t>ou</w:t>
      </w:r>
      <w:r>
        <w:rPr>
          <w:spacing w:val="-4"/>
          <w:sz w:val="5"/>
        </w:rPr>
        <w:t> </w:t>
      </w:r>
      <w:r>
        <w:rPr>
          <w:sz w:val="5"/>
        </w:rPr>
        <w:t>utilizarem</w:t>
      </w:r>
      <w:r>
        <w:rPr>
          <w:spacing w:val="-3"/>
          <w:sz w:val="5"/>
        </w:rPr>
        <w:t> </w:t>
      </w:r>
      <w:r>
        <w:rPr>
          <w:sz w:val="5"/>
        </w:rPr>
        <w:t>em</w:t>
      </w:r>
      <w:r>
        <w:rPr>
          <w:spacing w:val="-4"/>
          <w:sz w:val="5"/>
        </w:rPr>
        <w:t> </w:t>
      </w:r>
      <w:r>
        <w:rPr>
          <w:sz w:val="5"/>
        </w:rPr>
        <w:t>outra</w:t>
      </w:r>
      <w:r>
        <w:rPr>
          <w:spacing w:val="-3"/>
          <w:sz w:val="5"/>
        </w:rPr>
        <w:t> </w:t>
      </w:r>
      <w:r>
        <w:rPr>
          <w:sz w:val="5"/>
        </w:rPr>
        <w:t>finalidade,</w:t>
      </w:r>
      <w:r>
        <w:rPr>
          <w:spacing w:val="-3"/>
          <w:sz w:val="5"/>
        </w:rPr>
        <w:t> </w:t>
      </w:r>
      <w:r>
        <w:rPr>
          <w:sz w:val="5"/>
        </w:rPr>
        <w:t>ou</w:t>
      </w:r>
      <w:r>
        <w:rPr>
          <w:spacing w:val="-3"/>
          <w:sz w:val="5"/>
        </w:rPr>
        <w:t> </w:t>
      </w:r>
      <w:r>
        <w:rPr>
          <w:sz w:val="5"/>
        </w:rPr>
        <w:t>remeterem</w:t>
      </w:r>
      <w:r>
        <w:rPr>
          <w:spacing w:val="-4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pessoas</w:t>
      </w:r>
      <w:r>
        <w:rPr>
          <w:spacing w:val="-3"/>
          <w:sz w:val="5"/>
        </w:rPr>
        <w:t> </w:t>
      </w:r>
      <w:r>
        <w:rPr>
          <w:sz w:val="5"/>
        </w:rPr>
        <w:t>que</w:t>
      </w:r>
      <w:r>
        <w:rPr>
          <w:spacing w:val="-4"/>
          <w:sz w:val="5"/>
        </w:rPr>
        <w:t> </w:t>
      </w:r>
      <w:r>
        <w:rPr>
          <w:sz w:val="5"/>
        </w:rPr>
        <w:t>não</w:t>
      </w:r>
      <w:r>
        <w:rPr>
          <w:spacing w:val="-3"/>
          <w:sz w:val="5"/>
        </w:rPr>
        <w:t> </w:t>
      </w:r>
      <w:r>
        <w:rPr>
          <w:sz w:val="5"/>
        </w:rPr>
        <w:t>sejam</w:t>
      </w:r>
      <w:r>
        <w:rPr>
          <w:spacing w:val="-4"/>
          <w:sz w:val="5"/>
        </w:rPr>
        <w:t> </w:t>
      </w:r>
      <w:r>
        <w:rPr>
          <w:sz w:val="5"/>
        </w:rPr>
        <w:t>empresas</w:t>
      </w:r>
      <w:r>
        <w:rPr>
          <w:spacing w:val="-3"/>
          <w:sz w:val="5"/>
        </w:rPr>
        <w:t> </w:t>
      </w:r>
      <w:r>
        <w:rPr>
          <w:sz w:val="5"/>
        </w:rPr>
        <w:t>jornalísticas</w:t>
      </w:r>
      <w:r>
        <w:rPr>
          <w:spacing w:val="-4"/>
          <w:sz w:val="5"/>
        </w:rPr>
        <w:t> </w:t>
      </w:r>
      <w:r>
        <w:rPr>
          <w:sz w:val="5"/>
        </w:rPr>
        <w:t>ou</w:t>
      </w:r>
      <w:r>
        <w:rPr>
          <w:spacing w:val="-3"/>
          <w:sz w:val="5"/>
        </w:rPr>
        <w:t> </w:t>
      </w:r>
      <w:r>
        <w:rPr>
          <w:sz w:val="5"/>
        </w:rPr>
        <w:t>editoras,</w:t>
      </w:r>
      <w:r>
        <w:rPr>
          <w:spacing w:val="-4"/>
          <w:sz w:val="5"/>
        </w:rPr>
        <w:t> </w:t>
      </w:r>
      <w:r>
        <w:rPr>
          <w:sz w:val="5"/>
        </w:rPr>
        <w:t>o</w:t>
      </w:r>
      <w:r>
        <w:rPr>
          <w:spacing w:val="40"/>
          <w:sz w:val="5"/>
        </w:rPr>
        <w:t> </w:t>
      </w:r>
      <w:r>
        <w:rPr>
          <w:sz w:val="5"/>
        </w:rPr>
        <w:t>papel</w:t>
      </w:r>
      <w:r>
        <w:rPr>
          <w:spacing w:val="-3"/>
          <w:sz w:val="5"/>
        </w:rPr>
        <w:t> </w:t>
      </w:r>
      <w:r>
        <w:rPr>
          <w:sz w:val="5"/>
        </w:rPr>
        <w:t>destinado</w:t>
      </w:r>
      <w:r>
        <w:rPr>
          <w:spacing w:val="-3"/>
          <w:sz w:val="5"/>
        </w:rPr>
        <w:t> </w:t>
      </w:r>
      <w:r>
        <w:rPr>
          <w:sz w:val="5"/>
        </w:rPr>
        <w:t>à</w:t>
      </w:r>
      <w:r>
        <w:rPr>
          <w:spacing w:val="-3"/>
          <w:sz w:val="5"/>
        </w:rPr>
        <w:t> </w:t>
      </w:r>
      <w:r>
        <w:rPr>
          <w:sz w:val="5"/>
        </w:rPr>
        <w:t>impressão</w:t>
      </w:r>
      <w:r>
        <w:rPr>
          <w:spacing w:val="-3"/>
          <w:sz w:val="5"/>
        </w:rPr>
        <w:t> </w:t>
      </w:r>
      <w:r>
        <w:rPr>
          <w:sz w:val="5"/>
        </w:rPr>
        <w:t>de</w:t>
      </w:r>
      <w:r>
        <w:rPr>
          <w:spacing w:val="-3"/>
          <w:sz w:val="5"/>
        </w:rPr>
        <w:t> </w:t>
      </w:r>
      <w:r>
        <w:rPr>
          <w:sz w:val="5"/>
        </w:rPr>
        <w:t>livros,</w:t>
      </w:r>
      <w:r>
        <w:rPr>
          <w:spacing w:val="-3"/>
          <w:sz w:val="5"/>
        </w:rPr>
        <w:t> </w:t>
      </w:r>
      <w:r>
        <w:rPr>
          <w:sz w:val="5"/>
        </w:rPr>
        <w:t>jornais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-3"/>
          <w:sz w:val="5"/>
        </w:rPr>
        <w:t> </w:t>
      </w:r>
      <w:r>
        <w:rPr>
          <w:sz w:val="5"/>
        </w:rPr>
        <w:t>periódicos,</w:t>
      </w:r>
      <w:r>
        <w:rPr>
          <w:spacing w:val="-3"/>
          <w:sz w:val="5"/>
        </w:rPr>
        <w:t> </w:t>
      </w:r>
      <w:r>
        <w:rPr>
          <w:sz w:val="5"/>
        </w:rPr>
        <w:t>quando</w:t>
      </w:r>
      <w:r>
        <w:rPr>
          <w:spacing w:val="-3"/>
          <w:sz w:val="5"/>
        </w:rPr>
        <w:t> </w:t>
      </w:r>
      <w:r>
        <w:rPr>
          <w:sz w:val="5"/>
        </w:rPr>
        <w:t>alcançado</w:t>
      </w:r>
      <w:r>
        <w:rPr>
          <w:spacing w:val="-3"/>
          <w:sz w:val="5"/>
        </w:rPr>
        <w:t> </w:t>
      </w:r>
      <w:r>
        <w:rPr>
          <w:sz w:val="5"/>
        </w:rPr>
        <w:t>pela</w:t>
      </w:r>
      <w:r>
        <w:rPr>
          <w:spacing w:val="-3"/>
          <w:sz w:val="5"/>
        </w:rPr>
        <w:t> </w:t>
      </w:r>
      <w:r>
        <w:rPr>
          <w:sz w:val="5"/>
        </w:rPr>
        <w:t>imunidade</w:t>
      </w:r>
      <w:r>
        <w:rPr>
          <w:spacing w:val="-3"/>
          <w:sz w:val="5"/>
        </w:rPr>
        <w:t> </w:t>
      </w:r>
      <w:r>
        <w:rPr>
          <w:sz w:val="5"/>
        </w:rPr>
        <w:t>prevista</w:t>
      </w:r>
      <w:r>
        <w:rPr>
          <w:spacing w:val="-3"/>
          <w:sz w:val="5"/>
        </w:rPr>
        <w:t> </w:t>
      </w:r>
      <w:r>
        <w:rPr>
          <w:sz w:val="5"/>
        </w:rPr>
        <w:t>no</w:t>
      </w:r>
      <w:r>
        <w:rPr>
          <w:spacing w:val="-3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18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sz w:val="5"/>
        </w:rPr>
        <w:t>(</w:t>
      </w:r>
      <w:r>
        <w:rPr>
          <w:spacing w:val="-3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2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9.532,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1997,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40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0"/>
        </w:rPr>
        <w:t> </w:t>
      </w:r>
      <w:r>
        <w:rPr/>
        <w:t>Considera-se</w:t>
      </w:r>
      <w:r>
        <w:rPr>
          <w:spacing w:val="-2"/>
        </w:rPr>
        <w:t> </w:t>
      </w:r>
      <w:r>
        <w:rPr/>
        <w:t>contribuinte</w:t>
      </w:r>
      <w:r>
        <w:rPr>
          <w:spacing w:val="-2"/>
        </w:rPr>
        <w:t> </w:t>
      </w:r>
      <w:r>
        <w:rPr/>
        <w:t>autônomo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importador,</w:t>
      </w:r>
      <w:r>
        <w:rPr>
          <w:spacing w:val="-2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comerciante,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relação</w:t>
      </w:r>
      <w:r>
        <w:rPr>
          <w:spacing w:val="80"/>
        </w:rPr>
        <w:t> </w:t>
      </w:r>
      <w:r>
        <w:rPr/>
        <w:t>a cada fato gerador que decorra de ato que praticar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5.172, de 1966, art. 51,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).</w:t>
      </w:r>
    </w:p>
    <w:p>
      <w:pPr>
        <w:pStyle w:val="BodyText"/>
        <w:spacing w:before="3"/>
      </w:pPr>
    </w:p>
    <w:p>
      <w:pPr>
        <w:pStyle w:val="Heading1"/>
      </w:pPr>
      <w:r>
        <w:rPr>
          <w:spacing w:val="-2"/>
        </w:rPr>
        <w:t>Responsáveis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25.</w:t>
      </w:r>
      <w:r>
        <w:rPr>
          <w:spacing w:val="13"/>
        </w:rPr>
        <w:t> </w:t>
      </w:r>
      <w:r>
        <w:rPr/>
        <w:t>São obrigados ao pagamento do imposto como</w:t>
      </w:r>
      <w:r>
        <w:rPr>
          <w:spacing w:val="-1"/>
        </w:rPr>
        <w:t> </w:t>
      </w:r>
      <w:r>
        <w:rPr>
          <w:spacing w:val="-2"/>
        </w:rPr>
        <w:t>responsáveis: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207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o transportador, em relação aos produtos tributados que transportar, desacompanhados da documentação comprobatória de </w:t>
      </w:r>
      <w:r>
        <w:rPr>
          <w:sz w:val="5"/>
        </w:rPr>
        <w:t>sua</w:t>
      </w:r>
      <w:r>
        <w:rPr>
          <w:spacing w:val="40"/>
          <w:sz w:val="5"/>
        </w:rPr>
        <w:t> </w:t>
      </w:r>
      <w:r>
        <w:rPr>
          <w:sz w:val="5"/>
        </w:rPr>
        <w:t>procedência ( </w:t>
      </w:r>
      <w:r>
        <w:rPr>
          <w:color w:val="0000EE"/>
          <w:sz w:val="5"/>
          <w:u w:val="single" w:color="0000EE"/>
        </w:rPr>
        <w:t>Lei nº 4.502, de 1964, art. 35, inciso II, alínea “a</w:t>
      </w:r>
      <w:r>
        <w:rPr>
          <w:color w:val="0000EE"/>
          <w:sz w:val="5"/>
        </w:rPr>
        <w:t>”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220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>
          <w:sz w:val="5"/>
        </w:rPr>
        <w:t>- o possuidor ou detentor, em relação aos produtos tributados que possuir ou mantiver para fins de venda ou industrialização, nas</w:t>
      </w:r>
      <w:r>
        <w:rPr>
          <w:spacing w:val="40"/>
          <w:sz w:val="5"/>
        </w:rPr>
        <w:t> </w:t>
      </w:r>
      <w:r>
        <w:rPr>
          <w:sz w:val="5"/>
        </w:rPr>
        <w:t>mesmas condições do inciso I ( </w:t>
      </w:r>
      <w:r>
        <w:rPr>
          <w:color w:val="0000EE"/>
          <w:sz w:val="5"/>
          <w:u w:val="single" w:color="0000EE"/>
        </w:rPr>
        <w:t>Lei no 4.502, de 1964, art. 35, inciso II, alínea “b”) </w:t>
      </w:r>
      <w:r>
        <w:rPr>
          <w:sz w:val="5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232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adquirente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usados</w:t>
      </w:r>
      <w:r>
        <w:rPr>
          <w:spacing w:val="-1"/>
          <w:sz w:val="5"/>
        </w:rPr>
        <w:t> </w:t>
      </w:r>
      <w:r>
        <w:rPr>
          <w:sz w:val="5"/>
        </w:rPr>
        <w:t>cuja</w:t>
      </w:r>
      <w:r>
        <w:rPr>
          <w:spacing w:val="-1"/>
          <w:sz w:val="5"/>
        </w:rPr>
        <w:t> </w:t>
      </w:r>
      <w:r>
        <w:rPr>
          <w:sz w:val="5"/>
        </w:rPr>
        <w:t>origem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possa</w:t>
      </w:r>
      <w:r>
        <w:rPr>
          <w:spacing w:val="-1"/>
          <w:sz w:val="5"/>
        </w:rPr>
        <w:t> </w:t>
      </w:r>
      <w:r>
        <w:rPr>
          <w:sz w:val="5"/>
        </w:rPr>
        <w:t>ser</w:t>
      </w:r>
      <w:r>
        <w:rPr>
          <w:spacing w:val="-1"/>
          <w:sz w:val="5"/>
        </w:rPr>
        <w:t> </w:t>
      </w:r>
      <w:r>
        <w:rPr>
          <w:sz w:val="5"/>
        </w:rPr>
        <w:t>comprovada</w:t>
      </w:r>
      <w:r>
        <w:rPr>
          <w:spacing w:val="-1"/>
          <w:sz w:val="5"/>
        </w:rPr>
        <w:t> </w:t>
      </w:r>
      <w:r>
        <w:rPr>
          <w:sz w:val="5"/>
        </w:rPr>
        <w:t>pela</w:t>
      </w:r>
      <w:r>
        <w:rPr>
          <w:spacing w:val="-1"/>
          <w:sz w:val="5"/>
        </w:rPr>
        <w:t> </w:t>
      </w:r>
      <w:r>
        <w:rPr>
          <w:sz w:val="5"/>
        </w:rPr>
        <w:t>falta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marcação,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exigível,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documento fiscal próprio ou do documento a que se refere o art. 372 ( </w:t>
      </w:r>
      <w:r>
        <w:rPr>
          <w:color w:val="0000EE"/>
          <w:sz w:val="5"/>
          <w:u w:val="single" w:color="0000EE"/>
        </w:rPr>
        <w:t>Lei nº 4.502, de 1964, art. 35, inciso II, alínea “b”,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art. 43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"/>
        </w:numPr>
        <w:tabs>
          <w:tab w:pos="247" w:val="left" w:leader="none"/>
        </w:tabs>
        <w:spacing w:line="244" w:lineRule="auto" w:before="1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235943</wp:posOffset>
                </wp:positionH>
                <wp:positionV relativeFrom="paragraph">
                  <wp:posOffset>69508</wp:posOffset>
                </wp:positionV>
                <wp:extent cx="78740" cy="31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8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8740" h="3175">
                              <a:moveTo>
                                <a:pt x="78182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8182" y="2792"/>
                              </a:lnTo>
                              <a:lnTo>
                                <a:pt x="78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78262pt;margin-top:5.473116pt;width:6.2pt;height:.25pt;mso-position-horizontal-relative:page;mso-position-vertical-relative:paragraph;z-index:15751680" id="docshape61" coordorigin="372,109" coordsize="124,5" path="m463,109l372,109,372,114,463,114,463,109xm495,109l477,109,477,114,495,114,495,10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o proprietário, o possuidor, o transportador ou qualquer outro detentor de produtos nacionais, do Capítulo 22 e do Código</w:t>
      </w:r>
      <w:r>
        <w:rPr>
          <w:spacing w:val="40"/>
          <w:sz w:val="5"/>
        </w:rPr>
        <w:t> </w:t>
      </w:r>
      <w:r>
        <w:rPr>
          <w:sz w:val="5"/>
        </w:rPr>
        <w:t>2402.20.00 da </w:t>
      </w:r>
      <w:r>
        <w:rPr>
          <w:color w:val="0000EE"/>
          <w:sz w:val="5"/>
        </w:rPr>
        <w:t>TIPI, </w:t>
      </w:r>
      <w:r>
        <w:rPr>
          <w:sz w:val="5"/>
        </w:rPr>
        <w:t>saídos do estabelecimento industrial com imunidade ou suspensão do imposto, para exportação, encontrados no </w:t>
      </w:r>
      <w:r>
        <w:rPr>
          <w:sz w:val="5"/>
        </w:rPr>
        <w:t>País</w:t>
      </w:r>
      <w:r>
        <w:rPr>
          <w:spacing w:val="40"/>
          <w:sz w:val="5"/>
        </w:rPr>
        <w:t> </w:t>
      </w:r>
      <w:r>
        <w:rPr>
          <w:sz w:val="5"/>
        </w:rPr>
        <w:t>em situação diversa, salvo se em trânsito, quando (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1.593, de 1977, art. 18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9.532, de 1997, art. 41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10.83</w:t>
      </w:r>
      <w:r>
        <w:rPr>
          <w:color w:val="0000EE"/>
          <w:sz w:val="5"/>
        </w:rPr>
        <w:t>3,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2003, art. 40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11.371, de 28 de novembro de 2006, art. 13 </w:t>
      </w:r>
      <w:r>
        <w:rPr>
          <w:sz w:val="5"/>
        </w:rPr>
        <w:t>):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0"/>
        </w:numPr>
        <w:tabs>
          <w:tab w:pos="24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destinados a uso ou consumo de bordo, em embarcações ou aeronaves de tráfego internacional, com pagamento em moeda</w:t>
      </w:r>
      <w:r>
        <w:rPr>
          <w:spacing w:val="40"/>
          <w:sz w:val="5"/>
        </w:rPr>
        <w:t> </w:t>
      </w:r>
      <w:r>
        <w:rPr>
          <w:sz w:val="5"/>
        </w:rPr>
        <w:t>conversível ( </w:t>
      </w:r>
      <w:r>
        <w:rPr>
          <w:color w:val="0000EE"/>
          <w:sz w:val="5"/>
          <w:u w:val="single" w:color="0000EE"/>
        </w:rPr>
        <w:t>Decreto-Lei nº 1.593, de 1977, art. 8º, inciso </w:t>
      </w:r>
      <w:r>
        <w:rPr>
          <w:color w:val="0000EE"/>
          <w:sz w:val="5"/>
        </w:rPr>
        <w:t>I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0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destinados a lojas francas, em operação de venda direta, nos termos e condições estabelecidos pelo </w:t>
      </w:r>
      <w:r>
        <w:rPr>
          <w:color w:val="0000EE"/>
          <w:sz w:val="5"/>
          <w:u w:val="single" w:color="0000EE"/>
        </w:rPr>
        <w:t>art. 15 do Decreto-Lei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1.455, de 7 de abril de 1976 </w:t>
      </w:r>
      <w:r>
        <w:rPr>
          <w:sz w:val="5"/>
        </w:rPr>
        <w:t>( </w:t>
      </w:r>
      <w:r>
        <w:rPr>
          <w:color w:val="0000EE"/>
          <w:sz w:val="5"/>
          <w:u w:val="single" w:color="0000EE"/>
        </w:rPr>
        <w:t>Decreto-Lei nº 1.593, de 1977, art. 8º, inciso I</w:t>
      </w:r>
      <w:r>
        <w:rPr>
          <w:color w:val="0000EE"/>
          <w:sz w:val="5"/>
        </w:rPr>
        <w:t>I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0"/>
        </w:numPr>
        <w:tabs>
          <w:tab w:pos="235" w:val="left" w:leader="none"/>
        </w:tabs>
        <w:spacing w:line="244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adquiridos por empresa comercial exportadora, com o fim específico de exportação, e remetidos diretamente do </w:t>
      </w:r>
      <w:r>
        <w:rPr>
          <w:sz w:val="5"/>
        </w:rPr>
        <w:t>estabelecimento</w:t>
      </w:r>
      <w:r>
        <w:rPr>
          <w:spacing w:val="40"/>
          <w:sz w:val="5"/>
        </w:rPr>
        <w:t> </w:t>
      </w:r>
      <w:r>
        <w:rPr>
          <w:sz w:val="5"/>
        </w:rPr>
        <w:t>industrial para embarque de exportação ou para recintos alfandegados, por conta e ordem da adquirente (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1997, art. 3</w:t>
      </w:r>
      <w:r>
        <w:rPr>
          <w:color w:val="0000EE"/>
          <w:sz w:val="5"/>
        </w:rPr>
        <w:t>9,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</w:t>
      </w:r>
      <w:r>
        <w:rPr>
          <w:color w:val="0000EE"/>
          <w:sz w:val="5"/>
        </w:rPr>
        <w:t>I </w:t>
      </w:r>
      <w:r>
        <w:rPr>
          <w:sz w:val="5"/>
        </w:rPr>
        <w:t>e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2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); ou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0"/>
        </w:numPr>
        <w:tabs>
          <w:tab w:pos="23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remetidos a recintos alfandegados ou a outros locais onde se processe o despacho aduaneiro de exportação (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1997, art. 39, inciso I</w:t>
      </w:r>
      <w:r>
        <w:rPr>
          <w:color w:val="0000EE"/>
          <w:sz w:val="5"/>
        </w:rPr>
        <w:t>I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223" w:val="left" w:leader="none"/>
        </w:tabs>
        <w:spacing w:line="249" w:lineRule="auto" w:before="0" w:after="0"/>
        <w:ind w:left="30" w:right="52" w:firstLine="146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estabelecimentos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possuírem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tributados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isentos,</w:t>
      </w:r>
      <w:r>
        <w:rPr>
          <w:spacing w:val="-1"/>
          <w:sz w:val="5"/>
        </w:rPr>
        <w:t> </w:t>
      </w:r>
      <w:r>
        <w:rPr>
          <w:sz w:val="5"/>
        </w:rPr>
        <w:t>sujeitos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serem</w:t>
      </w:r>
      <w:r>
        <w:rPr>
          <w:spacing w:val="-1"/>
          <w:sz w:val="5"/>
        </w:rPr>
        <w:t> </w:t>
      </w:r>
      <w:r>
        <w:rPr>
          <w:sz w:val="5"/>
        </w:rPr>
        <w:t>rotulados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marcados,</w:t>
      </w:r>
      <w:r>
        <w:rPr>
          <w:spacing w:val="-1"/>
          <w:sz w:val="5"/>
        </w:rPr>
        <w:t> </w:t>
      </w:r>
      <w:r>
        <w:rPr>
          <w:sz w:val="5"/>
        </w:rPr>
        <w:t>ou,</w:t>
      </w:r>
      <w:r>
        <w:rPr>
          <w:spacing w:val="-1"/>
          <w:sz w:val="5"/>
        </w:rPr>
        <w:t> </w:t>
      </w:r>
      <w:r>
        <w:rPr>
          <w:sz w:val="5"/>
        </w:rPr>
        <w:t>ainda,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selo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controle,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estiverem</w:t>
      </w:r>
      <w:r>
        <w:rPr>
          <w:spacing w:val="-1"/>
          <w:sz w:val="5"/>
        </w:rPr>
        <w:t> </w:t>
      </w:r>
      <w:r>
        <w:rPr>
          <w:sz w:val="5"/>
        </w:rPr>
        <w:t>rotulados,</w:t>
      </w:r>
      <w:r>
        <w:rPr>
          <w:spacing w:val="-1"/>
          <w:sz w:val="5"/>
        </w:rPr>
        <w:t> </w:t>
      </w:r>
      <w:r>
        <w:rPr>
          <w:sz w:val="5"/>
        </w:rPr>
        <w:t>marcados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selados</w:t>
      </w:r>
      <w:r>
        <w:rPr>
          <w:spacing w:val="-1"/>
          <w:sz w:val="5"/>
        </w:rPr>
        <w:t> </w:t>
      </w:r>
      <w:r>
        <w:rPr>
          <w:sz w:val="5"/>
        </w:rPr>
        <w:t>(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62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9.532,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V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237" w:val="left" w:leader="none"/>
        </w:tabs>
        <w:spacing w:line="249" w:lineRule="auto" w:before="0" w:after="0"/>
        <w:ind w:left="30" w:right="52" w:firstLine="146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desatenderem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normas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requisitos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estiver</w:t>
      </w:r>
      <w:r>
        <w:rPr>
          <w:spacing w:val="-1"/>
          <w:sz w:val="5"/>
        </w:rPr>
        <w:t> </w:t>
      </w:r>
      <w:r>
        <w:rPr>
          <w:sz w:val="5"/>
        </w:rPr>
        <w:t>condicionada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imunidade,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isenção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suspensão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</w:t>
      </w:r>
      <w:r>
        <w:rPr>
          <w:spacing w:val="-1"/>
          <w:sz w:val="5"/>
        </w:rPr>
        <w:t> </w:t>
      </w:r>
      <w:r>
        <w:rPr>
          <w:sz w:val="5"/>
        </w:rPr>
        <w:t>(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</w:t>
      </w:r>
      <w:r>
        <w:rPr>
          <w:color w:val="0000EE"/>
          <w:sz w:val="5"/>
        </w:rPr>
        <w:t>ei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4.502, de 1964, art. 9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, § 1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1997, art. 37, inciso I</w:t>
      </w:r>
      <w:r>
        <w:rPr>
          <w:color w:val="0000EE"/>
          <w:sz w:val="5"/>
        </w:rPr>
        <w:t>I </w:t>
      </w:r>
      <w:r>
        <w:rPr>
          <w:sz w:val="5"/>
        </w:rPr>
        <w:t>);</w:t>
      </w:r>
    </w:p>
    <w:p>
      <w:pPr>
        <w:pStyle w:val="BodyText"/>
        <w:spacing w:line="20" w:lineRule="exact"/>
        <w:ind w:left="6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65" cy="317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2865" cy="3175"/>
                          <a:chExt cx="62865" cy="31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28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">
                                <a:moveTo>
                                  <a:pt x="8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3" y="2792"/>
                                </a:lnTo>
                                <a:lnTo>
                                  <a:pt x="8743" y="0"/>
                                </a:lnTo>
                                <a:close/>
                              </a:path>
                              <a:path w="62865" h="3175">
                                <a:moveTo>
                                  <a:pt x="62713" y="0"/>
                                </a:moveTo>
                                <a:lnTo>
                                  <a:pt x="27104" y="0"/>
                                </a:lnTo>
                                <a:lnTo>
                                  <a:pt x="27104" y="2792"/>
                                </a:lnTo>
                                <a:lnTo>
                                  <a:pt x="62713" y="2792"/>
                                </a:lnTo>
                                <a:lnTo>
                                  <a:pt x="62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5pt;height:.25pt;mso-position-horizontal-relative:char;mso-position-vertical-relative:line" id="docshapegroup62" coordorigin="0,0" coordsize="99,5">
                <v:shape style="position:absolute;left:0;top:0;width:99;height:5" id="docshape63" coordorigin="0,0" coordsize="99,5" path="m14,0l0,0,0,4,14,4,14,0xm99,0l43,0,43,4,99,4,9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0"/>
        </w:numPr>
        <w:tabs>
          <w:tab w:pos="258" w:val="left" w:leader="none"/>
        </w:tabs>
        <w:spacing w:line="240" w:lineRule="auto" w:before="41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empresa</w:t>
      </w:r>
      <w:r>
        <w:rPr>
          <w:spacing w:val="7"/>
          <w:sz w:val="5"/>
        </w:rPr>
        <w:t> </w:t>
      </w:r>
      <w:r>
        <w:rPr>
          <w:sz w:val="5"/>
        </w:rPr>
        <w:t>comercial</w:t>
      </w:r>
      <w:r>
        <w:rPr>
          <w:spacing w:val="7"/>
          <w:sz w:val="5"/>
        </w:rPr>
        <w:t> </w:t>
      </w:r>
      <w:r>
        <w:rPr>
          <w:sz w:val="5"/>
        </w:rPr>
        <w:t>exportadora,</w:t>
      </w:r>
      <w:r>
        <w:rPr>
          <w:spacing w:val="7"/>
          <w:sz w:val="5"/>
        </w:rPr>
        <w:t> </w:t>
      </w:r>
      <w:r>
        <w:rPr>
          <w:sz w:val="5"/>
        </w:rPr>
        <w:t>em</w:t>
      </w:r>
      <w:r>
        <w:rPr>
          <w:spacing w:val="7"/>
          <w:sz w:val="5"/>
        </w:rPr>
        <w:t> </w:t>
      </w:r>
      <w:r>
        <w:rPr>
          <w:sz w:val="5"/>
        </w:rPr>
        <w:t>relação</w:t>
      </w:r>
      <w:r>
        <w:rPr>
          <w:spacing w:val="7"/>
          <w:sz w:val="5"/>
        </w:rPr>
        <w:t> </w:t>
      </w:r>
      <w:r>
        <w:rPr>
          <w:sz w:val="5"/>
        </w:rPr>
        <w:t>ao</w:t>
      </w:r>
      <w:r>
        <w:rPr>
          <w:spacing w:val="7"/>
          <w:sz w:val="5"/>
        </w:rPr>
        <w:t> </w:t>
      </w:r>
      <w:r>
        <w:rPr>
          <w:sz w:val="5"/>
        </w:rPr>
        <w:t>imposto</w:t>
      </w:r>
      <w:r>
        <w:rPr>
          <w:spacing w:val="7"/>
          <w:sz w:val="5"/>
        </w:rPr>
        <w:t> </w:t>
      </w:r>
      <w:r>
        <w:rPr>
          <w:sz w:val="5"/>
        </w:rPr>
        <w:t>que</w:t>
      </w:r>
      <w:r>
        <w:rPr>
          <w:spacing w:val="7"/>
          <w:sz w:val="5"/>
        </w:rPr>
        <w:t> </w:t>
      </w:r>
      <w:r>
        <w:rPr>
          <w:sz w:val="5"/>
        </w:rPr>
        <w:t>deixou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ser</w:t>
      </w:r>
      <w:r>
        <w:rPr>
          <w:spacing w:val="7"/>
          <w:sz w:val="5"/>
        </w:rPr>
        <w:t> </w:t>
      </w:r>
      <w:r>
        <w:rPr>
          <w:sz w:val="5"/>
        </w:rPr>
        <w:t>pago,</w:t>
      </w:r>
      <w:r>
        <w:rPr>
          <w:spacing w:val="7"/>
          <w:sz w:val="5"/>
        </w:rPr>
        <w:t> </w:t>
      </w:r>
      <w:r>
        <w:rPr>
          <w:sz w:val="5"/>
        </w:rPr>
        <w:t>na</w:t>
      </w:r>
      <w:r>
        <w:rPr>
          <w:spacing w:val="7"/>
          <w:sz w:val="5"/>
        </w:rPr>
        <w:t> </w:t>
      </w:r>
      <w:r>
        <w:rPr>
          <w:sz w:val="5"/>
        </w:rPr>
        <w:t>saída</w:t>
      </w:r>
      <w:r>
        <w:rPr>
          <w:spacing w:val="7"/>
          <w:sz w:val="5"/>
        </w:rPr>
        <w:t> </w:t>
      </w:r>
      <w:r>
        <w:rPr>
          <w:sz w:val="5"/>
        </w:rPr>
        <w:t>do</w:t>
      </w:r>
      <w:r>
        <w:rPr>
          <w:spacing w:val="7"/>
          <w:sz w:val="5"/>
        </w:rPr>
        <w:t> </w:t>
      </w:r>
      <w:r>
        <w:rPr>
          <w:sz w:val="5"/>
        </w:rPr>
        <w:t>estabelecimento</w:t>
      </w:r>
      <w:r>
        <w:rPr>
          <w:spacing w:val="7"/>
          <w:sz w:val="5"/>
        </w:rPr>
        <w:t> </w:t>
      </w:r>
      <w:r>
        <w:rPr>
          <w:sz w:val="5"/>
        </w:rPr>
        <w:t>industrial,</w:t>
      </w:r>
      <w:r>
        <w:rPr>
          <w:spacing w:val="40"/>
          <w:sz w:val="5"/>
        </w:rPr>
        <w:t> </w:t>
      </w:r>
      <w:r>
        <w:rPr>
          <w:sz w:val="5"/>
        </w:rPr>
        <w:t>referente</w:t>
      </w:r>
      <w:r>
        <w:rPr>
          <w:spacing w:val="-1"/>
          <w:sz w:val="5"/>
        </w:rPr>
        <w:t> </w:t>
      </w:r>
      <w:r>
        <w:rPr>
          <w:sz w:val="5"/>
        </w:rPr>
        <w:t>aos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ela</w:t>
      </w:r>
      <w:r>
        <w:rPr>
          <w:spacing w:val="-1"/>
          <w:sz w:val="5"/>
        </w:rPr>
        <w:t> </w:t>
      </w:r>
      <w:r>
        <w:rPr>
          <w:sz w:val="5"/>
        </w:rPr>
        <w:t>adquiridos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fim</w:t>
      </w:r>
      <w:r>
        <w:rPr>
          <w:spacing w:val="-1"/>
          <w:sz w:val="5"/>
        </w:rPr>
        <w:t> </w:t>
      </w:r>
      <w:r>
        <w:rPr>
          <w:sz w:val="5"/>
        </w:rPr>
        <w:t>específico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exportação,</w:t>
      </w:r>
      <w:r>
        <w:rPr>
          <w:spacing w:val="-1"/>
          <w:sz w:val="5"/>
        </w:rPr>
        <w:t> </w:t>
      </w:r>
      <w:r>
        <w:rPr>
          <w:sz w:val="5"/>
        </w:rPr>
        <w:t>nas</w:t>
      </w:r>
      <w:r>
        <w:rPr>
          <w:spacing w:val="-1"/>
          <w:sz w:val="5"/>
        </w:rPr>
        <w:t> </w:t>
      </w:r>
      <w:r>
        <w:rPr>
          <w:sz w:val="5"/>
        </w:rPr>
        <w:t>hipóteses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(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9.532,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39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1"/>
          <w:position w:val="2"/>
          <w:sz w:val="4"/>
        </w:rPr>
        <w:t> </w:t>
      </w:r>
      <w:r>
        <w:rPr>
          <w:sz w:val="5"/>
        </w:rPr>
        <w:t>):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0"/>
        </w:numPr>
        <w:tabs>
          <w:tab w:pos="234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tenha</w:t>
      </w:r>
      <w:r>
        <w:rPr>
          <w:spacing w:val="-1"/>
          <w:sz w:val="5"/>
        </w:rPr>
        <w:t> </w:t>
      </w:r>
      <w:r>
        <w:rPr>
          <w:sz w:val="5"/>
        </w:rPr>
        <w:t>transcorrido</w:t>
      </w:r>
      <w:r>
        <w:rPr>
          <w:spacing w:val="-1"/>
          <w:sz w:val="5"/>
        </w:rPr>
        <w:t> </w:t>
      </w:r>
      <w:r>
        <w:rPr>
          <w:sz w:val="5"/>
        </w:rPr>
        <w:t>cento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oitenta</w:t>
      </w:r>
      <w:r>
        <w:rPr>
          <w:spacing w:val="-1"/>
          <w:sz w:val="5"/>
        </w:rPr>
        <w:t> </w:t>
      </w:r>
      <w:r>
        <w:rPr>
          <w:sz w:val="5"/>
        </w:rPr>
        <w:t>dias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data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emissão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venda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industrial,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houver</w:t>
      </w:r>
      <w:r>
        <w:rPr>
          <w:spacing w:val="-1"/>
          <w:sz w:val="5"/>
        </w:rPr>
        <w:t> </w:t>
      </w:r>
      <w:r>
        <w:rPr>
          <w:sz w:val="5"/>
        </w:rPr>
        <w:t>sido</w:t>
      </w:r>
      <w:r>
        <w:rPr>
          <w:spacing w:val="40"/>
          <w:sz w:val="5"/>
        </w:rPr>
        <w:t> </w:t>
      </w:r>
      <w:r>
        <w:rPr>
          <w:sz w:val="5"/>
        </w:rPr>
        <w:t>efetivada a exportação (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1997, art. 39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alínea “a</w:t>
      </w:r>
      <w:r>
        <w:rPr>
          <w:color w:val="0000EE"/>
          <w:sz w:val="5"/>
        </w:rPr>
        <w:t>” </w:t>
      </w:r>
      <w:r>
        <w:rPr>
          <w:sz w:val="5"/>
        </w:rPr>
        <w:t>);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os produtos forem revendidos no mercado interno ( </w:t>
      </w:r>
      <w:r>
        <w:rPr>
          <w:color w:val="0000EE"/>
          <w:sz w:val="5"/>
          <w:u w:val="single" w:color="0000EE"/>
        </w:rPr>
        <w:t>Lei 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1997, art. 39</w:t>
      </w:r>
      <w:r>
        <w:rPr>
          <w:color w:val="0000EE"/>
          <w:sz w:val="5"/>
        </w:rPr>
        <w:t>, 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alínea “b</w:t>
      </w:r>
      <w:r>
        <w:rPr>
          <w:color w:val="0000EE"/>
          <w:sz w:val="5"/>
        </w:rPr>
        <w:t>” </w:t>
      </w:r>
      <w:r>
        <w:rPr>
          <w:sz w:val="5"/>
        </w:rPr>
        <w:t>);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ocorrer a destruição, o furto ou roubo dos produtos ( </w:t>
      </w:r>
      <w:r>
        <w:rPr>
          <w:color w:val="0000EE"/>
          <w:sz w:val="5"/>
          <w:u w:val="single" w:color="0000EE"/>
        </w:rPr>
        <w:t>Lei 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1997, art. 39</w:t>
      </w:r>
      <w:r>
        <w:rPr>
          <w:color w:val="0000EE"/>
          <w:sz w:val="5"/>
        </w:rPr>
        <w:t>, 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alínea “c”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pacing w:val="-5"/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270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pessoa</w:t>
      </w:r>
      <w:r>
        <w:rPr>
          <w:spacing w:val="4"/>
          <w:sz w:val="5"/>
        </w:rPr>
        <w:t> </w:t>
      </w:r>
      <w:r>
        <w:rPr>
          <w:sz w:val="5"/>
        </w:rPr>
        <w:t>física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jurídica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4"/>
          <w:sz w:val="5"/>
        </w:rPr>
        <w:t> </w:t>
      </w:r>
      <w:r>
        <w:rPr>
          <w:sz w:val="5"/>
        </w:rPr>
        <w:t>não</w:t>
      </w:r>
      <w:r>
        <w:rPr>
          <w:spacing w:val="4"/>
          <w:sz w:val="5"/>
        </w:rPr>
        <w:t> </w:t>
      </w:r>
      <w:r>
        <w:rPr>
          <w:sz w:val="5"/>
        </w:rPr>
        <w:t>seja</w:t>
      </w:r>
      <w:r>
        <w:rPr>
          <w:spacing w:val="4"/>
          <w:sz w:val="5"/>
        </w:rPr>
        <w:t> </w:t>
      </w:r>
      <w:r>
        <w:rPr>
          <w:sz w:val="5"/>
        </w:rPr>
        <w:t>empresa</w:t>
      </w:r>
      <w:r>
        <w:rPr>
          <w:spacing w:val="4"/>
          <w:sz w:val="5"/>
        </w:rPr>
        <w:t> </w:t>
      </w:r>
      <w:r>
        <w:rPr>
          <w:sz w:val="5"/>
        </w:rPr>
        <w:t>jornalística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editora,</w:t>
      </w:r>
      <w:r>
        <w:rPr>
          <w:spacing w:val="4"/>
          <w:sz w:val="5"/>
        </w:rPr>
        <w:t> </w:t>
      </w:r>
      <w:r>
        <w:rPr>
          <w:sz w:val="5"/>
        </w:rPr>
        <w:t>em</w:t>
      </w:r>
      <w:r>
        <w:rPr>
          <w:spacing w:val="4"/>
          <w:sz w:val="5"/>
        </w:rPr>
        <w:t> </w:t>
      </w:r>
      <w:r>
        <w:rPr>
          <w:sz w:val="5"/>
        </w:rPr>
        <w:t>cuja</w:t>
      </w:r>
      <w:r>
        <w:rPr>
          <w:spacing w:val="4"/>
          <w:sz w:val="5"/>
        </w:rPr>
        <w:t> </w:t>
      </w:r>
      <w:r>
        <w:rPr>
          <w:sz w:val="5"/>
        </w:rPr>
        <w:t>posse</w:t>
      </w:r>
      <w:r>
        <w:rPr>
          <w:spacing w:val="4"/>
          <w:sz w:val="5"/>
        </w:rPr>
        <w:t> </w:t>
      </w:r>
      <w:r>
        <w:rPr>
          <w:sz w:val="5"/>
        </w:rPr>
        <w:t>for</w:t>
      </w:r>
      <w:r>
        <w:rPr>
          <w:spacing w:val="4"/>
          <w:sz w:val="5"/>
        </w:rPr>
        <w:t> </w:t>
      </w:r>
      <w:r>
        <w:rPr>
          <w:sz w:val="5"/>
        </w:rPr>
        <w:t>encontrado</w:t>
      </w:r>
      <w:r>
        <w:rPr>
          <w:spacing w:val="4"/>
          <w:sz w:val="5"/>
        </w:rPr>
        <w:t> </w:t>
      </w:r>
      <w:r>
        <w:rPr>
          <w:sz w:val="5"/>
        </w:rPr>
        <w:t>o</w:t>
      </w:r>
      <w:r>
        <w:rPr>
          <w:spacing w:val="4"/>
          <w:sz w:val="5"/>
        </w:rPr>
        <w:t> </w:t>
      </w:r>
      <w:r>
        <w:rPr>
          <w:sz w:val="5"/>
        </w:rPr>
        <w:t>papel,</w:t>
      </w:r>
      <w:r>
        <w:rPr>
          <w:spacing w:val="4"/>
          <w:sz w:val="5"/>
        </w:rPr>
        <w:t> </w:t>
      </w:r>
      <w:r>
        <w:rPr>
          <w:sz w:val="5"/>
        </w:rPr>
        <w:t>destinado</w:t>
      </w:r>
      <w:r>
        <w:rPr>
          <w:spacing w:val="4"/>
          <w:sz w:val="5"/>
        </w:rPr>
        <w:t> </w:t>
      </w:r>
      <w:r>
        <w:rPr>
          <w:sz w:val="5"/>
        </w:rPr>
        <w:t>à</w:t>
      </w:r>
      <w:r>
        <w:rPr>
          <w:spacing w:val="40"/>
          <w:sz w:val="5"/>
        </w:rPr>
        <w:t> </w:t>
      </w:r>
      <w:r>
        <w:rPr>
          <w:sz w:val="5"/>
        </w:rPr>
        <w:t>impressão de livros, jornais e periódicos, a que se refere o </w:t>
      </w:r>
      <w:r>
        <w:rPr>
          <w:color w:val="0000EE"/>
          <w:sz w:val="5"/>
          <w:u w:val="single" w:color="0000EE"/>
        </w:rPr>
        <w:t>inciso I do art. 1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8 ( </w:t>
      </w:r>
      <w:r>
        <w:rPr>
          <w:color w:val="0000EE"/>
          <w:sz w:val="5"/>
          <w:u w:val="single" w:color="0000EE"/>
        </w:rPr>
        <w:t>Lei nº 9.532, de 1997, art. 40,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 </w:t>
      </w:r>
      <w:r>
        <w:rPr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24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estabelecimento comercial atacadista de produtos sujeitos ao regime de que trata a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7.798, de 1989 </w:t>
      </w:r>
      <w:r>
        <w:rPr>
          <w:sz w:val="5"/>
        </w:rPr>
        <w:t>, que possuir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mantiver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desacompanhados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documentação</w:t>
      </w:r>
      <w:r>
        <w:rPr>
          <w:spacing w:val="-1"/>
          <w:sz w:val="5"/>
        </w:rPr>
        <w:t> </w:t>
      </w:r>
      <w:r>
        <w:rPr>
          <w:sz w:val="5"/>
        </w:rPr>
        <w:t>comprobatória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sua</w:t>
      </w:r>
      <w:r>
        <w:rPr>
          <w:spacing w:val="-1"/>
          <w:sz w:val="5"/>
        </w:rPr>
        <w:t> </w:t>
      </w:r>
      <w:r>
        <w:rPr>
          <w:sz w:val="5"/>
        </w:rPr>
        <w:t>procedência,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deles</w:t>
      </w:r>
      <w:r>
        <w:rPr>
          <w:spacing w:val="-1"/>
          <w:sz w:val="5"/>
        </w:rPr>
        <w:t> </w:t>
      </w:r>
      <w:r>
        <w:rPr>
          <w:sz w:val="5"/>
        </w:rPr>
        <w:t>der</w:t>
      </w:r>
      <w:r>
        <w:rPr>
          <w:spacing w:val="-1"/>
          <w:sz w:val="5"/>
        </w:rPr>
        <w:t> </w:t>
      </w:r>
      <w:r>
        <w:rPr>
          <w:sz w:val="5"/>
        </w:rPr>
        <w:t>saída</w:t>
      </w:r>
      <w:r>
        <w:rPr>
          <w:spacing w:val="-1"/>
          <w:sz w:val="5"/>
        </w:rPr>
        <w:t> </w:t>
      </w:r>
      <w:r>
        <w:rPr>
          <w:sz w:val="5"/>
        </w:rPr>
        <w:t>(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7.798,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198</w:t>
      </w:r>
      <w:r>
        <w:rPr>
          <w:color w:val="0000EE"/>
          <w:sz w:val="5"/>
        </w:rPr>
        <w:t>9,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art. 4º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Medida Provisória no 2.158-35, de 2001, art. 33 </w:t>
      </w:r>
      <w:r>
        <w:rPr>
          <w:sz w:val="5"/>
        </w:rPr>
        <w:t>);</w:t>
      </w:r>
    </w:p>
    <w:p>
      <w:pPr>
        <w:pStyle w:val="ListParagraph"/>
        <w:numPr>
          <w:ilvl w:val="0"/>
          <w:numId w:val="10"/>
        </w:numPr>
        <w:tabs>
          <w:tab w:pos="209" w:val="left" w:leader="none"/>
        </w:tabs>
        <w:spacing w:line="249" w:lineRule="auto" w:before="37" w:after="0"/>
        <w:ind w:left="30" w:right="52" w:firstLine="146"/>
        <w:jc w:val="both"/>
        <w:rPr>
          <w:sz w:val="5"/>
        </w:rPr>
      </w:pPr>
      <w:r>
        <w:rPr>
          <w:strike/>
          <w:sz w:val="5"/>
        </w:rPr>
        <w:t> - o estabelecimento industrial, relativamente à parcela do imposto devida pelos estabelecimentos equiparados de que tratam </w:t>
      </w:r>
      <w:r>
        <w:rPr>
          <w:strike/>
          <w:sz w:val="5"/>
        </w:rPr>
        <w:t>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incisos XI e XII do art. 9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sz w:val="5"/>
        </w:rPr>
        <w:t>, quanto aos produtos a estes fornecidos, na hipótese de aplicação do regime de que trata o </w:t>
      </w:r>
      <w:r>
        <w:rPr>
          <w:strike/>
          <w:color w:val="0000EE"/>
          <w:sz w:val="5"/>
          <w:u w:val="single" w:color="0000EE"/>
        </w:rPr>
        <w:t>art. 222 </w:t>
      </w:r>
      <w:r>
        <w:rPr>
          <w:strike/>
          <w:sz w:val="5"/>
        </w:rPr>
        <w:t>, </w:t>
      </w:r>
      <w:r>
        <w:rPr>
          <w:strike w:val="0"/>
          <w:sz w:val="5"/>
        </w:rPr>
        <w:t>(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0"/>
          <w:position w:val="2"/>
          <w:sz w:val="4"/>
        </w:rPr>
        <w:t> </w:t>
      </w:r>
      <w:r>
        <w:rPr>
          <w:strike/>
          <w:color w:val="0000EE"/>
          <w:sz w:val="5"/>
          <w:u w:val="dash" w:color="0000EE"/>
        </w:rPr>
        <w:t>10.833, de 2003, art. 58-F, inciso I</w:t>
      </w:r>
      <w:r>
        <w:rPr>
          <w:strike w:val="0"/>
          <w:color w:val="0000EE"/>
          <w:sz w:val="5"/>
        </w:rPr>
        <w:t>I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11.727, de 2008, art. 32 </w:t>
      </w:r>
      <w:r>
        <w:rPr>
          <w:strike/>
          <w:sz w:val="5"/>
        </w:rPr>
        <w:t>); </w:t>
      </w:r>
      <w:r>
        <w:rPr>
          <w:strike w:val="0"/>
          <w:spacing w:val="76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10"/>
        </w:numPr>
        <w:tabs>
          <w:tab w:pos="223" w:val="left" w:leader="none"/>
        </w:tabs>
        <w:spacing w:line="247" w:lineRule="auto" w:before="0" w:after="0"/>
        <w:ind w:left="30" w:right="52" w:firstLine="146"/>
        <w:jc w:val="both"/>
        <w:rPr>
          <w:sz w:val="3"/>
        </w:rPr>
      </w:pPr>
      <w:r>
        <w:rPr>
          <w:strike/>
          <w:spacing w:val="-1"/>
          <w:sz w:val="5"/>
        </w:rPr>
        <w:t> </w:t>
      </w:r>
      <w:r>
        <w:rPr>
          <w:strike/>
          <w:sz w:val="5"/>
        </w:rPr>
        <w:t>​-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comercial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referido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no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inciso </w:t>
      </w:r>
      <w:r>
        <w:rPr>
          <w:strike/>
          <w:color w:val="0000EE"/>
          <w:sz w:val="5"/>
          <w:u w:val="single" w:color="0000EE"/>
        </w:rPr>
        <w:t>XIII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do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9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sz w:val="5"/>
        </w:rPr>
        <w:t>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pelo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imposto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devido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pelos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estabelecimentos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equiparados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na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form</w:t>
      </w:r>
      <w:r>
        <w:rPr>
          <w:strike w:val="0"/>
          <w:sz w:val="5"/>
        </w:rPr>
        <w:t>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dos incisos XI e XII daquele artigo, quanto aos produtos a estes fornecidos, na hipótese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 aplicação do regime de que trata o </w:t>
      </w:r>
      <w:r>
        <w:rPr>
          <w:strike/>
          <w:color w:val="0000EE"/>
          <w:sz w:val="5"/>
          <w:u w:val="single" w:color="0000EE"/>
        </w:rPr>
        <w:t>art. 222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(L</w:t>
      </w:r>
      <w:r>
        <w:rPr>
          <w:strike w:val="0"/>
          <w:color w:val="0000EE"/>
          <w:sz w:val="5"/>
        </w:rPr>
        <w:t>ei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no 10.833, de 2003, art. 58-G, inciso I</w:t>
      </w:r>
      <w:r>
        <w:rPr>
          <w:strike w:val="0"/>
          <w:color w:val="0000EE"/>
          <w:sz w:val="5"/>
        </w:rPr>
        <w:t>I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Lei nº 11.727, de 2008, art. 32 </w:t>
      </w:r>
      <w:r>
        <w:rPr>
          <w:strike/>
          <w:sz w:val="5"/>
        </w:rPr>
        <w:t>); e </w:t>
      </w:r>
      <w:r>
        <w:rPr>
          <w:strike w:val="0"/>
          <w:spacing w:val="76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10"/>
        </w:numPr>
        <w:tabs>
          <w:tab w:pos="237" w:val="left" w:leader="none"/>
        </w:tabs>
        <w:spacing w:line="249" w:lineRule="auto" w:before="0" w:after="0"/>
        <w:ind w:left="30" w:right="52" w:firstLine="146"/>
        <w:jc w:val="both"/>
        <w:rPr>
          <w:sz w:val="3"/>
        </w:rPr>
      </w:pPr>
      <w:r>
        <w:rPr>
          <w:strike/>
          <w:sz w:val="5"/>
        </w:rPr>
        <w:t> - o estabelecimento importador, relativamente à parcela do imposto devida pelos estabelecimentos equiparados de que tratam 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incisos XIV e XV do art. 9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sz w:val="5"/>
        </w:rPr>
        <w:t>, quanto aos produtos a estes fornecidos, na hipótese de aplicação do regime de que trata o </w:t>
      </w:r>
      <w:r>
        <w:rPr>
          <w:strike/>
          <w:color w:val="0000EE"/>
          <w:sz w:val="5"/>
          <w:u w:val="single" w:color="0000EE"/>
        </w:rPr>
        <w:t>art. 222 </w:t>
      </w:r>
      <w:r>
        <w:rPr>
          <w:strike w:val="0"/>
          <w:sz w:val="5"/>
        </w:rPr>
        <w:t>( </w:t>
      </w:r>
      <w:r>
        <w:rPr>
          <w:strike/>
          <w:color w:val="0000EE"/>
          <w:sz w:val="5"/>
          <w:u w:val="single" w:color="0000EE"/>
        </w:rPr>
        <w:t>Lei </w:t>
      </w:r>
      <w:r>
        <w:rPr>
          <w:strike/>
          <w:color w:val="0000EE"/>
          <w:sz w:val="5"/>
          <w:u w:val="single" w:color="0000EE"/>
        </w:rPr>
        <w:t>n</w:t>
      </w:r>
      <w:r>
        <w:rPr>
          <w:strike w:val="0"/>
          <w:color w:val="0000EE"/>
          <w:sz w:val="5"/>
        </w:rPr>
        <w:t>º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10.833, de 2003, art. 58-F, inciso II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11.727, de 2008, art. 32 </w:t>
      </w:r>
      <w:r>
        <w:rPr>
          <w:strike/>
          <w:sz w:val="5"/>
        </w:rPr>
        <w:t>). </w:t>
      </w:r>
      <w:r>
        <w:rPr>
          <w:strike w:val="0"/>
          <w:spacing w:val="76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27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estabelecimento comercial atacadista que possuir ou mantiver os produtos a que se referem os art. 209 e art. 222</w:t>
      </w:r>
      <w:r>
        <w:rPr>
          <w:spacing w:val="40"/>
          <w:sz w:val="5"/>
        </w:rPr>
        <w:t> </w:t>
      </w:r>
      <w:r>
        <w:rPr>
          <w:sz w:val="5"/>
        </w:rPr>
        <w:t>desacompanhados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documentação</w:t>
      </w:r>
      <w:r>
        <w:rPr>
          <w:spacing w:val="5"/>
          <w:sz w:val="5"/>
        </w:rPr>
        <w:t> </w:t>
      </w:r>
      <w:r>
        <w:rPr>
          <w:sz w:val="5"/>
        </w:rPr>
        <w:t>comprobatória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sua</w:t>
      </w:r>
      <w:r>
        <w:rPr>
          <w:spacing w:val="5"/>
          <w:sz w:val="5"/>
        </w:rPr>
        <w:t> </w:t>
      </w:r>
      <w:r>
        <w:rPr>
          <w:sz w:val="5"/>
        </w:rPr>
        <w:t>procedência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eles</w:t>
      </w:r>
      <w:r>
        <w:rPr>
          <w:spacing w:val="5"/>
          <w:sz w:val="5"/>
        </w:rPr>
        <w:t> </w:t>
      </w:r>
      <w:r>
        <w:rPr>
          <w:sz w:val="5"/>
        </w:rPr>
        <w:t>der</w:t>
      </w:r>
      <w:r>
        <w:rPr>
          <w:spacing w:val="5"/>
          <w:sz w:val="5"/>
        </w:rPr>
        <w:t> </w:t>
      </w:r>
      <w:r>
        <w:rPr>
          <w:sz w:val="5"/>
        </w:rPr>
        <w:t>saída</w:t>
      </w:r>
      <w:r>
        <w:rPr>
          <w:spacing w:val="5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z w:val="5"/>
        </w:rPr>
        <w:t>2</w:t>
      </w:r>
      <w:r>
        <w:rPr>
          <w:sz w:val="5"/>
        </w:rPr>
        <w:t>,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color w:val="0000EE"/>
          <w:sz w:val="5"/>
          <w:u w:val="single" w:color="0000EE"/>
        </w:rPr>
        <w:t>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13.241, de 2015, art. 5</w:t>
      </w:r>
      <w:r>
        <w:rPr>
          <w:color w:val="0000EE"/>
          <w:sz w:val="5"/>
        </w:rPr>
        <w:t>º</w:t>
      </w:r>
      <w:r>
        <w:rPr>
          <w:sz w:val="5"/>
        </w:rPr>
        <w:t>).</w:t>
      </w:r>
      <w:r>
        <w:rPr>
          <w:spacing w:val="80"/>
          <w:w w:val="15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Nos casos dos incisos I e II não se exclui a responsabilidade por infração do contribuinte quando este for identificado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4.502, de 1964, art. 35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9.430, de 27 de dezembro de 1996, art. 31 </w:t>
      </w:r>
      <w:r>
        <w:rPr/>
        <w:t>).</w:t>
      </w:r>
    </w:p>
    <w:p>
      <w:pPr>
        <w:pStyle w:val="BodyText"/>
        <w:spacing w:before="1"/>
      </w:pPr>
    </w:p>
    <w:p>
      <w:pPr>
        <w:pStyle w:val="BodyText"/>
        <w:spacing w:line="247" w:lineRule="auto" w:before="1"/>
        <w:ind w:left="30" w:right="52" w:firstLine="146"/>
        <w:jc w:val="both"/>
      </w:pPr>
      <w:r>
        <w:rPr>
          <w:strike/>
        </w:rPr>
        <w:t>§ 2 </w:t>
      </w:r>
      <w:r>
        <w:rPr>
          <w:strike w:val="0"/>
          <w:position w:val="2"/>
          <w:sz w:val="4"/>
        </w:rPr>
        <w:t>o </w:t>
      </w:r>
      <w:r>
        <w:rPr>
          <w:strike/>
        </w:rPr>
        <w:t>Na hipótese dos incisos X, XI e XII, o imposto será devido pelo estabelecimento industrial ou encomendante ou importador n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momento em que derem saída aos produtos sujeitos ao imposto conforme o regime de que trata o </w:t>
      </w:r>
      <w:r>
        <w:rPr>
          <w:strike/>
          <w:color w:val="0000EE"/>
          <w:u w:val="single" w:color="0000EE"/>
        </w:rPr>
        <w:t>art. 222 </w:t>
      </w:r>
      <w:r>
        <w:rPr>
          <w:strike w:val="0"/>
        </w:rPr>
        <w:t>( </w:t>
      </w:r>
      <w:r>
        <w:rPr>
          <w:strike/>
          <w:color w:val="0000EE"/>
          <w:u w:val="single" w:color="0000EE"/>
        </w:rPr>
        <w:t>Lei nº 10.833, de 2003, art. 58</w:t>
      </w:r>
      <w:r>
        <w:rPr>
          <w:strike w:val="0"/>
          <w:color w:val="0000EE"/>
        </w:rPr>
        <w:t>-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F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</w:t>
      </w:r>
      <w:r>
        <w:rPr>
          <w:strike w:val="0"/>
          <w:color w:val="0000EE"/>
        </w:rPr>
        <w:t>º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art. 58-G,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11.827, de 20 de novembro de 2008, art. 1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). </w:t>
      </w:r>
      <w:r>
        <w:rPr>
          <w:strike w:val="0"/>
          <w:spacing w:val="72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/>
        <w:t>Responsável como Contribuinte </w:t>
      </w:r>
      <w:r>
        <w:rPr>
          <w:spacing w:val="-2"/>
        </w:rPr>
        <w:t>Substituto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26.</w:t>
      </w:r>
      <w:r>
        <w:rPr>
          <w:spacing w:val="35"/>
        </w:rPr>
        <w:t> </w:t>
      </w:r>
      <w:r>
        <w:rPr/>
        <w:t>É ainda responsável, por substituição, o industrial ou equiparado a industrial, mediante requerimento, em relação às</w:t>
      </w:r>
      <w:r>
        <w:rPr>
          <w:spacing w:val="40"/>
        </w:rPr>
        <w:t> </w:t>
      </w:r>
      <w:r>
        <w:rPr/>
        <w:t>operações anteriores, concomitantes ou posteriores às saídas que promover, nas hipóteses e condições estabelecidas pela Secretaria da</w:t>
      </w:r>
      <w:r>
        <w:rPr>
          <w:spacing w:val="40"/>
        </w:rPr>
        <w:t> </w:t>
      </w:r>
      <w:r>
        <w:rPr/>
        <w:t>Receita Federal do Brasil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35, inciso II, alínea “c”, </w:t>
      </w:r>
      <w:r>
        <w:rPr/>
        <w:t>e </w:t>
      </w:r>
      <w:r>
        <w:rPr>
          <w:color w:val="0000EE"/>
          <w:u w:val="single" w:color="0000EE"/>
        </w:rPr>
        <w:t>Lei nº 9.430, de 1996, art. 31 </w:t>
      </w:r>
      <w:r>
        <w:rPr/>
        <w:t>).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/>
        <w:t>Responsabilidade </w:t>
      </w:r>
      <w:r>
        <w:rPr>
          <w:spacing w:val="-2"/>
        </w:rPr>
        <w:t>Solidária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Art. 27.</w:t>
      </w:r>
      <w:r>
        <w:rPr>
          <w:spacing w:val="13"/>
        </w:rPr>
        <w:t> </w:t>
      </w:r>
      <w:r>
        <w:rPr/>
        <w:t>São solidariamente </w:t>
      </w:r>
      <w:r>
        <w:rPr>
          <w:spacing w:val="-2"/>
        </w:rPr>
        <w:t>responsáveis: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207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o contribuinte substituído, na hipótese do </w:t>
      </w:r>
      <w:r>
        <w:rPr>
          <w:color w:val="0000EE"/>
          <w:sz w:val="5"/>
          <w:u w:val="single" w:color="0000EE"/>
        </w:rPr>
        <w:t>art. 26 </w:t>
      </w:r>
      <w:r>
        <w:rPr>
          <w:sz w:val="5"/>
        </w:rPr>
        <w:t>, pelo pagamento do imposto em relação ao qual estiver sendo substituído, no</w:t>
      </w:r>
      <w:r>
        <w:rPr>
          <w:spacing w:val="40"/>
          <w:sz w:val="5"/>
        </w:rPr>
        <w:t> </w:t>
      </w:r>
      <w:r>
        <w:rPr>
          <w:sz w:val="5"/>
        </w:rPr>
        <w:t>caso de inadimplência do contribuinte substituto (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4.502, de 1964, art. 35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9.430, de 1996, art. 31 </w:t>
      </w:r>
      <w:r>
        <w:rPr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1"/>
        </w:numPr>
        <w:tabs>
          <w:tab w:pos="218" w:val="left" w:leader="none"/>
        </w:tabs>
        <w:spacing w:line="249" w:lineRule="auto" w:before="0" w:after="0"/>
        <w:ind w:left="30" w:right="52" w:firstLine="146"/>
        <w:jc w:val="both"/>
        <w:rPr>
          <w:sz w:val="3"/>
        </w:rPr>
      </w:pPr>
      <w:r>
        <w:rPr>
          <w:sz w:val="5"/>
        </w:rPr>
        <w:t>- o adquirente ou cessionário de mercadoria importada beneficiada com isenção ou redução do imposto pelo seu pagamento e dos</w:t>
      </w:r>
      <w:r>
        <w:rPr>
          <w:spacing w:val="40"/>
          <w:sz w:val="5"/>
        </w:rPr>
        <w:t> </w:t>
      </w:r>
      <w:r>
        <w:rPr>
          <w:sz w:val="5"/>
        </w:rPr>
        <w:t>acréscimos legais (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37, de 18 de novembro de 1966, art. 32,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Medida Provisória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2.158-35,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2001, art. 77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"/>
        </w:numPr>
        <w:tabs>
          <w:tab w:pos="233" w:val="left" w:leader="none"/>
        </w:tabs>
        <w:spacing w:line="240" w:lineRule="auto" w:before="1" w:after="0"/>
        <w:ind w:left="30" w:right="52" w:firstLine="146"/>
        <w:jc w:val="both"/>
        <w:rPr>
          <w:sz w:val="3"/>
        </w:rPr>
      </w:pPr>
      <w:r>
        <w:rPr>
          <w:sz w:val="5"/>
        </w:rPr>
        <w:t>- o adquirente de mercadoria de procedência estrangeira, no caso de importação realizada por sua conta e ordem, por intermédio</w:t>
      </w:r>
      <w:r>
        <w:rPr>
          <w:spacing w:val="40"/>
          <w:sz w:val="5"/>
        </w:rPr>
        <w:t> </w:t>
      </w:r>
      <w:r>
        <w:rPr>
          <w:sz w:val="5"/>
        </w:rPr>
        <w:t>de pessoa jurídica importadora, pelo pagamento do imposto e acréscimos legais ( </w:t>
      </w:r>
      <w:r>
        <w:rPr>
          <w:color w:val="0000EE"/>
          <w:sz w:val="5"/>
          <w:u w:val="single" w:color="0000EE"/>
        </w:rPr>
        <w:t>Decreto-Lei nº 37, de 1966, art. 32,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</w:t>
      </w:r>
      <w:r>
        <w:rPr>
          <w:color w:val="0000EE"/>
          <w:sz w:val="5"/>
        </w:rPr>
        <w:t>o,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alínea “c”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Medida Provisória nº 2.158-35, de 2001, art. 77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11.281, de 2006, art. 12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1"/>
        </w:numPr>
        <w:tabs>
          <w:tab w:pos="25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encomendante predeterminado que adquire mercadoria de procedência estrangeira de pessoa jurídica importadora, </w:t>
      </w:r>
      <w:r>
        <w:rPr>
          <w:sz w:val="5"/>
        </w:rPr>
        <w:t>na</w:t>
      </w:r>
      <w:r>
        <w:rPr>
          <w:spacing w:val="40"/>
          <w:sz w:val="5"/>
        </w:rPr>
        <w:t> </w:t>
      </w:r>
      <w:r>
        <w:rPr>
          <w:sz w:val="5"/>
        </w:rPr>
        <w:t>operação a que se refere 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3º do art. 9</w:t>
      </w:r>
      <w:r>
        <w:rPr>
          <w:color w:val="0000EE"/>
          <w:sz w:val="5"/>
        </w:rPr>
        <w:t>º </w:t>
      </w:r>
      <w:r>
        <w:rPr>
          <w:sz w:val="5"/>
        </w:rPr>
        <w:t>, pelo pagamento do imposto e acréscimos legais ( </w:t>
      </w:r>
      <w:r>
        <w:rPr>
          <w:color w:val="0000EE"/>
          <w:sz w:val="5"/>
          <w:u w:val="single" w:color="0000EE"/>
        </w:rPr>
        <w:t>Decreto-Lei no 3</w:t>
      </w:r>
      <w:r>
        <w:rPr>
          <w:color w:val="0000EE"/>
          <w:sz w:val="5"/>
        </w:rPr>
        <w:t>7,</w:t>
      </w:r>
      <w:r>
        <w:rPr>
          <w:color w:val="0000EE"/>
          <w:sz w:val="5"/>
          <w:u w:val="dash" w:color="0000EE"/>
        </w:rPr>
        <w:t> de 1966, art. 32, parágraf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único, alínea “d” 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11.281, de 2006, art. 12 </w:t>
      </w:r>
      <w:r>
        <w:rPr>
          <w:sz w:val="5"/>
        </w:rPr>
        <w:t>);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1"/>
        </w:numPr>
        <w:tabs>
          <w:tab w:pos="225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z w:val="5"/>
        </w:rPr>
        <w:t>- o estabelecimento industrial de produtos classificados no Código 2402.20.00 da </w:t>
      </w:r>
      <w:r>
        <w:rPr>
          <w:color w:val="0000EE"/>
          <w:sz w:val="5"/>
          <w:u w:val="single" w:color="0000EE"/>
        </w:rPr>
        <w:t>TIPI </w:t>
      </w:r>
      <w:r>
        <w:rPr>
          <w:sz w:val="5"/>
        </w:rPr>
        <w:t>, com a empresa comercial exportadora, na</w:t>
      </w:r>
      <w:r>
        <w:rPr>
          <w:spacing w:val="40"/>
          <w:sz w:val="5"/>
        </w:rPr>
        <w:t> </w:t>
      </w:r>
      <w:r>
        <w:rPr>
          <w:sz w:val="5"/>
        </w:rPr>
        <w:t>hipótese de operação de venda com o fim específico de exportação, pelo pagamento do imposto e dos respectivos acréscimos legais,</w:t>
      </w:r>
      <w:r>
        <w:rPr>
          <w:spacing w:val="40"/>
          <w:sz w:val="5"/>
        </w:rPr>
        <w:t> </w:t>
      </w:r>
      <w:r>
        <w:rPr>
          <w:sz w:val="5"/>
        </w:rPr>
        <w:t>devidos em decorrência da não efetivação da exportação </w:t>
      </w:r>
      <w:r>
        <w:rPr>
          <w:color w:val="0000EE"/>
          <w:sz w:val="5"/>
          <w:u w:val="single" w:color="0000EE"/>
        </w:rPr>
        <w:t>(Medida Provisória nº 2.158-35, de 2001, art. 35</w:t>
      </w:r>
      <w:r>
        <w:rPr>
          <w:color w:val="0000EE"/>
          <w:sz w:val="5"/>
        </w:rPr>
        <w:t>) </w:t>
      </w:r>
      <w:r>
        <w:rPr>
          <w:sz w:val="5"/>
        </w:rPr>
        <w:t>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1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encomendante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sujeitos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regime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trata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7.798,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1989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industrial</w:t>
      </w:r>
      <w:r>
        <w:rPr>
          <w:spacing w:val="-1"/>
          <w:sz w:val="5"/>
        </w:rPr>
        <w:t> </w:t>
      </w:r>
      <w:r>
        <w:rPr>
          <w:sz w:val="5"/>
        </w:rPr>
        <w:t>executor</w:t>
      </w:r>
      <w:r>
        <w:rPr>
          <w:spacing w:val="40"/>
          <w:sz w:val="5"/>
        </w:rPr>
        <w:t> </w:t>
      </w:r>
      <w:r>
        <w:rPr>
          <w:sz w:val="5"/>
        </w:rPr>
        <w:t>da encomenda, pelo cumprimento da obrigação principal e acréscimos legais ( </w:t>
      </w:r>
      <w:r>
        <w:rPr>
          <w:color w:val="0000EE"/>
          <w:sz w:val="5"/>
          <w:u w:val="single" w:color="0000EE"/>
        </w:rPr>
        <w:t>Lei nº 7.798, de 1989, art. 4º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Medida Provisória n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2.158-35, de 2001, art. 33 </w:t>
      </w:r>
      <w:r>
        <w:rPr>
          <w:sz w:val="5"/>
        </w:rPr>
        <w:t>);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1"/>
        </w:numPr>
        <w:tabs>
          <w:tab w:pos="237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trike/>
          <w:spacing w:val="-2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- o beneficiário de regime aduaneiro suspensivo do imposto, destinado à industrialização para exportação, pelas </w:t>
      </w:r>
      <w:r>
        <w:rPr>
          <w:strike/>
          <w:sz w:val="5"/>
        </w:rPr>
        <w:t>obrigaçõe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tributárias decorrentes da admissão de mercadoria no regime por outro beneficiário, mediante sua anuência, com vistas na execução d</w:t>
      </w:r>
      <w:r>
        <w:rPr>
          <w:strike w:val="0"/>
          <w:sz w:val="5"/>
        </w:rPr>
        <w:t>e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etapa da cadeia industrial do produto a ser exportado </w:t>
      </w:r>
      <w:r>
        <w:rPr>
          <w:strike w:val="0"/>
          <w:sz w:val="5"/>
        </w:rPr>
        <w:t>(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10.833, de 2003, art. 59 </w:t>
      </w:r>
      <w:r>
        <w:rPr>
          <w:strike/>
          <w:sz w:val="5"/>
        </w:rPr>
        <w:t>); </w:t>
      </w:r>
      <w:r>
        <w:rPr>
          <w:strike w:val="0"/>
          <w:sz w:val="5"/>
        </w:rPr>
        <w:t>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"/>
        </w:numPr>
        <w:tabs>
          <w:tab w:pos="25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beneficiário de regime aduaneiro suspensivo do imposto, destinado à industrialização para exportação, pelas obrigações</w:t>
      </w:r>
      <w:r>
        <w:rPr>
          <w:spacing w:val="40"/>
          <w:sz w:val="5"/>
        </w:rPr>
        <w:t> </w:t>
      </w:r>
      <w:r>
        <w:rPr>
          <w:sz w:val="5"/>
        </w:rPr>
        <w:t>tributárias decorrentes da admissão de mercadoria no regime por outro beneficiário, mediante sua anuência, com vistas à execução de</w:t>
      </w:r>
      <w:r>
        <w:rPr>
          <w:spacing w:val="80"/>
          <w:sz w:val="5"/>
        </w:rPr>
        <w:t> </w:t>
      </w:r>
      <w:r>
        <w:rPr>
          <w:sz w:val="5"/>
        </w:rPr>
        <w:t>etapa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cadeia</w:t>
      </w:r>
      <w:r>
        <w:rPr>
          <w:spacing w:val="3"/>
          <w:sz w:val="5"/>
        </w:rPr>
        <w:t> </w:t>
      </w:r>
      <w:r>
        <w:rPr>
          <w:sz w:val="5"/>
        </w:rPr>
        <w:t>industrial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produto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ser</w:t>
      </w:r>
      <w:r>
        <w:rPr>
          <w:spacing w:val="3"/>
          <w:sz w:val="5"/>
        </w:rPr>
        <w:t> </w:t>
      </w:r>
      <w:r>
        <w:rPr>
          <w:sz w:val="5"/>
        </w:rPr>
        <w:t>exportado</w:t>
      </w:r>
      <w:r>
        <w:rPr>
          <w:spacing w:val="3"/>
          <w:sz w:val="5"/>
        </w:rPr>
        <w:t> </w:t>
      </w:r>
      <w:r>
        <w:rPr>
          <w:color w:val="0000EE"/>
          <w:sz w:val="5"/>
          <w:u w:val="single" w:color="0000EE"/>
        </w:rPr>
        <w:t>(Lei nº 10.833, de 2003, art. 5</w:t>
      </w:r>
      <w:r>
        <w:rPr>
          <w:color w:val="0000EE"/>
          <w:sz w:val="5"/>
        </w:rPr>
        <w:t>9);</w:t>
      </w:r>
      <w:r>
        <w:rPr>
          <w:color w:val="0000EE"/>
          <w:spacing w:val="64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12"/>
        </w:numPr>
        <w:tabs>
          <w:tab w:pos="251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trike/>
          <w:sz w:val="5"/>
        </w:rPr>
        <w:t> - o encomendante dos produtos sujeitos ao imposto conforme os regimes de tributação de que tratam os </w:t>
      </w:r>
      <w:r>
        <w:rPr>
          <w:strike/>
          <w:color w:val="0000EE"/>
          <w:sz w:val="5"/>
          <w:u w:val="single" w:color="0000EE"/>
        </w:rPr>
        <w:t>arts. 222 e 223 </w:t>
      </w:r>
      <w:r>
        <w:rPr>
          <w:strike/>
          <w:sz w:val="5"/>
        </w:rPr>
        <w:t>com </w:t>
      </w:r>
      <w:r>
        <w:rPr>
          <w:strike w:val="0"/>
          <w:sz w:val="5"/>
        </w:rPr>
        <w:t>o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estabelecimento industrial executor da encomenda, pelo imposto devido nas formas estabelecidas nos mesmos artigos </w:t>
      </w:r>
      <w:r>
        <w:rPr>
          <w:strike w:val="0"/>
          <w:sz w:val="5"/>
        </w:rPr>
        <w:t>( </w:t>
      </w:r>
      <w:r>
        <w:rPr>
          <w:strike/>
          <w:color w:val="0000EE"/>
          <w:sz w:val="5"/>
          <w:u w:val="single" w:color="0000EE"/>
        </w:rPr>
        <w:t>Lei nº 10.833, d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2003, art. 58-A </w:t>
      </w:r>
      <w:r>
        <w:rPr>
          <w:strike/>
          <w:sz w:val="5"/>
        </w:rPr>
        <w:t>, parágrafo único, e </w:t>
      </w:r>
      <w:r>
        <w:rPr>
          <w:strike/>
          <w:color w:val="0000EE"/>
          <w:sz w:val="5"/>
          <w:u w:val="single" w:color="0000EE"/>
        </w:rPr>
        <w:t>Lei nº 11.727, de 2008, art. 32 </w:t>
      </w:r>
      <w:r>
        <w:rPr>
          <w:strike w:val="0"/>
          <w:sz w:val="5"/>
        </w:rPr>
        <w:t>).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3"/>
        </w:numPr>
        <w:tabs>
          <w:tab w:pos="269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o encomendante e o industrial, pelo imposto devido na hipótese prevista no § 5º do art. 43 (</w:t>
      </w:r>
      <w:r>
        <w:rPr>
          <w:color w:val="0000EE"/>
          <w:sz w:val="5"/>
          <w:u w:val="single" w:color="0000EE"/>
        </w:rPr>
        <w:t>Lei nº 13.097, de 2015, art. 2</w:t>
      </w:r>
      <w:r>
        <w:rPr>
          <w:color w:val="0000EE"/>
          <w:sz w:val="5"/>
        </w:rPr>
        <w:t>1</w:t>
      </w:r>
      <w:r>
        <w:rPr>
          <w:sz w:val="5"/>
        </w:rPr>
        <w:t>,</w:t>
      </w:r>
      <w:r>
        <w:rPr>
          <w:spacing w:val="40"/>
          <w:sz w:val="5"/>
        </w:rPr>
        <w:t> </w:t>
      </w:r>
      <w:r>
        <w:rPr>
          <w:sz w:val="5"/>
        </w:rPr>
        <w:t>parágrafo único, e </w:t>
      </w:r>
      <w:r>
        <w:rPr>
          <w:color w:val="0000EE"/>
          <w:sz w:val="5"/>
          <w:u w:val="single" w:color="0000EE"/>
        </w:rPr>
        <w:t>Lei nº 13.241, de 2015, art. 3º,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</w:t>
      </w:r>
      <w:r>
        <w:rPr>
          <w:color w:val="0000EE"/>
          <w:sz w:val="5"/>
        </w:rPr>
        <w:t>o)</w:t>
      </w:r>
      <w:r>
        <w:rPr>
          <w:sz w:val="5"/>
        </w:rPr>
        <w:t>;</w:t>
      </w:r>
      <w:r>
        <w:rPr>
          <w:spacing w:val="69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3"/>
        </w:numPr>
        <w:tabs>
          <w:tab w:pos="238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 estabelecimento produtor ou importador dos produtos de que trata o art. 222 e a pessoa jurídica que possui </w:t>
      </w:r>
      <w:r>
        <w:rPr>
          <w:sz w:val="5"/>
        </w:rPr>
        <w:t>estabelecimento</w:t>
      </w:r>
      <w:r>
        <w:rPr>
          <w:spacing w:val="40"/>
          <w:sz w:val="5"/>
        </w:rPr>
        <w:t> </w:t>
      </w:r>
      <w:r>
        <w:rPr>
          <w:sz w:val="5"/>
        </w:rPr>
        <w:t>equiparado a industrial na forma prevista nos incisos XVI ao XVIII do </w:t>
      </w:r>
      <w:r>
        <w:rPr>
          <w:b/>
          <w:sz w:val="5"/>
        </w:rPr>
        <w:t>caput </w:t>
      </w:r>
      <w:r>
        <w:rPr>
          <w:sz w:val="5"/>
        </w:rPr>
        <w:t>do art. 9º, na hipótese de inobservância às regras de</w:t>
      </w:r>
      <w:r>
        <w:rPr>
          <w:spacing w:val="40"/>
          <w:sz w:val="5"/>
        </w:rPr>
        <w:t> </w:t>
      </w:r>
      <w:r>
        <w:rPr>
          <w:sz w:val="5"/>
        </w:rPr>
        <w:t>equiparação relativas aos referidos produtos (</w:t>
      </w:r>
      <w:r>
        <w:rPr>
          <w:color w:val="0000EE"/>
          <w:sz w:val="5"/>
          <w:u w:val="single" w:color="0000EE"/>
        </w:rPr>
        <w:t>Lei nº 13.097, de 2015, art. 2</w:t>
      </w:r>
      <w:r>
        <w:rPr>
          <w:color w:val="0000EE"/>
          <w:sz w:val="5"/>
        </w:rPr>
        <w:t>0</w:t>
      </w:r>
      <w:r>
        <w:rPr>
          <w:sz w:val="5"/>
        </w:rPr>
        <w:t>); e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3"/>
        </w:numPr>
        <w:tabs>
          <w:tab w:pos="22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pessoa</w:t>
      </w:r>
      <w:r>
        <w:rPr>
          <w:spacing w:val="3"/>
          <w:sz w:val="5"/>
        </w:rPr>
        <w:t> </w:t>
      </w:r>
      <w:r>
        <w:rPr>
          <w:sz w:val="5"/>
        </w:rPr>
        <w:t>jurídica</w:t>
      </w:r>
      <w:r>
        <w:rPr>
          <w:spacing w:val="3"/>
          <w:sz w:val="5"/>
        </w:rPr>
        <w:t> </w:t>
      </w:r>
      <w:r>
        <w:rPr>
          <w:sz w:val="5"/>
        </w:rPr>
        <w:t>exportadora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produtor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revendedor</w:t>
      </w:r>
      <w:r>
        <w:rPr>
          <w:spacing w:val="3"/>
          <w:sz w:val="5"/>
        </w:rPr>
        <w:t> </w:t>
      </w:r>
      <w:r>
        <w:rPr>
          <w:sz w:val="5"/>
        </w:rPr>
        <w:t>contratante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exportação</w:t>
      </w:r>
      <w:r>
        <w:rPr>
          <w:spacing w:val="3"/>
          <w:sz w:val="5"/>
        </w:rPr>
        <w:t> </w:t>
      </w:r>
      <w:r>
        <w:rPr>
          <w:sz w:val="5"/>
        </w:rPr>
        <w:t>por</w:t>
      </w:r>
      <w:r>
        <w:rPr>
          <w:spacing w:val="3"/>
          <w:sz w:val="5"/>
        </w:rPr>
        <w:t> </w:t>
      </w:r>
      <w:r>
        <w:rPr>
          <w:sz w:val="5"/>
        </w:rPr>
        <w:t>conta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ordem,</w:t>
      </w:r>
      <w:r>
        <w:rPr>
          <w:spacing w:val="3"/>
          <w:sz w:val="5"/>
        </w:rPr>
        <w:t> </w:t>
      </w:r>
      <w:r>
        <w:rPr>
          <w:sz w:val="5"/>
        </w:rPr>
        <w:t>pelos</w:t>
      </w:r>
      <w:r>
        <w:rPr>
          <w:spacing w:val="3"/>
          <w:sz w:val="5"/>
        </w:rPr>
        <w:t> </w:t>
      </w:r>
      <w:r>
        <w:rPr>
          <w:sz w:val="5"/>
        </w:rPr>
        <w:t>tributos</w:t>
      </w:r>
      <w:r>
        <w:rPr>
          <w:spacing w:val="3"/>
          <w:sz w:val="5"/>
        </w:rPr>
        <w:t> </w:t>
      </w:r>
      <w:r>
        <w:rPr>
          <w:sz w:val="5"/>
        </w:rPr>
        <w:t>devidos</w:t>
      </w:r>
      <w:r>
        <w:rPr>
          <w:spacing w:val="80"/>
          <w:sz w:val="5"/>
        </w:rPr>
        <w:t> </w:t>
      </w:r>
      <w:r>
        <w:rPr>
          <w:sz w:val="5"/>
        </w:rPr>
        <w:t>e pelas penalidades aplicáveis, na hipótese de inobservância ao prazo de que trata o § 1º do art. 19-A</w:t>
      </w:r>
      <w:r>
        <w:rPr>
          <w:spacing w:val="-2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Medida Provisória nº 2.158-35,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2001, art. 81-A,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3</w:t>
      </w:r>
      <w:r>
        <w:rPr>
          <w:color w:val="0000EE"/>
          <w:sz w:val="5"/>
        </w:rPr>
        <w:t>º</w:t>
      </w:r>
      <w:r>
        <w:rPr>
          <w:sz w:val="5"/>
        </w:rPr>
        <w:t>).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29pt;width:1.758889pt;height:.219861pt;mso-position-horizontal-relative:page;mso-position-vertical-relative:paragraph;z-index:15752192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1046873</wp:posOffset>
                </wp:positionH>
                <wp:positionV relativeFrom="paragraph">
                  <wp:posOffset>37921</wp:posOffset>
                </wp:positionV>
                <wp:extent cx="677545" cy="317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775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" h="3175">
                              <a:moveTo>
                                <a:pt x="208229" y="0"/>
                              </a:moveTo>
                              <a:lnTo>
                                <a:pt x="185889" y="0"/>
                              </a:lnTo>
                              <a:lnTo>
                                <a:pt x="58851" y="0"/>
                              </a:lnTo>
                              <a:lnTo>
                                <a:pt x="3651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6512" y="2794"/>
                              </a:lnTo>
                              <a:lnTo>
                                <a:pt x="58851" y="2794"/>
                              </a:lnTo>
                              <a:lnTo>
                                <a:pt x="185889" y="2794"/>
                              </a:lnTo>
                              <a:lnTo>
                                <a:pt x="208229" y="2794"/>
                              </a:lnTo>
                              <a:lnTo>
                                <a:pt x="208229" y="0"/>
                              </a:lnTo>
                              <a:close/>
                            </a:path>
                            <a:path w="677545" h="3175">
                              <a:moveTo>
                                <a:pt x="425284" y="0"/>
                              </a:moveTo>
                              <a:lnTo>
                                <a:pt x="328295" y="0"/>
                              </a:lnTo>
                              <a:lnTo>
                                <a:pt x="305955" y="0"/>
                              </a:lnTo>
                              <a:lnTo>
                                <a:pt x="227774" y="0"/>
                              </a:lnTo>
                              <a:lnTo>
                                <a:pt x="227774" y="2794"/>
                              </a:lnTo>
                              <a:lnTo>
                                <a:pt x="305955" y="2794"/>
                              </a:lnTo>
                              <a:lnTo>
                                <a:pt x="328295" y="2794"/>
                              </a:lnTo>
                              <a:lnTo>
                                <a:pt x="425284" y="2794"/>
                              </a:lnTo>
                              <a:lnTo>
                                <a:pt x="425284" y="0"/>
                              </a:lnTo>
                              <a:close/>
                            </a:path>
                            <a:path w="677545" h="3175">
                              <a:moveTo>
                                <a:pt x="558634" y="0"/>
                              </a:moveTo>
                              <a:lnTo>
                                <a:pt x="433933" y="0"/>
                              </a:lnTo>
                              <a:lnTo>
                                <a:pt x="433933" y="2794"/>
                              </a:lnTo>
                              <a:lnTo>
                                <a:pt x="558634" y="2794"/>
                              </a:lnTo>
                              <a:lnTo>
                                <a:pt x="558634" y="0"/>
                              </a:lnTo>
                              <a:close/>
                            </a:path>
                            <a:path w="677545" h="3175">
                              <a:moveTo>
                                <a:pt x="677329" y="0"/>
                              </a:moveTo>
                              <a:lnTo>
                                <a:pt x="567283" y="0"/>
                              </a:lnTo>
                              <a:lnTo>
                                <a:pt x="567283" y="2794"/>
                              </a:lnTo>
                              <a:lnTo>
                                <a:pt x="677329" y="2794"/>
                              </a:lnTo>
                              <a:lnTo>
                                <a:pt x="677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31007pt;margin-top:2.985961pt;width:53.35pt;height:.25pt;mso-position-horizontal-relative:page;mso-position-vertical-relative:paragraph;z-index:15752704" id="docshape65" coordorigin="1649,60" coordsize="1067,5" path="m1977,60l1941,60,1741,60,1706,60,1649,60,1649,64,1706,64,1741,64,1941,64,1977,64,1977,60xm2318,60l2166,60,2130,60,2007,60,2007,64,2130,64,2166,64,2318,64,2318,60xm2528,60l2332,60,2332,64,2528,64,2528,60xm2715,60l2542,60,2542,64,2715,64,2715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1768881</wp:posOffset>
                </wp:positionH>
                <wp:positionV relativeFrom="paragraph">
                  <wp:posOffset>37921</wp:posOffset>
                </wp:positionV>
                <wp:extent cx="238760" cy="317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387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3175">
                              <a:moveTo>
                                <a:pt x="184823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84823" y="2794"/>
                              </a:lnTo>
                              <a:lnTo>
                                <a:pt x="184823" y="0"/>
                              </a:lnTo>
                              <a:close/>
                            </a:path>
                            <a:path w="238760" h="3175">
                              <a:moveTo>
                                <a:pt x="238734" y="0"/>
                              </a:moveTo>
                              <a:lnTo>
                                <a:pt x="193459" y="0"/>
                              </a:lnTo>
                              <a:lnTo>
                                <a:pt x="193459" y="2794"/>
                              </a:lnTo>
                              <a:lnTo>
                                <a:pt x="238734" y="2794"/>
                              </a:lnTo>
                              <a:lnTo>
                                <a:pt x="238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82013pt;margin-top:2.985961pt;width:18.8pt;height:.25pt;mso-position-horizontal-relative:page;mso-position-vertical-relative:paragraph;z-index:15753216" id="docshape66" coordorigin="2786,60" coordsize="376,5" path="m3077,60l2786,60,2786,64,3077,64,3077,60xm3162,60l3090,60,3090,64,3162,64,3162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Aplica-se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</w:rPr>
        <w:t> </w:t>
      </w:r>
      <w:r>
        <w:rPr>
          <w:color w:val="0000EE"/>
        </w:rPr>
        <w:t>2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do</w:t>
      </w:r>
      <w:r>
        <w:rPr>
          <w:color w:val="0000EE"/>
          <w:spacing w:val="-1"/>
        </w:rPr>
        <w:t>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9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/>
        <w:t>(</w:t>
      </w:r>
      <w:r>
        <w:rPr>
          <w:spacing w:val="-1"/>
        </w:rPr>
        <w:t> </w:t>
      </w:r>
      <w:r>
        <w:rPr>
          <w:color w:val="0000EE"/>
        </w:rPr>
        <w:t>Lei</w:t>
      </w:r>
      <w:r>
        <w:rPr>
          <w:color w:val="0000EE"/>
          <w:spacing w:val="-1"/>
        </w:rPr>
        <w:t> </w:t>
      </w:r>
      <w:r>
        <w:rPr>
          <w:color w:val="0000EE"/>
        </w:rPr>
        <w:t>n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10.637,</w:t>
      </w:r>
      <w:r>
        <w:rPr>
          <w:color w:val="0000EE"/>
          <w:spacing w:val="-1"/>
        </w:rPr>
        <w:t> </w:t>
      </w:r>
      <w:r>
        <w:rPr>
          <w:color w:val="0000EE"/>
        </w:rPr>
        <w:t>de</w:t>
      </w:r>
      <w:r>
        <w:rPr>
          <w:color w:val="0000EE"/>
          <w:spacing w:val="-1"/>
        </w:rPr>
        <w:t> </w:t>
      </w:r>
      <w:r>
        <w:rPr>
          <w:color w:val="0000EE"/>
        </w:rPr>
        <w:t>2002,</w:t>
      </w:r>
      <w:r>
        <w:rPr>
          <w:color w:val="0000EE"/>
          <w:spacing w:val="-1"/>
        </w:rPr>
        <w:t>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27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</w:rPr>
        <w:t>Lei</w:t>
      </w:r>
      <w:r>
        <w:rPr>
          <w:color w:val="0000EE"/>
          <w:spacing w:val="-1"/>
        </w:rPr>
        <w:t> </w:t>
      </w:r>
      <w:r>
        <w:rPr>
          <w:color w:val="0000EE"/>
        </w:rPr>
        <w:t>nº</w:t>
      </w:r>
      <w:r>
        <w:rPr>
          <w:color w:val="0000EE"/>
          <w:spacing w:val="-1"/>
        </w:rPr>
        <w:t> </w:t>
      </w:r>
      <w:r>
        <w:rPr>
          <w:color w:val="0000EE"/>
        </w:rPr>
        <w:t>11.281,</w:t>
      </w:r>
      <w:r>
        <w:rPr>
          <w:color w:val="0000EE"/>
          <w:spacing w:val="-1"/>
        </w:rPr>
        <w:t> </w:t>
      </w:r>
      <w:r>
        <w:rPr>
          <w:color w:val="0000EE"/>
        </w:rPr>
        <w:t>de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2006, art. 11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4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O disposto no inciso V aplica-se também aos produtos destinados a uso ou consumo de bordo, em embarcações ou aeronaves</w:t>
      </w:r>
      <w:r>
        <w:rPr>
          <w:spacing w:val="40"/>
        </w:rPr>
        <w:t> </w:t>
      </w:r>
      <w:r>
        <w:rPr/>
        <w:t>em tráfego internacional, inclusive por meio de </w:t>
      </w:r>
      <w:r>
        <w:rPr>
          <w:b/>
        </w:rPr>
        <w:t>ship's chandler </w:t>
      </w:r>
      <w:r>
        <w:rPr/>
        <w:t>( </w:t>
      </w:r>
      <w:r>
        <w:rPr>
          <w:color w:val="0000EE"/>
          <w:u w:val="single" w:color="0000EE"/>
        </w:rPr>
        <w:t>Medida Provisória nº 2.158-35, de 2001 , art. 35,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28.</w:t>
      </w:r>
      <w:r>
        <w:rPr>
          <w:spacing w:val="27"/>
        </w:rPr>
        <w:t> </w:t>
      </w:r>
      <w:r>
        <w:rPr/>
        <w:t>São solidariamente responsáveis com o sujeito passivo, no período de sua administração, gestão ou representação, os</w:t>
      </w:r>
      <w:r>
        <w:rPr>
          <w:spacing w:val="40"/>
        </w:rPr>
        <w:t> </w:t>
      </w:r>
      <w:r>
        <w:rPr/>
        <w:t>acionistas controladores, e os diretores, gerentes ou representantes de pessoas jurídicas de direito privado, pelos créditos tributários</w:t>
      </w:r>
      <w:r>
        <w:rPr>
          <w:spacing w:val="40"/>
        </w:rPr>
        <w:t> </w:t>
      </w:r>
      <w:r>
        <w:rPr/>
        <w:t>decorrentes do não recolhimento do imposto no prazo legal (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1.736, de 20 de dezembro de 1979, art. 8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29.</w:t>
      </w:r>
      <w:r>
        <w:rPr>
          <w:spacing w:val="13"/>
        </w:rPr>
        <w:t> </w:t>
      </w:r>
      <w:r>
        <w:rPr/>
        <w:t>São solidariamente responsáveis os curadores quanto ao imposto que deixar de ser pago, em razão da isenção de que trata</w:t>
      </w:r>
      <w:r>
        <w:rPr>
          <w:spacing w:val="40"/>
        </w:rPr>
        <w:t> </w:t>
      </w:r>
      <w:r>
        <w:rPr/>
        <w:t>o </w:t>
      </w:r>
      <w:r>
        <w:rPr>
          <w:color w:val="0000EE"/>
          <w:u w:val="single" w:color="0000EE"/>
        </w:rPr>
        <w:t>inciso IV do art. 55 </w:t>
      </w:r>
      <w:r>
        <w:rPr/>
        <w:t>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8.989, de 24 de fevereiro de 1995, art. 1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5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10.690, de 16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unho de 2003, art. 2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line="20" w:lineRule="exact"/>
        <w:ind w:left="16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65" cy="317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2865" cy="3175"/>
                          <a:chExt cx="62865" cy="317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28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">
                                <a:moveTo>
                                  <a:pt x="8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3" y="2792"/>
                                </a:lnTo>
                                <a:lnTo>
                                  <a:pt x="8743" y="0"/>
                                </a:lnTo>
                                <a:close/>
                              </a:path>
                              <a:path w="62865" h="3175">
                                <a:moveTo>
                                  <a:pt x="62713" y="0"/>
                                </a:moveTo>
                                <a:lnTo>
                                  <a:pt x="27104" y="0"/>
                                </a:lnTo>
                                <a:lnTo>
                                  <a:pt x="27104" y="2792"/>
                                </a:lnTo>
                                <a:lnTo>
                                  <a:pt x="62713" y="2792"/>
                                </a:lnTo>
                                <a:lnTo>
                                  <a:pt x="62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5pt;height:.25pt;mso-position-horizontal-relative:char;mso-position-vertical-relative:line" id="docshapegroup67" coordorigin="0,0" coordsize="99,5">
                <v:shape style="position:absolute;left:0;top:0;width:99;height:5" id="docshape68" coordorigin="0,0" coordsize="99,5" path="m14,0l0,0,0,4,14,4,14,0xm99,0l43,0,43,4,99,4,9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1"/>
      </w:pPr>
      <w:r>
        <w:rPr/>
        <w:t>Responsabilidade pela </w:t>
      </w:r>
      <w:r>
        <w:rPr>
          <w:spacing w:val="-2"/>
        </w:rPr>
        <w:t>Infração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30.</w:t>
      </w:r>
      <w:r>
        <w:rPr>
          <w:spacing w:val="20"/>
        </w:rPr>
        <w:t> </w:t>
      </w:r>
      <w:r>
        <w:rPr/>
        <w:t>Na hipótese dos </w:t>
      </w:r>
      <w:r>
        <w:rPr>
          <w:color w:val="0000EE"/>
          <w:u w:val="single" w:color="0000EE"/>
        </w:rPr>
        <w:t>incisos III e IV do art. 27 </w:t>
      </w:r>
      <w:r>
        <w:rPr/>
        <w:t>, o adquirente de mercadoria de procedência estrangeira responde conjunta </w:t>
      </w:r>
      <w:r>
        <w:rPr/>
        <w:t>ou</w:t>
      </w:r>
      <w:r>
        <w:rPr>
          <w:spacing w:val="40"/>
        </w:rPr>
        <w:t> </w:t>
      </w:r>
      <w:r>
        <w:rPr/>
        <w:t>isoladamente pela infração ( </w:t>
      </w:r>
      <w:r>
        <w:rPr>
          <w:color w:val="0000EE"/>
          <w:u w:val="single" w:color="0000EE"/>
        </w:rPr>
        <w:t>Decreto-Lei no 37, de 1966, art. 95, incisos V e VI </w:t>
      </w:r>
      <w:r>
        <w:rPr/>
        <w:t>, </w:t>
      </w:r>
      <w:r>
        <w:rPr>
          <w:color w:val="0000EE"/>
          <w:u w:val="single" w:color="0000EE"/>
        </w:rPr>
        <w:t>Medida Provisória nº 2.158-35, de 2001, art. 78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11.281, de 2006, art. 12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70" w:right="92"/>
        <w:jc w:val="center"/>
      </w:pPr>
      <w:r>
        <w:rPr/>
        <w:t>CAPÍTULO </w:t>
      </w:r>
      <w:r>
        <w:rPr>
          <w:spacing w:val="-5"/>
        </w:rPr>
        <w:t>III</w:t>
      </w:r>
    </w:p>
    <w:p>
      <w:pPr>
        <w:pStyle w:val="BodyText"/>
        <w:spacing w:before="5"/>
      </w:pPr>
    </w:p>
    <w:p>
      <w:pPr>
        <w:pStyle w:val="BodyText"/>
        <w:spacing w:before="1"/>
        <w:ind w:left="70" w:right="92"/>
        <w:jc w:val="center"/>
      </w:pPr>
      <w:r>
        <w:rPr>
          <w:spacing w:val="-2"/>
        </w:rPr>
        <w:t>DA</w:t>
      </w:r>
      <w:r>
        <w:rPr>
          <w:spacing w:val="3"/>
        </w:rPr>
        <w:t> </w:t>
      </w:r>
      <w:r>
        <w:rPr>
          <w:spacing w:val="-2"/>
        </w:rPr>
        <w:t>CAPACIDADE</w:t>
      </w:r>
      <w:r>
        <w:rPr>
          <w:spacing w:val="12"/>
        </w:rPr>
        <w:t> </w:t>
      </w:r>
      <w:r>
        <w:rPr>
          <w:spacing w:val="-2"/>
        </w:rPr>
        <w:t>TRIBUTÁRIA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4" w:firstLine="145"/>
        <w:jc w:val="both"/>
      </w:pPr>
      <w:r>
        <w:rPr/>
        <w:t>Art. 31.</w:t>
      </w:r>
      <w:r>
        <w:rPr>
          <w:spacing w:val="26"/>
        </w:rPr>
        <w:t> </w:t>
      </w:r>
      <w:r>
        <w:rPr/>
        <w:t>A capacidade jurídica para ser sujeito passivo da obrigação tributária decorre exclusivamente do fato de se encontrar </w:t>
      </w:r>
      <w:r>
        <w:rPr/>
        <w:t>a</w:t>
      </w:r>
      <w:r>
        <w:rPr>
          <w:spacing w:val="40"/>
        </w:rPr>
        <w:t> </w:t>
      </w:r>
      <w:r>
        <w:rPr/>
        <w:t>pessoa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condições</w:t>
      </w:r>
      <w:r>
        <w:rPr>
          <w:spacing w:val="-2"/>
        </w:rPr>
        <w:t> </w:t>
      </w:r>
      <w:r>
        <w:rPr/>
        <w:t>previstas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lei,</w:t>
      </w:r>
      <w:r>
        <w:rPr>
          <w:spacing w:val="-2"/>
        </w:rPr>
        <w:t> </w:t>
      </w:r>
      <w:r>
        <w:rPr/>
        <w:t>neste</w:t>
      </w:r>
      <w:r>
        <w:rPr>
          <w:spacing w:val="-2"/>
        </w:rPr>
        <w:t> </w:t>
      </w:r>
      <w:r>
        <w:rPr/>
        <w:t>Regulamento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atos</w:t>
      </w:r>
      <w:r>
        <w:rPr>
          <w:spacing w:val="-3"/>
        </w:rPr>
        <w:t> </w:t>
      </w:r>
      <w:r>
        <w:rPr/>
        <w:t>administrativos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caráter</w:t>
      </w:r>
      <w:r>
        <w:rPr>
          <w:spacing w:val="-2"/>
        </w:rPr>
        <w:t> </w:t>
      </w:r>
      <w:r>
        <w:rPr/>
        <w:t>normativo</w:t>
      </w:r>
      <w:r>
        <w:rPr>
          <w:spacing w:val="-2"/>
        </w:rPr>
        <w:t> </w:t>
      </w:r>
      <w:r>
        <w:rPr/>
        <w:t>destinados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completá-lo,</w:t>
      </w:r>
      <w:r>
        <w:rPr>
          <w:spacing w:val="-2"/>
        </w:rPr>
        <w:t> </w:t>
      </w:r>
      <w:r>
        <w:rPr/>
        <w:t>como</w:t>
      </w:r>
      <w:r>
        <w:rPr>
          <w:spacing w:val="40"/>
        </w:rPr>
        <w:t> </w:t>
      </w:r>
      <w:r>
        <w:rPr/>
        <w:t>dando lugar à referida obrigação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40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40"/>
        </w:rPr>
        <w:t> </w:t>
      </w:r>
      <w:r>
        <w:rPr/>
        <w:t>São irrelevantes, para excluir a responsabilidade pelo cumprimento da obrigação ou a decorrente de sua</w:t>
      </w:r>
      <w:r>
        <w:rPr>
          <w:spacing w:val="40"/>
        </w:rPr>
        <w:t> </w:t>
      </w:r>
      <w:r>
        <w:rPr>
          <w:spacing w:val="-2"/>
        </w:rPr>
        <w:t>inobservância: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204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causas</w:t>
      </w:r>
      <w:r>
        <w:rPr>
          <w:spacing w:val="-1"/>
          <w:sz w:val="5"/>
        </w:rPr>
        <w:t> </w:t>
      </w:r>
      <w:r>
        <w:rPr>
          <w:sz w:val="5"/>
        </w:rPr>
        <w:t>que,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acordo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direito</w:t>
      </w:r>
      <w:r>
        <w:rPr>
          <w:spacing w:val="-1"/>
          <w:sz w:val="5"/>
        </w:rPr>
        <w:t> </w:t>
      </w:r>
      <w:r>
        <w:rPr>
          <w:sz w:val="5"/>
        </w:rPr>
        <w:t>privado,</w:t>
      </w:r>
      <w:r>
        <w:rPr>
          <w:spacing w:val="-1"/>
          <w:sz w:val="5"/>
        </w:rPr>
        <w:t> </w:t>
      </w:r>
      <w:r>
        <w:rPr>
          <w:sz w:val="5"/>
        </w:rPr>
        <w:t>excluam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capacidade</w:t>
      </w:r>
      <w:r>
        <w:rPr>
          <w:spacing w:val="-1"/>
          <w:sz w:val="5"/>
        </w:rPr>
        <w:t> </w:t>
      </w:r>
      <w:r>
        <w:rPr>
          <w:sz w:val="5"/>
        </w:rPr>
        <w:t>civil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pessoas</w:t>
      </w:r>
      <w:r>
        <w:rPr>
          <w:spacing w:val="-1"/>
          <w:sz w:val="5"/>
        </w:rPr>
        <w:t> </w:t>
      </w:r>
      <w:r>
        <w:rPr>
          <w:sz w:val="5"/>
        </w:rPr>
        <w:t>naturais</w:t>
      </w:r>
      <w:r>
        <w:rPr>
          <w:spacing w:val="-1"/>
          <w:sz w:val="5"/>
        </w:rPr>
        <w:t> </w:t>
      </w:r>
      <w:r>
        <w:rPr>
          <w:sz w:val="5"/>
        </w:rPr>
        <w:t>(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5.172,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1966,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12</w:t>
      </w:r>
      <w:r>
        <w:rPr>
          <w:color w:val="0000EE"/>
          <w:sz w:val="5"/>
        </w:rPr>
        <w:t>6,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4.502, de 1964, art. 40,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</w:t>
      </w:r>
      <w:r>
        <w:rPr>
          <w:color w:val="0000EE"/>
          <w:sz w:val="5"/>
        </w:rPr>
        <w:t>I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225" w:val="left" w:leader="none"/>
        </w:tabs>
        <w:spacing w:line="249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 fato de achar-se a pessoa natural sujeita a medidas que importem privação ou limitação do exercício de atividades civis,</w:t>
      </w:r>
      <w:r>
        <w:rPr>
          <w:spacing w:val="40"/>
          <w:sz w:val="5"/>
        </w:rPr>
        <w:t> </w:t>
      </w:r>
      <w:r>
        <w:rPr>
          <w:sz w:val="5"/>
        </w:rPr>
        <w:t>comerciais ou profissionais, ou da administração direta de seus bens ou negócios ( </w:t>
      </w:r>
      <w:r>
        <w:rPr>
          <w:color w:val="0000EE"/>
          <w:sz w:val="5"/>
          <w:u w:val="single" w:color="0000EE"/>
        </w:rPr>
        <w:t>Lei 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5.172, de 1966, art. 126, inciso II </w:t>
      </w:r>
      <w:r>
        <w:rPr>
          <w:sz w:val="5"/>
        </w:rPr>
        <w:t>);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23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 irregularidade formal na constituição das pessoas jurídicas de direito privado e das firmas individuais, bastando que configurem</w:t>
      </w:r>
      <w:r>
        <w:rPr>
          <w:spacing w:val="40"/>
          <w:sz w:val="5"/>
        </w:rPr>
        <w:t> </w:t>
      </w:r>
      <w:r>
        <w:rPr>
          <w:sz w:val="5"/>
        </w:rPr>
        <w:t>uma unidade econômica ou profissional (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5.172,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1966,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126,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III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no 4.502, de 1964, art. 40,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, inciso</w:t>
      </w:r>
      <w:r>
        <w:rPr>
          <w:spacing w:val="40"/>
          <w:sz w:val="5"/>
        </w:rPr>
        <w:t> </w:t>
      </w:r>
      <w:r>
        <w:rPr>
          <w:spacing w:val="-4"/>
          <w:sz w:val="5"/>
        </w:rPr>
        <w:t>II);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 inexistência de estabelecimento fixo, e a sua clandestinidade ou a precariedade de suas instalações ( </w:t>
      </w:r>
      <w:r>
        <w:rPr>
          <w:color w:val="0000EE"/>
          <w:sz w:val="5"/>
          <w:u w:val="single" w:color="0000EE"/>
        </w:rPr>
        <w:t>Lei nº 4.502, de 1964, </w:t>
      </w:r>
      <w:r>
        <w:rPr>
          <w:color w:val="0000EE"/>
          <w:spacing w:val="-4"/>
          <w:sz w:val="5"/>
          <w:u w:val="single" w:color="0000EE"/>
        </w:rPr>
        <w:t>ar</w:t>
      </w:r>
      <w:r>
        <w:rPr>
          <w:color w:val="0000EE"/>
          <w:spacing w:val="-4"/>
          <w:sz w:val="5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40,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único, inciso II</w:t>
      </w:r>
      <w:r>
        <w:rPr>
          <w:color w:val="0000EE"/>
        </w:rPr>
        <w:t>I </w:t>
      </w:r>
      <w:r>
        <w:rPr/>
        <w:t>); </w:t>
      </w:r>
      <w:r>
        <w:rPr>
          <w:spacing w:val="-10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"/>
        </w:numPr>
        <w:tabs>
          <w:tab w:pos="225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a inabitualidade no exercício da atividade ou na prática dos atos que deem origem à tributação ou à imposição da pena ( </w:t>
      </w:r>
      <w:r>
        <w:rPr>
          <w:color w:val="0000EE"/>
          <w:sz w:val="5"/>
          <w:u w:val="single" w:color="0000EE"/>
        </w:rPr>
        <w:t>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4.502, de 1964, art. 40,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IV </w:t>
      </w:r>
      <w:r>
        <w:rPr>
          <w:sz w:val="5"/>
        </w:rPr>
        <w:t>).</w:t>
      </w:r>
    </w:p>
    <w:p>
      <w:pPr>
        <w:pStyle w:val="BodyText"/>
        <w:spacing w:before="7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IV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 DOMICÍLIO </w:t>
      </w:r>
      <w:r>
        <w:rPr>
          <w:spacing w:val="-2"/>
        </w:rPr>
        <w:t>TRIBUTÁRIO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32.</w:t>
      </w:r>
      <w:r>
        <w:rPr>
          <w:spacing w:val="16"/>
        </w:rPr>
        <w:t> </w:t>
      </w:r>
      <w:r>
        <w:rPr/>
        <w:t>Para os efeitos de cumprimento da obrigação tributária e de determinação da competência das autoridades administrativas,</w:t>
      </w:r>
      <w:r>
        <w:rPr>
          <w:spacing w:val="40"/>
        </w:rPr>
        <w:t> </w:t>
      </w:r>
      <w:r>
        <w:rPr/>
        <w:t>considera-se domicílio tributário do sujeito passivo ( </w:t>
      </w:r>
      <w:r>
        <w:rPr>
          <w:color w:val="0000EE"/>
          <w:u w:val="single" w:color="0000EE"/>
        </w:rPr>
        <w:t>Lei no 5.172, de 1966, art. 127</w:t>
      </w:r>
      <w:r>
        <w:rPr>
          <w:color w:val="0000EE"/>
          <w:spacing w:val="-2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nº 4.502, de 1964, art. 41</w:t>
      </w:r>
      <w:r>
        <w:rPr>
          <w:color w:val="0000EE"/>
        </w:rPr>
        <w:t>) </w:t>
      </w:r>
      <w:r>
        <w:rPr/>
        <w:t>: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I - se pessoa jurídica de direito privado, ou firma individual, o lugar do estabelecimento responsável pelo cumprimento da obrigação</w:t>
      </w:r>
      <w:r>
        <w:rPr>
          <w:spacing w:val="40"/>
        </w:rPr>
        <w:t> </w:t>
      </w:r>
      <w:r>
        <w:rPr>
          <w:spacing w:val="-2"/>
        </w:rPr>
        <w:t>tributária;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II - se pessoa jurídica de direito público, o lugar da situação da repartição responsável pelo cumprimento da obrigação </w:t>
      </w:r>
      <w:r>
        <w:rPr>
          <w:spacing w:val="-2"/>
        </w:rPr>
        <w:t>tributária;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III - se comerciante ambulante, a sede de seus negócios ou, na impossibilidade de determinação dela, o local de sua residência</w:t>
      </w:r>
      <w:r>
        <w:rPr>
          <w:spacing w:val="40"/>
        </w:rPr>
        <w:t> </w:t>
      </w:r>
      <w:r>
        <w:rPr/>
        <w:t>habitual, ou qualquer dos lugares em que exerça a sua atividade, quando não tenha residência certa ou conhecida; ou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5"/>
        <w:jc w:val="both"/>
      </w:pPr>
      <w:r>
        <w:rPr/>
        <w:t>IV - se pessoa natural não compreendida no inciso III, o local de sua residência habitual ou, sendo esta incerta ou desconhecida, o</w:t>
      </w:r>
      <w:r>
        <w:rPr>
          <w:spacing w:val="40"/>
        </w:rPr>
        <w:t> </w:t>
      </w:r>
      <w:r>
        <w:rPr/>
        <w:t>centro habitual de sua atividade.</w:t>
      </w:r>
    </w:p>
    <w:p>
      <w:pPr>
        <w:pStyle w:val="BodyText"/>
        <w:spacing w:before="8"/>
      </w:pPr>
    </w:p>
    <w:p>
      <w:pPr>
        <w:pStyle w:val="BodyText"/>
        <w:ind w:left="30" w:right="53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2752">
                <wp:simplePos x="0" y="0"/>
                <wp:positionH relativeFrom="page">
                  <wp:posOffset>166138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04pt;width:1.758889pt;height:.219861pt;mso-position-horizontal-relative:page;mso-position-vertical-relative:paragraph;z-index:-25993728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Quando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couber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regras</w:t>
      </w:r>
      <w:r>
        <w:rPr>
          <w:spacing w:val="-1"/>
        </w:rPr>
        <w:t> </w:t>
      </w:r>
      <w:r>
        <w:rPr/>
        <w:t>fixadas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incisos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considerar-se-á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domicílio</w:t>
      </w:r>
      <w:r>
        <w:rPr>
          <w:spacing w:val="-1"/>
        </w:rPr>
        <w:t> </w:t>
      </w:r>
      <w:r>
        <w:rPr/>
        <w:t>tributário</w:t>
      </w:r>
      <w:r>
        <w:rPr>
          <w:spacing w:val="40"/>
        </w:rPr>
        <w:t> </w:t>
      </w:r>
      <w:r>
        <w:rPr/>
        <w:t>do contribuinte ou responsável o lugar da situação dos bens ou da ocorrência dos atos ou fatos que deram origem à obrigação.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52pt;width:1.868819pt;height:.219861pt;mso-position-horizontal-relative:page;mso-position-vertical-relative:paragraph;z-index:15754240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autoridade administrativa pode recusar o domicílio eleito, quando impossibilite ou dificulte a arrecadação ou a fiscalização do</w:t>
      </w:r>
      <w:r>
        <w:rPr>
          <w:spacing w:val="40"/>
        </w:rPr>
        <w:t> </w:t>
      </w:r>
      <w:r>
        <w:rPr/>
        <w:t>tributo, aplicando-se então a regra do § 1 </w:t>
      </w:r>
      <w:r>
        <w:rPr>
          <w:position w:val="2"/>
          <w:sz w:val="4"/>
        </w:rPr>
        <w:t>o </w:t>
      </w:r>
      <w:r>
        <w:rPr/>
        <w:t>.</w:t>
      </w:r>
    </w:p>
    <w:p>
      <w:pPr>
        <w:pStyle w:val="BodyText"/>
        <w:spacing w:line="20" w:lineRule="exact"/>
        <w:ind w:left="9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1" coordorigin="0,0" coordsize="36,5">
                <v:rect style="position:absolute;left:0;top:0;width:36;height:5" id="docshape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70" w:right="92"/>
        <w:jc w:val="center"/>
      </w:pPr>
      <w:r>
        <w:rPr/>
        <w:t>TÍTULO </w:t>
      </w:r>
      <w:r>
        <w:rPr>
          <w:spacing w:val="-5"/>
        </w:rPr>
        <w:t>VI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4"/>
        </w:rPr>
        <w:t> </w:t>
      </w:r>
      <w:r>
        <w:rPr/>
        <w:t>CONTAGEM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FLUÊNCIA</w:t>
      </w:r>
      <w:r>
        <w:rPr>
          <w:spacing w:val="-4"/>
        </w:rPr>
        <w:t> </w:t>
      </w:r>
      <w:r>
        <w:rPr/>
        <w:t>DOS </w:t>
      </w:r>
      <w:r>
        <w:rPr>
          <w:spacing w:val="-2"/>
        </w:rPr>
        <w:t>PRAZOS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5"/>
        <w:jc w:val="both"/>
      </w:pPr>
      <w:r>
        <w:rPr/>
        <w:t>Art. 33.</w:t>
      </w:r>
      <w:r>
        <w:rPr>
          <w:spacing w:val="18"/>
        </w:rPr>
        <w:t> </w:t>
      </w:r>
      <w:r>
        <w:rPr/>
        <w:t>Os prazos previstos neste Regulamento serão contínuos, excluindo-se na sua contagem o dia do início e incluindo-se o do</w:t>
      </w:r>
      <w:r>
        <w:rPr>
          <w:spacing w:val="40"/>
        </w:rPr>
        <w:t> </w:t>
      </w:r>
      <w:r>
        <w:rPr/>
        <w:t>vencimento ( </w:t>
      </w:r>
      <w:r>
        <w:rPr>
          <w:color w:val="0000EE"/>
          <w:u w:val="single" w:color="0000EE"/>
        </w:rPr>
        <w:t>Lei no 5.172, de 1966, art. 210</w:t>
      </w:r>
      <w:r>
        <w:rPr>
          <w:color w:val="0000EE"/>
          <w:spacing w:val="-2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nº 4.502, de 1964, art. 116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30" w:right="53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3776">
                <wp:simplePos x="0" y="0"/>
                <wp:positionH relativeFrom="page">
                  <wp:posOffset>164741</wp:posOffset>
                </wp:positionH>
                <wp:positionV relativeFrom="paragraph">
                  <wp:posOffset>38556</wp:posOffset>
                </wp:positionV>
                <wp:extent cx="22860" cy="317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3.035947pt;width:1.758889pt;height:.219861pt;mso-position-horizontal-relative:page;mso-position-vertical-relative:paragraph;z-index:-25992704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Os</w:t>
      </w:r>
      <w:r>
        <w:rPr>
          <w:spacing w:val="-1"/>
        </w:rPr>
        <w:t> </w:t>
      </w:r>
      <w:r>
        <w:rPr/>
        <w:t>prazos</w:t>
      </w:r>
      <w:r>
        <w:rPr>
          <w:spacing w:val="-1"/>
        </w:rPr>
        <w:t> </w:t>
      </w:r>
      <w:r>
        <w:rPr/>
        <w:t>só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iniciam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vencem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expediente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repartição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corra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deva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praticado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/>
        <w:t>ato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5.172, de 1966, art. 210,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116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5"/>
        <w:jc w:val="both"/>
      </w:pPr>
      <w:r>
        <w:rPr/>
        <w:t>§ 2 </w:t>
      </w:r>
      <w:r>
        <w:rPr>
          <w:position w:val="2"/>
          <w:sz w:val="4"/>
          <w:u w:val="single"/>
        </w:rPr>
        <w:t>o </w:t>
      </w:r>
      <w:r>
        <w:rPr/>
        <w:t>Se o dia do vencimento do prazo cair em domingo, feriado nacional ou local, ponto facultativo ou data em que, por </w:t>
      </w:r>
      <w:r>
        <w:rPr/>
        <w:t>qualquer</w:t>
      </w:r>
      <w:r>
        <w:rPr>
          <w:spacing w:val="40"/>
        </w:rPr>
        <w:t> </w:t>
      </w:r>
      <w:r>
        <w:rPr/>
        <w:t>motivo,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funcionar</w:t>
      </w:r>
      <w:r>
        <w:rPr>
          <w:spacing w:val="-1"/>
        </w:rPr>
        <w:t> </w:t>
      </w:r>
      <w:r>
        <w:rPr/>
        <w:t>normalmente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repartição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deva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cumprida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obrigação,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considerar-se-á</w:t>
      </w:r>
      <w:r>
        <w:rPr>
          <w:spacing w:val="-1"/>
        </w:rPr>
        <w:t> </w:t>
      </w:r>
      <w:r>
        <w:rPr/>
        <w:t>prorrogado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primeiro</w:t>
      </w:r>
      <w:r>
        <w:rPr>
          <w:spacing w:val="-1"/>
        </w:rPr>
        <w:t> </w:t>
      </w:r>
      <w:r>
        <w:rPr/>
        <w:t>dia</w:t>
      </w:r>
      <w:r>
        <w:rPr>
          <w:spacing w:val="40"/>
        </w:rPr>
        <w:t> </w:t>
      </w:r>
      <w:r>
        <w:rPr/>
        <w:t>útil subsequente ( </w:t>
      </w:r>
      <w:r>
        <w:rPr>
          <w:color w:val="0000EE"/>
          <w:u w:val="single" w:color="0000EE"/>
        </w:rPr>
        <w:t>Lei nº 5.172, de 1966, art. 210 </w:t>
      </w:r>
      <w:r>
        <w:rPr/>
        <w:t>, e </w:t>
      </w:r>
      <w:r>
        <w:rPr>
          <w:color w:val="0000EE"/>
          <w:u w:val="single" w:color="0000EE"/>
        </w:rPr>
        <w:t>Lei nº 4.502, de 1964, art. 116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43pt;width:1.758889pt;height:.219861pt;mso-position-horizontal-relative:page;mso-position-vertical-relative:paragraph;z-index:15755264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Será</w:t>
      </w:r>
      <w:r>
        <w:rPr>
          <w:spacing w:val="-1"/>
        </w:rPr>
        <w:t> </w:t>
      </w:r>
      <w:r>
        <w:rPr/>
        <w:t>antecipado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último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útil</w:t>
      </w:r>
      <w:r>
        <w:rPr>
          <w:spacing w:val="-1"/>
        </w:rPr>
        <w:t> </w:t>
      </w:r>
      <w:r>
        <w:rPr/>
        <w:t>imediatamente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término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recolhimento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ocorra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31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dezembro, quando nesta data não houver expediente bancário (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400, de 1968, art. 15 </w:t>
      </w:r>
      <w:r>
        <w:rPr/>
        <w:t>, 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1.430, de 2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dezembro de 1975, art.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4800">
                <wp:simplePos x="0" y="0"/>
                <wp:positionH relativeFrom="page">
                  <wp:posOffset>633837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90847pt;margin-top:3.035917pt;width:1.868819pt;height:.219861pt;mso-position-horizontal-relative:page;mso-position-vertical-relative:paragraph;z-index:-25991680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Ressalvado o disposto no § 3 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, será prorrogado para o primeiro dia útil subsequente ao prazo para recolhimento do imposto</w:t>
      </w:r>
      <w:r>
        <w:rPr>
          <w:spacing w:val="40"/>
        </w:rPr>
        <w:t> </w:t>
      </w:r>
      <w:r>
        <w:rPr/>
        <w:t>cujo término ocorrer em data em que, por qualquer motivo, não funcionarem os estabelecimentos bancários arrecadadores.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2"/>
        </w:rPr>
        <w:t> </w:t>
      </w:r>
      <w:r>
        <w:rPr/>
        <w:t>34.</w:t>
      </w:r>
      <w:r>
        <w:rPr>
          <w:spacing w:val="10"/>
        </w:rPr>
        <w:t> </w:t>
      </w:r>
      <w:r>
        <w:rPr/>
        <w:t>Nenhum</w:t>
      </w:r>
      <w:r>
        <w:rPr>
          <w:spacing w:val="-2"/>
        </w:rPr>
        <w:t> </w:t>
      </w:r>
      <w:r>
        <w:rPr/>
        <w:t>procedimento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contribuinte,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autorizado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legislação,</w:t>
      </w:r>
      <w:r>
        <w:rPr>
          <w:spacing w:val="-2"/>
        </w:rPr>
        <w:t> </w:t>
      </w:r>
      <w:r>
        <w:rPr/>
        <w:t>interromperá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prazos</w:t>
      </w:r>
      <w:r>
        <w:rPr>
          <w:spacing w:val="-2"/>
        </w:rPr>
        <w:t> </w:t>
      </w:r>
      <w:r>
        <w:rPr/>
        <w:t>fixados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recolhimento</w:t>
      </w:r>
      <w:r>
        <w:rPr>
          <w:spacing w:val="-2"/>
        </w:rPr>
        <w:t> </w:t>
      </w:r>
      <w:r>
        <w:rPr/>
        <w:t>do</w:t>
      </w:r>
      <w:r>
        <w:rPr>
          <w:spacing w:val="40"/>
        </w:rPr>
        <w:t> </w:t>
      </w:r>
      <w:r>
        <w:rPr>
          <w:spacing w:val="-2"/>
        </w:rPr>
        <w:t>imposto.</w:t>
      </w:r>
    </w:p>
    <w:p>
      <w:pPr>
        <w:pStyle w:val="BodyText"/>
        <w:spacing w:before="8"/>
      </w:pPr>
    </w:p>
    <w:p>
      <w:pPr>
        <w:pStyle w:val="BodyText"/>
        <w:ind w:left="70" w:right="92"/>
        <w:jc w:val="center"/>
      </w:pPr>
      <w:r>
        <w:rPr/>
        <w:t>TÍTULO </w:t>
      </w:r>
      <w:r>
        <w:rPr>
          <w:spacing w:val="-5"/>
        </w:rPr>
        <w:t>VII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200" w:right="1222"/>
        <w:jc w:val="center"/>
      </w:pPr>
      <w:r>
        <w:rPr>
          <w:spacing w:val="-2"/>
        </w:rPr>
        <w:t>DA</w:t>
      </w:r>
      <w:r>
        <w:rPr>
          <w:spacing w:val="-3"/>
        </w:rPr>
        <w:t> </w:t>
      </w:r>
      <w:r>
        <w:rPr>
          <w:spacing w:val="-2"/>
        </w:rPr>
        <w:t>OBRIGAÇÃO </w:t>
      </w:r>
      <w:r>
        <w:rPr>
          <w:spacing w:val="-2"/>
        </w:rPr>
        <w:t>PRINCIPAL</w:t>
      </w:r>
      <w:r>
        <w:rPr>
          <w:spacing w:val="40"/>
        </w:rPr>
        <w:t> </w:t>
      </w:r>
      <w:r>
        <w:rPr/>
        <w:t>CAPÍTULO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ind w:left="70" w:right="92"/>
        <w:jc w:val="center"/>
      </w:pPr>
      <w:r>
        <w:rPr>
          <w:spacing w:val="-2"/>
        </w:rPr>
        <w:t>DO</w:t>
      </w:r>
      <w:r>
        <w:rPr>
          <w:spacing w:val="2"/>
        </w:rPr>
        <w:t> </w:t>
      </w:r>
      <w:r>
        <w:rPr>
          <w:spacing w:val="-2"/>
        </w:rPr>
        <w:t>FATO</w:t>
      </w:r>
      <w:r>
        <w:rPr>
          <w:spacing w:val="2"/>
        </w:rPr>
        <w:t> </w:t>
      </w:r>
      <w:r>
        <w:rPr>
          <w:spacing w:val="-2"/>
        </w:rPr>
        <w:t>GERADOR</w:t>
      </w:r>
    </w:p>
    <w:p>
      <w:pPr>
        <w:pStyle w:val="BodyText"/>
        <w:spacing w:before="6"/>
      </w:pPr>
    </w:p>
    <w:p>
      <w:pPr>
        <w:pStyle w:val="Heading1"/>
      </w:pPr>
      <w:r>
        <w:rPr/>
        <w:t>Hipóteses de </w:t>
      </w:r>
      <w:r>
        <w:rPr>
          <w:spacing w:val="-2"/>
        </w:rPr>
        <w:t>Ocorrência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>
          <w:strike/>
        </w:rPr>
        <w:t>Art. 35.</w:t>
      </w:r>
      <w:r>
        <w:rPr>
          <w:strike/>
          <w:spacing w:val="13"/>
        </w:rPr>
        <w:t> </w:t>
      </w:r>
      <w:r>
        <w:rPr>
          <w:strike/>
        </w:rPr>
        <w:t>Fato gerador do imposto é </w:t>
      </w:r>
      <w:r>
        <w:rPr>
          <w:strike/>
          <w:color w:val="0000EE"/>
          <w:u w:val="single" w:color="0000EE"/>
        </w:rPr>
        <w:t>(Lei nº 4.502, de 1964, art. </w:t>
      </w:r>
      <w:r>
        <w:rPr>
          <w:strike/>
          <w:color w:val="0000EE"/>
          <w:spacing w:val="-4"/>
          <w:u w:val="single" w:color="0000EE"/>
        </w:rPr>
        <w:t>2º</w:t>
      </w:r>
      <w:r>
        <w:rPr>
          <w:strike w:val="0"/>
          <w:color w:val="0000EE"/>
          <w:spacing w:val="-4"/>
        </w:rPr>
        <w:t>):</w:t>
      </w:r>
    </w:p>
    <w:p>
      <w:pPr>
        <w:pStyle w:val="BodyText"/>
        <w:spacing w:before="6"/>
      </w:pPr>
    </w:p>
    <w:p>
      <w:pPr>
        <w:pStyle w:val="BodyText"/>
        <w:ind w:left="30" w:right="98" w:firstLine="146"/>
      </w:pPr>
      <w:r>
        <w:rPr/>
        <w:t>Art. 35.</w:t>
      </w:r>
      <w:r>
        <w:rPr>
          <w:spacing w:val="19"/>
        </w:rPr>
        <w:t> </w:t>
      </w:r>
      <w:r>
        <w:rPr/>
        <w:t>São fatos geradores do imposto (</w:t>
      </w:r>
      <w:r>
        <w:rPr>
          <w:color w:val="0000EE"/>
          <w:u w:val="single" w:color="0000EE"/>
        </w:rPr>
        <w:t>Lei nº 4.502, de 1964, art. 2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5.172, de 1966, art. 4</w:t>
      </w:r>
      <w:r>
        <w:rPr>
          <w:color w:val="0000EE"/>
        </w:rPr>
        <w:t>6</w:t>
      </w:r>
      <w:r>
        <w:rPr/>
        <w:t>):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</w:t>
      </w:r>
      <w:r>
        <w:rPr>
          <w:color w:val="0000EE"/>
        </w:rPr>
        <w:t>lo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>
          <w:strike/>
        </w:rPr>
        <w:t>I - o desembaraço aduaneiro de produto de procedência estrangeira; </w:t>
      </w:r>
      <w:r>
        <w:rPr>
          <w:strike/>
          <w:spacing w:val="-5"/>
        </w:rPr>
        <w:t>o</w:t>
      </w:r>
      <w:r>
        <w:rPr>
          <w:strike w:val="0"/>
          <w:spacing w:val="-5"/>
        </w:rPr>
        <w:t>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"/>
        </w:numPr>
        <w:tabs>
          <w:tab w:pos="204" w:val="left" w:leader="none"/>
        </w:tabs>
        <w:spacing w:line="240" w:lineRule="auto" w:before="0" w:after="0"/>
        <w:ind w:left="204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desembaraço</w:t>
      </w:r>
      <w:r>
        <w:rPr>
          <w:spacing w:val="2"/>
          <w:sz w:val="5"/>
        </w:rPr>
        <w:t> </w:t>
      </w:r>
      <w:r>
        <w:rPr>
          <w:sz w:val="5"/>
        </w:rPr>
        <w:t>aduaneiro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procedência</w:t>
      </w:r>
      <w:r>
        <w:rPr>
          <w:spacing w:val="2"/>
          <w:sz w:val="5"/>
        </w:rPr>
        <w:t> </w:t>
      </w:r>
      <w:r>
        <w:rPr>
          <w:sz w:val="5"/>
        </w:rPr>
        <w:t>estrangeira;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42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4"/>
          <w:sz w:val="5"/>
          <w:u w:val="single" w:color="0000EE"/>
        </w:rPr>
        <w:t>202</w:t>
      </w:r>
      <w:r>
        <w:rPr>
          <w:color w:val="0000EE"/>
          <w:spacing w:val="-4"/>
          <w:sz w:val="5"/>
        </w:rPr>
        <w:t>1)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 saída de produto do estabelecimento industrial, ou</w:t>
      </w:r>
      <w:r>
        <w:rPr>
          <w:spacing w:val="-1"/>
          <w:sz w:val="5"/>
        </w:rPr>
        <w:t> </w:t>
      </w:r>
      <w:r>
        <w:rPr>
          <w:sz w:val="5"/>
        </w:rPr>
        <w:t>equiparado a </w:t>
      </w:r>
      <w:r>
        <w:rPr>
          <w:spacing w:val="-2"/>
          <w:sz w:val="5"/>
        </w:rPr>
        <w:t>industrial.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0"/>
        </w:rPr>
        <w:t> </w:t>
      </w:r>
      <w:r>
        <w:rPr/>
        <w:t>Para</w:t>
      </w:r>
      <w:r>
        <w:rPr>
          <w:spacing w:val="-2"/>
        </w:rPr>
        <w:t> </w:t>
      </w:r>
      <w:r>
        <w:rPr/>
        <w:t>efeito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disposto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inciso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considerar-se-á</w:t>
      </w:r>
      <w:r>
        <w:rPr>
          <w:spacing w:val="-2"/>
        </w:rPr>
        <w:t> </w:t>
      </w:r>
      <w:r>
        <w:rPr/>
        <w:t>ocorrido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respectivo</w:t>
      </w:r>
      <w:r>
        <w:rPr>
          <w:spacing w:val="-2"/>
        </w:rPr>
        <w:t> </w:t>
      </w:r>
      <w:r>
        <w:rPr/>
        <w:t>desembaraço</w:t>
      </w:r>
      <w:r>
        <w:rPr>
          <w:spacing w:val="-2"/>
        </w:rPr>
        <w:t> </w:t>
      </w:r>
      <w:r>
        <w:rPr/>
        <w:t>aduaneiro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mercadoria</w:t>
      </w:r>
      <w:r>
        <w:rPr>
          <w:spacing w:val="-2"/>
        </w:rPr>
        <w:t> </w:t>
      </w:r>
      <w:r>
        <w:rPr/>
        <w:t>que</w:t>
      </w:r>
      <w:r>
        <w:rPr>
          <w:spacing w:val="40"/>
        </w:rPr>
        <w:t> </w:t>
      </w:r>
      <w:r>
        <w:rPr/>
        <w:t>constar como tendo sido importada e cujo extravio ou avaria venham a ser apurados pela autoridade fiscal, inclusive na hipótese de</w:t>
      </w:r>
      <w:r>
        <w:rPr>
          <w:spacing w:val="40"/>
        </w:rPr>
        <w:t> </w:t>
      </w:r>
      <w:r>
        <w:rPr/>
        <w:t>mercadoria sob regime suspensivo de tributação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2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3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</w:rPr>
        <w:t>Lei n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10.833, de 2003, art. 80 </w:t>
      </w:r>
      <w:r>
        <w:rPr/>
        <w:t>).</w:t>
      </w:r>
    </w:p>
    <w:p>
      <w:pPr>
        <w:spacing w:line="20" w:lineRule="exact"/>
        <w:ind w:left="184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820" cy="3175"/>
                <wp:effectExtent l="0" t="0" r="0" b="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83820" cy="3175"/>
                          <a:chExt cx="83820" cy="317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-4" y="1"/>
                            <a:ext cx="838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3175">
                                <a:moveTo>
                                  <a:pt x="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737" y="2794"/>
                                </a:lnTo>
                                <a:lnTo>
                                  <a:pt x="8737" y="0"/>
                                </a:lnTo>
                                <a:close/>
                              </a:path>
                              <a:path w="83820" h="3175">
                                <a:moveTo>
                                  <a:pt x="83654" y="0"/>
                                </a:moveTo>
                                <a:lnTo>
                                  <a:pt x="61315" y="0"/>
                                </a:lnTo>
                                <a:lnTo>
                                  <a:pt x="27101" y="0"/>
                                </a:lnTo>
                                <a:lnTo>
                                  <a:pt x="27101" y="2794"/>
                                </a:lnTo>
                                <a:lnTo>
                                  <a:pt x="61315" y="2794"/>
                                </a:lnTo>
                                <a:lnTo>
                                  <a:pt x="83654" y="2794"/>
                                </a:lnTo>
                                <a:lnTo>
                                  <a:pt x="8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25pt;mso-position-horizontal-relative:char;mso-position-vertical-relative:line" id="docshapegroup76" coordorigin="0,0" coordsize="132,5">
                <v:shape style="position:absolute;left:0;top:0;width:132;height:5" id="docshape77" coordorigin="0,0" coordsize="132,5" path="m14,0l0,0,0,4,14,4,14,0xm132,0l97,0,43,0,43,4,97,4,132,4,13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spacing w:val="57"/>
          <w:sz w:val="2"/>
        </w:rPr>
        <mc:AlternateContent>
          <mc:Choice Requires="wps">
            <w:drawing>
              <wp:inline distT="0" distB="0" distL="0" distR="0">
                <wp:extent cx="445770" cy="3175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45770" cy="3175"/>
                          <a:chExt cx="445770" cy="317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2" y="1"/>
                            <a:ext cx="4457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175">
                                <a:moveTo>
                                  <a:pt x="196113" y="0"/>
                                </a:moveTo>
                                <a:lnTo>
                                  <a:pt x="99123" y="0"/>
                                </a:lnTo>
                                <a:lnTo>
                                  <a:pt x="76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6784" y="2794"/>
                                </a:lnTo>
                                <a:lnTo>
                                  <a:pt x="99123" y="2794"/>
                                </a:lnTo>
                                <a:lnTo>
                                  <a:pt x="196113" y="2794"/>
                                </a:lnTo>
                                <a:lnTo>
                                  <a:pt x="196113" y="0"/>
                                </a:lnTo>
                                <a:close/>
                              </a:path>
                              <a:path w="445770" h="3175">
                                <a:moveTo>
                                  <a:pt x="328574" y="0"/>
                                </a:moveTo>
                                <a:lnTo>
                                  <a:pt x="204749" y="0"/>
                                </a:lnTo>
                                <a:lnTo>
                                  <a:pt x="204749" y="2794"/>
                                </a:lnTo>
                                <a:lnTo>
                                  <a:pt x="328574" y="2794"/>
                                </a:lnTo>
                                <a:lnTo>
                                  <a:pt x="328574" y="0"/>
                                </a:lnTo>
                                <a:close/>
                              </a:path>
                              <a:path w="445770" h="3175">
                                <a:moveTo>
                                  <a:pt x="445363" y="0"/>
                                </a:moveTo>
                                <a:lnTo>
                                  <a:pt x="337210" y="0"/>
                                </a:lnTo>
                                <a:lnTo>
                                  <a:pt x="337210" y="2794"/>
                                </a:lnTo>
                                <a:lnTo>
                                  <a:pt x="445363" y="2794"/>
                                </a:lnTo>
                                <a:lnTo>
                                  <a:pt x="44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1pt;height:.25pt;mso-position-horizontal-relative:char;mso-position-vertical-relative:line" id="docshapegroup78" coordorigin="0,0" coordsize="702,5">
                <v:shape style="position:absolute;left:0;top:0;width:702;height:5" id="docshape79" coordorigin="0,0" coordsize="702,5" path="m309,0l156,0,121,0,0,0,0,4,121,4,156,4,309,4,309,0xm517,0l322,0,322,4,517,4,517,0xm701,0l531,0,531,4,701,4,70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7"/>
          <w:sz w:val="2"/>
        </w:rPr>
      </w:r>
    </w:p>
    <w:p>
      <w:pPr>
        <w:pStyle w:val="BodyText"/>
        <w:spacing w:before="40"/>
        <w:ind w:left="176"/>
      </w:pPr>
      <w:r>
        <w:rPr/>
        <w:t>Art. 36.</w:t>
      </w:r>
      <w:r>
        <w:rPr>
          <w:spacing w:val="13"/>
        </w:rPr>
        <w:t> </w:t>
      </w:r>
      <w:r>
        <w:rPr/>
        <w:t>Considera-se ocorrido o fato </w:t>
      </w:r>
      <w:r>
        <w:rPr>
          <w:spacing w:val="-2"/>
        </w:rPr>
        <w:t>gerador: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"/>
        </w:numPr>
        <w:tabs>
          <w:tab w:pos="20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entrega ao comprador, quanto aos produtos vendidos por intermédio de ambulantes ( </w:t>
      </w:r>
      <w:r>
        <w:rPr>
          <w:color w:val="0000EE"/>
          <w:sz w:val="5"/>
          <w:u w:val="single" w:color="0000EE"/>
        </w:rPr>
        <w:t>Lei nº 4.502, de 1964, art. 2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art. 5</w:t>
      </w:r>
      <w:r>
        <w:rPr>
          <w:color w:val="0000EE"/>
          <w:sz w:val="5"/>
        </w:rPr>
        <w:t>º,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I, alínea “a”,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1.133, de 16 de novembro de 1970, art. 1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saída de armazém-geral ou outro depositário do estabelecimento industrial ou equiparado a industrial depositante, quanto aos</w:t>
      </w:r>
      <w:r>
        <w:rPr>
          <w:spacing w:val="40"/>
          <w:sz w:val="5"/>
        </w:rPr>
        <w:t> </w:t>
      </w:r>
      <w:r>
        <w:rPr>
          <w:sz w:val="5"/>
        </w:rPr>
        <w:t>produtos entregues diretamente a outro estabelecimento </w:t>
      </w:r>
      <w:r>
        <w:rPr>
          <w:color w:val="0000EE"/>
          <w:sz w:val="5"/>
          <w:u w:val="single" w:color="0000EE"/>
        </w:rPr>
        <w:t>(Lei nº 4.502, de 1964, art. 2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art. 5º, inciso I, alínea “a”,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1.13</w:t>
      </w:r>
      <w:r>
        <w:rPr>
          <w:color w:val="0000EE"/>
          <w:sz w:val="5"/>
        </w:rPr>
        <w:t>3,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1970, art. 1</w:t>
      </w:r>
      <w:r>
        <w:rPr>
          <w:color w:val="0000EE"/>
          <w:sz w:val="5"/>
        </w:rPr>
        <w:t>º </w:t>
      </w:r>
      <w:r>
        <w:rPr>
          <w:sz w:val="5"/>
        </w:rPr>
        <w:t>);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6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saída da repartição que promoveu o desembaraço aduaneiro, quanto aos produtos que, por ordem do importador, forem</w:t>
      </w:r>
      <w:r>
        <w:rPr>
          <w:spacing w:val="40"/>
          <w:sz w:val="5"/>
        </w:rPr>
        <w:t> </w:t>
      </w:r>
      <w:r>
        <w:rPr>
          <w:sz w:val="5"/>
        </w:rPr>
        <w:t>remetidos diretamente a terceiros </w:t>
      </w:r>
      <w:r>
        <w:rPr>
          <w:color w:val="0000EE"/>
          <w:sz w:val="5"/>
          <w:u w:val="single" w:color="0000EE"/>
        </w:rPr>
        <w:t>(Lei nº 4.502, de 1964, art. 2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art. 5º, inciso I, alínea “b</w:t>
      </w:r>
      <w:r>
        <w:rPr>
          <w:color w:val="0000EE"/>
          <w:sz w:val="5"/>
        </w:rPr>
        <w:t>”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Decreto-Lei nº 1.133, de 1970, art. 1</w:t>
      </w:r>
      <w:r>
        <w:rPr>
          <w:color w:val="0000EE"/>
          <w:sz w:val="5"/>
        </w:rPr>
        <w:t>º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25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saída do estabelecimento industrial diretamente para estabelecimento da mesma firma ou de terceiro, por ordem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encomendante, quanto aos produtos mandados industrializar por encomenda </w:t>
      </w:r>
      <w:r>
        <w:rPr>
          <w:color w:val="0000EE"/>
          <w:sz w:val="5"/>
          <w:u w:val="single" w:color="0000EE"/>
        </w:rPr>
        <w:t>(Lei nº 4.502, de 1964, art. 2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art. 5º, inciso I, alínea “c”,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Decreto-Lei nº 1.133, de 1970, art. 1</w:t>
      </w:r>
      <w:r>
        <w:rPr>
          <w:color w:val="0000EE"/>
          <w:sz w:val="5"/>
        </w:rPr>
        <w:t>º </w:t>
      </w:r>
      <w:r>
        <w:rPr>
          <w:sz w:val="5"/>
        </w:rPr>
        <w:t>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6"/>
        </w:numPr>
        <w:tabs>
          <w:tab w:pos="223" w:val="left" w:leader="none"/>
        </w:tabs>
        <w:spacing w:line="240" w:lineRule="auto" w:before="1" w:after="0"/>
        <w:ind w:left="223" w:right="0" w:hanging="47"/>
        <w:jc w:val="left"/>
        <w:rPr>
          <w:sz w:val="5"/>
        </w:rPr>
      </w:pPr>
      <w:r>
        <w:rPr>
          <w:sz w:val="5"/>
        </w:rPr>
        <w:t>- na saída de bens de produção dos associados para as suas cooperativas, equiparadas, por opção, a estabelecimento </w:t>
      </w:r>
      <w:r>
        <w:rPr>
          <w:spacing w:val="-2"/>
          <w:sz w:val="5"/>
        </w:rPr>
        <w:t>industrial;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"/>
        </w:numPr>
        <w:tabs>
          <w:tab w:pos="24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quarto dia da data da emissão da respectiva nota fiscal, quanto aos produtos que até o dia anterior não tiverem deixado </w:t>
      </w:r>
      <w:r>
        <w:rPr>
          <w:sz w:val="5"/>
        </w:rPr>
        <w:t>o</w:t>
      </w:r>
      <w:r>
        <w:rPr>
          <w:spacing w:val="40"/>
          <w:sz w:val="5"/>
        </w:rPr>
        <w:t> </w:t>
      </w:r>
      <w:r>
        <w:rPr>
          <w:sz w:val="5"/>
        </w:rPr>
        <w:t>estabelecimento do contribuinte </w:t>
      </w:r>
      <w:r>
        <w:rPr>
          <w:color w:val="0000EE"/>
          <w:sz w:val="5"/>
          <w:u w:val="single" w:color="0000EE"/>
        </w:rPr>
        <w:t>(Lei nº 4.502, de 1964, art. 2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art. 5º, inciso I, alínea “d”,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1.133, de 1970, art. 1</w:t>
      </w:r>
      <w:r>
        <w:rPr>
          <w:color w:val="0000EE"/>
          <w:sz w:val="5"/>
        </w:rPr>
        <w:t>º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25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momento em que ficar concluída a operação industrial, quando a industrialização se der no próprio local de consumo ou de</w:t>
      </w:r>
      <w:r>
        <w:rPr>
          <w:spacing w:val="40"/>
          <w:sz w:val="5"/>
        </w:rPr>
        <w:t> </w:t>
      </w:r>
      <w:r>
        <w:rPr>
          <w:sz w:val="5"/>
        </w:rPr>
        <w:t>utilização do produto, fora do estabelecimento industrial </w:t>
      </w:r>
      <w:r>
        <w:rPr>
          <w:color w:val="0000EE"/>
          <w:sz w:val="5"/>
          <w:u w:val="single" w:color="0000EE"/>
        </w:rPr>
        <w:t>(Lei nº 4.502, de 1964, art. 2º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266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início do consumo ou da utilização do papel destinado à impressão de livros, jornais e periódicos, em finalidade diferente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que lhe é prevista na imunidade de que trata o </w:t>
      </w:r>
      <w:r>
        <w:rPr>
          <w:color w:val="0000EE"/>
          <w:sz w:val="5"/>
          <w:u w:val="single" w:color="0000EE"/>
        </w:rPr>
        <w:t>inciso I do art. 18 </w:t>
      </w:r>
      <w:r>
        <w:rPr>
          <w:sz w:val="5"/>
        </w:rPr>
        <w:t>, ou na saída do fabricante, do importador ou de seus estabelecimentos</w:t>
      </w:r>
      <w:r>
        <w:rPr>
          <w:spacing w:val="40"/>
          <w:sz w:val="5"/>
        </w:rPr>
        <w:t> </w:t>
      </w:r>
      <w:r>
        <w:rPr>
          <w:sz w:val="5"/>
        </w:rPr>
        <w:t>distribuidores, para pessoas que não sejam empresas jornalísticas ou editoras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1997, art. 4</w:t>
      </w:r>
      <w:r>
        <w:rPr>
          <w:color w:val="0000EE"/>
          <w:sz w:val="5"/>
        </w:rPr>
        <w:t>0);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6"/>
        </w:numPr>
        <w:tabs>
          <w:tab w:pos="24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aquisição ou, se a venda tiver sido feita antes de concluída a operação industrial, na conclusão desta, quanto aos </w:t>
      </w:r>
      <w:r>
        <w:rPr>
          <w:sz w:val="5"/>
        </w:rPr>
        <w:t>produtos</w:t>
      </w:r>
      <w:r>
        <w:rPr>
          <w:spacing w:val="40"/>
          <w:sz w:val="5"/>
        </w:rPr>
        <w:t> </w:t>
      </w:r>
      <w:r>
        <w:rPr>
          <w:sz w:val="5"/>
        </w:rPr>
        <w:t>que, antes de sair do estabelecimento que os tenha industrializado por encomenda, sejam por este adquiridos;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22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data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emissão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nota</w:t>
      </w:r>
      <w:r>
        <w:rPr>
          <w:spacing w:val="-2"/>
          <w:sz w:val="5"/>
        </w:rPr>
        <w:t> </w:t>
      </w:r>
      <w:r>
        <w:rPr>
          <w:sz w:val="5"/>
        </w:rPr>
        <w:t>fiscal</w:t>
      </w:r>
      <w:r>
        <w:rPr>
          <w:spacing w:val="-2"/>
          <w:sz w:val="5"/>
        </w:rPr>
        <w:t> </w:t>
      </w:r>
      <w:r>
        <w:rPr>
          <w:sz w:val="5"/>
        </w:rPr>
        <w:t>pelo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industrial,</w:t>
      </w:r>
      <w:r>
        <w:rPr>
          <w:spacing w:val="-2"/>
          <w:sz w:val="5"/>
        </w:rPr>
        <w:t> </w:t>
      </w:r>
      <w:r>
        <w:rPr>
          <w:sz w:val="5"/>
        </w:rPr>
        <w:t>quando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ocorrência</w:t>
      </w:r>
      <w:r>
        <w:rPr>
          <w:spacing w:val="-4"/>
          <w:sz w:val="5"/>
        </w:rPr>
        <w:t> </w:t>
      </w:r>
      <w:r>
        <w:rPr>
          <w:sz w:val="5"/>
        </w:rPr>
        <w:t>de</w:t>
      </w:r>
      <w:r>
        <w:rPr>
          <w:spacing w:val="-3"/>
          <w:sz w:val="5"/>
        </w:rPr>
        <w:t> </w:t>
      </w:r>
      <w:r>
        <w:rPr>
          <w:sz w:val="5"/>
        </w:rPr>
        <w:t>qualquer</w:t>
      </w:r>
      <w:r>
        <w:rPr>
          <w:spacing w:val="-4"/>
          <w:sz w:val="5"/>
        </w:rPr>
        <w:t> </w:t>
      </w:r>
      <w:r>
        <w:rPr>
          <w:sz w:val="5"/>
        </w:rPr>
        <w:t>das</w:t>
      </w:r>
      <w:r>
        <w:rPr>
          <w:spacing w:val="-3"/>
          <w:sz w:val="5"/>
        </w:rPr>
        <w:t> </w:t>
      </w:r>
      <w:r>
        <w:rPr>
          <w:sz w:val="5"/>
        </w:rPr>
        <w:t>hipóteses</w:t>
      </w:r>
      <w:r>
        <w:rPr>
          <w:spacing w:val="-4"/>
          <w:sz w:val="5"/>
        </w:rPr>
        <w:t> </w:t>
      </w:r>
      <w:r>
        <w:rPr>
          <w:sz w:val="5"/>
        </w:rPr>
        <w:t>enumeradas</w:t>
      </w:r>
      <w:r>
        <w:rPr>
          <w:spacing w:val="-3"/>
          <w:sz w:val="5"/>
        </w:rPr>
        <w:t> </w:t>
      </w:r>
      <w:r>
        <w:rPr>
          <w:sz w:val="5"/>
        </w:rPr>
        <w:t>no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VII 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 25 (Lei nº 9.532, de 1997, art. 39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4</w:t>
      </w:r>
      <w:r>
        <w:rPr>
          <w:color w:val="0000EE"/>
          <w:sz w:val="5"/>
        </w:rPr>
        <w:t>º);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24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momento da sua venda, quanto aos produtos objeto de operação de venda que forem consumidos ou utilizados dentro do</w:t>
      </w:r>
      <w:r>
        <w:rPr>
          <w:spacing w:val="40"/>
          <w:sz w:val="5"/>
        </w:rPr>
        <w:t> </w:t>
      </w:r>
      <w:r>
        <w:rPr>
          <w:sz w:val="5"/>
        </w:rPr>
        <w:t>estabelecimento industrial </w:t>
      </w:r>
      <w:r>
        <w:rPr>
          <w:color w:val="0000EE"/>
          <w:sz w:val="5"/>
          <w:u w:val="single" w:color="0000EE"/>
        </w:rPr>
        <w:t>(Lei nº 4.502, de 1964, art. 2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art. 5º, inciso I, alínea “e”, Decreto-Lei nº 1.133, de 1970, art. 1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9.53</w:t>
      </w:r>
      <w:r>
        <w:rPr>
          <w:color w:val="0000EE"/>
          <w:sz w:val="5"/>
        </w:rPr>
        <w:t>2,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1997, art. 38 </w:t>
      </w:r>
      <w:r>
        <w:rPr>
          <w:sz w:val="5"/>
        </w:rPr>
        <w:t>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6"/>
        </w:numPr>
        <w:tabs>
          <w:tab w:pos="25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saída simbólica de álcool das usinas produtoras para as suas cooperativas, equiparadas, por opção, a estabelecimento</w:t>
      </w:r>
      <w:r>
        <w:rPr>
          <w:spacing w:val="40"/>
          <w:sz w:val="5"/>
        </w:rPr>
        <w:t> </w:t>
      </w:r>
      <w:r>
        <w:rPr>
          <w:sz w:val="5"/>
        </w:rPr>
        <w:t>industrial;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277" w:val="left" w:leader="none"/>
        </w:tabs>
        <w:spacing w:line="244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data do vencimento do prazo de permanência da mercadoria no recinto alfandegado, antes de aplicada a pena de</w:t>
      </w:r>
      <w:r>
        <w:rPr>
          <w:spacing w:val="40"/>
          <w:sz w:val="5"/>
        </w:rPr>
        <w:t> </w:t>
      </w:r>
      <w:r>
        <w:rPr>
          <w:sz w:val="5"/>
        </w:rPr>
        <w:t>perdimento,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mercadorias</w:t>
      </w:r>
      <w:r>
        <w:rPr>
          <w:spacing w:val="-1"/>
          <w:sz w:val="5"/>
        </w:rPr>
        <w:t> </w:t>
      </w:r>
      <w:r>
        <w:rPr>
          <w:sz w:val="5"/>
        </w:rPr>
        <w:t>importadas</w:t>
      </w:r>
      <w:r>
        <w:rPr>
          <w:spacing w:val="-1"/>
          <w:sz w:val="5"/>
        </w:rPr>
        <w:t> </w:t>
      </w:r>
      <w:r>
        <w:rPr>
          <w:sz w:val="5"/>
        </w:rPr>
        <w:t>forem</w:t>
      </w:r>
      <w:r>
        <w:rPr>
          <w:spacing w:val="-1"/>
          <w:sz w:val="5"/>
        </w:rPr>
        <w:t> </w:t>
      </w:r>
      <w:r>
        <w:rPr>
          <w:sz w:val="5"/>
        </w:rPr>
        <w:t>consideradas</w:t>
      </w:r>
      <w:r>
        <w:rPr>
          <w:spacing w:val="-1"/>
          <w:sz w:val="5"/>
        </w:rPr>
        <w:t> </w:t>
      </w:r>
      <w:r>
        <w:rPr>
          <w:sz w:val="5"/>
        </w:rPr>
        <w:t>abandonadas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decurso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referido</w:t>
      </w:r>
      <w:r>
        <w:rPr>
          <w:spacing w:val="-1"/>
          <w:sz w:val="5"/>
        </w:rPr>
        <w:t> </w:t>
      </w:r>
      <w:r>
        <w:rPr>
          <w:sz w:val="5"/>
        </w:rPr>
        <w:t>prazo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1.455,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1976, art. 23, inciso I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9.779, de 1999, art. 18, e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</w:t>
      </w:r>
      <w:r>
        <w:rPr>
          <w:color w:val="0000EE"/>
          <w:sz w:val="5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VII,</w:t>
      </w:r>
      <w:r>
        <w:rPr>
          <w:spacing w:val="-1"/>
        </w:rPr>
        <w:t> </w:t>
      </w:r>
      <w:r>
        <w:rPr/>
        <w:t>considera-se concluída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ocorrido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fato</w:t>
      </w:r>
      <w:r>
        <w:rPr>
          <w:spacing w:val="-1"/>
        </w:rPr>
        <w:t> </w:t>
      </w:r>
      <w:r>
        <w:rPr/>
        <w:t>gerador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entrega</w:t>
      </w:r>
      <w:r>
        <w:rPr>
          <w:spacing w:val="40"/>
        </w:rPr>
        <w:t> </w:t>
      </w:r>
      <w:r>
        <w:rPr/>
        <w:t>do produto ao adquirente ou na data em que se iniciar o seu consumo ou a sua utilização, se anterior à formalização da entrega.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37.</w:t>
      </w:r>
      <w:r>
        <w:rPr>
          <w:spacing w:val="26"/>
        </w:rPr>
        <w:t> </w:t>
      </w:r>
      <w:r>
        <w:rPr/>
        <w:t>Na hipótese de venda, exposição à venda, ou consumo no território nacional, de produtos destinados ao exterior, ou </w:t>
      </w:r>
      <w:r>
        <w:rPr/>
        <w:t>na</w:t>
      </w:r>
      <w:r>
        <w:rPr>
          <w:spacing w:val="40"/>
        </w:rPr>
        <w:t> </w:t>
      </w:r>
      <w:r>
        <w:rPr/>
        <w:t>hipótese de descumprimento das condições estabelecidas para a isenção ou a suspensão do imposto, considerar-se-á ocorrido o fato</w:t>
      </w:r>
      <w:r>
        <w:rPr>
          <w:spacing w:val="40"/>
        </w:rPr>
        <w:t> </w:t>
      </w:r>
      <w:r>
        <w:rPr/>
        <w:t>gerador na data da saída dos produtos do estabelecimento industrial ou equiparado a industrial </w:t>
      </w:r>
      <w:r>
        <w:rPr>
          <w:color w:val="0000EE"/>
          <w:u w:val="single" w:color="0000EE"/>
        </w:rPr>
        <w:t>(Lei nº 4.502, de 1964, art. 9º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9.532, de 1997, art. 37, inciso I</w:t>
      </w:r>
      <w:r>
        <w:rPr>
          <w:color w:val="0000EE"/>
        </w:rPr>
        <w:t>I </w:t>
      </w:r>
      <w:r>
        <w:rPr/>
        <w:t>).</w:t>
      </w:r>
    </w:p>
    <w:p>
      <w:pPr>
        <w:pStyle w:val="BodyText"/>
        <w:rPr>
          <w:sz w:val="6"/>
        </w:rPr>
      </w:pPr>
    </w:p>
    <w:p>
      <w:pPr>
        <w:pStyle w:val="Heading1"/>
      </w:pPr>
      <w:r>
        <w:rPr>
          <w:spacing w:val="-2"/>
        </w:rPr>
        <w:t>Exceções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38.</w:t>
      </w:r>
      <w:r>
        <w:rPr>
          <w:spacing w:val="13"/>
        </w:rPr>
        <w:t> </w:t>
      </w:r>
      <w:r>
        <w:rPr/>
        <w:t>Não constituem fato </w:t>
      </w:r>
      <w:r>
        <w:rPr>
          <w:spacing w:val="-2"/>
        </w:rPr>
        <w:t>gerador: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I - o desembaraço aduaneiro de produto nacional que retorne ao Brasil, nos seguintes casos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491, de 5 de març</w:t>
      </w:r>
      <w:r>
        <w:rPr>
          <w:color w:val="0000EE"/>
        </w:rPr>
        <w:t>o de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1969,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11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quando enviado em consignação para o exterior e não vendido</w:t>
      </w:r>
      <w:r>
        <w:rPr>
          <w:spacing w:val="-1"/>
          <w:sz w:val="5"/>
        </w:rPr>
        <w:t> </w:t>
      </w:r>
      <w:r>
        <w:rPr>
          <w:sz w:val="5"/>
        </w:rPr>
        <w:t>nos prazos </w:t>
      </w:r>
      <w:r>
        <w:rPr>
          <w:spacing w:val="-2"/>
          <w:sz w:val="5"/>
        </w:rPr>
        <w:t>autorizados;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por defeito técnico que exija sua devolução, para reparo ou </w:t>
      </w:r>
      <w:r>
        <w:rPr>
          <w:spacing w:val="-2"/>
          <w:sz w:val="5"/>
        </w:rPr>
        <w:t>substituição;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em virtude de modificações na sistemática de importação do país </w:t>
      </w:r>
      <w:r>
        <w:rPr>
          <w:spacing w:val="-2"/>
          <w:sz w:val="5"/>
        </w:rPr>
        <w:t>importador;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por motivo de guerra ou calamidade pública;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34" w:val="left" w:leader="none"/>
        </w:tabs>
        <w:spacing w:line="504" w:lineRule="auto" w:before="0" w:after="0"/>
        <w:ind w:left="176" w:right="1611" w:firstLine="0"/>
        <w:jc w:val="left"/>
        <w:rPr>
          <w:sz w:val="5"/>
        </w:rPr>
      </w:pPr>
      <w:r>
        <w:rPr>
          <w:sz w:val="5"/>
        </w:rPr>
        <w:t>por</w:t>
      </w:r>
      <w:r>
        <w:rPr>
          <w:spacing w:val="-4"/>
          <w:sz w:val="5"/>
        </w:rPr>
        <w:t> </w:t>
      </w:r>
      <w:r>
        <w:rPr>
          <w:sz w:val="5"/>
        </w:rPr>
        <w:t>quaisquer</w:t>
      </w:r>
      <w:r>
        <w:rPr>
          <w:spacing w:val="-3"/>
          <w:sz w:val="5"/>
        </w:rPr>
        <w:t> </w:t>
      </w:r>
      <w:r>
        <w:rPr>
          <w:sz w:val="5"/>
        </w:rPr>
        <w:t>outros</w:t>
      </w:r>
      <w:r>
        <w:rPr>
          <w:spacing w:val="-4"/>
          <w:sz w:val="5"/>
        </w:rPr>
        <w:t> </w:t>
      </w:r>
      <w:r>
        <w:rPr>
          <w:sz w:val="5"/>
        </w:rPr>
        <w:t>fatores</w:t>
      </w:r>
      <w:r>
        <w:rPr>
          <w:spacing w:val="-3"/>
          <w:sz w:val="5"/>
        </w:rPr>
        <w:t> </w:t>
      </w:r>
      <w:r>
        <w:rPr>
          <w:sz w:val="5"/>
        </w:rPr>
        <w:t>alheios</w:t>
      </w:r>
      <w:r>
        <w:rPr>
          <w:spacing w:val="-4"/>
          <w:sz w:val="5"/>
        </w:rPr>
        <w:t> </w:t>
      </w:r>
      <w:r>
        <w:rPr>
          <w:sz w:val="5"/>
        </w:rPr>
        <w:t>à</w:t>
      </w:r>
      <w:r>
        <w:rPr>
          <w:spacing w:val="-3"/>
          <w:sz w:val="5"/>
        </w:rPr>
        <w:t> </w:t>
      </w:r>
      <w:r>
        <w:rPr>
          <w:sz w:val="5"/>
        </w:rPr>
        <w:t>vontade</w:t>
      </w:r>
      <w:r>
        <w:rPr>
          <w:spacing w:val="-4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exportador;</w:t>
      </w:r>
      <w:r>
        <w:rPr>
          <w:spacing w:val="40"/>
          <w:sz w:val="5"/>
        </w:rPr>
        <w:t> </w:t>
      </w:r>
      <w:r>
        <w:rPr>
          <w:sz w:val="5"/>
        </w:rPr>
        <w:t>II - as saídas de produtos subsequentes à primeira:</w:t>
      </w:r>
    </w:p>
    <w:p>
      <w:pPr>
        <w:pStyle w:val="ListParagraph"/>
        <w:numPr>
          <w:ilvl w:val="0"/>
          <w:numId w:val="18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nos casos de locação ou arrendamento, salvo se o produto tiver sido submetido a nova industrialização;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"/>
        </w:numPr>
        <w:tabs>
          <w:tab w:pos="25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quando se tratar de bens do ativo permanente, industrializados ou importados pelo próprio estabelecimento industrial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equiparado a industrial, destinados à execução de serviços pela própria firma remetente;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5"/>
        </w:numPr>
        <w:tabs>
          <w:tab w:pos="232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saída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incorporados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ativo</w:t>
      </w:r>
      <w:r>
        <w:rPr>
          <w:spacing w:val="-1"/>
          <w:sz w:val="5"/>
        </w:rPr>
        <w:t> </w:t>
      </w:r>
      <w:r>
        <w:rPr>
          <w:sz w:val="5"/>
        </w:rPr>
        <w:t>permanente,</w:t>
      </w:r>
      <w:r>
        <w:rPr>
          <w:spacing w:val="-1"/>
          <w:sz w:val="5"/>
        </w:rPr>
        <w:t> </w:t>
      </w:r>
      <w:r>
        <w:rPr>
          <w:sz w:val="5"/>
        </w:rPr>
        <w:t>após</w:t>
      </w:r>
      <w:r>
        <w:rPr>
          <w:spacing w:val="-1"/>
          <w:sz w:val="5"/>
        </w:rPr>
        <w:t> </w:t>
      </w:r>
      <w:r>
        <w:rPr>
          <w:sz w:val="5"/>
        </w:rPr>
        <w:t>cinco</w:t>
      </w:r>
      <w:r>
        <w:rPr>
          <w:spacing w:val="-1"/>
          <w:sz w:val="5"/>
        </w:rPr>
        <w:t> </w:t>
      </w:r>
      <w:r>
        <w:rPr>
          <w:sz w:val="5"/>
        </w:rPr>
        <w:t>anos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sua</w:t>
      </w:r>
      <w:r>
        <w:rPr>
          <w:spacing w:val="-1"/>
          <w:sz w:val="5"/>
        </w:rPr>
        <w:t> </w:t>
      </w:r>
      <w:r>
        <w:rPr>
          <w:sz w:val="5"/>
        </w:rPr>
        <w:t>incorporação,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industrial,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equiparado a industrial, que os tenha industrializado ou importado; ou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 saída de produtos por motivo de mudança de endereço do </w:t>
      </w:r>
      <w:r>
        <w:rPr>
          <w:spacing w:val="-2"/>
          <w:sz w:val="5"/>
        </w:rPr>
        <w:t>estabelecimento.</w:t>
      </w:r>
    </w:p>
    <w:p>
      <w:pPr>
        <w:pStyle w:val="BodyText"/>
        <w:spacing w:before="6"/>
      </w:pPr>
    </w:p>
    <w:p>
      <w:pPr>
        <w:pStyle w:val="Heading1"/>
      </w:pPr>
      <w:r>
        <w:rPr/>
        <w:t>Irrelevância dos Aspectos </w:t>
      </w:r>
      <w:r>
        <w:rPr>
          <w:spacing w:val="-2"/>
        </w:rPr>
        <w:t>Jurídicos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39.</w:t>
      </w:r>
      <w:r>
        <w:rPr>
          <w:spacing w:val="32"/>
        </w:rPr>
        <w:t> </w:t>
      </w:r>
      <w:r>
        <w:rPr/>
        <w:t>O imposto é devido sejam quais forem as finalidades a que se destine o produto ou o título jurídico a que se faça a</w:t>
      </w:r>
      <w:r>
        <w:rPr>
          <w:spacing w:val="40"/>
        </w:rPr>
        <w:t> </w:t>
      </w:r>
      <w:r>
        <w:rPr/>
        <w:t>importação ou de que decorra a saída do estabelecimento produtor </w:t>
      </w:r>
      <w:r>
        <w:rPr>
          <w:color w:val="0000EE"/>
          <w:u w:val="single" w:color="0000EE"/>
        </w:rPr>
        <w:t>(Lei nº 4.502, de 1964,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5"/>
        </w:rPr>
        <w:t> </w:t>
      </w:r>
      <w:r>
        <w:rPr/>
        <w:t>SUSPENSÃO DO </w:t>
      </w:r>
      <w:r>
        <w:rPr>
          <w:spacing w:val="-2"/>
        </w:rPr>
        <w:t>IMPOSTO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Preliminares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40.</w:t>
      </w:r>
      <w:r>
        <w:rPr>
          <w:spacing w:val="16"/>
        </w:rPr>
        <w:t> </w:t>
      </w:r>
      <w:r>
        <w:rPr/>
        <w:t>Somente será permitida a saída ou o desembaraço de produtos com suspensão do imposto quando observadas as normas</w:t>
      </w:r>
      <w:r>
        <w:rPr>
          <w:spacing w:val="40"/>
        </w:rPr>
        <w:t> </w:t>
      </w:r>
      <w:r>
        <w:rPr/>
        <w:t>deste Regulamento e as medidas de controle expedidas pela Secretaria da Receita Federal do Brasil.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</w:pPr>
      <w:r>
        <w:rPr/>
        <w:t>Art. 41.</w:t>
      </w:r>
      <w:r>
        <w:rPr>
          <w:spacing w:val="13"/>
        </w:rPr>
        <w:t> </w:t>
      </w:r>
      <w:r>
        <w:rPr/>
        <w:t>O implemento da condição a que está subordinada a</w:t>
      </w:r>
      <w:r>
        <w:rPr>
          <w:spacing w:val="-1"/>
        </w:rPr>
        <w:t> </w:t>
      </w:r>
      <w:r>
        <w:rPr/>
        <w:t>suspensão resolve a obrigação tributária </w:t>
      </w:r>
      <w:r>
        <w:rPr>
          <w:spacing w:val="-2"/>
        </w:rPr>
        <w:t>suspensa.</w:t>
      </w:r>
    </w:p>
    <w:p>
      <w:pPr>
        <w:pStyle w:val="BodyText"/>
        <w:spacing w:before="5"/>
      </w:pPr>
    </w:p>
    <w:p>
      <w:pPr>
        <w:pStyle w:val="BodyText"/>
        <w:ind w:left="30" w:right="53" w:firstLine="145"/>
        <w:jc w:val="both"/>
      </w:pPr>
      <w:r>
        <w:rPr/>
        <w:t>Art. 42.</w:t>
      </w:r>
      <w:r>
        <w:rPr>
          <w:spacing w:val="17"/>
        </w:rPr>
        <w:t> </w:t>
      </w:r>
      <w:r>
        <w:rPr/>
        <w:t>Quando não forem satisfeitos os requisitos que condicionaram a suspensão, o imposto tornar-se-á imediatamente </w:t>
      </w:r>
      <w:r>
        <w:rPr/>
        <w:t>exigível,</w:t>
      </w:r>
      <w:r>
        <w:rPr>
          <w:spacing w:val="40"/>
        </w:rPr>
        <w:t> </w:t>
      </w:r>
      <w:r>
        <w:rPr/>
        <w:t>como se a suspensão não existisse </w:t>
      </w:r>
      <w:r>
        <w:rPr>
          <w:color w:val="0000EE"/>
          <w:u w:val="single" w:color="0000EE"/>
        </w:rPr>
        <w:t>(Lei nº 4.502, de 1964, art. 9º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9.532, de 1997, art. 37, inciso I</w:t>
      </w:r>
      <w:r>
        <w:rPr>
          <w:color w:val="0000EE"/>
        </w:rPr>
        <w:t>I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5312">
                <wp:simplePos x="0" y="0"/>
                <wp:positionH relativeFrom="page">
                  <wp:posOffset>181495</wp:posOffset>
                </wp:positionH>
                <wp:positionV relativeFrom="paragraph">
                  <wp:posOffset>38556</wp:posOffset>
                </wp:positionV>
                <wp:extent cx="29845" cy="317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98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3175">
                              <a:moveTo>
                                <a:pt x="2931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9318" y="2792"/>
                              </a:lnTo>
                              <a:lnTo>
                                <a:pt x="29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90972pt;margin-top:3.03591pt;width:2.308542pt;height:.219861pt;mso-position-horizontal-relative:page;mso-position-vertical-relative:paragraph;z-index:-25991168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</w:t>
      </w:r>
      <w:r>
        <w:rPr>
          <w:spacing w:val="13"/>
          <w:position w:val="2"/>
          <w:sz w:val="4"/>
        </w:rPr>
        <w:t> </w:t>
      </w:r>
      <w:r>
        <w:rPr/>
        <w:t>Se a suspensão estiver condicionada à destinação do produto e a este for dado destino diverso do previsto, estará o</w:t>
      </w:r>
      <w:r>
        <w:rPr>
          <w:spacing w:val="40"/>
        </w:rPr>
        <w:t> </w:t>
      </w:r>
      <w:r>
        <w:rPr/>
        <w:t>responsável pelo fato sujeito ao pagamento do imposto e da penalidade cabível, como se a suspensão não existisse.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Cumprirá a </w:t>
      </w:r>
      <w:r>
        <w:rPr>
          <w:spacing w:val="-2"/>
        </w:rPr>
        <w:t>exigência: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o recebedor do produto, no caso de emprego ou destinação diferentes dos que condicionaram a suspensão;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 remetente do produto, nos demais </w:t>
      </w:r>
      <w:r>
        <w:rPr>
          <w:spacing w:val="-2"/>
          <w:sz w:val="5"/>
        </w:rPr>
        <w:t>casos.</w:t>
      </w:r>
    </w:p>
    <w:p>
      <w:pPr>
        <w:pStyle w:val="BodyText"/>
        <w:spacing w:before="5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Casos de </w:t>
      </w:r>
      <w:r>
        <w:rPr>
          <w:b/>
          <w:spacing w:val="-2"/>
          <w:sz w:val="5"/>
        </w:rPr>
        <w:t>Suspensão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Art. 43.</w:t>
      </w:r>
      <w:r>
        <w:rPr>
          <w:spacing w:val="13"/>
        </w:rPr>
        <w:t> </w:t>
      </w:r>
      <w:r>
        <w:rPr/>
        <w:t>Poderão sair com suspensão do </w:t>
      </w:r>
      <w:r>
        <w:rPr>
          <w:spacing w:val="-2"/>
        </w:rPr>
        <w:t>imposto: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0"/>
        </w:numPr>
        <w:tabs>
          <w:tab w:pos="21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 óleo de menta em bruto, produzido por lavradores, com emprego do produto de sua própria lavoura, quando remetido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estabelecimentos industriais, diretamente ou por intermédio de postos de compra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400, de 1968, art. 1</w:t>
      </w:r>
      <w:r>
        <w:rPr>
          <w:color w:val="0000EE"/>
          <w:sz w:val="5"/>
        </w:rPr>
        <w:t>0);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"/>
        </w:numPr>
        <w:tabs>
          <w:tab w:pos="21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produtos remetidos pelo estabelecimento industrial, ou equiparado a industrial, diretamente a exposição em feiras de amostras</w:t>
      </w:r>
      <w:r>
        <w:rPr>
          <w:spacing w:val="40"/>
          <w:sz w:val="5"/>
        </w:rPr>
        <w:t> </w:t>
      </w:r>
      <w:r>
        <w:rPr>
          <w:sz w:val="5"/>
        </w:rPr>
        <w:t>e promoções semelhantes ( </w:t>
      </w:r>
      <w:r>
        <w:rPr>
          <w:color w:val="0000EE"/>
          <w:sz w:val="5"/>
          <w:u w:val="single" w:color="0000EE"/>
        </w:rPr>
        <w:t>Decreto-Lei nº 400, de 1968, art. 1</w:t>
      </w:r>
      <w:r>
        <w:rPr>
          <w:color w:val="0000EE"/>
          <w:sz w:val="5"/>
        </w:rPr>
        <w:t>1);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"/>
        </w:numPr>
        <w:tabs>
          <w:tab w:pos="23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remetidos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industrial,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equiparado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industrial,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depósitos</w:t>
      </w:r>
      <w:r>
        <w:rPr>
          <w:spacing w:val="-1"/>
          <w:sz w:val="5"/>
        </w:rPr>
        <w:t> </w:t>
      </w:r>
      <w:r>
        <w:rPr>
          <w:sz w:val="5"/>
        </w:rPr>
        <w:t>fechados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armazéns-gerais,</w:t>
      </w:r>
      <w:r>
        <w:rPr>
          <w:spacing w:val="-1"/>
          <w:sz w:val="5"/>
        </w:rPr>
        <w:t> </w:t>
      </w:r>
      <w:r>
        <w:rPr>
          <w:sz w:val="5"/>
        </w:rPr>
        <w:t>bem</w:t>
      </w:r>
      <w:r>
        <w:rPr>
          <w:spacing w:val="40"/>
          <w:sz w:val="5"/>
        </w:rPr>
        <w:t> </w:t>
      </w:r>
      <w:r>
        <w:rPr>
          <w:sz w:val="5"/>
        </w:rPr>
        <w:t>como aqueles devolvidos ao remetente </w:t>
      </w:r>
      <w:r>
        <w:rPr>
          <w:color w:val="0000EE"/>
          <w:sz w:val="5"/>
          <w:u w:val="single" w:color="0000EE"/>
        </w:rPr>
        <w:t>(Decreto-Lei nº 400, de 1968, art. 1</w:t>
      </w:r>
      <w:r>
        <w:rPr>
          <w:color w:val="0000EE"/>
          <w:sz w:val="5"/>
        </w:rPr>
        <w:t>1);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"/>
        </w:numPr>
        <w:tabs>
          <w:tab w:pos="25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produtos industrializados, que contiverem matéria-prima, produto intermediário ou material de embalagem importados</w:t>
      </w:r>
      <w:r>
        <w:rPr>
          <w:spacing w:val="40"/>
          <w:sz w:val="5"/>
        </w:rPr>
        <w:t> </w:t>
      </w:r>
      <w:r>
        <w:rPr>
          <w:sz w:val="5"/>
        </w:rPr>
        <w:t>submetidos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regime</w:t>
      </w:r>
      <w:r>
        <w:rPr>
          <w:spacing w:val="-1"/>
          <w:sz w:val="5"/>
        </w:rPr>
        <w:t> </w:t>
      </w:r>
      <w:r>
        <w:rPr>
          <w:sz w:val="5"/>
        </w:rPr>
        <w:t>aduaneiro</w:t>
      </w:r>
      <w:r>
        <w:rPr>
          <w:spacing w:val="-1"/>
          <w:sz w:val="5"/>
        </w:rPr>
        <w:t> </w:t>
      </w:r>
      <w:r>
        <w:rPr>
          <w:sz w:val="5"/>
        </w:rPr>
        <w:t>especial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tratam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incisos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z w:val="5"/>
        </w:rPr>
        <w:t>I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III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78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1966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(</w:t>
      </w:r>
      <w:r>
        <w:rPr>
          <w:spacing w:val="-1"/>
          <w:sz w:val="5"/>
        </w:rPr>
        <w:t> </w:t>
      </w:r>
      <w:r>
        <w:rPr>
          <w:b/>
          <w:sz w:val="5"/>
        </w:rPr>
        <w:t>drawback</w:t>
      </w:r>
      <w:r>
        <w:rPr>
          <w:b/>
          <w:spacing w:val="-1"/>
          <w:sz w:val="5"/>
        </w:rPr>
        <w:t> </w: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suspensão,</w:t>
      </w:r>
      <w:r>
        <w:rPr>
          <w:spacing w:val="40"/>
          <w:sz w:val="5"/>
        </w:rPr>
        <w:t> </w:t>
      </w:r>
      <w:r>
        <w:rPr>
          <w:sz w:val="5"/>
        </w:rPr>
        <w:t>isenção), remetidos diretamente a empresas industriais exportadoras para emprego na produção de mercadorias destinadas à </w:t>
      </w:r>
      <w:r>
        <w:rPr>
          <w:sz w:val="5"/>
        </w:rPr>
        <w:t>exportação</w:t>
      </w:r>
      <w:r>
        <w:rPr>
          <w:spacing w:val="40"/>
          <w:sz w:val="5"/>
        </w:rPr>
        <w:t> </w:t>
      </w:r>
      <w:r>
        <w:rPr>
          <w:sz w:val="5"/>
        </w:rPr>
        <w:t>direta ou por intermédio de empresa comercial exportadora, atendidas as condições estabelecidas pela Secretaria da Receita Federal do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Brasil;</w:t>
      </w:r>
    </w:p>
    <w:p>
      <w:pPr>
        <w:spacing w:after="0" w:line="240" w:lineRule="auto"/>
        <w:jc w:val="both"/>
        <w:rPr>
          <w:sz w:val="5"/>
        </w:rPr>
        <w:sectPr>
          <w:pgSz w:w="3220" w:h="31660"/>
          <w:pgMar w:top="0" w:bottom="0" w:left="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6"/>
      </w:pPr>
    </w:p>
    <w:p>
      <w:pPr>
        <w:pStyle w:val="BodyText"/>
        <w:spacing w:before="1"/>
        <w:ind w:left="30"/>
      </w:pPr>
      <w:r>
        <w:rPr>
          <w:color w:val="0000EE"/>
          <w:spacing w:val="-5"/>
        </w:rPr>
        <w:t>I);</w:t>
      </w:r>
    </w:p>
    <w:p>
      <w:pPr>
        <w:spacing w:line="240" w:lineRule="auto" w:before="2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ListParagraph"/>
        <w:numPr>
          <w:ilvl w:val="0"/>
          <w:numId w:val="20"/>
        </w:numPr>
        <w:tabs>
          <w:tab w:pos="77" w:val="left" w:leader="none"/>
        </w:tabs>
        <w:spacing w:line="240" w:lineRule="auto" w:before="0" w:after="0"/>
        <w:ind w:left="77" w:right="0" w:hanging="47"/>
        <w:jc w:val="left"/>
        <w:rPr>
          <w:sz w:val="5"/>
        </w:rPr>
      </w:pPr>
      <w:r>
        <w:rPr>
          <w:sz w:val="5"/>
        </w:rPr>
        <w:t>- os produtos, destinados à exportação, que saiam do</w:t>
      </w:r>
      <w:r>
        <w:rPr>
          <w:spacing w:val="-1"/>
          <w:sz w:val="5"/>
        </w:rPr>
        <w:t> </w:t>
      </w:r>
      <w:r>
        <w:rPr>
          <w:sz w:val="5"/>
        </w:rPr>
        <w:t>estabelecimento industrial para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1997, art. </w:t>
      </w:r>
      <w:r>
        <w:rPr>
          <w:color w:val="0000EE"/>
          <w:spacing w:val="-4"/>
          <w:sz w:val="5"/>
          <w:u w:val="single" w:color="0000EE"/>
        </w:rPr>
        <w:t>39</w:t>
      </w:r>
      <w:r>
        <w:rPr>
          <w:color w:val="0000EE"/>
          <w:spacing w:val="-4"/>
          <w:sz w:val="5"/>
        </w:rPr>
        <w:t>):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0"/>
        </w:numPr>
        <w:tabs>
          <w:tab w:pos="90" w:val="left" w:leader="none"/>
        </w:tabs>
        <w:spacing w:line="240" w:lineRule="auto" w:before="0" w:after="0"/>
        <w:ind w:left="90" w:right="0" w:hanging="60"/>
        <w:jc w:val="left"/>
        <w:rPr>
          <w:sz w:val="5"/>
        </w:rPr>
      </w:pPr>
      <w:r>
        <w:rPr>
          <w:sz w:val="5"/>
        </w:rPr>
        <w:t>empresas</w:t>
      </w:r>
      <w:r>
        <w:rPr>
          <w:spacing w:val="2"/>
          <w:sz w:val="5"/>
        </w:rPr>
        <w:t> </w:t>
      </w:r>
      <w:r>
        <w:rPr>
          <w:sz w:val="5"/>
        </w:rPr>
        <w:t>comerciais</w:t>
      </w:r>
      <w:r>
        <w:rPr>
          <w:spacing w:val="2"/>
          <w:sz w:val="5"/>
        </w:rPr>
        <w:t> </w:t>
      </w:r>
      <w:r>
        <w:rPr>
          <w:sz w:val="5"/>
        </w:rPr>
        <w:t>exportadoras,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fim</w:t>
      </w:r>
      <w:r>
        <w:rPr>
          <w:spacing w:val="2"/>
          <w:sz w:val="5"/>
        </w:rPr>
        <w:t> </w:t>
      </w:r>
      <w:r>
        <w:rPr>
          <w:sz w:val="5"/>
        </w:rPr>
        <w:t>específico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exportação</w:t>
      </w:r>
      <w:r>
        <w:rPr>
          <w:spacing w:val="2"/>
          <w:sz w:val="5"/>
        </w:rPr>
        <w:t> </w:t>
      </w:r>
      <w:r>
        <w:rPr>
          <w:sz w:val="5"/>
        </w:rPr>
        <w:t>nos</w:t>
      </w:r>
      <w:r>
        <w:rPr>
          <w:spacing w:val="2"/>
          <w:sz w:val="5"/>
        </w:rPr>
        <w:t> </w:t>
      </w:r>
      <w:r>
        <w:rPr>
          <w:sz w:val="5"/>
        </w:rPr>
        <w:t>termos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§</w:t>
      </w:r>
      <w:r>
        <w:rPr>
          <w:spacing w:val="2"/>
          <w:sz w:val="5"/>
        </w:rPr>
        <w:t> </w:t>
      </w:r>
      <w:r>
        <w:rPr>
          <w:sz w:val="5"/>
        </w:rPr>
        <w:t>1</w:t>
      </w:r>
      <w:r>
        <w:rPr>
          <w:spacing w:val="2"/>
          <w:sz w:val="5"/>
        </w:rPr>
        <w:t>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>
          <w:color w:val="0000EE"/>
          <w:sz w:val="5"/>
        </w:rPr>
        <w:t>(Lei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nº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9.532,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de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1997,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art.</w:t>
      </w:r>
      <w:r>
        <w:rPr>
          <w:color w:val="0000EE"/>
          <w:spacing w:val="2"/>
          <w:sz w:val="5"/>
        </w:rPr>
        <w:t> </w:t>
      </w:r>
      <w:r>
        <w:rPr>
          <w:color w:val="0000EE"/>
          <w:sz w:val="5"/>
        </w:rPr>
        <w:t>39,</w:t>
      </w:r>
      <w:r>
        <w:rPr>
          <w:color w:val="0000EE"/>
          <w:spacing w:val="2"/>
          <w:sz w:val="5"/>
        </w:rPr>
        <w:t> </w:t>
      </w:r>
      <w:r>
        <w:rPr>
          <w:color w:val="0000EE"/>
          <w:spacing w:val="-2"/>
          <w:sz w:val="5"/>
        </w:rPr>
        <w:t>inciso</w:t>
      </w:r>
    </w:p>
    <w:p>
      <w:pPr>
        <w:pStyle w:val="BodyText"/>
        <w:spacing w:line="20" w:lineRule="exact"/>
        <w:ind w:left="2145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3085" cy="3175"/>
                <wp:effectExtent l="0" t="0" r="0" b="635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53085" cy="3175"/>
                          <a:chExt cx="553085" cy="317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23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3734" y="2792"/>
                                </a:lnTo>
                                <a:lnTo>
                                  <a:pt x="2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5170" y="8"/>
                            <a:ext cx="5181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3175">
                                <a:moveTo>
                                  <a:pt x="170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70789" y="2794"/>
                                </a:lnTo>
                                <a:lnTo>
                                  <a:pt x="170789" y="0"/>
                                </a:lnTo>
                                <a:close/>
                              </a:path>
                              <a:path w="518159" h="3175">
                                <a:moveTo>
                                  <a:pt x="306273" y="0"/>
                                </a:moveTo>
                                <a:lnTo>
                                  <a:pt x="179425" y="0"/>
                                </a:lnTo>
                                <a:lnTo>
                                  <a:pt x="179425" y="2794"/>
                                </a:lnTo>
                                <a:lnTo>
                                  <a:pt x="306273" y="2794"/>
                                </a:lnTo>
                                <a:lnTo>
                                  <a:pt x="306273" y="0"/>
                                </a:lnTo>
                                <a:close/>
                              </a:path>
                              <a:path w="518159" h="3175">
                                <a:moveTo>
                                  <a:pt x="416991" y="0"/>
                                </a:moveTo>
                                <a:lnTo>
                                  <a:pt x="314921" y="0"/>
                                </a:lnTo>
                                <a:lnTo>
                                  <a:pt x="314921" y="2794"/>
                                </a:lnTo>
                                <a:lnTo>
                                  <a:pt x="416991" y="2794"/>
                                </a:lnTo>
                                <a:lnTo>
                                  <a:pt x="416991" y="0"/>
                                </a:lnTo>
                                <a:close/>
                              </a:path>
                              <a:path w="518159" h="3175">
                                <a:moveTo>
                                  <a:pt x="517690" y="0"/>
                                </a:moveTo>
                                <a:lnTo>
                                  <a:pt x="425640" y="0"/>
                                </a:lnTo>
                                <a:lnTo>
                                  <a:pt x="425640" y="2794"/>
                                </a:lnTo>
                                <a:lnTo>
                                  <a:pt x="517690" y="2794"/>
                                </a:lnTo>
                                <a:lnTo>
                                  <a:pt x="51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55pt;height:.25pt;mso-position-horizontal-relative:char;mso-position-vertical-relative:line" id="docshapegroup81" coordorigin="0,0" coordsize="871,5">
                <v:rect style="position:absolute;left:0;top:0;width:38;height:5" id="docshape82" filled="true" fillcolor="#000000" stroked="false">
                  <v:fill type="solid"/>
                </v:rect>
                <v:shape style="position:absolute;left:55;top:0;width:816;height:5" id="docshape83" coordorigin="55,0" coordsize="816,5" path="m324,0l55,0,55,4,324,4,324,0xm538,0l338,0,338,4,538,4,538,0xm712,0l551,0,551,4,712,4,712,0xm871,0l726,0,726,4,871,4,87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3220" w:h="31660"/>
          <w:pgMar w:top="0" w:bottom="0" w:left="0" w:right="0"/>
          <w:cols w:num="2" w:equalWidth="0">
            <w:col w:w="76" w:space="70"/>
            <w:col w:w="3074"/>
          </w:cols>
        </w:sectPr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recintos alfandegados </w:t>
      </w:r>
      <w:r>
        <w:rPr>
          <w:color w:val="0000EE"/>
          <w:sz w:val="5"/>
          <w:u w:val="single" w:color="0000EE"/>
        </w:rPr>
        <w:t>(Lei nº 9.532, de 1997, art. 39, inciso </w:t>
      </w:r>
      <w:r>
        <w:rPr>
          <w:color w:val="0000EE"/>
          <w:sz w:val="5"/>
        </w:rPr>
        <w:t>II);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outros locais onde se processe o despacho aduaneiro de exportação </w:t>
      </w:r>
      <w:r>
        <w:rPr>
          <w:color w:val="0000EE"/>
          <w:sz w:val="5"/>
          <w:u w:val="single" w:color="0000EE"/>
        </w:rPr>
        <w:t>(Lei nº 9.532, de 1997, art. 39, inciso </w:t>
      </w:r>
      <w:r>
        <w:rPr>
          <w:color w:val="0000EE"/>
          <w:spacing w:val="-4"/>
          <w:sz w:val="5"/>
        </w:rPr>
        <w:t>II);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"/>
        </w:numPr>
        <w:tabs>
          <w:tab w:pos="24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as matérias-primas, os produtos intermediários e os materiais de embalagem destinados à industrialização, desde que os</w:t>
      </w:r>
      <w:r>
        <w:rPr>
          <w:spacing w:val="40"/>
          <w:sz w:val="5"/>
        </w:rPr>
        <w:t> </w:t>
      </w:r>
      <w:r>
        <w:rPr>
          <w:sz w:val="5"/>
        </w:rPr>
        <w:t>produtos industrializados sejam enviados ao estabelecimento remetente daqueles insumos;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25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produtos que, industrializados na forma do inciso VI e em cuja operação o executor da encomenda não tenha utilizado</w:t>
      </w:r>
      <w:r>
        <w:rPr>
          <w:spacing w:val="40"/>
          <w:sz w:val="5"/>
        </w:rPr>
        <w:t> </w:t>
      </w:r>
      <w:r>
        <w:rPr>
          <w:sz w:val="5"/>
        </w:rPr>
        <w:t>produtos de sua industrialização ou importação, forem remetidos ao estabelecimento de origem e desde que sejam por este destinados: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4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comércio;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4"/>
        </w:numPr>
        <w:tabs>
          <w:tab w:pos="23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a emprego, como matéria-prima, produto intermediário e material de embalagem, em nova industrialização que dê origem a saída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-4"/>
          <w:sz w:val="5"/>
        </w:rPr>
        <w:t> </w:t>
      </w:r>
      <w:r>
        <w:rPr>
          <w:sz w:val="5"/>
        </w:rPr>
        <w:t>produto</w:t>
      </w:r>
      <w:r>
        <w:rPr>
          <w:spacing w:val="-3"/>
          <w:sz w:val="5"/>
        </w:rPr>
        <w:t> </w:t>
      </w:r>
      <w:r>
        <w:rPr>
          <w:sz w:val="5"/>
        </w:rPr>
        <w:t>tributado;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277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as matérias-primas ou os produtos intermediários remetidos por estabelecimento industrial, para emprego em </w:t>
      </w:r>
      <w:r>
        <w:rPr>
          <w:sz w:val="5"/>
        </w:rPr>
        <w:t>operação</w:t>
      </w:r>
      <w:r>
        <w:rPr>
          <w:spacing w:val="40"/>
          <w:sz w:val="5"/>
        </w:rPr>
        <w:t> </w:t>
      </w:r>
      <w:r>
        <w:rPr>
          <w:sz w:val="5"/>
        </w:rPr>
        <w:t>industrial</w:t>
      </w:r>
      <w:r>
        <w:rPr>
          <w:spacing w:val="11"/>
          <w:sz w:val="5"/>
        </w:rPr>
        <w:t> </w:t>
      </w:r>
      <w:r>
        <w:rPr>
          <w:sz w:val="5"/>
        </w:rPr>
        <w:t>realizada</w:t>
      </w:r>
      <w:r>
        <w:rPr>
          <w:spacing w:val="11"/>
          <w:sz w:val="5"/>
        </w:rPr>
        <w:t> </w:t>
      </w:r>
      <w:r>
        <w:rPr>
          <w:sz w:val="5"/>
        </w:rPr>
        <w:t>fora</w:t>
      </w:r>
      <w:r>
        <w:rPr>
          <w:spacing w:val="11"/>
          <w:sz w:val="5"/>
        </w:rPr>
        <w:t> </w:t>
      </w:r>
      <w:r>
        <w:rPr>
          <w:sz w:val="5"/>
        </w:rPr>
        <w:t>desse</w:t>
      </w:r>
      <w:r>
        <w:rPr>
          <w:spacing w:val="11"/>
          <w:sz w:val="5"/>
        </w:rPr>
        <w:t> </w:t>
      </w:r>
      <w:r>
        <w:rPr>
          <w:sz w:val="5"/>
        </w:rPr>
        <w:t>estabelecimento,</w:t>
      </w:r>
      <w:r>
        <w:rPr>
          <w:spacing w:val="11"/>
          <w:sz w:val="5"/>
        </w:rPr>
        <w:t> </w:t>
      </w:r>
      <w:r>
        <w:rPr>
          <w:sz w:val="5"/>
        </w:rPr>
        <w:t>quando</w:t>
      </w:r>
      <w:r>
        <w:rPr>
          <w:spacing w:val="11"/>
          <w:sz w:val="5"/>
        </w:rPr>
        <w:t> </w:t>
      </w:r>
      <w:r>
        <w:rPr>
          <w:sz w:val="5"/>
        </w:rPr>
        <w:t>o</w:t>
      </w:r>
      <w:r>
        <w:rPr>
          <w:spacing w:val="11"/>
          <w:sz w:val="5"/>
        </w:rPr>
        <w:t> </w:t>
      </w:r>
      <w:r>
        <w:rPr>
          <w:sz w:val="5"/>
        </w:rPr>
        <w:t>executor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11"/>
          <w:sz w:val="5"/>
        </w:rPr>
        <w:t> </w:t>
      </w:r>
      <w:r>
        <w:rPr>
          <w:sz w:val="5"/>
        </w:rPr>
        <w:t>industrialização</w:t>
      </w:r>
      <w:r>
        <w:rPr>
          <w:spacing w:val="11"/>
          <w:sz w:val="5"/>
        </w:rPr>
        <w:t> </w:t>
      </w:r>
      <w:r>
        <w:rPr>
          <w:sz w:val="5"/>
        </w:rPr>
        <w:t>for</w:t>
      </w:r>
      <w:r>
        <w:rPr>
          <w:spacing w:val="11"/>
          <w:sz w:val="5"/>
        </w:rPr>
        <w:t> </w:t>
      </w:r>
      <w:r>
        <w:rPr>
          <w:sz w:val="5"/>
        </w:rPr>
        <w:t>o</w:t>
      </w:r>
      <w:r>
        <w:rPr>
          <w:spacing w:val="11"/>
          <w:sz w:val="5"/>
        </w:rPr>
        <w:t> </w:t>
      </w:r>
      <w:r>
        <w:rPr>
          <w:sz w:val="5"/>
        </w:rPr>
        <w:t>próprio</w:t>
      </w:r>
      <w:r>
        <w:rPr>
          <w:spacing w:val="11"/>
          <w:sz w:val="5"/>
        </w:rPr>
        <w:t> </w:t>
      </w:r>
      <w:r>
        <w:rPr>
          <w:sz w:val="5"/>
        </w:rPr>
        <w:t>contribuinte</w:t>
      </w:r>
      <w:r>
        <w:rPr>
          <w:spacing w:val="11"/>
          <w:sz w:val="5"/>
        </w:rPr>
        <w:t> </w:t>
      </w:r>
      <w:r>
        <w:rPr>
          <w:sz w:val="5"/>
        </w:rPr>
        <w:t>remetente</w:t>
      </w:r>
      <w:r>
        <w:rPr>
          <w:spacing w:val="11"/>
          <w:sz w:val="5"/>
        </w:rPr>
        <w:t> </w:t>
      </w:r>
      <w:r>
        <w:rPr>
          <w:sz w:val="5"/>
        </w:rPr>
        <w:t>daqueles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insumos;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4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1136440</wp:posOffset>
                </wp:positionH>
                <wp:positionV relativeFrom="paragraph">
                  <wp:posOffset>31177</wp:posOffset>
                </wp:positionV>
                <wp:extent cx="80010" cy="317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00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0010" h="3175">
                              <a:moveTo>
                                <a:pt x="79578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9578" y="2792"/>
                              </a:lnTo>
                              <a:lnTo>
                                <a:pt x="7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83467pt;margin-top:2.454903pt;width:6.3pt;height:.25pt;mso-position-horizontal-relative:page;mso-position-vertical-relative:paragraph;z-index:15756800" id="docshape84" coordorigin="1790,49" coordsize="126,5" path="m1881,49l1790,49,1790,53,1881,53,1881,49xm1915,49l1895,49,1895,53,1915,53,1915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o veículo, aeronave ou embarcação dos Capítulos 87, 88 e 89 da </w:t>
      </w:r>
      <w:r>
        <w:rPr>
          <w:color w:val="0000EE"/>
          <w:sz w:val="5"/>
        </w:rPr>
        <w:t>TIPI, </w:t>
      </w:r>
      <w:r>
        <w:rPr>
          <w:sz w:val="5"/>
        </w:rPr>
        <w:t>que deixar o estabelecimento industrial exclusivamente</w:t>
      </w:r>
      <w:r>
        <w:rPr>
          <w:spacing w:val="40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emprego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provas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engenharia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próprio</w:t>
      </w:r>
      <w:r>
        <w:rPr>
          <w:spacing w:val="-1"/>
          <w:sz w:val="5"/>
        </w:rPr>
        <w:t> </w:t>
      </w:r>
      <w:r>
        <w:rPr>
          <w:sz w:val="5"/>
        </w:rPr>
        <w:t>fabricante,</w:t>
      </w:r>
      <w:r>
        <w:rPr>
          <w:spacing w:val="-1"/>
          <w:sz w:val="5"/>
        </w:rPr>
        <w:t> </w:t>
      </w:r>
      <w:r>
        <w:rPr>
          <w:sz w:val="5"/>
        </w:rPr>
        <w:t>desde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ele</w:t>
      </w:r>
      <w:r>
        <w:rPr>
          <w:spacing w:val="-1"/>
          <w:sz w:val="5"/>
        </w:rPr>
        <w:t> </w:t>
      </w:r>
      <w:r>
        <w:rPr>
          <w:sz w:val="5"/>
        </w:rPr>
        <w:t>tenha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voltar,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2"/>
          <w:sz w:val="5"/>
        </w:rPr>
        <w:t> </w:t>
      </w:r>
      <w:r>
        <w:rPr>
          <w:sz w:val="5"/>
        </w:rPr>
        <w:t>excedido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prazo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permanência</w:t>
      </w:r>
      <w:r>
        <w:rPr>
          <w:spacing w:val="-1"/>
          <w:sz w:val="5"/>
        </w:rPr>
        <w:t> </w:t>
      </w:r>
      <w:r>
        <w:rPr>
          <w:sz w:val="5"/>
        </w:rPr>
        <w:t>fora</w:t>
      </w:r>
      <w:r>
        <w:rPr>
          <w:spacing w:val="40"/>
          <w:sz w:val="5"/>
        </w:rPr>
        <w:t> </w:t>
      </w:r>
      <w:r>
        <w:rPr>
          <w:sz w:val="5"/>
        </w:rPr>
        <w:t>da fábrica, que será de trinta dias, salvo motivos de ordem técnica devidamente justificados, e constará da nota fiscal expedida para esse</w:t>
      </w:r>
      <w:r>
        <w:rPr>
          <w:spacing w:val="80"/>
          <w:sz w:val="5"/>
        </w:rPr>
        <w:t> </w:t>
      </w:r>
      <w:r>
        <w:rPr>
          <w:spacing w:val="-4"/>
          <w:sz w:val="5"/>
        </w:rPr>
        <w:t>fim;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14"/>
        </w:numPr>
        <w:tabs>
          <w:tab w:pos="22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produtos remetidos, para industrialização ou comércio, de um estabelecimento industrial ou equiparado a industrial para outro</w:t>
      </w:r>
      <w:r>
        <w:rPr>
          <w:spacing w:val="40"/>
          <w:sz w:val="5"/>
        </w:rPr>
        <w:t> </w:t>
      </w:r>
      <w:r>
        <w:rPr>
          <w:sz w:val="5"/>
        </w:rPr>
        <w:t>da</w:t>
      </w:r>
      <w:r>
        <w:rPr>
          <w:spacing w:val="-4"/>
          <w:sz w:val="5"/>
        </w:rPr>
        <w:t> </w:t>
      </w:r>
      <w:r>
        <w:rPr>
          <w:sz w:val="5"/>
        </w:rPr>
        <w:t>mesma</w:t>
      </w:r>
      <w:r>
        <w:rPr>
          <w:spacing w:val="-3"/>
          <w:sz w:val="5"/>
        </w:rPr>
        <w:t> </w:t>
      </w:r>
      <w:r>
        <w:rPr>
          <w:sz w:val="5"/>
        </w:rPr>
        <w:t>firma;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24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bens do ativo permanente (máquinas e equipamentos, aparelhos, instrumentos, utensílios, ferramentas, gabaritos, moldes,</w:t>
      </w:r>
      <w:r>
        <w:rPr>
          <w:spacing w:val="40"/>
          <w:sz w:val="5"/>
        </w:rPr>
        <w:t> </w:t>
      </w:r>
      <w:r>
        <w:rPr>
          <w:sz w:val="5"/>
        </w:rPr>
        <w:t>matrizes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"/>
          <w:sz w:val="5"/>
        </w:rPr>
        <w:t> </w:t>
      </w:r>
      <w:r>
        <w:rPr>
          <w:sz w:val="5"/>
        </w:rPr>
        <w:t>semelhantes)</w:t>
      </w:r>
      <w:r>
        <w:rPr>
          <w:spacing w:val="7"/>
          <w:sz w:val="5"/>
        </w:rPr>
        <w:t> </w:t>
      </w:r>
      <w:r>
        <w:rPr>
          <w:sz w:val="5"/>
        </w:rPr>
        <w:t>remetidos</w:t>
      </w:r>
      <w:r>
        <w:rPr>
          <w:spacing w:val="7"/>
          <w:sz w:val="5"/>
        </w:rPr>
        <w:t> </w:t>
      </w:r>
      <w:r>
        <w:rPr>
          <w:sz w:val="5"/>
        </w:rPr>
        <w:t>pelo</w:t>
      </w:r>
      <w:r>
        <w:rPr>
          <w:spacing w:val="7"/>
          <w:sz w:val="5"/>
        </w:rPr>
        <w:t> </w:t>
      </w:r>
      <w:r>
        <w:rPr>
          <w:sz w:val="5"/>
        </w:rPr>
        <w:t>estabelecimento</w:t>
      </w:r>
      <w:r>
        <w:rPr>
          <w:spacing w:val="7"/>
          <w:sz w:val="5"/>
        </w:rPr>
        <w:t> </w:t>
      </w:r>
      <w:r>
        <w:rPr>
          <w:sz w:val="5"/>
        </w:rPr>
        <w:t>industrial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outro</w:t>
      </w:r>
      <w:r>
        <w:rPr>
          <w:spacing w:val="7"/>
          <w:sz w:val="5"/>
        </w:rPr>
        <w:t> </w:t>
      </w:r>
      <w:r>
        <w:rPr>
          <w:sz w:val="5"/>
        </w:rPr>
        <w:t>estabelecimento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z w:val="5"/>
        </w:rPr>
        <w:t>mesma</w:t>
      </w:r>
      <w:r>
        <w:rPr>
          <w:spacing w:val="7"/>
          <w:sz w:val="5"/>
        </w:rPr>
        <w:t> </w:t>
      </w:r>
      <w:r>
        <w:rPr>
          <w:sz w:val="5"/>
        </w:rPr>
        <w:t>firma,</w:t>
      </w:r>
      <w:r>
        <w:rPr>
          <w:spacing w:val="7"/>
          <w:sz w:val="5"/>
        </w:rPr>
        <w:t> </w:t>
      </w:r>
      <w:r>
        <w:rPr>
          <w:sz w:val="5"/>
        </w:rPr>
        <w:t>para</w:t>
      </w:r>
      <w:r>
        <w:rPr>
          <w:spacing w:val="7"/>
          <w:sz w:val="5"/>
        </w:rPr>
        <w:t> </w:t>
      </w:r>
      <w:r>
        <w:rPr>
          <w:sz w:val="5"/>
        </w:rPr>
        <w:t>serem</w:t>
      </w:r>
      <w:r>
        <w:rPr>
          <w:spacing w:val="7"/>
          <w:sz w:val="5"/>
        </w:rPr>
        <w:t> </w:t>
      </w:r>
      <w:r>
        <w:rPr>
          <w:sz w:val="5"/>
        </w:rPr>
        <w:t>utilizados</w:t>
      </w:r>
      <w:r>
        <w:rPr>
          <w:spacing w:val="7"/>
          <w:sz w:val="5"/>
        </w:rPr>
        <w:t> </w:t>
      </w:r>
      <w:r>
        <w:rPr>
          <w:sz w:val="5"/>
        </w:rPr>
        <w:t>no</w:t>
      </w:r>
    </w:p>
    <w:p>
      <w:pPr>
        <w:spacing w:after="0" w:line="240" w:lineRule="auto"/>
        <w:jc w:val="both"/>
        <w:rPr>
          <w:sz w:val="5"/>
        </w:rPr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spacing w:line="52" w:lineRule="exact"/>
        <w:ind w:left="30"/>
      </w:pPr>
      <w:r>
        <w:rPr/>
        <w:t>processo industrial do </w:t>
      </w:r>
      <w:r>
        <w:rPr>
          <w:spacing w:val="-2"/>
        </w:rPr>
        <w:t>recebedor;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"/>
        </w:numPr>
        <w:tabs>
          <w:tab w:pos="259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os bens do ativo permanente remetidos pelo estabelecimento industrial a outro estabelecimento, para serem utilizados no</w:t>
      </w:r>
      <w:r>
        <w:rPr>
          <w:spacing w:val="40"/>
          <w:sz w:val="5"/>
        </w:rPr>
        <w:t> </w:t>
      </w:r>
      <w:r>
        <w:rPr>
          <w:sz w:val="5"/>
        </w:rPr>
        <w:t>processo</w:t>
      </w:r>
      <w:r>
        <w:rPr>
          <w:spacing w:val="-2"/>
          <w:sz w:val="5"/>
        </w:rPr>
        <w:t> </w:t>
      </w:r>
      <w:r>
        <w:rPr>
          <w:sz w:val="5"/>
        </w:rPr>
        <w:t>industrial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encomendados</w:t>
      </w:r>
      <w:r>
        <w:rPr>
          <w:spacing w:val="-2"/>
          <w:sz w:val="5"/>
        </w:rPr>
        <w:t> </w:t>
      </w:r>
      <w:r>
        <w:rPr>
          <w:sz w:val="5"/>
        </w:rPr>
        <w:t>pelo</w:t>
      </w:r>
      <w:r>
        <w:rPr>
          <w:spacing w:val="-2"/>
          <w:sz w:val="5"/>
        </w:rPr>
        <w:t> </w:t>
      </w:r>
      <w:r>
        <w:rPr>
          <w:sz w:val="5"/>
        </w:rPr>
        <w:t>remetente,</w:t>
      </w:r>
      <w:r>
        <w:rPr>
          <w:spacing w:val="-2"/>
          <w:sz w:val="5"/>
        </w:rPr>
        <w:t> </w:t>
      </w:r>
      <w:r>
        <w:rPr>
          <w:sz w:val="5"/>
        </w:rPr>
        <w:t>desde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devam</w:t>
      </w:r>
      <w:r>
        <w:rPr>
          <w:spacing w:val="-2"/>
          <w:sz w:val="5"/>
        </w:rPr>
        <w:t> </w:t>
      </w:r>
      <w:r>
        <w:rPr>
          <w:sz w:val="5"/>
        </w:rPr>
        <w:t>retornar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encomendante,</w:t>
      </w:r>
      <w:r>
        <w:rPr>
          <w:spacing w:val="-2"/>
          <w:sz w:val="5"/>
        </w:rPr>
        <w:t> </w:t>
      </w:r>
      <w:r>
        <w:rPr>
          <w:sz w:val="5"/>
        </w:rPr>
        <w:t>após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prazo</w:t>
      </w:r>
      <w:r>
        <w:rPr>
          <w:spacing w:val="40"/>
          <w:sz w:val="5"/>
        </w:rPr>
        <w:t> </w:t>
      </w:r>
      <w:r>
        <w:rPr>
          <w:sz w:val="5"/>
        </w:rPr>
        <w:t>fixado para a fabricação dos produtos;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4"/>
        </w:numPr>
        <w:tabs>
          <w:tab w:pos="26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as partes e peças destinadas a reparo de produtos com defeito de fabricação, quando a operação for executada gratuitamente</w:t>
      </w:r>
      <w:r>
        <w:rPr>
          <w:spacing w:val="40"/>
          <w:sz w:val="5"/>
        </w:rPr>
        <w:t> </w:t>
      </w:r>
      <w:r>
        <w:rPr>
          <w:sz w:val="5"/>
        </w:rPr>
        <w:t>por concessionários ou representantes, em virtude de garantia dada pelo fabricante;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27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matérias-primas,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intermediários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materiais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embalagem,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fabricação</w:t>
      </w:r>
      <w:r>
        <w:rPr>
          <w:spacing w:val="-1"/>
          <w:sz w:val="5"/>
        </w:rPr>
        <w:t> </w:t>
      </w:r>
      <w:r>
        <w:rPr>
          <w:sz w:val="5"/>
        </w:rPr>
        <w:t>nacional,</w:t>
      </w:r>
      <w:r>
        <w:rPr>
          <w:spacing w:val="-1"/>
          <w:sz w:val="5"/>
        </w:rPr>
        <w:t> </w:t>
      </w:r>
      <w:r>
        <w:rPr>
          <w:sz w:val="5"/>
        </w:rPr>
        <w:t>vendidos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8.40</w:t>
      </w:r>
      <w:r>
        <w:rPr>
          <w:color w:val="0000EE"/>
          <w:sz w:val="5"/>
        </w:rPr>
        <w:t>2,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8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aneiro de 1992, art.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):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4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estabelecimento industrial, para industrialização de</w:t>
      </w:r>
      <w:r>
        <w:rPr>
          <w:spacing w:val="-1"/>
          <w:sz w:val="5"/>
        </w:rPr>
        <w:t> </w:t>
      </w:r>
      <w:r>
        <w:rPr>
          <w:sz w:val="5"/>
        </w:rPr>
        <w:t>produtos destinados à exportação;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4"/>
        </w:numPr>
        <w:tabs>
          <w:tab w:pos="234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comercial,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industrialização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outro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mesma</w:t>
      </w:r>
      <w:r>
        <w:rPr>
          <w:spacing w:val="-1"/>
          <w:sz w:val="5"/>
        </w:rPr>
        <w:t> </w:t>
      </w:r>
      <w:r>
        <w:rPr>
          <w:sz w:val="5"/>
        </w:rPr>
        <w:t>firma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terceiro,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destinado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40"/>
          <w:sz w:val="5"/>
        </w:rPr>
        <w:t> </w:t>
      </w:r>
      <w:r>
        <w:rPr>
          <w:sz w:val="5"/>
        </w:rPr>
        <w:t>exportação;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263" w:val="left" w:leader="none"/>
        </w:tabs>
        <w:spacing w:line="249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produtos para emprego ou consumo na industrialização ou elaboração de produto a ser exportado, adquiridos no mercado</w:t>
      </w:r>
      <w:r>
        <w:rPr>
          <w:spacing w:val="40"/>
          <w:sz w:val="5"/>
        </w:rPr>
        <w:t> </w:t>
      </w:r>
      <w:r>
        <w:rPr>
          <w:sz w:val="5"/>
        </w:rPr>
        <w:t>interno ou importados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11.945, de 2009, art. 12</w:t>
      </w:r>
      <w:r>
        <w:rPr>
          <w:color w:val="0000EE"/>
          <w:sz w:val="5"/>
        </w:rPr>
        <w:t>).</w:t>
      </w:r>
    </w:p>
    <w:p>
      <w:pPr>
        <w:pStyle w:val="BodyText"/>
        <w:spacing w:before="4"/>
      </w:pPr>
    </w:p>
    <w:p>
      <w:pPr>
        <w:pStyle w:val="BodyText"/>
        <w:ind w:left="30" w:right="52" w:firstLine="145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No caso da alínea “a” do inciso V, consideram-se adquiridos com o fim específico de exportação os produtos remetidos</w:t>
      </w:r>
      <w:r>
        <w:rPr>
          <w:spacing w:val="40"/>
        </w:rPr>
        <w:t> </w:t>
      </w:r>
      <w:r>
        <w:rPr/>
        <w:t>diretamente do estabelecimento industrial para embarque de exportação ou para recintos alfandegados, por conta e ordem da </w:t>
      </w:r>
      <w:r>
        <w:rPr/>
        <w:t>empresa</w:t>
      </w:r>
      <w:r>
        <w:rPr>
          <w:spacing w:val="40"/>
        </w:rPr>
        <w:t> </w:t>
      </w:r>
      <w:r>
        <w:rPr/>
        <w:t>comercial exportadora </w:t>
      </w:r>
      <w:r>
        <w:rPr>
          <w:color w:val="0000EE"/>
          <w:u w:val="single" w:color="0000EE"/>
        </w:rPr>
        <w:t>(Lei nº 9.532, de 1997, art. 39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spacing w:before="0"/>
        <w:ind w:left="176" w:right="0" w:firstLine="0"/>
        <w:jc w:val="left"/>
        <w:rPr>
          <w:sz w:val="5"/>
        </w:rPr>
      </w:pPr>
      <w:r>
        <w:rPr>
          <w:sz w:val="5"/>
        </w:rPr>
        <w:t>§ 2</w:t>
      </w:r>
      <w:r>
        <w:rPr>
          <w:spacing w:val="-1"/>
          <w:sz w:val="5"/>
        </w:rPr>
        <w:t> </w:t>
      </w:r>
      <w:r>
        <w:rPr>
          <w:position w:val="2"/>
          <w:sz w:val="4"/>
        </w:rPr>
        <w:t>o </w:t>
      </w:r>
      <w:r>
        <w:rPr>
          <w:sz w:val="5"/>
        </w:rPr>
        <w:t>No caso do inciso XIV do </w:t>
      </w:r>
      <w:r>
        <w:rPr>
          <w:b/>
          <w:sz w:val="5"/>
        </w:rPr>
        <w:t>caput </w:t>
      </w:r>
      <w:r>
        <w:rPr>
          <w:spacing w:val="-10"/>
          <w:sz w:val="5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"/>
        </w:numPr>
        <w:tabs>
          <w:tab w:pos="20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 sua aplicação depende de prévia aprovação, pelo Secretário da Receita Federal do Brasil, de plano de exportação, elaborado</w:t>
      </w:r>
      <w:r>
        <w:rPr>
          <w:spacing w:val="40"/>
          <w:sz w:val="5"/>
        </w:rPr>
        <w:t> </w:t>
      </w:r>
      <w:r>
        <w:rPr>
          <w:sz w:val="5"/>
        </w:rPr>
        <w:t>pela</w:t>
      </w:r>
      <w:r>
        <w:rPr>
          <w:spacing w:val="13"/>
          <w:sz w:val="5"/>
        </w:rPr>
        <w:t> </w:t>
      </w:r>
      <w:r>
        <w:rPr>
          <w:sz w:val="5"/>
        </w:rPr>
        <w:t>empresa</w:t>
      </w:r>
      <w:r>
        <w:rPr>
          <w:spacing w:val="13"/>
          <w:sz w:val="5"/>
        </w:rPr>
        <w:t> </w:t>
      </w:r>
      <w:r>
        <w:rPr>
          <w:sz w:val="5"/>
        </w:rPr>
        <w:t>exportadora</w:t>
      </w:r>
      <w:r>
        <w:rPr>
          <w:spacing w:val="13"/>
          <w:sz w:val="5"/>
        </w:rPr>
        <w:t> </w:t>
      </w:r>
      <w:r>
        <w:rPr>
          <w:sz w:val="5"/>
        </w:rPr>
        <w:t>que</w:t>
      </w:r>
      <w:r>
        <w:rPr>
          <w:spacing w:val="13"/>
          <w:sz w:val="5"/>
        </w:rPr>
        <w:t> </w:t>
      </w:r>
      <w:r>
        <w:rPr>
          <w:sz w:val="5"/>
        </w:rPr>
        <w:t>irá</w:t>
      </w:r>
      <w:r>
        <w:rPr>
          <w:spacing w:val="13"/>
          <w:sz w:val="5"/>
        </w:rPr>
        <w:t> </w:t>
      </w:r>
      <w:r>
        <w:rPr>
          <w:sz w:val="5"/>
        </w:rPr>
        <w:t>adquirir</w:t>
      </w:r>
      <w:r>
        <w:rPr>
          <w:spacing w:val="13"/>
          <w:sz w:val="5"/>
        </w:rPr>
        <w:t> </w:t>
      </w:r>
      <w:r>
        <w:rPr>
          <w:sz w:val="5"/>
        </w:rPr>
        <w:t>as</w:t>
      </w:r>
      <w:r>
        <w:rPr>
          <w:spacing w:val="13"/>
          <w:sz w:val="5"/>
        </w:rPr>
        <w:t> </w:t>
      </w:r>
      <w:r>
        <w:rPr>
          <w:sz w:val="5"/>
        </w:rPr>
        <w:t>matérias-primas,</w:t>
      </w:r>
      <w:r>
        <w:rPr>
          <w:spacing w:val="13"/>
          <w:sz w:val="5"/>
        </w:rPr>
        <w:t> </w:t>
      </w:r>
      <w:r>
        <w:rPr>
          <w:sz w:val="5"/>
        </w:rPr>
        <w:t>os</w:t>
      </w:r>
      <w:r>
        <w:rPr>
          <w:spacing w:val="13"/>
          <w:sz w:val="5"/>
        </w:rPr>
        <w:t> </w:t>
      </w:r>
      <w:r>
        <w:rPr>
          <w:sz w:val="5"/>
        </w:rPr>
        <w:t>produtos</w:t>
      </w:r>
      <w:r>
        <w:rPr>
          <w:spacing w:val="13"/>
          <w:sz w:val="5"/>
        </w:rPr>
        <w:t> </w:t>
      </w:r>
      <w:r>
        <w:rPr>
          <w:sz w:val="5"/>
        </w:rPr>
        <w:t>intermediários</w:t>
      </w:r>
      <w:r>
        <w:rPr>
          <w:spacing w:val="13"/>
          <w:sz w:val="5"/>
        </w:rPr>
        <w:t> </w:t>
      </w:r>
      <w:r>
        <w:rPr>
          <w:sz w:val="5"/>
        </w:rPr>
        <w:t>e</w:t>
      </w:r>
      <w:r>
        <w:rPr>
          <w:spacing w:val="13"/>
          <w:sz w:val="5"/>
        </w:rPr>
        <w:t> </w:t>
      </w:r>
      <w:r>
        <w:rPr>
          <w:sz w:val="5"/>
        </w:rPr>
        <w:t>os</w:t>
      </w:r>
      <w:r>
        <w:rPr>
          <w:spacing w:val="13"/>
          <w:sz w:val="5"/>
        </w:rPr>
        <w:t> </w:t>
      </w:r>
      <w:r>
        <w:rPr>
          <w:sz w:val="5"/>
        </w:rPr>
        <w:t>materiais</w:t>
      </w:r>
      <w:r>
        <w:rPr>
          <w:spacing w:val="13"/>
          <w:sz w:val="5"/>
        </w:rPr>
        <w:t> </w:t>
      </w:r>
      <w:r>
        <w:rPr>
          <w:sz w:val="5"/>
        </w:rPr>
        <w:t>de</w:t>
      </w:r>
      <w:r>
        <w:rPr>
          <w:spacing w:val="13"/>
          <w:sz w:val="5"/>
        </w:rPr>
        <w:t> </w:t>
      </w:r>
      <w:r>
        <w:rPr>
          <w:sz w:val="5"/>
        </w:rPr>
        <w:t>embalagem</w:t>
      </w:r>
      <w:r>
        <w:rPr>
          <w:spacing w:val="13"/>
          <w:sz w:val="5"/>
        </w:rPr>
        <w:t> </w:t>
      </w:r>
      <w:r>
        <w:rPr>
          <w:sz w:val="5"/>
        </w:rPr>
        <w:t>objeto</w:t>
      </w:r>
      <w:r>
        <w:rPr>
          <w:spacing w:val="13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suspensão;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1"/>
        </w:numPr>
        <w:tabs>
          <w:tab w:pos="214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4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exportação</w:t>
      </w:r>
      <w:r>
        <w:rPr>
          <w:spacing w:val="-4"/>
          <w:sz w:val="5"/>
        </w:rPr>
        <w:t> </w:t>
      </w:r>
      <w:r>
        <w:rPr>
          <w:sz w:val="5"/>
        </w:rPr>
        <w:t>dos</w:t>
      </w:r>
      <w:r>
        <w:rPr>
          <w:spacing w:val="-3"/>
          <w:sz w:val="5"/>
        </w:rPr>
        <w:t> </w:t>
      </w:r>
      <w:r>
        <w:rPr>
          <w:sz w:val="5"/>
        </w:rPr>
        <w:t>produtos</w:t>
      </w:r>
      <w:r>
        <w:rPr>
          <w:spacing w:val="-4"/>
          <w:sz w:val="5"/>
        </w:rPr>
        <w:t> </w:t>
      </w:r>
      <w:r>
        <w:rPr>
          <w:sz w:val="5"/>
        </w:rPr>
        <w:t>pela</w:t>
      </w:r>
      <w:r>
        <w:rPr>
          <w:spacing w:val="-3"/>
          <w:sz w:val="5"/>
        </w:rPr>
        <w:t> </w:t>
      </w:r>
      <w:r>
        <w:rPr>
          <w:sz w:val="5"/>
        </w:rPr>
        <w:t>empresa</w:t>
      </w:r>
      <w:r>
        <w:rPr>
          <w:spacing w:val="-4"/>
          <w:sz w:val="5"/>
        </w:rPr>
        <w:t> </w:t>
      </w:r>
      <w:r>
        <w:rPr>
          <w:sz w:val="5"/>
        </w:rPr>
        <w:t>adquirente</w:t>
      </w:r>
      <w:r>
        <w:rPr>
          <w:spacing w:val="-3"/>
          <w:sz w:val="5"/>
        </w:rPr>
        <w:t> </w:t>
      </w:r>
      <w:r>
        <w:rPr>
          <w:sz w:val="5"/>
        </w:rPr>
        <w:t>das</w:t>
      </w:r>
      <w:r>
        <w:rPr>
          <w:spacing w:val="-4"/>
          <w:sz w:val="5"/>
        </w:rPr>
        <w:t> </w:t>
      </w:r>
      <w:r>
        <w:rPr>
          <w:sz w:val="5"/>
        </w:rPr>
        <w:t>matérias-primas,</w:t>
      </w:r>
      <w:r>
        <w:rPr>
          <w:spacing w:val="-3"/>
          <w:sz w:val="5"/>
        </w:rPr>
        <w:t> </w:t>
      </w:r>
      <w:r>
        <w:rPr>
          <w:sz w:val="5"/>
        </w:rPr>
        <w:t>dos</w:t>
      </w:r>
      <w:r>
        <w:rPr>
          <w:spacing w:val="-4"/>
          <w:sz w:val="5"/>
        </w:rPr>
        <w:t> </w:t>
      </w:r>
      <w:r>
        <w:rPr>
          <w:sz w:val="5"/>
        </w:rPr>
        <w:t>produtos</w:t>
      </w:r>
      <w:r>
        <w:rPr>
          <w:spacing w:val="-3"/>
          <w:sz w:val="5"/>
        </w:rPr>
        <w:t> </w:t>
      </w:r>
      <w:r>
        <w:rPr>
          <w:sz w:val="5"/>
        </w:rPr>
        <w:t>intermediários</w:t>
      </w:r>
      <w:r>
        <w:rPr>
          <w:spacing w:val="-4"/>
          <w:sz w:val="5"/>
        </w:rPr>
        <w:t> </w:t>
      </w:r>
      <w:r>
        <w:rPr>
          <w:sz w:val="5"/>
        </w:rPr>
        <w:t>e</w:t>
      </w:r>
      <w:r>
        <w:rPr>
          <w:spacing w:val="-3"/>
          <w:sz w:val="5"/>
        </w:rPr>
        <w:t> </w:t>
      </w:r>
      <w:r>
        <w:rPr>
          <w:sz w:val="5"/>
        </w:rPr>
        <w:t>dos</w:t>
      </w:r>
      <w:r>
        <w:rPr>
          <w:spacing w:val="-4"/>
          <w:sz w:val="5"/>
        </w:rPr>
        <w:t> </w:t>
      </w:r>
      <w:r>
        <w:rPr>
          <w:sz w:val="5"/>
        </w:rPr>
        <w:t>materiais</w:t>
      </w:r>
      <w:r>
        <w:rPr>
          <w:spacing w:val="-3"/>
          <w:sz w:val="5"/>
        </w:rPr>
        <w:t> </w:t>
      </w:r>
      <w:r>
        <w:rPr>
          <w:sz w:val="5"/>
        </w:rPr>
        <w:t>de</w:t>
      </w:r>
      <w:r>
        <w:rPr>
          <w:spacing w:val="-4"/>
          <w:sz w:val="5"/>
        </w:rPr>
        <w:t> </w:t>
      </w:r>
      <w:r>
        <w:rPr>
          <w:sz w:val="5"/>
        </w:rPr>
        <w:t>embalagem</w:t>
      </w:r>
      <w:r>
        <w:rPr>
          <w:spacing w:val="40"/>
          <w:sz w:val="5"/>
        </w:rPr>
        <w:t> </w:t>
      </w:r>
      <w:r>
        <w:rPr>
          <w:sz w:val="5"/>
        </w:rPr>
        <w:t>fornecidos com suspensão do imposto deverá ser efetivada no prazo de até um ano, contado da aprovação do plano de exportação,</w:t>
      </w:r>
      <w:r>
        <w:rPr>
          <w:spacing w:val="40"/>
          <w:sz w:val="5"/>
        </w:rPr>
        <w:t> </w:t>
      </w:r>
      <w:r>
        <w:rPr>
          <w:sz w:val="5"/>
        </w:rPr>
        <w:t>prorrogável</w:t>
      </w:r>
      <w:r>
        <w:rPr>
          <w:spacing w:val="-3"/>
          <w:sz w:val="5"/>
        </w:rPr>
        <w:t> </w:t>
      </w:r>
      <w:r>
        <w:rPr>
          <w:sz w:val="5"/>
        </w:rPr>
        <w:t>uma</w:t>
      </w:r>
      <w:r>
        <w:rPr>
          <w:spacing w:val="-3"/>
          <w:sz w:val="5"/>
        </w:rPr>
        <w:t> </w:t>
      </w:r>
      <w:r>
        <w:rPr>
          <w:sz w:val="5"/>
        </w:rPr>
        <w:t>vez,</w:t>
      </w:r>
      <w:r>
        <w:rPr>
          <w:spacing w:val="-3"/>
          <w:sz w:val="5"/>
        </w:rPr>
        <w:t> </w:t>
      </w:r>
      <w:r>
        <w:rPr>
          <w:sz w:val="5"/>
        </w:rPr>
        <w:t>por</w:t>
      </w:r>
      <w:r>
        <w:rPr>
          <w:spacing w:val="-3"/>
          <w:sz w:val="5"/>
        </w:rPr>
        <w:t> </w:t>
      </w:r>
      <w:r>
        <w:rPr>
          <w:sz w:val="5"/>
        </w:rPr>
        <w:t>idêntico</w:t>
      </w:r>
      <w:r>
        <w:rPr>
          <w:spacing w:val="-3"/>
          <w:sz w:val="5"/>
        </w:rPr>
        <w:t> </w:t>
      </w:r>
      <w:r>
        <w:rPr>
          <w:sz w:val="5"/>
        </w:rPr>
        <w:t>período,</w:t>
      </w:r>
      <w:r>
        <w:rPr>
          <w:spacing w:val="-3"/>
          <w:sz w:val="5"/>
        </w:rPr>
        <w:t> </w:t>
      </w:r>
      <w:r>
        <w:rPr>
          <w:sz w:val="5"/>
        </w:rPr>
        <w:t>na</w:t>
      </w:r>
      <w:r>
        <w:rPr>
          <w:spacing w:val="-3"/>
          <w:sz w:val="5"/>
        </w:rPr>
        <w:t> </w:t>
      </w:r>
      <w:r>
        <w:rPr>
          <w:sz w:val="5"/>
        </w:rPr>
        <w:t>forma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inciso</w:t>
      </w:r>
      <w:r>
        <w:rPr>
          <w:spacing w:val="-3"/>
          <w:sz w:val="5"/>
        </w:rPr>
        <w:t> </w:t>
      </w:r>
      <w:r>
        <w:rPr>
          <w:sz w:val="5"/>
        </w:rPr>
        <w:t>I</w:t>
      </w:r>
      <w:r>
        <w:rPr>
          <w:spacing w:val="-3"/>
          <w:sz w:val="5"/>
        </w:rPr>
        <w:t> </w:t>
      </w:r>
      <w:r>
        <w:rPr>
          <w:sz w:val="5"/>
        </w:rPr>
        <w:t>deste</w:t>
      </w:r>
      <w:r>
        <w:rPr>
          <w:spacing w:val="-3"/>
          <w:sz w:val="5"/>
        </w:rPr>
        <w:t> </w:t>
      </w:r>
      <w:r>
        <w:rPr>
          <w:sz w:val="5"/>
        </w:rPr>
        <w:t>parágrafo,</w:t>
      </w:r>
      <w:r>
        <w:rPr>
          <w:spacing w:val="-3"/>
          <w:sz w:val="5"/>
        </w:rPr>
        <w:t> </w:t>
      </w:r>
      <w:r>
        <w:rPr>
          <w:sz w:val="5"/>
        </w:rPr>
        <w:t>admitidas</w:t>
      </w:r>
      <w:r>
        <w:rPr>
          <w:spacing w:val="-3"/>
          <w:sz w:val="5"/>
        </w:rPr>
        <w:t> </w:t>
      </w:r>
      <w:r>
        <w:rPr>
          <w:sz w:val="5"/>
        </w:rPr>
        <w:t>novas</w:t>
      </w:r>
      <w:r>
        <w:rPr>
          <w:spacing w:val="-4"/>
          <w:sz w:val="5"/>
        </w:rPr>
        <w:t> </w:t>
      </w:r>
      <w:r>
        <w:rPr>
          <w:sz w:val="5"/>
        </w:rPr>
        <w:t>prorrogações,</w:t>
      </w:r>
      <w:r>
        <w:rPr>
          <w:spacing w:val="-3"/>
          <w:sz w:val="5"/>
        </w:rPr>
        <w:t> </w:t>
      </w:r>
      <w:r>
        <w:rPr>
          <w:sz w:val="5"/>
        </w:rPr>
        <w:t>respeitado</w:t>
      </w:r>
      <w:r>
        <w:rPr>
          <w:spacing w:val="-3"/>
          <w:sz w:val="5"/>
        </w:rPr>
        <w:t> </w:t>
      </w:r>
      <w:r>
        <w:rPr>
          <w:sz w:val="5"/>
        </w:rPr>
        <w:t>o</w:t>
      </w:r>
      <w:r>
        <w:rPr>
          <w:spacing w:val="-3"/>
          <w:sz w:val="5"/>
        </w:rPr>
        <w:t> </w:t>
      </w:r>
      <w:r>
        <w:rPr>
          <w:sz w:val="5"/>
        </w:rPr>
        <w:t>prazo</w:t>
      </w:r>
      <w:r>
        <w:rPr>
          <w:spacing w:val="-3"/>
          <w:sz w:val="5"/>
        </w:rPr>
        <w:t> </w:t>
      </w:r>
      <w:r>
        <w:rPr>
          <w:sz w:val="5"/>
        </w:rPr>
        <w:t>máximo</w:t>
      </w:r>
      <w:r>
        <w:rPr>
          <w:spacing w:val="-3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cinco</w:t>
      </w:r>
      <w:r>
        <w:rPr>
          <w:spacing w:val="-2"/>
          <w:sz w:val="5"/>
        </w:rPr>
        <w:t> </w:t>
      </w:r>
      <w:r>
        <w:rPr>
          <w:sz w:val="5"/>
        </w:rPr>
        <w:t>anos,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2"/>
          <w:sz w:val="5"/>
        </w:rPr>
        <w:t> </w:t>
      </w:r>
      <w:r>
        <w:rPr>
          <w:sz w:val="5"/>
        </w:rPr>
        <w:t>se</w:t>
      </w:r>
      <w:r>
        <w:rPr>
          <w:spacing w:val="-2"/>
          <w:sz w:val="5"/>
        </w:rPr>
        <w:t> </w:t>
      </w:r>
      <w:r>
        <w:rPr>
          <w:sz w:val="5"/>
        </w:rPr>
        <w:t>tratar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exportação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bens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capital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longo</w:t>
      </w:r>
      <w:r>
        <w:rPr>
          <w:spacing w:val="-1"/>
          <w:sz w:val="5"/>
        </w:rPr>
        <w:t> </w:t>
      </w:r>
      <w:r>
        <w:rPr>
          <w:sz w:val="5"/>
        </w:rPr>
        <w:t>ciclo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produção;</w:t>
      </w:r>
      <w:r>
        <w:rPr>
          <w:spacing w:val="-1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 Secretaria da Receita Federal do Brasil expedirá instruções complementares necessárias a sua </w:t>
      </w:r>
      <w:r>
        <w:rPr>
          <w:spacing w:val="-2"/>
          <w:sz w:val="5"/>
        </w:rPr>
        <w:t>execução.</w:t>
      </w:r>
    </w:p>
    <w:p>
      <w:pPr>
        <w:pStyle w:val="BodyText"/>
        <w:spacing w:before="6"/>
      </w:pPr>
    </w:p>
    <w:p>
      <w:pPr>
        <w:pStyle w:val="BodyText"/>
        <w:spacing w:line="487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3504">
                <wp:simplePos x="0" y="0"/>
                <wp:positionH relativeFrom="page">
                  <wp:posOffset>19545</wp:posOffset>
                </wp:positionH>
                <wp:positionV relativeFrom="paragraph">
                  <wp:posOffset>37921</wp:posOffset>
                </wp:positionV>
                <wp:extent cx="1988185" cy="4318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988185" cy="43180"/>
                          <a:chExt cx="1988185" cy="431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5"/>
                            <a:ext cx="11410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27940">
                                <a:moveTo>
                                  <a:pt x="171716" y="0"/>
                                </a:moveTo>
                                <a:lnTo>
                                  <a:pt x="147980" y="0"/>
                                </a:lnTo>
                                <a:lnTo>
                                  <a:pt x="147980" y="2794"/>
                                </a:lnTo>
                                <a:lnTo>
                                  <a:pt x="171716" y="2794"/>
                                </a:lnTo>
                                <a:lnTo>
                                  <a:pt x="171716" y="0"/>
                                </a:lnTo>
                                <a:close/>
                              </a:path>
                              <a:path w="1141095" h="27940">
                                <a:moveTo>
                                  <a:pt x="1140625" y="25133"/>
                                </a:moveTo>
                                <a:lnTo>
                                  <a:pt x="0" y="25133"/>
                                </a:lnTo>
                                <a:lnTo>
                                  <a:pt x="0" y="27927"/>
                                </a:lnTo>
                                <a:lnTo>
                                  <a:pt x="1140625" y="27927"/>
                                </a:lnTo>
                                <a:lnTo>
                                  <a:pt x="1140625" y="25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74986" y="0"/>
                            <a:ext cx="787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175">
                                <a:moveTo>
                                  <a:pt x="58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58078" y="2792"/>
                                </a:lnTo>
                                <a:lnTo>
                                  <a:pt x="58078" y="0"/>
                                </a:lnTo>
                                <a:close/>
                              </a:path>
                              <a:path w="78740" h="3175">
                                <a:moveTo>
                                  <a:pt x="78182" y="0"/>
                                </a:moveTo>
                                <a:lnTo>
                                  <a:pt x="66723" y="0"/>
                                </a:lnTo>
                                <a:lnTo>
                                  <a:pt x="66723" y="2792"/>
                                </a:lnTo>
                                <a:lnTo>
                                  <a:pt x="78182" y="2792"/>
                                </a:lnTo>
                                <a:lnTo>
                                  <a:pt x="78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40628" y="25130"/>
                            <a:ext cx="8477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3175">
                                <a:moveTo>
                                  <a:pt x="847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47443" y="2792"/>
                                </a:lnTo>
                                <a:lnTo>
                                  <a:pt x="847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198818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fabricação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nacional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importados,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excetuados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classificados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Ex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01,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dos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estabelecimentos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industriais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equiparados</w:t>
                              </w:r>
                              <w:r>
                                <w:rPr>
                                  <w:spacing w:val="1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quando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2.985956pt;width:156.550pt;height:3.4pt;mso-position-horizontal-relative:page;mso-position-vertical-relative:paragraph;z-index:-25982976" id="docshapegroup85" coordorigin="31,60" coordsize="3131,68">
                <v:shape style="position:absolute;left:30;top:59;width:1797;height:44" id="docshape86" coordorigin="31,60" coordsize="1797,44" path="m301,60l264,60,264,64,301,64,301,60xm1827,99l31,99,31,104,1827,104,1827,99xe" filled="true" fillcolor="#000000" stroked="false">
                  <v:path arrowok="t"/>
                  <v:fill type="solid"/>
                </v:shape>
                <v:shape style="position:absolute;left:2983;top:59;width:124;height:5" id="docshape87" coordorigin="2984,60" coordsize="124,5" path="m3075,60l2984,60,2984,64,3075,64,3075,60xm3107,60l3089,60,3089,64,3107,64,3107,60xe" filled="true" fillcolor="#0000ee" stroked="false">
                  <v:path arrowok="t"/>
                  <v:fill type="solid"/>
                </v:shape>
                <v:rect style="position:absolute;left:1827;top:99;width:1335;height:5" id="docshape88" filled="true" fillcolor="#000000" stroked="false">
                  <v:fill type="solid"/>
                </v:rect>
                <v:shape style="position:absolute;left:30;top:59;width:3131;height:68" type="#_x0000_t202" id="docshape8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fabricação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nacional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importados,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excetuados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os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classificados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Ex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01,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dos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estabelecimentos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industriais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equiparados</w:t>
                        </w:r>
                        <w:r>
                          <w:rPr>
                            <w:spacing w:val="14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quando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trike/>
        </w:rPr>
        <w:t>§ 3 </w:t>
      </w:r>
      <w:r>
        <w:rPr>
          <w:strike w:val="0"/>
          <w:position w:val="2"/>
          <w:sz w:val="4"/>
        </w:rPr>
        <w:t>o </w:t>
      </w:r>
      <w:r>
        <w:rPr>
          <w:strike/>
        </w:rPr>
        <w:t>No caso do inciso X do </w:t>
      </w:r>
      <w:r>
        <w:rPr>
          <w:b/>
          <w:strike/>
        </w:rPr>
        <w:t>caput </w:t>
      </w:r>
      <w:r>
        <w:rPr>
          <w:strike/>
        </w:rPr>
        <w:t>, a suspensão do imposto não se aplica às saídas de cigarros do Código 2402.20.00 da </w:t>
      </w:r>
      <w:r>
        <w:rPr>
          <w:strike/>
          <w:color w:val="0000EE"/>
        </w:rPr>
        <w:t>TIPI</w:t>
      </w:r>
      <w:r>
        <w:rPr>
          <w:strike w:val="0"/>
          <w:color w:val="0000EE"/>
        </w:rPr>
        <w:t>, </w:t>
      </w:r>
      <w:r>
        <w:rPr>
          <w:strike/>
        </w:rPr>
        <w:t>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destinados aos estabelecimentos de que trata o </w:t>
      </w:r>
      <w:r>
        <w:rPr>
          <w:strike/>
          <w:color w:val="0000EE"/>
          <w:u w:val="single" w:color="0000EE"/>
        </w:rPr>
        <w:t>§ 7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do art. 9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(Lei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11.933, de 28 de abril de 2009, art. 9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).</w:t>
      </w:r>
    </w:p>
    <w:p>
      <w:pPr>
        <w:pStyle w:val="BodyText"/>
        <w:spacing w:before="5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4016">
                <wp:simplePos x="0" y="0"/>
                <wp:positionH relativeFrom="page">
                  <wp:posOffset>1041504</wp:posOffset>
                </wp:positionH>
                <wp:positionV relativeFrom="paragraph">
                  <wp:posOffset>72048</wp:posOffset>
                </wp:positionV>
                <wp:extent cx="81280" cy="317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12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1280" h="3175">
                              <a:moveTo>
                                <a:pt x="80974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80974" y="2792"/>
                              </a:lnTo>
                              <a:lnTo>
                                <a:pt x="80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08194pt;margin-top:5.673132pt;width:6.4pt;height:.25pt;mso-position-horizontal-relative:page;mso-position-vertical-relative:paragraph;z-index:-25982464" id="docshape90" coordorigin="1640,113" coordsize="128,5" path="m1732,113l1640,113,1640,118,1732,118,1732,113xm1768,113l1745,113,1745,118,1768,118,1768,113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4528">
                <wp:simplePos x="0" y="0"/>
                <wp:positionH relativeFrom="page">
                  <wp:posOffset>1996448</wp:posOffset>
                </wp:positionH>
                <wp:positionV relativeFrom="paragraph">
                  <wp:posOffset>97178</wp:posOffset>
                </wp:positionV>
                <wp:extent cx="11430" cy="317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14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" h="3175">
                              <a:moveTo>
                                <a:pt x="1116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1168" y="2792"/>
                              </a:lnTo>
                              <a:lnTo>
                                <a:pt x="11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200684pt;margin-top:7.651859pt;width:.879444pt;height:.219861pt;mso-position-horizontal-relative:page;mso-position-vertical-relative:paragraph;z-index:-25981952" id="docshape91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strike/>
        </w:rPr>
        <w:t>º </w:t>
      </w:r>
      <w:r>
        <w:rPr>
          <w:strike w:val="0"/>
        </w:rPr>
        <w:t>No caso do inciso X do </w:t>
      </w:r>
      <w:r>
        <w:rPr>
          <w:b/>
          <w:strike w:val="0"/>
        </w:rPr>
        <w:t>caput </w:t>
      </w:r>
      <w:r>
        <w:rPr>
          <w:strike w:val="0"/>
        </w:rPr>
        <w:t>, a suspensão do imposto não se aplica às saídas de cigarros e cigarrilhas dos Códigos</w:t>
      </w:r>
      <w:r>
        <w:rPr>
          <w:strike w:val="0"/>
          <w:spacing w:val="40"/>
        </w:rPr>
        <w:t> </w:t>
      </w:r>
      <w:r>
        <w:rPr>
          <w:strike w:val="0"/>
        </w:rPr>
        <w:t>2402.20.00, excetuados os classificados no Ex 01, e 2402.10.00, da </w:t>
      </w:r>
      <w:r>
        <w:rPr>
          <w:strike w:val="0"/>
          <w:color w:val="0000EE"/>
        </w:rPr>
        <w:t>TIPI, </w:t>
      </w:r>
      <w:r>
        <w:rPr>
          <w:strike w:val="0"/>
        </w:rPr>
        <w:t>de fabricação nacional ou importados, dos estabelecimentos</w:t>
      </w:r>
      <w:r>
        <w:rPr>
          <w:strike w:val="0"/>
          <w:spacing w:val="40"/>
        </w:rPr>
        <w:t> </w:t>
      </w:r>
      <w:r>
        <w:rPr>
          <w:strike w:val="0"/>
        </w:rPr>
        <w:t>industriais</w:t>
      </w:r>
      <w:r>
        <w:rPr>
          <w:strike w:val="0"/>
          <w:spacing w:val="-1"/>
        </w:rPr>
        <w:t> </w:t>
      </w:r>
      <w:r>
        <w:rPr>
          <w:strike w:val="0"/>
        </w:rPr>
        <w:t>ou</w:t>
      </w:r>
      <w:r>
        <w:rPr>
          <w:strike w:val="0"/>
          <w:spacing w:val="-1"/>
        </w:rPr>
        <w:t> </w:t>
      </w:r>
      <w:r>
        <w:rPr>
          <w:strike w:val="0"/>
        </w:rPr>
        <w:t>equiparados</w:t>
      </w:r>
      <w:r>
        <w:rPr>
          <w:strike w:val="0"/>
          <w:spacing w:val="-1"/>
        </w:rPr>
        <w:t> </w:t>
      </w:r>
      <w:r>
        <w:rPr>
          <w:strike w:val="0"/>
        </w:rPr>
        <w:t>quando</w:t>
      </w:r>
      <w:r>
        <w:rPr>
          <w:strike w:val="0"/>
          <w:spacing w:val="-1"/>
        </w:rPr>
        <w:t> </w:t>
      </w:r>
      <w:r>
        <w:rPr>
          <w:strike w:val="0"/>
        </w:rPr>
        <w:t>destinados</w:t>
      </w:r>
      <w:r>
        <w:rPr>
          <w:strike w:val="0"/>
          <w:spacing w:val="-1"/>
        </w:rPr>
        <w:t> </w:t>
      </w:r>
      <w:r>
        <w:rPr>
          <w:strike w:val="0"/>
        </w:rPr>
        <w:t>aos</w:t>
      </w:r>
      <w:r>
        <w:rPr>
          <w:strike w:val="0"/>
          <w:spacing w:val="-1"/>
        </w:rPr>
        <w:t> </w:t>
      </w:r>
      <w:r>
        <w:rPr>
          <w:strike w:val="0"/>
        </w:rPr>
        <w:t>estabelecimentos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que</w:t>
      </w:r>
      <w:r>
        <w:rPr>
          <w:strike w:val="0"/>
          <w:spacing w:val="-1"/>
        </w:rPr>
        <w:t> </w:t>
      </w:r>
      <w:r>
        <w:rPr>
          <w:strike w:val="0"/>
        </w:rPr>
        <w:t>trata</w:t>
      </w:r>
      <w:r>
        <w:rPr>
          <w:strike w:val="0"/>
          <w:spacing w:val="-1"/>
        </w:rPr>
        <w:t> </w:t>
      </w:r>
      <w:r>
        <w:rPr>
          <w:strike w:val="0"/>
        </w:rPr>
        <w:t>o</w:t>
      </w:r>
      <w:r>
        <w:rPr>
          <w:strike w:val="0"/>
          <w:spacing w:val="-1"/>
        </w:rPr>
        <w:t> </w:t>
      </w:r>
      <w:r>
        <w:rPr>
          <w:strike w:val="0"/>
          <w:color w:val="0000EE"/>
        </w:rPr>
        <w:t>§</w:t>
      </w:r>
      <w:r>
        <w:rPr>
          <w:strike w:val="0"/>
          <w:color w:val="0000EE"/>
          <w:u w:val="single" w:color="0000EE"/>
        </w:rPr>
        <w:t> 7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º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art.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9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 w:val="0"/>
        </w:rPr>
        <w:t>(</w:t>
      </w:r>
      <w:r>
        <w:rPr>
          <w:strike w:val="0"/>
          <w:spacing w:val="-1"/>
        </w:rPr>
        <w:t> </w:t>
      </w:r>
      <w:r>
        <w:rPr>
          <w:strike w:val="0"/>
          <w:color w:val="0000EE"/>
          <w:u w:val="single" w:color="0000EE"/>
        </w:rPr>
        <w:t>Lei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º 11.933,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2009,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art.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9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-1"/>
        </w:rPr>
        <w:t> </w:t>
      </w:r>
      <w:r>
        <w:rPr>
          <w:strike w:val="0"/>
          <w:color w:val="0000EE"/>
          <w:u w:val="single" w:color="0000EE"/>
        </w:rPr>
        <w:t>Lei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12.402, de 2011, art. 6 º , </w:t>
      </w:r>
      <w:r>
        <w:rPr>
          <w:b/>
          <w:strike w:val="0"/>
          <w:color w:val="0000EE"/>
          <w:u w:val="single" w:color="0000EE"/>
        </w:rPr>
        <w:t>caput, </w:t>
      </w:r>
      <w:r>
        <w:rPr>
          <w:strike w:val="0"/>
          <w:color w:val="0000EE"/>
          <w:u w:val="single" w:color="0000EE"/>
        </w:rPr>
        <w:t>inciso </w:t>
      </w:r>
      <w:r>
        <w:rPr>
          <w:strike w:val="0"/>
          <w:color w:val="0000EE"/>
        </w:rPr>
        <w:t>I </w:t>
      </w:r>
      <w:r>
        <w:rPr>
          <w:strike w:val="0"/>
        </w:rPr>
        <w:t>). </w:t>
      </w:r>
      <w:r>
        <w:rPr>
          <w:strike w:val="0"/>
          <w:color w:val="0000EE"/>
          <w:u w:val="single" w:color="0000EE"/>
        </w:rPr>
        <w:t>(Red</w:t>
      </w:r>
      <w:r>
        <w:rPr>
          <w:strike w:val="0"/>
          <w:color w:val="0000EE"/>
        </w:rPr>
        <w:t>a</w:t>
      </w:r>
      <w:r>
        <w:rPr>
          <w:strike w:val="0"/>
          <w:color w:val="0000EE"/>
          <w:u w:val="single" w:color="0000EE"/>
        </w:rPr>
        <w:t>ção dada pelo Decreto nº 7.990, de 2013</w:t>
      </w:r>
      <w:r>
        <w:rPr>
          <w:strike w:val="0"/>
          <w:color w:val="0000EE"/>
        </w:rPr>
        <w:t>) </w:t>
      </w:r>
      <w:r>
        <w:rPr>
          <w:strike w:val="0"/>
          <w:color w:val="0000EE"/>
          <w:u w:val="single" w:color="0000EE"/>
        </w:rPr>
        <w:t>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 de efeit</w:t>
      </w:r>
      <w:r>
        <w:rPr>
          <w:strike w:val="0"/>
          <w:color w:val="0000EE"/>
        </w:rPr>
        <w:t>o)</w:t>
      </w:r>
    </w:p>
    <w:p>
      <w:pPr>
        <w:pStyle w:val="BodyText"/>
        <w:rPr>
          <w:sz w:val="6"/>
        </w:rPr>
      </w:pPr>
    </w:p>
    <w:p>
      <w:pPr>
        <w:spacing w:before="0"/>
        <w:ind w:left="176" w:right="0" w:firstLine="0"/>
        <w:jc w:val="left"/>
        <w:rPr>
          <w:sz w:val="5"/>
        </w:rPr>
      </w:pPr>
      <w:r>
        <w:rPr>
          <w:sz w:val="5"/>
        </w:rPr>
        <w:t>§ 4</w:t>
      </w:r>
      <w:r>
        <w:rPr>
          <w:spacing w:val="-1"/>
          <w:sz w:val="5"/>
        </w:rPr>
        <w:t> </w:t>
      </w:r>
      <w:r>
        <w:rPr>
          <w:position w:val="2"/>
          <w:sz w:val="4"/>
        </w:rPr>
        <w:t>o </w:t>
      </w:r>
      <w:r>
        <w:rPr>
          <w:sz w:val="5"/>
        </w:rPr>
        <w:t>No caso do inciso XV do </w:t>
      </w:r>
      <w:r>
        <w:rPr>
          <w:b/>
          <w:sz w:val="5"/>
        </w:rPr>
        <w:t>caput </w:t>
      </w:r>
      <w:r>
        <w:rPr>
          <w:spacing w:val="-10"/>
          <w:sz w:val="5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as aquisições no mercado interno</w:t>
      </w:r>
      <w:r>
        <w:rPr>
          <w:spacing w:val="-1"/>
          <w:sz w:val="5"/>
        </w:rPr>
        <w:t> </w:t>
      </w:r>
      <w:r>
        <w:rPr>
          <w:sz w:val="5"/>
        </w:rPr>
        <w:t>podem ser combinadas, ou não, com</w:t>
      </w:r>
      <w:r>
        <w:rPr>
          <w:spacing w:val="-1"/>
          <w:sz w:val="5"/>
        </w:rPr>
        <w:t> </w:t>
      </w:r>
      <w:r>
        <w:rPr>
          <w:sz w:val="5"/>
        </w:rPr>
        <w:t>as importações </w:t>
      </w:r>
      <w:r>
        <w:rPr>
          <w:color w:val="0000EE"/>
          <w:sz w:val="5"/>
          <w:u w:val="single" w:color="0000EE"/>
        </w:rPr>
        <w:t>(Lei nº 11.945,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2009, art. 12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b/>
          <w:sz w:val="5"/>
        </w:rPr>
        <w:t>caput </w:t>
      </w:r>
      <w:r>
        <w:rPr>
          <w:spacing w:val="-5"/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a​ suspensão aplica-se </w:t>
      </w:r>
      <w:r>
        <w:rPr>
          <w:spacing w:val="-2"/>
          <w:sz w:val="5"/>
        </w:rPr>
        <w:t>também: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3"/>
        </w:numPr>
        <w:tabs>
          <w:tab w:pos="239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a p​rodutos, adquiridos no mercado interno ou importados, para emprego em reparo, criação, cultivo ou atividade extrativista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produto a ser exportado </w:t>
      </w:r>
      <w:r>
        <w:rPr>
          <w:color w:val="0000EE"/>
          <w:sz w:val="5"/>
          <w:u w:val="single" w:color="0000EE"/>
        </w:rPr>
        <w:t>(Lei nº 11.945, de 2009, art. 12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</w:t>
      </w:r>
      <w:r>
        <w:rPr>
          <w:color w:val="0000EE"/>
          <w:sz w:val="5"/>
        </w:rPr>
        <w:t>I);</w:t>
      </w:r>
      <w:r>
        <w:rPr>
          <w:color w:val="0000EE"/>
          <w:sz w:val="5"/>
          <w:u w:val="single" w:color="0000EE"/>
        </w:rPr>
        <w:t> </w:t>
      </w:r>
      <w:r>
        <w:rPr>
          <w:color w:val="0000EE"/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3"/>
        </w:numPr>
        <w:tabs>
          <w:tab w:pos="229" w:val="left" w:leader="none"/>
        </w:tabs>
        <w:spacing w:line="249" w:lineRule="auto" w:before="0" w:after="0"/>
        <w:ind w:left="30" w:right="51" w:firstLine="145"/>
        <w:jc w:val="both"/>
        <w:rPr>
          <w:sz w:val="5"/>
        </w:rPr>
      </w:pPr>
      <w:r>
        <w:rPr>
          <w:spacing w:val="-2"/>
          <w:sz w:val="5"/>
        </w:rPr>
        <w:t>às</w:t>
      </w:r>
      <w:r>
        <w:rPr>
          <w:sz w:val="5"/>
        </w:rPr>
        <w:t>​ </w:t>
      </w:r>
      <w:r>
        <w:rPr>
          <w:spacing w:val="-2"/>
          <w:sz w:val="5"/>
        </w:rPr>
        <w:t>aquisições</w:t>
      </w:r>
      <w:r>
        <w:rPr>
          <w:sz w:val="5"/>
        </w:rPr>
        <w:t> </w:t>
      </w:r>
      <w:r>
        <w:rPr>
          <w:spacing w:val="-2"/>
          <w:sz w:val="5"/>
        </w:rPr>
        <w:t>no</w:t>
      </w:r>
      <w:r>
        <w:rPr>
          <w:sz w:val="5"/>
        </w:rPr>
        <w:t> </w:t>
      </w:r>
      <w:r>
        <w:rPr>
          <w:spacing w:val="-2"/>
          <w:sz w:val="5"/>
        </w:rPr>
        <w:t>mercado</w:t>
      </w:r>
      <w:r>
        <w:rPr>
          <w:sz w:val="5"/>
        </w:rPr>
        <w:t> </w:t>
      </w:r>
      <w:r>
        <w:rPr>
          <w:spacing w:val="-2"/>
          <w:sz w:val="5"/>
        </w:rPr>
        <w:t>interno</w:t>
      </w:r>
      <w:r>
        <w:rPr>
          <w:sz w:val="5"/>
        </w:rPr>
        <w:t> </w:t>
      </w:r>
      <w:r>
        <w:rPr>
          <w:spacing w:val="-2"/>
          <w:sz w:val="5"/>
        </w:rPr>
        <w:t>ou</w:t>
      </w:r>
      <w:r>
        <w:rPr>
          <w:sz w:val="5"/>
        </w:rPr>
        <w:t> </w:t>
      </w:r>
      <w:r>
        <w:rPr>
          <w:spacing w:val="-2"/>
          <w:sz w:val="5"/>
        </w:rPr>
        <w:t>importações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empresas</w:t>
      </w:r>
      <w:r>
        <w:rPr>
          <w:sz w:val="5"/>
        </w:rPr>
        <w:t> </w:t>
      </w:r>
      <w:r>
        <w:rPr>
          <w:spacing w:val="-2"/>
          <w:sz w:val="5"/>
        </w:rPr>
        <w:t>denominadas</w:t>
      </w:r>
      <w:r>
        <w:rPr>
          <w:sz w:val="5"/>
        </w:rPr>
        <w:t> </w:t>
      </w:r>
      <w:r>
        <w:rPr>
          <w:spacing w:val="-2"/>
          <w:sz w:val="5"/>
        </w:rPr>
        <w:t>fabricantes-intermediários,</w:t>
      </w:r>
      <w:r>
        <w:rPr>
          <w:sz w:val="5"/>
        </w:rPr>
        <w:t> </w:t>
      </w:r>
      <w:r>
        <w:rPr>
          <w:spacing w:val="-2"/>
          <w:sz w:val="5"/>
        </w:rPr>
        <w:t>para</w:t>
      </w:r>
      <w:r>
        <w:rPr>
          <w:sz w:val="5"/>
        </w:rPr>
        <w:t> </w:t>
      </w:r>
      <w:r>
        <w:rPr>
          <w:spacing w:val="-2"/>
          <w:sz w:val="5"/>
        </w:rPr>
        <w:t>industrialização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produto</w:t>
      </w:r>
      <w:r>
        <w:rPr>
          <w:spacing w:val="40"/>
          <w:sz w:val="5"/>
        </w:rPr>
        <w:t> </w:t>
      </w:r>
      <w:r>
        <w:rPr>
          <w:sz w:val="5"/>
        </w:rPr>
        <w:t>intermediário</w:t>
      </w:r>
      <w:r>
        <w:rPr>
          <w:spacing w:val="-3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ser</w:t>
      </w:r>
      <w:r>
        <w:rPr>
          <w:spacing w:val="-3"/>
          <w:sz w:val="5"/>
        </w:rPr>
        <w:t> </w:t>
      </w:r>
      <w:r>
        <w:rPr>
          <w:sz w:val="5"/>
        </w:rPr>
        <w:t>diretamente</w:t>
      </w:r>
      <w:r>
        <w:rPr>
          <w:spacing w:val="-3"/>
          <w:sz w:val="5"/>
        </w:rPr>
        <w:t> </w:t>
      </w:r>
      <w:r>
        <w:rPr>
          <w:sz w:val="5"/>
        </w:rPr>
        <w:t>fornecido</w:t>
      </w:r>
      <w:r>
        <w:rPr>
          <w:spacing w:val="-3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empresas</w:t>
      </w:r>
      <w:r>
        <w:rPr>
          <w:spacing w:val="-3"/>
          <w:sz w:val="5"/>
        </w:rPr>
        <w:t> </w:t>
      </w:r>
      <w:r>
        <w:rPr>
          <w:sz w:val="5"/>
        </w:rPr>
        <w:t>industriais-exportadoras,</w:t>
      </w:r>
      <w:r>
        <w:rPr>
          <w:spacing w:val="-3"/>
          <w:sz w:val="5"/>
        </w:rPr>
        <w:t> </w:t>
      </w:r>
      <w:r>
        <w:rPr>
          <w:sz w:val="5"/>
        </w:rPr>
        <w:t>para</w:t>
      </w:r>
      <w:r>
        <w:rPr>
          <w:spacing w:val="-3"/>
          <w:sz w:val="5"/>
        </w:rPr>
        <w:t> </w:t>
      </w:r>
      <w:r>
        <w:rPr>
          <w:sz w:val="5"/>
        </w:rPr>
        <w:t>emprego</w:t>
      </w:r>
      <w:r>
        <w:rPr>
          <w:spacing w:val="-3"/>
          <w:sz w:val="5"/>
        </w:rPr>
        <w:t> </w:t>
      </w:r>
      <w:r>
        <w:rPr>
          <w:sz w:val="5"/>
        </w:rPr>
        <w:t>ou</w:t>
      </w:r>
      <w:r>
        <w:rPr>
          <w:spacing w:val="-3"/>
          <w:sz w:val="5"/>
        </w:rPr>
        <w:t> </w:t>
      </w:r>
      <w:r>
        <w:rPr>
          <w:sz w:val="5"/>
        </w:rPr>
        <w:t>consumo</w:t>
      </w:r>
      <w:r>
        <w:rPr>
          <w:spacing w:val="-3"/>
          <w:sz w:val="5"/>
        </w:rPr>
        <w:t> </w:t>
      </w:r>
      <w:r>
        <w:rPr>
          <w:sz w:val="5"/>
        </w:rPr>
        <w:t>na</w:t>
      </w:r>
      <w:r>
        <w:rPr>
          <w:spacing w:val="-3"/>
          <w:sz w:val="5"/>
        </w:rPr>
        <w:t> </w:t>
      </w:r>
      <w:r>
        <w:rPr>
          <w:sz w:val="5"/>
        </w:rPr>
        <w:t>industrialização</w:t>
      </w:r>
      <w:r>
        <w:rPr>
          <w:spacing w:val="-3"/>
          <w:sz w:val="5"/>
        </w:rPr>
        <w:t> </w:t>
      </w:r>
      <w:r>
        <w:rPr>
          <w:sz w:val="5"/>
        </w:rPr>
        <w:t>de</w:t>
      </w:r>
      <w:r>
        <w:rPr>
          <w:spacing w:val="-3"/>
          <w:sz w:val="5"/>
        </w:rPr>
        <w:t> </w:t>
      </w:r>
      <w:r>
        <w:rPr>
          <w:sz w:val="5"/>
        </w:rPr>
        <w:t>produto</w:t>
      </w:r>
      <w:r>
        <w:rPr>
          <w:spacing w:val="-3"/>
          <w:sz w:val="5"/>
        </w:rPr>
        <w:t> </w:t>
      </w:r>
      <w:r>
        <w:rPr>
          <w:sz w:val="5"/>
        </w:rPr>
        <w:t>final</w:t>
      </w:r>
      <w:r>
        <w:rPr>
          <w:spacing w:val="40"/>
          <w:sz w:val="5"/>
        </w:rPr>
        <w:t> </w:t>
      </w:r>
      <w:r>
        <w:rPr>
          <w:sz w:val="5"/>
        </w:rPr>
        <w:t>destinado</w:t>
      </w:r>
      <w:r>
        <w:rPr>
          <w:spacing w:val="-4"/>
          <w:sz w:val="5"/>
        </w:rPr>
        <w:t> </w:t>
      </w:r>
      <w:r>
        <w:rPr>
          <w:sz w:val="5"/>
        </w:rPr>
        <w:t>à</w:t>
      </w:r>
      <w:r>
        <w:rPr>
          <w:spacing w:val="-3"/>
          <w:sz w:val="5"/>
        </w:rPr>
        <w:t> </w:t>
      </w:r>
      <w:r>
        <w:rPr>
          <w:sz w:val="5"/>
        </w:rPr>
        <w:t>exportação</w:t>
      </w:r>
      <w:r>
        <w:rPr>
          <w:spacing w:val="-4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11.945,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2009,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12</w:t>
      </w:r>
      <w:r>
        <w:rPr>
          <w:color w:val="0000EE"/>
          <w:sz w:val="5"/>
        </w:rPr>
        <w:t>,</w:t>
      </w:r>
      <w:r>
        <w:rPr>
          <w:color w:val="0000EE"/>
          <w:spacing w:val="-2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1º,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III</w:t>
      </w:r>
      <w:r>
        <w:rPr>
          <w:color w:val="0000EE"/>
          <w:sz w:val="5"/>
        </w:rPr>
        <w:t>,</w:t>
      </w:r>
      <w:r>
        <w:rPr>
          <w:color w:val="0000EE"/>
          <w:spacing w:val="-2"/>
          <w:sz w:val="5"/>
        </w:rPr>
        <w:t> </w:t>
      </w:r>
      <w:r>
        <w:rPr>
          <w:sz w:val="5"/>
        </w:rPr>
        <w:t>e</w:t>
      </w:r>
      <w:r>
        <w:rPr>
          <w:spacing w:val="-4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2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12.058,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outubro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2009,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17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sz w:val="5"/>
        </w:rPr>
        <w:t>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3"/>
        </w:numPr>
        <w:tabs>
          <w:tab w:pos="25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 s​uspensão beneficia apenas a pessoa jurídica habilitada pela Secretaria de Comércio Exterior do Ministério do</w:t>
      </w:r>
      <w:r>
        <w:rPr>
          <w:spacing w:val="40"/>
          <w:sz w:val="5"/>
        </w:rPr>
        <w:t> </w:t>
      </w:r>
      <w:r>
        <w:rPr>
          <w:sz w:val="5"/>
        </w:rPr>
        <w:t>Desenvolvimento, Indústria e Comércio Exterior </w:t>
      </w:r>
      <w:r>
        <w:rPr>
          <w:color w:val="0000EE"/>
          <w:sz w:val="5"/>
          <w:u w:val="single" w:color="0000EE"/>
        </w:rPr>
        <w:t>(Lei nº 11.945, de 2009, art. 12</w:t>
      </w:r>
      <w:r>
        <w:rPr>
          <w:color w:val="0000EE"/>
          <w:sz w:val="5"/>
        </w:rPr>
        <w:t>, 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z w:val="5"/>
        </w:rPr>
        <w:t>º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12.058,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2009,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17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sz w:val="5"/>
        </w:rPr>
        <w:t>) 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a​ Secretaria da Receita Federal do Brasil e a Secretaria de Comércio Exterior disciplinarão o benefício em ato conjunto </w:t>
      </w:r>
      <w:r>
        <w:rPr>
          <w:color w:val="0000EE"/>
          <w:sz w:val="5"/>
          <w:u w:val="single" w:color="0000EE"/>
        </w:rPr>
        <w:t>(Lei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11.945, de 2009, art. 12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3º</w:t>
      </w:r>
      <w:r>
        <w:rPr>
          <w:color w:val="0000EE"/>
          <w:sz w:val="5"/>
        </w:rPr>
        <w:t>) </w:t>
      </w:r>
      <w:r>
        <w:rPr>
          <w:sz w:val="5"/>
        </w:rPr>
        <w:t>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5"/>
        <w:jc w:val="both"/>
      </w:pPr>
      <w:r>
        <w:rPr/>
        <w:t>§ 5º</w:t>
      </w:r>
      <w:r>
        <w:rPr>
          <w:spacing w:val="27"/>
        </w:rPr>
        <w:t> </w:t>
      </w:r>
      <w:r>
        <w:rPr/>
        <w:t>Na hipótese prevista no inciso VII do </w:t>
      </w:r>
      <w:r>
        <w:rPr>
          <w:b/>
        </w:rPr>
        <w:t>caput</w:t>
      </w:r>
      <w:r>
        <w:rPr/>
        <w:t>, a suspensão do imposto não se aplica à industrialização por encomenda </w:t>
      </w:r>
      <w:r>
        <w:rPr/>
        <w:t>dos</w:t>
      </w:r>
      <w:r>
        <w:rPr>
          <w:spacing w:val="40"/>
        </w:rPr>
        <w:t> </w:t>
      </w:r>
      <w:r>
        <w:rPr/>
        <w:t>produtos a que se referem os art. 209 e art. 222, situação em que o imposto será devido na saída do produto do estabelecimento que o</w:t>
      </w:r>
      <w:r>
        <w:rPr>
          <w:spacing w:val="40"/>
        </w:rPr>
        <w:t> </w:t>
      </w:r>
      <w:r>
        <w:rPr/>
        <w:t>industrializar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encomendante,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creditar-se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destacado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13.097,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2015,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1</w:t>
      </w:r>
      <w:r>
        <w:rPr/>
        <w:t>, e </w:t>
      </w:r>
      <w:r>
        <w:rPr>
          <w:color w:val="0000EE"/>
          <w:u w:val="single" w:color="0000EE"/>
        </w:rPr>
        <w:t>Lei nº 13.241, de 2015, art. 3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11"/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44.</w:t>
      </w:r>
      <w:r>
        <w:rPr>
          <w:spacing w:val="12"/>
        </w:rPr>
        <w:t> </w:t>
      </w:r>
      <w:r>
        <w:rPr/>
        <w:t>As</w:t>
      </w:r>
      <w:r>
        <w:rPr>
          <w:spacing w:val="-1"/>
        </w:rPr>
        <w:t> </w:t>
      </w:r>
      <w:r>
        <w:rPr/>
        <w:t>bebidas</w:t>
      </w:r>
      <w:r>
        <w:rPr>
          <w:spacing w:val="-1"/>
        </w:rPr>
        <w:t> </w:t>
      </w:r>
      <w:r>
        <w:rPr/>
        <w:t>alcoólicas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demais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produção</w:t>
      </w:r>
      <w:r>
        <w:rPr>
          <w:spacing w:val="-1"/>
        </w:rPr>
        <w:t> </w:t>
      </w:r>
      <w:r>
        <w:rPr/>
        <w:t>nacional,</w:t>
      </w:r>
      <w:r>
        <w:rPr>
          <w:spacing w:val="-1"/>
        </w:rPr>
        <w:t> </w:t>
      </w:r>
      <w:r>
        <w:rPr/>
        <w:t>classificados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Posições</w:t>
      </w:r>
      <w:r>
        <w:rPr>
          <w:spacing w:val="-1"/>
        </w:rPr>
        <w:t> </w:t>
      </w:r>
      <w:r>
        <w:rPr/>
        <w:t>22.04,</w:t>
      </w:r>
      <w:r>
        <w:rPr>
          <w:spacing w:val="-1"/>
        </w:rPr>
        <w:t> </w:t>
      </w:r>
      <w:r>
        <w:rPr/>
        <w:t>22.05,</w:t>
      </w:r>
      <w:r>
        <w:rPr>
          <w:spacing w:val="-1"/>
        </w:rPr>
        <w:t> </w:t>
      </w:r>
      <w:r>
        <w:rPr/>
        <w:t>2206.00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22.08</w:t>
      </w:r>
      <w:r>
        <w:rPr>
          <w:spacing w:val="-1"/>
        </w:rPr>
        <w:t> </w:t>
      </w:r>
      <w:r>
        <w:rPr/>
        <w:t>da</w:t>
      </w:r>
      <w:r>
        <w:rPr>
          <w:spacing w:val="40"/>
        </w:rPr>
        <w:t> </w:t>
      </w:r>
      <w:r>
        <w:rPr>
          <w:color w:val="0000EE"/>
          <w:u w:val="single" w:color="0000EE"/>
        </w:rPr>
        <w:t>TIPI </w:t>
      </w:r>
      <w:r>
        <w:rPr/>
        <w:t>, acondicionados em recipientes de capacidade superior ao limite máximo permitido para venda a varejo, sairão obrigatoriamente com</w:t>
      </w:r>
      <w:r>
        <w:rPr>
          <w:spacing w:val="40"/>
        </w:rPr>
        <w:t> </w:t>
      </w:r>
      <w:r>
        <w:rPr/>
        <w:t>suspensão do imposto dos respectivos estabelecimentos produtores, dos estabelecimentos atacadistas e das cooperativas de produtores,</w:t>
      </w:r>
      <w:r>
        <w:rPr>
          <w:spacing w:val="40"/>
        </w:rPr>
        <w:t> </w:t>
      </w:r>
      <w:r>
        <w:rPr/>
        <w:t>quando destinados aos seguintes estabelecimentos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9.493, de 1997, arts.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e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 </w:t>
      </w:r>
      <w:r>
        <w:rPr/>
        <w:t>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industriais que utilizem os produtos mencionados no </w:t>
      </w:r>
      <w:r>
        <w:rPr>
          <w:b/>
          <w:sz w:val="5"/>
        </w:rPr>
        <w:t>caput </w:t>
      </w:r>
      <w:r>
        <w:rPr>
          <w:sz w:val="5"/>
        </w:rPr>
        <w:t>como matéria-prima ou produto intermediário na fabricação de </w:t>
      </w:r>
      <w:r>
        <w:rPr>
          <w:spacing w:val="-2"/>
          <w:sz w:val="5"/>
        </w:rPr>
        <w:t>bebidas;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atacadistas e cooperativas de produtores;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4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engarrafadores dos mesmos </w:t>
      </w:r>
      <w:r>
        <w:rPr>
          <w:spacing w:val="-2"/>
          <w:sz w:val="5"/>
        </w:rPr>
        <w:t>produtos.</w:t>
      </w: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1763297</wp:posOffset>
                </wp:positionH>
                <wp:positionV relativeFrom="paragraph">
                  <wp:posOffset>58734</wp:posOffset>
                </wp:positionV>
                <wp:extent cx="8890" cy="317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88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3175">
                              <a:moveTo>
                                <a:pt x="837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8376" y="2792"/>
                              </a:lnTo>
                              <a:lnTo>
                                <a:pt x="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842285pt;margin-top:4.624756pt;width:.659583pt;height:.219861pt;mso-position-horizontal-relative:page;mso-position-vertical-relative:paragraph;z-index:-15699968;mso-wrap-distance-left:0;mso-wrap-distance-right:0" id="docshape9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176"/>
      </w:pPr>
      <w:r>
        <w:rPr>
          <w:strike/>
        </w:rPr>
        <w:t>Art. 45.</w:t>
      </w:r>
      <w:r>
        <w:rPr>
          <w:strike/>
          <w:spacing w:val="13"/>
        </w:rPr>
        <w:t> </w:t>
      </w:r>
      <w:r>
        <w:rPr>
          <w:strike/>
        </w:rPr>
        <w:t>Sairão com suspensão do imposto os produtos sujeitos ao regime geral de tributação de que trata 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 222 </w:t>
      </w:r>
      <w:r>
        <w:rPr>
          <w:strike w:val="0"/>
          <w:spacing w:val="-10"/>
        </w:rPr>
        <w:t>:</w:t>
      </w:r>
    </w:p>
    <w:p>
      <w:pPr>
        <w:pStyle w:val="BodyText"/>
        <w:spacing w:before="45"/>
        <w:ind w:left="30" w:right="52" w:firstLine="145"/>
        <w:jc w:val="both"/>
      </w:pPr>
      <w:r>
        <w:rPr/>
        <w:t>Art. 45.</w:t>
      </w:r>
      <w:r>
        <w:rPr>
          <w:spacing w:val="22"/>
        </w:rPr>
        <w:t> </w:t>
      </w:r>
      <w:r>
        <w:rPr/>
        <w:t>O disposto no art. 43 não se aplica às saídas de produtos a que se refere o art. 222 promovidas pelos estabelecimentos</w:t>
      </w:r>
      <w:r>
        <w:rPr>
          <w:spacing w:val="40"/>
        </w:rPr>
        <w:t> </w:t>
      </w:r>
      <w:r>
        <w:rPr/>
        <w:t>industriais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equiparados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prevista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inciso</w:t>
      </w:r>
      <w:r>
        <w:rPr>
          <w:spacing w:val="3"/>
        </w:rPr>
        <w:t> </w:t>
      </w:r>
      <w:r>
        <w:rPr/>
        <w:t>V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incisos</w:t>
      </w:r>
      <w:r>
        <w:rPr>
          <w:spacing w:val="3"/>
        </w:rPr>
        <w:t> </w:t>
      </w:r>
      <w:r>
        <w:rPr/>
        <w:t>XVI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XVIII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>
          <w:b/>
        </w:rPr>
        <w:t>caput</w:t>
      </w:r>
      <w:r>
        <w:rPr>
          <w:b/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9º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13.097,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2015,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15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º</w:t>
      </w:r>
      <w:r>
        <w:rPr/>
        <w:t>)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5"/>
        </w:numPr>
        <w:tabs>
          <w:tab w:pos="188" w:val="left" w:leader="none"/>
        </w:tabs>
        <w:spacing w:line="244" w:lineRule="auto" w:before="0" w:after="0"/>
        <w:ind w:left="30" w:right="52" w:firstLine="145"/>
        <w:jc w:val="both"/>
        <w:rPr>
          <w:sz w:val="5"/>
        </w:rPr>
      </w:pPr>
      <w:r>
        <w:rPr>
          <w:strike/>
          <w:spacing w:val="-3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- do estabelecimento industrial, quando destinados aos estabelecimentos comerciais equiparados a industrial de que tratam </w:t>
      </w:r>
      <w:r>
        <w:rPr>
          <w:strike/>
          <w:sz w:val="5"/>
        </w:rPr>
        <w:t>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incisos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XI,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XII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e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XIII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do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9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 </w:t>
      </w:r>
      <w:r>
        <w:rPr>
          <w:strike w:val="0"/>
          <w:sz w:val="5"/>
        </w:rPr>
        <w:t>(</w:t>
      </w:r>
      <w:r>
        <w:rPr>
          <w:strike w:val="0"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Lei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10.833,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2003,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58-H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sz w:val="5"/>
        </w:rPr>
        <w:t>,</w:t>
      </w:r>
      <w:r>
        <w:rPr>
          <w:strike/>
          <w:spacing w:val="-1"/>
          <w:sz w:val="5"/>
        </w:rPr>
        <w:t> </w:t>
      </w:r>
      <w:r>
        <w:rPr>
          <w:b/>
          <w:strike/>
          <w:sz w:val="5"/>
        </w:rPr>
        <w:t>caput</w:t>
      </w:r>
      <w:r>
        <w:rPr>
          <w:b/>
          <w:strike/>
          <w:spacing w:val="-1"/>
          <w:sz w:val="5"/>
        </w:rPr>
        <w:t>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§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3</w:t>
      </w:r>
      <w:r>
        <w:rPr>
          <w:strike/>
          <w:color w:val="0000EE"/>
          <w:sz w:val="5"/>
        </w:rPr>
        <w:t>º</w:t>
      </w:r>
      <w:r>
        <w:rPr>
          <w:strike/>
          <w:color w:val="0000EE"/>
          <w:spacing w:val="-2"/>
          <w:sz w:val="5"/>
        </w:rPr>
        <w:t> </w:t>
      </w:r>
      <w:r>
        <w:rPr>
          <w:strike w:val="0"/>
          <w:sz w:val="5"/>
        </w:rPr>
        <w:t>,</w:t>
      </w:r>
      <w:r>
        <w:rPr>
          <w:strike w:val="0"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Lei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11.727,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2008,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32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sz w:val="5"/>
        </w:rPr>
        <w:t>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Lei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11.827,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200</w:t>
      </w:r>
      <w:r>
        <w:rPr>
          <w:strike/>
          <w:color w:val="0000EE"/>
          <w:sz w:val="5"/>
        </w:rPr>
        <w:t>8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 1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sz w:val="5"/>
        </w:rPr>
        <w:t>);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25"/>
        </w:numPr>
        <w:tabs>
          <w:tab w:pos="202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trike/>
          <w:spacing w:val="-1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comercial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equiparado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industrial,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na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forma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inciso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XIII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do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9</w:t>
      </w:r>
      <w:r>
        <w:rPr>
          <w:strike w:val="0"/>
          <w:color w:val="0000EE"/>
          <w:sz w:val="5"/>
        </w:rPr>
        <w:t>º</w:t>
      </w:r>
      <w:r>
        <w:rPr>
          <w:strike w:val="0"/>
          <w:color w:val="0000EE"/>
          <w:spacing w:val="-1"/>
          <w:sz w:val="5"/>
        </w:rPr>
        <w:t> </w:t>
      </w:r>
      <w:r>
        <w:rPr>
          <w:strike/>
          <w:sz w:val="5"/>
        </w:rPr>
        <w:t>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quando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destinados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estabelecimento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equiparados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industrial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que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tratam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incisos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XI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XII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daquel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artigo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nº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10.833,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2003,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58-H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-1"/>
          <w:sz w:val="5"/>
        </w:rPr>
        <w:t> </w:t>
      </w:r>
      <w:r>
        <w:rPr>
          <w:b/>
          <w:strike/>
          <w:sz w:val="5"/>
        </w:rPr>
        <w:t>caput</w:t>
      </w:r>
      <w:r>
        <w:rPr>
          <w:b/>
          <w:strike/>
          <w:spacing w:val="-1"/>
          <w:sz w:val="5"/>
        </w:rPr>
        <w:t> </w:t>
      </w:r>
      <w:r>
        <w:rPr>
          <w:strike/>
          <w:sz w:val="5"/>
        </w:rPr>
        <w:t>e </w:t>
      </w:r>
      <w:r>
        <w:rPr>
          <w:strike/>
          <w:color w:val="0000EE"/>
          <w:sz w:val="5"/>
        </w:rPr>
        <w:t>§</w:t>
      </w:r>
      <w:r>
        <w:rPr>
          <w:strike/>
          <w:color w:val="0000EE"/>
          <w:sz w:val="5"/>
          <w:u w:val="single" w:color="0000EE"/>
        </w:rPr>
        <w:t>§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</w:t>
      </w:r>
      <w:r>
        <w:rPr>
          <w:strike/>
          <w:color w:val="0000EE"/>
          <w:sz w:val="5"/>
        </w:rPr>
        <w:t>º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3</w:t>
      </w:r>
      <w:r>
        <w:rPr>
          <w:strike/>
          <w:color w:val="0000EE"/>
          <w:sz w:val="5"/>
        </w:rPr>
        <w:t>º </w:t>
      </w:r>
      <w:r>
        <w:rPr>
          <w:strike w:val="0"/>
          <w:sz w:val="5"/>
        </w:rPr>
        <w:t>,</w:t>
      </w:r>
      <w:r>
        <w:rPr>
          <w:strike w:val="0"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Lei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nº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11.72</w:t>
      </w:r>
      <w:r>
        <w:rPr>
          <w:strike/>
          <w:color w:val="0000EE"/>
          <w:sz w:val="5"/>
        </w:rPr>
        <w:t>7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de 2008 </w:t>
      </w:r>
      <w:r>
        <w:rPr>
          <w:strike/>
          <w:sz w:val="5"/>
        </w:rPr>
        <w:t>, art. 32, e </w:t>
      </w:r>
      <w:r>
        <w:rPr>
          <w:strike/>
          <w:color w:val="0000EE"/>
          <w:sz w:val="5"/>
          <w:u w:val="single" w:color="0000EE"/>
        </w:rPr>
        <w:t>Lei nº 11.827, de 2008, art. 1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); e </w:t>
      </w:r>
      <w:r>
        <w:rPr>
          <w:strike w:val="0"/>
          <w:spacing w:val="78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25"/>
        </w:numPr>
        <w:tabs>
          <w:tab w:pos="216" w:val="left" w:leader="none"/>
        </w:tabs>
        <w:spacing w:line="249" w:lineRule="auto" w:before="5" w:after="0"/>
        <w:ind w:left="30" w:right="52" w:firstLine="145"/>
        <w:jc w:val="left"/>
        <w:rPr>
          <w:sz w:val="5"/>
        </w:rPr>
      </w:pPr>
      <w:r>
        <w:rPr>
          <w:strike/>
          <w:spacing w:val="-1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importador,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quando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destinados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estabelecimentos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equiparados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industrial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que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tratam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incisos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XIV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XV do art. 9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5"/>
          <w:position w:val="2"/>
          <w:sz w:val="4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(Lei nº 10.833, de 2003, art. 58-H </w:t>
      </w:r>
      <w:r>
        <w:rPr>
          <w:strike/>
          <w:sz w:val="5"/>
        </w:rPr>
        <w:t>, </w:t>
      </w:r>
      <w:r>
        <w:rPr>
          <w:b/>
          <w:strike/>
          <w:sz w:val="5"/>
        </w:rPr>
        <w:t>caput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§ 3</w:t>
      </w:r>
      <w:r>
        <w:rPr>
          <w:strike/>
          <w:color w:val="0000EE"/>
          <w:sz w:val="5"/>
        </w:rPr>
        <w:t>º </w:t>
      </w:r>
      <w:r>
        <w:rPr>
          <w:strike w:val="0"/>
          <w:sz w:val="5"/>
        </w:rPr>
        <w:t>, </w:t>
      </w:r>
      <w:r>
        <w:rPr>
          <w:strike/>
          <w:color w:val="0000EE"/>
          <w:sz w:val="5"/>
          <w:u w:val="single" w:color="0000EE"/>
        </w:rPr>
        <w:t>Lei nº 11.727, de 2008, art. 32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</w:t>
      </w:r>
      <w:r>
        <w:rPr>
          <w:strike/>
          <w:spacing w:val="4"/>
          <w:sz w:val="5"/>
        </w:rPr>
        <w:t> </w:t>
      </w:r>
      <w:r>
        <w:rPr>
          <w:strike/>
          <w:color w:val="0000EE"/>
          <w:sz w:val="5"/>
          <w:u w:val="single" w:color="0000EE"/>
        </w:rPr>
        <w:t>Lei nº 11.827, de 2008, art. 1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).</w:t>
      </w:r>
      <w:r>
        <w:rPr>
          <w:strike/>
          <w:spacing w:val="3"/>
          <w:sz w:val="5"/>
        </w:rPr>
        <w:t> </w:t>
      </w:r>
      <w:r>
        <w:rPr>
          <w:strike w:val="0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ind w:left="30" w:right="57" w:firstLine="145"/>
      </w:pPr>
      <w:r>
        <w:rPr>
          <w:strike/>
        </w:rPr>
        <w:t>Parágrafo</w:t>
      </w:r>
      <w:r>
        <w:rPr>
          <w:strike/>
          <w:spacing w:val="13"/>
        </w:rPr>
        <w:t> </w:t>
      </w:r>
      <w:r>
        <w:rPr>
          <w:strike/>
        </w:rPr>
        <w:t>único.</w:t>
      </w:r>
      <w:r>
        <w:rPr>
          <w:strike/>
          <w:spacing w:val="40"/>
        </w:rPr>
        <w:t> </w:t>
      </w:r>
      <w:r>
        <w:rPr>
          <w:strike/>
        </w:rPr>
        <w:t>A</w:t>
      </w:r>
      <w:r>
        <w:rPr>
          <w:strike/>
          <w:spacing w:val="11"/>
        </w:rPr>
        <w:t> </w:t>
      </w:r>
      <w:r>
        <w:rPr>
          <w:strike/>
        </w:rPr>
        <w:t>suspensão</w:t>
      </w:r>
      <w:r>
        <w:rPr>
          <w:strike/>
          <w:spacing w:val="13"/>
        </w:rPr>
        <w:t> </w:t>
      </w:r>
      <w:r>
        <w:rPr>
          <w:strike/>
        </w:rPr>
        <w:t>de</w:t>
      </w:r>
      <w:r>
        <w:rPr>
          <w:strike/>
          <w:spacing w:val="13"/>
        </w:rPr>
        <w:t> </w:t>
      </w:r>
      <w:r>
        <w:rPr>
          <w:strike/>
        </w:rPr>
        <w:t>que</w:t>
      </w:r>
      <w:r>
        <w:rPr>
          <w:strike/>
          <w:spacing w:val="13"/>
        </w:rPr>
        <w:t> </w:t>
      </w:r>
      <w:r>
        <w:rPr>
          <w:strike/>
        </w:rPr>
        <w:t>trata</w:t>
      </w:r>
      <w:r>
        <w:rPr>
          <w:strike/>
          <w:spacing w:val="13"/>
        </w:rPr>
        <w:t> </w:t>
      </w:r>
      <w:r>
        <w:rPr>
          <w:strike/>
        </w:rPr>
        <w:t>este</w:t>
      </w:r>
      <w:r>
        <w:rPr>
          <w:strike/>
          <w:spacing w:val="13"/>
        </w:rPr>
        <w:t> </w:t>
      </w:r>
      <w:r>
        <w:rPr>
          <w:strike/>
        </w:rPr>
        <w:t>artigo</w:t>
      </w:r>
      <w:r>
        <w:rPr>
          <w:strike/>
          <w:spacing w:val="13"/>
        </w:rPr>
        <w:t> </w:t>
      </w:r>
      <w:r>
        <w:rPr>
          <w:strike/>
        </w:rPr>
        <w:t>não</w:t>
      </w:r>
      <w:r>
        <w:rPr>
          <w:strike/>
          <w:spacing w:val="13"/>
        </w:rPr>
        <w:t> </w:t>
      </w:r>
      <w:r>
        <w:rPr>
          <w:strike/>
        </w:rPr>
        <w:t>se</w:t>
      </w:r>
      <w:r>
        <w:rPr>
          <w:strike/>
          <w:spacing w:val="13"/>
        </w:rPr>
        <w:t> </w:t>
      </w:r>
      <w:r>
        <w:rPr>
          <w:strike/>
        </w:rPr>
        <w:t>aplica</w:t>
      </w:r>
      <w:r>
        <w:rPr>
          <w:strike/>
          <w:spacing w:val="13"/>
        </w:rPr>
        <w:t> </w:t>
      </w:r>
      <w:r>
        <w:rPr>
          <w:strike/>
        </w:rPr>
        <w:t>ao</w:t>
      </w:r>
      <w:r>
        <w:rPr>
          <w:strike/>
          <w:spacing w:val="13"/>
        </w:rPr>
        <w:t> </w:t>
      </w:r>
      <w:r>
        <w:rPr>
          <w:strike/>
        </w:rPr>
        <w:t>imposto</w:t>
      </w:r>
      <w:r>
        <w:rPr>
          <w:strike/>
          <w:spacing w:val="13"/>
        </w:rPr>
        <w:t> </w:t>
      </w:r>
      <w:r>
        <w:rPr>
          <w:strike/>
        </w:rPr>
        <w:t>devido</w:t>
      </w:r>
      <w:r>
        <w:rPr>
          <w:strike/>
          <w:spacing w:val="13"/>
        </w:rPr>
        <w:t> </w:t>
      </w:r>
      <w:r>
        <w:rPr>
          <w:strike/>
        </w:rPr>
        <w:t>pelos</w:t>
      </w:r>
      <w:r>
        <w:rPr>
          <w:strike/>
          <w:spacing w:val="13"/>
        </w:rPr>
        <w:t> </w:t>
      </w:r>
      <w:r>
        <w:rPr>
          <w:strike/>
        </w:rPr>
        <w:t>estabelecimentos</w:t>
      </w:r>
      <w:r>
        <w:rPr>
          <w:strike/>
          <w:spacing w:val="13"/>
        </w:rPr>
        <w:t> </w:t>
      </w:r>
      <w:r>
        <w:rPr>
          <w:strike/>
        </w:rPr>
        <w:t>industria</w:t>
      </w:r>
      <w:r>
        <w:rPr>
          <w:strike w:val="0"/>
        </w:rPr>
        <w:t>l,</w:t>
      </w:r>
      <w:r>
        <w:rPr>
          <w:strike w:val="0"/>
          <w:spacing w:val="40"/>
        </w:rPr>
        <w:t> </w:t>
      </w:r>
      <w:r>
        <w:rPr>
          <w:strike/>
        </w:rPr>
        <w:t>encomendante</w:t>
      </w:r>
      <w:r>
        <w:rPr>
          <w:strike/>
          <w:spacing w:val="6"/>
        </w:rPr>
        <w:t> </w:t>
      </w:r>
      <w:r>
        <w:rPr>
          <w:strike/>
        </w:rPr>
        <w:t>ou</w:t>
      </w:r>
      <w:r>
        <w:rPr>
          <w:strike/>
          <w:spacing w:val="6"/>
        </w:rPr>
        <w:t> </w:t>
      </w:r>
      <w:r>
        <w:rPr>
          <w:strike/>
        </w:rPr>
        <w:t>importador</w:t>
      </w:r>
      <w:r>
        <w:rPr>
          <w:strike/>
          <w:spacing w:val="6"/>
        </w:rPr>
        <w:t> </w:t>
      </w:r>
      <w:r>
        <w:rPr>
          <w:strike/>
        </w:rPr>
        <w:t>no</w:t>
      </w:r>
      <w:r>
        <w:rPr>
          <w:strike/>
          <w:spacing w:val="6"/>
        </w:rPr>
        <w:t> </w:t>
      </w:r>
      <w:r>
        <w:rPr>
          <w:strike/>
        </w:rPr>
        <w:t>caso</w:t>
      </w:r>
      <w:r>
        <w:rPr>
          <w:strike/>
          <w:spacing w:val="6"/>
        </w:rPr>
        <w:t> </w:t>
      </w:r>
      <w:r>
        <w:rPr>
          <w:strike/>
        </w:rPr>
        <w:t>do</w:t>
      </w:r>
      <w:r>
        <w:rPr>
          <w:strike/>
          <w:spacing w:val="5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6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do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25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10.833,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2003,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58-H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6"/>
        </w:rPr>
        <w:t> </w:t>
      </w:r>
      <w:r>
        <w:rPr>
          <w:strike/>
        </w:rPr>
        <w:t>e</w:t>
      </w:r>
      <w:r>
        <w:rPr>
          <w:strike/>
          <w:spacing w:val="5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11.827,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2008,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6"/>
        </w:rPr>
        <w:t> </w:t>
      </w:r>
      <w:r>
        <w:rPr>
          <w:strike/>
        </w:rPr>
        <w:t>).</w:t>
      </w:r>
      <w:r>
        <w:rPr>
          <w:strike/>
          <w:spacing w:val="5"/>
        </w:rPr>
        <w:t> </w:t>
      </w:r>
      <w:r>
        <w:rPr>
          <w:strike w:val="0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Art. 46.</w:t>
      </w:r>
      <w:r>
        <w:rPr>
          <w:spacing w:val="13"/>
        </w:rPr>
        <w:t> </w:t>
      </w:r>
      <w:r>
        <w:rPr/>
        <w:t>Sairão do estabelecimento industrial com</w:t>
      </w:r>
      <w:r>
        <w:rPr>
          <w:spacing w:val="-1"/>
        </w:rPr>
        <w:t> </w:t>
      </w:r>
      <w:r>
        <w:rPr/>
        <w:t>suspensão do </w:t>
      </w:r>
      <w:r>
        <w:rPr>
          <w:spacing w:val="-2"/>
        </w:rPr>
        <w:t>imposto: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6"/>
        </w:numPr>
        <w:tabs>
          <w:tab w:pos="188" w:val="left" w:leader="none"/>
        </w:tabs>
        <w:spacing w:line="247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5040">
                <wp:simplePos x="0" y="0"/>
                <wp:positionH relativeFrom="page">
                  <wp:posOffset>19545</wp:posOffset>
                </wp:positionH>
                <wp:positionV relativeFrom="paragraph">
                  <wp:posOffset>56311</wp:posOffset>
                </wp:positionV>
                <wp:extent cx="1988185" cy="317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97308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73086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395pt;width:156.550pt;height:.25pt;mso-position-horizontal-relative:page;mso-position-vertical-relative:paragraph;z-index:-25981440" id="docshape93" coordorigin="31,89" coordsize="3131,5" path="m3162,89l1563,89,31,89,31,93,1563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1805180</wp:posOffset>
                </wp:positionH>
                <wp:positionV relativeFrom="paragraph">
                  <wp:posOffset>106567</wp:posOffset>
                </wp:positionV>
                <wp:extent cx="81280" cy="317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12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3175">
                              <a:moveTo>
                                <a:pt x="5807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8" y="2792"/>
                              </a:lnTo>
                              <a:lnTo>
                                <a:pt x="58078" y="0"/>
                              </a:lnTo>
                              <a:close/>
                            </a:path>
                            <a:path w="81280" h="3175">
                              <a:moveTo>
                                <a:pt x="80974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80974" y="2792"/>
                              </a:lnTo>
                              <a:lnTo>
                                <a:pt x="80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40198pt;margin-top:8.391175pt;width:6.4pt;height:.25pt;mso-position-horizontal-relative:page;mso-position-vertical-relative:paragraph;z-index:15766528" id="docshape94" coordorigin="2843,168" coordsize="128,5" path="m2934,168l2843,168,2843,172,2934,172,2934,168xm2970,168l2948,168,2948,172,2970,172,2970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- as matérias-primas, os produtos intermediários e os materiais de embalagem, destinados a estabelecimento que se </w:t>
      </w:r>
      <w:r>
        <w:rPr>
          <w:strike/>
          <w:sz w:val="5"/>
        </w:rPr>
        <w:t>dedique</w:t>
      </w:r>
      <w:r>
        <w:rPr>
          <w:strike w:val="0"/>
          <w:sz w:val="5"/>
        </w:rPr>
        <w:t>,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preponderantemente, à elaboração de produtos classificados nos Capítulos 2 a 4, 7 a 12, 15 a 20, 23 (exceto Códigos 2309.10.00 e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2309.90.30 e Ex-01 no Código 2309.90.90), 28 a 31, e 64, no Código 2209.00.00, e nas Posições 21.01 a 2105.00, da</w:t>
      </w:r>
      <w:r>
        <w:rPr>
          <w:strike/>
          <w:spacing w:val="7"/>
          <w:sz w:val="5"/>
        </w:rPr>
        <w:t> </w:t>
      </w:r>
      <w:r>
        <w:rPr>
          <w:strike/>
          <w:color w:val="0000EE"/>
          <w:sz w:val="5"/>
        </w:rPr>
        <w:t>TIPI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inclusiv</w:t>
      </w:r>
      <w:r>
        <w:rPr>
          <w:strike w:val="0"/>
          <w:sz w:val="5"/>
        </w:rPr>
        <w:t>e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aqueles a que corresponde a notação “NT</w:t>
      </w:r>
      <w:r>
        <w:rPr>
          <w:strike w:val="0"/>
          <w:sz w:val="5"/>
        </w:rPr>
        <w:t>” </w:t>
      </w:r>
      <w:r>
        <w:rPr>
          <w:strike/>
          <w:color w:val="0000EE"/>
          <w:sz w:val="5"/>
          <w:u w:val="single" w:color="0000EE"/>
        </w:rPr>
        <w:t>(Lei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10.637, de 2002, art. 29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10.684, de 30 de maio de 2003, art. 25 </w:t>
      </w:r>
      <w:r>
        <w:rPr>
          <w:strike w:val="0"/>
          <w:sz w:val="5"/>
        </w:rPr>
        <w:t>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7"/>
        </w:numPr>
        <w:tabs>
          <w:tab w:pos="208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as matérias-primas, os produtos intermediários e os materiais de embalagem, destinados a estabelecimento que se </w:t>
      </w:r>
      <w:r>
        <w:rPr>
          <w:sz w:val="5"/>
        </w:rPr>
        <w:t>dedique,</w:t>
      </w:r>
      <w:r>
        <w:rPr>
          <w:spacing w:val="40"/>
          <w:sz w:val="5"/>
        </w:rPr>
        <w:t> </w:t>
      </w:r>
      <w:r>
        <w:rPr>
          <w:sz w:val="5"/>
        </w:rPr>
        <w:t>preponderantemente,</w:t>
      </w:r>
      <w:r>
        <w:rPr>
          <w:spacing w:val="8"/>
          <w:sz w:val="5"/>
        </w:rPr>
        <w:t> </w:t>
      </w:r>
      <w:r>
        <w:rPr>
          <w:sz w:val="5"/>
        </w:rPr>
        <w:t>à</w:t>
      </w:r>
      <w:r>
        <w:rPr>
          <w:spacing w:val="8"/>
          <w:sz w:val="5"/>
        </w:rPr>
        <w:t> </w:t>
      </w:r>
      <w:r>
        <w:rPr>
          <w:sz w:val="5"/>
        </w:rPr>
        <w:t>elaboração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produtos</w:t>
      </w:r>
      <w:r>
        <w:rPr>
          <w:spacing w:val="9"/>
          <w:sz w:val="5"/>
        </w:rPr>
        <w:t> </w:t>
      </w:r>
      <w:r>
        <w:rPr>
          <w:sz w:val="5"/>
        </w:rPr>
        <w:t>classificados</w:t>
      </w:r>
      <w:r>
        <w:rPr>
          <w:spacing w:val="8"/>
          <w:sz w:val="5"/>
        </w:rPr>
        <w:t> </w:t>
      </w:r>
      <w:r>
        <w:rPr>
          <w:sz w:val="5"/>
        </w:rPr>
        <w:t>nos</w:t>
      </w:r>
      <w:r>
        <w:rPr>
          <w:spacing w:val="9"/>
          <w:sz w:val="5"/>
        </w:rPr>
        <w:t> </w:t>
      </w:r>
      <w:r>
        <w:rPr>
          <w:sz w:val="5"/>
        </w:rPr>
        <w:t>Capítulos</w:t>
      </w:r>
      <w:r>
        <w:rPr>
          <w:spacing w:val="8"/>
          <w:sz w:val="5"/>
        </w:rPr>
        <w:t> </w:t>
      </w:r>
      <w:r>
        <w:rPr>
          <w:sz w:val="5"/>
        </w:rPr>
        <w:t>2</w:t>
      </w:r>
      <w:r>
        <w:rPr>
          <w:spacing w:val="9"/>
          <w:sz w:val="5"/>
        </w:rPr>
        <w:t> </w:t>
      </w:r>
      <w:r>
        <w:rPr>
          <w:sz w:val="5"/>
        </w:rPr>
        <w:t>a</w:t>
      </w:r>
      <w:r>
        <w:rPr>
          <w:spacing w:val="8"/>
          <w:sz w:val="5"/>
        </w:rPr>
        <w:t> </w:t>
      </w:r>
      <w:r>
        <w:rPr>
          <w:sz w:val="5"/>
        </w:rPr>
        <w:t>4,</w:t>
      </w:r>
      <w:r>
        <w:rPr>
          <w:spacing w:val="9"/>
          <w:sz w:val="5"/>
        </w:rPr>
        <w:t> </w:t>
      </w:r>
      <w:r>
        <w:rPr>
          <w:sz w:val="5"/>
        </w:rPr>
        <w:t>7</w:t>
      </w:r>
      <w:r>
        <w:rPr>
          <w:spacing w:val="8"/>
          <w:sz w:val="5"/>
        </w:rPr>
        <w:t> </w:t>
      </w:r>
      <w:r>
        <w:rPr>
          <w:sz w:val="5"/>
        </w:rPr>
        <w:t>a</w:t>
      </w:r>
      <w:r>
        <w:rPr>
          <w:spacing w:val="9"/>
          <w:sz w:val="5"/>
        </w:rPr>
        <w:t> </w:t>
      </w:r>
      <w:r>
        <w:rPr>
          <w:sz w:val="5"/>
        </w:rPr>
        <w:t>12,</w:t>
      </w:r>
      <w:r>
        <w:rPr>
          <w:spacing w:val="8"/>
          <w:sz w:val="5"/>
        </w:rPr>
        <w:t> </w:t>
      </w:r>
      <w:r>
        <w:rPr>
          <w:sz w:val="5"/>
        </w:rPr>
        <w:t>15</w:t>
      </w:r>
      <w:r>
        <w:rPr>
          <w:spacing w:val="9"/>
          <w:sz w:val="5"/>
        </w:rPr>
        <w:t> </w:t>
      </w:r>
      <w:r>
        <w:rPr>
          <w:sz w:val="5"/>
        </w:rPr>
        <w:t>a</w:t>
      </w:r>
      <w:r>
        <w:rPr>
          <w:spacing w:val="8"/>
          <w:sz w:val="5"/>
        </w:rPr>
        <w:t> </w:t>
      </w:r>
      <w:r>
        <w:rPr>
          <w:sz w:val="5"/>
        </w:rPr>
        <w:t>20,</w:t>
      </w:r>
      <w:r>
        <w:rPr>
          <w:spacing w:val="9"/>
          <w:sz w:val="5"/>
        </w:rPr>
        <w:t> </w:t>
      </w:r>
      <w:r>
        <w:rPr>
          <w:sz w:val="5"/>
        </w:rPr>
        <w:t>23</w:t>
      </w:r>
      <w:r>
        <w:rPr>
          <w:spacing w:val="8"/>
          <w:sz w:val="5"/>
        </w:rPr>
        <w:t> </w:t>
      </w:r>
      <w:r>
        <w:rPr>
          <w:sz w:val="5"/>
        </w:rPr>
        <w:t>(exceto</w:t>
      </w:r>
      <w:r>
        <w:rPr>
          <w:spacing w:val="9"/>
          <w:sz w:val="5"/>
        </w:rPr>
        <w:t> </w:t>
      </w:r>
      <w:r>
        <w:rPr>
          <w:sz w:val="5"/>
        </w:rPr>
        <w:t>Códigos</w:t>
      </w:r>
      <w:r>
        <w:rPr>
          <w:spacing w:val="8"/>
          <w:sz w:val="5"/>
        </w:rPr>
        <w:t> </w:t>
      </w:r>
      <w:r>
        <w:rPr>
          <w:sz w:val="5"/>
        </w:rPr>
        <w:t>2309.10.00</w:t>
      </w:r>
      <w:r>
        <w:rPr>
          <w:spacing w:val="9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4"/>
        <w:ind w:left="30" w:right="52"/>
        <w:jc w:val="both"/>
      </w:pPr>
      <w:r>
        <w:rPr/>
        <w:t>2309.90.30 e Ex 01 no Código 2309.90.90), 28 a 31, e 64, nos Códigos 2209.00.00 e 2501.00, e nas Posições 21.01 a 2105.00, da TIPI,</w:t>
      </w:r>
      <w:r>
        <w:rPr>
          <w:spacing w:val="40"/>
        </w:rPr>
        <w:t> </w:t>
      </w:r>
      <w:r>
        <w:rPr/>
        <w:t>inclusive</w:t>
      </w:r>
      <w:r>
        <w:rPr>
          <w:spacing w:val="3"/>
        </w:rPr>
        <w:t> </w:t>
      </w:r>
      <w:r>
        <w:rPr/>
        <w:t>aqueles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corresponde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notação</w:t>
      </w:r>
      <w:r>
        <w:rPr>
          <w:spacing w:val="3"/>
        </w:rPr>
        <w:t> </w:t>
      </w:r>
      <w:r>
        <w:rPr/>
        <w:t>“NT”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9</w:t>
      </w:r>
      <w:r>
        <w:rPr/>
        <w:t>);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7"/>
        </w:numPr>
        <w:tabs>
          <w:tab w:pos="218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as matérias-primas, os produtos intermediários e os materiais de embalagem, quando adquiridos por estabelecimentos </w:t>
      </w:r>
      <w:r>
        <w:rPr>
          <w:sz w:val="5"/>
        </w:rPr>
        <w:t>industriais</w:t>
      </w:r>
      <w:r>
        <w:rPr>
          <w:spacing w:val="40"/>
          <w:sz w:val="5"/>
        </w:rPr>
        <w:t> </w:t>
      </w:r>
      <w:r>
        <w:rPr>
          <w:sz w:val="5"/>
        </w:rPr>
        <w:t>fabricantes, preponderantemente, de partes e peças destinadas a estabelecimento industrial fabricante de produto classificado no Capítulo</w:t>
      </w:r>
      <w:r>
        <w:rPr>
          <w:spacing w:val="40"/>
          <w:sz w:val="5"/>
        </w:rPr>
        <w:t> </w:t>
      </w:r>
      <w:r>
        <w:rPr>
          <w:sz w:val="5"/>
        </w:rPr>
        <w:t>88 da TIPI </w:t>
      </w:r>
      <w:r>
        <w:rPr>
          <w:color w:val="0000EE"/>
          <w:sz w:val="5"/>
          <w:u w:val="single" w:color="0000EE"/>
        </w:rPr>
        <w:t>(Lei nº 10.637, de 2002,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I, alínea “b</w:t>
      </w:r>
      <w:r>
        <w:rPr>
          <w:color w:val="0000EE"/>
          <w:sz w:val="5"/>
        </w:rPr>
        <w:t>”);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7"/>
        </w:numPr>
        <w:tabs>
          <w:tab w:pos="246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14"/>
          <w:sz w:val="5"/>
        </w:rPr>
        <w:t> </w:t>
      </w:r>
      <w:r>
        <w:rPr>
          <w:sz w:val="5"/>
        </w:rPr>
        <w:t>as</w:t>
      </w:r>
      <w:r>
        <w:rPr>
          <w:spacing w:val="14"/>
          <w:sz w:val="5"/>
        </w:rPr>
        <w:t> </w:t>
      </w:r>
      <w:r>
        <w:rPr>
          <w:sz w:val="5"/>
        </w:rPr>
        <w:t>matérias-primas,</w:t>
      </w:r>
      <w:r>
        <w:rPr>
          <w:spacing w:val="14"/>
          <w:sz w:val="5"/>
        </w:rPr>
        <w:t> </w:t>
      </w:r>
      <w:r>
        <w:rPr>
          <w:sz w:val="5"/>
        </w:rPr>
        <w:t>os</w:t>
      </w:r>
      <w:r>
        <w:rPr>
          <w:spacing w:val="14"/>
          <w:sz w:val="5"/>
        </w:rPr>
        <w:t> </w:t>
      </w:r>
      <w:r>
        <w:rPr>
          <w:sz w:val="5"/>
        </w:rPr>
        <w:t>produtos</w:t>
      </w:r>
      <w:r>
        <w:rPr>
          <w:spacing w:val="14"/>
          <w:sz w:val="5"/>
        </w:rPr>
        <w:t> </w:t>
      </w:r>
      <w:r>
        <w:rPr>
          <w:sz w:val="5"/>
        </w:rPr>
        <w:t>intermediários</w:t>
      </w:r>
      <w:r>
        <w:rPr>
          <w:spacing w:val="14"/>
          <w:sz w:val="5"/>
        </w:rPr>
        <w:t> </w:t>
      </w:r>
      <w:r>
        <w:rPr>
          <w:sz w:val="5"/>
        </w:rPr>
        <w:t>e</w:t>
      </w:r>
      <w:r>
        <w:rPr>
          <w:spacing w:val="14"/>
          <w:sz w:val="5"/>
        </w:rPr>
        <w:t> </w:t>
      </w:r>
      <w:r>
        <w:rPr>
          <w:sz w:val="5"/>
        </w:rPr>
        <w:t>os</w:t>
      </w:r>
      <w:r>
        <w:rPr>
          <w:spacing w:val="14"/>
          <w:sz w:val="5"/>
        </w:rPr>
        <w:t> </w:t>
      </w:r>
      <w:r>
        <w:rPr>
          <w:sz w:val="5"/>
        </w:rPr>
        <w:t>materiais</w:t>
      </w:r>
      <w:r>
        <w:rPr>
          <w:spacing w:val="14"/>
          <w:sz w:val="5"/>
        </w:rPr>
        <w:t> </w:t>
      </w:r>
      <w:r>
        <w:rPr>
          <w:sz w:val="5"/>
        </w:rPr>
        <w:t>de</w:t>
      </w:r>
      <w:r>
        <w:rPr>
          <w:spacing w:val="14"/>
          <w:sz w:val="5"/>
        </w:rPr>
        <w:t> </w:t>
      </w:r>
      <w:r>
        <w:rPr>
          <w:sz w:val="5"/>
        </w:rPr>
        <w:t>embalagem,</w:t>
      </w:r>
      <w:r>
        <w:rPr>
          <w:spacing w:val="14"/>
          <w:sz w:val="5"/>
        </w:rPr>
        <w:t> </w:t>
      </w:r>
      <w:r>
        <w:rPr>
          <w:sz w:val="5"/>
        </w:rPr>
        <w:t>quando</w:t>
      </w:r>
      <w:r>
        <w:rPr>
          <w:spacing w:val="14"/>
          <w:sz w:val="5"/>
        </w:rPr>
        <w:t> </w:t>
      </w:r>
      <w:r>
        <w:rPr>
          <w:sz w:val="5"/>
        </w:rPr>
        <w:t>adquiridos</w:t>
      </w:r>
      <w:r>
        <w:rPr>
          <w:spacing w:val="14"/>
          <w:sz w:val="5"/>
        </w:rPr>
        <w:t> </w:t>
      </w:r>
      <w:r>
        <w:rPr>
          <w:sz w:val="5"/>
        </w:rPr>
        <w:t>por</w:t>
      </w:r>
      <w:r>
        <w:rPr>
          <w:spacing w:val="14"/>
          <w:sz w:val="5"/>
        </w:rPr>
        <w:t> </w:t>
      </w:r>
      <w:r>
        <w:rPr>
          <w:sz w:val="5"/>
        </w:rPr>
        <w:t>pessoas</w:t>
      </w:r>
      <w:r>
        <w:rPr>
          <w:spacing w:val="14"/>
          <w:sz w:val="5"/>
        </w:rPr>
        <w:t> </w:t>
      </w:r>
      <w:r>
        <w:rPr>
          <w:sz w:val="5"/>
        </w:rPr>
        <w:t>jurídicas</w:t>
      </w:r>
      <w:r>
        <w:rPr>
          <w:spacing w:val="40"/>
          <w:sz w:val="5"/>
        </w:rPr>
        <w:t> </w:t>
      </w:r>
      <w:r>
        <w:rPr>
          <w:sz w:val="5"/>
        </w:rPr>
        <w:t>preponderantemente exportadoras </w:t>
      </w:r>
      <w:r>
        <w:rPr>
          <w:color w:val="0000EE"/>
          <w:sz w:val="5"/>
          <w:u w:val="single" w:color="0000EE"/>
        </w:rPr>
        <w:t>(Lei nº 10.637, de 2002,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II</w:t>
      </w:r>
      <w:r>
        <w:rPr>
          <w:color w:val="0000EE"/>
          <w:sz w:val="5"/>
        </w:rPr>
        <w:t>) </w:t>
      </w:r>
      <w:r>
        <w:rPr>
          <w:sz w:val="5"/>
        </w:rPr>
        <w:t>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7"/>
        </w:numPr>
        <w:tabs>
          <w:tab w:pos="241" w:val="left" w:leader="none"/>
        </w:tabs>
        <w:spacing w:line="247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materiais e os equipamentos, incluindo partes, peças e componentes, destinados ao emprego na construção, </w:t>
      </w:r>
      <w:r>
        <w:rPr>
          <w:sz w:val="5"/>
        </w:rPr>
        <w:t>conservação,</w:t>
      </w:r>
      <w:r>
        <w:rPr>
          <w:spacing w:val="40"/>
          <w:sz w:val="5"/>
        </w:rPr>
        <w:t> </w:t>
      </w:r>
      <w:r>
        <w:rPr>
          <w:sz w:val="5"/>
        </w:rPr>
        <w:t>modernização,</w:t>
      </w:r>
      <w:r>
        <w:rPr>
          <w:spacing w:val="-2"/>
          <w:sz w:val="5"/>
        </w:rPr>
        <w:t> </w:t>
      </w:r>
      <w:r>
        <w:rPr>
          <w:sz w:val="5"/>
        </w:rPr>
        <w:t>conversão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reparo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embarcações</w:t>
      </w:r>
      <w:r>
        <w:rPr>
          <w:spacing w:val="-2"/>
          <w:sz w:val="5"/>
        </w:rPr>
        <w:t> </w:t>
      </w:r>
      <w:r>
        <w:rPr>
          <w:sz w:val="5"/>
        </w:rPr>
        <w:t>pré-registradas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registradas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Registro</w:t>
      </w:r>
      <w:r>
        <w:rPr>
          <w:spacing w:val="-2"/>
          <w:sz w:val="5"/>
        </w:rPr>
        <w:t> </w:t>
      </w:r>
      <w:r>
        <w:rPr>
          <w:sz w:val="5"/>
        </w:rPr>
        <w:t>Especial</w:t>
      </w:r>
      <w:r>
        <w:rPr>
          <w:spacing w:val="-2"/>
          <w:sz w:val="5"/>
        </w:rPr>
        <w:t> </w:t>
      </w:r>
      <w:r>
        <w:rPr>
          <w:sz w:val="5"/>
        </w:rPr>
        <w:t>Brasileiro</w:t>
      </w:r>
      <w:r>
        <w:rPr>
          <w:spacing w:val="-2"/>
          <w:sz w:val="5"/>
        </w:rPr>
        <w:t> </w:t>
      </w: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REB,</w:t>
      </w:r>
      <w:r>
        <w:rPr>
          <w:spacing w:val="-2"/>
          <w:sz w:val="5"/>
        </w:rPr>
        <w:t> </w:t>
      </w:r>
      <w:r>
        <w:rPr>
          <w:sz w:val="5"/>
        </w:rPr>
        <w:t>instituído</w:t>
      </w:r>
      <w:r>
        <w:rPr>
          <w:spacing w:val="-2"/>
          <w:sz w:val="5"/>
        </w:rPr>
        <w:t> </w:t>
      </w:r>
      <w:r>
        <w:rPr>
          <w:sz w:val="5"/>
        </w:rPr>
        <w:t>pela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L</w:t>
      </w:r>
      <w:r>
        <w:rPr>
          <w:color w:val="0000EE"/>
          <w:sz w:val="5"/>
        </w:rPr>
        <w:t>ei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9.432, de 8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aneiro de 1997 </w:t>
      </w:r>
      <w:r>
        <w:rPr>
          <w:sz w:val="5"/>
        </w:rPr>
        <w:t>, quando adquiridos por estaleiros navais brasileiros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9.493, de 1997, art. 10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11.774,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17 de setembro de 2008, art. 15 </w:t>
      </w:r>
      <w:r>
        <w:rPr>
          <w:sz w:val="5"/>
        </w:rPr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5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O disposto nos incisos I e II do </w:t>
      </w:r>
      <w:r>
        <w:rPr>
          <w:b/>
        </w:rPr>
        <w:t>caput </w:t>
      </w:r>
      <w:r>
        <w:rPr/>
        <w:t>aplica-se ao estabelecimento industrial cuja receita bruta decorrente dos produtos ali</w:t>
      </w:r>
      <w:r>
        <w:rPr>
          <w:spacing w:val="40"/>
        </w:rPr>
        <w:t> </w:t>
      </w:r>
      <w:r>
        <w:rPr/>
        <w:t>referidos,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ano-calendário</w:t>
      </w:r>
      <w:r>
        <w:rPr>
          <w:spacing w:val="-1"/>
        </w:rPr>
        <w:t> </w:t>
      </w:r>
      <w:r>
        <w:rPr/>
        <w:t>imediatamente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aquisição,</w:t>
      </w:r>
      <w:r>
        <w:rPr>
          <w:spacing w:val="-1"/>
        </w:rPr>
        <w:t> </w:t>
      </w:r>
      <w:r>
        <w:rPr/>
        <w:t>houver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sessenta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bruta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no</w:t>
      </w:r>
      <w:r>
        <w:rPr>
          <w:spacing w:val="40"/>
        </w:rPr>
        <w:t> </w:t>
      </w:r>
      <w:r>
        <w:rPr/>
        <w:t>mesmo período </w:t>
      </w:r>
      <w:r>
        <w:rPr>
          <w:color w:val="0000EE"/>
          <w:u w:val="single" w:color="0000EE"/>
        </w:rPr>
        <w:t>(Lei nº 10.637, de 2002, 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spacing w:after="4"/>
        <w:ind w:left="176"/>
      </w:pPr>
      <w:r>
        <w:rPr>
          <w:strike/>
        </w:rPr>
        <w:t>§</w:t>
      </w:r>
      <w:r>
        <w:rPr>
          <w:strike/>
          <w:spacing w:val="2"/>
        </w:rPr>
        <w:t> </w:t>
      </w:r>
      <w:r>
        <w:rPr>
          <w:strike/>
        </w:rPr>
        <w:t>2</w:t>
      </w:r>
      <w:r>
        <w:rPr>
          <w:strike/>
          <w:spacing w:val="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2"/>
          <w:position w:val="2"/>
          <w:sz w:val="4"/>
        </w:rPr>
        <w:t> </w:t>
      </w:r>
      <w:r>
        <w:rPr>
          <w:strike/>
        </w:rPr>
        <w:t>Para</w:t>
      </w:r>
      <w:r>
        <w:rPr>
          <w:strike/>
          <w:spacing w:val="2"/>
        </w:rPr>
        <w:t> </w:t>
      </w:r>
      <w:r>
        <w:rPr>
          <w:strike/>
        </w:rPr>
        <w:t>fins</w:t>
      </w:r>
      <w:r>
        <w:rPr>
          <w:strike/>
          <w:spacing w:val="2"/>
        </w:rPr>
        <w:t> </w:t>
      </w:r>
      <w:r>
        <w:rPr>
          <w:strike/>
        </w:rPr>
        <w:t>do</w:t>
      </w:r>
      <w:r>
        <w:rPr>
          <w:strike/>
          <w:spacing w:val="2"/>
        </w:rPr>
        <w:t> </w:t>
      </w:r>
      <w:r>
        <w:rPr>
          <w:strike/>
        </w:rPr>
        <w:t>disposto</w:t>
      </w:r>
      <w:r>
        <w:rPr>
          <w:strike/>
          <w:spacing w:val="2"/>
        </w:rPr>
        <w:t> </w:t>
      </w:r>
      <w:r>
        <w:rPr>
          <w:strike/>
        </w:rPr>
        <w:t>no</w:t>
      </w:r>
      <w:r>
        <w:rPr>
          <w:strike/>
          <w:spacing w:val="2"/>
        </w:rPr>
        <w:t> </w:t>
      </w:r>
      <w:r>
        <w:rPr>
          <w:strike/>
        </w:rPr>
        <w:t>inciso</w:t>
      </w:r>
      <w:r>
        <w:rPr>
          <w:strike/>
          <w:spacing w:val="2"/>
        </w:rPr>
        <w:t> </w:t>
      </w:r>
      <w:r>
        <w:rPr>
          <w:strike/>
        </w:rPr>
        <w:t>III</w:t>
      </w:r>
      <w:r>
        <w:rPr>
          <w:strike/>
          <w:spacing w:val="2"/>
        </w:rPr>
        <w:t> </w:t>
      </w:r>
      <w:r>
        <w:rPr>
          <w:strike/>
        </w:rPr>
        <w:t>do</w:t>
      </w:r>
      <w:r>
        <w:rPr>
          <w:strike/>
          <w:spacing w:val="2"/>
        </w:rPr>
        <w:t> </w:t>
      </w:r>
      <w:r>
        <w:rPr>
          <w:b/>
          <w:strike/>
        </w:rPr>
        <w:t>caput</w:t>
      </w:r>
      <w:r>
        <w:rPr>
          <w:b/>
          <w:strike/>
          <w:spacing w:val="2"/>
        </w:rPr>
        <w:t> </w:t>
      </w:r>
      <w:r>
        <w:rPr>
          <w:strike/>
        </w:rPr>
        <w:t>,</w:t>
      </w:r>
      <w:r>
        <w:rPr>
          <w:strike/>
          <w:spacing w:val="2"/>
        </w:rPr>
        <w:t> </w:t>
      </w:r>
      <w:r>
        <w:rPr>
          <w:strike/>
        </w:rPr>
        <w:t>considera-se</w:t>
      </w:r>
      <w:r>
        <w:rPr>
          <w:strike/>
          <w:spacing w:val="2"/>
        </w:rPr>
        <w:t> </w:t>
      </w:r>
      <w:r>
        <w:rPr>
          <w:strike/>
        </w:rPr>
        <w:t>pessoa</w:t>
      </w:r>
      <w:r>
        <w:rPr>
          <w:strike/>
          <w:spacing w:val="2"/>
        </w:rPr>
        <w:t> </w:t>
      </w:r>
      <w:r>
        <w:rPr>
          <w:strike/>
        </w:rPr>
        <w:t>jurídica</w:t>
      </w:r>
      <w:r>
        <w:rPr>
          <w:strike/>
          <w:spacing w:val="2"/>
        </w:rPr>
        <w:t> </w:t>
      </w:r>
      <w:r>
        <w:rPr>
          <w:strike/>
        </w:rPr>
        <w:t>preponderantemente</w:t>
      </w:r>
      <w:r>
        <w:rPr>
          <w:strike/>
          <w:spacing w:val="2"/>
        </w:rPr>
        <w:t> </w:t>
      </w:r>
      <w:r>
        <w:rPr>
          <w:strike/>
        </w:rPr>
        <w:t>exportadora</w:t>
      </w:r>
      <w:r>
        <w:rPr>
          <w:strike/>
          <w:spacing w:val="2"/>
        </w:rPr>
        <w:t> </w:t>
      </w:r>
      <w:r>
        <w:rPr>
          <w:strike/>
        </w:rPr>
        <w:t>aquela</w:t>
      </w:r>
      <w:r>
        <w:rPr>
          <w:strike/>
          <w:spacing w:val="2"/>
        </w:rPr>
        <w:t> </w:t>
      </w:r>
      <w:r>
        <w:rPr>
          <w:strike/>
        </w:rPr>
        <w:t>cuja</w:t>
      </w:r>
      <w:r>
        <w:rPr>
          <w:strike/>
          <w:spacing w:val="2"/>
        </w:rPr>
        <w:t> </w:t>
      </w:r>
      <w:r>
        <w:rPr>
          <w:strike/>
          <w:spacing w:val="-2"/>
        </w:rPr>
        <w:t>receit</w:t>
      </w:r>
      <w:r>
        <w:rPr>
          <w:strike w:val="0"/>
          <w:spacing w:val="-2"/>
        </w:rPr>
        <w:t>a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17592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112697" y="37693"/>
                                </a:lnTo>
                                <a:lnTo>
                                  <a:pt x="57238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57238" y="40487"/>
                                </a:lnTo>
                                <a:lnTo>
                                  <a:pt x="1112697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961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961923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6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bruta decorrente de exportação para o exterior, no ano-calendário imediatamente anterior ao da aquisição, houver sido superior a setenta</w:t>
                              </w:r>
                              <w:r>
                                <w:rPr>
                                  <w:spacing w:val="8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por cento de sua receita bruta total de venda de bens e serviços no mesmo período, após excluídos os impostos e contribuições sobre 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95" coordorigin="0,0" coordsize="3131,116">
                <v:shape style="position:absolute;left:0;top:27;width:3131;height:64" id="docshape96" coordorigin="0,28" coordsize="3131,64" path="m3131,87l1752,87,90,87,0,87,0,91,90,91,1752,91,3131,91,3131,87xm3131,28l1515,28,0,28,0,32,1515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6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bruta decorrente de exportação para o exterior, no ano-calendário imediatamente anterior ao da aquisição, houver sido superior a setenta</w:t>
                        </w:r>
                        <w:r>
                          <w:rPr>
                            <w:spacing w:val="8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por cento de sua receita bruta total de venda de bens e serviços no mesmo período, após excluídos os impostos e contribuições sobre 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ind w:left="30"/>
      </w:pPr>
      <w:r>
        <w:rPr>
          <w:strike/>
        </w:rPr>
        <w:t>venda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 nº 10.637, de 2002, art. 29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Lei 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11.529, de 22 de outubro de 2007, 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3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 </w:t>
      </w:r>
      <w:r>
        <w:rPr>
          <w:strike w:val="0"/>
          <w:spacing w:val="-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10"/>
        </w:rPr>
        <w:t> </w:t>
      </w:r>
      <w:r>
        <w:rPr/>
        <w:t>2º</w:t>
      </w:r>
      <w:r>
        <w:rPr>
          <w:spacing w:val="36"/>
        </w:rPr>
        <w:t> </w:t>
      </w:r>
      <w:r>
        <w:rPr/>
        <w:t>Para</w:t>
      </w:r>
      <w:r>
        <w:rPr>
          <w:spacing w:val="10"/>
        </w:rPr>
        <w:t> </w:t>
      </w:r>
      <w:r>
        <w:rPr/>
        <w:t>fins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disposto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inciso</w:t>
      </w:r>
      <w:r>
        <w:rPr>
          <w:spacing w:val="10"/>
        </w:rPr>
        <w:t> </w:t>
      </w:r>
      <w:r>
        <w:rPr/>
        <w:t>III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>
          <w:b/>
        </w:rPr>
        <w:t>caput</w:t>
      </w:r>
      <w:r>
        <w:rPr/>
        <w:t>,</w:t>
      </w:r>
      <w:r>
        <w:rPr>
          <w:spacing w:val="10"/>
        </w:rPr>
        <w:t> </w:t>
      </w:r>
      <w:r>
        <w:rPr/>
        <w:t>considera-se</w:t>
      </w:r>
      <w:r>
        <w:rPr>
          <w:spacing w:val="10"/>
        </w:rPr>
        <w:t> </w:t>
      </w:r>
      <w:r>
        <w:rPr/>
        <w:t>pessoa</w:t>
      </w:r>
      <w:r>
        <w:rPr>
          <w:spacing w:val="10"/>
        </w:rPr>
        <w:t> </w:t>
      </w:r>
      <w:r>
        <w:rPr/>
        <w:t>jurídica</w:t>
      </w:r>
      <w:r>
        <w:rPr>
          <w:spacing w:val="10"/>
        </w:rPr>
        <w:t> </w:t>
      </w:r>
      <w:r>
        <w:rPr/>
        <w:t>preponderantemente</w:t>
      </w:r>
      <w:r>
        <w:rPr>
          <w:spacing w:val="10"/>
        </w:rPr>
        <w:t> </w:t>
      </w:r>
      <w:r>
        <w:rPr/>
        <w:t>exportadora</w:t>
      </w:r>
      <w:r>
        <w:rPr>
          <w:spacing w:val="10"/>
        </w:rPr>
        <w:t> </w:t>
      </w:r>
      <w:r>
        <w:rPr/>
        <w:t>aquela</w:t>
      </w:r>
      <w:r>
        <w:rPr>
          <w:spacing w:val="10"/>
        </w:rPr>
        <w:t> </w:t>
      </w:r>
      <w:r>
        <w:rPr/>
        <w:t>cuja</w:t>
      </w:r>
      <w:r>
        <w:rPr>
          <w:spacing w:val="40"/>
        </w:rPr>
        <w:t> </w:t>
      </w:r>
      <w:r>
        <w:rPr/>
        <w:t>receita bruta decorrente de exportação para o exterior, no ano-calendário imediatamente anterior ao da aquisição, houver sido superior a</w:t>
      </w:r>
      <w:r>
        <w:rPr>
          <w:spacing w:val="40"/>
        </w:rPr>
        <w:t> </w:t>
      </w:r>
      <w:r>
        <w:rPr/>
        <w:t>cinquenta por cento de sua receita bruta total de vendas de bens e serviços no mesmo período, após excluídos os impostos e as</w:t>
      </w:r>
      <w:r>
        <w:rPr>
          <w:spacing w:val="40"/>
        </w:rPr>
        <w:t> </w:t>
      </w:r>
      <w:r>
        <w:rPr/>
        <w:t>contribuições sobre a venda (</w:t>
      </w:r>
      <w:r>
        <w:rPr>
          <w:color w:val="0000EE"/>
          <w:u w:val="single" w:color="0000EE"/>
        </w:rPr>
        <w:t>Lei nº 10.637, de 2002, 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57pt;width:1.868819pt;height:.219861pt;mso-position-horizontal-relative:page;mso-position-vertical-relative:paragraph;z-index:15767040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657571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77729pt;margin-top:2.985957pt;width:1.97875pt;height:.219861pt;mso-position-horizontal-relative:page;mso-position-vertical-relative:paragraph;z-index:15767552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3 </w:t>
      </w:r>
      <w:r>
        <w:rPr>
          <w:strike w:val="0"/>
          <w:position w:val="2"/>
          <w:sz w:val="4"/>
        </w:rPr>
        <w:t>o </w:t>
      </w:r>
      <w:r>
        <w:rPr>
          <w:strike/>
        </w:rPr>
        <w:t>O percentual de que trata o § 2 </w:t>
      </w:r>
      <w:r>
        <w:rPr>
          <w:strike w:val="0"/>
          <w:position w:val="2"/>
          <w:sz w:val="4"/>
        </w:rPr>
        <w:t>o </w:t>
      </w:r>
      <w:r>
        <w:rPr>
          <w:strike/>
        </w:rPr>
        <w:t>fica reduzido a sessenta por cento no caso de pessoa jurídica em que noventa por cento o</w:t>
      </w:r>
      <w:r>
        <w:rPr>
          <w:strike w:val="0"/>
        </w:rPr>
        <w:t>u</w:t>
      </w:r>
      <w:r>
        <w:rPr>
          <w:strike w:val="0"/>
          <w:spacing w:val="40"/>
        </w:rPr>
        <w:t> </w:t>
      </w:r>
      <w:r>
        <w:rPr>
          <w:strike/>
        </w:rPr>
        <w:t>mais de suas receitas de exportação houverem sido decorrentes da exportação dos produtos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 nº 10.637, de 2002, art. 29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8º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Lei </w:t>
      </w:r>
      <w:r>
        <w:rPr>
          <w:strike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11.529, de 2007, art. 3</w:t>
      </w:r>
      <w:r>
        <w:rPr>
          <w:strike w:val="0"/>
          <w:color w:val="0000EE"/>
        </w:rPr>
        <w:t>º </w:t>
      </w:r>
      <w:r>
        <w:rPr>
          <w:strike/>
        </w:rPr>
        <w:t>):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28"/>
        </w:numPr>
        <w:tabs>
          <w:tab w:pos="189" w:val="left" w:leader="none"/>
        </w:tabs>
        <w:spacing w:line="240" w:lineRule="auto" w:before="6" w:after="0"/>
        <w:ind w:left="189" w:right="0" w:hanging="13"/>
        <w:jc w:val="both"/>
        <w:rPr>
          <w:sz w:val="5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classificados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na TIPI</w:t>
      </w:r>
      <w:r>
        <w:rPr>
          <w:strike w:val="0"/>
          <w:sz w:val="5"/>
        </w:rPr>
        <w:t>:</w:t>
      </w:r>
      <w:r>
        <w:rPr>
          <w:strike w:val="0"/>
          <w:spacing w:val="75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29"/>
        </w:numPr>
        <w:tabs>
          <w:tab w:pos="220" w:val="left" w:leader="none"/>
        </w:tabs>
        <w:spacing w:line="240" w:lineRule="auto" w:before="2" w:after="0"/>
        <w:ind w:left="220" w:right="0" w:hanging="44"/>
        <w:jc w:val="both"/>
        <w:rPr>
          <w:sz w:val="5"/>
        </w:rPr>
      </w:pPr>
      <w:r>
        <w:rPr>
          <w:strike/>
          <w:spacing w:val="1"/>
          <w:sz w:val="5"/>
        </w:rPr>
        <w:t> </w:t>
      </w:r>
      <w:r>
        <w:rPr>
          <w:strike/>
          <w:sz w:val="5"/>
        </w:rPr>
        <w:t>nos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Códigos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0801.3,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25.15,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42.02,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50.04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50.07,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51.05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51.13,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52.03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52.12,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53.06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53.11; </w:t>
      </w:r>
      <w:r>
        <w:rPr>
          <w:strike w:val="0"/>
          <w:spacing w:val="72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pacing w:val="-5"/>
          <w:sz w:val="5"/>
          <w:u w:val="single" w:color="0000EE"/>
        </w:rPr>
        <w:t>n</w:t>
      </w:r>
      <w:r>
        <w:rPr>
          <w:strike w:val="0"/>
          <w:color w:val="0000EE"/>
          <w:spacing w:val="-5"/>
          <w:sz w:val="5"/>
        </w:rPr>
        <w:t>º</w:t>
      </w:r>
    </w:p>
    <w:p>
      <w:pPr>
        <w:pStyle w:val="BodyText"/>
        <w:spacing w:before="2"/>
        <w:ind w:left="30"/>
        <w:jc w:val="both"/>
      </w:pP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0"/>
          <w:numId w:val="29"/>
        </w:numPr>
        <w:tabs>
          <w:tab w:pos="220" w:val="left" w:leader="none"/>
        </w:tabs>
        <w:spacing w:line="240" w:lineRule="auto" w:before="2" w:after="0"/>
        <w:ind w:left="220" w:right="0" w:hanging="44"/>
        <w:jc w:val="both"/>
        <w:rPr>
          <w:sz w:val="5"/>
        </w:rPr>
      </w:pPr>
      <w:r>
        <w:rPr>
          <w:strike/>
          <w:sz w:val="5"/>
        </w:rPr>
        <w:t> ​nos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Capítulos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54 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64</w:t>
      </w:r>
      <w:r>
        <w:rPr>
          <w:strike w:val="0"/>
          <w:sz w:val="5"/>
        </w:rPr>
        <w:t>;</w:t>
      </w:r>
      <w:r>
        <w:rPr>
          <w:strike w:val="0"/>
          <w:spacing w:val="74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 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29"/>
        </w:numPr>
        <w:tabs>
          <w:tab w:pos="217" w:val="left" w:leader="none"/>
        </w:tabs>
        <w:spacing w:line="240" w:lineRule="auto" w:before="1" w:after="0"/>
        <w:ind w:left="217" w:right="0" w:hanging="41"/>
        <w:jc w:val="both"/>
        <w:rPr>
          <w:sz w:val="5"/>
        </w:rPr>
      </w:pPr>
      <w:r>
        <w:rPr>
          <w:strike/>
          <w:sz w:val="5"/>
        </w:rPr>
        <w:t> ​</w:t>
      </w:r>
      <w:r>
        <w:rPr>
          <w:strike/>
          <w:spacing w:val="-5"/>
          <w:sz w:val="5"/>
        </w:rPr>
        <w:t> </w:t>
      </w:r>
      <w:r>
        <w:rPr>
          <w:strike/>
          <w:sz w:val="5"/>
        </w:rPr>
        <w:t>nos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Códigos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84.29,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84.32,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8433.20,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8433.30.00,</w:t>
      </w:r>
      <w:r>
        <w:rPr>
          <w:strike/>
          <w:spacing w:val="9"/>
          <w:sz w:val="5"/>
        </w:rPr>
        <w:t> </w:t>
      </w:r>
      <w:r>
        <w:rPr>
          <w:strike/>
          <w:sz w:val="5"/>
        </w:rPr>
        <w:t>8433.40.00,</w:t>
      </w:r>
      <w:r>
        <w:rPr>
          <w:strike/>
          <w:spacing w:val="9"/>
          <w:sz w:val="5"/>
        </w:rPr>
        <w:t> </w:t>
      </w:r>
      <w:r>
        <w:rPr>
          <w:strike/>
          <w:sz w:val="5"/>
        </w:rPr>
        <w:t>8433.5,</w:t>
      </w:r>
      <w:r>
        <w:rPr>
          <w:strike/>
          <w:spacing w:val="9"/>
          <w:sz w:val="5"/>
        </w:rPr>
        <w:t> </w:t>
      </w:r>
      <w:r>
        <w:rPr>
          <w:strike/>
          <w:sz w:val="5"/>
        </w:rPr>
        <w:t>87.01,</w:t>
      </w:r>
      <w:r>
        <w:rPr>
          <w:strike/>
          <w:spacing w:val="9"/>
          <w:sz w:val="5"/>
        </w:rPr>
        <w:t> </w:t>
      </w:r>
      <w:r>
        <w:rPr>
          <w:strike/>
          <w:sz w:val="5"/>
        </w:rPr>
        <w:t>87.02,</w:t>
      </w:r>
      <w:r>
        <w:rPr>
          <w:strike/>
          <w:spacing w:val="9"/>
          <w:sz w:val="5"/>
        </w:rPr>
        <w:t> </w:t>
      </w:r>
      <w:r>
        <w:rPr>
          <w:strike/>
          <w:sz w:val="5"/>
        </w:rPr>
        <w:t>87.03,</w:t>
      </w:r>
      <w:r>
        <w:rPr>
          <w:strike/>
          <w:spacing w:val="9"/>
          <w:sz w:val="5"/>
        </w:rPr>
        <w:t> </w:t>
      </w:r>
      <w:r>
        <w:rPr>
          <w:strike/>
          <w:sz w:val="5"/>
        </w:rPr>
        <w:t>87.04,</w:t>
      </w:r>
      <w:r>
        <w:rPr>
          <w:strike/>
          <w:spacing w:val="9"/>
          <w:sz w:val="5"/>
        </w:rPr>
        <w:t> </w:t>
      </w:r>
      <w:r>
        <w:rPr>
          <w:strike/>
          <w:sz w:val="5"/>
        </w:rPr>
        <w:t>87.05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87.06;</w:t>
      </w:r>
      <w:r>
        <w:rPr>
          <w:strike/>
          <w:spacing w:val="9"/>
          <w:sz w:val="5"/>
        </w:rPr>
        <w:t> </w:t>
      </w:r>
      <w:r>
        <w:rPr>
          <w:strike/>
          <w:spacing w:val="-10"/>
          <w:sz w:val="5"/>
        </w:rPr>
        <w:t>e</w:t>
      </w:r>
      <w:r>
        <w:rPr>
          <w:strike/>
          <w:spacing w:val="80"/>
          <w:sz w:val="5"/>
        </w:rPr>
        <w:t> </w:t>
      </w:r>
    </w:p>
    <w:p>
      <w:pPr>
        <w:pStyle w:val="BodyText"/>
        <w:spacing w:before="2"/>
        <w:ind w:left="30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0"/>
          <w:numId w:val="29"/>
        </w:numPr>
        <w:tabs>
          <w:tab w:pos="220" w:val="left" w:leader="none"/>
        </w:tabs>
        <w:spacing w:line="240" w:lineRule="auto" w:before="2" w:after="0"/>
        <w:ind w:left="220" w:right="0" w:hanging="44"/>
        <w:jc w:val="both"/>
        <w:rPr>
          <w:sz w:val="5"/>
        </w:rPr>
      </w:pPr>
      <w:r>
        <w:rPr>
          <w:strike/>
          <w:sz w:val="5"/>
        </w:rPr>
        <w:t> ​nos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Códigos 94.01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94.03; e </w:t>
      </w:r>
      <w:r>
        <w:rPr>
          <w:strike w:val="0"/>
          <w:spacing w:val="67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 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28"/>
        </w:numPr>
        <w:tabs>
          <w:tab w:pos="203" w:val="left" w:leader="none"/>
        </w:tabs>
        <w:spacing w:line="240" w:lineRule="auto" w:before="0" w:after="0"/>
        <w:ind w:left="203" w:right="0" w:hanging="27"/>
        <w:jc w:val="both"/>
        <w:rPr>
          <w:sz w:val="5"/>
        </w:rPr>
      </w:pPr>
      <w:r>
        <w:rPr>
          <w:strike/>
          <w:sz w:val="5"/>
        </w:rPr>
        <w:t> ​- relacionados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no</w:t>
      </w:r>
      <w:r>
        <w:rPr>
          <w:strike w:val="0"/>
          <w:sz w:val="5"/>
        </w:rPr>
        <w:t>s </w:t>
      </w:r>
      <w:r>
        <w:rPr>
          <w:strike/>
          <w:color w:val="0000EE"/>
          <w:sz w:val="5"/>
          <w:u w:val="single" w:color="0000EE"/>
        </w:rPr>
        <w:t>Anexos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I e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II da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10.485, de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3 d</w:t>
      </w:r>
      <w:r>
        <w:rPr>
          <w:strike/>
          <w:color w:val="0000EE"/>
          <w:sz w:val="5"/>
        </w:rPr>
        <w:t>e</w:t>
      </w:r>
      <w:r>
        <w:rPr>
          <w:strike/>
          <w:color w:val="0000EE"/>
          <w:spacing w:val="1"/>
          <w:sz w:val="5"/>
        </w:rPr>
        <w:t> </w:t>
      </w:r>
      <w:r>
        <w:rPr>
          <w:strike/>
          <w:color w:val="0000EE"/>
          <w:sz w:val="5"/>
          <w:u w:val="single" w:color="0000EE"/>
        </w:rPr>
        <w:t>julho de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2002</w:t>
      </w:r>
      <w:r>
        <w:rPr>
          <w:strike/>
          <w:color w:val="0000EE"/>
          <w:sz w:val="5"/>
        </w:rPr>
        <w:t>.</w:t>
      </w:r>
      <w:r>
        <w:rPr>
          <w:strike/>
          <w:color w:val="0000EE"/>
          <w:spacing w:val="-1"/>
          <w:sz w:val="5"/>
        </w:rPr>
        <w:t> </w:t>
      </w:r>
      <w:r>
        <w:rPr>
          <w:strike w:val="0"/>
          <w:color w:val="0000EE"/>
          <w:spacing w:val="66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4"/>
          <w:sz w:val="5"/>
          <w:u w:val="single" w:color="0000EE"/>
        </w:rPr>
        <w:t>202</w:t>
      </w:r>
      <w:r>
        <w:rPr>
          <w:strike w:val="0"/>
          <w:color w:val="0000EE"/>
          <w:spacing w:val="-4"/>
          <w:sz w:val="5"/>
        </w:rPr>
        <w:t>1)</w:t>
      </w:r>
    </w:p>
    <w:p>
      <w:pPr>
        <w:pStyle w:val="BodyText"/>
        <w:spacing w:before="6"/>
      </w:pPr>
    </w:p>
    <w:p>
      <w:pPr>
        <w:pStyle w:val="BodyText"/>
        <w:ind w:left="176"/>
        <w:jc w:val="both"/>
      </w:pPr>
      <w:r>
        <w:rPr/>
        <w:t>§ 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Para os fins do disposto neste artigo, as empresas adquirentes deverão </w:t>
      </w:r>
      <w:r>
        <w:rPr>
          <w:color w:val="0000EE"/>
          <w:u w:val="single" w:color="0000EE"/>
        </w:rPr>
        <w:t>(Lei nº 10.637, de 2002, art. 29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7º</w:t>
      </w:r>
      <w:r>
        <w:rPr>
          <w:color w:val="0000EE"/>
          <w:spacing w:val="-4"/>
        </w:rPr>
        <w:t>):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0"/>
        </w:numPr>
        <w:tabs>
          <w:tab w:pos="20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atender</w:t>
      </w:r>
      <w:r>
        <w:rPr>
          <w:spacing w:val="-2"/>
          <w:sz w:val="5"/>
        </w:rPr>
        <w:t> </w:t>
      </w:r>
      <w:r>
        <w:rPr>
          <w:sz w:val="5"/>
        </w:rPr>
        <w:t>aos</w:t>
      </w:r>
      <w:r>
        <w:rPr>
          <w:spacing w:val="-2"/>
          <w:sz w:val="5"/>
        </w:rPr>
        <w:t> </w:t>
      </w:r>
      <w:r>
        <w:rPr>
          <w:sz w:val="5"/>
        </w:rPr>
        <w:t>termos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às</w:t>
      </w:r>
      <w:r>
        <w:rPr>
          <w:spacing w:val="-2"/>
          <w:sz w:val="5"/>
        </w:rPr>
        <w:t> </w:t>
      </w:r>
      <w:r>
        <w:rPr>
          <w:sz w:val="5"/>
        </w:rPr>
        <w:t>condições</w:t>
      </w:r>
      <w:r>
        <w:rPr>
          <w:spacing w:val="-2"/>
          <w:sz w:val="5"/>
        </w:rPr>
        <w:t> </w:t>
      </w:r>
      <w:r>
        <w:rPr>
          <w:sz w:val="5"/>
        </w:rPr>
        <w:t>estabelecidas</w:t>
      </w:r>
      <w:r>
        <w:rPr>
          <w:spacing w:val="-2"/>
          <w:sz w:val="5"/>
        </w:rPr>
        <w:t> </w:t>
      </w:r>
      <w:r>
        <w:rPr>
          <w:sz w:val="5"/>
        </w:rPr>
        <w:t>pela</w:t>
      </w:r>
      <w:r>
        <w:rPr>
          <w:spacing w:val="-2"/>
          <w:sz w:val="5"/>
        </w:rPr>
        <w:t> </w:t>
      </w:r>
      <w:r>
        <w:rPr>
          <w:sz w:val="5"/>
        </w:rPr>
        <w:t>Secretaria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Receita</w:t>
      </w:r>
      <w:r>
        <w:rPr>
          <w:spacing w:val="-2"/>
          <w:sz w:val="5"/>
        </w:rPr>
        <w:t> </w:t>
      </w:r>
      <w:r>
        <w:rPr>
          <w:sz w:val="5"/>
        </w:rPr>
        <w:t>Federal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Brasil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10.637,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2002,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29</w:t>
      </w:r>
      <w:r>
        <w:rPr>
          <w:color w:val="0000EE"/>
          <w:sz w:val="5"/>
        </w:rPr>
        <w:t>,</w:t>
      </w:r>
      <w:r>
        <w:rPr>
          <w:color w:val="0000EE"/>
          <w:spacing w:val="-2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</w:t>
      </w:r>
      <w:r>
        <w:rPr>
          <w:color w:val="0000EE"/>
          <w:sz w:val="5"/>
        </w:rPr>
        <w:t>º,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</w:rPr>
        <w:t>I);</w:t>
      </w:r>
      <w:r>
        <w:rPr>
          <w:color w:val="0000EE"/>
          <w:spacing w:val="-3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line="20" w:lineRule="exact"/>
        <w:ind w:left="2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25" cy="3175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9525" cy="3175"/>
                          <a:chExt cx="9525" cy="317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9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129" y="2792"/>
                                </a:lnTo>
                                <a:lnTo>
                                  <a:pt x="9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.25pt;mso-position-horizontal-relative:char;mso-position-vertical-relative:line" id="docshapegroup100" coordorigin="0,0" coordsize="15,5">
                <v:rect style="position:absolute;left:0;top:0;width:15;height:5" id="docshape101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0"/>
        </w:numPr>
        <w:tabs>
          <w:tab w:pos="218" w:val="left" w:leader="none"/>
        </w:tabs>
        <w:spacing w:line="240" w:lineRule="auto" w:before="46" w:after="0"/>
        <w:ind w:left="30" w:right="52" w:firstLine="145"/>
        <w:jc w:val="both"/>
        <w:rPr>
          <w:sz w:val="5"/>
        </w:rPr>
      </w:pPr>
      <w:r>
        <w:rPr>
          <w:sz w:val="5"/>
        </w:rPr>
        <w:t>- declarar ao vendedor, de forma expressa e sob as penas da lei, que atendem a todos os requisitos estabelecidos </w:t>
      </w:r>
      <w:r>
        <w:rPr>
          <w:color w:val="0000EE"/>
          <w:sz w:val="5"/>
          <w:u w:val="single" w:color="0000EE"/>
        </w:rPr>
        <w:t>(Lei nº 10.63</w:t>
      </w:r>
      <w:r>
        <w:rPr>
          <w:color w:val="0000EE"/>
          <w:sz w:val="5"/>
        </w:rPr>
        <w:t>7,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2002,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7º, inciso II</w:t>
      </w:r>
      <w:r>
        <w:rPr>
          <w:color w:val="0000EE"/>
          <w:sz w:val="5"/>
        </w:rPr>
        <w:t>) </w:t>
      </w:r>
      <w:r>
        <w:rPr>
          <w:sz w:val="5"/>
        </w:rPr>
        <w:t>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§ 5 </w:t>
      </w:r>
      <w:r>
        <w:rPr>
          <w:position w:val="2"/>
          <w:sz w:val="4"/>
          <w:u w:val="single"/>
        </w:rPr>
        <w:t>o</w:t>
      </w:r>
      <w:r>
        <w:rPr>
          <w:spacing w:val="10"/>
          <w:position w:val="2"/>
          <w:sz w:val="4"/>
          <w:u w:val="single"/>
        </w:rPr>
        <w:t> </w:t>
      </w:r>
      <w:r>
        <w:rPr/>
        <w:t>No caso do inciso IV do </w:t>
      </w:r>
      <w:r>
        <w:rPr>
          <w:b/>
        </w:rPr>
        <w:t>caput </w:t>
      </w:r>
      <w:r>
        <w:rPr/>
        <w:t>, a suspensão converte-se em alíquota zero após a incorporação ou utilização dos </w:t>
      </w:r>
      <w:r>
        <w:rPr/>
        <w:t>bens</w:t>
      </w:r>
      <w:r>
        <w:rPr>
          <w:spacing w:val="40"/>
        </w:rPr>
        <w:t> </w:t>
      </w:r>
      <w:r>
        <w:rPr/>
        <w:t>adquiridos na construção, conservação, modernização, conversão ou reparo das embarcações para as quais se destinarem, conforme</w:t>
      </w:r>
      <w:r>
        <w:rPr>
          <w:spacing w:val="40"/>
        </w:rPr>
        <w:t> </w:t>
      </w:r>
      <w:r>
        <w:rPr/>
        <w:t>regulamento específico </w:t>
      </w:r>
      <w:r>
        <w:rPr>
          <w:color w:val="0000EE"/>
          <w:u w:val="single" w:color="0000EE"/>
        </w:rPr>
        <w:t>(Lei nº 9.493, de 1997, art. 10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11.774, de 2008, art. 15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Art. 47.</w:t>
      </w:r>
      <w:r>
        <w:rPr>
          <w:spacing w:val="16"/>
        </w:rPr>
        <w:t> </w:t>
      </w:r>
      <w:r>
        <w:rPr/>
        <w:t>Na hipótese do inciso VII do art. 27, a aquisição de mercadoria nacional por qualquer dos beneficiários do regime, para </w:t>
      </w:r>
      <w:r>
        <w:rPr/>
        <w:t>ser</w:t>
      </w:r>
      <w:r>
        <w:rPr>
          <w:spacing w:val="40"/>
        </w:rPr>
        <w:t> </w:t>
      </w:r>
      <w:r>
        <w:rPr/>
        <w:t>incorporada ao produto a ser exportado, será realizada com suspensão do imposto </w:t>
      </w:r>
      <w:r>
        <w:rPr>
          <w:color w:val="0000EE"/>
          <w:u w:val="single" w:color="0000EE"/>
        </w:rPr>
        <w:t>(Lei nº 10.833, de 2003, art. 59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  <w:jc w:val="both"/>
      </w:pPr>
      <w:r>
        <w:rPr/>
        <w:t>Art. 48.</w:t>
      </w:r>
      <w:r>
        <w:rPr>
          <w:spacing w:val="13"/>
        </w:rPr>
        <w:t> </w:t>
      </w:r>
      <w:r>
        <w:rPr/>
        <w:t>Serão desembaraçados com suspensão do </w:t>
      </w:r>
      <w:r>
        <w:rPr>
          <w:spacing w:val="-2"/>
        </w:rPr>
        <w:t>imposto: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1"/>
        </w:numPr>
        <w:tabs>
          <w:tab w:pos="202" w:val="left" w:leader="none"/>
        </w:tabs>
        <w:spacing w:line="244" w:lineRule="auto" w:before="0" w:after="0"/>
        <w:ind w:left="30" w:right="52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procedência</w:t>
      </w:r>
      <w:r>
        <w:rPr>
          <w:spacing w:val="-1"/>
          <w:sz w:val="5"/>
        </w:rPr>
        <w:t> </w:t>
      </w:r>
      <w:r>
        <w:rPr>
          <w:sz w:val="5"/>
        </w:rPr>
        <w:t>estrangeira</w:t>
      </w:r>
      <w:r>
        <w:rPr>
          <w:spacing w:val="-1"/>
          <w:sz w:val="5"/>
        </w:rPr>
        <w:t> </w:t>
      </w:r>
      <w:r>
        <w:rPr>
          <w:sz w:val="5"/>
        </w:rPr>
        <w:t>importados</w:t>
      </w:r>
      <w:r>
        <w:rPr>
          <w:spacing w:val="-1"/>
          <w:sz w:val="5"/>
        </w:rPr>
        <w:t> </w:t>
      </w:r>
      <w:r>
        <w:rPr>
          <w:sz w:val="5"/>
        </w:rPr>
        <w:t>diretamente</w:t>
      </w:r>
      <w:r>
        <w:rPr>
          <w:spacing w:val="-1"/>
          <w:sz w:val="5"/>
        </w:rPr>
        <w:t> </w:t>
      </w:r>
      <w:r>
        <w:rPr>
          <w:sz w:val="5"/>
        </w:rPr>
        <w:t>pelos</w:t>
      </w:r>
      <w:r>
        <w:rPr>
          <w:spacing w:val="-1"/>
          <w:sz w:val="5"/>
        </w:rPr>
        <w:t> </w:t>
      </w:r>
      <w:r>
        <w:rPr>
          <w:sz w:val="5"/>
        </w:rPr>
        <w:t>concessionários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lojas</w:t>
      </w:r>
      <w:r>
        <w:rPr>
          <w:spacing w:val="-1"/>
          <w:sz w:val="5"/>
        </w:rPr>
        <w:t> </w:t>
      </w:r>
      <w:r>
        <w:rPr>
          <w:sz w:val="5"/>
        </w:rPr>
        <w:t>francas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trata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Decreto-L</w:t>
      </w:r>
      <w:r>
        <w:rPr>
          <w:color w:val="0000EE"/>
          <w:sz w:val="5"/>
        </w:rPr>
        <w:t>ei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1.455, de 1976 </w:t>
      </w:r>
      <w:r>
        <w:rPr>
          <w:sz w:val="5"/>
        </w:rPr>
        <w:t>, nas condições nele referidas e em outras estabelecidas pelo Secretário da Receita Federal do Brasil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1.455, de 1976, art. 15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11.371, de 2006, art. 13 </w:t>
      </w:r>
      <w:r>
        <w:rPr>
          <w:sz w:val="5"/>
        </w:rPr>
        <w:t>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1"/>
        </w:numPr>
        <w:tabs>
          <w:tab w:pos="217" w:val="left" w:leader="none"/>
        </w:tabs>
        <w:spacing w:line="244" w:lineRule="auto" w:before="0" w:after="0"/>
        <w:ind w:left="30" w:right="52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máquinas,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equipamentos,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veículos,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aparelhos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instrumentos,</w:t>
      </w:r>
      <w:r>
        <w:rPr>
          <w:spacing w:val="-1"/>
          <w:sz w:val="5"/>
        </w:rPr>
        <w:t> </w:t>
      </w:r>
      <w:r>
        <w:rPr>
          <w:sz w:val="5"/>
        </w:rPr>
        <w:t>sem</w:t>
      </w:r>
      <w:r>
        <w:rPr>
          <w:spacing w:val="-1"/>
          <w:sz w:val="5"/>
        </w:rPr>
        <w:t> </w:t>
      </w:r>
      <w:r>
        <w:rPr>
          <w:sz w:val="5"/>
        </w:rPr>
        <w:t>similar</w:t>
      </w:r>
      <w:r>
        <w:rPr>
          <w:spacing w:val="-1"/>
          <w:sz w:val="5"/>
        </w:rPr>
        <w:t> </w:t>
      </w:r>
      <w:r>
        <w:rPr>
          <w:sz w:val="5"/>
        </w:rPr>
        <w:t>nacional,</w:t>
      </w:r>
      <w:r>
        <w:rPr>
          <w:spacing w:val="-1"/>
          <w:sz w:val="5"/>
        </w:rPr>
        <w:t> </w:t>
      </w:r>
      <w:r>
        <w:rPr>
          <w:sz w:val="5"/>
        </w:rPr>
        <w:t>bem</w:t>
      </w:r>
      <w:r>
        <w:rPr>
          <w:spacing w:val="-1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suas</w:t>
      </w:r>
      <w:r>
        <w:rPr>
          <w:spacing w:val="-1"/>
          <w:sz w:val="5"/>
        </w:rPr>
        <w:t> </w:t>
      </w:r>
      <w:r>
        <w:rPr>
          <w:sz w:val="5"/>
        </w:rPr>
        <w:t>partes,</w:t>
      </w:r>
      <w:r>
        <w:rPr>
          <w:spacing w:val="-1"/>
          <w:sz w:val="5"/>
        </w:rPr>
        <w:t> </w:t>
      </w:r>
      <w:r>
        <w:rPr>
          <w:sz w:val="5"/>
        </w:rPr>
        <w:t>peças,</w:t>
      </w:r>
      <w:r>
        <w:rPr>
          <w:spacing w:val="40"/>
          <w:sz w:val="5"/>
        </w:rPr>
        <w:t> </w:t>
      </w:r>
      <w:r>
        <w:rPr>
          <w:sz w:val="5"/>
        </w:rPr>
        <w:t>acessórios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outros</w:t>
      </w:r>
      <w:r>
        <w:rPr>
          <w:spacing w:val="-2"/>
          <w:sz w:val="5"/>
        </w:rPr>
        <w:t> </w:t>
      </w:r>
      <w:r>
        <w:rPr>
          <w:sz w:val="5"/>
        </w:rPr>
        <w:t>componentes,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procedência</w:t>
      </w:r>
      <w:r>
        <w:rPr>
          <w:spacing w:val="-2"/>
          <w:sz w:val="5"/>
        </w:rPr>
        <w:t> </w:t>
      </w:r>
      <w:r>
        <w:rPr>
          <w:sz w:val="5"/>
        </w:rPr>
        <w:t>estrangeira,</w:t>
      </w:r>
      <w:r>
        <w:rPr>
          <w:spacing w:val="-2"/>
          <w:sz w:val="5"/>
        </w:rPr>
        <w:t> </w:t>
      </w:r>
      <w:r>
        <w:rPr>
          <w:sz w:val="5"/>
        </w:rPr>
        <w:t>importados</w:t>
      </w:r>
      <w:r>
        <w:rPr>
          <w:spacing w:val="-2"/>
          <w:sz w:val="5"/>
        </w:rPr>
        <w:t> </w:t>
      </w:r>
      <w:r>
        <w:rPr>
          <w:sz w:val="5"/>
        </w:rPr>
        <w:t>por</w:t>
      </w:r>
      <w:r>
        <w:rPr>
          <w:spacing w:val="-2"/>
          <w:sz w:val="5"/>
        </w:rPr>
        <w:t> </w:t>
      </w:r>
      <w:r>
        <w:rPr>
          <w:sz w:val="5"/>
        </w:rPr>
        <w:t>empresas</w:t>
      </w:r>
      <w:r>
        <w:rPr>
          <w:spacing w:val="-2"/>
          <w:sz w:val="5"/>
        </w:rPr>
        <w:t> </w:t>
      </w:r>
      <w:r>
        <w:rPr>
          <w:sz w:val="5"/>
        </w:rPr>
        <w:t>nacionais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engenharia,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destinados</w:t>
      </w:r>
      <w:r>
        <w:rPr>
          <w:spacing w:val="-2"/>
          <w:sz w:val="5"/>
        </w:rPr>
        <w:t> </w:t>
      </w:r>
      <w:r>
        <w:rPr>
          <w:sz w:val="5"/>
        </w:rPr>
        <w:t>à</w:t>
      </w:r>
      <w:r>
        <w:rPr>
          <w:spacing w:val="-2"/>
          <w:sz w:val="5"/>
        </w:rPr>
        <w:t> </w:t>
      </w:r>
      <w:r>
        <w:rPr>
          <w:sz w:val="5"/>
        </w:rPr>
        <w:t>execução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obras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exterior,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autorizada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suspensão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Secretário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Receita</w:t>
      </w:r>
      <w:r>
        <w:rPr>
          <w:spacing w:val="-1"/>
          <w:sz w:val="5"/>
        </w:rPr>
        <w:t> </w:t>
      </w:r>
      <w:r>
        <w:rPr>
          <w:sz w:val="5"/>
        </w:rPr>
        <w:t>Federal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Brasil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1.418,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setembr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1975, art. 3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1"/>
        </w:numPr>
        <w:tabs>
          <w:tab w:pos="233" w:val="left" w:leader="none"/>
        </w:tabs>
        <w:spacing w:line="240" w:lineRule="auto" w:before="0" w:after="0"/>
        <w:ind w:left="30" w:right="52" w:firstLine="145"/>
        <w:jc w:val="both"/>
        <w:rPr>
          <w:sz w:val="3"/>
        </w:rPr>
      </w:pPr>
      <w:r>
        <w:rPr>
          <w:sz w:val="5"/>
        </w:rPr>
        <w:t>- os produtos de procedência estrangeira que devam sair das repartições aduaneiras com suspensão do Imposto de Importação,</w:t>
      </w:r>
      <w:r>
        <w:rPr>
          <w:spacing w:val="40"/>
          <w:sz w:val="5"/>
        </w:rPr>
        <w:t> </w:t>
      </w:r>
      <w:r>
        <w:rPr>
          <w:sz w:val="5"/>
        </w:rPr>
        <w:t>nas condições previstas na respectiva legislação;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1"/>
        </w:numPr>
        <w:tabs>
          <w:tab w:pos="222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trike/>
          <w:sz w:val="5"/>
        </w:rPr>
        <w:t> - as matérias-primas, os produtos intermediários e os materiais de embalagem, importados diretamente por estabelecimento d</w:t>
      </w:r>
      <w:r>
        <w:rPr>
          <w:strike w:val="0"/>
          <w:sz w:val="5"/>
        </w:rPr>
        <w:t>e</w:t>
      </w:r>
      <w:r>
        <w:rPr>
          <w:strike w:val="0"/>
          <w:spacing w:val="80"/>
          <w:sz w:val="5"/>
        </w:rPr>
        <w:t> </w:t>
      </w:r>
      <w:r>
        <w:rPr>
          <w:strike/>
          <w:sz w:val="5"/>
        </w:rPr>
        <w:t>que tratam o</w:t>
      </w:r>
      <w:r>
        <w:rPr>
          <w:strike w:val="0"/>
          <w:sz w:val="5"/>
        </w:rPr>
        <w:t>s </w:t>
      </w:r>
      <w:r>
        <w:rPr>
          <w:strike/>
          <w:color w:val="0000EE"/>
          <w:sz w:val="5"/>
          <w:u w:val="single" w:color="0000EE"/>
        </w:rPr>
        <w:t>incisos I a III do </w:t>
      </w:r>
      <w:r>
        <w:rPr>
          <w:b/>
          <w:strike/>
          <w:color w:val="0000EE"/>
          <w:sz w:val="5"/>
          <w:u w:val="single" w:color="0000EE"/>
        </w:rPr>
        <w:t>caput </w:t>
      </w:r>
      <w:r>
        <w:rPr>
          <w:strike/>
          <w:color w:val="0000EE"/>
          <w:sz w:val="5"/>
          <w:u w:val="single" w:color="0000EE"/>
        </w:rPr>
        <w:t>do art. 46 (Lei nº 10.637, de 2002, art. 29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4º</w:t>
      </w:r>
      <w:r>
        <w:rPr>
          <w:strike w:val="0"/>
          <w:color w:val="0000EE"/>
          <w:sz w:val="5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98" w:firstLine="145"/>
      </w:pPr>
      <w:r>
        <w:rPr/>
        <w:t>IV - as matérias-primas, os produtos intermediários e os materiais de embalagem, importados diretamente, por encomenda ou por</w:t>
      </w:r>
      <w:r>
        <w:rPr>
          <w:spacing w:val="40"/>
        </w:rPr>
        <w:t> </w:t>
      </w:r>
      <w:r>
        <w:rPr/>
        <w:t>conta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ordem,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estabelecimento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tratam</w:t>
      </w:r>
      <w:r>
        <w:rPr>
          <w:spacing w:val="8"/>
        </w:rPr>
        <w:t> </w:t>
      </w:r>
      <w:r>
        <w:rPr/>
        <w:t>os</w:t>
      </w:r>
      <w:r>
        <w:rPr>
          <w:spacing w:val="8"/>
        </w:rPr>
        <w:t> </w:t>
      </w:r>
      <w:r>
        <w:rPr/>
        <w:t>incisos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ao</w:t>
      </w:r>
      <w:r>
        <w:rPr>
          <w:spacing w:val="8"/>
        </w:rPr>
        <w:t> </w:t>
      </w:r>
      <w:r>
        <w:rPr/>
        <w:t>III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>
          <w:b/>
        </w:rPr>
        <w:t>caput</w:t>
      </w:r>
      <w:r>
        <w:rPr>
          <w:b/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art.</w:t>
      </w:r>
      <w:r>
        <w:rPr>
          <w:spacing w:val="8"/>
        </w:rPr>
        <w:t> </w:t>
      </w:r>
      <w:r>
        <w:rPr/>
        <w:t>46</w:t>
      </w:r>
      <w:r>
        <w:rPr>
          <w:spacing w:val="8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29</w:t>
      </w:r>
      <w:r>
        <w:rPr>
          <w:color w:val="0000EE"/>
        </w:rPr>
        <w:t>,</w:t>
      </w:r>
      <w:r>
        <w:rPr>
          <w:color w:val="0000EE"/>
          <w:spacing w:val="8"/>
        </w:rPr>
        <w:t> </w:t>
      </w:r>
      <w:r>
        <w:rPr>
          <w:color w:val="0000EE"/>
        </w:rPr>
        <w:t>§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º</w:t>
      </w:r>
      <w:r>
        <w:rPr/>
        <w:t>).</w:t>
      </w:r>
      <w:r>
        <w:rPr>
          <w:spacing w:val="40"/>
          <w:w w:val="102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Regimes Especiais de </w:t>
      </w:r>
      <w:r>
        <w:rPr>
          <w:b/>
          <w:spacing w:val="-2"/>
          <w:sz w:val="5"/>
        </w:rPr>
        <w:t>Suspensão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Art. 49.</w:t>
      </w:r>
      <w:r>
        <w:rPr>
          <w:spacing w:val="26"/>
        </w:rPr>
        <w:t> </w:t>
      </w:r>
      <w:r>
        <w:rPr/>
        <w:t>A Secretaria da Receita Federal do Brasil poderá instituir regime especial de suspensão do imposto para implementar o</w:t>
      </w:r>
      <w:r>
        <w:rPr>
          <w:spacing w:val="40"/>
        </w:rPr>
        <w:t> </w:t>
      </w:r>
      <w:r>
        <w:rPr/>
        <w:t>disposto no </w:t>
      </w:r>
      <w:r>
        <w:rPr>
          <w:color w:val="0000EE"/>
          <w:u w:val="single" w:color="0000EE"/>
        </w:rPr>
        <w:t>art. 26 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35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9.430, de 1996, art. 31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spacing w:line="504" w:lineRule="auto"/>
        <w:ind w:left="1408" w:right="1430"/>
        <w:jc w:val="center"/>
      </w:pPr>
      <w:r>
        <w:rPr/>
        <w:t>CAPÍTULO</w:t>
      </w:r>
      <w:r>
        <w:rPr>
          <w:spacing w:val="-4"/>
        </w:rPr>
        <w:t> </w:t>
      </w:r>
      <w:r>
        <w:rPr/>
        <w:t>III</w:t>
      </w:r>
      <w:r>
        <w:rPr>
          <w:spacing w:val="40"/>
        </w:rPr>
        <w:t> </w:t>
      </w:r>
      <w:r>
        <w:rPr/>
        <w:t>DAS</w:t>
      </w:r>
      <w:r>
        <w:rPr>
          <w:spacing w:val="-4"/>
        </w:rPr>
        <w:t> </w:t>
      </w:r>
      <w:r>
        <w:rPr/>
        <w:t>ISENÇÕES</w:t>
      </w: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Preliminares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firstLine="145"/>
      </w:pPr>
      <w:r>
        <w:rPr/>
        <w:t>Art. 50.</w:t>
      </w:r>
      <w:r>
        <w:rPr>
          <w:spacing w:val="14"/>
        </w:rPr>
        <w:t> </w:t>
      </w:r>
      <w:r>
        <w:rPr/>
        <w:t>Salvo expressa disposição em lei, as isenções do imposto referem-se ao produto e não ao contribuinte ou adquirente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9º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firstLine="145"/>
      </w:pPr>
      <w:r>
        <w:rPr/>
        <w:t>Art.</w:t>
      </w:r>
      <w:r>
        <w:rPr>
          <w:spacing w:val="4"/>
        </w:rPr>
        <w:t> </w:t>
      </w:r>
      <w:r>
        <w:rPr/>
        <w:t>51.</w:t>
      </w:r>
      <w:r>
        <w:rPr>
          <w:spacing w:val="22"/>
        </w:rPr>
        <w:t> </w:t>
      </w:r>
      <w:r>
        <w:rPr/>
        <w:t>A isenção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caráter</w:t>
      </w:r>
      <w:r>
        <w:rPr>
          <w:spacing w:val="4"/>
        </w:rPr>
        <w:t> </w:t>
      </w:r>
      <w:r>
        <w:rPr/>
        <w:t>subjetivo</w:t>
      </w:r>
      <w:r>
        <w:rPr>
          <w:spacing w:val="4"/>
        </w:rPr>
        <w:t> </w:t>
      </w:r>
      <w:r>
        <w:rPr/>
        <w:t>só</w:t>
      </w:r>
      <w:r>
        <w:rPr>
          <w:spacing w:val="4"/>
        </w:rPr>
        <w:t> </w:t>
      </w:r>
      <w:r>
        <w:rPr/>
        <w:t>exclui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crédito</w:t>
      </w:r>
      <w:r>
        <w:rPr>
          <w:spacing w:val="4"/>
        </w:rPr>
        <w:t> </w:t>
      </w:r>
      <w:r>
        <w:rPr/>
        <w:t>tributário</w:t>
      </w:r>
      <w:r>
        <w:rPr>
          <w:spacing w:val="4"/>
        </w:rPr>
        <w:t> </w:t>
      </w:r>
      <w:r>
        <w:rPr/>
        <w:t>quando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seu</w:t>
      </w:r>
      <w:r>
        <w:rPr>
          <w:spacing w:val="4"/>
        </w:rPr>
        <w:t> </w:t>
      </w:r>
      <w:r>
        <w:rPr/>
        <w:t>titular</w:t>
      </w:r>
      <w:r>
        <w:rPr>
          <w:spacing w:val="4"/>
        </w:rPr>
        <w:t> </w:t>
      </w:r>
      <w:r>
        <w:rPr/>
        <w:t>estiver</w:t>
      </w:r>
      <w:r>
        <w:rPr>
          <w:spacing w:val="4"/>
        </w:rPr>
        <w:t> </w:t>
      </w:r>
      <w:r>
        <w:rPr/>
        <w:t>na</w:t>
      </w:r>
      <w:r>
        <w:rPr>
          <w:spacing w:val="4"/>
        </w:rPr>
        <w:t> </w:t>
      </w:r>
      <w:r>
        <w:rPr/>
        <w:t>situação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contribuinte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-2"/>
        </w:rPr>
        <w:t>responsável.</w:t>
      </w:r>
    </w:p>
    <w:p>
      <w:pPr>
        <w:pStyle w:val="BodyText"/>
        <w:spacing w:before="8"/>
      </w:pPr>
    </w:p>
    <w:p>
      <w:pPr>
        <w:pStyle w:val="BodyText"/>
        <w:ind w:left="30" w:firstLine="145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O</w:t>
      </w:r>
      <w:r>
        <w:rPr>
          <w:spacing w:val="-1"/>
        </w:rPr>
        <w:t> </w:t>
      </w:r>
      <w:r>
        <w:rPr/>
        <w:t>titular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isenção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renunciar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benefício,</w:t>
      </w:r>
      <w:r>
        <w:rPr>
          <w:spacing w:val="-1"/>
        </w:rPr>
        <w:t> </w:t>
      </w:r>
      <w:r>
        <w:rPr/>
        <w:t>obrigando-se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comunicar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renúncia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unidade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40"/>
        </w:rPr>
        <w:t> </w:t>
      </w:r>
      <w:r>
        <w:rPr/>
        <w:t>Receita Federal do Brasil de sua jurisdição.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Art. 52.</w:t>
      </w:r>
      <w:r>
        <w:rPr>
          <w:spacing w:val="38"/>
        </w:rPr>
        <w:t> </w:t>
      </w:r>
      <w:r>
        <w:rPr/>
        <w:t>Se a isenção estiver condicionada à destinação do produto e a este for dado destino diverso do previsto, estará o</w:t>
      </w:r>
      <w:r>
        <w:rPr>
          <w:spacing w:val="40"/>
        </w:rPr>
        <w:t> </w:t>
      </w:r>
      <w:r>
        <w:rPr/>
        <w:t>responsável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fato</w:t>
      </w:r>
      <w:r>
        <w:rPr>
          <w:spacing w:val="-1"/>
        </w:rPr>
        <w:t> </w:t>
      </w:r>
      <w:r>
        <w:rPr/>
        <w:t>sujeito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penalidade</w:t>
      </w:r>
      <w:r>
        <w:rPr>
          <w:spacing w:val="-1"/>
        </w:rPr>
        <w:t> </w:t>
      </w:r>
      <w:r>
        <w:rPr/>
        <w:t>cabível,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isenção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existisse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9º,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9.532, de 1997, art. 37, inciso I</w:t>
      </w:r>
      <w:r>
        <w:rPr>
          <w:color w:val="0000EE"/>
        </w:rPr>
        <w:t>I </w:t>
      </w:r>
      <w:r>
        <w:rPr/>
        <w:t>).</w:t>
      </w:r>
    </w:p>
    <w:p>
      <w:pPr>
        <w:pStyle w:val="BodyText"/>
        <w:spacing w:before="1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164741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2.985903pt;width:1.758889pt;height:.219861pt;mso-position-horizontal-relative:page;mso-position-vertical-relative:paragraph;z-index:15768064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2"/>
          <w:position w:val="2"/>
          <w:sz w:val="4"/>
        </w:rPr>
        <w:t> </w:t>
      </w:r>
      <w:r>
        <w:rPr/>
        <w:t>Salvo</w:t>
      </w:r>
      <w:r>
        <w:rPr>
          <w:spacing w:val="-2"/>
        </w:rPr>
        <w:t> </w:t>
      </w:r>
      <w:r>
        <w:rPr/>
        <w:t>comprovado</w:t>
      </w:r>
      <w:r>
        <w:rPr>
          <w:spacing w:val="-2"/>
        </w:rPr>
        <w:t> </w:t>
      </w:r>
      <w:r>
        <w:rPr/>
        <w:t>intuito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fraude,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devido,</w:t>
      </w:r>
      <w:r>
        <w:rPr>
          <w:spacing w:val="-2"/>
        </w:rPr>
        <w:t> </w:t>
      </w:r>
      <w:r>
        <w:rPr/>
        <w:t>sem</w:t>
      </w:r>
      <w:r>
        <w:rPr>
          <w:spacing w:val="-2"/>
        </w:rPr>
        <w:t> </w:t>
      </w:r>
      <w:r>
        <w:rPr/>
        <w:t>multa,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recolhido</w:t>
      </w:r>
      <w:r>
        <w:rPr>
          <w:spacing w:val="-2"/>
        </w:rPr>
        <w:t> </w:t>
      </w:r>
      <w:r>
        <w:rPr/>
        <w:t>espontaneamente,</w:t>
      </w:r>
      <w:r>
        <w:rPr>
          <w:spacing w:val="-2"/>
        </w:rPr>
        <w:t> </w:t>
      </w:r>
      <w:r>
        <w:rPr/>
        <w:t>antes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fato</w:t>
      </w:r>
      <w:r>
        <w:rPr>
          <w:spacing w:val="-2"/>
        </w:rPr>
        <w:t> </w:t>
      </w:r>
      <w:r>
        <w:rPr/>
        <w:t>modificador</w:t>
      </w:r>
      <w:r>
        <w:rPr>
          <w:spacing w:val="40"/>
        </w:rPr>
        <w:t> </w:t>
      </w:r>
      <w:r>
        <w:rPr/>
        <w:t>da destinação, se esta se der após um ano da ocorrência do fato gerador, não sendo exigível após o decurso de três anos </w:t>
      </w:r>
      <w:r>
        <w:rPr>
          <w:color w:val="0000EE"/>
          <w:u w:val="dash" w:color="0000EE"/>
        </w:rPr>
        <w:t>(Lei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 art. 9º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43pt;width:1.758889pt;height:.219861pt;mso-position-horizontal-relative:page;mso-position-vertical-relative:paragraph;z-index:15768576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407666</wp:posOffset>
                </wp:positionH>
                <wp:positionV relativeFrom="paragraph">
                  <wp:posOffset>37921</wp:posOffset>
                </wp:positionV>
                <wp:extent cx="384175" cy="317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84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3175">
                              <a:moveTo>
                                <a:pt x="38393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83932" y="2792"/>
                              </a:lnTo>
                              <a:lnTo>
                                <a:pt x="383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09972pt;margin-top:2.985943pt;width:30.230902pt;height:.219861pt;mso-position-horizontal-relative:page;mso-position-vertical-relative:paragraph;z-index:15769088" id="docshape104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>
          <w:color w:val="0000EE"/>
        </w:rPr>
        <w:t>incisos</w:t>
      </w:r>
      <w:r>
        <w:rPr>
          <w:color w:val="0000EE"/>
          <w:spacing w:val="-1"/>
        </w:rPr>
        <w:t> </w:t>
      </w:r>
      <w:r>
        <w:rPr>
          <w:color w:val="0000EE"/>
        </w:rPr>
        <w:t>XII</w:t>
      </w:r>
      <w:r>
        <w:rPr>
          <w:color w:val="0000EE"/>
          <w:spacing w:val="-1"/>
        </w:rPr>
        <w:t> </w:t>
      </w:r>
      <w:r>
        <w:rPr>
          <w:color w:val="0000EE"/>
        </w:rPr>
        <w:t>e</w:t>
      </w:r>
      <w:r>
        <w:rPr>
          <w:color w:val="0000EE"/>
          <w:spacing w:val="-1"/>
        </w:rPr>
        <w:t> </w:t>
      </w:r>
      <w:r>
        <w:rPr>
          <w:color w:val="0000EE"/>
        </w:rPr>
        <w:t>XIII</w:t>
      </w:r>
      <w:r>
        <w:rPr>
          <w:color w:val="0000EE"/>
          <w:spacing w:val="-1"/>
        </w:rPr>
        <w:t> </w:t>
      </w:r>
      <w:r>
        <w:rPr>
          <w:color w:val="0000EE"/>
        </w:rPr>
        <w:t>do</w:t>
      </w:r>
      <w:r>
        <w:rPr>
          <w:color w:val="0000EE"/>
          <w:spacing w:val="-1"/>
        </w:rPr>
        <w:t>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54</w:t>
      </w:r>
      <w:r>
        <w:rPr>
          <w:color w:val="0000EE"/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devido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mudança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depois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ano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ocorrência</w:t>
      </w:r>
      <w:r>
        <w:rPr>
          <w:spacing w:val="40"/>
        </w:rPr>
        <w:t> </w:t>
      </w:r>
      <w:r>
        <w:rPr/>
        <w:t>do fato gerador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5.799, de 31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1972, art.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37, de 1966, art. 161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1510599</wp:posOffset>
                </wp:positionH>
                <wp:positionV relativeFrom="paragraph">
                  <wp:posOffset>75853</wp:posOffset>
                </wp:positionV>
                <wp:extent cx="24130" cy="317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944855pt;margin-top:5.972702pt;width:1.868819pt;height:.219861pt;mso-position-horizontal-relative:page;mso-position-vertical-relative:paragraph;z-index:15769600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1693760</wp:posOffset>
                </wp:positionH>
                <wp:positionV relativeFrom="paragraph">
                  <wp:posOffset>75861</wp:posOffset>
                </wp:positionV>
                <wp:extent cx="305435" cy="317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0543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3175">
                              <a:moveTo>
                                <a:pt x="305219" y="0"/>
                              </a:moveTo>
                              <a:lnTo>
                                <a:pt x="225894" y="0"/>
                              </a:lnTo>
                              <a:lnTo>
                                <a:pt x="20215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202158" y="2794"/>
                              </a:lnTo>
                              <a:lnTo>
                                <a:pt x="225894" y="2794"/>
                              </a:lnTo>
                              <a:lnTo>
                                <a:pt x="305219" y="2794"/>
                              </a:lnTo>
                              <a:lnTo>
                                <a:pt x="3052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67004pt;margin-top:5.973329pt;width:24.05pt;height:.25pt;mso-position-horizontal-relative:page;mso-position-vertical-relative:paragraph;z-index:15770112" id="docshape106" coordorigin="2667,119" coordsize="481,5" path="m3148,119l3023,119,2986,119,2667,119,2667,124,2986,124,3023,124,3148,124,3148,11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53.</w:t>
      </w:r>
      <w:r>
        <w:rPr>
          <w:spacing w:val="14"/>
        </w:rPr>
        <w:t> </w:t>
      </w:r>
      <w:r>
        <w:rPr/>
        <w:t>Os produtos desembaraçados como bagagem não poderão ser depositados para fins comerciais ou expostos à venda, nem</w:t>
      </w:r>
      <w:r>
        <w:rPr>
          <w:spacing w:val="40"/>
        </w:rPr>
        <w:t> </w:t>
      </w:r>
      <w:r>
        <w:rPr/>
        <w:t>vendidos, senão com o pagamento do imposto e dos acréscimos exigíveis, atendido ao disposto no § 1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do art. 52 </w:t>
      </w:r>
      <w:r>
        <w:rPr>
          <w:color w:val="0000EE"/>
        </w:rPr>
        <w:t>(Decreto-Lei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2"/>
          <w:position w:val="2"/>
          <w:sz w:val="4"/>
        </w:rPr>
        <w:t> </w:t>
      </w:r>
      <w:r>
        <w:rPr>
          <w:color w:val="0000EE"/>
        </w:rPr>
        <w:t>1.455,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1976, art. 8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</w:t>
      </w:r>
      <w:r>
        <w:rPr>
          <w:b/>
          <w:spacing w:val="-2"/>
          <w:sz w:val="5"/>
        </w:rPr>
        <w:t>Isentos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54.</w:t>
      </w:r>
      <w:r>
        <w:rPr>
          <w:spacing w:val="13"/>
        </w:rPr>
        <w:t> </w:t>
      </w:r>
      <w:r>
        <w:rPr/>
        <w:t>São isentos do </w:t>
      </w:r>
      <w:r>
        <w:rPr>
          <w:spacing w:val="-2"/>
        </w:rPr>
        <w:t>imposto: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2"/>
        </w:numPr>
        <w:tabs>
          <w:tab w:pos="206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- os produtos industrializados por instituições de educação ou de assistência social, quando se destinarem, exclusivamente, a </w:t>
      </w:r>
      <w:r>
        <w:rPr>
          <w:sz w:val="5"/>
        </w:rPr>
        <w:t>uso</w:t>
      </w:r>
      <w:r>
        <w:rPr>
          <w:spacing w:val="40"/>
          <w:sz w:val="5"/>
        </w:rPr>
        <w:t> </w:t>
      </w:r>
      <w:r>
        <w:rPr>
          <w:sz w:val="5"/>
        </w:rPr>
        <w:t>próprio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distribuição</w:t>
      </w:r>
      <w:r>
        <w:rPr>
          <w:spacing w:val="-1"/>
          <w:sz w:val="5"/>
        </w:rPr>
        <w:t> </w:t>
      </w:r>
      <w:r>
        <w:rPr>
          <w:sz w:val="5"/>
        </w:rPr>
        <w:t>gratuita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seus</w:t>
      </w:r>
      <w:r>
        <w:rPr>
          <w:spacing w:val="-1"/>
          <w:sz w:val="5"/>
        </w:rPr>
        <w:t> </w:t>
      </w:r>
      <w:r>
        <w:rPr>
          <w:sz w:val="5"/>
        </w:rPr>
        <w:t>educandos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assistidos,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cumprimento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suas</w:t>
      </w:r>
      <w:r>
        <w:rPr>
          <w:spacing w:val="-1"/>
          <w:sz w:val="5"/>
        </w:rPr>
        <w:t> </w:t>
      </w:r>
      <w:r>
        <w:rPr>
          <w:sz w:val="5"/>
        </w:rPr>
        <w:t>finalidades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z w:val="5"/>
        </w:rPr>
        <w:t>s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II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z w:val="5"/>
        </w:rPr>
        <w:t>V);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2"/>
        </w:numPr>
        <w:tabs>
          <w:tab w:pos="227" w:val="left" w:leader="none"/>
        </w:tabs>
        <w:spacing w:line="240" w:lineRule="auto" w:before="0" w:after="0"/>
        <w:ind w:left="30" w:right="49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os</w:t>
      </w:r>
      <w:r>
        <w:rPr>
          <w:spacing w:val="9"/>
          <w:sz w:val="5"/>
        </w:rPr>
        <w:t> </w:t>
      </w:r>
      <w:r>
        <w:rPr>
          <w:sz w:val="5"/>
        </w:rPr>
        <w:t>produtos</w:t>
      </w:r>
      <w:r>
        <w:rPr>
          <w:spacing w:val="9"/>
          <w:sz w:val="5"/>
        </w:rPr>
        <w:t> </w:t>
      </w:r>
      <w:r>
        <w:rPr>
          <w:sz w:val="5"/>
        </w:rPr>
        <w:t>industrializados</w:t>
      </w:r>
      <w:r>
        <w:rPr>
          <w:spacing w:val="9"/>
          <w:sz w:val="5"/>
        </w:rPr>
        <w:t> </w:t>
      </w:r>
      <w:r>
        <w:rPr>
          <w:sz w:val="5"/>
        </w:rPr>
        <w:t>por</w:t>
      </w:r>
      <w:r>
        <w:rPr>
          <w:spacing w:val="9"/>
          <w:sz w:val="5"/>
        </w:rPr>
        <w:t> </w:t>
      </w:r>
      <w:r>
        <w:rPr>
          <w:sz w:val="5"/>
        </w:rPr>
        <w:t>estabelecimentos</w:t>
      </w:r>
      <w:r>
        <w:rPr>
          <w:spacing w:val="9"/>
          <w:sz w:val="5"/>
        </w:rPr>
        <w:t> </w:t>
      </w:r>
      <w:r>
        <w:rPr>
          <w:sz w:val="5"/>
        </w:rPr>
        <w:t>públicos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autárquicos</w:t>
      </w:r>
      <w:r>
        <w:rPr>
          <w:spacing w:val="9"/>
          <w:sz w:val="5"/>
        </w:rPr>
        <w:t> </w:t>
      </w:r>
      <w:r>
        <w:rPr>
          <w:sz w:val="5"/>
        </w:rPr>
        <w:t>da</w:t>
      </w:r>
      <w:r>
        <w:rPr>
          <w:spacing w:val="9"/>
          <w:sz w:val="5"/>
        </w:rPr>
        <w:t> </w:t>
      </w:r>
      <w:r>
        <w:rPr>
          <w:sz w:val="5"/>
        </w:rPr>
        <w:t>União,</w:t>
      </w:r>
      <w:r>
        <w:rPr>
          <w:spacing w:val="9"/>
          <w:sz w:val="5"/>
        </w:rPr>
        <w:t> </w:t>
      </w:r>
      <w:r>
        <w:rPr>
          <w:sz w:val="5"/>
        </w:rPr>
        <w:t>dos</w:t>
      </w:r>
      <w:r>
        <w:rPr>
          <w:spacing w:val="9"/>
          <w:sz w:val="5"/>
        </w:rPr>
        <w:t> </w:t>
      </w:r>
      <w:r>
        <w:rPr>
          <w:sz w:val="5"/>
        </w:rPr>
        <w:t>Estados,</w:t>
      </w:r>
      <w:r>
        <w:rPr>
          <w:spacing w:val="9"/>
          <w:sz w:val="5"/>
        </w:rPr>
        <w:t> </w:t>
      </w:r>
      <w:r>
        <w:rPr>
          <w:sz w:val="5"/>
        </w:rPr>
        <w:t>do</w:t>
      </w:r>
      <w:r>
        <w:rPr>
          <w:spacing w:val="9"/>
          <w:sz w:val="5"/>
        </w:rPr>
        <w:t> </w:t>
      </w:r>
      <w:r>
        <w:rPr>
          <w:sz w:val="5"/>
        </w:rPr>
        <w:t>Distrito</w:t>
      </w:r>
      <w:r>
        <w:rPr>
          <w:spacing w:val="9"/>
          <w:sz w:val="5"/>
        </w:rPr>
        <w:t> </w:t>
      </w:r>
      <w:r>
        <w:rPr>
          <w:sz w:val="5"/>
        </w:rPr>
        <w:t>Federal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dos</w:t>
      </w:r>
      <w:r>
        <w:rPr>
          <w:spacing w:val="40"/>
          <w:sz w:val="5"/>
        </w:rPr>
        <w:t> </w:t>
      </w:r>
      <w:r>
        <w:rPr>
          <w:sz w:val="5"/>
        </w:rPr>
        <w:t>Municípios, que não se destinarem a comércio </w:t>
      </w:r>
      <w:r>
        <w:rPr>
          <w:color w:val="0000EE"/>
          <w:sz w:val="5"/>
          <w:u w:val="single" w:color="0000EE"/>
        </w:rPr>
        <w:t>(Lei nº 4.502, de 1964, art. 7º, inciso I</w:t>
      </w:r>
      <w:r>
        <w:rPr>
          <w:color w:val="0000EE"/>
          <w:sz w:val="5"/>
        </w:rPr>
        <w:t>II);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2"/>
        </w:numPr>
        <w:tabs>
          <w:tab w:pos="231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amostras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distribuição</w:t>
      </w:r>
      <w:r>
        <w:rPr>
          <w:spacing w:val="-1"/>
          <w:sz w:val="5"/>
        </w:rPr>
        <w:t> </w:t>
      </w:r>
      <w:r>
        <w:rPr>
          <w:sz w:val="5"/>
        </w:rPr>
        <w:t>gratuita,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diminuto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nenhum</w:t>
      </w:r>
      <w:r>
        <w:rPr>
          <w:spacing w:val="-1"/>
          <w:sz w:val="5"/>
        </w:rPr>
        <w:t> </w:t>
      </w:r>
      <w:r>
        <w:rPr>
          <w:sz w:val="5"/>
        </w:rPr>
        <w:t>valor</w:t>
      </w:r>
      <w:r>
        <w:rPr>
          <w:spacing w:val="-1"/>
          <w:sz w:val="5"/>
        </w:rPr>
        <w:t> </w:t>
      </w:r>
      <w:r>
        <w:rPr>
          <w:sz w:val="5"/>
        </w:rPr>
        <w:t>comercial,</w:t>
      </w:r>
      <w:r>
        <w:rPr>
          <w:spacing w:val="-1"/>
          <w:sz w:val="5"/>
        </w:rPr>
        <w:t> </w:t>
      </w:r>
      <w:r>
        <w:rPr>
          <w:sz w:val="5"/>
        </w:rPr>
        <w:t>assim</w:t>
      </w:r>
      <w:r>
        <w:rPr>
          <w:spacing w:val="-1"/>
          <w:sz w:val="5"/>
        </w:rPr>
        <w:t> </w:t>
      </w:r>
      <w:r>
        <w:rPr>
          <w:sz w:val="5"/>
        </w:rPr>
        <w:t>considerados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fragmentos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partes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qualquer</w:t>
      </w:r>
      <w:r>
        <w:rPr>
          <w:spacing w:val="-1"/>
          <w:sz w:val="5"/>
        </w:rPr>
        <w:t> </w:t>
      </w:r>
      <w:r>
        <w:rPr>
          <w:sz w:val="5"/>
        </w:rPr>
        <w:t>mercadoria,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quantidade</w:t>
      </w:r>
      <w:r>
        <w:rPr>
          <w:spacing w:val="-1"/>
          <w:sz w:val="5"/>
        </w:rPr>
        <w:t> </w:t>
      </w:r>
      <w:r>
        <w:rPr>
          <w:sz w:val="5"/>
        </w:rPr>
        <w:t>estritamente</w:t>
      </w:r>
      <w:r>
        <w:rPr>
          <w:spacing w:val="-1"/>
          <w:sz w:val="5"/>
        </w:rPr>
        <w:t> </w:t>
      </w:r>
      <w:r>
        <w:rPr>
          <w:sz w:val="5"/>
        </w:rPr>
        <w:t>necessária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dar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conhecer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sua</w:t>
      </w:r>
      <w:r>
        <w:rPr>
          <w:spacing w:val="-1"/>
          <w:sz w:val="5"/>
        </w:rPr>
        <w:t> </w:t>
      </w:r>
      <w:r>
        <w:rPr>
          <w:sz w:val="5"/>
        </w:rPr>
        <w:t>natureza,</w:t>
      </w:r>
      <w:r>
        <w:rPr>
          <w:spacing w:val="-1"/>
          <w:sz w:val="5"/>
        </w:rPr>
        <w:t> </w:t>
      </w:r>
      <w:r>
        <w:rPr>
          <w:sz w:val="5"/>
        </w:rPr>
        <w:t>espécie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qualidade,</w:t>
      </w:r>
      <w:r>
        <w:rPr>
          <w:spacing w:val="-1"/>
          <w:sz w:val="5"/>
        </w:rPr>
        <w:t> </w:t>
      </w:r>
      <w:r>
        <w:rPr>
          <w:sz w:val="5"/>
        </w:rPr>
        <w:t>atendidas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40"/>
          <w:sz w:val="5"/>
        </w:rPr>
        <w:t> </w:t>
      </w:r>
      <w:r>
        <w:rPr>
          <w:sz w:val="5"/>
        </w:rPr>
        <w:t>seguintes condições </w:t>
      </w:r>
      <w:r>
        <w:rPr>
          <w:color w:val="0000EE"/>
          <w:sz w:val="5"/>
          <w:u w:val="single" w:color="0000EE"/>
        </w:rPr>
        <w:t>(Lei nº 4.502, de 1964, art. 7º, inciso V</w:t>
      </w:r>
      <w:r>
        <w:rPr>
          <w:color w:val="0000EE"/>
          <w:sz w:val="5"/>
        </w:rPr>
        <w:t>):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indicação no produto e no seu envoltório da expressão “Amostra Grátis”, em caracteres com </w:t>
      </w:r>
      <w:r>
        <w:rPr>
          <w:spacing w:val="-2"/>
          <w:sz w:val="5"/>
        </w:rPr>
        <w:t>destaque;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2"/>
        </w:numPr>
        <w:tabs>
          <w:tab w:pos="241" w:val="left" w:leader="none"/>
        </w:tabs>
        <w:spacing w:line="240" w:lineRule="auto" w:before="0" w:after="0"/>
        <w:ind w:left="30" w:right="49" w:firstLine="145"/>
        <w:jc w:val="left"/>
        <w:rPr>
          <w:sz w:val="5"/>
        </w:rPr>
      </w:pPr>
      <w:r>
        <w:rPr>
          <w:sz w:val="5"/>
        </w:rPr>
        <w:t>quantidade</w:t>
      </w:r>
      <w:r>
        <w:rPr>
          <w:spacing w:val="5"/>
          <w:sz w:val="5"/>
        </w:rPr>
        <w:t> </w:t>
      </w:r>
      <w:r>
        <w:rPr>
          <w:sz w:val="5"/>
        </w:rPr>
        <w:t>não</w:t>
      </w:r>
      <w:r>
        <w:rPr>
          <w:spacing w:val="5"/>
          <w:sz w:val="5"/>
        </w:rPr>
        <w:t> </w:t>
      </w:r>
      <w:r>
        <w:rPr>
          <w:sz w:val="5"/>
        </w:rPr>
        <w:t>excedente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vinte</w:t>
      </w:r>
      <w:r>
        <w:rPr>
          <w:spacing w:val="5"/>
          <w:sz w:val="5"/>
        </w:rPr>
        <w:t> </w:t>
      </w:r>
      <w:r>
        <w:rPr>
          <w:sz w:val="5"/>
        </w:rPr>
        <w:t>por</w:t>
      </w:r>
      <w:r>
        <w:rPr>
          <w:spacing w:val="5"/>
          <w:sz w:val="5"/>
        </w:rPr>
        <w:t> </w:t>
      </w:r>
      <w:r>
        <w:rPr>
          <w:sz w:val="5"/>
        </w:rPr>
        <w:t>cento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conteúdo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número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unidades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menor</w:t>
      </w:r>
      <w:r>
        <w:rPr>
          <w:spacing w:val="5"/>
          <w:sz w:val="5"/>
        </w:rPr>
        <w:t> </w:t>
      </w:r>
      <w:r>
        <w:rPr>
          <w:sz w:val="5"/>
        </w:rPr>
        <w:t>embalagem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apresentação</w:t>
      </w:r>
      <w:r>
        <w:rPr>
          <w:spacing w:val="40"/>
          <w:sz w:val="5"/>
        </w:rPr>
        <w:t> </w:t>
      </w:r>
      <w:r>
        <w:rPr>
          <w:sz w:val="5"/>
        </w:rPr>
        <w:t>comercial do mesmo produto, para venda ao consumidor; e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2"/>
        </w:numPr>
        <w:tabs>
          <w:tab w:pos="235" w:val="left" w:leader="none"/>
        </w:tabs>
        <w:spacing w:line="240" w:lineRule="auto" w:before="1" w:after="0"/>
        <w:ind w:left="30" w:right="49" w:firstLine="145"/>
        <w:jc w:val="left"/>
        <w:rPr>
          <w:sz w:val="5"/>
        </w:rPr>
      </w:pPr>
      <w:r>
        <w:rPr>
          <w:sz w:val="5"/>
        </w:rPr>
        <w:t>distribuição exclusivamente a médicos, veterinários e dentistas, bem como a estabelecimentos hospitalares, quando se tratar de</w:t>
      </w:r>
      <w:r>
        <w:rPr>
          <w:spacing w:val="40"/>
          <w:sz w:val="5"/>
        </w:rPr>
        <w:t> </w:t>
      </w:r>
      <w:r>
        <w:rPr>
          <w:sz w:val="5"/>
        </w:rPr>
        <w:t>produtos da indústria farmacêutica;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2"/>
        </w:numPr>
        <w:tabs>
          <w:tab w:pos="236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amostras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tecidos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qualquer</w:t>
      </w:r>
      <w:r>
        <w:rPr>
          <w:spacing w:val="-2"/>
          <w:sz w:val="5"/>
        </w:rPr>
        <w:t> </w:t>
      </w:r>
      <w:r>
        <w:rPr>
          <w:sz w:val="5"/>
        </w:rPr>
        <w:t>largura,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comprimento</w:t>
      </w:r>
      <w:r>
        <w:rPr>
          <w:spacing w:val="-2"/>
          <w:sz w:val="5"/>
        </w:rPr>
        <w:t> </w:t>
      </w:r>
      <w:r>
        <w:rPr>
          <w:sz w:val="5"/>
        </w:rPr>
        <w:t>até</w:t>
      </w:r>
      <w:r>
        <w:rPr>
          <w:spacing w:val="-2"/>
          <w:sz w:val="5"/>
        </w:rPr>
        <w:t> </w:t>
      </w:r>
      <w:r>
        <w:rPr>
          <w:sz w:val="5"/>
        </w:rPr>
        <w:t>quarenta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cinco</w:t>
      </w:r>
      <w:r>
        <w:rPr>
          <w:spacing w:val="-2"/>
          <w:sz w:val="5"/>
        </w:rPr>
        <w:t> </w:t>
      </w:r>
      <w:r>
        <w:rPr>
          <w:sz w:val="5"/>
        </w:rPr>
        <w:t>centímetros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algodão</w:t>
      </w:r>
      <w:r>
        <w:rPr>
          <w:spacing w:val="-2"/>
          <w:sz w:val="5"/>
        </w:rPr>
        <w:t> </w:t>
      </w:r>
      <w:r>
        <w:rPr>
          <w:sz w:val="5"/>
        </w:rPr>
        <w:t>estampado,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até</w:t>
      </w:r>
      <w:r>
        <w:rPr>
          <w:spacing w:val="-2"/>
          <w:sz w:val="5"/>
        </w:rPr>
        <w:t> </w:t>
      </w:r>
      <w:r>
        <w:rPr>
          <w:sz w:val="5"/>
        </w:rPr>
        <w:t>trinta</w:t>
      </w:r>
      <w:r>
        <w:rPr>
          <w:spacing w:val="-2"/>
          <w:sz w:val="5"/>
        </w:rPr>
        <w:t> </w:t>
      </w:r>
      <w:r>
        <w:rPr>
          <w:sz w:val="5"/>
        </w:rPr>
        <w:t>centímetros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demais,</w:t>
      </w:r>
      <w:r>
        <w:rPr>
          <w:spacing w:val="-2"/>
          <w:sz w:val="5"/>
        </w:rPr>
        <w:t> </w:t>
      </w:r>
      <w:r>
        <w:rPr>
          <w:sz w:val="5"/>
        </w:rPr>
        <w:t>desde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contenham,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qualquer</w:t>
      </w:r>
      <w:r>
        <w:rPr>
          <w:spacing w:val="-2"/>
          <w:sz w:val="5"/>
        </w:rPr>
        <w:t> </w:t>
      </w:r>
      <w:r>
        <w:rPr>
          <w:sz w:val="5"/>
        </w:rPr>
        <w:t>caso,</w:t>
      </w:r>
      <w:r>
        <w:rPr>
          <w:spacing w:val="-2"/>
          <w:sz w:val="5"/>
        </w:rPr>
        <w:t> </w:t>
      </w:r>
      <w:r>
        <w:rPr>
          <w:sz w:val="5"/>
        </w:rPr>
        <w:t>impressa</w:t>
      </w:r>
      <w:r>
        <w:rPr>
          <w:spacing w:val="-2"/>
          <w:sz w:val="5"/>
        </w:rPr>
        <w:t> </w:t>
      </w:r>
      <w:r>
        <w:rPr>
          <w:sz w:val="5"/>
        </w:rPr>
        <w:t>tipograficamente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carimbo,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expressão</w:t>
      </w:r>
      <w:r>
        <w:rPr>
          <w:spacing w:val="-2"/>
          <w:sz w:val="5"/>
        </w:rPr>
        <w:t> </w:t>
      </w:r>
      <w:r>
        <w:rPr>
          <w:sz w:val="5"/>
        </w:rPr>
        <w:t>“Sem</w:t>
      </w:r>
      <w:r>
        <w:rPr>
          <w:spacing w:val="40"/>
          <w:sz w:val="5"/>
        </w:rPr>
        <w:t> </w:t>
      </w:r>
      <w:r>
        <w:rPr>
          <w:sz w:val="5"/>
        </w:rPr>
        <w:t>Valor Comercial”, dispensadas desta exigência as amostras cujo comprimento não exceda de vinte e cinco centímetros e de </w:t>
      </w:r>
      <w:r>
        <w:rPr>
          <w:sz w:val="5"/>
        </w:rPr>
        <w:t>quinze</w:t>
      </w:r>
      <w:r>
        <w:rPr>
          <w:spacing w:val="40"/>
          <w:sz w:val="5"/>
        </w:rPr>
        <w:t> </w:t>
      </w:r>
      <w:r>
        <w:rPr>
          <w:sz w:val="5"/>
        </w:rPr>
        <w:t>centímetros nas hipóteses supra, respectivamente </w:t>
      </w:r>
      <w:r>
        <w:rPr>
          <w:color w:val="0000EE"/>
          <w:sz w:val="5"/>
          <w:u w:val="single" w:color="0000EE"/>
        </w:rPr>
        <w:t>(Lei nº 4.502, de 1964, art. 7º, inciso V</w:t>
      </w:r>
      <w:r>
        <w:rPr>
          <w:color w:val="0000EE"/>
          <w:sz w:val="5"/>
        </w:rPr>
        <w:t>I);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32"/>
        </w:numPr>
        <w:tabs>
          <w:tab w:pos="229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- os pés isolados de calçados, conduzidos por viajante do estabelecimento industrial, desde que tenham gravada, no solado,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expressão “Amostra para Viajante” </w:t>
      </w:r>
      <w:r>
        <w:rPr>
          <w:color w:val="0000EE"/>
          <w:sz w:val="5"/>
          <w:u w:val="single" w:color="0000EE"/>
        </w:rPr>
        <w:t>(Lei nº 4.502, de 1964, art. 7º, inciso V</w:t>
      </w:r>
      <w:r>
        <w:rPr>
          <w:color w:val="0000EE"/>
          <w:sz w:val="5"/>
        </w:rPr>
        <w:t>II);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2"/>
        </w:numPr>
        <w:tabs>
          <w:tab w:pos="236" w:val="left" w:leader="none"/>
        </w:tabs>
        <w:spacing w:line="249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aeronaves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uso</w:t>
      </w:r>
      <w:r>
        <w:rPr>
          <w:spacing w:val="-1"/>
          <w:sz w:val="5"/>
        </w:rPr>
        <w:t> </w:t>
      </w:r>
      <w:r>
        <w:rPr>
          <w:sz w:val="5"/>
        </w:rPr>
        <w:t>militar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suas</w:t>
      </w:r>
      <w:r>
        <w:rPr>
          <w:spacing w:val="-1"/>
          <w:sz w:val="5"/>
        </w:rPr>
        <w:t> </w:t>
      </w:r>
      <w:r>
        <w:rPr>
          <w:sz w:val="5"/>
        </w:rPr>
        <w:t>partes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peças,</w:t>
      </w:r>
      <w:r>
        <w:rPr>
          <w:spacing w:val="-1"/>
          <w:sz w:val="5"/>
        </w:rPr>
        <w:t> </w:t>
      </w:r>
      <w:r>
        <w:rPr>
          <w:sz w:val="5"/>
        </w:rPr>
        <w:t>vendidas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-1"/>
          <w:sz w:val="5"/>
        </w:rPr>
        <w:t> </w:t>
      </w:r>
      <w:r>
        <w:rPr>
          <w:sz w:val="5"/>
        </w:rPr>
        <w:t>União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XXXVII,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alter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3 </w:t>
      </w:r>
      <w:r>
        <w:rPr>
          <w:color w:val="0000EE"/>
          <w:position w:val="2"/>
          <w:sz w:val="4"/>
        </w:rPr>
        <w:t>a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5.330, de 11 de outubro de 1967, art. 1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8.402, de 1992,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inciso VI</w:t>
      </w:r>
      <w:r>
        <w:rPr>
          <w:color w:val="0000EE"/>
          <w:sz w:val="5"/>
        </w:rPr>
        <w:t>II);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2"/>
        </w:numPr>
        <w:tabs>
          <w:tab w:pos="251" w:val="left" w:leader="none"/>
        </w:tabs>
        <w:spacing w:line="240" w:lineRule="auto" w:before="0" w:after="0"/>
        <w:ind w:left="251" w:right="0" w:hanging="75"/>
        <w:jc w:val="left"/>
        <w:rPr>
          <w:sz w:val="3"/>
        </w:rPr>
      </w:pPr>
      <w:r>
        <w:rPr>
          <w:sz w:val="5"/>
        </w:rPr>
        <w:t>- os caixões funerários </w:t>
      </w:r>
      <w:r>
        <w:rPr>
          <w:color w:val="0000EE"/>
          <w:sz w:val="5"/>
          <w:u w:val="single" w:color="0000EE"/>
        </w:rPr>
        <w:t>(Lei nº 4.502, de 1964, art. 7º, inciso </w:t>
      </w:r>
      <w:r>
        <w:rPr>
          <w:color w:val="0000EE"/>
          <w:spacing w:val="-4"/>
          <w:sz w:val="5"/>
          <w:u w:val="single" w:color="0000EE"/>
        </w:rPr>
        <w:t>X</w:t>
      </w:r>
      <w:r>
        <w:rPr>
          <w:color w:val="0000EE"/>
          <w:spacing w:val="-4"/>
          <w:sz w:val="5"/>
        </w:rPr>
        <w:t>V);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2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3"/>
        </w:rPr>
      </w:pPr>
      <w:r>
        <w:rPr>
          <w:sz w:val="5"/>
        </w:rPr>
        <w:t>- o papel destinado à impressão de músicas </w:t>
      </w:r>
      <w:r>
        <w:rPr>
          <w:color w:val="0000EE"/>
          <w:sz w:val="5"/>
          <w:u w:val="single" w:color="0000EE"/>
        </w:rPr>
        <w:t>(Lei nº 4.502, de 1964, art. 7º, inciso </w:t>
      </w:r>
      <w:r>
        <w:rPr>
          <w:color w:val="0000EE"/>
          <w:spacing w:val="-2"/>
          <w:sz w:val="5"/>
          <w:u w:val="single" w:color="0000EE"/>
        </w:rPr>
        <w:t>X</w:t>
      </w:r>
      <w:r>
        <w:rPr>
          <w:color w:val="0000EE"/>
          <w:spacing w:val="-2"/>
          <w:sz w:val="5"/>
        </w:rPr>
        <w:t>II);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2"/>
        </w:numPr>
        <w:tabs>
          <w:tab w:pos="236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panelas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outros</w:t>
      </w:r>
      <w:r>
        <w:rPr>
          <w:spacing w:val="-2"/>
          <w:sz w:val="5"/>
        </w:rPr>
        <w:t> </w:t>
      </w:r>
      <w:r>
        <w:rPr>
          <w:sz w:val="5"/>
        </w:rPr>
        <w:t>artefatos</w:t>
      </w:r>
      <w:r>
        <w:rPr>
          <w:spacing w:val="-3"/>
          <w:sz w:val="5"/>
        </w:rPr>
        <w:t> </w:t>
      </w:r>
      <w:r>
        <w:rPr>
          <w:sz w:val="5"/>
        </w:rPr>
        <w:t>semelhantes,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uso</w:t>
      </w:r>
      <w:r>
        <w:rPr>
          <w:spacing w:val="-2"/>
          <w:sz w:val="5"/>
        </w:rPr>
        <w:t> </w:t>
      </w:r>
      <w:r>
        <w:rPr>
          <w:sz w:val="5"/>
        </w:rPr>
        <w:t>doméstico,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fabricação</w:t>
      </w:r>
      <w:r>
        <w:rPr>
          <w:spacing w:val="-2"/>
          <w:sz w:val="5"/>
        </w:rPr>
        <w:t> </w:t>
      </w:r>
      <w:r>
        <w:rPr>
          <w:sz w:val="5"/>
        </w:rPr>
        <w:t>rústica,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pedra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barro</w:t>
      </w:r>
      <w:r>
        <w:rPr>
          <w:spacing w:val="-2"/>
          <w:sz w:val="5"/>
        </w:rPr>
        <w:t> </w:t>
      </w:r>
      <w:r>
        <w:rPr>
          <w:sz w:val="5"/>
        </w:rPr>
        <w:t>bruto,</w:t>
      </w:r>
      <w:r>
        <w:rPr>
          <w:spacing w:val="-2"/>
          <w:sz w:val="5"/>
        </w:rPr>
        <w:t> </w:t>
      </w:r>
      <w:r>
        <w:rPr>
          <w:sz w:val="5"/>
        </w:rPr>
        <w:t>apenas</w:t>
      </w:r>
      <w:r>
        <w:rPr>
          <w:spacing w:val="-2"/>
          <w:sz w:val="5"/>
        </w:rPr>
        <w:t> </w:t>
      </w:r>
      <w:r>
        <w:rPr>
          <w:sz w:val="5"/>
        </w:rPr>
        <w:t>umedecido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amassado, com ou sem vidramento de sal </w:t>
      </w:r>
      <w:r>
        <w:rPr>
          <w:color w:val="0000EE"/>
          <w:sz w:val="5"/>
          <w:u w:val="single" w:color="0000EE"/>
        </w:rPr>
        <w:t>(Lei nº 4.502, de 1964, art. 7º, inciso XXVI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dash" w:color="0000EE"/>
        </w:rPr>
        <w:t>Decreto-Lei nº 34, de 1966, art. 2º, alteração 3</w:t>
      </w:r>
      <w:r>
        <w:rPr>
          <w:color w:val="0000EE"/>
          <w:sz w:val="5"/>
        </w:rPr>
        <w:t>ª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2"/>
        </w:numPr>
        <w:tabs>
          <w:tab w:pos="222" w:val="left" w:leader="none"/>
        </w:tabs>
        <w:spacing w:line="240" w:lineRule="auto" w:before="1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chapéus,</w:t>
      </w:r>
      <w:r>
        <w:rPr>
          <w:spacing w:val="-1"/>
          <w:sz w:val="5"/>
        </w:rPr>
        <w:t> </w:t>
      </w:r>
      <w:r>
        <w:rPr>
          <w:sz w:val="5"/>
        </w:rPr>
        <w:t>roupas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proteção,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couro,</w:t>
      </w:r>
      <w:r>
        <w:rPr>
          <w:spacing w:val="-1"/>
          <w:sz w:val="5"/>
        </w:rPr>
        <w:t> </w:t>
      </w:r>
      <w:r>
        <w:rPr>
          <w:sz w:val="5"/>
        </w:rPr>
        <w:t>próprios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tropeiros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XXVIII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</w:t>
      </w:r>
      <w:r>
        <w:rPr>
          <w:color w:val="0000EE"/>
          <w:sz w:val="5"/>
        </w:rPr>
        <w:t>4,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dash" w:color="0000EE"/>
        </w:rPr>
        <w:t>de 1966, art. 2º, alteração 3</w:t>
      </w:r>
      <w:r>
        <w:rPr>
          <w:color w:val="0000EE"/>
          <w:sz w:val="5"/>
        </w:rPr>
        <w:t>ª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2"/>
        </w:numPr>
        <w:tabs>
          <w:tab w:pos="239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 o material bélico, de uso privativo das Forças Armadas, vendido à União, na forma das instruções expedidas pelo Secretário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Receita Federal do Brasil </w:t>
      </w:r>
      <w:r>
        <w:rPr>
          <w:color w:val="0000EE"/>
          <w:sz w:val="5"/>
          <w:u w:val="single" w:color="0000EE"/>
        </w:rPr>
        <w:t>(Lei nº 4.502, de 1964, art. 7º, inciso XXXVI, Decreto-Lei nº 34, de 1966, art. 2º, alter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3</w:t>
      </w:r>
      <w:r>
        <w:rPr>
          <w:color w:val="0000EE"/>
          <w:sz w:val="5"/>
        </w:rPr>
        <w:t>ª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nº 5.330,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1967, art. 1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8.402, de 1992, art. 1º, inciso VII</w:t>
      </w:r>
      <w:r>
        <w:rPr>
          <w:color w:val="0000EE"/>
          <w:sz w:val="5"/>
        </w:rPr>
        <w:t>I </w:t>
      </w:r>
      <w:r>
        <w:rPr>
          <w:sz w:val="5"/>
        </w:rPr>
        <w:t>);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2"/>
        </w:numPr>
        <w:tabs>
          <w:tab w:pos="252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 o automóvel adquirido diretamente de fabricante nacional, pelas missões diplomáticas e pelas repartições consulares de caráter</w:t>
      </w:r>
      <w:r>
        <w:rPr>
          <w:spacing w:val="40"/>
          <w:sz w:val="5"/>
        </w:rPr>
        <w:t> </w:t>
      </w:r>
      <w:r>
        <w:rPr>
          <w:sz w:val="5"/>
        </w:rPr>
        <w:t>permanente,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pelos</w:t>
      </w:r>
      <w:r>
        <w:rPr>
          <w:spacing w:val="-2"/>
          <w:sz w:val="5"/>
        </w:rPr>
        <w:t> </w:t>
      </w:r>
      <w:r>
        <w:rPr>
          <w:sz w:val="5"/>
        </w:rPr>
        <w:t>seus</w:t>
      </w:r>
      <w:r>
        <w:rPr>
          <w:spacing w:val="-2"/>
          <w:sz w:val="5"/>
        </w:rPr>
        <w:t> </w:t>
      </w:r>
      <w:r>
        <w:rPr>
          <w:sz w:val="5"/>
        </w:rPr>
        <w:t>integrantes,</w:t>
      </w:r>
      <w:r>
        <w:rPr>
          <w:spacing w:val="-2"/>
          <w:sz w:val="5"/>
        </w:rPr>
        <w:t> </w:t>
      </w:r>
      <w:r>
        <w:rPr>
          <w:sz w:val="5"/>
        </w:rPr>
        <w:t>bem</w:t>
      </w:r>
      <w:r>
        <w:rPr>
          <w:spacing w:val="-2"/>
          <w:sz w:val="5"/>
        </w:rPr>
        <w:t> </w:t>
      </w:r>
      <w:r>
        <w:rPr>
          <w:sz w:val="5"/>
        </w:rPr>
        <w:t>como</w:t>
      </w:r>
      <w:r>
        <w:rPr>
          <w:spacing w:val="-2"/>
          <w:sz w:val="5"/>
        </w:rPr>
        <w:t> </w:t>
      </w:r>
      <w:r>
        <w:rPr>
          <w:sz w:val="5"/>
        </w:rPr>
        <w:t>pelas</w:t>
      </w:r>
      <w:r>
        <w:rPr>
          <w:spacing w:val="-2"/>
          <w:sz w:val="5"/>
        </w:rPr>
        <w:t> </w:t>
      </w:r>
      <w:r>
        <w:rPr>
          <w:sz w:val="5"/>
        </w:rPr>
        <w:t>representações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órgãos</w:t>
      </w:r>
      <w:r>
        <w:rPr>
          <w:spacing w:val="-2"/>
          <w:sz w:val="5"/>
        </w:rPr>
        <w:t> </w:t>
      </w:r>
      <w:r>
        <w:rPr>
          <w:sz w:val="5"/>
        </w:rPr>
        <w:t>internacionais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regionais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Brasil</w:t>
      </w:r>
      <w:r>
        <w:rPr>
          <w:spacing w:val="-2"/>
          <w:sz w:val="5"/>
        </w:rPr>
        <w:t> </w:t>
      </w:r>
      <w:r>
        <w:rPr>
          <w:sz w:val="5"/>
        </w:rPr>
        <w:t>seja</w:t>
      </w:r>
      <w:r>
        <w:rPr>
          <w:spacing w:val="-2"/>
          <w:sz w:val="5"/>
        </w:rPr>
        <w:t> </w:t>
      </w:r>
      <w:r>
        <w:rPr>
          <w:sz w:val="5"/>
        </w:rPr>
        <w:t>membro,</w:t>
      </w:r>
      <w:r>
        <w:rPr>
          <w:spacing w:val="80"/>
          <w:sz w:val="5"/>
        </w:rPr>
        <w:t> </w:t>
      </w:r>
      <w:r>
        <w:rPr>
          <w:sz w:val="5"/>
        </w:rPr>
        <w:t>e pelos seus funcionários, peritos, técnicos e consultores, de nacionalidade estrangeira, que exerçam funções de caráter </w:t>
      </w:r>
      <w:r>
        <w:rPr>
          <w:sz w:val="5"/>
        </w:rPr>
        <w:t>permanente,</w:t>
      </w:r>
      <w:r>
        <w:rPr>
          <w:spacing w:val="40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aquisição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fizer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substituição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faculdade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importar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idêntico</w:t>
      </w:r>
      <w:r>
        <w:rPr>
          <w:spacing w:val="-1"/>
          <w:sz w:val="5"/>
        </w:rPr>
        <w:t> </w:t>
      </w:r>
      <w:r>
        <w:rPr>
          <w:sz w:val="5"/>
        </w:rPr>
        <w:t>favor</w:t>
      </w:r>
      <w:r>
        <w:rPr>
          <w:spacing w:val="-1"/>
          <w:sz w:val="5"/>
        </w:rPr>
        <w:t> </w:t>
      </w:r>
      <w:r>
        <w:rPr>
          <w:color w:val="0000EE"/>
          <w:sz w:val="5"/>
          <w:u w:val="dash" w:color="0000EE"/>
        </w:rPr>
        <w:t>(Decreto-Lei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nº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37,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de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1966,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art.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161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sz w:val="5"/>
          <w:u w:val="dash" w:color="0000EE"/>
        </w:rPr>
        <w:t>,</w:t>
      </w:r>
      <w:r>
        <w:rPr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8.032, de 12 de abril de 1990, art. 2º, inciso I, alíneas “c” e “d”,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8.402, de 1992, art. 1º, inciso I</w:t>
      </w:r>
      <w:r>
        <w:rPr>
          <w:color w:val="0000EE"/>
          <w:sz w:val="5"/>
        </w:rPr>
        <w:t>V);</w: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0"/>
          <w:numId w:val="32"/>
        </w:numPr>
        <w:tabs>
          <w:tab w:pos="265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 o veículo de fabricação nacional adquirido por funcionário das missões diplomáticas acreditadas junto ao Governo brasileiro, </w:t>
      </w:r>
      <w:r>
        <w:rPr>
          <w:sz w:val="5"/>
        </w:rPr>
        <w:t>ao</w:t>
      </w:r>
      <w:r>
        <w:rPr>
          <w:spacing w:val="40"/>
          <w:sz w:val="5"/>
        </w:rPr>
        <w:t> </w:t>
      </w:r>
      <w:r>
        <w:rPr>
          <w:sz w:val="5"/>
        </w:rPr>
        <w:t>qual seja reconhecida a qualidade diplomática, que não seja de nacionalidade brasileira e nem tenha residência permanente no País, sem</w:t>
      </w:r>
      <w:r>
        <w:rPr>
          <w:spacing w:val="40"/>
          <w:sz w:val="5"/>
        </w:rPr>
        <w:t> </w:t>
      </w:r>
      <w:r>
        <w:rPr>
          <w:sz w:val="5"/>
        </w:rPr>
        <w:t>prejuízo</w:t>
      </w:r>
      <w:r>
        <w:rPr>
          <w:spacing w:val="-2"/>
          <w:sz w:val="5"/>
        </w:rPr>
        <w:t> </w:t>
      </w:r>
      <w:r>
        <w:rPr>
          <w:sz w:val="5"/>
        </w:rPr>
        <w:t>dos</w:t>
      </w:r>
      <w:r>
        <w:rPr>
          <w:spacing w:val="-2"/>
          <w:sz w:val="5"/>
        </w:rPr>
        <w:t> </w:t>
      </w:r>
      <w:r>
        <w:rPr>
          <w:sz w:val="5"/>
        </w:rPr>
        <w:t>direitos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lhe</w:t>
      </w:r>
      <w:r>
        <w:rPr>
          <w:spacing w:val="-2"/>
          <w:sz w:val="5"/>
        </w:rPr>
        <w:t> </w:t>
      </w:r>
      <w:r>
        <w:rPr>
          <w:sz w:val="5"/>
        </w:rPr>
        <w:t>são</w:t>
      </w:r>
      <w:r>
        <w:rPr>
          <w:spacing w:val="-2"/>
          <w:sz w:val="5"/>
        </w:rPr>
        <w:t> </w:t>
      </w:r>
      <w:r>
        <w:rPr>
          <w:sz w:val="5"/>
        </w:rPr>
        <w:t>assegurados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inciso</w:t>
      </w:r>
      <w:r>
        <w:rPr>
          <w:spacing w:val="-2"/>
          <w:sz w:val="5"/>
        </w:rPr>
        <w:t> </w:t>
      </w:r>
      <w:r>
        <w:rPr>
          <w:sz w:val="5"/>
        </w:rPr>
        <w:t>XII,</w:t>
      </w:r>
      <w:r>
        <w:rPr>
          <w:spacing w:val="-2"/>
          <w:sz w:val="5"/>
        </w:rPr>
        <w:t> </w:t>
      </w:r>
      <w:r>
        <w:rPr>
          <w:sz w:val="5"/>
        </w:rPr>
        <w:t>ressalvado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princípio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reciprocidade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tratamento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5.799,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1972,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4"/>
          <w:sz w:val="5"/>
          <w:u w:val="single" w:color="0000EE"/>
        </w:rPr>
        <w:t>1</w:t>
      </w:r>
      <w:r>
        <w:rPr>
          <w:color w:val="0000EE"/>
          <w:spacing w:val="-4"/>
          <w:sz w:val="5"/>
        </w:rPr>
        <w:t>º);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32"/>
        </w:numPr>
        <w:tabs>
          <w:tab w:pos="255" w:val="left" w:leader="none"/>
        </w:tabs>
        <w:spacing w:line="244" w:lineRule="auto" w:before="0" w:after="0"/>
        <w:ind w:left="30" w:right="49" w:firstLine="145"/>
        <w:jc w:val="both"/>
        <w:rPr>
          <w:sz w:val="5"/>
        </w:rPr>
      </w:pPr>
      <w:r>
        <w:rPr>
          <w:strike/>
          <w:spacing w:val="-4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- os produtos nacionais saídos do estabelecimento industrial, ou equiparado a industrial, diretamente para lojas francas, no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termos e condições estabelecidos pelo </w:t>
      </w:r>
      <w:r>
        <w:rPr>
          <w:strike/>
          <w:color w:val="0000EE"/>
          <w:sz w:val="5"/>
          <w:u w:val="single" w:color="0000EE"/>
        </w:rPr>
        <w:t>art. 15 do Decreto-Lei nº 1.455, de 1976 (Decreto-Lei nº 1.45</w:t>
      </w:r>
      <w:r>
        <w:rPr>
          <w:strike/>
          <w:color w:val="0000EE"/>
          <w:sz w:val="5"/>
        </w:rPr>
        <w:t>5</w:t>
      </w:r>
      <w:r>
        <w:rPr>
          <w:strike/>
          <w:color w:val="0000EE"/>
          <w:sz w:val="5"/>
          <w:u w:val="dotted" w:color="0000EE"/>
        </w:rPr>
        <w:t>, de 1976, art. 15, § 3º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Lei n</w:t>
      </w:r>
      <w:r>
        <w:rPr>
          <w:strike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8.40</w:t>
      </w:r>
      <w:r>
        <w:rPr>
          <w:strike/>
          <w:color w:val="0000EE"/>
          <w:sz w:val="5"/>
        </w:rPr>
        <w:t>2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de 1992, art. 1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, inciso V</w:t>
      </w:r>
      <w:r>
        <w:rPr>
          <w:strike/>
          <w:color w:val="0000EE"/>
          <w:sz w:val="5"/>
        </w:rPr>
        <w:t>I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11.371, de 2006, art. 1</w:t>
      </w:r>
      <w:r>
        <w:rPr>
          <w:strike/>
          <w:color w:val="0000EE"/>
          <w:sz w:val="5"/>
        </w:rPr>
        <w:t>3</w:t>
      </w:r>
      <w:r>
        <w:rPr>
          <w:strike w:val="0"/>
          <w:color w:val="0000EE"/>
          <w:sz w:val="5"/>
        </w:rPr>
        <w:t>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3"/>
        </w:numPr>
        <w:tabs>
          <w:tab w:pos="293" w:val="left" w:leader="none"/>
        </w:tabs>
        <w:spacing w:line="240" w:lineRule="auto" w:before="0" w:after="0"/>
        <w:ind w:left="30" w:right="49" w:firstLine="163"/>
        <w:jc w:val="both"/>
        <w:rPr>
          <w:sz w:val="5"/>
        </w:rPr>
      </w:pPr>
      <w:r>
        <w:rPr>
          <w:sz w:val="5"/>
        </w:rPr>
        <w:t>- os produtos nacionais saídos do estabelecimento industrial ou equiparado a industrial, diretamente para lojas francas, </w:t>
      </w:r>
      <w:r>
        <w:rPr>
          <w:sz w:val="5"/>
        </w:rPr>
        <w:t>nos</w:t>
      </w:r>
      <w:r>
        <w:rPr>
          <w:spacing w:val="40"/>
          <w:sz w:val="5"/>
        </w:rPr>
        <w:t> </w:t>
      </w:r>
      <w:r>
        <w:rPr>
          <w:sz w:val="5"/>
        </w:rPr>
        <w:t>termos e nas condições estabelecidos pelos art. 15 ou art. 15-A</w:t>
      </w:r>
      <w:r>
        <w:rPr>
          <w:spacing w:val="-1"/>
          <w:sz w:val="5"/>
        </w:rPr>
        <w:t> </w:t>
      </w:r>
      <w:r>
        <w:rPr>
          <w:sz w:val="5"/>
        </w:rPr>
        <w:t>do Decreto-Lei nº 1.455, de 1976 (</w:t>
      </w:r>
      <w:r>
        <w:rPr>
          <w:color w:val="0000EE"/>
          <w:sz w:val="5"/>
          <w:u w:val="single" w:color="0000EE"/>
        </w:rPr>
        <w:t>Decreto-Lei nº 1.455, de 1976, art. 1</w:t>
      </w:r>
      <w:r>
        <w:rPr>
          <w:color w:val="0000EE"/>
          <w:sz w:val="5"/>
        </w:rPr>
        <w:t>5,</w:t>
      </w:r>
    </w:p>
    <w:p>
      <w:pPr>
        <w:pStyle w:val="BodyText"/>
        <w:spacing w:before="4"/>
        <w:ind w:left="30"/>
      </w:pPr>
      <w:r>
        <w:rPr>
          <w:color w:val="0000EE"/>
        </w:rPr>
        <w:t>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15-A,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/>
        <w:t>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</w:rPr>
        <w:t>Lei</w:t>
      </w:r>
      <w:r>
        <w:rPr>
          <w:color w:val="0000EE"/>
          <w:spacing w:val="1"/>
        </w:rPr>
        <w:t> </w:t>
      </w:r>
      <w:r>
        <w:rPr>
          <w:color w:val="0000EE"/>
        </w:rPr>
        <w:t>nº</w:t>
      </w:r>
      <w:r>
        <w:rPr>
          <w:color w:val="0000EE"/>
          <w:spacing w:val="2"/>
        </w:rPr>
        <w:t> </w:t>
      </w:r>
      <w:r>
        <w:rPr>
          <w:color w:val="0000EE"/>
        </w:rPr>
        <w:t>8.402,</w:t>
      </w:r>
      <w:r>
        <w:rPr>
          <w:color w:val="0000EE"/>
          <w:spacing w:val="1"/>
        </w:rPr>
        <w:t> </w:t>
      </w:r>
      <w:r>
        <w:rPr>
          <w:color w:val="0000EE"/>
        </w:rPr>
        <w:t>de</w:t>
      </w:r>
      <w:r>
        <w:rPr>
          <w:color w:val="0000EE"/>
          <w:spacing w:val="1"/>
        </w:rPr>
        <w:t> </w:t>
      </w:r>
      <w:r>
        <w:rPr>
          <w:color w:val="0000EE"/>
        </w:rPr>
        <w:t>1992,</w:t>
      </w:r>
      <w:r>
        <w:rPr>
          <w:color w:val="0000EE"/>
          <w:spacing w:val="1"/>
        </w:rPr>
        <w:t> </w:t>
      </w:r>
      <w:r>
        <w:rPr>
          <w:color w:val="0000EE"/>
        </w:rPr>
        <w:t>art.</w:t>
      </w:r>
      <w:r>
        <w:rPr>
          <w:color w:val="0000EE"/>
          <w:spacing w:val="1"/>
        </w:rPr>
        <w:t> </w:t>
      </w:r>
      <w:r>
        <w:rPr>
          <w:color w:val="0000EE"/>
        </w:rPr>
        <w:t>1º,</w:t>
      </w:r>
      <w:r>
        <w:rPr>
          <w:color w:val="0000EE"/>
          <w:spacing w:val="2"/>
        </w:rPr>
        <w:t>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u w:val="single" w:color="0000EE"/>
        </w:rPr>
        <w:t> inciso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V</w:t>
      </w:r>
      <w:r>
        <w:rPr>
          <w:color w:val="0000EE"/>
        </w:rPr>
        <w:t>I</w:t>
      </w:r>
      <w:r>
        <w:rPr/>
        <w:t>);</w:t>
      </w:r>
      <w:r>
        <w:rPr>
          <w:spacing w:val="63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line="20" w:lineRule="exact"/>
        <w:ind w:left="5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8159" cy="3175"/>
                <wp:effectExtent l="0" t="0" r="0" b="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18159" cy="3175"/>
                          <a:chExt cx="518159" cy="317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9" y="11"/>
                            <a:ext cx="5181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3175">
                                <a:moveTo>
                                  <a:pt x="173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173024" y="2781"/>
                                </a:lnTo>
                                <a:lnTo>
                                  <a:pt x="173024" y="0"/>
                                </a:lnTo>
                                <a:close/>
                              </a:path>
                              <a:path w="518159" h="3175">
                                <a:moveTo>
                                  <a:pt x="308876" y="0"/>
                                </a:moveTo>
                                <a:lnTo>
                                  <a:pt x="181749" y="0"/>
                                </a:lnTo>
                                <a:lnTo>
                                  <a:pt x="181749" y="2781"/>
                                </a:lnTo>
                                <a:lnTo>
                                  <a:pt x="308876" y="2781"/>
                                </a:lnTo>
                                <a:lnTo>
                                  <a:pt x="308876" y="0"/>
                                </a:lnTo>
                                <a:close/>
                              </a:path>
                              <a:path w="518159" h="3175">
                                <a:moveTo>
                                  <a:pt x="413118" y="0"/>
                                </a:moveTo>
                                <a:lnTo>
                                  <a:pt x="317614" y="0"/>
                                </a:lnTo>
                                <a:lnTo>
                                  <a:pt x="317614" y="2781"/>
                                </a:lnTo>
                                <a:lnTo>
                                  <a:pt x="413118" y="2781"/>
                                </a:lnTo>
                                <a:lnTo>
                                  <a:pt x="413118" y="0"/>
                                </a:lnTo>
                                <a:close/>
                              </a:path>
                              <a:path w="518159" h="3175">
                                <a:moveTo>
                                  <a:pt x="467055" y="0"/>
                                </a:moveTo>
                                <a:lnTo>
                                  <a:pt x="431406" y="0"/>
                                </a:lnTo>
                                <a:lnTo>
                                  <a:pt x="421843" y="0"/>
                                </a:lnTo>
                                <a:lnTo>
                                  <a:pt x="421843" y="2781"/>
                                </a:lnTo>
                                <a:lnTo>
                                  <a:pt x="431406" y="2781"/>
                                </a:lnTo>
                                <a:lnTo>
                                  <a:pt x="467055" y="2781"/>
                                </a:lnTo>
                                <a:lnTo>
                                  <a:pt x="467055" y="0"/>
                                </a:lnTo>
                                <a:close/>
                              </a:path>
                              <a:path w="518159" h="3175">
                                <a:moveTo>
                                  <a:pt x="517956" y="0"/>
                                </a:moveTo>
                                <a:lnTo>
                                  <a:pt x="477113" y="0"/>
                                </a:lnTo>
                                <a:lnTo>
                                  <a:pt x="477113" y="2781"/>
                                </a:lnTo>
                                <a:lnTo>
                                  <a:pt x="517956" y="2781"/>
                                </a:lnTo>
                                <a:lnTo>
                                  <a:pt x="51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8pt;height:.25pt;mso-position-horizontal-relative:char;mso-position-vertical-relative:line" id="docshapegroup107" coordorigin="0,0" coordsize="816,5">
                <v:shape style="position:absolute;left:-1;top:0;width:816;height:5" id="docshape108" coordorigin="0,0" coordsize="816,5" path="m272,0l0,0,0,4,272,4,272,0xm486,0l286,0,286,4,486,4,486,0xm651,0l500,0,500,4,651,4,651,0xm736,0l679,0,664,0,664,4,679,4,736,4,736,0xm816,0l751,0,751,4,816,4,81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3"/>
        </w:numPr>
        <w:tabs>
          <w:tab w:pos="259" w:val="left" w:leader="none"/>
        </w:tabs>
        <w:spacing w:line="240" w:lineRule="auto" w:before="43" w:after="0"/>
        <w:ind w:left="30" w:right="48" w:firstLine="145"/>
        <w:jc w:val="both"/>
        <w:rPr>
          <w:sz w:val="5"/>
        </w:rPr>
      </w:pPr>
      <w:r>
        <w:rPr>
          <w:sz w:val="5"/>
        </w:rPr>
        <w:t>- os materiais e equipamentos saídos do estabelecimento industrial, ou equiparado a industrial, para a Itaipu Binacional, ou por</w:t>
      </w:r>
      <w:r>
        <w:rPr>
          <w:spacing w:val="40"/>
          <w:sz w:val="5"/>
        </w:rPr>
        <w:t> </w:t>
      </w:r>
      <w:r>
        <w:rPr>
          <w:sz w:val="5"/>
        </w:rPr>
        <w:t>esta importados, para utilização nos trabalhos de construção da central elétrica da mesma empresa, seus acessórios e </w:t>
      </w:r>
      <w:r>
        <w:rPr>
          <w:sz w:val="5"/>
        </w:rPr>
        <w:t>obras</w:t>
      </w:r>
      <w:r>
        <w:rPr>
          <w:spacing w:val="40"/>
          <w:sz w:val="5"/>
        </w:rPr>
        <w:t> </w:t>
      </w:r>
      <w:r>
        <w:rPr>
          <w:sz w:val="5"/>
        </w:rPr>
        <w:t>complementares,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incorporação</w:t>
      </w:r>
      <w:r>
        <w:rPr>
          <w:spacing w:val="-2"/>
          <w:sz w:val="5"/>
        </w:rPr>
        <w:t> </w:t>
      </w:r>
      <w:r>
        <w:rPr>
          <w:sz w:val="5"/>
        </w:rPr>
        <w:t>à</w:t>
      </w:r>
      <w:r>
        <w:rPr>
          <w:spacing w:val="-2"/>
          <w:sz w:val="5"/>
        </w:rPr>
        <w:t> </w:t>
      </w:r>
      <w:r>
        <w:rPr>
          <w:sz w:val="5"/>
        </w:rPr>
        <w:t>referida</w:t>
      </w:r>
      <w:r>
        <w:rPr>
          <w:spacing w:val="-2"/>
          <w:sz w:val="5"/>
        </w:rPr>
        <w:t> </w:t>
      </w:r>
      <w:r>
        <w:rPr>
          <w:sz w:val="5"/>
        </w:rPr>
        <w:t>central</w:t>
      </w:r>
      <w:r>
        <w:rPr>
          <w:spacing w:val="-2"/>
          <w:sz w:val="5"/>
        </w:rPr>
        <w:t> </w:t>
      </w:r>
      <w:r>
        <w:rPr>
          <w:sz w:val="5"/>
        </w:rPr>
        <w:t>elétrica,</w:t>
      </w:r>
      <w:r>
        <w:rPr>
          <w:spacing w:val="-2"/>
          <w:sz w:val="5"/>
        </w:rPr>
        <w:t> </w:t>
      </w:r>
      <w:r>
        <w:rPr>
          <w:sz w:val="5"/>
        </w:rPr>
        <w:t>observadas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condições</w:t>
      </w:r>
      <w:r>
        <w:rPr>
          <w:spacing w:val="-2"/>
          <w:sz w:val="5"/>
        </w:rPr>
        <w:t> </w:t>
      </w:r>
      <w:r>
        <w:rPr>
          <w:sz w:val="5"/>
        </w:rPr>
        <w:t>previstas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art.</w:t>
      </w:r>
      <w:r>
        <w:rPr>
          <w:spacing w:val="-2"/>
          <w:sz w:val="5"/>
        </w:rPr>
        <w:t> </w:t>
      </w:r>
      <w:r>
        <w:rPr>
          <w:sz w:val="5"/>
        </w:rPr>
        <w:t>XII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Tratado</w:t>
      </w:r>
      <w:r>
        <w:rPr>
          <w:spacing w:val="-2"/>
          <w:sz w:val="5"/>
        </w:rPr>
        <w:t> </w:t>
      </w:r>
      <w:r>
        <w:rPr>
          <w:sz w:val="5"/>
        </w:rPr>
        <w:t>entre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República</w:t>
      </w:r>
      <w:r>
        <w:rPr>
          <w:spacing w:val="40"/>
          <w:sz w:val="5"/>
        </w:rPr>
        <w:t> </w:t>
      </w:r>
      <w:r>
        <w:rPr>
          <w:sz w:val="5"/>
        </w:rPr>
        <w:t>Federativa do Brasil e a República do Paraguai, concluído em Brasília a 26 de abril de 1973, promulgado pelo </w:t>
      </w:r>
      <w:r>
        <w:rPr>
          <w:color w:val="0000EE"/>
          <w:sz w:val="5"/>
          <w:u w:val="single" w:color="0000EE"/>
        </w:rPr>
        <w:t>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72.707, de 28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dash" w:color="0000EE"/>
        </w:rPr>
        <w:t>agosto</w:t>
      </w:r>
      <w:r>
        <w:rPr>
          <w:color w:val="0000EE"/>
          <w:spacing w:val="-4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de</w:t>
      </w:r>
      <w:r>
        <w:rPr>
          <w:color w:val="0000EE"/>
          <w:spacing w:val="-3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197</w:t>
      </w:r>
      <w:r>
        <w:rPr>
          <w:color w:val="0000EE"/>
          <w:sz w:val="5"/>
        </w:rPr>
        <w:t>3;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33"/>
        </w:numPr>
        <w:tabs>
          <w:tab w:pos="283" w:val="left" w:leader="none"/>
        </w:tabs>
        <w:spacing w:line="247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- os produtos importados diretamente por missões diplomáticas e repartições consulares de caráter permanente e pelos</w:t>
      </w:r>
      <w:r>
        <w:rPr>
          <w:spacing w:val="40"/>
          <w:sz w:val="5"/>
        </w:rPr>
        <w:t> </w:t>
      </w:r>
      <w:r>
        <w:rPr>
          <w:sz w:val="5"/>
        </w:rPr>
        <w:t>respectivos integrantes, e por representações, no País, de organismos internacionais de caráter permanente, inclusive os de âmbito</w:t>
      </w:r>
      <w:r>
        <w:rPr>
          <w:spacing w:val="80"/>
          <w:sz w:val="5"/>
        </w:rPr>
        <w:t> </w:t>
      </w:r>
      <w:r>
        <w:rPr>
          <w:sz w:val="5"/>
        </w:rPr>
        <w:t>regional,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quais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Brasil</w:t>
      </w:r>
      <w:r>
        <w:rPr>
          <w:spacing w:val="-1"/>
          <w:sz w:val="5"/>
        </w:rPr>
        <w:t> </w:t>
      </w:r>
      <w:r>
        <w:rPr>
          <w:sz w:val="5"/>
        </w:rPr>
        <w:t>seja</w:t>
      </w:r>
      <w:r>
        <w:rPr>
          <w:spacing w:val="-1"/>
          <w:sz w:val="5"/>
        </w:rPr>
        <w:t> </w:t>
      </w:r>
      <w:r>
        <w:rPr>
          <w:sz w:val="5"/>
        </w:rPr>
        <w:t>membro,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pelos</w:t>
      </w:r>
      <w:r>
        <w:rPr>
          <w:spacing w:val="-1"/>
          <w:sz w:val="5"/>
        </w:rPr>
        <w:t> </w:t>
      </w:r>
      <w:r>
        <w:rPr>
          <w:sz w:val="5"/>
        </w:rPr>
        <w:t>respectivos</w:t>
      </w:r>
      <w:r>
        <w:rPr>
          <w:spacing w:val="-1"/>
          <w:sz w:val="5"/>
        </w:rPr>
        <w:t> </w:t>
      </w:r>
      <w:r>
        <w:rPr>
          <w:sz w:val="5"/>
        </w:rPr>
        <w:t>integrantes</w:t>
      </w:r>
      <w:r>
        <w:rPr>
          <w:spacing w:val="-1"/>
          <w:sz w:val="5"/>
        </w:rPr>
        <w:t> </w:t>
      </w:r>
      <w:r>
        <w:rPr>
          <w:color w:val="0000EE"/>
          <w:sz w:val="5"/>
          <w:u w:val="dash" w:color="0000EE"/>
        </w:rPr>
        <w:t>(Lei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nº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4.502,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de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1964,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art.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8º,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inciso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II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sz w:val="5"/>
          <w:u w:val="dash" w:color="0000EE"/>
        </w:rPr>
        <w:t>,</w:t>
      </w:r>
      <w:r>
        <w:rPr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Lei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nº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8.032,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de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1990,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art</w:t>
      </w:r>
      <w:r>
        <w:rPr>
          <w:color w:val="0000EE"/>
          <w:sz w:val="5"/>
        </w:rPr>
        <w:t>s.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2º, inciso I, alíneas “c” e “d”, </w:t>
      </w:r>
      <w:r>
        <w:rPr>
          <w:sz w:val="5"/>
        </w:rPr>
        <w:t>e 3 </w:t>
      </w:r>
      <w:r>
        <w:rPr>
          <w:position w:val="2"/>
          <w:sz w:val="4"/>
        </w:rPr>
        <w:t>o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8.402, de 1992, art. 1º, inciso I</w:t>
      </w:r>
      <w:r>
        <w:rPr>
          <w:color w:val="0000EE"/>
          <w:sz w:val="5"/>
        </w:rPr>
        <w:t>V);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3"/>
        </w:numPr>
        <w:tabs>
          <w:tab w:pos="286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 a bagagem de passageiros desembaraçada com isenção do Imposto de Importação na forma da legislação pertinente </w:t>
      </w:r>
      <w:r>
        <w:rPr>
          <w:color w:val="0000EE"/>
          <w:sz w:val="5"/>
          <w:u w:val="single" w:color="0000EE"/>
        </w:rPr>
        <w:t>(Lei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4.502, de 1964, art. 8º, inciso III, Lei nº 8.032, de 1990, art. 3º, inciso I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8.402, de 1992, art. 1º, inciso IV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3"/>
        </w:numPr>
        <w:tabs>
          <w:tab w:pos="297" w:val="left" w:leader="none"/>
        </w:tabs>
        <w:spacing w:line="249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bens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passageiros</w:t>
      </w:r>
      <w:r>
        <w:rPr>
          <w:spacing w:val="-2"/>
          <w:sz w:val="5"/>
        </w:rPr>
        <w:t> </w:t>
      </w:r>
      <w:r>
        <w:rPr>
          <w:sz w:val="5"/>
        </w:rPr>
        <w:t>procedentes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exterior,</w:t>
      </w:r>
      <w:r>
        <w:rPr>
          <w:spacing w:val="-2"/>
          <w:sz w:val="5"/>
        </w:rPr>
        <w:t> </w:t>
      </w:r>
      <w:r>
        <w:rPr>
          <w:sz w:val="5"/>
        </w:rPr>
        <w:t>desembaraçados</w:t>
      </w:r>
      <w:r>
        <w:rPr>
          <w:spacing w:val="-2"/>
          <w:sz w:val="5"/>
        </w:rPr>
        <w:t> </w:t>
      </w:r>
      <w:r>
        <w:rPr>
          <w:sz w:val="5"/>
        </w:rPr>
        <w:t>com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qualificação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bagagem</w:t>
      </w:r>
      <w:r>
        <w:rPr>
          <w:spacing w:val="-2"/>
          <w:sz w:val="5"/>
        </w:rPr>
        <w:t> </w:t>
      </w:r>
      <w:r>
        <w:rPr>
          <w:sz w:val="5"/>
        </w:rPr>
        <w:t>tributada,</w:t>
      </w:r>
      <w:r>
        <w:rPr>
          <w:spacing w:val="-2"/>
          <w:sz w:val="5"/>
        </w:rPr>
        <w:t> </w:t>
      </w:r>
      <w:r>
        <w:rPr>
          <w:sz w:val="5"/>
        </w:rPr>
        <w:t>com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pagamento</w:t>
      </w:r>
      <w:r>
        <w:rPr>
          <w:spacing w:val="40"/>
          <w:sz w:val="5"/>
        </w:rPr>
        <w:t> </w:t>
      </w:r>
      <w:r>
        <w:rPr>
          <w:sz w:val="5"/>
        </w:rPr>
        <w:t>do Imposto de Importação, na forma da legislação pertinente </w:t>
      </w:r>
      <w:r>
        <w:rPr>
          <w:color w:val="0000EE"/>
          <w:sz w:val="5"/>
          <w:u w:val="single" w:color="0000EE"/>
        </w:rPr>
        <w:t>(Decreto-Lei nº 1.455, de 1976, art. 4</w:t>
      </w:r>
      <w:r>
        <w:rPr>
          <w:color w:val="0000EE"/>
          <w:sz w:val="5"/>
        </w:rPr>
        <w:t>º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8.032, de 1990, art. 3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, incis</w:t>
      </w:r>
      <w:r>
        <w:rPr>
          <w:color w:val="0000EE"/>
          <w:sz w:val="5"/>
        </w:rPr>
        <w:t>o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</w:rPr>
        <w:t>II,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8.402, de 1992, art. 1º, inciso I</w:t>
      </w:r>
      <w:r>
        <w:rPr>
          <w:color w:val="0000EE"/>
          <w:sz w:val="5"/>
        </w:rPr>
        <w:t>V);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925" cy="3175"/>
                <wp:effectExtent l="0" t="0" r="0" b="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4925" cy="3175"/>
                          <a:chExt cx="34925" cy="317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349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175">
                                <a:moveTo>
                                  <a:pt x="17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7493" y="2792"/>
                                </a:lnTo>
                                <a:lnTo>
                                  <a:pt x="17493" y="0"/>
                                </a:lnTo>
                                <a:close/>
                              </a:path>
                              <a:path w="34925" h="3175">
                                <a:moveTo>
                                  <a:pt x="34902" y="0"/>
                                </a:moveTo>
                                <a:lnTo>
                                  <a:pt x="26136" y="0"/>
                                </a:lnTo>
                                <a:lnTo>
                                  <a:pt x="26136" y="2792"/>
                                </a:lnTo>
                                <a:lnTo>
                                  <a:pt x="34902" y="2792"/>
                                </a:lnTo>
                                <a:lnTo>
                                  <a:pt x="34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5pt;height:.25pt;mso-position-horizontal-relative:char;mso-position-vertical-relative:line" id="docshapegroup109" coordorigin="0,0" coordsize="55,5">
                <v:shape style="position:absolute;left:0;top:0;width:55;height:5" id="docshape110" coordorigin="0,0" coordsize="55,5" path="m28,0l0,0,0,4,28,4,28,0xm55,0l41,0,41,4,55,4,5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3"/>
        </w:numPr>
        <w:tabs>
          <w:tab w:pos="271" w:val="left" w:leader="none"/>
        </w:tabs>
        <w:spacing w:line="240" w:lineRule="auto" w:before="40" w:after="0"/>
        <w:ind w:left="30" w:right="48" w:firstLine="145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9648">
                <wp:simplePos x="0" y="0"/>
                <wp:positionH relativeFrom="page">
                  <wp:posOffset>1080706</wp:posOffset>
                </wp:positionH>
                <wp:positionV relativeFrom="paragraph">
                  <wp:posOffset>99857</wp:posOffset>
                </wp:positionV>
                <wp:extent cx="66040" cy="317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60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3175">
                              <a:moveTo>
                                <a:pt x="1004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0048" y="2792"/>
                              </a:lnTo>
                              <a:lnTo>
                                <a:pt x="10048" y="0"/>
                              </a:lnTo>
                              <a:close/>
                            </a:path>
                            <a:path w="66040" h="3175">
                              <a:moveTo>
                                <a:pt x="65506" y="0"/>
                              </a:moveTo>
                              <a:lnTo>
                                <a:pt x="28409" y="0"/>
                              </a:lnTo>
                              <a:lnTo>
                                <a:pt x="28409" y="2792"/>
                              </a:lnTo>
                              <a:lnTo>
                                <a:pt x="65506" y="2792"/>
                              </a:lnTo>
                              <a:lnTo>
                                <a:pt x="65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95016pt;margin-top:7.86278pt;width:5.2pt;height:.25pt;mso-position-horizontal-relative:page;mso-position-vertical-relative:paragraph;z-index:-25976832" id="docshape111" coordorigin="1702,157" coordsize="104,5" path="m1718,157l1702,157,1702,162,1718,162,1718,157xm1805,157l1747,157,1747,162,1805,162,1805,15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os bens contidos em remessas postais internacionais sujeitas ao regime de tributação simplificada para a cobrança do Imposto</w:t>
      </w:r>
      <w:r>
        <w:rPr>
          <w:spacing w:val="40"/>
          <w:sz w:val="5"/>
        </w:rPr>
        <w:t> </w:t>
      </w:r>
      <w:r>
        <w:rPr>
          <w:sz w:val="5"/>
        </w:rPr>
        <w:t>de Importação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1.804, de 3 de setembro de 1980, art. 1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, § 1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, </w:t>
      </w:r>
      <w:r>
        <w:rPr>
          <w:color w:val="0000EE"/>
          <w:sz w:val="5"/>
          <w:u w:val="dash" w:color="0000EE"/>
        </w:rPr>
        <w:t>Lei nº 8.032, de 1990, art. 3º, inciso I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8.402,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1992, art. 1º, inciso IV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3"/>
        </w:numPr>
        <w:tabs>
          <w:tab w:pos="241" w:val="left" w:leader="none"/>
        </w:tabs>
        <w:spacing w:line="247" w:lineRule="auto" w:before="0" w:after="0"/>
        <w:ind w:left="30" w:right="48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0160">
                <wp:simplePos x="0" y="0"/>
                <wp:positionH relativeFrom="page">
                  <wp:posOffset>19545</wp:posOffset>
                </wp:positionH>
                <wp:positionV relativeFrom="paragraph">
                  <wp:posOffset>56318</wp:posOffset>
                </wp:positionV>
                <wp:extent cx="1991360" cy="4064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99136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1360" h="40640">
                              <a:moveTo>
                                <a:pt x="1990864" y="37693"/>
                              </a:moveTo>
                              <a:lnTo>
                                <a:pt x="1100137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100137" y="40487"/>
                              </a:lnTo>
                              <a:lnTo>
                                <a:pt x="1990864" y="40487"/>
                              </a:lnTo>
                              <a:lnTo>
                                <a:pt x="1990864" y="37693"/>
                              </a:lnTo>
                              <a:close/>
                            </a:path>
                            <a:path w="1991360" h="40640">
                              <a:moveTo>
                                <a:pt x="1990864" y="0"/>
                              </a:moveTo>
                              <a:lnTo>
                                <a:pt x="964717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964717" y="2781"/>
                              </a:lnTo>
                              <a:lnTo>
                                <a:pt x="1990864" y="2781"/>
                              </a:lnTo>
                              <a:lnTo>
                                <a:pt x="1990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4517pt;width:156.8pt;height:3.2pt;mso-position-horizontal-relative:page;mso-position-vertical-relative:paragraph;z-index:-25976320" id="docshape112" coordorigin="31,89" coordsize="3136,64" path="m3166,148l1763,148,31,148,31,152,1763,152,3166,152,3166,148xm3166,89l1550,89,31,89,31,93,1550,93,3166,93,3166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- as máquinas, equipamentos, aparelhos e instrumentos, bem como suas partes e peças de reposição, acessórios, </w:t>
      </w:r>
      <w:r>
        <w:rPr>
          <w:strike/>
          <w:sz w:val="5"/>
        </w:rPr>
        <w:t>matérias</w:t>
      </w:r>
      <w:r>
        <w:rPr>
          <w:strike w:val="0"/>
          <w:sz w:val="5"/>
        </w:rPr>
        <w:t>-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primas e produtos intermediários, destinados à pesquisa científica e tecnológica, importados pelo Conselho Nacional de Desenvolvimento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Científico e Tecnológico - CNPq, por cientistas, pesquisadores e entidades sem fins lucrativos ativas no fomento, na coordenação ou na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execução de programas de pesquisa científica e tecnológica ou de ensino devidamente credenciadas pelo CNPq </w:t>
      </w:r>
      <w:r>
        <w:rPr>
          <w:strike/>
          <w:color w:val="0000EE"/>
          <w:sz w:val="5"/>
          <w:u w:val="single" w:color="0000EE"/>
        </w:rPr>
        <w:t>(Lei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8.010, de 29 d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ma</w:t>
      </w:r>
      <w:r>
        <w:rPr>
          <w:strike/>
          <w:color w:val="0000EE"/>
          <w:sz w:val="5"/>
        </w:rPr>
        <w:t>rç</w:t>
      </w:r>
      <w:r>
        <w:rPr>
          <w:strike/>
          <w:color w:val="0000EE"/>
          <w:sz w:val="5"/>
          <w:u w:val="single" w:color="0000EE"/>
        </w:rPr>
        <w:t>o de 1990, art. 1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sz w:val="5"/>
        </w:rPr>
        <w:t>, </w:t>
      </w:r>
      <w:r>
        <w:rPr>
          <w:b/>
          <w:strike/>
          <w:sz w:val="5"/>
        </w:rPr>
        <w:t>caput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§ 2</w:t>
      </w:r>
      <w:r>
        <w:rPr>
          <w:strike/>
          <w:color w:val="0000EE"/>
          <w:sz w:val="5"/>
        </w:rPr>
        <w:t>º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10.964, de 28 de outubro de 2004, art. 1 </w:t>
      </w:r>
      <w:r>
        <w:rPr>
          <w:strike w:val="0"/>
          <w:color w:val="0000EE"/>
          <w:position w:val="2"/>
          <w:sz w:val="4"/>
        </w:rPr>
        <w:t>o </w:t>
      </w:r>
      <w:r>
        <w:rPr>
          <w:strike w:val="0"/>
          <w:sz w:val="5"/>
        </w:rPr>
        <w:t>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4"/>
        </w:numPr>
        <w:tabs>
          <w:tab w:pos="264" w:val="left" w:leader="none"/>
        </w:tabs>
        <w:spacing w:line="240" w:lineRule="auto" w:before="1" w:after="0"/>
        <w:ind w:left="30" w:right="49" w:firstLine="145"/>
        <w:jc w:val="both"/>
        <w:rPr>
          <w:sz w:val="5"/>
        </w:rPr>
      </w:pPr>
      <w:r>
        <w:rPr>
          <w:sz w:val="5"/>
        </w:rPr>
        <w:t>- as máquinas, os equipamentos, os aparelhos e os instrumentos, as suas partes e peças de reposição, os acessórios, </w:t>
      </w:r>
      <w:r>
        <w:rPr>
          <w:sz w:val="5"/>
        </w:rPr>
        <w:t>as</w:t>
      </w:r>
      <w:r>
        <w:rPr>
          <w:spacing w:val="40"/>
          <w:sz w:val="5"/>
        </w:rPr>
        <w:t> </w:t>
      </w:r>
      <w:r>
        <w:rPr>
          <w:sz w:val="5"/>
        </w:rPr>
        <w:t>matérias-primas e os produtos intermediários, destinados à pesquisa científica e tecnológica, importados pelo Conselho Nacional de</w:t>
      </w:r>
      <w:r>
        <w:rPr>
          <w:spacing w:val="40"/>
          <w:sz w:val="5"/>
        </w:rPr>
        <w:t> </w:t>
      </w:r>
      <w:r>
        <w:rPr>
          <w:sz w:val="5"/>
        </w:rPr>
        <w:t>Desenvolvimento</w:t>
      </w:r>
      <w:r>
        <w:rPr>
          <w:spacing w:val="13"/>
          <w:sz w:val="5"/>
        </w:rPr>
        <w:t> </w:t>
      </w:r>
      <w:r>
        <w:rPr>
          <w:sz w:val="5"/>
        </w:rPr>
        <w:t>Científico</w:t>
      </w:r>
      <w:r>
        <w:rPr>
          <w:spacing w:val="13"/>
          <w:sz w:val="5"/>
        </w:rPr>
        <w:t> </w:t>
      </w:r>
      <w:r>
        <w:rPr>
          <w:sz w:val="5"/>
        </w:rPr>
        <w:t>e</w:t>
      </w:r>
      <w:r>
        <w:rPr>
          <w:spacing w:val="13"/>
          <w:sz w:val="5"/>
        </w:rPr>
        <w:t> </w:t>
      </w:r>
      <w:r>
        <w:rPr>
          <w:sz w:val="5"/>
        </w:rPr>
        <w:t>Tecnológico</w:t>
      </w:r>
      <w:r>
        <w:rPr>
          <w:spacing w:val="13"/>
          <w:sz w:val="5"/>
        </w:rPr>
        <w:t> </w:t>
      </w:r>
      <w:r>
        <w:rPr>
          <w:sz w:val="5"/>
        </w:rPr>
        <w:t>-</w:t>
      </w:r>
      <w:r>
        <w:rPr>
          <w:spacing w:val="13"/>
          <w:sz w:val="5"/>
        </w:rPr>
        <w:t> </w:t>
      </w:r>
      <w:r>
        <w:rPr>
          <w:sz w:val="5"/>
        </w:rPr>
        <w:t>CNPq,</w:t>
      </w:r>
      <w:r>
        <w:rPr>
          <w:spacing w:val="13"/>
          <w:sz w:val="5"/>
        </w:rPr>
        <w:t> </w:t>
      </w:r>
      <w:r>
        <w:rPr>
          <w:sz w:val="5"/>
        </w:rPr>
        <w:t>por</w:t>
      </w:r>
      <w:r>
        <w:rPr>
          <w:spacing w:val="13"/>
          <w:sz w:val="5"/>
        </w:rPr>
        <w:t> </w:t>
      </w:r>
      <w:r>
        <w:rPr>
          <w:sz w:val="5"/>
        </w:rPr>
        <w:t>cientistas,</w:t>
      </w:r>
      <w:r>
        <w:rPr>
          <w:spacing w:val="13"/>
          <w:sz w:val="5"/>
        </w:rPr>
        <w:t> </w:t>
      </w:r>
      <w:r>
        <w:rPr>
          <w:sz w:val="5"/>
        </w:rPr>
        <w:t>pesquisadores,</w:t>
      </w:r>
      <w:r>
        <w:rPr>
          <w:spacing w:val="13"/>
          <w:sz w:val="5"/>
        </w:rPr>
        <w:t> </w:t>
      </w:r>
      <w:r>
        <w:rPr>
          <w:sz w:val="5"/>
        </w:rPr>
        <w:t>instituição</w:t>
      </w:r>
      <w:r>
        <w:rPr>
          <w:spacing w:val="13"/>
          <w:sz w:val="5"/>
        </w:rPr>
        <w:t> </w:t>
      </w:r>
      <w:r>
        <w:rPr>
          <w:sz w:val="5"/>
        </w:rPr>
        <w:t>científica,</w:t>
      </w:r>
      <w:r>
        <w:rPr>
          <w:spacing w:val="13"/>
          <w:sz w:val="5"/>
        </w:rPr>
        <w:t> </w:t>
      </w:r>
      <w:r>
        <w:rPr>
          <w:sz w:val="5"/>
        </w:rPr>
        <w:t>tecnológica</w:t>
      </w:r>
      <w:r>
        <w:rPr>
          <w:spacing w:val="13"/>
          <w:sz w:val="5"/>
        </w:rPr>
        <w:t> </w:t>
      </w:r>
      <w:r>
        <w:rPr>
          <w:sz w:val="5"/>
        </w:rPr>
        <w:t>e</w:t>
      </w:r>
      <w:r>
        <w:rPr>
          <w:spacing w:val="13"/>
          <w:sz w:val="5"/>
        </w:rPr>
        <w:t> </w:t>
      </w:r>
      <w:r>
        <w:rPr>
          <w:sz w:val="5"/>
        </w:rPr>
        <w:t>de</w:t>
      </w:r>
      <w:r>
        <w:rPr>
          <w:spacing w:val="13"/>
          <w:sz w:val="5"/>
        </w:rPr>
        <w:t> </w:t>
      </w:r>
      <w:r>
        <w:rPr>
          <w:sz w:val="5"/>
        </w:rPr>
        <w:t>inovação</w:t>
      </w:r>
      <w:r>
        <w:rPr>
          <w:spacing w:val="13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entidades sem fins lucrativos ativos no fomento, na coordenação ou na execução de programas de pesquisa científica e tecnológica, de</w:t>
      </w:r>
      <w:r>
        <w:rPr>
          <w:spacing w:val="40"/>
          <w:sz w:val="5"/>
        </w:rPr>
        <w:t> </w:t>
      </w:r>
      <w:r>
        <w:rPr>
          <w:sz w:val="5"/>
        </w:rPr>
        <w:t>inovação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ensino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devidamente</w:t>
      </w:r>
      <w:r>
        <w:rPr>
          <w:spacing w:val="5"/>
          <w:sz w:val="5"/>
        </w:rPr>
        <w:t> </w:t>
      </w:r>
      <w:r>
        <w:rPr>
          <w:sz w:val="5"/>
        </w:rPr>
        <w:t>credenciados</w:t>
      </w:r>
      <w:r>
        <w:rPr>
          <w:spacing w:val="5"/>
          <w:sz w:val="5"/>
        </w:rPr>
        <w:t> </w:t>
      </w:r>
      <w:r>
        <w:rPr>
          <w:sz w:val="5"/>
        </w:rPr>
        <w:t>pelo</w:t>
      </w:r>
      <w:r>
        <w:rPr>
          <w:spacing w:val="5"/>
          <w:sz w:val="5"/>
        </w:rPr>
        <w:t> </w:t>
      </w:r>
      <w:r>
        <w:rPr>
          <w:sz w:val="5"/>
        </w:rPr>
        <w:t>CNPq</w:t>
      </w:r>
      <w:r>
        <w:rPr>
          <w:spacing w:val="5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8.010,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29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març</w:t>
      </w:r>
      <w:r>
        <w:rPr>
          <w:color w:val="0000EE"/>
          <w:sz w:val="5"/>
        </w:rPr>
        <w:t>o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de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1990,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art.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1º,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z w:val="5"/>
        </w:rPr>
        <w:t>º</w:t>
      </w:r>
      <w:r>
        <w:rPr>
          <w:sz w:val="5"/>
        </w:rPr>
        <w:t>);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34"/>
        </w:numPr>
        <w:tabs>
          <w:tab w:pos="274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- os demais produtos de procedência estrangeira, nas hipóteses previstas pelo </w:t>
      </w:r>
      <w:r>
        <w:rPr>
          <w:color w:val="0000EE"/>
          <w:sz w:val="5"/>
          <w:u w:val="single" w:color="0000EE"/>
        </w:rPr>
        <w:t>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da 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8.032, de 1990 </w:t>
      </w:r>
      <w:r>
        <w:rPr>
          <w:sz w:val="5"/>
        </w:rPr>
        <w:t>, desde que</w:t>
      </w:r>
      <w:r>
        <w:rPr>
          <w:spacing w:val="40"/>
          <w:sz w:val="5"/>
        </w:rPr>
        <w:t> </w:t>
      </w:r>
      <w:r>
        <w:rPr>
          <w:sz w:val="5"/>
        </w:rPr>
        <w:t>satisfeitos os requisitos e condições exigidos para a concessão do benefício análogo relativo ao Imposto de Importação </w:t>
      </w:r>
      <w:r>
        <w:rPr>
          <w:color w:val="0000EE"/>
          <w:sz w:val="5"/>
          <w:u w:val="single" w:color="0000EE"/>
        </w:rPr>
        <w:t>(Lei nº 8.032,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1990, art. 3º, inciso 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8.402, de 1992, art. 1º, inciso I</w:t>
      </w:r>
      <w:r>
        <w:rPr>
          <w:color w:val="0000EE"/>
          <w:sz w:val="5"/>
        </w:rPr>
        <w:t>V);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4"/>
        </w:numPr>
        <w:tabs>
          <w:tab w:pos="108" w:val="left" w:leader="none"/>
        </w:tabs>
        <w:spacing w:line="240" w:lineRule="auto" w:before="0" w:after="0"/>
        <w:ind w:left="108" w:right="9" w:hanging="108"/>
        <w:jc w:val="center"/>
        <w:rPr>
          <w:sz w:val="3"/>
        </w:rPr>
      </w:pPr>
      <w:r>
        <w:rPr>
          <w:sz w:val="5"/>
        </w:rPr>
        <w:t>- os seguintes produtos de</w:t>
      </w:r>
      <w:r>
        <w:rPr>
          <w:spacing w:val="-1"/>
          <w:sz w:val="5"/>
        </w:rPr>
        <w:t> </w:t>
      </w:r>
      <w:r>
        <w:rPr>
          <w:sz w:val="5"/>
        </w:rPr>
        <w:t>procedência estrangeira, nos termos, limites e condições estabelecidos em regulamento </w:t>
      </w:r>
      <w:r>
        <w:rPr>
          <w:spacing w:val="-2"/>
          <w:sz w:val="5"/>
        </w:rPr>
        <w:t>próprio: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4"/>
        </w:numPr>
        <w:tabs>
          <w:tab w:pos="233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troféus,</w:t>
      </w:r>
      <w:r>
        <w:rPr>
          <w:spacing w:val="-3"/>
          <w:sz w:val="5"/>
        </w:rPr>
        <w:t> </w:t>
      </w:r>
      <w:r>
        <w:rPr>
          <w:sz w:val="5"/>
        </w:rPr>
        <w:t>medalhas,</w:t>
      </w:r>
      <w:r>
        <w:rPr>
          <w:spacing w:val="-3"/>
          <w:sz w:val="5"/>
        </w:rPr>
        <w:t> </w:t>
      </w:r>
      <w:r>
        <w:rPr>
          <w:sz w:val="5"/>
        </w:rPr>
        <w:t>placas,</w:t>
      </w:r>
      <w:r>
        <w:rPr>
          <w:spacing w:val="-3"/>
          <w:sz w:val="5"/>
        </w:rPr>
        <w:t> </w:t>
      </w:r>
      <w:r>
        <w:rPr>
          <w:sz w:val="5"/>
        </w:rPr>
        <w:t>estatuetas,</w:t>
      </w:r>
      <w:r>
        <w:rPr>
          <w:spacing w:val="-3"/>
          <w:sz w:val="5"/>
        </w:rPr>
        <w:t> </w:t>
      </w:r>
      <w:r>
        <w:rPr>
          <w:sz w:val="5"/>
        </w:rPr>
        <w:t>distintivos,</w:t>
      </w:r>
      <w:r>
        <w:rPr>
          <w:spacing w:val="-3"/>
          <w:sz w:val="5"/>
        </w:rPr>
        <w:t> </w:t>
      </w:r>
      <w:r>
        <w:rPr>
          <w:sz w:val="5"/>
        </w:rPr>
        <w:t>flâmulas,</w:t>
      </w:r>
      <w:r>
        <w:rPr>
          <w:spacing w:val="-3"/>
          <w:sz w:val="5"/>
        </w:rPr>
        <w:t> </w:t>
      </w:r>
      <w:r>
        <w:rPr>
          <w:sz w:val="5"/>
        </w:rPr>
        <w:t>bandeiras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-3"/>
          <w:sz w:val="5"/>
        </w:rPr>
        <w:t> </w:t>
      </w:r>
      <w:r>
        <w:rPr>
          <w:sz w:val="5"/>
        </w:rPr>
        <w:t>outros</w:t>
      </w:r>
      <w:r>
        <w:rPr>
          <w:spacing w:val="-3"/>
          <w:sz w:val="5"/>
        </w:rPr>
        <w:t> </w:t>
      </w:r>
      <w:r>
        <w:rPr>
          <w:sz w:val="5"/>
        </w:rPr>
        <w:t>objetos</w:t>
      </w:r>
      <w:r>
        <w:rPr>
          <w:spacing w:val="-3"/>
          <w:sz w:val="5"/>
        </w:rPr>
        <w:t> </w:t>
      </w:r>
      <w:r>
        <w:rPr>
          <w:sz w:val="5"/>
        </w:rPr>
        <w:t>comemorativos</w:t>
      </w:r>
      <w:r>
        <w:rPr>
          <w:spacing w:val="-3"/>
          <w:sz w:val="5"/>
        </w:rPr>
        <w:t> </w:t>
      </w:r>
      <w:r>
        <w:rPr>
          <w:sz w:val="5"/>
        </w:rPr>
        <w:t>recebidos</w:t>
      </w:r>
      <w:r>
        <w:rPr>
          <w:spacing w:val="-3"/>
          <w:sz w:val="5"/>
        </w:rPr>
        <w:t> </w:t>
      </w:r>
      <w:r>
        <w:rPr>
          <w:sz w:val="5"/>
        </w:rPr>
        <w:t>em</w:t>
      </w:r>
      <w:r>
        <w:rPr>
          <w:spacing w:val="-3"/>
          <w:sz w:val="5"/>
        </w:rPr>
        <w:t> </w:t>
      </w:r>
      <w:r>
        <w:rPr>
          <w:sz w:val="5"/>
        </w:rPr>
        <w:t>evento</w:t>
      </w:r>
      <w:r>
        <w:rPr>
          <w:spacing w:val="-3"/>
          <w:sz w:val="5"/>
        </w:rPr>
        <w:t> </w:t>
      </w:r>
      <w:r>
        <w:rPr>
          <w:sz w:val="5"/>
        </w:rPr>
        <w:t>cultural,</w:t>
      </w:r>
      <w:r>
        <w:rPr>
          <w:spacing w:val="40"/>
          <w:sz w:val="5"/>
        </w:rPr>
        <w:t> </w:t>
      </w:r>
      <w:r>
        <w:rPr>
          <w:sz w:val="5"/>
        </w:rPr>
        <w:t>científico ou esportivo oficial realizado no exterior ou para serem distribuídos gratuitamente como premiação em evento esportivo realizado</w:t>
      </w:r>
      <w:r>
        <w:rPr>
          <w:spacing w:val="40"/>
          <w:sz w:val="5"/>
        </w:rPr>
        <w:t> </w:t>
      </w:r>
      <w:r>
        <w:rPr>
          <w:sz w:val="5"/>
        </w:rPr>
        <w:t>no País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11.488, de 15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unho de 2007, art. 38, inciso </w:t>
      </w:r>
      <w:r>
        <w:rPr>
          <w:color w:val="0000EE"/>
          <w:sz w:val="5"/>
        </w:rPr>
        <w:t>I);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4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bens</w:t>
      </w:r>
      <w:r>
        <w:rPr>
          <w:spacing w:val="-1"/>
          <w:sz w:val="5"/>
        </w:rPr>
        <w:t> </w:t>
      </w:r>
      <w:r>
        <w:rPr>
          <w:sz w:val="5"/>
        </w:rPr>
        <w:t>dos tipos e em quantidades</w:t>
      </w:r>
      <w:r>
        <w:rPr>
          <w:spacing w:val="-2"/>
          <w:sz w:val="5"/>
        </w:rPr>
        <w:t> </w:t>
      </w:r>
      <w:r>
        <w:rPr>
          <w:sz w:val="5"/>
        </w:rPr>
        <w:t>normalmente consumidos em evento esportivo</w:t>
      </w:r>
      <w:r>
        <w:rPr>
          <w:spacing w:val="-1"/>
          <w:sz w:val="5"/>
        </w:rPr>
        <w:t> </w:t>
      </w:r>
      <w:r>
        <w:rPr>
          <w:sz w:val="5"/>
        </w:rPr>
        <w:t>oficial </w:t>
      </w:r>
      <w:r>
        <w:rPr>
          <w:color w:val="0000EE"/>
          <w:sz w:val="5"/>
          <w:u w:val="single" w:color="0000EE"/>
        </w:rPr>
        <w:t>(Lei nº 11.488, 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2007, art. 38, inciso </w:t>
      </w:r>
      <w:r>
        <w:rPr>
          <w:color w:val="0000EE"/>
          <w:spacing w:val="-4"/>
          <w:sz w:val="5"/>
        </w:rPr>
        <w:t>II);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4"/>
        </w:numPr>
        <w:tabs>
          <w:tab w:pos="244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material promocional, impressos, folhetos e outros bens com finalidade semelhante, a serem distribuídos gratuitamente ou</w:t>
      </w:r>
      <w:r>
        <w:rPr>
          <w:spacing w:val="40"/>
          <w:sz w:val="5"/>
        </w:rPr>
        <w:t> </w:t>
      </w:r>
      <w:r>
        <w:rPr>
          <w:sz w:val="5"/>
        </w:rPr>
        <w:t>utilizados em evento esportivo oficial </w:t>
      </w:r>
      <w:r>
        <w:rPr>
          <w:color w:val="0000EE"/>
          <w:sz w:val="5"/>
          <w:u w:val="single" w:color="0000EE"/>
        </w:rPr>
        <w:t>(Lei nº 11.488, de 2007, art. 38, inciso III</w:t>
      </w:r>
      <w:r>
        <w:rPr>
          <w:color w:val="0000EE"/>
          <w:sz w:val="5"/>
        </w:rPr>
        <w:t>) </w:t>
      </w:r>
      <w:r>
        <w:rPr>
          <w:sz w:val="5"/>
        </w:rPr>
        <w:t>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4"/>
        </w:numPr>
        <w:tabs>
          <w:tab w:pos="236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bens importados por desportistas, desde que tenham sido utilizados por estes em evento esportivo oficial e recebidos em </w:t>
      </w:r>
      <w:r>
        <w:rPr>
          <w:sz w:val="5"/>
        </w:rPr>
        <w:t>doação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entidade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prática</w:t>
      </w:r>
      <w:r>
        <w:rPr>
          <w:spacing w:val="-1"/>
          <w:sz w:val="5"/>
        </w:rPr>
        <w:t> </w:t>
      </w:r>
      <w:r>
        <w:rPr>
          <w:sz w:val="5"/>
        </w:rPr>
        <w:t>desportiva</w:t>
      </w:r>
      <w:r>
        <w:rPr>
          <w:spacing w:val="-1"/>
          <w:sz w:val="5"/>
        </w:rPr>
        <w:t> </w:t>
      </w:r>
      <w:r>
        <w:rPr>
          <w:sz w:val="5"/>
        </w:rPr>
        <w:t>estrangeira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promotora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patrocinadora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evento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11.488,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únic</w:t>
      </w:r>
      <w:r>
        <w:rPr>
          <w:color w:val="0000EE"/>
          <w:sz w:val="5"/>
        </w:rPr>
        <w:t>o);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4"/>
        </w:numPr>
        <w:tabs>
          <w:tab w:pos="300" w:val="left" w:leader="none"/>
        </w:tabs>
        <w:spacing w:line="249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 os veículos automotores de qualquer natureza, máquinas, equipamentos, bem como suas partes e peças separadas, </w:t>
      </w:r>
      <w:r>
        <w:rPr>
          <w:sz w:val="5"/>
        </w:rPr>
        <w:t>quando</w:t>
      </w:r>
      <w:r>
        <w:rPr>
          <w:spacing w:val="40"/>
          <w:sz w:val="5"/>
        </w:rPr>
        <w:t> </w:t>
      </w:r>
      <w:r>
        <w:rPr>
          <w:sz w:val="5"/>
        </w:rPr>
        <w:t>destinadas à utilização nas atividades dos Corpos de Bombeiros, em todo o território nacional, nas saídas de estabelecimento industrial ou</w:t>
      </w:r>
      <w:r>
        <w:rPr>
          <w:spacing w:val="40"/>
          <w:sz w:val="5"/>
        </w:rPr>
        <w:t> </w:t>
      </w:r>
      <w:r>
        <w:rPr>
          <w:sz w:val="5"/>
        </w:rPr>
        <w:t>equiparado a industrial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8.058, de 2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ulho de 1990, art. 1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4"/>
        </w:numPr>
        <w:tabs>
          <w:tab w:pos="313" w:val="left" w:leader="none"/>
        </w:tabs>
        <w:spacing w:line="249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- os produtos importados destinados a consumo no recinto de congressos, feiras e exposições internacionais, e eventos</w:t>
      </w:r>
      <w:r>
        <w:rPr>
          <w:spacing w:val="40"/>
          <w:sz w:val="5"/>
        </w:rPr>
        <w:t> </w:t>
      </w:r>
      <w:r>
        <w:rPr>
          <w:sz w:val="5"/>
        </w:rPr>
        <w:t>assemelhados, a título de promoção ou degustação, de montagem ou conservação de estandes, ou de demonstração de equipamentos em</w:t>
      </w:r>
      <w:r>
        <w:rPr>
          <w:spacing w:val="40"/>
          <w:sz w:val="5"/>
        </w:rPr>
        <w:t> </w:t>
      </w:r>
      <w:r>
        <w:rPr>
          <w:sz w:val="5"/>
        </w:rPr>
        <w:t>exposição, observado que a isenção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8.383, de 30 de dezembro de 1991, art. 70</w:t>
      </w:r>
      <w:r>
        <w:rPr>
          <w:color w:val="0000EE"/>
          <w:sz w:val="5"/>
        </w:rPr>
        <w:t>, §§</w:t>
      </w:r>
      <w:r>
        <w:rPr>
          <w:color w:val="0000EE"/>
          <w:sz w:val="5"/>
          <w:u w:val="single" w:color="0000EE"/>
        </w:rPr>
        <w:t>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a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):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4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não se aplica a produtos destinados</w:t>
      </w:r>
      <w:r>
        <w:rPr>
          <w:spacing w:val="-1"/>
          <w:sz w:val="5"/>
        </w:rPr>
        <w:t> </w:t>
      </w:r>
      <w:r>
        <w:rPr>
          <w:sz w:val="5"/>
        </w:rPr>
        <w:t>à montagem de estandes, susceptíveis de serem aproveitados após o </w:t>
      </w:r>
      <w:r>
        <w:rPr>
          <w:spacing w:val="-2"/>
          <w:sz w:val="5"/>
        </w:rPr>
        <w:t>evento;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4"/>
        </w:numPr>
        <w:tabs>
          <w:tab w:pos="240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está condicionada a que nenhum pagamento, a qualquer título, seja efetuado ao exterior, com relação aos produtos objeto da</w:t>
      </w:r>
      <w:r>
        <w:rPr>
          <w:spacing w:val="40"/>
          <w:sz w:val="5"/>
        </w:rPr>
        <w:t> </w:t>
      </w:r>
      <w:r>
        <w:rPr>
          <w:sz w:val="5"/>
        </w:rPr>
        <w:t>isenção;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4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está</w:t>
      </w:r>
      <w:r>
        <w:rPr>
          <w:spacing w:val="-1"/>
          <w:sz w:val="5"/>
        </w:rPr>
        <w:t> </w:t>
      </w:r>
      <w:r>
        <w:rPr>
          <w:sz w:val="5"/>
        </w:rPr>
        <w:t>sujeita a limites de quantidades e</w:t>
      </w:r>
      <w:r>
        <w:rPr>
          <w:spacing w:val="-1"/>
          <w:sz w:val="5"/>
        </w:rPr>
        <w:t> </w:t>
      </w:r>
      <w:r>
        <w:rPr>
          <w:sz w:val="5"/>
        </w:rPr>
        <w:t>valor, além de outros requisitos, estabelecidos</w:t>
      </w:r>
      <w:r>
        <w:rPr>
          <w:spacing w:val="-1"/>
          <w:sz w:val="5"/>
        </w:rPr>
        <w:t> </w:t>
      </w:r>
      <w:r>
        <w:rPr>
          <w:sz w:val="5"/>
        </w:rPr>
        <w:t>pelo Ministro</w:t>
      </w:r>
      <w:r>
        <w:rPr>
          <w:spacing w:val="-1"/>
          <w:sz w:val="5"/>
        </w:rPr>
        <w:t> </w:t>
      </w:r>
      <w:r>
        <w:rPr>
          <w:sz w:val="5"/>
        </w:rPr>
        <w:t>de Estado da </w:t>
      </w:r>
      <w:r>
        <w:rPr>
          <w:spacing w:val="-2"/>
          <w:sz w:val="5"/>
        </w:rPr>
        <w:t>Fazenda;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4"/>
        </w:numPr>
        <w:tabs>
          <w:tab w:pos="288" w:val="left" w:leader="none"/>
        </w:tabs>
        <w:spacing w:line="240" w:lineRule="auto" w:before="0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bens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informática</w:t>
      </w:r>
      <w:r>
        <w:rPr>
          <w:spacing w:val="-2"/>
          <w:sz w:val="5"/>
        </w:rPr>
        <w:t> </w:t>
      </w:r>
      <w:r>
        <w:rPr>
          <w:sz w:val="5"/>
        </w:rPr>
        <w:t>destinados</w:t>
      </w:r>
      <w:r>
        <w:rPr>
          <w:spacing w:val="-2"/>
          <w:sz w:val="5"/>
        </w:rPr>
        <w:t> </w:t>
      </w:r>
      <w:r>
        <w:rPr>
          <w:sz w:val="5"/>
        </w:rPr>
        <w:t>à</w:t>
      </w:r>
      <w:r>
        <w:rPr>
          <w:spacing w:val="-2"/>
          <w:sz w:val="5"/>
        </w:rPr>
        <w:t> </w:t>
      </w:r>
      <w:r>
        <w:rPr>
          <w:sz w:val="5"/>
        </w:rPr>
        <w:t>coleta</w:t>
      </w:r>
      <w:r>
        <w:rPr>
          <w:spacing w:val="-2"/>
          <w:sz w:val="5"/>
        </w:rPr>
        <w:t> </w:t>
      </w:r>
      <w:r>
        <w:rPr>
          <w:sz w:val="5"/>
        </w:rPr>
        <w:t>eletrônica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votos,</w:t>
      </w:r>
      <w:r>
        <w:rPr>
          <w:spacing w:val="-2"/>
          <w:sz w:val="5"/>
        </w:rPr>
        <w:t> </w:t>
      </w:r>
      <w:r>
        <w:rPr>
          <w:sz w:val="5"/>
        </w:rPr>
        <w:t>fornecidos</w:t>
      </w:r>
      <w:r>
        <w:rPr>
          <w:spacing w:val="-2"/>
          <w:sz w:val="5"/>
        </w:rPr>
        <w:t> </w:t>
      </w:r>
      <w:r>
        <w:rPr>
          <w:sz w:val="5"/>
        </w:rPr>
        <w:t>diretamente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Tribunal</w:t>
      </w:r>
      <w:r>
        <w:rPr>
          <w:spacing w:val="-2"/>
          <w:sz w:val="5"/>
        </w:rPr>
        <w:t> </w:t>
      </w:r>
      <w:r>
        <w:rPr>
          <w:sz w:val="5"/>
        </w:rPr>
        <w:t>Superior</w:t>
      </w:r>
      <w:r>
        <w:rPr>
          <w:spacing w:val="-2"/>
          <w:sz w:val="5"/>
        </w:rPr>
        <w:t> </w:t>
      </w:r>
      <w:r>
        <w:rPr>
          <w:sz w:val="5"/>
        </w:rPr>
        <w:t>Eleitoral,</w:t>
      </w:r>
      <w:r>
        <w:rPr>
          <w:spacing w:val="-2"/>
          <w:sz w:val="5"/>
        </w:rPr>
        <w:t> </w:t>
      </w:r>
      <w:r>
        <w:rPr>
          <w:sz w:val="5"/>
        </w:rPr>
        <w:t>bem</w:t>
      </w:r>
      <w:r>
        <w:rPr>
          <w:spacing w:val="-2"/>
          <w:sz w:val="5"/>
        </w:rPr>
        <w:t> </w:t>
      </w:r>
      <w:r>
        <w:rPr>
          <w:sz w:val="5"/>
        </w:rPr>
        <w:t>como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9.359, de 12 de dezembro de 1996,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):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4"/>
        </w:numPr>
        <w:tabs>
          <w:tab w:pos="235" w:val="left" w:leader="none"/>
        </w:tabs>
        <w:spacing w:line="249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as matérias-primas e os produtos intermediários importados para serem utilizados na industrialização desses bens e dos produtos</w:t>
      </w:r>
      <w:r>
        <w:rPr>
          <w:spacing w:val="40"/>
          <w:sz w:val="5"/>
        </w:rPr>
        <w:t> </w:t>
      </w:r>
      <w:r>
        <w:rPr>
          <w:sz w:val="5"/>
        </w:rPr>
        <w:t>classificados sob os Códigos 8471.60.52, 8471.60.61, 8473.30.49, 8504.40.21 e 8534.00.00 da TIPI a eles destinados </w:t>
      </w:r>
      <w:r>
        <w:rPr>
          <w:color w:val="0000EE"/>
          <w:sz w:val="5"/>
          <w:u w:val="single" w:color="0000EE"/>
        </w:rPr>
        <w:t>(Lei nº 9.359,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1996, art. 2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9.643, de 26 de maio de 1998, art. 1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); e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4"/>
        </w:numPr>
        <w:tabs>
          <w:tab w:pos="239" w:val="left" w:leader="none"/>
        </w:tabs>
        <w:spacing w:line="240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as matérias-primas, os produtos intermediários e os materiais de embalagem, de fabricação nacional, para serem utilizados na</w:t>
      </w:r>
      <w:r>
        <w:rPr>
          <w:spacing w:val="40"/>
          <w:sz w:val="5"/>
        </w:rPr>
        <w:t> </w:t>
      </w:r>
      <w:r>
        <w:rPr>
          <w:sz w:val="5"/>
        </w:rPr>
        <w:t>industrialização desses bens </w:t>
      </w:r>
      <w:r>
        <w:rPr>
          <w:color w:val="0000EE"/>
          <w:sz w:val="5"/>
          <w:u w:val="single" w:color="0000EE"/>
        </w:rPr>
        <w:t>(Lei nº 9.359, de 1996, art. 2º,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</w:t>
      </w:r>
      <w:r>
        <w:rPr>
          <w:color w:val="0000EE"/>
          <w:sz w:val="5"/>
        </w:rPr>
        <w:t>o);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4"/>
        </w:numPr>
        <w:tabs>
          <w:tab w:pos="288" w:val="left" w:leader="none"/>
        </w:tabs>
        <w:spacing w:line="247" w:lineRule="auto" w:before="1" w:after="0"/>
        <w:ind w:left="30" w:right="49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0672">
                <wp:simplePos x="0" y="0"/>
                <wp:positionH relativeFrom="page">
                  <wp:posOffset>19545</wp:posOffset>
                </wp:positionH>
                <wp:positionV relativeFrom="paragraph">
                  <wp:posOffset>56949</wp:posOffset>
                </wp:positionV>
                <wp:extent cx="1991360" cy="4064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99136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1360" h="40640">
                              <a:moveTo>
                                <a:pt x="1990864" y="37693"/>
                              </a:moveTo>
                              <a:lnTo>
                                <a:pt x="1252308" y="37693"/>
                              </a:lnTo>
                              <a:lnTo>
                                <a:pt x="157759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57759" y="40487"/>
                              </a:lnTo>
                              <a:lnTo>
                                <a:pt x="1252308" y="40487"/>
                              </a:lnTo>
                              <a:lnTo>
                                <a:pt x="1990864" y="40487"/>
                              </a:lnTo>
                              <a:lnTo>
                                <a:pt x="1990864" y="37693"/>
                              </a:lnTo>
                              <a:close/>
                            </a:path>
                            <a:path w="1991360" h="40640">
                              <a:moveTo>
                                <a:pt x="1990864" y="0"/>
                              </a:moveTo>
                              <a:lnTo>
                                <a:pt x="94655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46556" y="2794"/>
                              </a:lnTo>
                              <a:lnTo>
                                <a:pt x="1990864" y="2794"/>
                              </a:lnTo>
                              <a:lnTo>
                                <a:pt x="1990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84234pt;width:156.8pt;height:3.2pt;mso-position-horizontal-relative:page;mso-position-vertical-relative:paragraph;z-index:-25975808" id="docshape113" coordorigin="31,90" coordsize="3136,64" path="m3166,149l2003,149,279,149,31,149,31,153,279,153,2003,153,3166,153,3166,149xm3166,90l1521,90,31,90,31,94,1521,94,3166,94,3166,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1184">
                <wp:simplePos x="0" y="0"/>
                <wp:positionH relativeFrom="page">
                  <wp:posOffset>294580</wp:posOffset>
                </wp:positionH>
                <wp:positionV relativeFrom="paragraph">
                  <wp:posOffset>150482</wp:posOffset>
                </wp:positionV>
                <wp:extent cx="25400" cy="317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195347pt;margin-top:11.849017pt;width:1.97875pt;height:.219861pt;mso-position-horizontal-relative:page;mso-position-vertical-relative:paragraph;z-index:-25975296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1696">
                <wp:simplePos x="0" y="0"/>
                <wp:positionH relativeFrom="page">
                  <wp:posOffset>379744</wp:posOffset>
                </wp:positionH>
                <wp:positionV relativeFrom="paragraph">
                  <wp:posOffset>150482</wp:posOffset>
                </wp:positionV>
                <wp:extent cx="25400" cy="317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90111pt;margin-top:11.849017pt;width:1.97875pt;height:.219861pt;mso-position-horizontal-relative:page;mso-position-vertical-relative:paragraph;z-index:-25974784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2208">
                <wp:simplePos x="0" y="0"/>
                <wp:positionH relativeFrom="page">
                  <wp:posOffset>19545</wp:posOffset>
                </wp:positionH>
                <wp:positionV relativeFrom="paragraph">
                  <wp:posOffset>220297</wp:posOffset>
                </wp:positionV>
                <wp:extent cx="1991360" cy="317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9913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1360" h="3175">
                              <a:moveTo>
                                <a:pt x="1990864" y="0"/>
                              </a:moveTo>
                              <a:lnTo>
                                <a:pt x="110293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02931" y="2794"/>
                              </a:lnTo>
                              <a:lnTo>
                                <a:pt x="1990864" y="2794"/>
                              </a:lnTo>
                              <a:lnTo>
                                <a:pt x="1990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7.346235pt;width:156.8pt;height:.25pt;mso-position-horizontal-relative:page;mso-position-vertical-relative:paragraph;z-index:-25974272" id="docshape116" coordorigin="31,347" coordsize="3136,5" path="m3166,347l1768,347,31,347,31,351,1768,351,3166,351,3166,3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- os materiais, equipamentos, máquinas, aparelhos e instrumentos, importados ou de fabricação nacional, bem como 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respectivos acessórios, sobressalentes e ferramentas, que os acompanhem, destinados à construção do Gasoduto Brasil - </w:t>
      </w:r>
      <w:r>
        <w:rPr>
          <w:strike w:val="0"/>
          <w:sz w:val="5"/>
        </w:rPr>
        <w:t>Bolívia,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adquiridos pelo executor do projeto, diretamente ou por intermédio de empresa por ele contratada especialmente para a sua execução nos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termos dos arts. 1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e 3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do Acordo celebrado entre o Governo da República Federativa do Brasil e o Governo da República da Bolívia</w:t>
      </w:r>
      <w:r>
        <w:rPr>
          <w:strike w:val="0"/>
          <w:sz w:val="5"/>
        </w:rPr>
        <w:t>,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promulgado pelo </w:t>
      </w:r>
      <w:r>
        <w:rPr>
          <w:strike/>
          <w:color w:val="0000EE"/>
          <w:sz w:val="5"/>
          <w:u w:val="single" w:color="0000EE"/>
        </w:rPr>
        <w:t>Decreto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2.142, de 5 de fevereiro de 1997 </w:t>
      </w:r>
      <w:r>
        <w:rPr>
          <w:strike/>
          <w:sz w:val="5"/>
        </w:rPr>
        <w:t>, observados as normas e os requisitos estabelecidos em ato conjunto do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Ministros de Estado da Fazenda, do Desenvolvimento, Indústria, e Comércio Exterior e de Minas e Energia e o disposto no parágrafo único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deste artigo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4"/>
        </w:numPr>
        <w:tabs>
          <w:tab w:pos="330" w:val="left" w:leader="none"/>
        </w:tabs>
        <w:spacing w:line="249" w:lineRule="auto" w:before="0" w:after="0"/>
        <w:ind w:left="30" w:right="49" w:firstLine="145"/>
        <w:jc w:val="both"/>
        <w:rPr>
          <w:sz w:val="5"/>
        </w:rPr>
      </w:pPr>
      <w:r>
        <w:rPr>
          <w:sz w:val="5"/>
        </w:rPr>
        <w:t>- as partes, peças e componentes importados destinados ao emprego na conservação, modernização e conversão de</w:t>
      </w:r>
      <w:r>
        <w:rPr>
          <w:spacing w:val="40"/>
          <w:sz w:val="5"/>
        </w:rPr>
        <w:t> </w:t>
      </w:r>
      <w:r>
        <w:rPr>
          <w:sz w:val="5"/>
        </w:rPr>
        <w:t>embarcações registradas no REB, instituído pela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5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9.432, de 1997 </w:t>
      </w:r>
      <w:r>
        <w:rPr>
          <w:sz w:val="5"/>
        </w:rPr>
        <w:t>, desde que realizadas em estaleiros navais brasileiros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9.493, de 1997, art. 1</w:t>
      </w:r>
      <w:r>
        <w:rPr>
          <w:color w:val="0000EE"/>
          <w:sz w:val="5"/>
        </w:rPr>
        <w:t>1); </w:t>
      </w:r>
      <w:r>
        <w:rPr>
          <w:sz w:val="5"/>
        </w:rPr>
        <w:t>e</w:t>
      </w:r>
    </w:p>
    <w:p>
      <w:pPr>
        <w:pStyle w:val="BodyText"/>
        <w:spacing w:line="20" w:lineRule="exact"/>
        <w:ind w:left="5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" cy="3175"/>
                <wp:effectExtent l="0" t="0" r="0" b="0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8890" cy="3175"/>
                          <a:chExt cx="8890" cy="317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500" y="2792"/>
                                </a:lnTo>
                                <a:lnTo>
                                  <a:pt x="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.25pt;mso-position-horizontal-relative:char;mso-position-vertical-relative:line" id="docshapegroup117" coordorigin="0,0" coordsize="14,5">
                <v:rect style="position:absolute;left:0;top:0;width:14;height:5" id="docshape118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4"/>
        </w:numPr>
        <w:tabs>
          <w:tab w:pos="331" w:val="left" w:leader="none"/>
        </w:tabs>
        <w:spacing w:line="240" w:lineRule="auto" w:before="41" w:after="0"/>
        <w:ind w:left="30" w:right="49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aparelhos</w:t>
      </w:r>
      <w:r>
        <w:rPr>
          <w:spacing w:val="-1"/>
          <w:sz w:val="5"/>
        </w:rPr>
        <w:t> </w:t>
      </w:r>
      <w:r>
        <w:rPr>
          <w:sz w:val="5"/>
        </w:rPr>
        <w:t>transmissores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receptores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radiotelefonia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radiotelegrafia,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veículos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patrulhamento</w:t>
      </w:r>
      <w:r>
        <w:rPr>
          <w:spacing w:val="-1"/>
          <w:sz w:val="5"/>
        </w:rPr>
        <w:t> </w:t>
      </w:r>
      <w:r>
        <w:rPr>
          <w:sz w:val="5"/>
        </w:rPr>
        <w:t>policial,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armas</w:t>
      </w:r>
      <w:r>
        <w:rPr>
          <w:spacing w:val="40"/>
          <w:sz w:val="5"/>
        </w:rPr>
        <w:t> </w:t>
      </w:r>
      <w:r>
        <w:rPr>
          <w:sz w:val="5"/>
        </w:rPr>
        <w:t>e munições, quando adquiridos pelos órgãos de segurança pública da União, dos Estados e do Distrito Federal </w:t>
      </w:r>
      <w:r>
        <w:rPr>
          <w:color w:val="0000EE"/>
          <w:sz w:val="5"/>
          <w:u w:val="single" w:color="0000EE"/>
        </w:rPr>
        <w:t>(Lei nº 9.493, de 1997, 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4"/>
          <w:sz w:val="5"/>
        </w:rPr>
        <w:t>12).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8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119" coordorigin="0,0" coordsize="86,5">
                <v:shape style="position:absolute;left:0;top:0;width:86;height:5" id="docshape120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0" w:right="49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2720">
                <wp:simplePos x="0" y="0"/>
                <wp:positionH relativeFrom="page">
                  <wp:posOffset>301561</wp:posOffset>
                </wp:positionH>
                <wp:positionV relativeFrom="paragraph">
                  <wp:posOffset>104302</wp:posOffset>
                </wp:positionV>
                <wp:extent cx="29845" cy="317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98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3175">
                              <a:moveTo>
                                <a:pt x="2931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9318" y="2792"/>
                              </a:lnTo>
                              <a:lnTo>
                                <a:pt x="29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744999pt;margin-top:8.212759pt;width:2.308542pt;height:.219861pt;mso-position-horizontal-relative:page;mso-position-vertical-relative:paragraph;z-index:-25973760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Parágrafo</w:t>
      </w:r>
      <w:r>
        <w:rPr>
          <w:strike/>
          <w:spacing w:val="-1"/>
        </w:rPr>
        <w:t> </w:t>
      </w:r>
      <w:r>
        <w:rPr>
          <w:strike/>
        </w:rPr>
        <w:t>único.</w:t>
      </w:r>
      <w:r>
        <w:rPr>
          <w:strike/>
          <w:spacing w:val="12"/>
        </w:rPr>
        <w:t> </w:t>
      </w:r>
      <w:r>
        <w:rPr>
          <w:strike/>
        </w:rPr>
        <w:t>A</w:t>
      </w:r>
      <w:r>
        <w:rPr>
          <w:strike/>
          <w:spacing w:val="-4"/>
        </w:rPr>
        <w:t> </w:t>
      </w:r>
      <w:r>
        <w:rPr>
          <w:strike/>
        </w:rPr>
        <w:t>isenção referida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inciso</w:t>
      </w:r>
      <w:r>
        <w:rPr>
          <w:strike/>
          <w:spacing w:val="-1"/>
        </w:rPr>
        <w:t> </w:t>
      </w:r>
      <w:r>
        <w:rPr>
          <w:strike/>
        </w:rPr>
        <w:t>XXVI</w:t>
      </w:r>
      <w:r>
        <w:rPr>
          <w:strike/>
          <w:spacing w:val="-1"/>
        </w:rPr>
        <w:t> </w:t>
      </w:r>
      <w:r>
        <w:rPr>
          <w:strike/>
        </w:rPr>
        <w:t>aplica-se</w:t>
      </w:r>
      <w:r>
        <w:rPr>
          <w:strike/>
          <w:spacing w:val="-1"/>
        </w:rPr>
        <w:t> </w:t>
      </w:r>
      <w:r>
        <w:rPr>
          <w:strike/>
        </w:rPr>
        <w:t>somente</w:t>
      </w:r>
      <w:r>
        <w:rPr>
          <w:strike/>
          <w:spacing w:val="-1"/>
        </w:rPr>
        <w:t> </w:t>
      </w:r>
      <w:r>
        <w:rPr>
          <w:strike/>
        </w:rPr>
        <w:t>às</w:t>
      </w:r>
      <w:r>
        <w:rPr>
          <w:strike/>
          <w:spacing w:val="-1"/>
        </w:rPr>
        <w:t> </w:t>
      </w:r>
      <w:r>
        <w:rPr>
          <w:strike/>
        </w:rPr>
        <w:t>saídas</w:t>
      </w:r>
      <w:r>
        <w:rPr>
          <w:strike/>
          <w:spacing w:val="-1"/>
        </w:rPr>
        <w:t> </w:t>
      </w:r>
      <w:r>
        <w:rPr>
          <w:strike/>
        </w:rPr>
        <w:t>efetuadas</w:t>
      </w:r>
      <w:r>
        <w:rPr>
          <w:strike/>
          <w:spacing w:val="-1"/>
        </w:rPr>
        <w:t> </w:t>
      </w:r>
      <w:r>
        <w:rPr>
          <w:strike/>
        </w:rPr>
        <w:t>até</w:t>
      </w:r>
      <w:r>
        <w:rPr>
          <w:strike/>
          <w:spacing w:val="-1"/>
        </w:rPr>
        <w:t> </w:t>
      </w:r>
      <w:r>
        <w:rPr>
          <w:strike/>
        </w:rPr>
        <w:t>30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junho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2003,</w:t>
      </w:r>
      <w:r>
        <w:rPr>
          <w:strike/>
          <w:spacing w:val="-1"/>
        </w:rPr>
        <w:t> </w:t>
      </w:r>
      <w:r>
        <w:rPr>
          <w:strike/>
        </w:rPr>
        <w:t>tendo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vista</w:t>
      </w:r>
      <w:r>
        <w:rPr>
          <w:strike/>
          <w:spacing w:val="-1"/>
        </w:rPr>
        <w:t> 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disposto no art. 3 </w:t>
      </w:r>
      <w:r>
        <w:rPr>
          <w:strike/>
          <w:position w:val="2"/>
          <w:sz w:val="4"/>
        </w:rPr>
        <w:t>o</w:t>
      </w:r>
      <w:r>
        <w:rPr>
          <w:strike/>
          <w:spacing w:val="11"/>
          <w:position w:val="2"/>
          <w:sz w:val="4"/>
        </w:rPr>
        <w:t> </w:t>
      </w:r>
      <w:r>
        <w:rPr>
          <w:strike/>
        </w:rPr>
        <w:t>do Acordo celebrado entre o Governo da República Federativa do Brasil e o Governo da República da Bolívia</w:t>
      </w:r>
      <w:r>
        <w:rPr>
          <w:strike w:val="0"/>
        </w:rPr>
        <w:t>,</w:t>
      </w:r>
      <w:r>
        <w:rPr>
          <w:strike w:val="0"/>
          <w:spacing w:val="40"/>
        </w:rPr>
        <w:t> </w:t>
      </w:r>
      <w:r>
        <w:rPr>
          <w:strike/>
        </w:rPr>
        <w:t>promulgado pelo </w:t>
      </w:r>
      <w:r>
        <w:rPr>
          <w:strike/>
          <w:color w:val="0000EE"/>
          <w:u w:val="single" w:color="0000EE"/>
        </w:rPr>
        <w:t>Decreto nº 2.142, de 1997</w:t>
      </w:r>
      <w:r>
        <w:rPr>
          <w:strike w:val="0"/>
          <w:color w:val="0000EE"/>
        </w:rPr>
        <w:t>.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Isenções por Prazo </w:t>
      </w:r>
      <w:r>
        <w:rPr>
          <w:b/>
          <w:spacing w:val="-2"/>
          <w:sz w:val="5"/>
        </w:rPr>
        <w:t>Determinado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Táxis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Veículos para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Deficientes </w:t>
      </w:r>
      <w:r>
        <w:rPr>
          <w:b/>
          <w:spacing w:val="-2"/>
          <w:sz w:val="5"/>
        </w:rPr>
        <w:t>Físicos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3232">
                <wp:simplePos x="0" y="0"/>
                <wp:positionH relativeFrom="page">
                  <wp:posOffset>19545</wp:posOffset>
                </wp:positionH>
                <wp:positionV relativeFrom="paragraph">
                  <wp:posOffset>56308</wp:posOffset>
                </wp:positionV>
                <wp:extent cx="1988185" cy="317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217409" y="0"/>
                              </a:lnTo>
                              <a:lnTo>
                                <a:pt x="135420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35420" y="2794"/>
                              </a:lnTo>
                              <a:lnTo>
                                <a:pt x="1217409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3713pt;width:156.550pt;height:.25pt;mso-position-horizontal-relative:page;mso-position-vertical-relative:paragraph;z-index:-25973248" id="docshape122" coordorigin="31,89" coordsize="3131,5" path="m3162,89l1948,89,244,89,31,89,31,93,244,93,1948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55.</w:t>
      </w:r>
      <w:r>
        <w:rPr>
          <w:strike/>
          <w:spacing w:val="12"/>
        </w:rPr>
        <w:t> </w:t>
      </w:r>
      <w:r>
        <w:rPr>
          <w:strike/>
        </w:rPr>
        <w:t>São</w:t>
      </w:r>
      <w:r>
        <w:rPr>
          <w:strike/>
          <w:spacing w:val="-1"/>
        </w:rPr>
        <w:t> </w:t>
      </w:r>
      <w:r>
        <w:rPr>
          <w:strike/>
        </w:rPr>
        <w:t>isentos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imposto,</w:t>
      </w:r>
      <w:r>
        <w:rPr>
          <w:strike/>
          <w:spacing w:val="-1"/>
        </w:rPr>
        <w:t> </w:t>
      </w:r>
      <w:r>
        <w:rPr>
          <w:strike/>
        </w:rPr>
        <w:t>até</w:t>
      </w:r>
      <w:r>
        <w:rPr>
          <w:strike/>
          <w:spacing w:val="-1"/>
        </w:rPr>
        <w:t> </w:t>
      </w:r>
      <w:r>
        <w:rPr>
          <w:strike/>
        </w:rPr>
        <w:t>31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dezembro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2014,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automóveis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passageiros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fabricação</w:t>
      </w:r>
      <w:r>
        <w:rPr>
          <w:strike/>
          <w:spacing w:val="-1"/>
        </w:rPr>
        <w:t> </w:t>
      </w:r>
      <w:r>
        <w:rPr>
          <w:strike/>
        </w:rPr>
        <w:t>nacional,</w:t>
      </w:r>
      <w:r>
        <w:rPr>
          <w:strike/>
          <w:spacing w:val="-1"/>
        </w:rPr>
        <w:t> </w:t>
      </w:r>
      <w:r>
        <w:rPr>
          <w:strike/>
        </w:rPr>
        <w:t>equipados</w:t>
      </w:r>
      <w:r>
        <w:rPr>
          <w:strike/>
          <w:spacing w:val="-1"/>
        </w:rPr>
        <w:t> </w:t>
      </w:r>
      <w:r>
        <w:rPr>
          <w:strike/>
        </w:rPr>
        <w:t>com</w:t>
      </w:r>
      <w:r>
        <w:rPr>
          <w:strike w:val="0"/>
          <w:spacing w:val="40"/>
        </w:rPr>
        <w:t> </w:t>
      </w:r>
      <w:r>
        <w:rPr>
          <w:strike w:val="0"/>
        </w:rPr>
        <w:t>motor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cilindrada</w:t>
      </w:r>
      <w:r>
        <w:rPr>
          <w:strike w:val="0"/>
          <w:spacing w:val="-1"/>
        </w:rPr>
        <w:t> </w:t>
      </w:r>
      <w:r>
        <w:rPr>
          <w:strike w:val="0"/>
        </w:rPr>
        <w:t>não</w:t>
      </w:r>
      <w:r>
        <w:rPr>
          <w:strike w:val="0"/>
          <w:spacing w:val="-1"/>
        </w:rPr>
        <w:t> </w:t>
      </w:r>
      <w:r>
        <w:rPr>
          <w:strike w:val="0"/>
        </w:rPr>
        <w:t>superior</w:t>
      </w:r>
      <w:r>
        <w:rPr>
          <w:strike w:val="0"/>
          <w:spacing w:val="-1"/>
        </w:rPr>
        <w:t> </w:t>
      </w:r>
      <w:r>
        <w:rPr>
          <w:strike w:val="0"/>
        </w:rPr>
        <w:t>a</w:t>
      </w:r>
      <w:r>
        <w:rPr>
          <w:strike w:val="0"/>
          <w:spacing w:val="-1"/>
        </w:rPr>
        <w:t> </w:t>
      </w:r>
      <w:r>
        <w:rPr>
          <w:strike w:val="0"/>
        </w:rPr>
        <w:t>dois</w:t>
      </w:r>
      <w:r>
        <w:rPr>
          <w:strike w:val="0"/>
          <w:spacing w:val="-1"/>
        </w:rPr>
        <w:t> </w:t>
      </w:r>
      <w:r>
        <w:rPr>
          <w:strike w:val="0"/>
        </w:rPr>
        <w:t>mil</w:t>
      </w:r>
      <w:r>
        <w:rPr>
          <w:strike w:val="0"/>
          <w:spacing w:val="-1"/>
        </w:rPr>
        <w:t> </w:t>
      </w:r>
      <w:r>
        <w:rPr>
          <w:strike w:val="0"/>
        </w:rPr>
        <w:t>centímetros</w:t>
      </w:r>
      <w:r>
        <w:rPr>
          <w:strike w:val="0"/>
          <w:spacing w:val="-1"/>
        </w:rPr>
        <w:t> </w:t>
      </w:r>
      <w:r>
        <w:rPr>
          <w:strike w:val="0"/>
        </w:rPr>
        <w:t>cúbicos,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no</w:t>
      </w:r>
      <w:r>
        <w:rPr>
          <w:strike w:val="0"/>
          <w:spacing w:val="-1"/>
        </w:rPr>
        <w:t> </w:t>
      </w:r>
      <w:r>
        <w:rPr>
          <w:strike w:val="0"/>
        </w:rPr>
        <w:t>mínimo</w:t>
      </w:r>
      <w:r>
        <w:rPr>
          <w:strike w:val="0"/>
          <w:spacing w:val="-1"/>
        </w:rPr>
        <w:t> </w:t>
      </w:r>
      <w:r>
        <w:rPr>
          <w:strike w:val="0"/>
        </w:rPr>
        <w:t>quatro</w:t>
      </w:r>
      <w:r>
        <w:rPr>
          <w:strike w:val="0"/>
          <w:spacing w:val="-1"/>
        </w:rPr>
        <w:t> </w:t>
      </w:r>
      <w:r>
        <w:rPr>
          <w:strike w:val="0"/>
        </w:rPr>
        <w:t>portas,</w:t>
      </w:r>
      <w:r>
        <w:rPr>
          <w:strike w:val="0"/>
          <w:spacing w:val="-1"/>
        </w:rPr>
        <w:t> </w:t>
      </w:r>
      <w:r>
        <w:rPr>
          <w:strike w:val="0"/>
        </w:rPr>
        <w:t>inclusive</w:t>
      </w:r>
      <w:r>
        <w:rPr>
          <w:strike w:val="0"/>
          <w:spacing w:val="-1"/>
        </w:rPr>
        <w:t> </w:t>
      </w:r>
      <w:r>
        <w:rPr>
          <w:strike w:val="0"/>
        </w:rPr>
        <w:t>a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acesso</w:t>
      </w:r>
      <w:r>
        <w:rPr>
          <w:strike w:val="0"/>
          <w:spacing w:val="-1"/>
        </w:rPr>
        <w:t> </w:t>
      </w:r>
      <w:r>
        <w:rPr>
          <w:strike w:val="0"/>
        </w:rPr>
        <w:t>ao</w:t>
      </w:r>
      <w:r>
        <w:rPr>
          <w:strike w:val="0"/>
          <w:spacing w:val="-1"/>
        </w:rPr>
        <w:t> </w:t>
      </w:r>
      <w:r>
        <w:rPr>
          <w:strike w:val="0"/>
        </w:rPr>
        <w:t>bagageiro,</w:t>
      </w:r>
      <w:r>
        <w:rPr>
          <w:strike w:val="0"/>
          <w:spacing w:val="-1"/>
        </w:rPr>
        <w:t> </w:t>
      </w:r>
      <w:r>
        <w:rPr>
          <w:strike w:val="0"/>
        </w:rPr>
        <w:t>movidos</w:t>
      </w:r>
      <w:r>
        <w:rPr>
          <w:strike w:val="0"/>
          <w:spacing w:val="-1"/>
        </w:rPr>
        <w:t> 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combustíveis de origem renovável ou sistema reversível de combustão, quando adquiridos po</w:t>
      </w:r>
      <w:r>
        <w:rPr>
          <w:strike w:val="0"/>
        </w:rPr>
        <w:t>r </w:t>
      </w:r>
      <w:r>
        <w:rPr>
          <w:strike/>
          <w:color w:val="0000EE"/>
          <w:u w:val="single" w:color="0000EE"/>
        </w:rPr>
        <w:t>(Lei n </w:t>
      </w:r>
      <w:r>
        <w:rPr>
          <w:strike/>
          <w:color w:val="0000EE"/>
          <w:position w:val="2"/>
          <w:sz w:val="4"/>
          <w:u w:val="single" w:color="0000EE"/>
        </w:rPr>
        <w:t>o</w:t>
      </w:r>
      <w:r>
        <w:rPr>
          <w:strike/>
          <w:color w:val="0000EE"/>
          <w:spacing w:val="6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8.989, de 1995, art. 1 </w:t>
      </w:r>
      <w:r>
        <w:rPr>
          <w:strike/>
          <w:color w:val="0000EE"/>
          <w:position w:val="2"/>
          <w:sz w:val="4"/>
          <w:u w:val="single" w:color="0000EE"/>
        </w:rPr>
        <w:t>o</w:t>
      </w:r>
      <w:r>
        <w:rPr>
          <w:strike/>
          <w:color w:val="0000EE"/>
          <w:spacing w:val="5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, Lei n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0"/>
          <w:position w:val="2"/>
          <w:sz w:val="4"/>
        </w:rPr>
        <w:t> </w:t>
      </w:r>
      <w:r>
        <w:rPr>
          <w:strike/>
          <w:color w:val="0000EE"/>
          <w:u w:val="single" w:color="0000EE"/>
        </w:rPr>
        <w:t>9.144, de 8 de dezembro de 1995, art. 1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2"/>
          <w:position w:val="2"/>
          <w:sz w:val="4"/>
        </w:rPr>
        <w:t>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9.317, de 5 de dezembro de 1996, art. 28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2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10.182, de 12 de fevereiro de 200</w:t>
      </w:r>
      <w:r>
        <w:rPr>
          <w:strike/>
          <w:color w:val="0000EE"/>
        </w:rPr>
        <w:t>1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arts. 1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e 2 </w:t>
      </w:r>
      <w:r>
        <w:rPr>
          <w:strike w:val="0"/>
          <w:color w:val="0000EE"/>
          <w:position w:val="2"/>
          <w:sz w:val="4"/>
        </w:rPr>
        <w:t>o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10.690, de 2003, art. 2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, 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11.196, de 21 de novembro de 2005, art. 69 </w:t>
      </w:r>
      <w:r>
        <w:rPr>
          <w:strike/>
        </w:rPr>
        <w:t>, e </w:t>
      </w:r>
      <w:r>
        <w:rPr>
          <w:strike/>
          <w:color w:val="0000EE"/>
        </w:rPr>
        <w:t>Lei n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color w:val="0000EE"/>
        </w:rPr>
        <w:t>11.941, de 2009, art. 77</w:t>
      </w:r>
      <w:r>
        <w:rPr>
          <w:strike w:val="0"/>
          <w:color w:val="0000EE"/>
        </w:rPr>
        <w:t>):</w:t>
      </w:r>
    </w:p>
    <w:p>
      <w:pPr>
        <w:pStyle w:val="BodyText"/>
        <w:spacing w:line="20" w:lineRule="exact"/>
        <w:ind w:left="23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4025" cy="3175"/>
                <wp:effectExtent l="0" t="0" r="0" b="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54025" cy="3175"/>
                          <a:chExt cx="454025" cy="317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-11" y="3"/>
                            <a:ext cx="454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3175">
                                <a:moveTo>
                                  <a:pt x="193763" y="0"/>
                                </a:moveTo>
                                <a:lnTo>
                                  <a:pt x="99123" y="0"/>
                                </a:lnTo>
                                <a:lnTo>
                                  <a:pt x="767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6796" y="2794"/>
                                </a:lnTo>
                                <a:lnTo>
                                  <a:pt x="99123" y="2794"/>
                                </a:lnTo>
                                <a:lnTo>
                                  <a:pt x="193763" y="2794"/>
                                </a:lnTo>
                                <a:lnTo>
                                  <a:pt x="193763" y="0"/>
                                </a:lnTo>
                                <a:close/>
                              </a:path>
                              <a:path w="454025" h="3175">
                                <a:moveTo>
                                  <a:pt x="326224" y="0"/>
                                </a:moveTo>
                                <a:lnTo>
                                  <a:pt x="202399" y="0"/>
                                </a:lnTo>
                                <a:lnTo>
                                  <a:pt x="202399" y="2794"/>
                                </a:lnTo>
                                <a:lnTo>
                                  <a:pt x="326224" y="2794"/>
                                </a:lnTo>
                                <a:lnTo>
                                  <a:pt x="326224" y="0"/>
                                </a:lnTo>
                                <a:close/>
                              </a:path>
                              <a:path w="454025" h="3175">
                                <a:moveTo>
                                  <a:pt x="433971" y="0"/>
                                </a:moveTo>
                                <a:lnTo>
                                  <a:pt x="334860" y="0"/>
                                </a:lnTo>
                                <a:lnTo>
                                  <a:pt x="334860" y="2794"/>
                                </a:lnTo>
                                <a:lnTo>
                                  <a:pt x="433971" y="2794"/>
                                </a:lnTo>
                                <a:lnTo>
                                  <a:pt x="433971" y="0"/>
                                </a:lnTo>
                                <a:close/>
                              </a:path>
                              <a:path w="454025" h="3175">
                                <a:moveTo>
                                  <a:pt x="453745" y="0"/>
                                </a:moveTo>
                                <a:lnTo>
                                  <a:pt x="443801" y="0"/>
                                </a:lnTo>
                                <a:lnTo>
                                  <a:pt x="443801" y="2794"/>
                                </a:lnTo>
                                <a:lnTo>
                                  <a:pt x="453745" y="2794"/>
                                </a:lnTo>
                                <a:lnTo>
                                  <a:pt x="4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5pt;height:.25pt;mso-position-horizontal-relative:char;mso-position-vertical-relative:line" id="docshapegroup123" coordorigin="0,0" coordsize="715,5">
                <v:shape style="position:absolute;left:-1;top:0;width:715;height:5" id="docshape124" coordorigin="0,0" coordsize="715,5" path="m305,0l156,0,121,0,0,0,0,4,121,4,156,4,305,4,305,0xm514,0l319,0,319,4,514,4,514,0xm683,0l527,0,527,4,683,4,683,0xm715,0l699,0,699,4,715,4,71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3744">
                <wp:simplePos x="0" y="0"/>
                <wp:positionH relativeFrom="page">
                  <wp:posOffset>1919662</wp:posOffset>
                </wp:positionH>
                <wp:positionV relativeFrom="paragraph">
                  <wp:posOffset>132602</wp:posOffset>
                </wp:positionV>
                <wp:extent cx="88265" cy="317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82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3175">
                              <a:moveTo>
                                <a:pt x="87955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87955" y="2792"/>
                              </a:lnTo>
                              <a:lnTo>
                                <a:pt x="87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154510pt;margin-top:10.441161pt;width:6.925625pt;height:.219861pt;mso-position-horizontal-relative:page;mso-position-vertical-relative:paragraph;z-index:-25972736" id="docshape125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5"/>
        </w:rPr>
        <w:t> </w:t>
      </w:r>
      <w:r>
        <w:rPr/>
        <w:t>55.</w:t>
      </w:r>
      <w:r>
        <w:rPr>
          <w:spacing w:val="22"/>
        </w:rPr>
        <w:t> </w:t>
      </w:r>
      <w:r>
        <w:rPr/>
        <w:t>São</w:t>
      </w:r>
      <w:r>
        <w:rPr>
          <w:spacing w:val="5"/>
        </w:rPr>
        <w:t> </w:t>
      </w:r>
      <w:r>
        <w:rPr/>
        <w:t>isentos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imposto,</w:t>
      </w:r>
      <w:r>
        <w:rPr>
          <w:spacing w:val="5"/>
        </w:rPr>
        <w:t> </w:t>
      </w:r>
      <w:r>
        <w:rPr/>
        <w:t>até</w:t>
      </w:r>
      <w:r>
        <w:rPr>
          <w:spacing w:val="5"/>
        </w:rPr>
        <w:t> </w:t>
      </w:r>
      <w:r>
        <w:rPr/>
        <w:t>31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dezembro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2021,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automóveis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passageiros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fabricação</w:t>
      </w:r>
      <w:r>
        <w:rPr>
          <w:spacing w:val="5"/>
        </w:rPr>
        <w:t> </w:t>
      </w:r>
      <w:r>
        <w:rPr/>
        <w:t>nacional,</w:t>
      </w:r>
      <w:r>
        <w:rPr>
          <w:spacing w:val="5"/>
        </w:rPr>
        <w:t> </w:t>
      </w:r>
      <w:r>
        <w:rPr/>
        <w:t>equipados</w:t>
      </w:r>
      <w:r>
        <w:rPr>
          <w:spacing w:val="40"/>
        </w:rPr>
        <w:t> </w:t>
      </w:r>
      <w:r>
        <w:rPr/>
        <w:t>com motor de cilindrada não superior a dois mil centímetros cúbicos, de no mínimo quatro portas, inclusive a de acesso ao bagageiro,</w:t>
      </w:r>
      <w:r>
        <w:rPr>
          <w:spacing w:val="40"/>
        </w:rPr>
        <w:t> </w:t>
      </w:r>
      <w:r>
        <w:rPr/>
        <w:t>movidos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combustíveis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origem</w:t>
      </w:r>
      <w:r>
        <w:rPr>
          <w:spacing w:val="9"/>
        </w:rPr>
        <w:t> </w:t>
      </w:r>
      <w:r>
        <w:rPr/>
        <w:t>renovável,</w:t>
      </w:r>
      <w:r>
        <w:rPr>
          <w:spacing w:val="9"/>
        </w:rPr>
        <w:t> </w:t>
      </w:r>
      <w:r>
        <w:rPr/>
        <w:t>sistema</w:t>
      </w:r>
      <w:r>
        <w:rPr>
          <w:spacing w:val="9"/>
        </w:rPr>
        <w:t> </w:t>
      </w:r>
      <w:r>
        <w:rPr/>
        <w:t>reversível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combustão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híbrido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elétricos,</w:t>
      </w:r>
      <w:r>
        <w:rPr>
          <w:spacing w:val="9"/>
        </w:rPr>
        <w:t> </w:t>
      </w:r>
      <w:r>
        <w:rPr/>
        <w:t>quando</w:t>
      </w:r>
      <w:r>
        <w:rPr>
          <w:spacing w:val="9"/>
        </w:rPr>
        <w:t> </w:t>
      </w:r>
      <w:r>
        <w:rPr/>
        <w:t>adquiridos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(</w:t>
      </w:r>
      <w:r>
        <w:rPr>
          <w:color w:val="0000EE"/>
        </w:rPr>
        <w:t>Lei</w:t>
      </w:r>
      <w:r>
        <w:rPr>
          <w:color w:val="0000EE"/>
          <w:spacing w:val="9"/>
        </w:rPr>
        <w:t> </w:t>
      </w:r>
      <w:r>
        <w:rPr>
          <w:color w:val="0000EE"/>
        </w:rPr>
        <w:t>nº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8.989, de 1995, art. 1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13.146, de 6 de julho de 2015, art. 12</w:t>
      </w:r>
      <w:r>
        <w:rPr>
          <w:color w:val="0000EE"/>
        </w:rPr>
        <w:t>6</w:t>
      </w:r>
      <w:r>
        <w:rPr/>
        <w:t>):</w:t>
      </w:r>
      <w:r>
        <w:rPr>
          <w:spacing w:val="75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35"/>
        </w:numPr>
        <w:tabs>
          <w:tab w:pos="20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motoristas profissionais que exerçam, comprovadamente, em veículo de sua propriedade, a atividade de condutor autônomo de</w:t>
      </w:r>
      <w:r>
        <w:rPr>
          <w:spacing w:val="40"/>
          <w:sz w:val="5"/>
        </w:rPr>
        <w:t> </w:t>
      </w:r>
      <w:r>
        <w:rPr>
          <w:sz w:val="5"/>
        </w:rPr>
        <w:t>passageiros, na condição de titular de autorização, permissão ou concessão do Poder Público e que destinem o automóvel à utilização </w:t>
      </w:r>
      <w:r>
        <w:rPr>
          <w:sz w:val="5"/>
        </w:rPr>
        <w:t>na</w:t>
      </w:r>
      <w:r>
        <w:rPr>
          <w:spacing w:val="40"/>
          <w:sz w:val="5"/>
        </w:rPr>
        <w:t> </w:t>
      </w:r>
      <w:r>
        <w:rPr>
          <w:sz w:val="5"/>
        </w:rPr>
        <w:t>categoria de aluguel (táxi) </w:t>
      </w:r>
      <w:r>
        <w:rPr>
          <w:color w:val="0000EE"/>
          <w:sz w:val="5"/>
          <w:u w:val="single" w:color="0000EE"/>
        </w:rPr>
        <w:t>(Lei nº 8.989, de 1995, art. 1º, inciso 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9.317, de 1996, art. 2</w:t>
      </w:r>
      <w:r>
        <w:rPr>
          <w:color w:val="0000EE"/>
          <w:sz w:val="5"/>
        </w:rPr>
        <w:t>9);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5"/>
        </w:numPr>
        <w:tabs>
          <w:tab w:pos="222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motoristas profissionais autônomos titulares de autorização, permissão ou concessão para exploração do serviço de transporte</w:t>
      </w:r>
      <w:r>
        <w:rPr>
          <w:spacing w:val="40"/>
          <w:sz w:val="5"/>
        </w:rPr>
        <w:t> </w:t>
      </w:r>
      <w:r>
        <w:rPr>
          <w:sz w:val="5"/>
        </w:rPr>
        <w:t>individual de passageiros (táxi), impedidos de continuar exercendo essa atividade em virtude de destruição completa, furto ou roubo do</w:t>
      </w:r>
      <w:r>
        <w:rPr>
          <w:spacing w:val="40"/>
          <w:sz w:val="5"/>
        </w:rPr>
        <w:t> </w:t>
      </w:r>
      <w:r>
        <w:rPr>
          <w:sz w:val="5"/>
        </w:rPr>
        <w:t>veículo, desde que destinem o veículo adquirido à utilização na categoria de aluguel (táxi) </w:t>
      </w:r>
      <w:r>
        <w:rPr>
          <w:color w:val="0000EE"/>
          <w:sz w:val="5"/>
          <w:u w:val="single" w:color="0000EE"/>
        </w:rPr>
        <w:t>(Lei nº 8.989, de 1995, art. 1º, inciso </w:t>
      </w:r>
      <w:r>
        <w:rPr>
          <w:color w:val="0000EE"/>
          <w:sz w:val="5"/>
        </w:rPr>
        <w:t>II);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5"/>
        </w:numPr>
        <w:tabs>
          <w:tab w:pos="23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cooperativas de trabalho que sejam permissionárias ou concessionárias de transporte público de passageiros, na categoria de</w:t>
      </w:r>
      <w:r>
        <w:rPr>
          <w:spacing w:val="40"/>
          <w:sz w:val="5"/>
        </w:rPr>
        <w:t> </w:t>
      </w:r>
      <w:r>
        <w:rPr>
          <w:sz w:val="5"/>
        </w:rPr>
        <w:t>aluguel (táxi), desde que tais veículos se destinem à utilização nessa atividade </w:t>
      </w:r>
      <w:r>
        <w:rPr>
          <w:color w:val="0000EE"/>
          <w:sz w:val="5"/>
          <w:u w:val="single" w:color="0000EE"/>
        </w:rPr>
        <w:t>(Lei nº 8.989, de 1995, art. 1º, inciso I</w:t>
      </w:r>
      <w:r>
        <w:rPr>
          <w:color w:val="0000EE"/>
          <w:sz w:val="5"/>
        </w:rPr>
        <w:t>II); </w:t>
      </w:r>
      <w:r>
        <w:rPr>
          <w:sz w:val="5"/>
        </w:rPr>
        <w:t>e</w:t>
      </w:r>
    </w:p>
    <w:p>
      <w:pPr>
        <w:pStyle w:val="BodyText"/>
        <w:spacing w:line="20" w:lineRule="exact"/>
        <w:ind w:left="26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" cy="3175"/>
                <wp:effectExtent l="0" t="0" r="0" b="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8890" cy="3175"/>
                          <a:chExt cx="8890" cy="317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541" y="2792"/>
                                </a:lnTo>
                                <a:lnTo>
                                  <a:pt x="8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.25pt;mso-position-horizontal-relative:char;mso-position-vertical-relative:line" id="docshapegroup126" coordorigin="0,0" coordsize="14,5">
                <v:rect style="position:absolute;left:0;top:0;width:14;height:5" id="docshape127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5"/>
        </w:numPr>
        <w:tabs>
          <w:tab w:pos="242" w:val="left" w:leader="none"/>
        </w:tabs>
        <w:spacing w:line="240" w:lineRule="auto" w:before="46" w:after="0"/>
        <w:ind w:left="30" w:right="52" w:firstLine="146"/>
        <w:jc w:val="both"/>
        <w:rPr>
          <w:sz w:val="5"/>
        </w:rPr>
      </w:pPr>
      <w:r>
        <w:rPr>
          <w:sz w:val="5"/>
        </w:rPr>
        <w:t>- pessoas portadoras de deficiência física, visual, mental severa ou profunda, ou autistas, diretamente ou por intermédio de </w:t>
      </w:r>
      <w:r>
        <w:rPr>
          <w:sz w:val="5"/>
        </w:rPr>
        <w:t>seu</w:t>
      </w:r>
      <w:r>
        <w:rPr>
          <w:spacing w:val="40"/>
          <w:sz w:val="5"/>
        </w:rPr>
        <w:t> </w:t>
      </w:r>
      <w:r>
        <w:rPr>
          <w:sz w:val="5"/>
        </w:rPr>
        <w:t>representante legal </w:t>
      </w:r>
      <w:r>
        <w:rPr>
          <w:color w:val="0000EE"/>
          <w:sz w:val="5"/>
          <w:u w:val="single" w:color="0000EE"/>
        </w:rPr>
        <w:t>(Lei nº 8.989, de 1995, art. 1º, inciso IV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10.690, de 2003, art. 2º</w:t>
      </w:r>
      <w:r>
        <w:rPr>
          <w:color w:val="0000EE"/>
          <w:sz w:val="5"/>
        </w:rPr>
        <w:t>).</w:t>
      </w:r>
    </w:p>
    <w:p>
      <w:pPr>
        <w:pStyle w:val="BodyText"/>
        <w:spacing w:before="5"/>
      </w:pPr>
    </w:p>
    <w:p>
      <w:pPr>
        <w:pStyle w:val="BodyText"/>
        <w:spacing w:before="1"/>
        <w:ind w:left="176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Para efeito do</w:t>
      </w:r>
      <w:r>
        <w:rPr>
          <w:spacing w:val="-1"/>
        </w:rPr>
        <w:t> </w:t>
      </w:r>
      <w:r>
        <w:rPr/>
        <w:t>disposto no</w:t>
      </w:r>
      <w:r>
        <w:rPr>
          <w:spacing w:val="-1"/>
        </w:rPr>
        <w:t> </w:t>
      </w:r>
      <w:r>
        <w:rPr/>
        <w:t>inciso IV,</w:t>
      </w:r>
      <w:r>
        <w:rPr>
          <w:spacing w:val="-1"/>
        </w:rPr>
        <w:t> </w:t>
      </w:r>
      <w:r>
        <w:rPr/>
        <w:t>considera-</w:t>
      </w:r>
      <w:r>
        <w:rPr>
          <w:spacing w:val="-5"/>
        </w:rPr>
        <w:t>se: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28" coordorigin="0,0" coordsize="36,5">
                <v:rect style="position:absolute;left:0;top:0;width:36;height:5" id="docshape1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6"/>
        </w:numPr>
        <w:tabs>
          <w:tab w:pos="205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também pessoa portadora de deficiência física aquela que apresenta alteração completa ou parcial de um ou mais segmentos do</w:t>
      </w:r>
      <w:r>
        <w:rPr>
          <w:spacing w:val="40"/>
          <w:sz w:val="5"/>
        </w:rPr>
        <w:t> </w:t>
      </w:r>
      <w:r>
        <w:rPr>
          <w:sz w:val="5"/>
        </w:rPr>
        <w:t>corpo humano, acarretando o comprometimento da função física, apresentando-se sob a forma de paraplegia, paraparesia, </w:t>
      </w:r>
      <w:r>
        <w:rPr>
          <w:sz w:val="5"/>
        </w:rPr>
        <w:t>monoplegia,</w:t>
      </w:r>
      <w:r>
        <w:rPr>
          <w:spacing w:val="40"/>
          <w:sz w:val="5"/>
        </w:rPr>
        <w:t> </w:t>
      </w:r>
      <w:r>
        <w:rPr>
          <w:sz w:val="5"/>
        </w:rPr>
        <w:t>monoparesia, tetraplegia, tetraparesia, triplegia, triparesia, hemiplegia, hemiparesia, amputação ou ausência de membro, paralisia cerebral,</w:t>
      </w:r>
      <w:r>
        <w:rPr>
          <w:spacing w:val="40"/>
          <w:sz w:val="5"/>
        </w:rPr>
        <w:t> </w:t>
      </w:r>
      <w:r>
        <w:rPr>
          <w:sz w:val="5"/>
        </w:rPr>
        <w:t>membros com deformidade congênita ou adquirida, exceto as deformidades estéticas e as que não produzam dificuldades para o</w:t>
      </w:r>
      <w:r>
        <w:rPr>
          <w:spacing w:val="40"/>
          <w:sz w:val="5"/>
        </w:rPr>
        <w:t> </w:t>
      </w:r>
      <w:r>
        <w:rPr>
          <w:sz w:val="5"/>
        </w:rPr>
        <w:t>desempenho de funções </w:t>
      </w:r>
      <w:r>
        <w:rPr>
          <w:color w:val="0000EE"/>
          <w:sz w:val="5"/>
          <w:u w:val="single" w:color="0000EE"/>
        </w:rPr>
        <w:t>(Lei nº 8.989, de 1995, art. 1º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10.690, de 2003, art. 2</w:t>
      </w:r>
      <w:r>
        <w:rPr>
          <w:color w:val="0000EE"/>
          <w:sz w:val="5"/>
        </w:rPr>
        <w:t>º); </w:t>
      </w:r>
      <w:r>
        <w:rPr>
          <w:sz w:val="5"/>
        </w:rPr>
        <w:t>e</w:t>
      </w:r>
    </w:p>
    <w:p>
      <w:pPr>
        <w:pStyle w:val="BodyText"/>
        <w:spacing w:line="20" w:lineRule="exact"/>
        <w:ind w:left="21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" cy="3175"/>
                <wp:effectExtent l="0" t="0" r="0" b="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8890" cy="3175"/>
                          <a:chExt cx="8890" cy="317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556" y="2792"/>
                                </a:lnTo>
                                <a:lnTo>
                                  <a:pt x="8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.25pt;mso-position-horizontal-relative:char;mso-position-vertical-relative:line" id="docshapegroup130" coordorigin="0,0" coordsize="14,5">
                <v:rect style="position:absolute;left:0;top:0;width:14;height:5" id="docshape131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6"/>
        </w:numPr>
        <w:tabs>
          <w:tab w:pos="221" w:val="left" w:leader="none"/>
        </w:tabs>
        <w:spacing w:line="240" w:lineRule="auto" w:before="51" w:after="0"/>
        <w:ind w:left="30" w:right="52" w:firstLine="146"/>
        <w:jc w:val="both"/>
        <w:rPr>
          <w:sz w:val="5"/>
        </w:rPr>
      </w:pPr>
      <w:r>
        <w:rPr>
          <w:sz w:val="5"/>
        </w:rPr>
        <w:t>- pessoa portadora de deficiência visual aquela que apresenta acuidade visual igual ou menor que 20/200 (tabela de Snellen) no</w:t>
      </w:r>
      <w:r>
        <w:rPr>
          <w:spacing w:val="40"/>
          <w:sz w:val="5"/>
        </w:rPr>
        <w:t> </w:t>
      </w:r>
      <w:r>
        <w:rPr>
          <w:sz w:val="5"/>
        </w:rPr>
        <w:t>melhor olho, após a melhor correção, ou campo visual inferior a 20º, ou ocorrência simultânea de ambas as situações </w:t>
      </w:r>
      <w:r>
        <w:rPr>
          <w:color w:val="0000EE"/>
          <w:sz w:val="5"/>
          <w:u w:val="single" w:color="0000EE"/>
        </w:rPr>
        <w:t>(Lei nº 8.989, d</w:t>
      </w:r>
      <w:r>
        <w:rPr>
          <w:color w:val="0000EE"/>
          <w:sz w:val="5"/>
        </w:rPr>
        <w:t>e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1995, art. 1º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10.690, de 2003, art. 2º</w:t>
      </w:r>
      <w:r>
        <w:rPr>
          <w:color w:val="0000EE"/>
          <w:sz w:val="5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4256">
                <wp:simplePos x="0" y="0"/>
                <wp:positionH relativeFrom="page">
                  <wp:posOffset>170326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918pt;width:1.97875pt;height:.219861pt;mso-position-horizontal-relative:page;mso-position-vertical-relative:paragraph;z-index:-25972224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Na hipótese do inciso IV, os automóveis de passageiros a que se refere o </w:t>
      </w:r>
      <w:r>
        <w:rPr>
          <w:b/>
        </w:rPr>
        <w:t>caput </w:t>
      </w:r>
      <w:r>
        <w:rPr/>
        <w:t>serão adquiridos diretamente pelas pessoas</w:t>
      </w:r>
      <w:r>
        <w:rPr>
          <w:spacing w:val="40"/>
        </w:rPr>
        <w:t> </w:t>
      </w:r>
      <w:r>
        <w:rPr/>
        <w:t>que tenham plena capacidade jurídica e, no caso dos interditos, pelos curadores </w:t>
      </w:r>
      <w:r>
        <w:rPr>
          <w:color w:val="0000EE"/>
          <w:u w:val="single" w:color="0000EE"/>
        </w:rPr>
        <w:t>(Lei nº 8.989, de 1995,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dash" w:color="0000EE"/>
        </w:rPr>
        <w:t>Lei nº 10.690, </w:t>
      </w:r>
      <w:r>
        <w:rPr>
          <w:color w:val="0000EE"/>
          <w:u w:val="dash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2003,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exigência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aquisição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automóveis</w:t>
      </w:r>
      <w:r>
        <w:rPr>
          <w:spacing w:val="-1"/>
        </w:rPr>
        <w:t> </w:t>
      </w:r>
      <w:r>
        <w:rPr/>
        <w:t>equipados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cilindrada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mil</w:t>
      </w:r>
      <w:r>
        <w:rPr>
          <w:spacing w:val="-1"/>
        </w:rPr>
        <w:t> </w:t>
      </w:r>
      <w:r>
        <w:rPr/>
        <w:t>centímetros</w:t>
      </w:r>
      <w:r>
        <w:rPr>
          <w:spacing w:val="-1"/>
        </w:rPr>
        <w:t> </w:t>
      </w:r>
      <w:r>
        <w:rPr/>
        <w:t>cúbicos,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</w:t>
      </w:r>
      <w:r>
        <w:rPr>
          <w:spacing w:val="40"/>
        </w:rPr>
        <w:t> </w:t>
      </w:r>
      <w:r>
        <w:rPr/>
        <w:t>mínimo</w:t>
      </w:r>
      <w:r>
        <w:rPr>
          <w:spacing w:val="-2"/>
        </w:rPr>
        <w:t> </w:t>
      </w:r>
      <w:r>
        <w:rPr/>
        <w:t>quatro</w:t>
      </w:r>
      <w:r>
        <w:rPr>
          <w:spacing w:val="-2"/>
        </w:rPr>
        <w:t> </w:t>
      </w:r>
      <w:r>
        <w:rPr/>
        <w:t>portas,</w:t>
      </w:r>
      <w:r>
        <w:rPr>
          <w:spacing w:val="-2"/>
        </w:rPr>
        <w:t> </w:t>
      </w:r>
      <w:r>
        <w:rPr/>
        <w:t>inclusive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acesso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bagageiro,</w:t>
      </w:r>
      <w:r>
        <w:rPr>
          <w:spacing w:val="-2"/>
        </w:rPr>
        <w:t> </w:t>
      </w:r>
      <w:r>
        <w:rPr/>
        <w:t>movidos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combustíveis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origem</w:t>
      </w:r>
      <w:r>
        <w:rPr>
          <w:spacing w:val="-2"/>
        </w:rPr>
        <w:t> </w:t>
      </w:r>
      <w:r>
        <w:rPr/>
        <w:t>renovável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reversível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combustão</w:t>
      </w:r>
      <w:r>
        <w:rPr>
          <w:spacing w:val="40"/>
        </w:rPr>
        <w:t> </w:t>
      </w:r>
      <w:r>
        <w:rPr/>
        <w:t>não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portadores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deficiência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IV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8.989,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6º,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10.182,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 e art. 2º, Lei nº 10.690, de 2003, art.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10.754, de 31 de outubro de 2003,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Art. 56.</w:t>
      </w:r>
      <w:r>
        <w:rPr>
          <w:spacing w:val="26"/>
        </w:rPr>
        <w:t> </w:t>
      </w:r>
      <w:r>
        <w:rPr/>
        <w:t>O imposto incidirá normalmente sobre quaisquer acessórios opcionais que não sejam equipamentos originais do veículo</w:t>
      </w:r>
      <w:r>
        <w:rPr>
          <w:spacing w:val="40"/>
        </w:rPr>
        <w:t> </w:t>
      </w:r>
      <w:r>
        <w:rPr/>
        <w:t>adquirido ( </w:t>
      </w:r>
      <w:r>
        <w:rPr>
          <w:color w:val="0000EE"/>
        </w:rPr>
        <w:t>Lei nº 8.989, de 1995, art. 5º </w:t>
      </w:r>
      <w:r>
        <w:rPr/>
        <w:t>).</w:t>
      </w:r>
    </w:p>
    <w:p>
      <w:pPr>
        <w:pStyle w:val="BodyText"/>
        <w:spacing w:line="20" w:lineRule="exact"/>
        <w:ind w:left="2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2115" cy="3175"/>
                <wp:effectExtent l="0" t="0" r="0" b="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12115" cy="3175"/>
                          <a:chExt cx="412115" cy="317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-1" y="11"/>
                            <a:ext cx="4121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3175">
                                <a:moveTo>
                                  <a:pt x="1686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168617" y="2781"/>
                                </a:lnTo>
                                <a:lnTo>
                                  <a:pt x="168617" y="0"/>
                                </a:lnTo>
                                <a:close/>
                              </a:path>
                              <a:path w="412115" h="3175">
                                <a:moveTo>
                                  <a:pt x="301078" y="0"/>
                                </a:moveTo>
                                <a:lnTo>
                                  <a:pt x="177266" y="0"/>
                                </a:lnTo>
                                <a:lnTo>
                                  <a:pt x="177266" y="2781"/>
                                </a:lnTo>
                                <a:lnTo>
                                  <a:pt x="301078" y="2781"/>
                                </a:lnTo>
                                <a:lnTo>
                                  <a:pt x="301078" y="0"/>
                                </a:lnTo>
                                <a:close/>
                              </a:path>
                              <a:path w="412115" h="3175">
                                <a:moveTo>
                                  <a:pt x="411848" y="0"/>
                                </a:moveTo>
                                <a:lnTo>
                                  <a:pt x="309727" y="0"/>
                                </a:lnTo>
                                <a:lnTo>
                                  <a:pt x="309727" y="2781"/>
                                </a:lnTo>
                                <a:lnTo>
                                  <a:pt x="411848" y="2781"/>
                                </a:lnTo>
                                <a:lnTo>
                                  <a:pt x="411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4500pt;height:.25pt;mso-position-horizontal-relative:char;mso-position-vertical-relative:line" id="docshapegroup133" coordorigin="0,0" coordsize="649,5">
                <v:shape style="position:absolute;left:0;top:0;width:649;height:5" id="docshape134" coordorigin="0,0" coordsize="649,5" path="m266,0l0,0,0,4,266,4,266,0xm474,0l279,0,279,4,474,4,474,0xm649,0l488,0,488,4,649,4,64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5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583577</wp:posOffset>
                </wp:positionH>
                <wp:positionV relativeFrom="paragraph">
                  <wp:posOffset>59752</wp:posOffset>
                </wp:positionV>
                <wp:extent cx="99695" cy="317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996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3175">
                              <a:moveTo>
                                <a:pt x="9912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99124" y="2792"/>
                              </a:lnTo>
                              <a:lnTo>
                                <a:pt x="9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95097pt;margin-top:4.704902pt;width:7.805069pt;height:.219861pt;mso-position-horizontal-relative:page;mso-position-vertical-relative:paragraph;z-index:15775744" id="docshape135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2"/>
        </w:rPr>
        <w:t> </w:t>
      </w:r>
      <w:r>
        <w:rPr/>
        <w:t>57.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isenção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>
          <w:color w:val="0000EE"/>
        </w:rPr>
        <w:t>art.</w:t>
      </w:r>
      <w:r>
        <w:rPr>
          <w:color w:val="0000EE"/>
          <w:spacing w:val="-2"/>
        </w:rPr>
        <w:t> </w:t>
      </w:r>
      <w:r>
        <w:rPr>
          <w:color w:val="0000EE"/>
        </w:rPr>
        <w:t>55</w:t>
      </w:r>
      <w:r>
        <w:rPr>
          <w:color w:val="0000EE"/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reconhecida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Secretaria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Brasil,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prévia</w:t>
      </w:r>
      <w:r>
        <w:rPr>
          <w:spacing w:val="-2"/>
        </w:rPr>
        <w:t> </w:t>
      </w:r>
      <w:r>
        <w:rPr/>
        <w:t>verificação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que o adquirente preenche os requisitos e condições previstos nesta Seção </w:t>
      </w:r>
      <w:r>
        <w:rPr>
          <w:color w:val="0000EE"/>
          <w:u w:val="single" w:color="0000EE"/>
        </w:rPr>
        <w:t>(Lei nº 8.989, de 1995, art. 3º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A</w:t>
      </w:r>
      <w:r>
        <w:rPr>
          <w:spacing w:val="-3"/>
        </w:rPr>
        <w:t> </w:t>
      </w:r>
      <w:r>
        <w:rPr/>
        <w:t>Secretaria de Diretos Humanos da Presidência da República e o Ministério da Saúde, definirão, em ato </w:t>
      </w:r>
      <w:r>
        <w:rPr/>
        <w:t>conjunto,</w:t>
      </w:r>
      <w:r>
        <w:rPr>
          <w:spacing w:val="40"/>
        </w:rPr>
        <w:t> </w:t>
      </w:r>
      <w:r>
        <w:rPr/>
        <w:t>nos termos da legislação em vigor, os conceitos de pessoas portadoras de deficiência mental severa ou profunda, ou autistas, e</w:t>
      </w:r>
      <w:r>
        <w:rPr>
          <w:spacing w:val="40"/>
        </w:rPr>
        <w:t> </w:t>
      </w:r>
      <w:r>
        <w:rPr/>
        <w:t>estabelecerão as normas e requisitos para emissão dos laudos de avaliação delas </w:t>
      </w:r>
      <w:r>
        <w:rPr>
          <w:color w:val="0000EE"/>
          <w:u w:val="single" w:color="0000EE"/>
        </w:rPr>
        <w:t>(Lei nº 8.989, de 1995,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dash" w:color="0000EE"/>
        </w:rPr>
        <w:t>Lei nº 10.690,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2003,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176"/>
      </w:pPr>
      <w:r>
        <w:rPr/>
        <w:t>Art. 58.</w:t>
      </w:r>
      <w:r>
        <w:rPr>
          <w:spacing w:val="13"/>
        </w:rPr>
        <w:t> </w:t>
      </w:r>
      <w:r>
        <w:rPr/>
        <w:t>Para os fins de que trata o </w:t>
      </w:r>
      <w:r>
        <w:rPr>
          <w:color w:val="0000EE"/>
          <w:u w:val="single" w:color="0000EE"/>
        </w:rPr>
        <w:t>art. 55</w:t>
      </w:r>
      <w:r>
        <w:rPr>
          <w:color w:val="0000EE"/>
          <w:spacing w:val="-2"/>
          <w:u w:val="single" w:color="0000EE"/>
        </w:rPr>
        <w:t> </w:t>
      </w:r>
      <w:r>
        <w:rPr>
          <w:spacing w:val="-10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7"/>
        </w:numPr>
        <w:tabs>
          <w:tab w:pos="20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isenção somente poderá ser utilizada uma vez, salvo se o veículo tiver sido adquirido há mais de dois anos </w:t>
      </w:r>
      <w:r>
        <w:rPr>
          <w:color w:val="0000EE"/>
          <w:sz w:val="5"/>
          <w:u w:val="dash" w:color="0000EE"/>
        </w:rPr>
        <w:t>(Lei nº 8.989, </w:t>
      </w:r>
      <w:r>
        <w:rPr>
          <w:color w:val="0000EE"/>
          <w:sz w:val="5"/>
          <w:u w:val="dash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1995, art. 2º,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Lei nº 9.317, de 1996, art. 29, Lei nº 10.690, de 2003, art. 3º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11.196, de 2005, art. 69,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únic</w:t>
      </w:r>
      <w:r>
        <w:rPr>
          <w:color w:val="0000EE"/>
          <w:sz w:val="5"/>
        </w:rPr>
        <w:t>o);</w:t>
      </w:r>
      <w:r>
        <w:rPr>
          <w:color w:val="0000EE"/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" cy="3175"/>
                <wp:effectExtent l="0" t="0" r="0" b="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0160" cy="3175"/>
                          <a:chExt cx="10160" cy="317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9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713" y="2792"/>
                                </a:lnTo>
                                <a:lnTo>
                                  <a:pt x="9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.25pt;mso-position-horizontal-relative:char;mso-position-vertical-relative:line" id="docshapegroup136" coordorigin="0,0" coordsize="16,5">
                <v:rect style="position:absolute;left:0;top:0;width:16;height:5" id="docshape137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7"/>
        </w:numPr>
        <w:tabs>
          <w:tab w:pos="215" w:val="left" w:leader="none"/>
        </w:tabs>
        <w:spacing w:line="240" w:lineRule="auto" w:before="47" w:after="0"/>
        <w:ind w:left="30" w:right="52" w:firstLine="146"/>
        <w:jc w:val="both"/>
        <w:rPr>
          <w:sz w:val="5"/>
        </w:rPr>
      </w:pPr>
      <w:r>
        <w:rPr>
          <w:spacing w:val="-2"/>
          <w:sz w:val="5"/>
        </w:rPr>
        <w:t>-</w:t>
      </w:r>
      <w:r>
        <w:rPr>
          <w:sz w:val="5"/>
        </w:rPr>
        <w:t> </w:t>
      </w:r>
      <w:r>
        <w:rPr>
          <w:spacing w:val="-2"/>
          <w:sz w:val="5"/>
        </w:rPr>
        <w:t>os</w:t>
      </w:r>
      <w:r>
        <w:rPr>
          <w:sz w:val="5"/>
        </w:rPr>
        <w:t> </w:t>
      </w:r>
      <w:r>
        <w:rPr>
          <w:spacing w:val="-2"/>
          <w:sz w:val="5"/>
        </w:rPr>
        <w:t>adquirentes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automóveis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passageiros</w:t>
      </w:r>
      <w:r>
        <w:rPr>
          <w:sz w:val="5"/>
        </w:rPr>
        <w:t> </w:t>
      </w:r>
      <w:r>
        <w:rPr>
          <w:spacing w:val="-2"/>
          <w:sz w:val="5"/>
        </w:rPr>
        <w:t>deverão</w:t>
      </w:r>
      <w:r>
        <w:rPr>
          <w:sz w:val="5"/>
        </w:rPr>
        <w:t> </w:t>
      </w:r>
      <w:r>
        <w:rPr>
          <w:spacing w:val="-2"/>
          <w:sz w:val="5"/>
        </w:rPr>
        <w:t>comprovar</w:t>
      </w:r>
      <w:r>
        <w:rPr>
          <w:sz w:val="5"/>
        </w:rPr>
        <w:t> </w:t>
      </w:r>
      <w:r>
        <w:rPr>
          <w:spacing w:val="-2"/>
          <w:sz w:val="5"/>
        </w:rPr>
        <w:t>a</w:t>
      </w:r>
      <w:r>
        <w:rPr>
          <w:sz w:val="5"/>
        </w:rPr>
        <w:t> </w:t>
      </w:r>
      <w:r>
        <w:rPr>
          <w:spacing w:val="-2"/>
          <w:sz w:val="5"/>
        </w:rPr>
        <w:t>disponibilidade</w:t>
      </w:r>
      <w:r>
        <w:rPr>
          <w:sz w:val="5"/>
        </w:rPr>
        <w:t> </w:t>
      </w:r>
      <w:r>
        <w:rPr>
          <w:spacing w:val="-2"/>
          <w:sz w:val="5"/>
        </w:rPr>
        <w:t>financeira</w:t>
      </w:r>
      <w:r>
        <w:rPr>
          <w:sz w:val="5"/>
        </w:rPr>
        <w:t> </w:t>
      </w:r>
      <w:r>
        <w:rPr>
          <w:spacing w:val="-2"/>
          <w:sz w:val="5"/>
        </w:rPr>
        <w:t>ou</w:t>
      </w:r>
      <w:r>
        <w:rPr>
          <w:sz w:val="5"/>
        </w:rPr>
        <w:t> </w:t>
      </w:r>
      <w:r>
        <w:rPr>
          <w:spacing w:val="-2"/>
          <w:sz w:val="5"/>
        </w:rPr>
        <w:t>patrimonial</w:t>
      </w:r>
      <w:r>
        <w:rPr>
          <w:sz w:val="5"/>
        </w:rPr>
        <w:t> </w:t>
      </w:r>
      <w:r>
        <w:rPr>
          <w:spacing w:val="-2"/>
          <w:sz w:val="5"/>
        </w:rPr>
        <w:t>compatível</w:t>
      </w:r>
      <w:r>
        <w:rPr>
          <w:sz w:val="5"/>
        </w:rPr>
        <w:t> </w:t>
      </w:r>
      <w:r>
        <w:rPr>
          <w:spacing w:val="-2"/>
          <w:sz w:val="5"/>
        </w:rPr>
        <w:t>com</w:t>
      </w:r>
      <w:r>
        <w:rPr>
          <w:sz w:val="5"/>
        </w:rPr>
        <w:t> </w:t>
      </w:r>
      <w:r>
        <w:rPr>
          <w:spacing w:val="-2"/>
          <w:sz w:val="5"/>
        </w:rPr>
        <w:t>o</w:t>
      </w:r>
      <w:r>
        <w:rPr>
          <w:sz w:val="5"/>
        </w:rPr>
        <w:t> </w:t>
      </w:r>
      <w:r>
        <w:rPr>
          <w:spacing w:val="-2"/>
          <w:sz w:val="5"/>
        </w:rPr>
        <w:t>valor</w:t>
      </w:r>
      <w:r>
        <w:rPr>
          <w:sz w:val="5"/>
        </w:rPr>
        <w:t> </w:t>
      </w:r>
      <w:r>
        <w:rPr>
          <w:spacing w:val="-2"/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veículo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ser</w:t>
      </w:r>
      <w:r>
        <w:rPr>
          <w:spacing w:val="-1"/>
          <w:sz w:val="5"/>
        </w:rPr>
        <w:t> </w:t>
      </w:r>
      <w:r>
        <w:rPr>
          <w:sz w:val="5"/>
        </w:rPr>
        <w:t>adquirido </w:t>
      </w:r>
      <w:r>
        <w:rPr>
          <w:color w:val="0000EE"/>
          <w:sz w:val="5"/>
          <w:u w:val="single" w:color="0000EE"/>
        </w:rPr>
        <w:t>(Lei nº 10.690, de 2003, art. 5º</w:t>
      </w:r>
      <w:r>
        <w:rPr>
          <w:color w:val="0000EE"/>
          <w:sz w:val="5"/>
        </w:rPr>
        <w:t>).</w:t>
      </w:r>
    </w:p>
    <w:p>
      <w:pPr>
        <w:pStyle w:val="BodyText"/>
        <w:spacing w:before="7"/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>
          <w:strike/>
        </w:rPr>
        <w:t>Parágrafo único.</w:t>
      </w:r>
      <w:r>
        <w:rPr>
          <w:strike/>
          <w:spacing w:val="14"/>
        </w:rPr>
        <w:t> </w:t>
      </w:r>
      <w:r>
        <w:rPr>
          <w:strike/>
        </w:rPr>
        <w:t>O prazo de que trata o inciso I aplica-se, inclusive, às aquisições realizadas antes de 22 de novembro de 2005 </w:t>
      </w:r>
      <w:r>
        <w:rPr>
          <w:strike/>
          <w:color w:val="0000EE"/>
          <w:u w:val="single" w:color="0000EE"/>
        </w:rPr>
        <w:t>(L</w:t>
      </w:r>
      <w:r>
        <w:rPr>
          <w:strike w:val="0"/>
          <w:color w:val="0000EE"/>
        </w:rPr>
        <w:t>ei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nº 8.989, de 1995, art. 2º,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11.307, de 19 de maio de 2006, art. 2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). </w:t>
      </w:r>
      <w:r>
        <w:rPr>
          <w:strike w:val="0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Art. 59.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alienação do veículo adquirido nos termos desta Seção, antes de dois anos contados da data da sua aquisição, a pessoas</w:t>
      </w:r>
      <w:r>
        <w:rPr>
          <w:spacing w:val="40"/>
        </w:rPr>
        <w:t> </w:t>
      </w:r>
      <w:r>
        <w:rPr/>
        <w:t>que não satisfaçam às condições e aos requisitos estabelecidos nos referidos diplomas legais acarretará o pagamento pelo alienante do</w:t>
      </w:r>
      <w:r>
        <w:rPr>
          <w:spacing w:val="40"/>
        </w:rPr>
        <w:t> </w:t>
      </w:r>
      <w:r>
        <w:rPr/>
        <w:t>tributo dispensado, atualizado na forma da legislação tributária </w:t>
      </w:r>
      <w:r>
        <w:rPr>
          <w:color w:val="0000EE"/>
          <w:u w:val="single" w:color="0000EE"/>
        </w:rPr>
        <w:t>(Lei nº 8.989, de 1995, art. 6</w:t>
      </w:r>
      <w:r>
        <w:rPr>
          <w:color w:val="0000EE"/>
        </w:rPr>
        <w:t>;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11.196, de 2005, art. 69,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dotted" w:color="0000EE"/>
        </w:rPr>
        <w:t>único</w:t>
      </w:r>
      <w:r>
        <w:rPr>
          <w:color w:val="0000EE"/>
          <w:spacing w:val="-2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31"/>
        </w:rPr>
        <w:t> </w:t>
      </w:r>
      <w:r>
        <w:rPr/>
        <w:t>A inobservância do disposto neste artigo sujeita ainda o alienante ao pagamento de multa e juros moratórios</w:t>
      </w:r>
      <w:r>
        <w:rPr>
          <w:spacing w:val="40"/>
        </w:rPr>
        <w:t> </w:t>
      </w:r>
      <w:r>
        <w:rPr/>
        <w:t>previstos na legislação em vigor para a hipótese de fraude ou falta de pagamento do imposto devido </w:t>
      </w:r>
      <w:r>
        <w:rPr>
          <w:color w:val="0000EE"/>
          <w:u w:val="single" w:color="0000EE"/>
        </w:rPr>
        <w:t>(Lei nº 8.989, de 1995, art. 6</w:t>
      </w:r>
      <w:r>
        <w:rPr>
          <w:color w:val="0000EE"/>
        </w:rPr>
        <w:t>º,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60.</w:t>
      </w:r>
      <w:r>
        <w:rPr>
          <w:spacing w:val="19"/>
        </w:rPr>
        <w:t> </w:t>
      </w:r>
      <w:r>
        <w:rPr/>
        <w:t>No caso de falecimento ou incapacitação do motorista profissional alcançado pelos incisos I e II do art. 55, sem que tenha</w:t>
      </w:r>
      <w:r>
        <w:rPr>
          <w:spacing w:val="40"/>
        </w:rPr>
        <w:t> </w:t>
      </w:r>
      <w:r>
        <w:rPr/>
        <w:t>efetivamente adquirido veículo profissional, o direito será transferido ao cônjuge, ou ao herdeiro designado por esse ou pelo juízo, </w:t>
      </w:r>
      <w:r>
        <w:rPr/>
        <w:t>desde</w:t>
      </w:r>
      <w:r>
        <w:rPr>
          <w:spacing w:val="80"/>
        </w:rPr>
        <w:t> </w:t>
      </w:r>
      <w:r>
        <w:rPr/>
        <w:t>que seja motorista profissional habilitado e destine o veículo ao serviço de táxi </w:t>
      </w:r>
      <w:r>
        <w:rPr>
          <w:color w:val="0000EE"/>
          <w:u w:val="single" w:color="0000EE"/>
        </w:rPr>
        <w:t>(Lei nº 8.989, de 1995, art. 7º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  <w:ind w:left="30" w:right="52" w:firstLine="146"/>
        <w:jc w:val="both"/>
      </w:pPr>
      <w:r>
        <w:rPr/>
        <w:t>Equipamentos para Preparação de Equipes para Jogos Olímpicos, Paraolímpicos, Pan-americanos, Parapan-americanos e</w:t>
      </w:r>
      <w:r>
        <w:rPr>
          <w:spacing w:val="40"/>
        </w:rPr>
        <w:t> </w:t>
      </w:r>
      <w:r>
        <w:rPr>
          <w:spacing w:val="-2"/>
        </w:rPr>
        <w:t>Mundiais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5280">
                <wp:simplePos x="0" y="0"/>
                <wp:positionH relativeFrom="page">
                  <wp:posOffset>19545</wp:posOffset>
                </wp:positionH>
                <wp:positionV relativeFrom="paragraph">
                  <wp:posOffset>63051</wp:posOffset>
                </wp:positionV>
                <wp:extent cx="1988185" cy="317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91864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18641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964707pt;width:156.550pt;height:.25pt;mso-position-horizontal-relative:page;mso-position-vertical-relative:paragraph;z-index:-25971200" id="docshape138" coordorigin="31,99" coordsize="3131,5" path="m3162,99l1477,99,31,99,31,104,1477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61.</w:t>
      </w:r>
      <w:r>
        <w:rPr>
          <w:strike/>
          <w:spacing w:val="19"/>
        </w:rPr>
        <w:t> </w:t>
      </w:r>
      <w:r>
        <w:rPr>
          <w:strike/>
        </w:rPr>
        <w:t>São isentos do imposto, de 1 </w:t>
      </w:r>
      <w:r>
        <w:rPr>
          <w:strike w:val="0"/>
          <w:position w:val="2"/>
          <w:sz w:val="4"/>
        </w:rPr>
        <w:t>o </w:t>
      </w:r>
      <w:r>
        <w:rPr>
          <w:strike/>
        </w:rPr>
        <w:t>de janeiro de 2009 até 31 de dezembro de 2013, os equipamentos e materiais importado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 w:val="0"/>
        </w:rPr>
        <w:t>destinados, exclusivamente, ao treinamento e preparação de atletas e de equipes brasileiras para competições desportivas em </w:t>
      </w:r>
      <w:r>
        <w:rPr>
          <w:strike w:val="0"/>
        </w:rPr>
        <w:t>jogos</w:t>
      </w:r>
      <w:r>
        <w:rPr>
          <w:strike w:val="0"/>
          <w:spacing w:val="40"/>
        </w:rPr>
        <w:t> </w:t>
      </w:r>
      <w:r>
        <w:rPr>
          <w:strike/>
        </w:rPr>
        <w:t>olímpicos,</w:t>
      </w:r>
      <w:r>
        <w:rPr>
          <w:strike/>
          <w:spacing w:val="-1"/>
        </w:rPr>
        <w:t> </w:t>
      </w:r>
      <w:r>
        <w:rPr>
          <w:strike/>
        </w:rPr>
        <w:t>paraolímpicos,</w:t>
      </w:r>
      <w:r>
        <w:rPr>
          <w:strike/>
          <w:spacing w:val="-1"/>
        </w:rPr>
        <w:t> </w:t>
      </w:r>
      <w:r>
        <w:rPr>
          <w:strike/>
        </w:rPr>
        <w:t>pan-americanos,</w:t>
      </w:r>
      <w:r>
        <w:rPr>
          <w:strike/>
          <w:spacing w:val="-1"/>
        </w:rPr>
        <w:t> </w:t>
      </w:r>
      <w:r>
        <w:rPr>
          <w:strike/>
        </w:rPr>
        <w:t>parapan-americanos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mundiais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10.451,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 </w:t>
      </w:r>
      <w:r>
        <w:rPr>
          <w:strike w:val="0"/>
          <w:position w:val="2"/>
          <w:sz w:val="4"/>
        </w:rPr>
        <w:t>o </w:t>
      </w:r>
      <w:r>
        <w:rPr>
          <w:strike w:val="0"/>
        </w:rPr>
        <w:t>,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11.11</w:t>
      </w:r>
      <w:r>
        <w:rPr>
          <w:strike/>
          <w:color w:val="0000EE"/>
        </w:rPr>
        <w:t>6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de 18 de maio de 2005, art. 14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11.827, de 2008, art. 5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). </w:t>
      </w:r>
      <w:r>
        <w:rPr>
          <w:strike w:val="0"/>
          <w:spacing w:val="19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2"/>
        <w:ind w:left="30" w:firstLine="146"/>
      </w:pPr>
      <w:r>
        <w:rPr>
          <w:strike/>
        </w:rPr>
        <w:t>§</w:t>
      </w:r>
      <w:r>
        <w:rPr>
          <w:strike/>
          <w:spacing w:val="7"/>
        </w:rPr>
        <w:t> </w:t>
      </w:r>
      <w:r>
        <w:rPr>
          <w:strike/>
        </w:rPr>
        <w:t>1</w:t>
      </w:r>
      <w:r>
        <w:rPr>
          <w:strike/>
          <w:spacing w:val="7"/>
        </w:rPr>
        <w:t>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9"/>
          <w:position w:val="2"/>
          <w:sz w:val="4"/>
          <w:u w:val="single"/>
        </w:rPr>
        <w:t> </w:t>
      </w:r>
      <w:r>
        <w:rPr>
          <w:strike/>
        </w:rPr>
        <w:t>A isenção</w:t>
      </w:r>
      <w:r>
        <w:rPr>
          <w:strike/>
          <w:spacing w:val="7"/>
        </w:rPr>
        <w:t> </w:t>
      </w:r>
      <w:r>
        <w:rPr>
          <w:strike/>
        </w:rPr>
        <w:t>aplica-se</w:t>
      </w:r>
      <w:r>
        <w:rPr>
          <w:strike/>
          <w:spacing w:val="7"/>
        </w:rPr>
        <w:t> </w:t>
      </w:r>
      <w:r>
        <w:rPr>
          <w:strike/>
        </w:rPr>
        <w:t>a</w:t>
      </w:r>
      <w:r>
        <w:rPr>
          <w:strike/>
          <w:spacing w:val="7"/>
        </w:rPr>
        <w:t> </w:t>
      </w:r>
      <w:r>
        <w:rPr>
          <w:strike/>
        </w:rPr>
        <w:t>equipamento</w:t>
      </w:r>
      <w:r>
        <w:rPr>
          <w:strike/>
          <w:spacing w:val="7"/>
        </w:rPr>
        <w:t> </w:t>
      </w:r>
      <w:r>
        <w:rPr>
          <w:strike/>
        </w:rPr>
        <w:t>ou</w:t>
      </w:r>
      <w:r>
        <w:rPr>
          <w:strike/>
          <w:spacing w:val="7"/>
        </w:rPr>
        <w:t> </w:t>
      </w:r>
      <w:r>
        <w:rPr>
          <w:strike/>
        </w:rPr>
        <w:t>material</w:t>
      </w:r>
      <w:r>
        <w:rPr>
          <w:strike/>
          <w:spacing w:val="7"/>
        </w:rPr>
        <w:t> </w:t>
      </w:r>
      <w:r>
        <w:rPr>
          <w:strike/>
        </w:rPr>
        <w:t>esportivo</w:t>
      </w:r>
      <w:r>
        <w:rPr>
          <w:strike/>
          <w:spacing w:val="7"/>
        </w:rPr>
        <w:t> </w:t>
      </w:r>
      <w:r>
        <w:rPr>
          <w:strike/>
        </w:rPr>
        <w:t>homologado</w:t>
      </w:r>
      <w:r>
        <w:rPr>
          <w:strike/>
          <w:spacing w:val="7"/>
        </w:rPr>
        <w:t> </w:t>
      </w:r>
      <w:r>
        <w:rPr>
          <w:strike/>
        </w:rPr>
        <w:t>pela</w:t>
      </w:r>
      <w:r>
        <w:rPr>
          <w:strike/>
          <w:spacing w:val="7"/>
        </w:rPr>
        <w:t> </w:t>
      </w:r>
      <w:r>
        <w:rPr>
          <w:strike/>
        </w:rPr>
        <w:t>entidade</w:t>
      </w:r>
      <w:r>
        <w:rPr>
          <w:strike/>
          <w:spacing w:val="7"/>
        </w:rPr>
        <w:t> </w:t>
      </w:r>
      <w:r>
        <w:rPr>
          <w:strike/>
        </w:rPr>
        <w:t>desportiva</w:t>
      </w:r>
      <w:r>
        <w:rPr>
          <w:strike/>
          <w:spacing w:val="7"/>
        </w:rPr>
        <w:t> </w:t>
      </w:r>
      <w:r>
        <w:rPr>
          <w:strike/>
        </w:rPr>
        <w:t>internacional</w:t>
      </w:r>
      <w:r>
        <w:rPr>
          <w:strike/>
          <w:spacing w:val="7"/>
        </w:rPr>
        <w:t> </w:t>
      </w:r>
      <w:r>
        <w:rPr>
          <w:strike/>
        </w:rPr>
        <w:t>da</w:t>
      </w:r>
      <w:r>
        <w:rPr>
          <w:strike/>
          <w:spacing w:val="7"/>
        </w:rPr>
        <w:t> </w:t>
      </w:r>
      <w:r>
        <w:rPr>
          <w:strike/>
        </w:rPr>
        <w:t>respectiv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modalidade</w:t>
      </w:r>
      <w:r>
        <w:rPr>
          <w:strike/>
          <w:spacing w:val="-1"/>
        </w:rPr>
        <w:t> </w:t>
      </w:r>
      <w:r>
        <w:rPr>
          <w:strike/>
        </w:rPr>
        <w:t>esportiva, para as competições</w:t>
      </w:r>
      <w:r>
        <w:rPr>
          <w:strike/>
          <w:spacing w:val="-1"/>
        </w:rPr>
        <w:t> </w:t>
      </w:r>
      <w:r>
        <w:rPr>
          <w:strike/>
        </w:rPr>
        <w:t>a que se refere</w:t>
      </w:r>
      <w:r>
        <w:rPr>
          <w:strike/>
          <w:spacing w:val="-1"/>
        </w:rPr>
        <w:t> </w:t>
      </w:r>
      <w:r>
        <w:rPr>
          <w:strike/>
        </w:rPr>
        <w:t>o </w:t>
      </w:r>
      <w:r>
        <w:rPr>
          <w:b/>
          <w:strike/>
        </w:rPr>
        <w:t>capu</w:t>
      </w:r>
      <w:r>
        <w:rPr>
          <w:b/>
          <w:strike w:val="0"/>
        </w:rPr>
        <w:t>t </w:t>
      </w:r>
      <w:r>
        <w:rPr>
          <w:strike/>
          <w:color w:val="0000EE"/>
          <w:u w:val="single" w:color="0000EE"/>
        </w:rPr>
        <w:t>(Lei 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10.451, de 2002, 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</w:t>
      </w:r>
      <w:r>
        <w:rPr>
          <w:strike w:val="0"/>
          <w:color w:val="0000EE"/>
        </w:rPr>
        <w:t>,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Lei n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11.116,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2005, art. 14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spacing w:val="-5"/>
        </w:rPr>
        <w:t>).</w:t>
      </w:r>
    </w:p>
    <w:p>
      <w:pPr>
        <w:pStyle w:val="BodyText"/>
        <w:spacing w:before="2"/>
        <w:ind w:left="187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ind w:left="30" w:right="57" w:firstLine="146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4"/>
        </w:rPr>
        <w:t> </w:t>
      </w:r>
      <w:r>
        <w:rPr>
          <w:strike/>
        </w:rPr>
        <w:t>isenção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este</w:t>
      </w:r>
      <w:r>
        <w:rPr>
          <w:strike/>
          <w:spacing w:val="-1"/>
        </w:rPr>
        <w:t> </w:t>
      </w:r>
      <w:r>
        <w:rPr>
          <w:strike/>
        </w:rPr>
        <w:t>artigo</w:t>
      </w:r>
      <w:r>
        <w:rPr>
          <w:strike/>
          <w:spacing w:val="-1"/>
        </w:rPr>
        <w:t> </w:t>
      </w:r>
      <w:r>
        <w:rPr>
          <w:strike/>
        </w:rPr>
        <w:t>alcança,</w:t>
      </w:r>
      <w:r>
        <w:rPr>
          <w:strike/>
          <w:spacing w:val="-1"/>
        </w:rPr>
        <w:t> </w:t>
      </w:r>
      <w:r>
        <w:rPr>
          <w:strike/>
        </w:rPr>
        <w:t>somente,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sem</w:t>
      </w:r>
      <w:r>
        <w:rPr>
          <w:strike/>
          <w:spacing w:val="-1"/>
        </w:rPr>
        <w:t> </w:t>
      </w:r>
      <w:r>
        <w:rPr>
          <w:strike/>
        </w:rPr>
        <w:t>similar</w:t>
      </w:r>
      <w:r>
        <w:rPr>
          <w:strike/>
          <w:spacing w:val="-1"/>
        </w:rPr>
        <w:t> </w:t>
      </w:r>
      <w:r>
        <w:rPr>
          <w:strike/>
        </w:rPr>
        <w:t>naciona</w:t>
      </w:r>
      <w:r>
        <w:rPr>
          <w:strike w:val="0"/>
        </w:rPr>
        <w:t>l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10.451,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8º</w:t>
      </w:r>
      <w:r>
        <w:rPr>
          <w:strike/>
          <w:color w:val="0000EE"/>
        </w:rPr>
        <w:t>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</w:t>
      </w:r>
      <w:r>
        <w:rPr>
          <w:strike w:val="0"/>
          <w:color w:val="0000EE"/>
        </w:rPr>
        <w:t>ei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nº 11.116, de 2005, art. 14 </w:t>
      </w:r>
      <w:r>
        <w:rPr>
          <w:strike/>
        </w:rPr>
        <w:t>).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" w:after="4"/>
        <w:ind w:left="176"/>
      </w:pPr>
      <w:r>
        <w:rPr>
          <w:strike/>
          <w:spacing w:val="-2"/>
        </w:rPr>
        <w:t>Art.</w:t>
      </w:r>
      <w:r>
        <w:rPr>
          <w:strike/>
          <w:spacing w:val="2"/>
        </w:rPr>
        <w:t> </w:t>
      </w:r>
      <w:r>
        <w:rPr>
          <w:strike/>
          <w:spacing w:val="-2"/>
        </w:rPr>
        <w:t>62.</w:t>
      </w:r>
      <w:r>
        <w:rPr>
          <w:strike/>
          <w:spacing w:val="19"/>
        </w:rPr>
        <w:t> </w:t>
      </w:r>
      <w:r>
        <w:rPr>
          <w:strike/>
          <w:spacing w:val="-2"/>
        </w:rPr>
        <w:t>São</w:t>
      </w:r>
      <w:r>
        <w:rPr>
          <w:strike/>
          <w:spacing w:val="2"/>
        </w:rPr>
        <w:t> </w:t>
      </w:r>
      <w:r>
        <w:rPr>
          <w:strike/>
          <w:spacing w:val="-2"/>
        </w:rPr>
        <w:t>beneficiários</w:t>
      </w:r>
      <w:r>
        <w:rPr>
          <w:strike/>
          <w:spacing w:val="3"/>
        </w:rPr>
        <w:t> </w:t>
      </w:r>
      <w:r>
        <w:rPr>
          <w:strike/>
          <w:spacing w:val="-2"/>
        </w:rPr>
        <w:t>da</w:t>
      </w:r>
      <w:r>
        <w:rPr>
          <w:strike/>
          <w:spacing w:val="2"/>
        </w:rPr>
        <w:t> </w:t>
      </w:r>
      <w:r>
        <w:rPr>
          <w:strike/>
          <w:spacing w:val="-2"/>
        </w:rPr>
        <w:t>isenção</w:t>
      </w:r>
      <w:r>
        <w:rPr>
          <w:strike/>
          <w:spacing w:val="2"/>
        </w:rPr>
        <w:t> </w:t>
      </w:r>
      <w:r>
        <w:rPr>
          <w:strike/>
          <w:spacing w:val="-2"/>
        </w:rPr>
        <w:t>de</w:t>
      </w:r>
      <w:r>
        <w:rPr>
          <w:strike/>
          <w:spacing w:val="2"/>
        </w:rPr>
        <w:t> </w:t>
      </w:r>
      <w:r>
        <w:rPr>
          <w:strike/>
          <w:spacing w:val="-2"/>
        </w:rPr>
        <w:t>que</w:t>
      </w:r>
      <w:r>
        <w:rPr>
          <w:strike/>
          <w:spacing w:val="2"/>
        </w:rPr>
        <w:t> </w:t>
      </w:r>
      <w:r>
        <w:rPr>
          <w:strike/>
          <w:spacing w:val="-2"/>
        </w:rPr>
        <w:t>trata</w:t>
      </w:r>
      <w:r>
        <w:rPr>
          <w:strike/>
          <w:spacing w:val="3"/>
        </w:rPr>
        <w:t> </w:t>
      </w:r>
      <w:r>
        <w:rPr>
          <w:strike/>
          <w:spacing w:val="-2"/>
        </w:rPr>
        <w:t>o</w:t>
      </w:r>
      <w:r>
        <w:rPr>
          <w:strike/>
          <w:spacing w:val="2"/>
        </w:rPr>
        <w:t> </w:t>
      </w:r>
      <w:r>
        <w:rPr>
          <w:strike/>
          <w:color w:val="0000EE"/>
          <w:spacing w:val="-2"/>
          <w:u w:val="single" w:color="0000EE"/>
        </w:rPr>
        <w:t>art.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61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spacing w:val="-2"/>
        </w:rPr>
        <w:t>os</w:t>
      </w:r>
      <w:r>
        <w:rPr>
          <w:strike/>
          <w:spacing w:val="2"/>
        </w:rPr>
        <w:t> </w:t>
      </w:r>
      <w:r>
        <w:rPr>
          <w:strike/>
          <w:spacing w:val="-2"/>
        </w:rPr>
        <w:t>órgãos</w:t>
      </w:r>
      <w:r>
        <w:rPr>
          <w:strike/>
          <w:spacing w:val="2"/>
        </w:rPr>
        <w:t> </w:t>
      </w:r>
      <w:r>
        <w:rPr>
          <w:strike/>
          <w:spacing w:val="-2"/>
        </w:rPr>
        <w:t>da</w:t>
      </w:r>
      <w:r>
        <w:rPr>
          <w:strike/>
          <w:spacing w:val="3"/>
        </w:rPr>
        <w:t> </w:t>
      </w:r>
      <w:r>
        <w:rPr>
          <w:strike/>
          <w:spacing w:val="-2"/>
        </w:rPr>
        <w:t>União,</w:t>
      </w:r>
      <w:r>
        <w:rPr>
          <w:strike/>
          <w:spacing w:val="2"/>
        </w:rPr>
        <w:t> </w:t>
      </w:r>
      <w:r>
        <w:rPr>
          <w:strike/>
          <w:spacing w:val="-2"/>
        </w:rPr>
        <w:t>dos</w:t>
      </w:r>
      <w:r>
        <w:rPr>
          <w:strike/>
          <w:spacing w:val="2"/>
        </w:rPr>
        <w:t> </w:t>
      </w:r>
      <w:r>
        <w:rPr>
          <w:strike/>
          <w:spacing w:val="-2"/>
        </w:rPr>
        <w:t>Estados,</w:t>
      </w:r>
      <w:r>
        <w:rPr>
          <w:strike/>
          <w:spacing w:val="2"/>
        </w:rPr>
        <w:t> </w:t>
      </w:r>
      <w:r>
        <w:rPr>
          <w:strike/>
          <w:spacing w:val="-2"/>
        </w:rPr>
        <w:t>do</w:t>
      </w:r>
      <w:r>
        <w:rPr>
          <w:strike/>
          <w:spacing w:val="2"/>
        </w:rPr>
        <w:t> </w:t>
      </w:r>
      <w:r>
        <w:rPr>
          <w:strike/>
          <w:spacing w:val="-2"/>
        </w:rPr>
        <w:t>Distrito</w:t>
      </w:r>
      <w:r>
        <w:rPr>
          <w:strike/>
          <w:spacing w:val="3"/>
        </w:rPr>
        <w:t> </w:t>
      </w:r>
      <w:r>
        <w:rPr>
          <w:strike/>
          <w:spacing w:val="-2"/>
        </w:rPr>
        <w:t>Federal</w:t>
      </w:r>
      <w:r>
        <w:rPr>
          <w:strike/>
          <w:spacing w:val="2"/>
        </w:rPr>
        <w:t> </w:t>
      </w:r>
      <w:r>
        <w:rPr>
          <w:strike/>
          <w:spacing w:val="-2"/>
        </w:rPr>
        <w:t>e</w:t>
      </w:r>
      <w:r>
        <w:rPr>
          <w:strike/>
          <w:spacing w:val="2"/>
        </w:rPr>
        <w:t> </w:t>
      </w:r>
      <w:r>
        <w:rPr>
          <w:strike/>
          <w:spacing w:val="-2"/>
        </w:rPr>
        <w:t>dos</w:t>
      </w:r>
      <w:r>
        <w:rPr>
          <w:strike/>
          <w:spacing w:val="2"/>
        </w:rPr>
        <w:t> </w:t>
      </w:r>
      <w:r>
        <w:rPr>
          <w:strike/>
          <w:spacing w:val="-2"/>
        </w:rPr>
        <w:t>Municípios</w:t>
      </w:r>
      <w:r>
        <w:rPr>
          <w:strike/>
          <w:spacing w:val="2"/>
        </w:rPr>
        <w:t> </w:t>
      </w:r>
      <w:r>
        <w:rPr>
          <w:strike/>
          <w:spacing w:val="-2"/>
        </w:rPr>
        <w:t>e</w:t>
      </w:r>
      <w:r>
        <w:rPr>
          <w:strike/>
          <w:spacing w:val="3"/>
        </w:rPr>
        <w:t> </w:t>
      </w:r>
      <w:r>
        <w:rPr>
          <w:strike/>
          <w:spacing w:val="-4"/>
        </w:rPr>
        <w:t>sua</w:t>
      </w:r>
      <w:r>
        <w:rPr>
          <w:strike w:val="0"/>
          <w:spacing w:val="-4"/>
        </w:rPr>
        <w:t>s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17590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135037" y="37693"/>
                                </a:lnTo>
                                <a:lnTo>
                                  <a:pt x="152171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152171" y="40487"/>
                                </a:lnTo>
                                <a:lnTo>
                                  <a:pt x="1135037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069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069416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respectivas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autarquias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fundações,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atletas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modalidades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olímpicas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paraolímpicas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competições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mundiais,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Comitê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Olímpico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Brasileiro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COB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Comitê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Paraolímpico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Brasileiro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CPB,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bem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entidades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nacionais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administração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desporto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lhes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sejam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filiadas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139" coordorigin="0,0" coordsize="3131,116">
                <v:shape style="position:absolute;left:0;top:27;width:3131;height:64" id="docshape140" coordorigin="0,28" coordsize="3131,64" path="m3131,87l1787,87,240,87,0,87,0,91,240,91,1787,91,3131,91,3131,87xm3131,28l1684,28,0,28,0,32,1684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1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respectivas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autarquias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fundações,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atletas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modalidades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olímpicas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paraolímpicas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competições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mundiais,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Comitê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Olímpico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Brasileiro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-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COB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Comitê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Paraolímpico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Brasileiro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-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CPB,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bem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entidades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nacionais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de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administração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desporto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que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lhes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sejam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filiadas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"/>
        <w:ind w:left="30"/>
      </w:pPr>
      <w:r>
        <w:rPr>
          <w:strike/>
        </w:rPr>
        <w:t>ou</w:t>
      </w:r>
      <w:r>
        <w:rPr>
          <w:strike/>
          <w:spacing w:val="-4"/>
        </w:rPr>
        <w:t> </w:t>
      </w:r>
      <w:r>
        <w:rPr>
          <w:strike/>
        </w:rPr>
        <w:t>vinculadas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 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10.451, de 2002, 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9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,</w:t>
      </w:r>
      <w:r>
        <w:rPr>
          <w:strike/>
          <w:spacing w:val="-3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 11.827, 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2008, art. 5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2"/>
        </w:rPr>
        <w:t> </w:t>
      </w:r>
      <w:r>
        <w:rPr>
          <w:strike/>
        </w:rPr>
        <w:t>).</w:t>
      </w:r>
      <w:r>
        <w:rPr>
          <w:strike/>
          <w:spacing w:val="-3"/>
        </w:rPr>
        <w:t> </w:t>
      </w:r>
      <w:r>
        <w:rPr>
          <w:strike w:val="0"/>
          <w:spacing w:val="62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 nº 10.668, 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2"/>
        <w:ind w:left="30" w:right="57" w:firstLine="146"/>
      </w:pPr>
      <w:r>
        <w:rPr>
          <w:strike/>
        </w:rPr>
        <w:t>Art.</w:t>
      </w:r>
      <w:r>
        <w:rPr>
          <w:strike/>
          <w:spacing w:val="-2"/>
        </w:rPr>
        <w:t> </w:t>
      </w:r>
      <w:r>
        <w:rPr>
          <w:strike/>
        </w:rPr>
        <w:t>63.</w:t>
      </w:r>
      <w:r>
        <w:rPr>
          <w:strike/>
          <w:spacing w:val="11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direito</w:t>
      </w:r>
      <w:r>
        <w:rPr>
          <w:strike/>
          <w:spacing w:val="-2"/>
        </w:rPr>
        <w:t> </w:t>
      </w:r>
      <w:r>
        <w:rPr>
          <w:strike/>
        </w:rPr>
        <w:t>à</w:t>
      </w:r>
      <w:r>
        <w:rPr>
          <w:strike/>
          <w:spacing w:val="-2"/>
        </w:rPr>
        <w:t> </w:t>
      </w:r>
      <w:r>
        <w:rPr>
          <w:strike/>
        </w:rPr>
        <w:t>fruição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benefício</w:t>
      </w:r>
      <w:r>
        <w:rPr>
          <w:strike/>
          <w:spacing w:val="-2"/>
        </w:rPr>
        <w:t> </w:t>
      </w:r>
      <w:r>
        <w:rPr>
          <w:strike/>
        </w:rPr>
        <w:t>fiscal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trata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61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fica</w:t>
      </w:r>
      <w:r>
        <w:rPr>
          <w:strike/>
          <w:spacing w:val="-2"/>
        </w:rPr>
        <w:t> </w:t>
      </w:r>
      <w:r>
        <w:rPr>
          <w:strike/>
        </w:rPr>
        <w:t>condicionado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10.451,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10,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11.116,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2005, art. 14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11.827, de 2008, art. 5</w:t>
      </w:r>
      <w:r>
        <w:rPr>
          <w:strike w:val="0"/>
          <w:color w:val="0000EE"/>
        </w:rPr>
        <w:t>º </w:t>
      </w:r>
      <w:r>
        <w:rPr>
          <w:strike/>
        </w:rPr>
        <w:t>): </w:t>
      </w:r>
      <w:r>
        <w:rPr>
          <w:strike w:val="0"/>
          <w:spacing w:val="78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38"/>
        </w:numPr>
        <w:tabs>
          <w:tab w:pos="189" w:val="left" w:leader="none"/>
        </w:tabs>
        <w:spacing w:line="240" w:lineRule="auto" w:before="3" w:after="0"/>
        <w:ind w:left="30" w:right="52" w:firstLine="146"/>
        <w:jc w:val="left"/>
        <w:rPr>
          <w:sz w:val="5"/>
        </w:rPr>
      </w:pPr>
      <w:r>
        <w:rPr>
          <w:strike/>
          <w:sz w:val="5"/>
        </w:rPr>
        <w:t> - à comprovação da regularidade fiscal do beneficiário, relativamente aos impostos e contribuições federais; e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</w:t>
      </w:r>
      <w:r>
        <w:rPr>
          <w:strike w:val="0"/>
          <w:color w:val="0000EE"/>
          <w:sz w:val="5"/>
        </w:rPr>
        <w:t>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38"/>
        </w:numPr>
        <w:tabs>
          <w:tab w:pos="203" w:val="left" w:leader="none"/>
        </w:tabs>
        <w:spacing w:line="240" w:lineRule="auto" w:before="4" w:after="0"/>
        <w:ind w:left="203" w:right="0" w:hanging="27"/>
        <w:jc w:val="left"/>
        <w:rPr>
          <w:sz w:val="5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à manifestação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 Ministério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Esporte sobre</w:t>
      </w:r>
      <w:r>
        <w:rPr>
          <w:strike w:val="0"/>
          <w:sz w:val="5"/>
        </w:rPr>
        <w:t>:</w:t>
      </w:r>
      <w:r>
        <w:rPr>
          <w:strike w:val="0"/>
          <w:spacing w:val="75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 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1"/>
          <w:numId w:val="38"/>
        </w:numPr>
        <w:tabs>
          <w:tab w:pos="220" w:val="left" w:leader="none"/>
        </w:tabs>
        <w:spacing w:line="240" w:lineRule="auto" w:before="2" w:after="0"/>
        <w:ind w:left="220" w:right="0" w:hanging="44"/>
        <w:jc w:val="left"/>
        <w:rPr>
          <w:sz w:val="5"/>
        </w:rPr>
      </w:pPr>
      <w:r>
        <w:rPr>
          <w:strike/>
          <w:sz w:val="5"/>
        </w:rPr>
        <w:t> ​o atendimento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aos requisitos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estabelecidos no</w:t>
      </w:r>
      <w:r>
        <w:rPr>
          <w:strike w:val="0"/>
          <w:sz w:val="5"/>
        </w:rPr>
        <w:t>s </w:t>
      </w:r>
      <w:r>
        <w:rPr>
          <w:strike/>
          <w:color w:val="0000EE"/>
          <w:sz w:val="5"/>
        </w:rPr>
        <w:t>§</w:t>
      </w:r>
      <w:r>
        <w:rPr>
          <w:strike/>
          <w:color w:val="0000EE"/>
          <w:sz w:val="5"/>
          <w:u w:val="single" w:color="0000EE"/>
        </w:rPr>
        <w:t>§ 1º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e 2º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do art.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61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 w:val="0"/>
          <w:sz w:val="5"/>
        </w:rPr>
        <w:t>;</w:t>
      </w:r>
      <w:r>
        <w:rPr>
          <w:strike w:val="0"/>
          <w:spacing w:val="73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1"/>
          <w:numId w:val="38"/>
        </w:numPr>
        <w:tabs>
          <w:tab w:pos="220" w:val="left" w:leader="none"/>
          <w:tab w:pos="2265" w:val="left" w:leader="none"/>
        </w:tabs>
        <w:spacing w:line="240" w:lineRule="auto" w:before="2" w:after="0"/>
        <w:ind w:left="220" w:right="0" w:hanging="44"/>
        <w:jc w:val="left"/>
        <w:rPr>
          <w:sz w:val="5"/>
        </w:rPr>
      </w:pPr>
      <w:r>
        <w:rPr>
          <w:strike/>
          <w:spacing w:val="3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condição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beneficiário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isenção,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importador,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nos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termos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5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3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62</w:t>
      </w:r>
      <w:r>
        <w:rPr>
          <w:strike/>
          <w:color w:val="0000EE"/>
          <w:spacing w:val="2"/>
          <w:sz w:val="5"/>
          <w:u w:val="single" w:color="0000EE"/>
        </w:rPr>
        <w:t> </w:t>
      </w:r>
      <w:r>
        <w:rPr>
          <w:strike/>
          <w:sz w:val="5"/>
        </w:rPr>
        <w:t>;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3"/>
          <w:sz w:val="5"/>
        </w:rPr>
        <w:t>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6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pacing w:val="-5"/>
          <w:sz w:val="5"/>
          <w:u w:val="single" w:color="0000EE"/>
        </w:rPr>
        <w:t>d</w:t>
      </w:r>
      <w:r>
        <w:rPr>
          <w:strike w:val="0"/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1"/>
          <w:numId w:val="38"/>
        </w:numPr>
        <w:tabs>
          <w:tab w:pos="217" w:val="left" w:leader="none"/>
        </w:tabs>
        <w:spacing w:line="240" w:lineRule="auto" w:before="2" w:after="0"/>
        <w:ind w:left="217" w:right="0" w:hanging="41"/>
        <w:jc w:val="left"/>
        <w:rPr>
          <w:sz w:val="5"/>
        </w:rPr>
      </w:pPr>
      <w:r>
        <w:rPr>
          <w:strike/>
          <w:spacing w:val="4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adequação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dos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equipamentos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materiais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importados,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quanto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à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sua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natureza,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quantidade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qualidade,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ao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desenvolvimento</w:t>
      </w:r>
      <w:r>
        <w:rPr>
          <w:strike/>
          <w:spacing w:val="4"/>
          <w:sz w:val="5"/>
        </w:rPr>
        <w:t> </w:t>
      </w:r>
      <w:r>
        <w:rPr>
          <w:strike/>
          <w:spacing w:val="-5"/>
          <w:sz w:val="5"/>
        </w:rPr>
        <w:t>d</w:t>
      </w:r>
      <w:r>
        <w:rPr>
          <w:strike w:val="0"/>
          <w:spacing w:val="-5"/>
          <w:sz w:val="5"/>
        </w:rPr>
        <w:t>o</w:t>
      </w:r>
    </w:p>
    <w:p>
      <w:pPr>
        <w:pStyle w:val="BodyText"/>
        <w:spacing w:before="1"/>
        <w:ind w:left="30"/>
        <w:jc w:val="both"/>
      </w:pPr>
      <w:r>
        <w:rPr>
          <w:strike/>
        </w:rPr>
        <w:t>programa de</w:t>
      </w:r>
      <w:r>
        <w:rPr>
          <w:strike/>
          <w:spacing w:val="1"/>
        </w:rPr>
        <w:t> </w:t>
      </w:r>
      <w:r>
        <w:rPr>
          <w:strike/>
        </w:rPr>
        <w:t>trabalho do</w:t>
      </w:r>
      <w:r>
        <w:rPr>
          <w:strike/>
          <w:spacing w:val="1"/>
        </w:rPr>
        <w:t> </w:t>
      </w:r>
      <w:r>
        <w:rPr>
          <w:strike/>
        </w:rPr>
        <w:t>atleta ou</w:t>
      </w:r>
      <w:r>
        <w:rPr>
          <w:strike/>
          <w:spacing w:val="1"/>
        </w:rPr>
        <w:t> </w:t>
      </w:r>
      <w:r>
        <w:rPr>
          <w:strike/>
        </w:rPr>
        <w:t>da entidade</w:t>
      </w:r>
      <w:r>
        <w:rPr>
          <w:strike/>
          <w:spacing w:val="1"/>
        </w:rPr>
        <w:t> </w:t>
      </w:r>
      <w:r>
        <w:rPr>
          <w:strike/>
        </w:rPr>
        <w:t>do desporto a que</w:t>
      </w:r>
      <w:r>
        <w:rPr>
          <w:strike/>
          <w:spacing w:val="1"/>
        </w:rPr>
        <w:t> </w:t>
      </w:r>
      <w:r>
        <w:rPr>
          <w:strike/>
        </w:rPr>
        <w:t>se destinem.</w:t>
      </w:r>
      <w:r>
        <w:rPr>
          <w:strike/>
          <w:spacing w:val="-1"/>
        </w:rPr>
        <w:t> </w:t>
      </w:r>
      <w:r>
        <w:rPr>
          <w:strike w:val="0"/>
          <w:spacing w:val="67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 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2"/>
        <w:ind w:left="30" w:right="52" w:firstLine="146"/>
        <w:jc w:val="both"/>
      </w:pPr>
      <w:r>
        <w:rPr>
          <w:strike/>
        </w:rPr>
        <w:t>Parágrafo</w:t>
      </w:r>
      <w:r>
        <w:rPr>
          <w:strike/>
          <w:spacing w:val="-1"/>
        </w:rPr>
        <w:t> </w:t>
      </w:r>
      <w:r>
        <w:rPr>
          <w:strike/>
        </w:rPr>
        <w:t>único.</w:t>
      </w:r>
      <w:r>
        <w:rPr>
          <w:strike/>
          <w:spacing w:val="13"/>
        </w:rPr>
        <w:t> </w:t>
      </w:r>
      <w:r>
        <w:rPr>
          <w:strike/>
        </w:rPr>
        <w:t>Tratando-se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destinados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modalidade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tiro</w:t>
      </w:r>
      <w:r>
        <w:rPr>
          <w:strike/>
          <w:spacing w:val="-1"/>
        </w:rPr>
        <w:t> </w:t>
      </w:r>
      <w:r>
        <w:rPr>
          <w:strike/>
        </w:rPr>
        <w:t>esportivo,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manifestação</w:t>
      </w:r>
      <w:r>
        <w:rPr>
          <w:strike/>
          <w:spacing w:val="-1"/>
        </w:rPr>
        <w:t> </w:t>
      </w:r>
      <w:r>
        <w:rPr>
          <w:strike/>
        </w:rPr>
        <w:t>quanto</w:t>
      </w:r>
      <w:r>
        <w:rPr>
          <w:strike/>
          <w:spacing w:val="-1"/>
        </w:rPr>
        <w:t> </w:t>
      </w:r>
      <w:r>
        <w:rPr>
          <w:strike/>
        </w:rPr>
        <w:t>ao</w:t>
      </w:r>
      <w:r>
        <w:rPr>
          <w:strike/>
          <w:spacing w:val="-1"/>
        </w:rPr>
        <w:t> </w:t>
      </w:r>
      <w:r>
        <w:rPr>
          <w:strike/>
        </w:rPr>
        <w:t>disposto</w:t>
      </w:r>
      <w:r>
        <w:rPr>
          <w:strike/>
          <w:spacing w:val="-1"/>
        </w:rPr>
        <w:t> </w:t>
      </w:r>
      <w:r>
        <w:rPr>
          <w:strike/>
        </w:rPr>
        <w:t>nas</w:t>
      </w:r>
      <w:r>
        <w:rPr>
          <w:strike/>
          <w:spacing w:val="-1"/>
        </w:rPr>
        <w:t> </w:t>
      </w:r>
      <w:r>
        <w:rPr>
          <w:strike/>
        </w:rPr>
        <w:t>alínea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“a” e “c” do inciso II será do órgão competente do Ministério da Defesa </w:t>
      </w:r>
      <w:r>
        <w:rPr>
          <w:strike/>
          <w:color w:val="0000EE"/>
          <w:u w:val="single" w:color="0000EE"/>
        </w:rPr>
        <w:t>(Lei nº10.451, de 2002, art. 10,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69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</w:t>
      </w:r>
      <w:r>
        <w:rPr>
          <w:strike w:val="0"/>
          <w:color w:val="0000EE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2"/>
        </w:rPr>
        <w:t> </w:t>
      </w:r>
      <w:r>
        <w:rPr>
          <w:strike/>
        </w:rPr>
        <w:t>64.</w:t>
      </w:r>
      <w:r>
        <w:rPr>
          <w:strike/>
          <w:spacing w:val="11"/>
        </w:rPr>
        <w:t> </w:t>
      </w:r>
      <w:r>
        <w:rPr>
          <w:strike/>
        </w:rPr>
        <w:t>Os</w:t>
      </w:r>
      <w:r>
        <w:rPr>
          <w:strike/>
          <w:spacing w:val="-2"/>
        </w:rPr>
        <w:t> </w:t>
      </w:r>
      <w:r>
        <w:rPr>
          <w:strike/>
        </w:rPr>
        <w:t>produtos</w:t>
      </w:r>
      <w:r>
        <w:rPr>
          <w:strike/>
          <w:spacing w:val="-2"/>
        </w:rPr>
        <w:t> </w:t>
      </w:r>
      <w:r>
        <w:rPr>
          <w:strike/>
        </w:rPr>
        <w:t>importados</w:t>
      </w:r>
      <w:r>
        <w:rPr>
          <w:strike/>
          <w:spacing w:val="-2"/>
        </w:rPr>
        <w:t> </w:t>
      </w:r>
      <w:r>
        <w:rPr>
          <w:strike/>
        </w:rPr>
        <w:t>na</w:t>
      </w:r>
      <w:r>
        <w:rPr>
          <w:strike/>
          <w:spacing w:val="-2"/>
        </w:rPr>
        <w:t> </w:t>
      </w:r>
      <w:r>
        <w:rPr>
          <w:strike/>
        </w:rPr>
        <w:t>forma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61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poderão</w:t>
      </w:r>
      <w:r>
        <w:rPr>
          <w:strike/>
          <w:spacing w:val="-2"/>
        </w:rPr>
        <w:t> </w:t>
      </w:r>
      <w:r>
        <w:rPr>
          <w:strike/>
        </w:rPr>
        <w:t>ser</w:t>
      </w:r>
      <w:r>
        <w:rPr>
          <w:strike/>
          <w:spacing w:val="-2"/>
        </w:rPr>
        <w:t> </w:t>
      </w:r>
      <w:r>
        <w:rPr>
          <w:strike/>
        </w:rPr>
        <w:t>transferidos</w:t>
      </w:r>
      <w:r>
        <w:rPr>
          <w:strike/>
          <w:spacing w:val="-2"/>
        </w:rPr>
        <w:t> </w:t>
      </w:r>
      <w:r>
        <w:rPr>
          <w:strike/>
        </w:rPr>
        <w:t>pelo</w:t>
      </w:r>
      <w:r>
        <w:rPr>
          <w:strike/>
          <w:spacing w:val="-2"/>
        </w:rPr>
        <w:t> </w:t>
      </w:r>
      <w:r>
        <w:rPr>
          <w:strike/>
        </w:rPr>
        <w:t>valor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aquisição,</w:t>
      </w:r>
      <w:r>
        <w:rPr>
          <w:strike/>
          <w:spacing w:val="-2"/>
        </w:rPr>
        <w:t> </w:t>
      </w:r>
      <w:r>
        <w:rPr>
          <w:strike/>
        </w:rPr>
        <w:t>sem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pagamento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respectiv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imposto </w:t>
      </w:r>
      <w:r>
        <w:rPr>
          <w:strike/>
          <w:color w:val="0000EE"/>
          <w:u w:val="single" w:color="0000EE"/>
        </w:rPr>
        <w:t>(Lei nº 10.451, de 2002, art. 11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11.827, de 2008, art. 5</w:t>
      </w:r>
      <w:r>
        <w:rPr>
          <w:strike w:val="0"/>
          <w:color w:val="0000EE"/>
        </w:rPr>
        <w:t>º </w:t>
      </w:r>
      <w:r>
        <w:rPr>
          <w:strike/>
        </w:rPr>
        <w:t>): </w:t>
      </w:r>
      <w:r>
        <w:rPr>
          <w:strike w:val="0"/>
          <w:spacing w:val="7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2"/>
          <w:numId w:val="38"/>
        </w:numPr>
        <w:tabs>
          <w:tab w:pos="189" w:val="left" w:leader="none"/>
        </w:tabs>
        <w:spacing w:line="240" w:lineRule="auto" w:before="4" w:after="0"/>
        <w:ind w:left="30" w:right="52" w:firstLine="146"/>
        <w:jc w:val="both"/>
        <w:rPr>
          <w:sz w:val="5"/>
        </w:rPr>
      </w:pPr>
      <w:r>
        <w:rPr>
          <w:strike/>
          <w:sz w:val="5"/>
        </w:rPr>
        <w:t> - para qualquer pessoa e a qualquer título, após o decurso do prazo de quatro anos, contados da data do registro da declaração d</w:t>
      </w:r>
      <w:r>
        <w:rPr>
          <w:strike w:val="0"/>
          <w:sz w:val="5"/>
        </w:rPr>
        <w:t>e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importação; ou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2"/>
          <w:numId w:val="38"/>
        </w:numPr>
        <w:tabs>
          <w:tab w:pos="203" w:val="left" w:leader="none"/>
        </w:tabs>
        <w:spacing w:line="240" w:lineRule="auto" w:before="3" w:after="0"/>
        <w:ind w:left="203" w:right="0" w:hanging="27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5792">
                <wp:simplePos x="0" y="0"/>
                <wp:positionH relativeFrom="page">
                  <wp:posOffset>1999240</wp:posOffset>
                </wp:positionH>
                <wp:positionV relativeFrom="paragraph">
                  <wp:posOffset>20517</wp:posOffset>
                </wp:positionV>
                <wp:extent cx="8890" cy="317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8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3175">
                              <a:moveTo>
                                <a:pt x="837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8376" y="2792"/>
                              </a:lnTo>
                              <a:lnTo>
                                <a:pt x="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420547pt;margin-top:1.615526pt;width:.659583pt;height:.219861pt;mso-position-horizontal-relative:page;mso-position-vertical-relative:paragraph;z-index:-25970688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qualquer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tempo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qualquer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título,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para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pessoa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física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ou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jurídica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que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atenda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às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condições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estabelecidas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nos</w:t>
      </w:r>
      <w:r>
        <w:rPr>
          <w:strike/>
          <w:spacing w:val="1"/>
          <w:sz w:val="5"/>
        </w:rPr>
        <w:t> </w:t>
      </w:r>
      <w:r>
        <w:rPr>
          <w:strike/>
          <w:color w:val="0000EE"/>
          <w:sz w:val="5"/>
          <w:u w:val="single" w:color="0000EE"/>
        </w:rPr>
        <w:t>arts.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61,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62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e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63</w:t>
      </w:r>
      <w:r>
        <w:rPr>
          <w:strike/>
          <w:color w:val="0000EE"/>
          <w:spacing w:val="2"/>
          <w:sz w:val="5"/>
          <w:u w:val="single" w:color="0000EE"/>
        </w:rPr>
        <w:t> </w:t>
      </w:r>
      <w:r>
        <w:rPr>
          <w:strike w:val="0"/>
          <w:spacing w:val="-10"/>
          <w:sz w:val="5"/>
        </w:rPr>
        <w:t>,</w:t>
      </w:r>
    </w:p>
    <w:p>
      <w:pPr>
        <w:spacing w:after="0" w:line="240" w:lineRule="auto"/>
        <w:jc w:val="both"/>
        <w:rPr>
          <w:sz w:val="5"/>
        </w:rPr>
        <w:sectPr>
          <w:pgSz w:w="3220" w:h="31660"/>
          <w:pgMar w:top="0" w:bottom="0" w:left="0" w:right="0"/>
        </w:sectPr>
      </w:pPr>
    </w:p>
    <w:p>
      <w:pPr>
        <w:pStyle w:val="BodyText"/>
        <w:tabs>
          <w:tab w:pos="2529" w:val="left" w:leader="none"/>
        </w:tabs>
        <w:spacing w:after="4"/>
        <w:ind w:left="30" w:right="52"/>
      </w:pPr>
      <w:r>
        <w:rPr>
          <w:strike/>
        </w:rPr>
        <w:t>desde que a transferência seja previamente aprovada pela Secretaria da Receita Federal do Brasil</w:t>
      </w:r>
      <w:r>
        <w:rPr>
          <w:strike w:val="0"/>
        </w:rPr>
        <w:t>.</w:t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17591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148994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1148994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902904" y="0"/>
                                </a:lnTo>
                                <a:lnTo>
                                  <a:pt x="1820532" y="0"/>
                                </a:lnTo>
                                <a:lnTo>
                                  <a:pt x="668731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668731" y="2794"/>
                                </a:lnTo>
                                <a:lnTo>
                                  <a:pt x="1820532" y="2794"/>
                                </a:lnTo>
                                <a:lnTo>
                                  <a:pt x="1902904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Parágrafo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único.</w:t>
                              </w:r>
                              <w:r>
                                <w:rPr>
                                  <w:spacing w:val="3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transferências,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qualquer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título,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não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atendam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às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condições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estabelecidas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incisos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II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5"/>
                                </w:rPr>
                                <w:t>caput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sujeitarão o beneficiário importador ao pagamento do imposto que deixou de ser pago por ocasião da importação, com acréscimo de juros </w:t>
                              </w:r>
                              <w:r>
                                <w:rPr>
                                  <w:spacing w:val="-10"/>
                                  <w:sz w:val="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143" coordorigin="0,0" coordsize="3131,116">
                <v:shape style="position:absolute;left:0;top:27;width:3131;height:64" id="docshape144" coordorigin="0,28" coordsize="3131,64" path="m3131,87l1809,87,0,87,0,91,1809,91,3131,91,3131,87xm3131,28l2997,28,2867,28,1053,28,147,28,147,32,1053,32,2867,32,2997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145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-15" w:firstLine="0"/>
                          <w:jc w:val="righ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Parágrafo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único.</w:t>
                        </w:r>
                        <w:r>
                          <w:rPr>
                            <w:spacing w:val="3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transferências,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qualquer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título,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não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atendam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às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condições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estabelecidas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incisos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II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5"/>
                          </w:rPr>
                          <w:t>caput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sujeitarão o beneficiário importador ao pagamento do imposto que deixou de ser pago por ocasião da importação, com acréscimo de juros </w:t>
                        </w:r>
                        <w:r>
                          <w:rPr>
                            <w:spacing w:val="-10"/>
                            <w:sz w:val="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"/>
        <w:ind w:left="30"/>
        <w:jc w:val="both"/>
      </w:pPr>
      <w:r>
        <w:rPr>
          <w:strike/>
        </w:rPr>
        <w:t>de multa de</w:t>
      </w:r>
      <w:r>
        <w:rPr>
          <w:strike/>
          <w:spacing w:val="1"/>
        </w:rPr>
        <w:t> </w:t>
      </w:r>
      <w:r>
        <w:rPr>
          <w:strike/>
        </w:rPr>
        <w:t>mora ou de</w:t>
      </w:r>
      <w:r>
        <w:rPr>
          <w:strike/>
          <w:spacing w:val="1"/>
        </w:rPr>
        <w:t> </w:t>
      </w:r>
      <w:r>
        <w:rPr>
          <w:strike/>
        </w:rPr>
        <w:t>ofício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 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10.451, de 2002,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 11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65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 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2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65.</w:t>
      </w:r>
      <w:r>
        <w:rPr>
          <w:strike/>
          <w:spacing w:val="12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adquirente,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qualquer</w:t>
      </w:r>
      <w:r>
        <w:rPr>
          <w:strike/>
          <w:spacing w:val="-1"/>
        </w:rPr>
        <w:t> </w:t>
      </w:r>
      <w:r>
        <w:rPr>
          <w:strike/>
        </w:rPr>
        <w:t>título,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produto</w:t>
      </w:r>
      <w:r>
        <w:rPr>
          <w:strike/>
          <w:spacing w:val="-1"/>
        </w:rPr>
        <w:t> </w:t>
      </w:r>
      <w:r>
        <w:rPr>
          <w:strike/>
        </w:rPr>
        <w:t>beneficiado</w:t>
      </w:r>
      <w:r>
        <w:rPr>
          <w:strike/>
          <w:spacing w:val="-1"/>
        </w:rPr>
        <w:t> </w:t>
      </w:r>
      <w:r>
        <w:rPr>
          <w:strike/>
        </w:rPr>
        <w:t>com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isenção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61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nas</w:t>
      </w:r>
      <w:r>
        <w:rPr>
          <w:strike/>
          <w:spacing w:val="-1"/>
        </w:rPr>
        <w:t> </w:t>
      </w:r>
      <w:r>
        <w:rPr>
          <w:strike/>
        </w:rPr>
        <w:t>hipóteses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transferência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previstas no </w:t>
      </w:r>
      <w:r>
        <w:rPr>
          <w:strike/>
          <w:color w:val="0000EE"/>
          <w:u w:val="single" w:color="0000EE"/>
        </w:rPr>
        <w:t>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 do art. 64 </w:t>
      </w:r>
      <w:r>
        <w:rPr>
          <w:strike/>
        </w:rPr>
        <w:t>, é responsável solidário pelo pagamento do imposto e respectivos acréscimos </w:t>
      </w:r>
      <w:r>
        <w:rPr>
          <w:strike/>
          <w:color w:val="0000EE"/>
          <w:u w:val="single" w:color="0000EE"/>
        </w:rPr>
        <w:t>(Lei nº 10.451,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dotted" w:color="0000EE"/>
        </w:rPr>
        <w:t>2002, art. 11, § 2º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11.827, de 2008, art. 5</w:t>
      </w:r>
      <w:r>
        <w:rPr>
          <w:strike w:val="0"/>
          <w:color w:val="0000EE"/>
        </w:rPr>
        <w:t>º </w:t>
      </w:r>
      <w:r>
        <w:rPr>
          <w:strike/>
        </w:rPr>
        <w:t>). </w:t>
      </w:r>
      <w:r>
        <w:rPr>
          <w:strike w:val="0"/>
          <w:spacing w:val="77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5"/>
        <w:ind w:left="17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66.</w:t>
      </w:r>
      <w:r>
        <w:rPr>
          <w:strike/>
          <w:spacing w:val="14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Poder Executivo regulamentará</w:t>
      </w:r>
      <w:r>
        <w:rPr>
          <w:strike/>
          <w:spacing w:val="-1"/>
        </w:rPr>
        <w:t> </w:t>
      </w:r>
      <w:r>
        <w:rPr>
          <w:strike/>
        </w:rPr>
        <w:t>o disposto no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61 a 65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(Lei nº 10.451, 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 art. 13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nº 11.116,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2005, 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spacing w:val="-5"/>
          <w:u w:val="single" w:color="0000EE"/>
        </w:rPr>
        <w:t>1</w:t>
      </w:r>
      <w:r>
        <w:rPr>
          <w:strike w:val="0"/>
          <w:color w:val="0000EE"/>
          <w:spacing w:val="-5"/>
        </w:rPr>
        <w:t>4</w:t>
      </w:r>
    </w:p>
    <w:p>
      <w:pPr>
        <w:pStyle w:val="BodyText"/>
        <w:spacing w:before="2"/>
        <w:ind w:left="30"/>
        <w:jc w:val="both"/>
      </w:pPr>
      <w:r>
        <w:rPr>
          <w:strike/>
        </w:rPr>
        <w:t>, e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 11.827,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2008,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 5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).</w:t>
      </w:r>
      <w:r>
        <w:rPr>
          <w:strike/>
          <w:spacing w:val="1"/>
        </w:rPr>
        <w:t> </w:t>
      </w:r>
      <w:r>
        <w:rPr>
          <w:strike w:val="0"/>
          <w:spacing w:val="6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 nº 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Concessão de Outras </w:t>
      </w:r>
      <w:r>
        <w:rPr>
          <w:b/>
          <w:spacing w:val="-2"/>
          <w:sz w:val="5"/>
        </w:rPr>
        <w:t>Isenções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Art. 67.</w:t>
      </w:r>
      <w:r>
        <w:rPr>
          <w:spacing w:val="28"/>
        </w:rPr>
        <w:t> </w:t>
      </w:r>
      <w:r>
        <w:rPr/>
        <w:t>As entidades beneficentes de assistência social, certificadas na forma do </w:t>
      </w:r>
      <w:r>
        <w:rPr>
          <w:color w:val="0000EE"/>
          <w:u w:val="single" w:color="0000EE"/>
        </w:rPr>
        <w:t>inciso IV do art. 18 da 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8.742, de 7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dezembro de 1993 </w:t>
      </w:r>
      <w:r>
        <w:rPr/>
        <w:t>, reconhecidas como de utilidade pública, na forma da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91, de 28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1935 </w:t>
      </w:r>
      <w:r>
        <w:rPr/>
        <w:t>, ficam autorizadas a vender</w:t>
      </w:r>
      <w:r>
        <w:rPr>
          <w:spacing w:val="40"/>
        </w:rPr>
        <w:t> </w:t>
      </w:r>
      <w:r>
        <w:rPr/>
        <w:t>em</w:t>
      </w:r>
      <w:r>
        <w:rPr>
          <w:spacing w:val="-2"/>
        </w:rPr>
        <w:t> </w:t>
      </w:r>
      <w:r>
        <w:rPr/>
        <w:t>feiras,</w:t>
      </w:r>
      <w:r>
        <w:rPr>
          <w:spacing w:val="-2"/>
        </w:rPr>
        <w:t> </w:t>
      </w:r>
      <w:r>
        <w:rPr/>
        <w:t>bazares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eventos</w:t>
      </w:r>
      <w:r>
        <w:rPr>
          <w:spacing w:val="-2"/>
        </w:rPr>
        <w:t> </w:t>
      </w:r>
      <w:r>
        <w:rPr/>
        <w:t>semelhantes,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isenção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incidente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importação,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estrangeiros</w:t>
      </w:r>
      <w:r>
        <w:rPr>
          <w:spacing w:val="-2"/>
        </w:rPr>
        <w:t> </w:t>
      </w:r>
      <w:r>
        <w:rPr/>
        <w:t>recebidos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doação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representações</w:t>
      </w:r>
      <w:r>
        <w:rPr>
          <w:spacing w:val="-1"/>
        </w:rPr>
        <w:t> </w:t>
      </w:r>
      <w:r>
        <w:rPr/>
        <w:t>diplomáticas</w:t>
      </w:r>
      <w:r>
        <w:rPr>
          <w:spacing w:val="-1"/>
        </w:rPr>
        <w:t> </w:t>
      </w:r>
      <w:r>
        <w:rPr/>
        <w:t>estrangeiras</w:t>
      </w:r>
      <w:r>
        <w:rPr>
          <w:spacing w:val="-1"/>
        </w:rPr>
        <w:t> </w:t>
      </w:r>
      <w:r>
        <w:rPr/>
        <w:t>sediadas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País,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estabelecidos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Ministro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Fazenda</w:t>
      </w:r>
      <w:r>
        <w:rPr>
          <w:spacing w:val="-1"/>
        </w:rPr>
        <w:t>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8.218, de 29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1991, art. 34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30"/>
        </w:rPr>
        <w:t> </w:t>
      </w:r>
      <w:r>
        <w:rPr/>
        <w:t>O produto líquido da venda a que se refere este artigo terá como destinação exclusiva o desenvolvimento de</w:t>
      </w:r>
      <w:r>
        <w:rPr>
          <w:spacing w:val="40"/>
        </w:rPr>
        <w:t> </w:t>
      </w:r>
      <w:r>
        <w:rPr/>
        <w:t>atividades beneficentes no País ( </w:t>
      </w:r>
      <w:r>
        <w:rPr>
          <w:color w:val="0000EE"/>
          <w:u w:val="single" w:color="0000EE"/>
        </w:rPr>
        <w:t>Lei nº 8.218, de 1991, art. 34,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).</w:t>
      </w:r>
    </w:p>
    <w:p>
      <w:pPr>
        <w:pStyle w:val="BodyText"/>
        <w:spacing w:before="7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10"/>
        </w:rPr>
        <w:t>V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Normas de </w:t>
      </w:r>
      <w:r>
        <w:rPr>
          <w:b/>
          <w:spacing w:val="-2"/>
          <w:sz w:val="5"/>
        </w:rPr>
        <w:t>Procedimento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76"/>
        <w:jc w:val="both"/>
      </w:pPr>
      <w:r>
        <w:rPr/>
        <w:t>Art. 68.</w:t>
      </w:r>
      <w:r>
        <w:rPr>
          <w:spacing w:val="13"/>
        </w:rPr>
        <w:t> </w:t>
      </w:r>
      <w:r>
        <w:rPr/>
        <w:t>Serão observadas as seguintes normas, em relação às isenções de que trata o </w:t>
      </w:r>
      <w:r>
        <w:rPr>
          <w:color w:val="0000EE"/>
          <w:u w:val="single" w:color="0000EE"/>
        </w:rPr>
        <w:t>art. 54</w:t>
      </w:r>
      <w:r>
        <w:rPr>
          <w:color w:val="0000EE"/>
          <w:spacing w:val="-2"/>
          <w:u w:val="single" w:color="0000EE"/>
        </w:rPr>
        <w:t> </w:t>
      </w:r>
      <w:r>
        <w:rPr>
          <w:spacing w:val="-10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9"/>
        </w:numPr>
        <w:tabs>
          <w:tab w:pos="20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aos veículos adquiridos nos termos dos incisos XI, XII e XIII não se aplica a exigência de que sejam movidos a combustíveis de</w:t>
      </w:r>
      <w:r>
        <w:rPr>
          <w:spacing w:val="40"/>
          <w:sz w:val="5"/>
        </w:rPr>
        <w:t> </w:t>
      </w:r>
      <w:r>
        <w:rPr>
          <w:sz w:val="5"/>
        </w:rPr>
        <w:t>origem renovável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9.660, de 16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unho de 1998, art. 1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, § 2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e a </w:t>
      </w:r>
      <w:r>
        <w:rPr>
          <w:color w:val="0000EE"/>
          <w:sz w:val="5"/>
          <w:u w:val="single" w:color="0000EE"/>
        </w:rPr>
        <w:t>rt. 2º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10.182, de 2001, art. 3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);</w:t>
      </w:r>
    </w:p>
    <w:p>
      <w:pPr>
        <w:pStyle w:val="BodyText"/>
        <w:spacing w:line="20" w:lineRule="exact"/>
        <w:ind w:left="14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65" cy="3175"/>
                <wp:effectExtent l="0" t="0" r="0" b="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62865" cy="3175"/>
                          <a:chExt cx="62865" cy="317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628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">
                                <a:moveTo>
                                  <a:pt x="8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3" y="2792"/>
                                </a:lnTo>
                                <a:lnTo>
                                  <a:pt x="8743" y="0"/>
                                </a:lnTo>
                                <a:close/>
                              </a:path>
                              <a:path w="62865" h="3175">
                                <a:moveTo>
                                  <a:pt x="62713" y="0"/>
                                </a:moveTo>
                                <a:lnTo>
                                  <a:pt x="27104" y="0"/>
                                </a:lnTo>
                                <a:lnTo>
                                  <a:pt x="27104" y="2792"/>
                                </a:lnTo>
                                <a:lnTo>
                                  <a:pt x="62713" y="2792"/>
                                </a:lnTo>
                                <a:lnTo>
                                  <a:pt x="62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5pt;height:.25pt;mso-position-horizontal-relative:char;mso-position-vertical-relative:line" id="docshapegroup146" coordorigin="0,0" coordsize="99,5">
                <v:shape style="position:absolute;left:0;top:0;width:99;height:5" id="docshape147" coordorigin="0,0" coordsize="99,5" path="m14,0l0,0,0,4,14,4,14,0xm99,0l43,0,43,4,99,4,9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9"/>
        </w:numPr>
        <w:tabs>
          <w:tab w:pos="221" w:val="left" w:leader="none"/>
        </w:tabs>
        <w:spacing w:line="240" w:lineRule="auto" w:before="44" w:after="0"/>
        <w:ind w:left="30" w:right="52" w:firstLine="145"/>
        <w:jc w:val="both"/>
        <w:rPr>
          <w:sz w:val="5"/>
        </w:rPr>
      </w:pPr>
      <w:r>
        <w:rPr>
          <w:sz w:val="5"/>
        </w:rPr>
        <w:t>- as isenções referidas nos incisos XII e XIII serão declaradas pela unidade regional da Secretaria da Receita Federal do Brasil,</w:t>
      </w:r>
      <w:r>
        <w:rPr>
          <w:spacing w:val="40"/>
          <w:sz w:val="5"/>
        </w:rPr>
        <w:t> </w:t>
      </w:r>
      <w:r>
        <w:rPr>
          <w:sz w:val="5"/>
        </w:rPr>
        <w:t>mediante requisição do Ministério das Relações Exteriores, observadas as normas expedidas pelo Secretário da Receita Federal do Brasil;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9"/>
        </w:numPr>
        <w:tabs>
          <w:tab w:pos="243" w:val="left" w:leader="none"/>
        </w:tabs>
        <w:spacing w:line="249" w:lineRule="auto" w:before="1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quanto</w:t>
      </w:r>
      <w:r>
        <w:rPr>
          <w:spacing w:val="11"/>
          <w:sz w:val="5"/>
        </w:rPr>
        <w:t> </w:t>
      </w:r>
      <w:r>
        <w:rPr>
          <w:sz w:val="5"/>
        </w:rPr>
        <w:t>à</w:t>
      </w:r>
      <w:r>
        <w:rPr>
          <w:spacing w:val="11"/>
          <w:sz w:val="5"/>
        </w:rPr>
        <w:t> </w:t>
      </w:r>
      <w:r>
        <w:rPr>
          <w:sz w:val="5"/>
        </w:rPr>
        <w:t>isenção</w:t>
      </w:r>
      <w:r>
        <w:rPr>
          <w:spacing w:val="11"/>
          <w:sz w:val="5"/>
        </w:rPr>
        <w:t> </w:t>
      </w:r>
      <w:r>
        <w:rPr>
          <w:sz w:val="5"/>
        </w:rPr>
        <w:t>do</w:t>
      </w:r>
      <w:r>
        <w:rPr>
          <w:spacing w:val="11"/>
          <w:sz w:val="5"/>
        </w:rPr>
        <w:t> </w:t>
      </w:r>
      <w:r>
        <w:rPr>
          <w:sz w:val="5"/>
        </w:rPr>
        <w:t>inciso</w:t>
      </w:r>
      <w:r>
        <w:rPr>
          <w:spacing w:val="11"/>
          <w:sz w:val="5"/>
        </w:rPr>
        <w:t> </w:t>
      </w:r>
      <w:r>
        <w:rPr>
          <w:sz w:val="5"/>
        </w:rPr>
        <w:t>XX,</w:t>
      </w:r>
      <w:r>
        <w:rPr>
          <w:spacing w:val="11"/>
          <w:sz w:val="5"/>
        </w:rPr>
        <w:t> </w:t>
      </w:r>
      <w:r>
        <w:rPr>
          <w:sz w:val="5"/>
        </w:rPr>
        <w:t>o</w:t>
      </w:r>
      <w:r>
        <w:rPr>
          <w:spacing w:val="11"/>
          <w:sz w:val="5"/>
        </w:rPr>
        <w:t> </w:t>
      </w:r>
      <w:r>
        <w:rPr>
          <w:sz w:val="5"/>
        </w:rPr>
        <w:t>Secretário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11"/>
          <w:sz w:val="5"/>
        </w:rPr>
        <w:t> </w:t>
      </w:r>
      <w:r>
        <w:rPr>
          <w:sz w:val="5"/>
        </w:rPr>
        <w:t>Receita</w:t>
      </w:r>
      <w:r>
        <w:rPr>
          <w:spacing w:val="11"/>
          <w:sz w:val="5"/>
        </w:rPr>
        <w:t> </w:t>
      </w:r>
      <w:r>
        <w:rPr>
          <w:sz w:val="5"/>
        </w:rPr>
        <w:t>Federal</w:t>
      </w:r>
      <w:r>
        <w:rPr>
          <w:spacing w:val="11"/>
          <w:sz w:val="5"/>
        </w:rPr>
        <w:t> </w:t>
      </w:r>
      <w:r>
        <w:rPr>
          <w:sz w:val="5"/>
        </w:rPr>
        <w:t>do</w:t>
      </w:r>
      <w:r>
        <w:rPr>
          <w:spacing w:val="11"/>
          <w:sz w:val="5"/>
        </w:rPr>
        <w:t> </w:t>
      </w:r>
      <w:r>
        <w:rPr>
          <w:sz w:val="5"/>
        </w:rPr>
        <w:t>Brasil,</w:t>
      </w:r>
      <w:r>
        <w:rPr>
          <w:spacing w:val="11"/>
          <w:sz w:val="5"/>
        </w:rPr>
        <w:t> </w:t>
      </w:r>
      <w:r>
        <w:rPr>
          <w:sz w:val="5"/>
        </w:rPr>
        <w:t>ouvido</w:t>
      </w:r>
      <w:r>
        <w:rPr>
          <w:spacing w:val="11"/>
          <w:sz w:val="5"/>
        </w:rPr>
        <w:t> </w:t>
      </w:r>
      <w:r>
        <w:rPr>
          <w:sz w:val="5"/>
        </w:rPr>
        <w:t>o</w:t>
      </w:r>
      <w:r>
        <w:rPr>
          <w:spacing w:val="11"/>
          <w:sz w:val="5"/>
        </w:rPr>
        <w:t> </w:t>
      </w:r>
      <w:r>
        <w:rPr>
          <w:sz w:val="5"/>
        </w:rPr>
        <w:t>Ministério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11"/>
          <w:sz w:val="5"/>
        </w:rPr>
        <w:t> </w:t>
      </w:r>
      <w:r>
        <w:rPr>
          <w:sz w:val="5"/>
        </w:rPr>
        <w:t>Ciência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11"/>
          <w:sz w:val="5"/>
        </w:rPr>
        <w:t> </w:t>
      </w:r>
      <w:r>
        <w:rPr>
          <w:sz w:val="5"/>
        </w:rPr>
        <w:t>Tecnologia,</w:t>
      </w:r>
      <w:r>
        <w:rPr>
          <w:spacing w:val="40"/>
          <w:sz w:val="5"/>
        </w:rPr>
        <w:t> </w:t>
      </w:r>
      <w:r>
        <w:rPr>
          <w:sz w:val="5"/>
        </w:rPr>
        <w:t>estabelecerá limite global anual, em valor, para as importações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8.010, de 1990,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) </w:t>
      </w:r>
      <w:r>
        <w:rPr>
          <w:sz w:val="5"/>
        </w:rPr>
        <w:t>; 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9"/>
        </w:numPr>
        <w:tabs>
          <w:tab w:pos="238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para efeito de reconhecimento das isenções do inciso XXV, a empresa deverá, previamente, apresentar à Secretaria da Receita</w:t>
      </w:r>
      <w:r>
        <w:rPr>
          <w:spacing w:val="40"/>
          <w:sz w:val="5"/>
        </w:rPr>
        <w:t> </w:t>
      </w:r>
      <w:r>
        <w:rPr>
          <w:sz w:val="5"/>
        </w:rPr>
        <w:t>Federal do Brasil relação quantificada dos bens a serem importados ou adquiridos no mercado interno, aprovada pelo Ministério da Ciência</w:t>
      </w:r>
      <w:r>
        <w:rPr>
          <w:spacing w:val="80"/>
          <w:sz w:val="5"/>
        </w:rPr>
        <w:t> </w:t>
      </w:r>
      <w:r>
        <w:rPr>
          <w:sz w:val="5"/>
        </w:rPr>
        <w:t>e Tecnologia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9.359, de 1996,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9.643, de 1998,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IV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5"/>
        </w:rPr>
        <w:t> </w:t>
      </w:r>
      <w:r>
        <w:rPr/>
        <w:t>REDUÇÃO E MAJORAÇÃO DO </w:t>
      </w:r>
      <w:r>
        <w:rPr>
          <w:spacing w:val="-2"/>
        </w:rPr>
        <w:t>IMPOSTO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Preliminares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Art. 69.</w:t>
      </w:r>
      <w:r>
        <w:rPr>
          <w:spacing w:val="19"/>
        </w:rPr>
        <w:t> </w:t>
      </w:r>
      <w:r>
        <w:rPr/>
        <w:t>O Poder Executivo, quando se tornar necessário para atingir os objetivos da política econômica governamental, mantida a</w:t>
      </w:r>
      <w:r>
        <w:rPr>
          <w:spacing w:val="40"/>
        </w:rPr>
        <w:t> </w:t>
      </w:r>
      <w:r>
        <w:rPr/>
        <w:t>seletividade em função da essencialidade do produto, ou, ainda, para corrigir distorções, poderá reduzir alíquotas do imposto até zero ou</w:t>
      </w:r>
      <w:r>
        <w:rPr>
          <w:spacing w:val="40"/>
        </w:rPr>
        <w:t> </w:t>
      </w:r>
      <w:r>
        <w:rPr/>
        <w:t>majorá-las até trinta unidades percentuais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1.199, de 1971,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1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20"/>
        </w:rPr>
        <w:t> </w:t>
      </w:r>
      <w:r>
        <w:rPr/>
        <w:t>Para efeito do disposto neste artigo, as alíquotas básicas são as constantes da </w:t>
      </w:r>
      <w:r>
        <w:rPr>
          <w:color w:val="0000EE"/>
          <w:u w:val="single" w:color="0000EE"/>
        </w:rPr>
        <w:t>TIPI </w:t>
      </w:r>
      <w:r>
        <w:rPr/>
        <w:t>, aprovada pelo </w:t>
      </w:r>
      <w:r>
        <w:rPr>
          <w:color w:val="0000EE"/>
          <w:u w:val="single" w:color="0000EE"/>
        </w:rPr>
        <w:t>Decreto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4.070, de 28 de dezembro de 2001 (Lei nº 10.451,de 2002, art. 7º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Art. 70.</w:t>
      </w:r>
      <w:r>
        <w:rPr>
          <w:spacing w:val="37"/>
        </w:rPr>
        <w:t> </w:t>
      </w:r>
      <w:r>
        <w:rPr/>
        <w:t>As reduções do imposto referentes aos bens de procedência estrangeira estão asseguradas na forma da legislação</w:t>
      </w:r>
      <w:r>
        <w:rPr>
          <w:spacing w:val="40"/>
        </w:rPr>
        <w:t> </w:t>
      </w:r>
      <w:r>
        <w:rPr/>
        <w:t>específica desde que satisfeitos os requisitos e condições exigidos para a concessão do benefício análogo, relativo ao Imposto de</w:t>
      </w:r>
      <w:r>
        <w:rPr>
          <w:spacing w:val="40"/>
        </w:rPr>
        <w:t> </w:t>
      </w:r>
      <w:r>
        <w:rPr/>
        <w:t>Importação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8.032, de 1990, art.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inciso I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8.402, de 1992,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inciso IV </w:t>
      </w:r>
      <w:r>
        <w:rPr/>
        <w:t>).</w:t>
      </w:r>
    </w:p>
    <w:p>
      <w:pPr>
        <w:pStyle w:val="BodyText"/>
        <w:spacing w:before="3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classificados nos Códigos 71.13, 71.14, 71.16 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71.17 da </w:t>
      </w:r>
      <w:r>
        <w:rPr>
          <w:b/>
          <w:spacing w:val="-4"/>
          <w:sz w:val="5"/>
        </w:rPr>
        <w:t>TIPI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  <w:jc w:val="both"/>
      </w:pPr>
      <w:r>
        <w:rPr/>
        <w:t>Art. 71.</w:t>
      </w:r>
      <w:r>
        <w:rPr>
          <w:spacing w:val="16"/>
        </w:rPr>
        <w:t> </w:t>
      </w:r>
      <w:r>
        <w:rPr/>
        <w:t>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Executivo</w:t>
      </w:r>
      <w:r>
        <w:rPr>
          <w:spacing w:val="1"/>
        </w:rPr>
        <w:t> </w:t>
      </w:r>
      <w:r>
        <w:rPr/>
        <w:t>poderá</w:t>
      </w:r>
      <w:r>
        <w:rPr>
          <w:spacing w:val="1"/>
        </w:rPr>
        <w:t> </w:t>
      </w:r>
      <w:r>
        <w:rPr/>
        <w:t>fixar, 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imposto</w:t>
      </w:r>
      <w:r>
        <w:rPr>
          <w:spacing w:val="1"/>
        </w:rPr>
        <w:t> </w:t>
      </w:r>
      <w:r>
        <w:rPr/>
        <w:t>incidente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produtos classificados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Códigos</w:t>
      </w:r>
      <w:r>
        <w:rPr>
          <w:spacing w:val="1"/>
        </w:rPr>
        <w:t> </w:t>
      </w:r>
      <w:r>
        <w:rPr/>
        <w:t>71.13,</w:t>
      </w:r>
      <w:r>
        <w:rPr>
          <w:spacing w:val="1"/>
        </w:rPr>
        <w:t> </w:t>
      </w:r>
      <w:r>
        <w:rPr/>
        <w:t>71.14,</w:t>
      </w:r>
      <w:r>
        <w:rPr>
          <w:spacing w:val="1"/>
        </w:rPr>
        <w:t> </w:t>
      </w:r>
      <w:r>
        <w:rPr/>
        <w:t>71.16</w:t>
      </w:r>
      <w:r>
        <w:rPr>
          <w:spacing w:val="1"/>
        </w:rPr>
        <w:t> </w:t>
      </w:r>
      <w:r>
        <w:rPr>
          <w:spacing w:val="-10"/>
        </w:rPr>
        <w:t>e</w:t>
      </w:r>
    </w:p>
    <w:p>
      <w:pPr>
        <w:pStyle w:val="BodyText"/>
        <w:spacing w:line="244" w:lineRule="auto" w:before="2"/>
        <w:ind w:left="30" w:right="52"/>
        <w:jc w:val="both"/>
      </w:pPr>
      <w:r>
        <w:rPr/>
        <w:t>71.17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alíquotas</w:t>
      </w:r>
      <w:r>
        <w:rPr>
          <w:spacing w:val="-1"/>
        </w:rPr>
        <w:t> </w:t>
      </w:r>
      <w:r>
        <w:rPr/>
        <w:t>correspondentes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mínimas</w:t>
      </w:r>
      <w:r>
        <w:rPr>
          <w:spacing w:val="-1"/>
        </w:rPr>
        <w:t> </w:t>
      </w:r>
      <w:r>
        <w:rPr/>
        <w:t>estabelecidas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Operações</w:t>
      </w:r>
      <w:r>
        <w:rPr>
          <w:spacing w:val="-1"/>
        </w:rPr>
        <w:t> </w:t>
      </w:r>
      <w:r>
        <w:rPr/>
        <w:t>relativas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Circulação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Mercadorias</w:t>
      </w:r>
      <w:r>
        <w:rPr>
          <w:spacing w:val="40"/>
        </w:rPr>
        <w:t> </w:t>
      </w:r>
      <w:r>
        <w:rPr/>
        <w:t>e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Prestações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Serviços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Transporte</w:t>
      </w:r>
      <w:r>
        <w:rPr>
          <w:spacing w:val="-1"/>
        </w:rPr>
        <w:t> </w:t>
      </w:r>
      <w:r>
        <w:rPr/>
        <w:t>Interestadual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Intermunicipal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Comunicação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ICMS,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VI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155 da 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 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11.196, de 2005, art. 67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BodyText"/>
        <w:spacing w:before="1"/>
        <w:ind w:left="30" w:right="52" w:firstLine="145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As alíquotas do imposto fixadas na forma do </w:t>
      </w:r>
      <w:r>
        <w:rPr>
          <w:b/>
        </w:rPr>
        <w:t>caput </w:t>
      </w:r>
      <w:r>
        <w:rPr/>
        <w:t>serão uniformes em todo o território nacional </w:t>
      </w:r>
      <w:r>
        <w:rPr>
          <w:color w:val="0000EE"/>
          <w:u w:val="dash" w:color="0000EE"/>
        </w:rPr>
        <w:t>(Lei nº 11.196, </w:t>
      </w:r>
      <w:r>
        <w:rPr>
          <w:color w:val="0000EE"/>
          <w:u w:val="dash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2005, art. 67,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Destinados à Pesquisa e ao Desenvolvimento</w:t>
      </w:r>
      <w:r>
        <w:rPr>
          <w:b/>
          <w:spacing w:val="-1"/>
          <w:sz w:val="5"/>
        </w:rPr>
        <w:t> </w:t>
      </w:r>
      <w:r>
        <w:rPr>
          <w:b/>
          <w:spacing w:val="-2"/>
          <w:sz w:val="5"/>
        </w:rPr>
        <w:t>Tecnológico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72.</w:t>
      </w:r>
      <w:r>
        <w:rPr>
          <w:spacing w:val="11"/>
        </w:rPr>
        <w:t> </w:t>
      </w:r>
      <w:r>
        <w:rPr/>
        <w:t>Haverá</w:t>
      </w:r>
      <w:r>
        <w:rPr>
          <w:spacing w:val="-1"/>
        </w:rPr>
        <w:t> </w:t>
      </w:r>
      <w:r>
        <w:rPr/>
        <w:t>redução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cinquenta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incidente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equipamentos,</w:t>
      </w:r>
      <w:r>
        <w:rPr>
          <w:spacing w:val="-1"/>
        </w:rPr>
        <w:t> </w:t>
      </w:r>
      <w:r>
        <w:rPr/>
        <w:t>máquinas,</w:t>
      </w:r>
      <w:r>
        <w:rPr>
          <w:spacing w:val="-1"/>
        </w:rPr>
        <w:t> </w:t>
      </w:r>
      <w:r>
        <w:rPr/>
        <w:t>aparelhos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instrumentos,</w:t>
      </w:r>
      <w:r>
        <w:rPr>
          <w:spacing w:val="-1"/>
        </w:rPr>
        <w:t> </w:t>
      </w:r>
      <w:r>
        <w:rPr/>
        <w:t>bem</w:t>
      </w:r>
      <w:r>
        <w:rPr>
          <w:spacing w:val="40"/>
        </w:rPr>
        <w:t> </w:t>
      </w:r>
      <w:r>
        <w:rPr/>
        <w:t>como os acessórios sobressalentes e ferramentas que acompanhem esses bens, destinados à pesquisa e ao desenvolvimento tecnológico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11.196, de 2005, art. 17, inciso II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>
          <w:spacing w:val="-2"/>
        </w:rPr>
        <w:t>§</w:t>
      </w:r>
      <w:r>
        <w:rPr/>
        <w:t> </w:t>
      </w:r>
      <w:r>
        <w:rPr>
          <w:spacing w:val="-2"/>
        </w:rPr>
        <w:t>1</w:t>
      </w:r>
      <w:r>
        <w:rPr/>
        <w:t> </w:t>
      </w:r>
      <w:r>
        <w:rPr>
          <w:spacing w:val="-2"/>
          <w:position w:val="2"/>
          <w:sz w:val="4"/>
        </w:rPr>
        <w:t>o</w:t>
      </w:r>
      <w:r>
        <w:rPr>
          <w:position w:val="2"/>
          <w:sz w:val="4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pessoa</w:t>
      </w:r>
      <w:r>
        <w:rPr/>
        <w:t> </w:t>
      </w:r>
      <w:r>
        <w:rPr>
          <w:spacing w:val="-2"/>
        </w:rPr>
        <w:t>jurídica</w:t>
      </w:r>
      <w:r>
        <w:rPr/>
        <w:t> </w:t>
      </w:r>
      <w:r>
        <w:rPr>
          <w:spacing w:val="-2"/>
        </w:rPr>
        <w:t>beneficiária</w:t>
      </w:r>
      <w:r>
        <w:rPr/>
        <w:t> </w:t>
      </w:r>
      <w:r>
        <w:rPr>
          <w:spacing w:val="-2"/>
        </w:rPr>
        <w:t>do</w:t>
      </w:r>
      <w:r>
        <w:rPr/>
        <w:t> </w:t>
      </w:r>
      <w:r>
        <w:rPr>
          <w:spacing w:val="-2"/>
        </w:rPr>
        <w:t>incentivo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que</w:t>
      </w:r>
      <w:r>
        <w:rPr/>
        <w:t> </w:t>
      </w:r>
      <w:r>
        <w:rPr>
          <w:spacing w:val="-2"/>
        </w:rPr>
        <w:t>trata</w:t>
      </w:r>
      <w:r>
        <w:rPr/>
        <w:t> </w:t>
      </w:r>
      <w:r>
        <w:rPr>
          <w:spacing w:val="-2"/>
        </w:rPr>
        <w:t>o</w:t>
      </w:r>
      <w:r>
        <w:rPr/>
        <w:t> </w:t>
      </w:r>
      <w:r>
        <w:rPr>
          <w:b/>
          <w:spacing w:val="-2"/>
        </w:rPr>
        <w:t>caput</w:t>
      </w:r>
      <w:r>
        <w:rPr>
          <w:b/>
        </w:rPr>
        <w:t> </w:t>
      </w:r>
      <w:r>
        <w:rPr>
          <w:spacing w:val="-2"/>
        </w:rPr>
        <w:t>fica</w:t>
      </w:r>
      <w:r>
        <w:rPr/>
        <w:t> </w:t>
      </w:r>
      <w:r>
        <w:rPr>
          <w:spacing w:val="-2"/>
        </w:rPr>
        <w:t>obrigada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prestar,</w:t>
      </w:r>
      <w:r>
        <w:rPr/>
        <w:t> </w:t>
      </w:r>
      <w:r>
        <w:rPr>
          <w:spacing w:val="-2"/>
        </w:rPr>
        <w:t>em</w:t>
      </w:r>
      <w:r>
        <w:rPr/>
        <w:t> </w:t>
      </w:r>
      <w:r>
        <w:rPr>
          <w:spacing w:val="-2"/>
        </w:rPr>
        <w:t>meio</w:t>
      </w:r>
      <w:r>
        <w:rPr/>
        <w:t> </w:t>
      </w:r>
      <w:r>
        <w:rPr>
          <w:spacing w:val="-2"/>
        </w:rPr>
        <w:t>eletrônico,</w:t>
      </w:r>
      <w:r>
        <w:rPr/>
        <w:t> </w:t>
      </w:r>
      <w:r>
        <w:rPr>
          <w:spacing w:val="-2"/>
        </w:rPr>
        <w:t>ao</w:t>
      </w:r>
      <w:r>
        <w:rPr/>
        <w:t> </w:t>
      </w:r>
      <w:r>
        <w:rPr>
          <w:spacing w:val="-2"/>
        </w:rPr>
        <w:t>Ministério</w:t>
      </w:r>
      <w:r>
        <w:rPr/>
        <w:t> </w:t>
      </w:r>
      <w:r>
        <w:rPr>
          <w:spacing w:val="-2"/>
        </w:rPr>
        <w:t>da</w:t>
      </w:r>
      <w:r>
        <w:rPr/>
        <w:t> </w:t>
      </w:r>
      <w:r>
        <w:rPr>
          <w:spacing w:val="-2"/>
        </w:rPr>
        <w:t>Ciência</w:t>
      </w:r>
      <w:r>
        <w:rPr/>
        <w:t> 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Tecnologia,</w:t>
      </w:r>
      <w:r>
        <w:rPr>
          <w:spacing w:val="-2"/>
        </w:rPr>
        <w:t> </w:t>
      </w:r>
      <w:r>
        <w:rPr/>
        <w:t>informações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pesquisa,</w:t>
      </w:r>
      <w:r>
        <w:rPr>
          <w:spacing w:val="-2"/>
        </w:rPr>
        <w:t> </w:t>
      </w:r>
      <w:r>
        <w:rPr/>
        <w:t>desenvolvimento</w:t>
      </w:r>
      <w:r>
        <w:rPr>
          <w:spacing w:val="-2"/>
        </w:rPr>
        <w:t> </w:t>
      </w:r>
      <w:r>
        <w:rPr/>
        <w:t>tecnológico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inovação,</w:t>
      </w:r>
      <w:r>
        <w:rPr>
          <w:spacing w:val="-2"/>
        </w:rPr>
        <w:t> </w:t>
      </w:r>
      <w:r>
        <w:rPr/>
        <w:t>observado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seguinte</w:t>
      </w:r>
      <w:r>
        <w:rPr>
          <w:spacing w:val="-2"/>
        </w:rPr>
        <w:t> </w:t>
      </w:r>
      <w:r>
        <w:rPr>
          <w:color w:val="0000EE"/>
          <w:u w:val="dash" w:color="0000EE"/>
        </w:rPr>
        <w:t>(Lei</w:t>
      </w:r>
      <w:r>
        <w:rPr>
          <w:color w:val="0000EE"/>
          <w:spacing w:val="-2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-2"/>
          <w:u w:val="dash" w:color="0000EE"/>
        </w:rPr>
        <w:t> </w:t>
      </w:r>
      <w:r>
        <w:rPr>
          <w:color w:val="0000EE"/>
          <w:u w:val="dash" w:color="0000EE"/>
        </w:rPr>
        <w:t>11.196,</w:t>
      </w:r>
      <w:r>
        <w:rPr>
          <w:color w:val="0000EE"/>
          <w:spacing w:val="-2"/>
          <w:u w:val="dash" w:color="0000EE"/>
        </w:rPr>
        <w:t> </w:t>
      </w:r>
      <w:r>
        <w:rPr>
          <w:color w:val="0000EE"/>
          <w:u w:val="dash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2005, art. 17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7º</w:t>
      </w:r>
      <w:r>
        <w:rPr>
          <w:color w:val="0000EE"/>
        </w:rPr>
        <w:t>):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I - a documentação relativa à utilização do incentivo deverá ser mantida pela pessoa jurídica beneficiária à disposição da fiscalização</w:t>
      </w:r>
      <w:r>
        <w:rPr>
          <w:spacing w:val="40"/>
        </w:rPr>
        <w:t> </w:t>
      </w:r>
      <w:r>
        <w:rPr/>
        <w:t>da Secretaria da Receita Federal do Brasil, até que ocorra a prescrição dos créditos tributários decorrentes das operações a que se </w:t>
      </w:r>
      <w:r>
        <w:rPr>
          <w:spacing w:val="-2"/>
        </w:rPr>
        <w:t>refiram;</w:t>
      </w:r>
    </w:p>
    <w:p>
      <w:pPr>
        <w:spacing w:after="0"/>
        <w:jc w:val="both"/>
        <w:sectPr>
          <w:pgSz w:w="3220" w:h="31660"/>
          <w:pgMar w:top="0" w:bottom="0" w:left="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before="1"/>
        <w:ind w:left="30"/>
      </w:pPr>
      <w:r>
        <w:rPr>
          <w:spacing w:val="-2"/>
        </w:rPr>
        <w:t>fiscal.</w:t>
      </w:r>
    </w:p>
    <w:p>
      <w:pPr>
        <w:spacing w:line="240" w:lineRule="auto" w:before="8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-23"/>
      </w:pPr>
      <w:r>
        <w:rPr/>
        <w:t>II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Ministério</w:t>
      </w:r>
      <w:r>
        <w:rPr>
          <w:spacing w:val="5"/>
        </w:rPr>
        <w:t> </w:t>
      </w:r>
      <w:r>
        <w:rPr/>
        <w:t>da</w:t>
      </w:r>
      <w:r>
        <w:rPr>
          <w:spacing w:val="6"/>
        </w:rPr>
        <w:t> </w:t>
      </w:r>
      <w:r>
        <w:rPr/>
        <w:t>Ciência</w:t>
      </w:r>
      <w:r>
        <w:rPr>
          <w:spacing w:val="6"/>
        </w:rPr>
        <w:t> </w:t>
      </w:r>
      <w:r>
        <w:rPr/>
        <w:t>e</w:t>
      </w:r>
      <w:r>
        <w:rPr>
          <w:spacing w:val="5"/>
        </w:rPr>
        <w:t> </w:t>
      </w:r>
      <w:r>
        <w:rPr/>
        <w:t>Tecnologia</w:t>
      </w:r>
      <w:r>
        <w:rPr>
          <w:spacing w:val="6"/>
        </w:rPr>
        <w:t> </w:t>
      </w:r>
      <w:r>
        <w:rPr/>
        <w:t>remeterá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Secretaria</w:t>
      </w:r>
      <w:r>
        <w:rPr>
          <w:spacing w:val="5"/>
        </w:rPr>
        <w:t> </w:t>
      </w:r>
      <w:r>
        <w:rPr/>
        <w:t>da</w:t>
      </w:r>
      <w:r>
        <w:rPr>
          <w:spacing w:val="6"/>
        </w:rPr>
        <w:t> </w:t>
      </w:r>
      <w:r>
        <w:rPr/>
        <w:t>Receita</w:t>
      </w:r>
      <w:r>
        <w:rPr>
          <w:spacing w:val="6"/>
        </w:rPr>
        <w:t> </w:t>
      </w:r>
      <w:r>
        <w:rPr/>
        <w:t>Federal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Brasil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informações</w:t>
      </w:r>
      <w:r>
        <w:rPr>
          <w:spacing w:val="6"/>
        </w:rPr>
        <w:t> </w:t>
      </w:r>
      <w:r>
        <w:rPr/>
        <w:t>relativas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>
          <w:spacing w:val="-2"/>
        </w:rPr>
        <w:t>incentivo</w:t>
      </w:r>
    </w:p>
    <w:p>
      <w:pPr>
        <w:pStyle w:val="BodyText"/>
        <w:rPr>
          <w:sz w:val="6"/>
        </w:rPr>
      </w:pPr>
    </w:p>
    <w:p>
      <w:pPr>
        <w:pStyle w:val="BodyText"/>
        <w:spacing w:before="52"/>
        <w:ind w:left="-23"/>
      </w:pPr>
      <w:r>
        <w:rPr/>
        <w:t>§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O</w:t>
      </w:r>
      <w:r>
        <w:rPr>
          <w:spacing w:val="1"/>
        </w:rPr>
        <w:t> </w:t>
      </w:r>
      <w:r>
        <w:rPr/>
        <w:t>descumprimento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obrigação</w:t>
      </w:r>
      <w:r>
        <w:rPr>
          <w:spacing w:val="1"/>
        </w:rPr>
        <w:t> </w:t>
      </w:r>
      <w:r>
        <w:rPr/>
        <w:t>assumida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incentivo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b/>
        </w:rPr>
        <w:t>caput</w:t>
      </w:r>
      <w:r>
        <w:rPr>
          <w:b/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>
          <w:spacing w:val="-2"/>
        </w:rPr>
        <w:t>utilização</w:t>
      </w:r>
    </w:p>
    <w:p>
      <w:pPr>
        <w:spacing w:after="0"/>
        <w:sectPr>
          <w:type w:val="continuous"/>
          <w:pgSz w:w="3220" w:h="31660"/>
          <w:pgMar w:top="0" w:bottom="0" w:left="0" w:right="0"/>
          <w:cols w:num="2" w:equalWidth="0">
            <w:col w:w="159" w:space="40"/>
            <w:col w:w="3021"/>
          </w:cols>
        </w:sectPr>
      </w:pPr>
    </w:p>
    <w:p>
      <w:pPr>
        <w:pStyle w:val="BodyText"/>
        <w:spacing w:before="2"/>
        <w:ind w:left="30" w:right="52"/>
        <w:jc w:val="both"/>
      </w:pPr>
      <w:r>
        <w:rPr/>
        <w:t>indevida,</w:t>
      </w:r>
      <w:r>
        <w:rPr>
          <w:spacing w:val="-1"/>
        </w:rPr>
        <w:t> </w:t>
      </w:r>
      <w:r>
        <w:rPr/>
        <w:t>implica</w:t>
      </w:r>
      <w:r>
        <w:rPr>
          <w:spacing w:val="-1"/>
        </w:rPr>
        <w:t> </w:t>
      </w:r>
      <w:r>
        <w:rPr/>
        <w:t>perda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incentivo</w:t>
      </w:r>
      <w:r>
        <w:rPr>
          <w:spacing w:val="-1"/>
        </w:rPr>
        <w:t> </w:t>
      </w:r>
      <w:r>
        <w:rPr/>
        <w:t>ainda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utilizado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obrigação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recolher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correspondente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pago</w:t>
      </w:r>
      <w:r>
        <w:rPr>
          <w:spacing w:val="-1"/>
        </w:rPr>
        <w:t> </w:t>
      </w:r>
      <w:r>
        <w:rPr/>
        <w:t>em</w:t>
      </w:r>
      <w:r>
        <w:rPr>
          <w:spacing w:val="40"/>
        </w:rPr>
        <w:t> </w:t>
      </w:r>
      <w:r>
        <w:rPr/>
        <w:t>decorrência do incentivo já utilizado, acrescido de juros e multa, de mora ou de ofício, previstos na legislação tributária, sem prejuízo das</w:t>
      </w:r>
      <w:r>
        <w:rPr>
          <w:spacing w:val="40"/>
        </w:rPr>
        <w:t> </w:t>
      </w:r>
      <w:r>
        <w:rPr/>
        <w:t>sanções penais cabíveis </w:t>
      </w:r>
      <w:r>
        <w:rPr>
          <w:color w:val="0000EE"/>
          <w:u w:val="single" w:color="0000EE"/>
        </w:rPr>
        <w:t>(Lei nº 11.196, de 2005, art. 24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30" w:right="52" w:firstLine="145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O disposto no </w:t>
      </w:r>
      <w:r>
        <w:rPr>
          <w:b/>
        </w:rPr>
        <w:t>caput </w:t>
      </w:r>
      <w:r>
        <w:rPr/>
        <w:t>não se aplica às pessoas jurídicas que utilizarem os benefícios de que tratam a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8.248, de 23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outubro de 1991 </w:t>
      </w:r>
      <w:r>
        <w:rPr/>
        <w:t>, a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8.387, de 30 de dezembro de 1991 </w:t>
      </w:r>
      <w:r>
        <w:rPr/>
        <w:t>, e a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10.176, de 11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 de 2001 </w:t>
      </w:r>
      <w:r>
        <w:rPr/>
        <w:t>, ressalvada a hipótese de a</w:t>
      </w:r>
      <w:r>
        <w:rPr>
          <w:spacing w:val="40"/>
        </w:rPr>
        <w:t> </w:t>
      </w:r>
      <w:r>
        <w:rPr/>
        <w:t>pessoa</w:t>
      </w:r>
      <w:r>
        <w:rPr>
          <w:spacing w:val="-2"/>
        </w:rPr>
        <w:t> </w:t>
      </w:r>
      <w:r>
        <w:rPr/>
        <w:t>jurídica</w:t>
      </w:r>
      <w:r>
        <w:rPr>
          <w:spacing w:val="-2"/>
        </w:rPr>
        <w:t> </w:t>
      </w:r>
      <w:r>
        <w:rPr/>
        <w:t>exercer</w:t>
      </w:r>
      <w:r>
        <w:rPr>
          <w:spacing w:val="-2"/>
        </w:rPr>
        <w:t> </w:t>
      </w:r>
      <w:r>
        <w:rPr/>
        <w:t>outras</w:t>
      </w:r>
      <w:r>
        <w:rPr>
          <w:spacing w:val="-2"/>
        </w:rPr>
        <w:t> </w:t>
      </w:r>
      <w:r>
        <w:rPr/>
        <w:t>atividades</w:t>
      </w:r>
      <w:r>
        <w:rPr>
          <w:spacing w:val="-2"/>
        </w:rPr>
        <w:t> </w:t>
      </w:r>
      <w:r>
        <w:rPr/>
        <w:t>além</w:t>
      </w:r>
      <w:r>
        <w:rPr>
          <w:spacing w:val="-2"/>
        </w:rPr>
        <w:t> </w:t>
      </w:r>
      <w:r>
        <w:rPr/>
        <w:t>daquelas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geraram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referidos</w:t>
      </w:r>
      <w:r>
        <w:rPr>
          <w:spacing w:val="-2"/>
        </w:rPr>
        <w:t> </w:t>
      </w:r>
      <w:r>
        <w:rPr/>
        <w:t>benefícios,</w:t>
      </w:r>
      <w:r>
        <w:rPr>
          <w:spacing w:val="-2"/>
        </w:rPr>
        <w:t> </w:t>
      </w:r>
      <w:r>
        <w:rPr/>
        <w:t>aplicando-se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redução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apenas</w:t>
      </w:r>
      <w:r>
        <w:rPr>
          <w:spacing w:val="-2"/>
        </w:rPr>
        <w:t> </w:t>
      </w:r>
      <w:r>
        <w:rPr/>
        <w:t>em</w:t>
      </w:r>
      <w:r>
        <w:rPr>
          <w:spacing w:val="40"/>
        </w:rPr>
        <w:t> </w:t>
      </w:r>
      <w:r>
        <w:rPr/>
        <w:t>relação a essas outras atividades </w:t>
      </w:r>
      <w:r>
        <w:rPr>
          <w:color w:val="0000EE"/>
          <w:u w:val="single" w:color="0000EE"/>
        </w:rPr>
        <w:t>(Lei nº 11.196, de 2005, art. 26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11.774, de 2008, art. 4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3472">
                <wp:simplePos x="0" y="0"/>
                <wp:positionH relativeFrom="page">
                  <wp:posOffset>167534</wp:posOffset>
                </wp:positionH>
                <wp:positionV relativeFrom="paragraph">
                  <wp:posOffset>37922</wp:posOffset>
                </wp:positionV>
                <wp:extent cx="24130" cy="31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91pt;width:1.868819pt;height:.219861pt;mso-position-horizontal-relative:page;mso-position-vertical-relative:paragraph;z-index:-25963008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3984">
                <wp:simplePos x="0" y="0"/>
                <wp:positionH relativeFrom="page">
                  <wp:posOffset>1965998</wp:posOffset>
                </wp:positionH>
                <wp:positionV relativeFrom="paragraph">
                  <wp:posOffset>37925</wp:posOffset>
                </wp:positionV>
                <wp:extent cx="41910" cy="317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19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3175">
                              <a:moveTo>
                                <a:pt x="41617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1617" y="2794"/>
                              </a:lnTo>
                              <a:lnTo>
                                <a:pt x="41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803009pt;margin-top:2.986243pt;width:3.277pt;height:.22pt;mso-position-horizontal-relative:page;mso-position-vertical-relative:paragraph;z-index:-25962496" id="docshape149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gozo do benefício fiscal de que trata o </w:t>
      </w:r>
      <w:r>
        <w:rPr>
          <w:b/>
        </w:rPr>
        <w:t>caput </w:t>
      </w:r>
      <w:r>
        <w:rPr/>
        <w:t>fica condicionado à comprovação da regularidade fiscal da pessoa jurídica </w:t>
      </w:r>
      <w:r>
        <w:rPr>
          <w:color w:val="0000EE"/>
        </w:rPr>
        <w:t>(Lei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nº 11.196, de 2005, art. 23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spacing w:before="0"/>
        <w:ind w:left="176" w:right="0" w:firstLine="0"/>
        <w:jc w:val="both"/>
        <w:rPr>
          <w:sz w:val="5"/>
        </w:rPr>
      </w:pPr>
      <w:r>
        <w:rPr>
          <w:sz w:val="5"/>
        </w:rPr>
        <w:t>§ 5</w:t>
      </w:r>
      <w:r>
        <w:rPr>
          <w:spacing w:val="-1"/>
          <w:sz w:val="5"/>
        </w:rPr>
        <w:t> </w:t>
      </w:r>
      <w:r>
        <w:rPr>
          <w:position w:val="2"/>
          <w:sz w:val="4"/>
        </w:rPr>
        <w:t>o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redução de que trata o </w:t>
      </w:r>
      <w:r>
        <w:rPr>
          <w:b/>
          <w:sz w:val="5"/>
        </w:rPr>
        <w:t>caput </w:t>
      </w:r>
      <w:r>
        <w:rPr>
          <w:spacing w:val="-10"/>
          <w:sz w:val="5"/>
        </w:rPr>
        <w:t>: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I - será aplicada automaticamente pelo estabelecimento industrial ou equiparado a industrial, à vista de pedido, ordem de compra ou</w:t>
      </w:r>
      <w:r>
        <w:rPr>
          <w:spacing w:val="40"/>
        </w:rPr>
        <w:t> </w:t>
      </w:r>
      <w:r>
        <w:rPr/>
        <w:t>documento de adjudicação da encomenda, emitido pelo adquirente, que ficará arquivado à disposição da fiscalização, devendo constar da</w:t>
      </w:r>
      <w:r>
        <w:rPr>
          <w:spacing w:val="40"/>
        </w:rPr>
        <w:t> </w:t>
      </w:r>
      <w:r>
        <w:rPr/>
        <w:t>nota fiscal a finalidade a que se destina o produto e a indicação do ato legal que concedeu o incentivo fiscal;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II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hipótese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importação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beneficiário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redução,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deverá</w:t>
      </w:r>
      <w:r>
        <w:rPr>
          <w:spacing w:val="-2"/>
        </w:rPr>
        <w:t> </w:t>
      </w:r>
      <w:r>
        <w:rPr/>
        <w:t>indicar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declaração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importação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finalidade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que ele se destina e o ato legal que autoriza o incentivo fiscal.</w:t>
      </w:r>
    </w:p>
    <w:p>
      <w:pPr>
        <w:pStyle w:val="BodyText"/>
        <w:spacing w:before="8"/>
      </w:pPr>
    </w:p>
    <w:p>
      <w:pPr>
        <w:pStyle w:val="BodyText"/>
        <w:ind w:left="30" w:right="53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170326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956pt;width:1.868819pt;height:.219861pt;mso-position-horizontal-relative:page;mso-position-vertical-relative:paragraph;z-index:15785472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769261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571735pt;margin-top:2.985956pt;width:1.868819pt;height:.219861pt;mso-position-horizontal-relative:page;mso-position-vertical-relative:paragraph;z-index:15785984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851632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057640pt;margin-top:2.985956pt;width:1.868819pt;height:.219861pt;mso-position-horizontal-relative:page;mso-position-vertical-relative:paragraph;z-index:15786496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6 </w:t>
      </w:r>
      <w:r>
        <w:rPr>
          <w:position w:val="2"/>
          <w:sz w:val="4"/>
        </w:rPr>
        <w:t>o </w:t>
      </w:r>
      <w:r>
        <w:rPr/>
        <w:t>Sem prejuízo do estabelecido nos §§ 1 </w:t>
      </w:r>
      <w:r>
        <w:rPr>
          <w:position w:val="2"/>
          <w:sz w:val="4"/>
        </w:rPr>
        <w:t>o </w:t>
      </w:r>
      <w:r>
        <w:rPr/>
        <w:t>a 5 </w:t>
      </w:r>
      <w:r>
        <w:rPr>
          <w:position w:val="2"/>
          <w:sz w:val="4"/>
        </w:rPr>
        <w:t>o </w:t>
      </w:r>
      <w:r>
        <w:rPr/>
        <w:t>, aplicam-se as disposições do Poder Executivo em ato regulamentar sobre as</w:t>
      </w:r>
      <w:r>
        <w:rPr>
          <w:spacing w:val="40"/>
        </w:rPr>
        <w:t> </w:t>
      </w:r>
      <w:r>
        <w:rPr/>
        <w:t>atividades de pesquisa tecnológica e desenvolvimento de inovação tecnológica.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>
          <w:strike/>
        </w:rPr>
        <w:t>Seção </w:t>
      </w:r>
      <w:r>
        <w:rPr>
          <w:strike/>
          <w:spacing w:val="-5"/>
        </w:rPr>
        <w:t>I</w:t>
      </w:r>
      <w:r>
        <w:rPr>
          <w:strike w:val="0"/>
          <w:spacing w:val="-5"/>
        </w:rPr>
        <w:t>V</w:t>
      </w:r>
    </w:p>
    <w:p>
      <w:pPr>
        <w:pStyle w:val="BodyText"/>
        <w:spacing w:before="2"/>
        <w:ind w:left="85" w:right="92"/>
        <w:jc w:val="center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Heading1"/>
        <w:spacing w:before="2"/>
        <w:ind w:left="70" w:right="92"/>
        <w:jc w:val="center"/>
      </w:pPr>
      <w:r>
        <w:rPr>
          <w:strike/>
        </w:rPr>
        <w:t>Dos</w:t>
      </w:r>
      <w:r>
        <w:rPr>
          <w:strike/>
          <w:spacing w:val="-2"/>
        </w:rPr>
        <w:t> </w:t>
      </w:r>
      <w:r>
        <w:rPr>
          <w:strike/>
        </w:rPr>
        <w:t>Produtos Destinados ao PDTI e ao </w:t>
      </w:r>
      <w:r>
        <w:rPr>
          <w:strike/>
          <w:spacing w:val="-4"/>
        </w:rPr>
        <w:t>PDT</w:t>
      </w:r>
      <w:r>
        <w:rPr>
          <w:strike w:val="0"/>
          <w:spacing w:val="-4"/>
        </w:rPr>
        <w:t>A</w:t>
      </w:r>
    </w:p>
    <w:p>
      <w:pPr>
        <w:pStyle w:val="BodyText"/>
        <w:spacing w:line="247" w:lineRule="auto" w:before="2"/>
        <w:ind w:left="30" w:right="52" w:firstLine="1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6032">
                <wp:simplePos x="0" y="0"/>
                <wp:positionH relativeFrom="page">
                  <wp:posOffset>19545</wp:posOffset>
                </wp:positionH>
                <wp:positionV relativeFrom="paragraph">
                  <wp:posOffset>19887</wp:posOffset>
                </wp:positionV>
                <wp:extent cx="1988185" cy="7874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98818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78740">
                              <a:moveTo>
                                <a:pt x="1988070" y="75387"/>
                              </a:moveTo>
                              <a:lnTo>
                                <a:pt x="1597152" y="75387"/>
                              </a:lnTo>
                              <a:lnTo>
                                <a:pt x="558444" y="75387"/>
                              </a:lnTo>
                              <a:lnTo>
                                <a:pt x="0" y="75387"/>
                              </a:lnTo>
                              <a:lnTo>
                                <a:pt x="0" y="78181"/>
                              </a:lnTo>
                              <a:lnTo>
                                <a:pt x="558444" y="78181"/>
                              </a:lnTo>
                              <a:lnTo>
                                <a:pt x="1597152" y="78181"/>
                              </a:lnTo>
                              <a:lnTo>
                                <a:pt x="1988070" y="78181"/>
                              </a:lnTo>
                              <a:lnTo>
                                <a:pt x="1988070" y="75387"/>
                              </a:lnTo>
                              <a:close/>
                            </a:path>
                            <a:path w="1988185" h="78740">
                              <a:moveTo>
                                <a:pt x="1988070" y="37693"/>
                              </a:moveTo>
                              <a:lnTo>
                                <a:pt x="1396111" y="37693"/>
                              </a:lnTo>
                              <a:lnTo>
                                <a:pt x="262458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262458" y="40487"/>
                              </a:lnTo>
                              <a:lnTo>
                                <a:pt x="1396111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78740">
                              <a:moveTo>
                                <a:pt x="1988070" y="0"/>
                              </a:moveTo>
                              <a:lnTo>
                                <a:pt x="1034516" y="0"/>
                              </a:lnTo>
                              <a:lnTo>
                                <a:pt x="92138" y="0"/>
                              </a:lnTo>
                              <a:lnTo>
                                <a:pt x="92138" y="2794"/>
                              </a:lnTo>
                              <a:lnTo>
                                <a:pt x="1034516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565908pt;width:156.550pt;height:6.2pt;mso-position-horizontal-relative:page;mso-position-vertical-relative:paragraph;z-index:-25960448" id="docshape153" coordorigin="31,31" coordsize="3131,124" path="m3162,150l2546,150,910,150,31,150,31,154,910,154,2546,154,3162,154,3162,150xm3162,91l2229,91,444,91,31,91,31,95,444,95,2229,95,3162,95,3162,91xm3162,31l1660,31,176,31,176,36,1660,36,3162,36,3162,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6544">
                <wp:simplePos x="0" y="0"/>
                <wp:positionH relativeFrom="page">
                  <wp:posOffset>582181</wp:posOffset>
                </wp:positionH>
                <wp:positionV relativeFrom="paragraph">
                  <wp:posOffset>183228</wp:posOffset>
                </wp:positionV>
                <wp:extent cx="20955" cy="317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41042pt;margin-top:14.427429pt;width:1.648958pt;height:.219861pt;mso-position-horizontal-relative:page;mso-position-vertical-relative:paragraph;z-index:-25959936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73.</w:t>
      </w:r>
      <w:r>
        <w:rPr>
          <w:spacing w:val="20"/>
        </w:rPr>
        <w:t> </w:t>
      </w:r>
      <w:r>
        <w:rPr/>
        <w:t>As empresas industriais e agropecuárias nacionais que foram habilitadas em Programas de Desenvolvimento Tecnológico</w:t>
      </w:r>
      <w:r>
        <w:rPr>
          <w:spacing w:val="40"/>
        </w:rPr>
        <w:t> </w:t>
      </w:r>
      <w:r>
        <w:rPr/>
        <w:t>Industrial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PDTI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Programas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Desenvolvimento</w:t>
      </w:r>
      <w:r>
        <w:rPr>
          <w:spacing w:val="10"/>
        </w:rPr>
        <w:t> </w:t>
      </w:r>
      <w:r>
        <w:rPr/>
        <w:t>Tecnológico</w:t>
      </w:r>
      <w:r>
        <w:rPr>
          <w:spacing w:val="10"/>
        </w:rPr>
        <w:t> </w:t>
      </w:r>
      <w:r>
        <w:rPr/>
        <w:t>Agropecuário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PDTA,</w:t>
      </w:r>
      <w:r>
        <w:rPr>
          <w:spacing w:val="10"/>
        </w:rPr>
        <w:t> </w:t>
      </w:r>
      <w:r>
        <w:rPr/>
        <w:t>nas</w:t>
      </w:r>
      <w:r>
        <w:rPr>
          <w:spacing w:val="10"/>
        </w:rPr>
        <w:t> </w:t>
      </w:r>
      <w:r>
        <w:rPr/>
        <w:t>aquisições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equipamentos,</w:t>
      </w:r>
      <w:r>
        <w:rPr>
          <w:spacing w:val="10"/>
        </w:rPr>
        <w:t> </w:t>
      </w:r>
      <w:r>
        <w:rPr/>
        <w:t>máquinas,</w:t>
      </w:r>
      <w:r>
        <w:rPr>
          <w:spacing w:val="40"/>
        </w:rPr>
        <w:t> </w:t>
      </w:r>
      <w:r>
        <w:rPr/>
        <w:t>aparelhos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instrumentos,</w:t>
      </w:r>
      <w:r>
        <w:rPr>
          <w:spacing w:val="-1"/>
        </w:rPr>
        <w:t> </w:t>
      </w:r>
      <w:r>
        <w:rPr/>
        <w:t>assim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acessórios</w:t>
      </w:r>
      <w:r>
        <w:rPr>
          <w:spacing w:val="-1"/>
        </w:rPr>
        <w:t> </w:t>
      </w:r>
      <w:r>
        <w:rPr/>
        <w:t>sobressalentes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ferramentas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acompanhem</w:t>
      </w:r>
      <w:r>
        <w:rPr>
          <w:spacing w:val="-1"/>
        </w:rPr>
        <w:t> </w:t>
      </w:r>
      <w:r>
        <w:rPr/>
        <w:t>esses</w:t>
      </w:r>
      <w:r>
        <w:rPr>
          <w:spacing w:val="-1"/>
        </w:rPr>
        <w:t> </w:t>
      </w:r>
      <w:r>
        <w:rPr/>
        <w:t>bens,</w:t>
      </w:r>
      <w:r>
        <w:rPr>
          <w:spacing w:val="-1"/>
        </w:rPr>
        <w:t> </w:t>
      </w:r>
      <w:r>
        <w:rPr/>
        <w:t>destinados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pesquisa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ao</w:t>
      </w:r>
      <w:r>
        <w:rPr>
          <w:spacing w:val="40"/>
        </w:rPr>
        <w:t> </w:t>
      </w:r>
      <w:r>
        <w:rPr>
          <w:strike/>
        </w:rPr>
        <w:t>desenvolvimento tecnológico, fazem jus à redução de cinquenta por cento da alíquota do imposto, prevista na TIPI </w:t>
      </w:r>
      <w:r>
        <w:rPr>
          <w:strike w:val="0"/>
        </w:rPr>
        <w:t>(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8.661, de 2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</w:rPr>
        <w:t>j</w:t>
      </w:r>
      <w:r>
        <w:rPr>
          <w:strike/>
          <w:color w:val="0000EE"/>
          <w:u w:val="single" w:color="0000EE"/>
        </w:rPr>
        <w:t>unho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1993,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3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position w:val="2"/>
          <w:sz w:val="4"/>
          <w:u w:val="single" w:color="0000EE"/>
        </w:rPr>
        <w:t>o</w:t>
      </w:r>
      <w:r>
        <w:rPr>
          <w:strike/>
          <w:color w:val="0000EE"/>
          <w:spacing w:val="6"/>
          <w:position w:val="2"/>
          <w:sz w:val="4"/>
          <w:u w:val="single" w:color="0000EE"/>
        </w:rPr>
        <w:t> </w:t>
      </w:r>
      <w:r>
        <w:rPr>
          <w:strike/>
        </w:rPr>
        <w:t>e</w:t>
      </w:r>
      <w:r>
        <w:rPr>
          <w:strike/>
          <w:spacing w:val="5"/>
        </w:rPr>
        <w:t> </w:t>
      </w:r>
      <w:r>
        <w:rPr>
          <w:strike/>
          <w:color w:val="0000EE"/>
          <w:u w:val="single" w:color="0000EE"/>
        </w:rPr>
        <w:t>4º,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I</w:t>
      </w:r>
      <w:r>
        <w:rPr>
          <w:strike w:val="0"/>
          <w:color w:val="0000EE"/>
        </w:rPr>
        <w:t>I</w:t>
      </w:r>
      <w:r>
        <w:rPr>
          <w:strike w:val="0"/>
          <w:color w:val="0000EE"/>
          <w:spacing w:val="6"/>
        </w:rPr>
        <w:t> </w:t>
      </w:r>
      <w:r>
        <w:rPr>
          <w:strike w:val="0"/>
        </w:rPr>
        <w:t>,</w:t>
      </w:r>
      <w:r>
        <w:rPr>
          <w:strike w:val="0"/>
          <w:spacing w:val="6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position w:val="2"/>
          <w:sz w:val="4"/>
          <w:u w:val="single" w:color="0000EE"/>
        </w:rPr>
        <w:t>o</w:t>
      </w:r>
      <w:r>
        <w:rPr>
          <w:strike/>
          <w:color w:val="0000EE"/>
          <w:spacing w:val="7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9.532,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1997,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43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6"/>
        </w:rPr>
        <w:t> </w:t>
      </w:r>
      <w:r>
        <w:rPr>
          <w:strike/>
        </w:rPr>
        <w:t>e</w:t>
      </w:r>
      <w:r>
        <w:rPr>
          <w:strike/>
          <w:spacing w:val="6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11.196,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2005,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133,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I,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alínea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“a”)</w:t>
      </w:r>
      <w:r>
        <w:rPr>
          <w:strike/>
          <w:color w:val="0000EE"/>
        </w:rPr>
        <w:t>.</w:t>
      </w:r>
      <w:r>
        <w:rPr>
          <w:strike/>
          <w:color w:val="0000EE"/>
          <w:spacing w:val="5"/>
        </w:rPr>
        <w:t> 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7056">
                <wp:simplePos x="0" y="0"/>
                <wp:positionH relativeFrom="page">
                  <wp:posOffset>111683</wp:posOffset>
                </wp:positionH>
                <wp:positionV relativeFrom="paragraph">
                  <wp:posOffset>18615</wp:posOffset>
                </wp:positionV>
                <wp:extent cx="1896110" cy="317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1699069" y="0"/>
                              </a:lnTo>
                              <a:lnTo>
                                <a:pt x="59474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94741" y="2794"/>
                              </a:lnTo>
                              <a:lnTo>
                                <a:pt x="1699069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1.465813pt;width:149.3pt;height:.25pt;mso-position-horizontal-relative:page;mso-position-vertical-relative:paragraph;z-index:-25959424" id="docshape155" coordorigin="176,29" coordsize="2986,5" path="m3162,29l2852,29,1112,29,176,29,176,34,1112,34,2852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Parágrafo único.</w:t>
      </w:r>
      <w:r>
        <w:rPr>
          <w:spacing w:val="20"/>
        </w:rPr>
        <w:t> </w:t>
      </w:r>
      <w:r>
        <w:rPr/>
        <w:t>Os PDTI e PDTA e os projetos aprovados até 31 de dezembro de 2005 permanecem regidos pela legislação em</w:t>
      </w:r>
      <w:r>
        <w:rPr>
          <w:spacing w:val="40"/>
        </w:rPr>
        <w:t> </w:t>
      </w:r>
      <w:r>
        <w:rPr>
          <w:strike/>
        </w:rPr>
        <w:t>vigor em 16 de junho de 2005, autorizada a migração para o regime previsto no </w:t>
      </w:r>
      <w:r>
        <w:rPr>
          <w:strike/>
          <w:color w:val="0000EE"/>
          <w:u w:val="single" w:color="0000EE"/>
        </w:rPr>
        <w:t>art. 72 </w:t>
      </w:r>
      <w:r>
        <w:rPr>
          <w:strike/>
        </w:rPr>
        <w:t>, conforme disciplinado pelo Poder Executivo </w:t>
      </w:r>
      <w:r>
        <w:rPr>
          <w:strike/>
          <w:color w:val="0000EE"/>
          <w:u w:val="single" w:color="0000EE"/>
        </w:rPr>
        <w:t>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11.196, de 2005, art. 25)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8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10"/>
        </w:rPr>
        <w:t>V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Adquiridos ou Importados por Microempresas ou Empresas de Pequeno </w:t>
      </w:r>
      <w:r>
        <w:rPr>
          <w:b/>
          <w:spacing w:val="-2"/>
          <w:sz w:val="5"/>
        </w:rPr>
        <w:t>Porte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7" w:lineRule="auto" w:before="1"/>
        <w:ind w:left="30" w:right="52" w:firstLine="145"/>
        <w:jc w:val="both"/>
      </w:pPr>
      <w:r>
        <w:rPr/>
        <w:t>Art. 74.</w:t>
      </w:r>
      <w:r>
        <w:rPr>
          <w:spacing w:val="18"/>
        </w:rPr>
        <w:t> </w:t>
      </w:r>
      <w:r>
        <w:rPr/>
        <w:t>A</w:t>
      </w:r>
      <w:r>
        <w:rPr>
          <w:spacing w:val="-1"/>
        </w:rPr>
        <w:t> </w:t>
      </w:r>
      <w:r>
        <w:rPr/>
        <w:t>União poderá reduzir a zero a alíquota do imposto incidente na aquisição ou na importação de equipamentos, máquinas,</w:t>
      </w:r>
      <w:r>
        <w:rPr>
          <w:spacing w:val="40"/>
        </w:rPr>
        <w:t> </w:t>
      </w:r>
      <w:r>
        <w:rPr/>
        <w:t>aparelhos, instrumentos, acessórios sobressalentes e ferramentas que os acompanhem, na forma definida em regulamento específico,</w:t>
      </w:r>
      <w:r>
        <w:rPr>
          <w:spacing w:val="40"/>
        </w:rPr>
        <w:t> </w:t>
      </w:r>
      <w:r>
        <w:rPr/>
        <w:t>quando adquiridos, ou importados, diretamente por microempresas ou empresas de pequeno porte para incorporação ao seu ativo</w:t>
      </w:r>
      <w:r>
        <w:rPr>
          <w:spacing w:val="40"/>
        </w:rPr>
        <w:t> </w:t>
      </w:r>
      <w:r>
        <w:rPr/>
        <w:t>imobilizado </w:t>
      </w:r>
      <w:r>
        <w:rPr>
          <w:color w:val="0000EE"/>
          <w:u w:val="single" w:color="0000EE"/>
        </w:rPr>
        <w:t>(Lei Complementar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123, de 14 de dezembro de 2006, art. 65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Complementar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128, de 19 de dezembro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2008, art. 2 </w:t>
      </w:r>
      <w:r>
        <w:rPr>
          <w:color w:val="0000EE"/>
          <w:position w:val="2"/>
          <w:sz w:val="4"/>
          <w:u w:val="dash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Heading1"/>
        <w:ind w:left="70" w:right="92"/>
        <w:jc w:val="center"/>
      </w:pPr>
      <w:r>
        <w:rPr>
          <w:strike/>
        </w:rPr>
        <w:t>Seção </w:t>
      </w:r>
      <w:r>
        <w:rPr>
          <w:strike/>
          <w:spacing w:val="-5"/>
        </w:rPr>
        <w:t>V</w:t>
      </w:r>
      <w:r>
        <w:rPr>
          <w:strike w:val="0"/>
          <w:spacing w:val="-5"/>
        </w:rPr>
        <w:t>I</w:t>
      </w:r>
    </w:p>
    <w:p>
      <w:pPr>
        <w:pStyle w:val="BodyText"/>
        <w:spacing w:before="2"/>
        <w:ind w:left="70" w:right="92"/>
        <w:jc w:val="center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Heading1"/>
        <w:spacing w:before="2"/>
        <w:ind w:left="708" w:right="730"/>
        <w:jc w:val="center"/>
      </w:pPr>
      <w:r>
        <w:rPr>
          <w:strike/>
        </w:rPr>
        <w:t>Dos</w:t>
      </w:r>
      <w:r>
        <w:rPr>
          <w:strike/>
          <w:spacing w:val="-4"/>
        </w:rPr>
        <w:t> </w:t>
      </w:r>
      <w:r>
        <w:rPr>
          <w:strike/>
        </w:rPr>
        <w:t>Equipamentos</w:t>
      </w:r>
      <w:r>
        <w:rPr>
          <w:strike/>
          <w:spacing w:val="-3"/>
        </w:rPr>
        <w:t> </w:t>
      </w:r>
      <w:r>
        <w:rPr>
          <w:strike/>
        </w:rPr>
        <w:t>para</w:t>
      </w:r>
      <w:r>
        <w:rPr>
          <w:strike/>
          <w:spacing w:val="-4"/>
        </w:rPr>
        <w:t> </w:t>
      </w:r>
      <w:r>
        <w:rPr>
          <w:strike/>
        </w:rPr>
        <w:t>Preparação</w:t>
      </w:r>
      <w:r>
        <w:rPr>
          <w:strike/>
          <w:spacing w:val="-3"/>
        </w:rPr>
        <w:t> </w:t>
      </w:r>
      <w:r>
        <w:rPr>
          <w:strike/>
        </w:rPr>
        <w:t>de</w:t>
      </w:r>
      <w:r>
        <w:rPr>
          <w:strike/>
          <w:spacing w:val="-4"/>
        </w:rPr>
        <w:t> </w:t>
      </w:r>
      <w:r>
        <w:rPr>
          <w:strike/>
        </w:rPr>
        <w:t>Equipes</w:t>
      </w:r>
      <w:r>
        <w:rPr>
          <w:strike/>
          <w:spacing w:val="-3"/>
        </w:rPr>
        <w:t> </w:t>
      </w:r>
      <w:r>
        <w:rPr>
          <w:strike/>
        </w:rPr>
        <w:t>para</w:t>
      </w:r>
      <w:r>
        <w:rPr>
          <w:strike/>
          <w:spacing w:val="-4"/>
        </w:rPr>
        <w:t> </w:t>
      </w:r>
      <w:r>
        <w:rPr>
          <w:strike/>
        </w:rPr>
        <w:t>Jogos</w:t>
      </w:r>
      <w:r>
        <w:rPr>
          <w:strike/>
          <w:spacing w:val="-3"/>
        </w:rPr>
        <w:t> </w:t>
      </w:r>
      <w:r>
        <w:rPr>
          <w:strike/>
        </w:rPr>
        <w:t>Olímpicos</w:t>
      </w:r>
      <w:r>
        <w:rPr>
          <w:strike w:val="0"/>
        </w:rPr>
        <w:t>,</w:t>
      </w:r>
      <w:r>
        <w:rPr>
          <w:strike w:val="0"/>
          <w:spacing w:val="40"/>
        </w:rPr>
        <w:t> </w:t>
      </w:r>
      <w:r>
        <w:rPr>
          <w:strike/>
        </w:rPr>
        <w:t>Paraolímpicos, Pan-americanos, Parapan-americanos e Mundiai</w:t>
      </w:r>
      <w:r>
        <w:rPr>
          <w:strike w:val="0"/>
        </w:rPr>
        <w:t>s</w:t>
      </w:r>
    </w:p>
    <w:p>
      <w:pPr>
        <w:pStyle w:val="BodyText"/>
        <w:spacing w:line="247" w:lineRule="auto" w:before="4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7568">
                <wp:simplePos x="0" y="0"/>
                <wp:positionH relativeFrom="page">
                  <wp:posOffset>19545</wp:posOffset>
                </wp:positionH>
                <wp:positionV relativeFrom="paragraph">
                  <wp:posOffset>40472</wp:posOffset>
                </wp:positionV>
                <wp:extent cx="1988185" cy="2794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653376" y="0"/>
                              </a:moveTo>
                              <a:lnTo>
                                <a:pt x="626846" y="0"/>
                              </a:lnTo>
                              <a:lnTo>
                                <a:pt x="626846" y="2781"/>
                              </a:lnTo>
                              <a:lnTo>
                                <a:pt x="653376" y="2781"/>
                              </a:lnTo>
                              <a:lnTo>
                                <a:pt x="653376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20"/>
                              </a:moveTo>
                              <a:lnTo>
                                <a:pt x="929805" y="25120"/>
                              </a:lnTo>
                              <a:lnTo>
                                <a:pt x="0" y="25120"/>
                              </a:lnTo>
                              <a:lnTo>
                                <a:pt x="0" y="27914"/>
                              </a:lnTo>
                              <a:lnTo>
                                <a:pt x="929805" y="27914"/>
                              </a:lnTo>
                              <a:lnTo>
                                <a:pt x="1988070" y="27914"/>
                              </a:lnTo>
                              <a:lnTo>
                                <a:pt x="1988070" y="25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3.186793pt;width:156.550pt;height:2.2pt;mso-position-horizontal-relative:page;mso-position-vertical-relative:paragraph;z-index:-25958912" id="docshape156" coordorigin="31,64" coordsize="3131,44" path="m1060,64l1018,64,1018,68,1060,68,1060,64xm3162,103l1495,103,31,103,31,108,1495,108,3162,108,3162,1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75.</w:t>
      </w:r>
      <w:r>
        <w:rPr>
          <w:strike/>
          <w:spacing w:val="25"/>
        </w:rPr>
        <w:t> </w:t>
      </w:r>
      <w:r>
        <w:rPr>
          <w:strike/>
        </w:rPr>
        <w:t>Fica reduzida a zero, de 1 </w:t>
      </w:r>
      <w:r>
        <w:rPr>
          <w:strike/>
          <w:position w:val="2"/>
          <w:sz w:val="4"/>
        </w:rPr>
        <w:t>o </w:t>
      </w:r>
      <w:r>
        <w:rPr>
          <w:strike/>
        </w:rPr>
        <w:t>de janeiro de 2009 até 31 de dezembro de 2013, a alíquota do imposto incidente sobre 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 w:val="0"/>
        </w:rPr>
        <w:t>equipamentos e materiais de fabricação nacional destinados, exclusivamente, ao treinamento e preparação de atletas e de equipes</w:t>
      </w:r>
      <w:r>
        <w:rPr>
          <w:strike w:val="0"/>
          <w:spacing w:val="40"/>
        </w:rPr>
        <w:t> </w:t>
      </w:r>
      <w:r>
        <w:rPr>
          <w:strike/>
        </w:rPr>
        <w:t>brasileiras para competições desportivas em jogos olímpicos, paraolímpicos, pan-americanos, parapan-americanos e mundiais </w:t>
      </w:r>
      <w:r>
        <w:rPr>
          <w:strike/>
          <w:color w:val="0000EE"/>
          <w:u w:val="single" w:color="0000EE"/>
        </w:rPr>
        <w:t>(Lei n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0"/>
          <w:position w:val="2"/>
          <w:sz w:val="4"/>
        </w:rPr>
        <w:t> </w:t>
      </w:r>
      <w:r>
        <w:rPr>
          <w:strike/>
          <w:color w:val="0000EE"/>
          <w:u w:val="single" w:color="0000EE"/>
        </w:rPr>
        <w:t>10.451,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/>
          <w:color w:val="0000EE"/>
        </w:rPr>
        <w:t>º</w:t>
      </w:r>
      <w:r>
        <w:rPr>
          <w:strike/>
          <w:color w:val="0000EE"/>
          <w:spacing w:val="-1"/>
        </w:rPr>
        <w:t> </w:t>
      </w:r>
      <w:r>
        <w:rPr>
          <w:strike w:val="0"/>
        </w:rPr>
        <w:t>,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11.116,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2005,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</w:rPr>
        <w:t>4</w:t>
      </w:r>
      <w:r>
        <w:rPr>
          <w:strike/>
          <w:color w:val="0000EE"/>
          <w:spacing w:val="-4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11.827,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2008,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5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).</w:t>
      </w:r>
      <w:r>
        <w:rPr>
          <w:strike/>
          <w:spacing w:val="-1"/>
        </w:rPr>
        <w:t> </w:t>
      </w:r>
      <w:r>
        <w:rPr>
          <w:strike w:val="0"/>
          <w:spacing w:val="63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1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8080">
                <wp:simplePos x="0" y="0"/>
                <wp:positionH relativeFrom="page">
                  <wp:posOffset>111683</wp:posOffset>
                </wp:positionH>
                <wp:positionV relativeFrom="paragraph">
                  <wp:posOffset>18616</wp:posOffset>
                </wp:positionV>
                <wp:extent cx="1896110" cy="317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1756321" y="0"/>
                              </a:lnTo>
                              <a:lnTo>
                                <a:pt x="717600" y="0"/>
                              </a:lnTo>
                              <a:lnTo>
                                <a:pt x="62266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622668" y="2794"/>
                              </a:lnTo>
                              <a:lnTo>
                                <a:pt x="717600" y="2794"/>
                              </a:lnTo>
                              <a:lnTo>
                                <a:pt x="1756321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1.465832pt;width:149.3pt;height:.25pt;mso-position-horizontal-relative:page;mso-position-vertical-relative:paragraph;z-index:-25958400" id="docshape157" coordorigin="176,29" coordsize="2986,5" path="m3162,29l2942,29,1306,29,1156,29,176,29,176,34,1156,34,1306,34,2942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2"/>
        </w:rPr>
        <w:t> </w:t>
      </w:r>
      <w:r>
        <w:rPr/>
        <w:t>A</w:t>
      </w:r>
      <w:r>
        <w:rPr>
          <w:spacing w:val="-4"/>
        </w:rPr>
        <w:t> </w:t>
      </w:r>
      <w:r>
        <w:rPr/>
        <w:t>redução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>
          <w:b/>
        </w:rPr>
        <w:t>caput</w:t>
      </w:r>
      <w:r>
        <w:rPr>
          <w:b/>
          <w:spacing w:val="-2"/>
        </w:rPr>
        <w:t> </w:t>
      </w:r>
      <w:r>
        <w:rPr/>
        <w:t>aplica-se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equipamento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esportivo</w:t>
      </w:r>
      <w:r>
        <w:rPr>
          <w:spacing w:val="-2"/>
        </w:rPr>
        <w:t> </w:t>
      </w:r>
      <w:r>
        <w:rPr/>
        <w:t>homologado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entidade</w:t>
      </w:r>
      <w:r>
        <w:rPr>
          <w:spacing w:val="-2"/>
        </w:rPr>
        <w:t> </w:t>
      </w:r>
      <w:r>
        <w:rPr/>
        <w:t>desportiva</w:t>
      </w:r>
      <w:r>
        <w:rPr>
          <w:spacing w:val="40"/>
        </w:rPr>
        <w:t> </w:t>
      </w:r>
      <w:r>
        <w:rPr>
          <w:strike/>
        </w:rPr>
        <w:t>internacional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respectiva</w:t>
      </w:r>
      <w:r>
        <w:rPr>
          <w:strike/>
          <w:spacing w:val="-2"/>
        </w:rPr>
        <w:t> </w:t>
      </w:r>
      <w:r>
        <w:rPr>
          <w:strike/>
        </w:rPr>
        <w:t>modalidade</w:t>
      </w:r>
      <w:r>
        <w:rPr>
          <w:strike/>
          <w:spacing w:val="-2"/>
        </w:rPr>
        <w:t> </w:t>
      </w:r>
      <w:r>
        <w:rPr>
          <w:strike/>
        </w:rPr>
        <w:t>esportiva,</w:t>
      </w:r>
      <w:r>
        <w:rPr>
          <w:strike/>
          <w:spacing w:val="-2"/>
        </w:rPr>
        <w:t> </w:t>
      </w:r>
      <w:r>
        <w:rPr>
          <w:strike/>
        </w:rPr>
        <w:t>para</w:t>
      </w:r>
      <w:r>
        <w:rPr>
          <w:strike/>
          <w:spacing w:val="-2"/>
        </w:rPr>
        <w:t> </w:t>
      </w:r>
      <w:r>
        <w:rPr>
          <w:strike/>
        </w:rPr>
        <w:t>as</w:t>
      </w:r>
      <w:r>
        <w:rPr>
          <w:strike/>
          <w:spacing w:val="-2"/>
        </w:rPr>
        <w:t> </w:t>
      </w:r>
      <w:r>
        <w:rPr>
          <w:strike/>
        </w:rPr>
        <w:t>competições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se</w:t>
      </w:r>
      <w:r>
        <w:rPr>
          <w:strike/>
          <w:spacing w:val="-2"/>
        </w:rPr>
        <w:t> </w:t>
      </w:r>
      <w:r>
        <w:rPr>
          <w:strike/>
        </w:rPr>
        <w:t>refere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b/>
          <w:strike/>
        </w:rPr>
        <w:t>caput</w:t>
      </w:r>
      <w:r>
        <w:rPr>
          <w:b/>
          <w:strike/>
          <w:spacing w:val="-2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10.451,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8º</w:t>
      </w:r>
      <w:r>
        <w:rPr>
          <w:strike/>
          <w:color w:val="0000EE"/>
        </w:rPr>
        <w:t>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0"/>
          <w:position w:val="2"/>
          <w:sz w:val="4"/>
        </w:rPr>
        <w:t> </w:t>
      </w:r>
      <w:r>
        <w:rPr>
          <w:strike/>
          <w:color w:val="0000EE"/>
          <w:u w:val="single" w:color="0000EE"/>
        </w:rPr>
        <w:t>11.116,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2005,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14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).</w:t>
      </w:r>
      <w:r>
        <w:rPr>
          <w:strike/>
          <w:spacing w:val="-1"/>
        </w:rPr>
        <w:t> </w:t>
      </w:r>
      <w:r>
        <w:rPr>
          <w:strike w:val="0"/>
          <w:spacing w:val="75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3" w:after="4"/>
        <w:ind w:left="176"/>
        <w:jc w:val="both"/>
      </w:pPr>
      <w:r>
        <w:rPr>
          <w:strike/>
          <w:spacing w:val="-2"/>
        </w:rPr>
        <w:t>Art.</w:t>
      </w:r>
      <w:r>
        <w:rPr>
          <w:strike/>
          <w:spacing w:val="2"/>
        </w:rPr>
        <w:t> </w:t>
      </w:r>
      <w:r>
        <w:rPr>
          <w:strike/>
          <w:spacing w:val="-2"/>
        </w:rPr>
        <w:t>76.</w:t>
      </w:r>
      <w:r>
        <w:rPr>
          <w:strike/>
          <w:spacing w:val="19"/>
        </w:rPr>
        <w:t> </w:t>
      </w:r>
      <w:r>
        <w:rPr>
          <w:strike/>
          <w:spacing w:val="-2"/>
        </w:rPr>
        <w:t>São</w:t>
      </w:r>
      <w:r>
        <w:rPr>
          <w:strike/>
          <w:spacing w:val="3"/>
        </w:rPr>
        <w:t> </w:t>
      </w:r>
      <w:r>
        <w:rPr>
          <w:strike/>
          <w:spacing w:val="-2"/>
        </w:rPr>
        <w:t>beneficiários</w:t>
      </w:r>
      <w:r>
        <w:rPr>
          <w:strike/>
          <w:spacing w:val="2"/>
        </w:rPr>
        <w:t> </w:t>
      </w:r>
      <w:r>
        <w:rPr>
          <w:strike/>
          <w:spacing w:val="-2"/>
        </w:rPr>
        <w:t>da</w:t>
      </w:r>
      <w:r>
        <w:rPr>
          <w:strike/>
          <w:spacing w:val="2"/>
        </w:rPr>
        <w:t> </w:t>
      </w:r>
      <w:r>
        <w:rPr>
          <w:strike/>
          <w:spacing w:val="-2"/>
        </w:rPr>
        <w:t>redução</w:t>
      </w:r>
      <w:r>
        <w:rPr>
          <w:strike/>
          <w:spacing w:val="2"/>
        </w:rPr>
        <w:t> </w:t>
      </w:r>
      <w:r>
        <w:rPr>
          <w:strike/>
          <w:spacing w:val="-2"/>
        </w:rPr>
        <w:t>de</w:t>
      </w:r>
      <w:r>
        <w:rPr>
          <w:strike/>
          <w:spacing w:val="2"/>
        </w:rPr>
        <w:t> </w:t>
      </w:r>
      <w:r>
        <w:rPr>
          <w:strike/>
          <w:spacing w:val="-2"/>
        </w:rPr>
        <w:t>que</w:t>
      </w:r>
      <w:r>
        <w:rPr>
          <w:strike/>
          <w:spacing w:val="3"/>
        </w:rPr>
        <w:t> </w:t>
      </w:r>
      <w:r>
        <w:rPr>
          <w:strike/>
          <w:spacing w:val="-2"/>
        </w:rPr>
        <w:t>trata</w:t>
      </w:r>
      <w:r>
        <w:rPr>
          <w:strike/>
          <w:spacing w:val="2"/>
        </w:rPr>
        <w:t> </w:t>
      </w:r>
      <w:r>
        <w:rPr>
          <w:strike/>
          <w:spacing w:val="-2"/>
        </w:rPr>
        <w:t>o</w:t>
      </w:r>
      <w:r>
        <w:rPr>
          <w:strike/>
          <w:spacing w:val="1"/>
        </w:rPr>
        <w:t> </w:t>
      </w:r>
      <w:r>
        <w:rPr>
          <w:strike/>
          <w:color w:val="0000EE"/>
          <w:spacing w:val="-2"/>
          <w:u w:val="single" w:color="0000EE"/>
        </w:rPr>
        <w:t>art.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75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spacing w:val="-2"/>
        </w:rPr>
        <w:t>os</w:t>
      </w:r>
      <w:r>
        <w:rPr>
          <w:strike/>
          <w:spacing w:val="2"/>
        </w:rPr>
        <w:t> </w:t>
      </w:r>
      <w:r>
        <w:rPr>
          <w:strike/>
          <w:spacing w:val="-2"/>
        </w:rPr>
        <w:t>órgãos</w:t>
      </w:r>
      <w:r>
        <w:rPr>
          <w:strike/>
          <w:spacing w:val="2"/>
        </w:rPr>
        <w:t> </w:t>
      </w:r>
      <w:r>
        <w:rPr>
          <w:strike/>
          <w:spacing w:val="-2"/>
        </w:rPr>
        <w:t>da</w:t>
      </w:r>
      <w:r>
        <w:rPr>
          <w:strike/>
          <w:spacing w:val="2"/>
        </w:rPr>
        <w:t> </w:t>
      </w:r>
      <w:r>
        <w:rPr>
          <w:strike/>
          <w:spacing w:val="-2"/>
        </w:rPr>
        <w:t>União,</w:t>
      </w:r>
      <w:r>
        <w:rPr>
          <w:strike/>
          <w:spacing w:val="3"/>
        </w:rPr>
        <w:t> </w:t>
      </w:r>
      <w:r>
        <w:rPr>
          <w:strike/>
          <w:spacing w:val="-2"/>
        </w:rPr>
        <w:t>dos</w:t>
      </w:r>
      <w:r>
        <w:rPr>
          <w:strike/>
          <w:spacing w:val="2"/>
        </w:rPr>
        <w:t> </w:t>
      </w:r>
      <w:r>
        <w:rPr>
          <w:strike/>
          <w:spacing w:val="-2"/>
        </w:rPr>
        <w:t>Estados,</w:t>
      </w:r>
      <w:r>
        <w:rPr>
          <w:strike/>
          <w:spacing w:val="2"/>
        </w:rPr>
        <w:t> </w:t>
      </w:r>
      <w:r>
        <w:rPr>
          <w:strike/>
          <w:spacing w:val="-2"/>
        </w:rPr>
        <w:t>do</w:t>
      </w:r>
      <w:r>
        <w:rPr>
          <w:strike/>
          <w:spacing w:val="2"/>
        </w:rPr>
        <w:t> </w:t>
      </w:r>
      <w:r>
        <w:rPr>
          <w:strike/>
          <w:spacing w:val="-2"/>
        </w:rPr>
        <w:t>Distrito</w:t>
      </w:r>
      <w:r>
        <w:rPr>
          <w:strike/>
          <w:spacing w:val="2"/>
        </w:rPr>
        <w:t> </w:t>
      </w:r>
      <w:r>
        <w:rPr>
          <w:strike/>
          <w:spacing w:val="-2"/>
        </w:rPr>
        <w:t>Federal</w:t>
      </w:r>
      <w:r>
        <w:rPr>
          <w:strike/>
          <w:spacing w:val="3"/>
        </w:rPr>
        <w:t> </w:t>
      </w:r>
      <w:r>
        <w:rPr>
          <w:strike/>
          <w:spacing w:val="-2"/>
        </w:rPr>
        <w:t>e</w:t>
      </w:r>
      <w:r>
        <w:rPr>
          <w:strike/>
          <w:spacing w:val="2"/>
        </w:rPr>
        <w:t> </w:t>
      </w:r>
      <w:r>
        <w:rPr>
          <w:strike/>
          <w:spacing w:val="-2"/>
        </w:rPr>
        <w:t>dos</w:t>
      </w:r>
      <w:r>
        <w:rPr>
          <w:strike/>
          <w:spacing w:val="2"/>
        </w:rPr>
        <w:t> </w:t>
      </w:r>
      <w:r>
        <w:rPr>
          <w:strike/>
          <w:spacing w:val="-2"/>
        </w:rPr>
        <w:t>Municípios</w:t>
      </w:r>
      <w:r>
        <w:rPr>
          <w:strike/>
          <w:spacing w:val="2"/>
        </w:rPr>
        <w:t> </w:t>
      </w:r>
      <w:r>
        <w:rPr>
          <w:strike/>
          <w:spacing w:val="-2"/>
        </w:rPr>
        <w:t>e</w:t>
      </w:r>
      <w:r>
        <w:rPr>
          <w:strike/>
          <w:spacing w:val="3"/>
        </w:rPr>
        <w:t> </w:t>
      </w:r>
      <w:r>
        <w:rPr>
          <w:strike/>
          <w:spacing w:val="-4"/>
        </w:rPr>
        <w:t>sua</w:t>
      </w:r>
      <w:r>
        <w:rPr>
          <w:strike w:val="0"/>
          <w:spacing w:val="-4"/>
        </w:rPr>
        <w:t>s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17584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706"/>
                                </a:moveTo>
                                <a:lnTo>
                                  <a:pt x="1313738" y="37706"/>
                                </a:lnTo>
                                <a:lnTo>
                                  <a:pt x="227558" y="37706"/>
                                </a:lnTo>
                                <a:lnTo>
                                  <a:pt x="0" y="37706"/>
                                </a:lnTo>
                                <a:lnTo>
                                  <a:pt x="0" y="40487"/>
                                </a:lnTo>
                                <a:lnTo>
                                  <a:pt x="227558" y="40487"/>
                                </a:lnTo>
                                <a:lnTo>
                                  <a:pt x="1313738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706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069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069416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respectivas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autarquias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fundações,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atletas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modalidades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olímpicas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paraolímpicas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competições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mundiais,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Comitê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Olímpico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Brasileiro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COB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Comitê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Paraolímpico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Brasileiro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CPB,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bem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como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entidades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nacionais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administração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desporto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lhes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sejam</w:t>
                              </w:r>
                              <w:r>
                                <w:rPr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filiadas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158" coordorigin="0,0" coordsize="3131,116">
                <v:shape style="position:absolute;left:0;top:27;width:3131;height:64" id="docshape159" coordorigin="0,28" coordsize="3131,64" path="m3131,87l2069,87,358,87,0,87,0,91,358,91,2069,91,3131,91,3131,87xm3131,28l1684,28,0,28,0,32,1684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1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respectivas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autarquias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fundações,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atletas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modalidades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olímpicas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paraolímpicas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das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competições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mundiais,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Comitê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Olímpico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Brasileiro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-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COB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Comitê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Paraolímpico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Brasileiro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-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CPB,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bem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como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entidades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nacionais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de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administração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desporto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que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lhes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sejam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filiadas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"/>
        <w:ind w:left="30"/>
      </w:pPr>
      <w:r>
        <w:rPr>
          <w:strike/>
        </w:rPr>
        <w:t>ou</w:t>
      </w:r>
      <w:r>
        <w:rPr>
          <w:strike/>
          <w:spacing w:val="-4"/>
        </w:rPr>
        <w:t> </w:t>
      </w:r>
      <w:r>
        <w:rPr>
          <w:strike/>
        </w:rPr>
        <w:t>vinculadas</w:t>
      </w:r>
      <w:r>
        <w:rPr>
          <w:strike/>
          <w:spacing w:val="-3"/>
        </w:rPr>
        <w:t> </w:t>
      </w:r>
      <w:r>
        <w:rPr>
          <w:strike w:val="0"/>
        </w:rPr>
        <w:t>(</w:t>
      </w:r>
      <w:r>
        <w:rPr>
          <w:strike w:val="0"/>
          <w:spacing w:val="-3"/>
        </w:rPr>
        <w:t> </w:t>
      </w:r>
      <w:r>
        <w:rPr>
          <w:strike/>
          <w:color w:val="0000EE"/>
          <w:u w:val="single" w:color="0000EE"/>
        </w:rPr>
        <w:t>Lei no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10.451, de 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 9o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3"/>
        </w:rPr>
        <w:t> </w:t>
      </w:r>
      <w:r>
        <w:rPr>
          <w:strike/>
        </w:rPr>
        <w:t>e</w:t>
      </w:r>
      <w:r>
        <w:rPr>
          <w:strike/>
          <w:spacing w:val="-3"/>
        </w:rPr>
        <w:t> </w:t>
      </w:r>
      <w:r>
        <w:rPr>
          <w:strike/>
          <w:color w:val="0000EE"/>
          <w:u w:val="single" w:color="0000EE"/>
        </w:rPr>
        <w:t>Lei nº 11.827,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2008, art. 5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2"/>
        </w:rPr>
        <w:t> </w:t>
      </w:r>
      <w:r>
        <w:rPr>
          <w:strike/>
        </w:rPr>
        <w:t>).</w:t>
      </w:r>
      <w:r>
        <w:rPr>
          <w:strike/>
          <w:spacing w:val="-1"/>
        </w:rPr>
        <w:t> </w:t>
      </w:r>
      <w:r>
        <w:rPr>
          <w:strike w:val="0"/>
          <w:spacing w:val="61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 nº 10.668, 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line="249" w:lineRule="auto" w:before="2"/>
        <w:ind w:left="30" w:right="57" w:firstLine="145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77.</w:t>
      </w:r>
      <w:r>
        <w:rPr>
          <w:strike/>
          <w:spacing w:val="1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direito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fruição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redução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75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fica</w:t>
      </w:r>
      <w:r>
        <w:rPr>
          <w:strike/>
          <w:spacing w:val="-1"/>
        </w:rPr>
        <w:t> </w:t>
      </w:r>
      <w:r>
        <w:rPr>
          <w:strike/>
        </w:rPr>
        <w:t>condicionado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10.451,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 w:val="0"/>
        </w:rPr>
        <w:t>,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11.116,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200</w:t>
      </w:r>
      <w:r>
        <w:rPr>
          <w:strike w:val="0"/>
          <w:color w:val="0000EE"/>
        </w:rPr>
        <w:t>5,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</w:rPr>
        <w:t>4</w:t>
      </w:r>
      <w:r>
        <w:rPr>
          <w:strike/>
          <w:color w:val="0000EE"/>
          <w:spacing w:val="-2"/>
        </w:rPr>
        <w:t>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11.827, de 2008, art. 5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): </w:t>
      </w:r>
      <w:r>
        <w:rPr>
          <w:strike w:val="0"/>
          <w:spacing w:val="77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7" w:firstLine="145"/>
      </w:pPr>
      <w:r>
        <w:rPr>
          <w:strike/>
        </w:rPr>
        <w:t>I - à comprovação da regularidade fiscal do beneficiário, relativamente aos impostos e contribuições federais; e </w:t>
      </w:r>
      <w:r>
        <w:rPr>
          <w:strike w:val="0"/>
          <w:spacing w:val="177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</w:t>
      </w:r>
      <w:r>
        <w:rPr>
          <w:strike w:val="0"/>
          <w:color w:val="0000EE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3"/>
        <w:ind w:left="176"/>
      </w:pPr>
      <w:r>
        <w:rPr>
          <w:strike/>
        </w:rPr>
        <w:t>II -</w:t>
      </w:r>
      <w:r>
        <w:rPr>
          <w:strike/>
          <w:spacing w:val="1"/>
        </w:rPr>
        <w:t> </w:t>
      </w:r>
      <w:r>
        <w:rPr>
          <w:strike/>
        </w:rPr>
        <w:t>à manifestação</w:t>
      </w:r>
      <w:r>
        <w:rPr>
          <w:strike/>
          <w:spacing w:val="1"/>
        </w:rPr>
        <w:t> </w:t>
      </w:r>
      <w:r>
        <w:rPr>
          <w:strike/>
        </w:rPr>
        <w:t>do Ministério</w:t>
      </w:r>
      <w:r>
        <w:rPr>
          <w:strike/>
          <w:spacing w:val="1"/>
        </w:rPr>
        <w:t> </w:t>
      </w:r>
      <w:r>
        <w:rPr>
          <w:strike/>
        </w:rPr>
        <w:t>do</w:t>
      </w:r>
      <w:r>
        <w:rPr>
          <w:strike/>
          <w:spacing w:val="1"/>
        </w:rPr>
        <w:t> </w:t>
      </w:r>
      <w:r>
        <w:rPr>
          <w:strike/>
        </w:rPr>
        <w:t>Esporte sobre</w:t>
      </w:r>
      <w:r>
        <w:rPr>
          <w:strike w:val="0"/>
        </w:rPr>
        <w:t>:</w:t>
      </w:r>
      <w:r>
        <w:rPr>
          <w:strike w:val="0"/>
          <w:spacing w:val="75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 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4"/>
          <w:u w:val="single" w:color="0000EE"/>
        </w:rPr>
        <w:t>202</w:t>
      </w:r>
      <w:r>
        <w:rPr>
          <w:strike w:val="0"/>
          <w:color w:val="0000EE"/>
          <w:spacing w:val="-4"/>
        </w:rPr>
        <w:t>1)</w:t>
      </w:r>
    </w:p>
    <w:p>
      <w:pPr>
        <w:pStyle w:val="ListParagraph"/>
        <w:numPr>
          <w:ilvl w:val="0"/>
          <w:numId w:val="40"/>
        </w:numPr>
        <w:tabs>
          <w:tab w:pos="220" w:val="left" w:leader="none"/>
        </w:tabs>
        <w:spacing w:line="240" w:lineRule="auto" w:before="2" w:after="0"/>
        <w:ind w:left="220" w:right="0" w:hanging="44"/>
        <w:jc w:val="left"/>
        <w:rPr>
          <w:sz w:val="3"/>
        </w:rPr>
      </w:pPr>
      <w:r>
        <w:rPr>
          <w:strike/>
          <w:sz w:val="5"/>
        </w:rPr>
        <w:t> ​o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atendimento aos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requisitos estabelecidos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no </w:t>
      </w:r>
      <w:r>
        <w:rPr>
          <w:strike/>
          <w:color w:val="0000EE"/>
          <w:sz w:val="5"/>
          <w:u w:val="single" w:color="0000EE"/>
        </w:rPr>
        <w:t>par</w:t>
      </w:r>
      <w:r>
        <w:rPr>
          <w:strike/>
          <w:color w:val="0000EE"/>
          <w:sz w:val="5"/>
        </w:rPr>
        <w:t>ág</w:t>
      </w:r>
      <w:r>
        <w:rPr>
          <w:strike/>
          <w:color w:val="0000EE"/>
          <w:sz w:val="5"/>
          <w:u w:val="single" w:color="0000EE"/>
        </w:rPr>
        <w:t>rafo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único do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 75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 w:val="0"/>
          <w:sz w:val="5"/>
        </w:rPr>
        <w:t>;</w:t>
      </w:r>
      <w:r>
        <w:rPr>
          <w:strike w:val="0"/>
          <w:spacing w:val="73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40"/>
        </w:numPr>
        <w:tabs>
          <w:tab w:pos="220" w:val="left" w:leader="none"/>
          <w:tab w:pos="2266" w:val="left" w:leader="none"/>
        </w:tabs>
        <w:spacing w:line="240" w:lineRule="auto" w:before="2" w:after="0"/>
        <w:ind w:left="220" w:right="0" w:hanging="44"/>
        <w:jc w:val="left"/>
        <w:rPr>
          <w:sz w:val="5"/>
        </w:rPr>
      </w:pPr>
      <w:r>
        <w:rPr>
          <w:strike/>
          <w:spacing w:val="3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condição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beneficiário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redução,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adquirente,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nos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termos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4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3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76</w:t>
      </w:r>
      <w:r>
        <w:rPr>
          <w:strike/>
          <w:color w:val="0000EE"/>
          <w:spacing w:val="3"/>
          <w:sz w:val="5"/>
          <w:u w:val="single" w:color="0000EE"/>
        </w:rPr>
        <w:t> </w:t>
      </w:r>
      <w:r>
        <w:rPr>
          <w:strike/>
          <w:sz w:val="5"/>
        </w:rPr>
        <w:t>;</w:t>
      </w:r>
      <w:r>
        <w:rPr>
          <w:strike/>
          <w:spacing w:val="4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3"/>
          <w:sz w:val="5"/>
        </w:rPr>
        <w:t>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6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7"/>
          <w:sz w:val="5"/>
          <w:u w:val="single" w:color="0000EE"/>
        </w:rPr>
        <w:t> </w:t>
      </w:r>
      <w:r>
        <w:rPr>
          <w:strike w:val="0"/>
          <w:color w:val="0000EE"/>
          <w:spacing w:val="-5"/>
          <w:sz w:val="5"/>
          <w:u w:val="single" w:color="0000EE"/>
        </w:rPr>
        <w:t>d</w:t>
      </w:r>
      <w:r>
        <w:rPr>
          <w:strike w:val="0"/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0"/>
          <w:numId w:val="40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8592">
                <wp:simplePos x="0" y="0"/>
                <wp:positionH relativeFrom="page">
                  <wp:posOffset>111683</wp:posOffset>
                </wp:positionH>
                <wp:positionV relativeFrom="paragraph">
                  <wp:posOffset>19248</wp:posOffset>
                </wp:positionV>
                <wp:extent cx="1896110" cy="317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1701863" y="0"/>
                              </a:lnTo>
                              <a:lnTo>
                                <a:pt x="54728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47281" y="2794"/>
                              </a:lnTo>
                              <a:lnTo>
                                <a:pt x="1701863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1.515603pt;width:149.3pt;height:.25pt;mso-position-horizontal-relative:page;mso-position-vertical-relative:paragraph;z-index:-25957888" id="docshape161" coordorigin="176,30" coordsize="2986,5" path="m3162,30l2856,30,1038,30,176,30,176,35,1038,35,2856,35,3162,35,3162,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adequação</w:t>
      </w:r>
      <w:r>
        <w:rPr>
          <w:spacing w:val="6"/>
          <w:sz w:val="5"/>
        </w:rPr>
        <w:t> </w:t>
      </w:r>
      <w:r>
        <w:rPr>
          <w:sz w:val="5"/>
        </w:rPr>
        <w:t>dos</w:t>
      </w:r>
      <w:r>
        <w:rPr>
          <w:spacing w:val="6"/>
          <w:sz w:val="5"/>
        </w:rPr>
        <w:t> </w:t>
      </w:r>
      <w:r>
        <w:rPr>
          <w:sz w:val="5"/>
        </w:rPr>
        <w:t>equipamentos</w:t>
      </w:r>
      <w:r>
        <w:rPr>
          <w:spacing w:val="6"/>
          <w:sz w:val="5"/>
        </w:rPr>
        <w:t> </w:t>
      </w:r>
      <w:r>
        <w:rPr>
          <w:sz w:val="5"/>
        </w:rPr>
        <w:t>e</w:t>
      </w:r>
      <w:r>
        <w:rPr>
          <w:spacing w:val="6"/>
          <w:sz w:val="5"/>
        </w:rPr>
        <w:t> </w:t>
      </w:r>
      <w:r>
        <w:rPr>
          <w:sz w:val="5"/>
        </w:rPr>
        <w:t>materiais</w:t>
      </w:r>
      <w:r>
        <w:rPr>
          <w:spacing w:val="6"/>
          <w:sz w:val="5"/>
        </w:rPr>
        <w:t> </w:t>
      </w:r>
      <w:r>
        <w:rPr>
          <w:sz w:val="5"/>
        </w:rPr>
        <w:t>adquiridos</w:t>
      </w:r>
      <w:r>
        <w:rPr>
          <w:spacing w:val="6"/>
          <w:sz w:val="5"/>
        </w:rPr>
        <w:t> </w:t>
      </w:r>
      <w:r>
        <w:rPr>
          <w:sz w:val="5"/>
        </w:rPr>
        <w:t>no</w:t>
      </w:r>
      <w:r>
        <w:rPr>
          <w:spacing w:val="6"/>
          <w:sz w:val="5"/>
        </w:rPr>
        <w:t> </w:t>
      </w:r>
      <w:r>
        <w:rPr>
          <w:sz w:val="5"/>
        </w:rPr>
        <w:t>mercado</w:t>
      </w:r>
      <w:r>
        <w:rPr>
          <w:spacing w:val="6"/>
          <w:sz w:val="5"/>
        </w:rPr>
        <w:t> </w:t>
      </w:r>
      <w:r>
        <w:rPr>
          <w:sz w:val="5"/>
        </w:rPr>
        <w:t>interno,</w:t>
      </w:r>
      <w:r>
        <w:rPr>
          <w:spacing w:val="6"/>
          <w:sz w:val="5"/>
        </w:rPr>
        <w:t> </w:t>
      </w:r>
      <w:r>
        <w:rPr>
          <w:sz w:val="5"/>
        </w:rPr>
        <w:t>quanto</w:t>
      </w:r>
      <w:r>
        <w:rPr>
          <w:spacing w:val="6"/>
          <w:sz w:val="5"/>
        </w:rPr>
        <w:t> </w:t>
      </w:r>
      <w:r>
        <w:rPr>
          <w:sz w:val="5"/>
        </w:rPr>
        <w:t>à</w:t>
      </w:r>
      <w:r>
        <w:rPr>
          <w:spacing w:val="6"/>
          <w:sz w:val="5"/>
        </w:rPr>
        <w:t> </w:t>
      </w:r>
      <w:r>
        <w:rPr>
          <w:sz w:val="5"/>
        </w:rPr>
        <w:t>sua</w:t>
      </w:r>
      <w:r>
        <w:rPr>
          <w:spacing w:val="6"/>
          <w:sz w:val="5"/>
        </w:rPr>
        <w:t> </w:t>
      </w:r>
      <w:r>
        <w:rPr>
          <w:sz w:val="5"/>
        </w:rPr>
        <w:t>natureza,</w:t>
      </w:r>
      <w:r>
        <w:rPr>
          <w:spacing w:val="6"/>
          <w:sz w:val="5"/>
        </w:rPr>
        <w:t> </w:t>
      </w:r>
      <w:r>
        <w:rPr>
          <w:sz w:val="5"/>
        </w:rPr>
        <w:t>quantidade</w:t>
      </w:r>
      <w:r>
        <w:rPr>
          <w:spacing w:val="6"/>
          <w:sz w:val="5"/>
        </w:rPr>
        <w:t> </w:t>
      </w:r>
      <w:r>
        <w:rPr>
          <w:sz w:val="5"/>
        </w:rPr>
        <w:t>e</w:t>
      </w:r>
      <w:r>
        <w:rPr>
          <w:spacing w:val="6"/>
          <w:sz w:val="5"/>
        </w:rPr>
        <w:t> </w:t>
      </w:r>
      <w:r>
        <w:rPr>
          <w:sz w:val="5"/>
        </w:rPr>
        <w:t>qualidade,</w:t>
      </w:r>
      <w:r>
        <w:rPr>
          <w:spacing w:val="6"/>
          <w:sz w:val="5"/>
        </w:rPr>
        <w:t> </w:t>
      </w:r>
      <w:r>
        <w:rPr>
          <w:spacing w:val="-5"/>
          <w:sz w:val="5"/>
        </w:rPr>
        <w:t>ao</w:t>
      </w:r>
    </w:p>
    <w:p>
      <w:pPr>
        <w:pStyle w:val="BodyText"/>
        <w:tabs>
          <w:tab w:pos="2529" w:val="left" w:leader="none"/>
        </w:tabs>
        <w:spacing w:before="2"/>
        <w:ind w:left="30" w:right="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111683</wp:posOffset>
                </wp:positionH>
                <wp:positionV relativeFrom="paragraph">
                  <wp:posOffset>89185</wp:posOffset>
                </wp:positionV>
                <wp:extent cx="1896110" cy="3175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1732584" y="0"/>
                              </a:lnTo>
                              <a:lnTo>
                                <a:pt x="61288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612889" y="2794"/>
                              </a:lnTo>
                              <a:lnTo>
                                <a:pt x="1732584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7.022517pt;width:149.3pt;height:.25pt;mso-position-horizontal-relative:page;mso-position-vertical-relative:paragraph;z-index:-15678464;mso-wrap-distance-left:0;mso-wrap-distance-right:0" id="docshape162" coordorigin="176,140" coordsize="2986,5" path="m3162,140l2904,140,1141,140,176,140,176,145,1141,145,2904,145,3162,145,3162,1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trike/>
        </w:rPr>
        <w:t>desenvolvimento do programa de trabalho do atleta ou da entidade do desporto a que se destinem. </w:t>
      </w:r>
      <w:r>
        <w:rPr>
          <w:strike w:val="0"/>
        </w:rPr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5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3"/>
        </w:rPr>
        <w:t> </w:t>
      </w:r>
      <w:r>
        <w:rPr/>
        <w:t>Tratando-se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destinados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modalidade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tiro</w:t>
      </w:r>
      <w:r>
        <w:rPr>
          <w:spacing w:val="-1"/>
        </w:rPr>
        <w:t> </w:t>
      </w:r>
      <w:r>
        <w:rPr/>
        <w:t>esportivo,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manifestação</w:t>
      </w:r>
      <w:r>
        <w:rPr>
          <w:spacing w:val="-1"/>
        </w:rPr>
        <w:t> </w:t>
      </w:r>
      <w:r>
        <w:rPr/>
        <w:t>quanto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alíneas</w:t>
      </w:r>
      <w:r>
        <w:rPr>
          <w:spacing w:val="40"/>
        </w:rPr>
        <w:t> </w:t>
      </w:r>
      <w:r>
        <w:rPr>
          <w:strike/>
        </w:rPr>
        <w:t>“a”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“c”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inciso</w:t>
      </w:r>
      <w:r>
        <w:rPr>
          <w:strike/>
          <w:spacing w:val="-1"/>
        </w:rPr>
        <w:t> </w:t>
      </w:r>
      <w:r>
        <w:rPr>
          <w:strike/>
        </w:rPr>
        <w:t>II</w:t>
      </w:r>
      <w:r>
        <w:rPr>
          <w:strike/>
          <w:spacing w:val="-1"/>
        </w:rPr>
        <w:t> </w:t>
      </w:r>
      <w:r>
        <w:rPr>
          <w:strike/>
        </w:rPr>
        <w:t>será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órgão</w:t>
      </w:r>
      <w:r>
        <w:rPr>
          <w:strike/>
          <w:spacing w:val="-1"/>
        </w:rPr>
        <w:t> </w:t>
      </w:r>
      <w:r>
        <w:rPr>
          <w:strike/>
        </w:rPr>
        <w:t>competente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Ministério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Defesa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10.451,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único)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6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</w:t>
      </w:r>
      <w:r>
        <w:rPr>
          <w:strike w:val="0"/>
          <w:color w:val="0000EE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9104">
                <wp:simplePos x="0" y="0"/>
                <wp:positionH relativeFrom="page">
                  <wp:posOffset>111683</wp:posOffset>
                </wp:positionH>
                <wp:positionV relativeFrom="paragraph">
                  <wp:posOffset>18615</wp:posOffset>
                </wp:positionV>
                <wp:extent cx="1896110" cy="317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92283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22832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1.465766pt;width:149.3pt;height:.25pt;mso-position-horizontal-relative:page;mso-position-vertical-relative:paragraph;z-index:-25957376" id="docshape163" coordorigin="176,29" coordsize="2986,5" path="m3162,29l1629,29,176,29,176,34,1629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-1"/>
        </w:rPr>
        <w:t> </w:t>
      </w:r>
      <w:r>
        <w:rPr/>
        <w:t>78.</w:t>
      </w:r>
      <w:r>
        <w:rPr>
          <w:spacing w:val="12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adquiridos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mercado</w:t>
      </w:r>
      <w:r>
        <w:rPr>
          <w:spacing w:val="-1"/>
        </w:rPr>
        <w:t> </w:t>
      </w:r>
      <w:r>
        <w:rPr/>
        <w:t>interno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transferidos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aquisição,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respectivo</w:t>
      </w:r>
      <w:r>
        <w:rPr>
          <w:spacing w:val="40"/>
        </w:rPr>
        <w:t> </w:t>
      </w:r>
      <w:r>
        <w:rPr>
          <w:strike/>
        </w:rPr>
        <w:t>imposto </w:t>
      </w:r>
      <w:r>
        <w:rPr>
          <w:strike/>
          <w:color w:val="0000EE"/>
          <w:u w:val="single" w:color="0000EE"/>
        </w:rPr>
        <w:t>(Lei nº 10.451, de 2002, art. 11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11.827, de 2008, art. 5</w:t>
      </w:r>
      <w:r>
        <w:rPr>
          <w:strike w:val="0"/>
          <w:color w:val="0000EE"/>
        </w:rPr>
        <w:t>º </w:t>
      </w:r>
      <w:r>
        <w:rPr>
          <w:strike/>
        </w:rPr>
        <w:t>): </w:t>
      </w:r>
      <w:r>
        <w:rPr>
          <w:strike w:val="0"/>
          <w:spacing w:val="7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1"/>
          <w:numId w:val="40"/>
        </w:numPr>
        <w:tabs>
          <w:tab w:pos="21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9616">
                <wp:simplePos x="0" y="0"/>
                <wp:positionH relativeFrom="page">
                  <wp:posOffset>111683</wp:posOffset>
                </wp:positionH>
                <wp:positionV relativeFrom="paragraph">
                  <wp:posOffset>18611</wp:posOffset>
                </wp:positionV>
                <wp:extent cx="1896110" cy="317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1773072" y="0"/>
                              </a:lnTo>
                              <a:lnTo>
                                <a:pt x="58776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87768" y="2794"/>
                              </a:lnTo>
                              <a:lnTo>
                                <a:pt x="1773072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1.465487pt;width:149.3pt;height:.25pt;mso-position-horizontal-relative:page;mso-position-vertical-relative:paragraph;z-index:-25956864" id="docshape164" coordorigin="176,29" coordsize="2986,5" path="m3162,29l2968,29,1102,29,176,29,176,34,1102,34,2968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para qualquer pessoa e a qualquer título, após o decurso do prazo de quatro anos, contados da emissão da nota fiscal de</w:t>
      </w:r>
      <w:r>
        <w:rPr>
          <w:spacing w:val="40"/>
          <w:sz w:val="5"/>
        </w:rPr>
        <w:t> </w:t>
      </w:r>
      <w:r>
        <w:rPr>
          <w:strike/>
          <w:sz w:val="5"/>
        </w:rPr>
        <w:t>aquisição do fabricante nacional; ou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1"/>
          <w:numId w:val="40"/>
        </w:numPr>
        <w:tabs>
          <w:tab w:pos="202" w:val="left" w:leader="none"/>
          <w:tab w:pos="2529" w:val="left" w:leader="none"/>
        </w:tabs>
        <w:spacing w:line="240" w:lineRule="auto" w:before="0" w:after="0"/>
        <w:ind w:left="30" w:right="52" w:firstLine="145"/>
        <w:jc w:val="both"/>
        <w:rPr>
          <w:sz w:val="3"/>
        </w:rPr>
      </w:pPr>
      <w:r>
        <w:rPr>
          <w:strike/>
          <w:sz w:val="5"/>
        </w:rPr>
        <w:t> - a qualquer tempo e a qualquer título, para pessoa física ou jurídica que atenda às condições estabelecidas nos </w:t>
      </w:r>
      <w:r>
        <w:rPr>
          <w:strike/>
          <w:color w:val="0000EE"/>
          <w:sz w:val="5"/>
          <w:u w:val="single" w:color="0000EE"/>
        </w:rPr>
        <w:t>arts. 75, 76 e 77 </w:t>
      </w:r>
      <w:r>
        <w:rPr>
          <w:strike w:val="0"/>
          <w:sz w:val="5"/>
        </w:rPr>
        <w:t>,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desde que a transferência seja previamente aprovada pela Secretaria da Receita Federal do Brasil</w:t>
      </w:r>
      <w:r>
        <w:rPr>
          <w:strike w:val="0"/>
          <w:sz w:val="5"/>
        </w:rPr>
        <w:t>.</w:t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</w:t>
      </w:r>
      <w:r>
        <w:rPr>
          <w:strike w:val="0"/>
          <w:color w:val="0000EE"/>
          <w:sz w:val="5"/>
        </w:rPr>
        <w:t>º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-4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17589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174127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1174127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902904" y="0"/>
                                </a:lnTo>
                                <a:lnTo>
                                  <a:pt x="1820532" y="0"/>
                                </a:lnTo>
                                <a:lnTo>
                                  <a:pt x="667334" y="0"/>
                                </a:lnTo>
                                <a:lnTo>
                                  <a:pt x="92138" y="0"/>
                                </a:lnTo>
                                <a:lnTo>
                                  <a:pt x="92138" y="2794"/>
                                </a:lnTo>
                                <a:lnTo>
                                  <a:pt x="667334" y="2794"/>
                                </a:lnTo>
                                <a:lnTo>
                                  <a:pt x="1820532" y="2794"/>
                                </a:lnTo>
                                <a:lnTo>
                                  <a:pt x="1902904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Parágrafo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único.</w:t>
                              </w:r>
                              <w:r>
                                <w:rPr>
                                  <w:spacing w:val="3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transferências,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qualquer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título,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não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atendam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às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condições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estabelecidas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incisos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II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5"/>
                                </w:rPr>
                                <w:t>caput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sujeitarão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beneficiário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adquirente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pagamento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imposto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deixou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ser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pago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por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ocasião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aquisição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mercado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interno,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5"/>
                                </w:rPr>
                                <w:t>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165" coordorigin="0,0" coordsize="3131,116">
                <v:shape style="position:absolute;left:0;top:27;width:3131;height:64" id="docshape166" coordorigin="0,28" coordsize="3131,64" path="m3131,87l1849,87,0,87,0,91,1849,91,3131,91,3131,87xm3131,28l2997,28,2867,28,1051,28,145,28,145,32,1051,32,2867,32,2997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167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-15" w:firstLine="0"/>
                          <w:jc w:val="righ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Parágrafo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único.</w:t>
                        </w:r>
                        <w:r>
                          <w:rPr>
                            <w:spacing w:val="3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transferências,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qualquer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título,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não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atendam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às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condições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estabelecidas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incisos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II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5"/>
                          </w:rPr>
                          <w:t>caput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sujeitarão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beneficiário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adquirente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pagamento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imposto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deixou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ser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pago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por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ocasião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aquisição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mercado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interno,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sz w:val="5"/>
                          </w:rPr>
                          <w:t>com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ind w:left="30" w:right="57"/>
      </w:pPr>
      <w:r>
        <w:rPr>
          <w:strike/>
        </w:rPr>
        <w:t>acréscimo de juros e de multa de mora ou de ofício</w:t>
      </w:r>
      <w:r>
        <w:rPr>
          <w:strike/>
          <w:spacing w:val="3"/>
        </w:rPr>
        <w:t> </w:t>
      </w:r>
      <w:r>
        <w:rPr>
          <w:strike/>
          <w:color w:val="0000EE"/>
          <w:u w:val="single" w:color="0000EE"/>
        </w:rPr>
        <w:t>(Lei nº 10.451, de 2002, art. 11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2"/>
        <w:ind w:left="30" w:right="52" w:firstLine="145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79.</w:t>
      </w:r>
      <w:r>
        <w:rPr>
          <w:strike/>
          <w:spacing w:val="12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adquirente,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qualquer</w:t>
      </w:r>
      <w:r>
        <w:rPr>
          <w:strike/>
          <w:spacing w:val="-1"/>
        </w:rPr>
        <w:t> </w:t>
      </w:r>
      <w:r>
        <w:rPr>
          <w:strike/>
        </w:rPr>
        <w:t>título,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produto</w:t>
      </w:r>
      <w:r>
        <w:rPr>
          <w:strike/>
          <w:spacing w:val="-1"/>
        </w:rPr>
        <w:t> </w:t>
      </w:r>
      <w:r>
        <w:rPr>
          <w:strike/>
        </w:rPr>
        <w:t>beneficiado</w:t>
      </w:r>
      <w:r>
        <w:rPr>
          <w:strike/>
          <w:spacing w:val="-1"/>
        </w:rPr>
        <w:t> </w:t>
      </w:r>
      <w:r>
        <w:rPr>
          <w:strike/>
        </w:rPr>
        <w:t>com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redução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75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nas</w:t>
      </w:r>
      <w:r>
        <w:rPr>
          <w:strike/>
          <w:spacing w:val="-1"/>
        </w:rPr>
        <w:t> </w:t>
      </w:r>
      <w:r>
        <w:rPr>
          <w:strike/>
        </w:rPr>
        <w:t>hipóteses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transferência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previstas no parágrafo único do </w:t>
      </w:r>
      <w:r>
        <w:rPr>
          <w:strike/>
          <w:color w:val="0000EE"/>
          <w:u w:val="single" w:color="0000EE"/>
        </w:rPr>
        <w:t>art. 78 </w:t>
      </w:r>
      <w:r>
        <w:rPr>
          <w:strike/>
        </w:rPr>
        <w:t>, é responsável solidário pelo pagamento do imposto e respectivos acréscimos </w:t>
      </w:r>
      <w:r>
        <w:rPr>
          <w:strike/>
          <w:color w:val="0000EE"/>
          <w:u w:val="single" w:color="0000EE"/>
        </w:rPr>
        <w:t>(Lei nº 10.451,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2002, art. 11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</w:t>
      </w:r>
      <w:r>
        <w:rPr>
          <w:strike w:val="0"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11.827, de 2008, art. 5</w:t>
      </w:r>
      <w:r>
        <w:rPr>
          <w:strike w:val="0"/>
          <w:color w:val="0000EE"/>
        </w:rPr>
        <w:t>º </w:t>
      </w:r>
      <w:r>
        <w:rPr>
          <w:strike/>
        </w:rPr>
        <w:t>). </w:t>
      </w:r>
      <w:r>
        <w:rPr>
          <w:strike w:val="0"/>
          <w:spacing w:val="7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5"/>
        <w:ind w:left="176"/>
        <w:jc w:val="both"/>
      </w:pPr>
      <w:r>
        <w:rPr>
          <w:strike/>
        </w:rPr>
        <w:t>Art. 80.</w:t>
      </w:r>
      <w:r>
        <w:rPr>
          <w:strike/>
          <w:spacing w:val="14"/>
        </w:rPr>
        <w:t> </w:t>
      </w:r>
      <w:r>
        <w:rPr>
          <w:strike/>
        </w:rPr>
        <w:t>O disposto no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arts. 75 a 79 </w:t>
      </w:r>
      <w:r>
        <w:rPr>
          <w:strike/>
        </w:rPr>
        <w:t>será objeto de regulamento adicional específico do Poder Executivo </w:t>
      </w:r>
      <w:r>
        <w:rPr>
          <w:strike/>
          <w:color w:val="0000EE"/>
          <w:u w:val="single" w:color="0000EE"/>
        </w:rPr>
        <w:t>(Lei nº 10.451, de 2002, </w:t>
      </w:r>
      <w:r>
        <w:rPr>
          <w:strike/>
          <w:color w:val="0000EE"/>
          <w:spacing w:val="-4"/>
          <w:u w:val="single" w:color="0000EE"/>
        </w:rPr>
        <w:t>ar</w:t>
      </w:r>
      <w:r>
        <w:rPr>
          <w:strike w:val="0"/>
          <w:color w:val="0000EE"/>
          <w:spacing w:val="-4"/>
        </w:rPr>
        <w:t>t.</w:t>
      </w:r>
    </w:p>
    <w:p>
      <w:pPr>
        <w:pStyle w:val="BodyText"/>
        <w:spacing w:before="3"/>
        <w:ind w:left="30"/>
      </w:pPr>
      <w:r>
        <w:rPr>
          <w:strike/>
          <w:color w:val="0000EE"/>
        </w:rPr>
        <w:t>13,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11.116, de 2005, art. 14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11.827, de 2008,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 5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). </w:t>
      </w:r>
      <w:r>
        <w:rPr>
          <w:strike w:val="0"/>
          <w:spacing w:val="64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 nº 10.668, 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340" cy="3175"/>
                <wp:effectExtent l="0" t="0" r="0" b="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3340" cy="3175"/>
                          <a:chExt cx="53340" cy="317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33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175">
                                <a:moveTo>
                                  <a:pt x="35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5172" y="2792"/>
                                </a:lnTo>
                                <a:lnTo>
                                  <a:pt x="35172" y="0"/>
                                </a:lnTo>
                                <a:close/>
                              </a:path>
                              <a:path w="53340" h="3175">
                                <a:moveTo>
                                  <a:pt x="53052" y="0"/>
                                </a:moveTo>
                                <a:lnTo>
                                  <a:pt x="43816" y="0"/>
                                </a:lnTo>
                                <a:lnTo>
                                  <a:pt x="43816" y="2792"/>
                                </a:lnTo>
                                <a:lnTo>
                                  <a:pt x="53052" y="2792"/>
                                </a:lnTo>
                                <a:lnTo>
                                  <a:pt x="5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.25pt;mso-position-horizontal-relative:char;mso-position-vertical-relative:line" id="docshapegroup168" coordorigin="0,0" coordsize="84,5">
                <v:shape style="position:absolute;left:0;top:0;width:84;height:5" id="docshape169" coordorigin="0,0" coordsize="84,5" path="m55,0l0,0,0,4,55,4,55,0xm84,0l69,0,69,4,84,4,8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</w:pPr>
    </w:p>
    <w:p>
      <w:pPr>
        <w:pStyle w:val="Heading1"/>
        <w:ind w:left="0" w:right="1431"/>
        <w:jc w:val="right"/>
      </w:pPr>
      <w:r>
        <w:rPr/>
        <w:t>Seção</w:t>
      </w:r>
      <w:r>
        <w:rPr>
          <w:spacing w:val="2"/>
        </w:rPr>
        <w:t> </w:t>
      </w:r>
      <w:r>
        <w:rPr>
          <w:spacing w:val="-5"/>
        </w:rPr>
        <w:t>VII</w:t>
      </w:r>
    </w:p>
    <w:p>
      <w:pPr>
        <w:pStyle w:val="BodyText"/>
        <w:spacing w:before="2"/>
        <w:ind w:left="70" w:right="92"/>
        <w:jc w:val="center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Heading1"/>
        <w:spacing w:before="1"/>
        <w:ind w:left="0" w:right="204"/>
        <w:jc w:val="right"/>
      </w:pPr>
      <w:r>
        <w:rPr/>
        <w:t>Da</w:t>
      </w:r>
      <w:r>
        <w:rPr>
          <w:spacing w:val="3"/>
        </w:rPr>
        <w:t> </w:t>
      </w:r>
      <w:r>
        <w:rPr/>
        <w:t>reposição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mercadoria</w:t>
      </w:r>
      <w:r>
        <w:rPr>
          <w:spacing w:val="3"/>
        </w:rPr>
        <w:t> </w:t>
      </w:r>
      <w:r>
        <w:rPr/>
        <w:t>equivalente</w:t>
      </w:r>
      <w:r>
        <w:rPr>
          <w:spacing w:val="3"/>
        </w:rPr>
        <w:t> </w:t>
      </w:r>
      <w:r>
        <w:rPr/>
        <w:t>à</w:t>
      </w:r>
      <w:r>
        <w:rPr>
          <w:spacing w:val="4"/>
        </w:rPr>
        <w:t> </w:t>
      </w:r>
      <w:r>
        <w:rPr/>
        <w:t>empregada</w:t>
      </w:r>
      <w:r>
        <w:rPr>
          <w:spacing w:val="3"/>
        </w:rPr>
        <w:t> </w:t>
      </w:r>
      <w:r>
        <w:rPr/>
        <w:t>ou</w:t>
      </w:r>
      <w:r>
        <w:rPr>
          <w:spacing w:val="4"/>
        </w:rPr>
        <w:t> </w:t>
      </w:r>
      <w:r>
        <w:rPr/>
        <w:t>consumida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industrialização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produto</w:t>
      </w:r>
      <w:r>
        <w:rPr>
          <w:spacing w:val="4"/>
        </w:rPr>
        <w:t> </w:t>
      </w:r>
      <w:r>
        <w:rPr>
          <w:spacing w:val="-2"/>
        </w:rPr>
        <w:t>exportado</w:t>
      </w: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4"/>
        </w:rPr>
        <w:t> </w:t>
      </w:r>
      <w:r>
        <w:rPr/>
        <w:t>80-A.</w:t>
      </w:r>
      <w:r>
        <w:rPr>
          <w:spacing w:val="23"/>
        </w:rPr>
        <w:t> </w:t>
      </w:r>
      <w:r>
        <w:rPr/>
        <w:t>Fica</w:t>
      </w:r>
      <w:r>
        <w:rPr>
          <w:spacing w:val="4"/>
        </w:rPr>
        <w:t> </w:t>
      </w:r>
      <w:r>
        <w:rPr/>
        <w:t>reduzida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zero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cento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alíquota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imposto</w:t>
      </w:r>
      <w:r>
        <w:rPr>
          <w:spacing w:val="4"/>
        </w:rPr>
        <w:t> </w:t>
      </w:r>
      <w:r>
        <w:rPr/>
        <w:t>relativo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mercadoria</w:t>
      </w:r>
      <w:r>
        <w:rPr>
          <w:spacing w:val="4"/>
        </w:rPr>
        <w:t> </w:t>
      </w:r>
      <w:r>
        <w:rPr/>
        <w:t>adquirida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mercado</w:t>
      </w:r>
      <w:r>
        <w:rPr>
          <w:spacing w:val="4"/>
        </w:rPr>
        <w:t> </w:t>
      </w:r>
      <w:r>
        <w:rPr/>
        <w:t>interno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importada</w:t>
      </w:r>
      <w:r>
        <w:rPr>
          <w:spacing w:val="40"/>
        </w:rPr>
        <w:t> </w:t>
      </w:r>
      <w:r>
        <w:rPr/>
        <w:t>que</w:t>
      </w:r>
      <w:r>
        <w:rPr>
          <w:spacing w:val="4"/>
        </w:rPr>
        <w:t> </w:t>
      </w:r>
      <w:r>
        <w:rPr/>
        <w:t>seja</w:t>
      </w:r>
      <w:r>
        <w:rPr>
          <w:spacing w:val="4"/>
        </w:rPr>
        <w:t> </w:t>
      </w:r>
      <w:r>
        <w:rPr/>
        <w:t>equivalente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empregada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consumida</w:t>
      </w:r>
      <w:r>
        <w:rPr>
          <w:spacing w:val="4"/>
        </w:rPr>
        <w:t> </w:t>
      </w:r>
      <w:r>
        <w:rPr/>
        <w:t>na</w:t>
      </w:r>
      <w:r>
        <w:rPr>
          <w:spacing w:val="4"/>
        </w:rPr>
        <w:t> </w:t>
      </w:r>
      <w:r>
        <w:rPr/>
        <w:t>industrialização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produto</w:t>
      </w:r>
      <w:r>
        <w:rPr>
          <w:spacing w:val="4"/>
        </w:rPr>
        <w:t> </w:t>
      </w:r>
      <w:r>
        <w:rPr/>
        <w:t>exportado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12.350,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dezembro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0,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3</w:t>
      </w:r>
      <w:r>
        <w:rPr>
          <w:color w:val="0000EE"/>
        </w:rPr>
        <w:t>1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1º</w:t>
      </w:r>
      <w:r>
        <w:rPr>
          <w:spacing w:val="36"/>
        </w:rPr>
        <w:t> </w:t>
      </w:r>
      <w:r>
        <w:rPr/>
        <w:t>O disposto no </w:t>
      </w:r>
      <w:r>
        <w:rPr>
          <w:b/>
        </w:rPr>
        <w:t>caput </w:t>
      </w:r>
      <w:r>
        <w:rPr/>
        <w:t>aplica-se, também, à aquisição no mercado interno ou à importação de mercadoria equivalente à</w:t>
      </w:r>
      <w:r>
        <w:rPr>
          <w:spacing w:val="40"/>
        </w:rPr>
        <w:t> </w:t>
      </w:r>
      <w:r>
        <w:rPr/>
        <w:t>empregada em (</w:t>
      </w:r>
      <w:r>
        <w:rPr>
          <w:color w:val="0000EE"/>
          <w:u w:val="single" w:color="0000EE"/>
        </w:rPr>
        <w:t>Lei nº 12.350, de 2010, art. 31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):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41"/>
        </w:numPr>
        <w:tabs>
          <w:tab w:pos="28" w:val="left" w:leader="none"/>
        </w:tabs>
        <w:spacing w:line="240" w:lineRule="auto" w:before="1" w:after="0"/>
        <w:ind w:left="28" w:right="190" w:hanging="28"/>
        <w:jc w:val="righ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reparo,</w:t>
      </w:r>
      <w:r>
        <w:rPr>
          <w:spacing w:val="2"/>
          <w:sz w:val="5"/>
        </w:rPr>
        <w:t> </w:t>
      </w:r>
      <w:r>
        <w:rPr>
          <w:sz w:val="5"/>
        </w:rPr>
        <w:t>criação,</w:t>
      </w:r>
      <w:r>
        <w:rPr>
          <w:spacing w:val="2"/>
          <w:sz w:val="5"/>
        </w:rPr>
        <w:t> </w:t>
      </w:r>
      <w:r>
        <w:rPr>
          <w:sz w:val="5"/>
        </w:rPr>
        <w:t>cultivo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atividade</w:t>
      </w:r>
      <w:r>
        <w:rPr>
          <w:spacing w:val="1"/>
          <w:sz w:val="5"/>
        </w:rPr>
        <w:t> </w:t>
      </w:r>
      <w:r>
        <w:rPr>
          <w:sz w:val="5"/>
        </w:rPr>
        <w:t>extrativista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já</w:t>
      </w:r>
      <w:r>
        <w:rPr>
          <w:spacing w:val="2"/>
          <w:sz w:val="5"/>
        </w:rPr>
        <w:t> </w:t>
      </w:r>
      <w:r>
        <w:rPr>
          <w:sz w:val="5"/>
        </w:rPr>
        <w:t>exportado;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5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41"/>
        </w:numPr>
        <w:tabs>
          <w:tab w:pos="22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7"/>
          <w:sz w:val="5"/>
        </w:rPr>
        <w:t> </w:t>
      </w:r>
      <w:r>
        <w:rPr>
          <w:sz w:val="5"/>
        </w:rPr>
        <w:t>industrialização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produto</w:t>
      </w:r>
      <w:r>
        <w:rPr>
          <w:spacing w:val="7"/>
          <w:sz w:val="5"/>
        </w:rPr>
        <w:t> </w:t>
      </w:r>
      <w:r>
        <w:rPr>
          <w:sz w:val="5"/>
        </w:rPr>
        <w:t>intermediário</w:t>
      </w:r>
      <w:r>
        <w:rPr>
          <w:spacing w:val="7"/>
          <w:sz w:val="5"/>
        </w:rPr>
        <w:t> </w:t>
      </w:r>
      <w:r>
        <w:rPr>
          <w:sz w:val="5"/>
        </w:rPr>
        <w:t>fornecido</w:t>
      </w:r>
      <w:r>
        <w:rPr>
          <w:spacing w:val="7"/>
          <w:sz w:val="5"/>
        </w:rPr>
        <w:t> </w:t>
      </w:r>
      <w:r>
        <w:rPr>
          <w:sz w:val="5"/>
        </w:rPr>
        <w:t>diretamente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empresa</w:t>
      </w:r>
      <w:r>
        <w:rPr>
          <w:spacing w:val="7"/>
          <w:sz w:val="5"/>
        </w:rPr>
        <w:t> </w:t>
      </w:r>
      <w:r>
        <w:rPr>
          <w:sz w:val="5"/>
        </w:rPr>
        <w:t>industrial-exportadora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"/>
          <w:sz w:val="5"/>
        </w:rPr>
        <w:t> </w:t>
      </w:r>
      <w:r>
        <w:rPr>
          <w:sz w:val="5"/>
        </w:rPr>
        <w:t>empregado</w:t>
      </w:r>
      <w:r>
        <w:rPr>
          <w:spacing w:val="7"/>
          <w:sz w:val="5"/>
        </w:rPr>
        <w:t> </w:t>
      </w:r>
      <w:r>
        <w:rPr>
          <w:sz w:val="5"/>
        </w:rPr>
        <w:t>ou</w:t>
      </w:r>
      <w:r>
        <w:rPr>
          <w:spacing w:val="7"/>
          <w:sz w:val="5"/>
        </w:rPr>
        <w:t> </w:t>
      </w:r>
      <w:r>
        <w:rPr>
          <w:sz w:val="5"/>
        </w:rPr>
        <w:t>consumido</w:t>
      </w:r>
      <w:r>
        <w:rPr>
          <w:spacing w:val="40"/>
          <w:sz w:val="5"/>
        </w:rPr>
        <w:t> </w:t>
      </w:r>
      <w:r>
        <w:rPr>
          <w:sz w:val="5"/>
        </w:rPr>
        <w:t>na industrialização de produto final já exportado.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 2º</w:t>
      </w:r>
      <w:r>
        <w:rPr>
          <w:spacing w:val="34"/>
        </w:rPr>
        <w:t> </w:t>
      </w:r>
      <w:r>
        <w:rPr/>
        <w:t>O beneficiário poderá optar pela importação ou pela aquisição no mercado interno da mercadoria equivalente, de </w:t>
      </w:r>
      <w:r>
        <w:rPr/>
        <w:t>forma</w:t>
      </w:r>
      <w:r>
        <w:rPr>
          <w:spacing w:val="40"/>
        </w:rPr>
        <w:t> </w:t>
      </w:r>
      <w:r>
        <w:rPr/>
        <w:t>combinada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não,</w:t>
      </w:r>
      <w:r>
        <w:rPr>
          <w:spacing w:val="3"/>
        </w:rPr>
        <w:t> </w:t>
      </w:r>
      <w:r>
        <w:rPr/>
        <w:t>considerada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quantidade</w:t>
      </w:r>
      <w:r>
        <w:rPr>
          <w:spacing w:val="3"/>
        </w:rPr>
        <w:t> </w:t>
      </w:r>
      <w:r>
        <w:rPr/>
        <w:t>total</w:t>
      </w:r>
      <w:r>
        <w:rPr>
          <w:spacing w:val="3"/>
        </w:rPr>
        <w:t> </w:t>
      </w:r>
      <w:r>
        <w:rPr/>
        <w:t>adquirida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importada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pagamento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tributos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12.350,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2010,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31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spacing w:val="-4"/>
          <w:u w:val="single" w:color="0000EE"/>
        </w:rPr>
        <w:t>3</w:t>
      </w:r>
      <w:r>
        <w:rPr>
          <w:color w:val="0000EE"/>
          <w:spacing w:val="-4"/>
        </w:rPr>
        <w:t>º</w:t>
      </w:r>
      <w:r>
        <w:rPr>
          <w:spacing w:val="-4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3º</w:t>
      </w:r>
      <w:r>
        <w:rPr>
          <w:spacing w:val="33"/>
        </w:rPr>
        <w:t> </w:t>
      </w:r>
      <w:r>
        <w:rPr/>
        <w:t>Para fins do disposto neste artigo, considera-se mercadoria equivalente a mercadoria nacional ou estrangeira da </w:t>
      </w:r>
      <w:r>
        <w:rPr/>
        <w:t>mesma</w:t>
      </w:r>
      <w:r>
        <w:rPr>
          <w:spacing w:val="40"/>
        </w:rPr>
        <w:t> </w:t>
      </w:r>
      <w:r>
        <w:rPr/>
        <w:t>espécie,</w:t>
      </w:r>
      <w:r>
        <w:rPr>
          <w:spacing w:val="4"/>
        </w:rPr>
        <w:t> </w:t>
      </w:r>
      <w:r>
        <w:rPr/>
        <w:t>qualidade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quantidade</w:t>
      </w:r>
      <w:r>
        <w:rPr>
          <w:spacing w:val="4"/>
        </w:rPr>
        <w:t> </w:t>
      </w:r>
      <w:r>
        <w:rPr/>
        <w:t>daquela</w:t>
      </w:r>
      <w:r>
        <w:rPr>
          <w:spacing w:val="4"/>
        </w:rPr>
        <w:t> </w:t>
      </w:r>
      <w:r>
        <w:rPr/>
        <w:t>anteriormente</w:t>
      </w:r>
      <w:r>
        <w:rPr>
          <w:spacing w:val="4"/>
        </w:rPr>
        <w:t> </w:t>
      </w:r>
      <w:r>
        <w:rPr/>
        <w:t>adquirida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mercado</w:t>
      </w:r>
      <w:r>
        <w:rPr>
          <w:spacing w:val="4"/>
        </w:rPr>
        <w:t> </w:t>
      </w:r>
      <w:r>
        <w:rPr/>
        <w:t>interno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importada</w:t>
      </w:r>
      <w:r>
        <w:rPr>
          <w:spacing w:val="4"/>
        </w:rPr>
        <w:t> </w:t>
      </w:r>
      <w:r>
        <w:rPr/>
        <w:t>sem</w:t>
      </w:r>
      <w:r>
        <w:rPr>
          <w:spacing w:val="4"/>
        </w:rPr>
        <w:t> </w:t>
      </w:r>
      <w:r>
        <w:rPr/>
        <w:t>fruição</w:t>
      </w:r>
      <w:r>
        <w:rPr>
          <w:spacing w:val="4"/>
        </w:rPr>
        <w:t> </w:t>
      </w:r>
      <w:r>
        <w:rPr/>
        <w:t>dos</w:t>
      </w:r>
      <w:r>
        <w:rPr>
          <w:spacing w:val="4"/>
        </w:rPr>
        <w:t> </w:t>
      </w:r>
      <w:r>
        <w:rPr/>
        <w:t>benefícios</w:t>
      </w:r>
      <w:r>
        <w:rPr>
          <w:spacing w:val="4"/>
        </w:rPr>
        <w:t> </w:t>
      </w:r>
      <w:r>
        <w:rPr/>
        <w:t>referidos</w:t>
      </w:r>
      <w:r>
        <w:rPr>
          <w:spacing w:val="40"/>
        </w:rPr>
        <w:t> </w:t>
      </w:r>
      <w:r>
        <w:rPr/>
        <w:t>no </w:t>
      </w:r>
      <w:r>
        <w:rPr>
          <w:b/>
        </w:rPr>
        <w:t>caput </w:t>
      </w:r>
      <w:r>
        <w:rPr/>
        <w:t>(</w:t>
      </w:r>
      <w:r>
        <w:rPr>
          <w:color w:val="0000EE"/>
          <w:u w:val="single" w:color="0000EE"/>
        </w:rPr>
        <w:t>Lei nº 12.350, de 2010, art. 31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5"/>
        </w:rPr>
        <w:t> </w:t>
      </w:r>
      <w:r>
        <w:rPr/>
        <w:t>4º</w:t>
      </w:r>
      <w:r>
        <w:rPr>
          <w:spacing w:val="23"/>
        </w:rPr>
        <w:t> </w:t>
      </w:r>
      <w:r>
        <w:rPr/>
        <w:t>O</w:t>
      </w:r>
      <w:r>
        <w:rPr>
          <w:spacing w:val="5"/>
        </w:rPr>
        <w:t> </w:t>
      </w:r>
      <w:r>
        <w:rPr/>
        <w:t>disposto</w:t>
      </w:r>
      <w:r>
        <w:rPr>
          <w:spacing w:val="5"/>
        </w:rPr>
        <w:t> </w:t>
      </w:r>
      <w:r>
        <w:rPr/>
        <w:t>neste</w:t>
      </w:r>
      <w:r>
        <w:rPr>
          <w:spacing w:val="5"/>
        </w:rPr>
        <w:t> </w:t>
      </w:r>
      <w:r>
        <w:rPr/>
        <w:t>artigo</w:t>
      </w:r>
      <w:r>
        <w:rPr>
          <w:spacing w:val="5"/>
        </w:rPr>
        <w:t> </w:t>
      </w:r>
      <w:r>
        <w:rPr/>
        <w:t>deverá</w:t>
      </w:r>
      <w:r>
        <w:rPr>
          <w:spacing w:val="5"/>
        </w:rPr>
        <w:t> </w:t>
      </w:r>
      <w:r>
        <w:rPr/>
        <w:t>observar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disciplinamento</w:t>
      </w:r>
      <w:r>
        <w:rPr>
          <w:spacing w:val="5"/>
        </w:rPr>
        <w:t> </w:t>
      </w:r>
      <w:r>
        <w:rPr/>
        <w:t>próprio</w:t>
      </w:r>
      <w:r>
        <w:rPr>
          <w:spacing w:val="5"/>
        </w:rPr>
        <w:t> </w:t>
      </w:r>
      <w:r>
        <w:rPr/>
        <w:t>estabelecido</w:t>
      </w:r>
      <w:r>
        <w:rPr>
          <w:spacing w:val="5"/>
        </w:rPr>
        <w:t> </w:t>
      </w:r>
      <w:r>
        <w:rPr/>
        <w:t>pela</w:t>
      </w:r>
      <w:r>
        <w:rPr>
          <w:spacing w:val="5"/>
        </w:rPr>
        <w:t> </w:t>
      </w:r>
      <w:r>
        <w:rPr/>
        <w:t>Secretaria</w:t>
      </w:r>
      <w:r>
        <w:rPr>
          <w:spacing w:val="5"/>
        </w:rPr>
        <w:t> </w:t>
      </w:r>
      <w:r>
        <w:rPr/>
        <w:t>Especial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Receita</w:t>
      </w:r>
      <w:r>
        <w:rPr>
          <w:spacing w:val="5"/>
        </w:rPr>
        <w:t> </w:t>
      </w:r>
      <w:r>
        <w:rPr/>
        <w:t>Federal</w:t>
      </w:r>
      <w:r>
        <w:rPr>
          <w:spacing w:val="40"/>
        </w:rPr>
        <w:t> </w:t>
      </w:r>
      <w:r>
        <w:rPr/>
        <w:t>do Brasil e pela Secretaria de Comércio Exterior da Secretaria Especial de Comércio Exterior e Assuntos Internacionais do Ministério da</w:t>
      </w:r>
      <w:r>
        <w:rPr>
          <w:spacing w:val="40"/>
        </w:rPr>
        <w:t> </w:t>
      </w:r>
      <w:r>
        <w:rPr/>
        <w:t>Economia (</w:t>
      </w:r>
      <w:r>
        <w:rPr>
          <w:color w:val="0000EE"/>
          <w:u w:val="single" w:color="0000EE"/>
        </w:rPr>
        <w:t>Lei nº 12.350, de 2010, art. 31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art. 3</w:t>
      </w:r>
      <w:r>
        <w:rPr>
          <w:color w:val="0000EE"/>
        </w:rPr>
        <w:t>3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Heading1"/>
        <w:ind w:left="0" w:right="1424"/>
        <w:jc w:val="right"/>
      </w:pPr>
      <w:r>
        <w:rPr/>
        <w:t>Seção</w:t>
      </w:r>
      <w:r>
        <w:rPr>
          <w:spacing w:val="2"/>
        </w:rPr>
        <w:t> </w:t>
      </w:r>
      <w:r>
        <w:rPr>
          <w:spacing w:val="-4"/>
        </w:rPr>
        <w:t>VIII</w:t>
      </w:r>
    </w:p>
    <w:p>
      <w:pPr>
        <w:pStyle w:val="BodyText"/>
        <w:spacing w:before="2"/>
        <w:ind w:left="70" w:right="92"/>
        <w:jc w:val="center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Heading1"/>
        <w:spacing w:before="1"/>
        <w:ind w:left="1393" w:hanging="1031"/>
      </w:pPr>
      <w:r>
        <w:rPr/>
        <w:t>Dos produtos classificados nas Posições 87.01 a 87.06 da Tabela de Incidência do Imposto sobre </w:t>
      </w:r>
      <w:r>
        <w:rPr/>
        <w:t>Produtos</w:t>
      </w:r>
      <w:r>
        <w:rPr>
          <w:spacing w:val="40"/>
        </w:rPr>
        <w:t> </w:t>
      </w:r>
      <w:r>
        <w:rPr>
          <w:spacing w:val="-2"/>
        </w:rPr>
        <w:t>Industrializados</w:t>
      </w:r>
    </w:p>
    <w:p>
      <w:pPr>
        <w:pStyle w:val="BodyText"/>
        <w:rPr>
          <w:b/>
          <w:sz w:val="7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876757</wp:posOffset>
                </wp:positionH>
                <wp:positionV relativeFrom="paragraph">
                  <wp:posOffset>106570</wp:posOffset>
                </wp:positionV>
                <wp:extent cx="670560" cy="317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705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3175">
                              <a:moveTo>
                                <a:pt x="197726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7726" y="2794"/>
                              </a:lnTo>
                              <a:lnTo>
                                <a:pt x="197726" y="0"/>
                              </a:lnTo>
                              <a:close/>
                            </a:path>
                            <a:path w="670560" h="3175">
                              <a:moveTo>
                                <a:pt x="340169" y="0"/>
                              </a:moveTo>
                              <a:lnTo>
                                <a:pt x="206451" y="0"/>
                              </a:lnTo>
                              <a:lnTo>
                                <a:pt x="206451" y="2794"/>
                              </a:lnTo>
                              <a:lnTo>
                                <a:pt x="340169" y="2794"/>
                              </a:lnTo>
                              <a:lnTo>
                                <a:pt x="340169" y="0"/>
                              </a:lnTo>
                              <a:close/>
                            </a:path>
                            <a:path w="670560" h="3175">
                              <a:moveTo>
                                <a:pt x="450989" y="0"/>
                              </a:moveTo>
                              <a:lnTo>
                                <a:pt x="348894" y="0"/>
                              </a:lnTo>
                              <a:lnTo>
                                <a:pt x="348894" y="2794"/>
                              </a:lnTo>
                              <a:lnTo>
                                <a:pt x="450989" y="2794"/>
                              </a:lnTo>
                              <a:lnTo>
                                <a:pt x="450989" y="0"/>
                              </a:lnTo>
                              <a:close/>
                            </a:path>
                            <a:path w="670560" h="3175">
                              <a:moveTo>
                                <a:pt x="561822" y="0"/>
                              </a:moveTo>
                              <a:lnTo>
                                <a:pt x="459727" y="0"/>
                              </a:lnTo>
                              <a:lnTo>
                                <a:pt x="459727" y="2794"/>
                              </a:lnTo>
                              <a:lnTo>
                                <a:pt x="561822" y="2794"/>
                              </a:lnTo>
                              <a:lnTo>
                                <a:pt x="561822" y="0"/>
                              </a:lnTo>
                              <a:close/>
                            </a:path>
                            <a:path w="670560" h="3175">
                              <a:moveTo>
                                <a:pt x="619226" y="0"/>
                              </a:moveTo>
                              <a:lnTo>
                                <a:pt x="583577" y="0"/>
                              </a:lnTo>
                              <a:lnTo>
                                <a:pt x="570547" y="0"/>
                              </a:lnTo>
                              <a:lnTo>
                                <a:pt x="570547" y="2794"/>
                              </a:lnTo>
                              <a:lnTo>
                                <a:pt x="583577" y="2794"/>
                              </a:lnTo>
                              <a:lnTo>
                                <a:pt x="619226" y="2794"/>
                              </a:lnTo>
                              <a:lnTo>
                                <a:pt x="619226" y="0"/>
                              </a:lnTo>
                              <a:close/>
                            </a:path>
                            <a:path w="670560" h="3175">
                              <a:moveTo>
                                <a:pt x="670140" y="0"/>
                              </a:moveTo>
                              <a:lnTo>
                                <a:pt x="629285" y="0"/>
                              </a:lnTo>
                              <a:lnTo>
                                <a:pt x="629285" y="2794"/>
                              </a:lnTo>
                              <a:lnTo>
                                <a:pt x="670140" y="2794"/>
                              </a:lnTo>
                              <a:lnTo>
                                <a:pt x="670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36003pt;margin-top:8.391339pt;width:52.8pt;height:.25pt;mso-position-horizontal-relative:page;mso-position-vertical-relative:paragraph;z-index:15791104" id="docshape170" coordorigin="1381,168" coordsize="1056,5" path="m1692,168l1381,168,1381,172,1692,172,1692,168xm1916,168l1706,168,1706,172,1916,172,1916,168xm2091,168l1930,168,1930,172,2091,172,2091,168xm2265,168l2105,168,2105,172,2265,172,2265,168xm2356,168l2300,168,2279,168,2279,172,2300,172,2356,172,2356,168xm2436,168l2372,168,2372,172,2436,172,2436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8"/>
        </w:rPr>
        <w:t> </w:t>
      </w:r>
      <w:r>
        <w:rPr/>
        <w:t>80-B.</w:t>
      </w:r>
      <w:r>
        <w:rPr>
          <w:spacing w:val="32"/>
        </w:rPr>
        <w:t> </w:t>
      </w:r>
      <w:r>
        <w:rPr/>
        <w:t>O</w:t>
      </w:r>
      <w:r>
        <w:rPr>
          <w:spacing w:val="8"/>
        </w:rPr>
        <w:t> </w:t>
      </w:r>
      <w:r>
        <w:rPr/>
        <w:t>Poder</w:t>
      </w:r>
      <w:r>
        <w:rPr>
          <w:spacing w:val="8"/>
        </w:rPr>
        <w:t> </w:t>
      </w:r>
      <w:r>
        <w:rPr/>
        <w:t>Executivo</w:t>
      </w:r>
      <w:r>
        <w:rPr>
          <w:spacing w:val="8"/>
        </w:rPr>
        <w:t> </w:t>
      </w:r>
      <w:r>
        <w:rPr/>
        <w:t>federal</w:t>
      </w:r>
      <w:r>
        <w:rPr>
          <w:spacing w:val="8"/>
        </w:rPr>
        <w:t> </w:t>
      </w:r>
      <w:r>
        <w:rPr/>
        <w:t>poderá</w:t>
      </w:r>
      <w:r>
        <w:rPr>
          <w:spacing w:val="8"/>
        </w:rPr>
        <w:t> </w:t>
      </w:r>
      <w:r>
        <w:rPr/>
        <w:t>reduzir,</w:t>
      </w:r>
      <w:r>
        <w:rPr>
          <w:spacing w:val="8"/>
        </w:rPr>
        <w:t> </w:t>
      </w:r>
      <w:r>
        <w:rPr/>
        <w:t>com</w:t>
      </w:r>
      <w:r>
        <w:rPr>
          <w:spacing w:val="8"/>
        </w:rPr>
        <w:t> </w:t>
      </w:r>
      <w:r>
        <w:rPr/>
        <w:t>vigência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partir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2022,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alíquotas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imposto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os</w:t>
      </w:r>
      <w:r>
        <w:rPr>
          <w:spacing w:val="8"/>
        </w:rPr>
        <w:t> </w:t>
      </w:r>
      <w:r>
        <w:rPr/>
        <w:t>veículos</w:t>
      </w:r>
      <w:r>
        <w:rPr>
          <w:spacing w:val="40"/>
        </w:rPr>
        <w:t> </w:t>
      </w:r>
      <w:r>
        <w:rPr/>
        <w:t>novos produzidos no País, classificados nos códigos 87.01 a 87.06 da TIPI, que atendam aos requisitos de que trata o </w:t>
      </w:r>
      <w:r>
        <w:rPr>
          <w:color w:val="0000EE"/>
          <w:u w:val="single" w:color="0000EE"/>
        </w:rPr>
        <w:t>art. 1º da 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13.755,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10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dezembro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8</w:t>
      </w:r>
      <w:r>
        <w:rPr/>
        <w:t>,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seguinte</w:t>
      </w:r>
      <w:r>
        <w:rPr>
          <w:spacing w:val="6"/>
        </w:rPr>
        <w:t> </w:t>
      </w:r>
      <w:r>
        <w:rPr/>
        <w:t>forma</w:t>
      </w:r>
      <w:r>
        <w:rPr>
          <w:spacing w:val="6"/>
        </w:rPr>
        <w:t> </w:t>
      </w:r>
      <w:r>
        <w:rPr/>
        <w:t>(</w:t>
      </w:r>
      <w:r>
        <w:rPr>
          <w:color w:val="0000EE"/>
        </w:rPr>
        <w:t>Lei</w:t>
      </w:r>
      <w:r>
        <w:rPr>
          <w:color w:val="0000EE"/>
          <w:spacing w:val="6"/>
        </w:rPr>
        <w:t> </w:t>
      </w:r>
      <w:r>
        <w:rPr>
          <w:color w:val="0000EE"/>
        </w:rPr>
        <w:t>nº</w:t>
      </w:r>
      <w:r>
        <w:rPr>
          <w:color w:val="0000EE"/>
          <w:spacing w:val="6"/>
        </w:rPr>
        <w:t> </w:t>
      </w:r>
      <w:r>
        <w:rPr>
          <w:color w:val="0000EE"/>
        </w:rPr>
        <w:t>13.755,</w:t>
      </w:r>
      <w:r>
        <w:rPr>
          <w:color w:val="0000EE"/>
          <w:spacing w:val="6"/>
        </w:rPr>
        <w:t> </w:t>
      </w:r>
      <w:r>
        <w:rPr>
          <w:color w:val="0000EE"/>
        </w:rPr>
        <w:t>de</w:t>
      </w:r>
      <w:r>
        <w:rPr>
          <w:color w:val="0000EE"/>
          <w:spacing w:val="6"/>
        </w:rPr>
        <w:t> </w:t>
      </w:r>
      <w:r>
        <w:rPr>
          <w:color w:val="0000EE"/>
        </w:rPr>
        <w:t>2018,</w:t>
      </w:r>
      <w:r>
        <w:rPr>
          <w:color w:val="0000EE"/>
          <w:spacing w:val="6"/>
        </w:rPr>
        <w:t> </w:t>
      </w:r>
      <w:r>
        <w:rPr>
          <w:color w:val="0000EE"/>
        </w:rPr>
        <w:t>art.</w:t>
      </w:r>
      <w:r>
        <w:rPr>
          <w:color w:val="0000EE"/>
          <w:spacing w:val="6"/>
        </w:rPr>
        <w:t> </w:t>
      </w:r>
      <w:r>
        <w:rPr>
          <w:color w:val="0000EE"/>
        </w:rPr>
        <w:t>1º,</w:t>
      </w:r>
      <w:r>
        <w:rPr>
          <w:color w:val="0000EE"/>
          <w:spacing w:val="6"/>
        </w:rPr>
        <w:t> </w:t>
      </w:r>
      <w:r>
        <w:rPr>
          <w:color w:val="0000EE"/>
        </w:rPr>
        <w:t>art.</w:t>
      </w:r>
      <w:r>
        <w:rPr>
          <w:color w:val="0000EE"/>
          <w:spacing w:val="6"/>
        </w:rPr>
        <w:t> </w:t>
      </w:r>
      <w:r>
        <w:rPr>
          <w:color w:val="0000EE"/>
        </w:rPr>
        <w:t>2º,</w:t>
      </w:r>
      <w:r>
        <w:rPr>
          <w:color w:val="0000EE"/>
          <w:spacing w:val="6"/>
        </w:rPr>
        <w:t>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incisos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</w:rPr>
        <w:t>II</w:t>
      </w:r>
      <w:r>
        <w:rPr/>
        <w:t>,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39,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capu</w:t>
      </w:r>
      <w:r>
        <w:rPr>
          <w:color w:val="0000EE"/>
        </w:rPr>
        <w:t>t,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inciso </w:t>
      </w:r>
      <w:r>
        <w:rPr>
          <w:color w:val="0000EE"/>
        </w:rPr>
        <w:t>I</w:t>
      </w:r>
      <w:r>
        <w:rPr/>
        <w:t>):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0"/>
          <w:numId w:val="42"/>
        </w:numPr>
        <w:tabs>
          <w:tab w:pos="212" w:val="left" w:leader="none"/>
        </w:tabs>
        <w:spacing w:line="240" w:lineRule="auto" w:before="1" w:after="0"/>
        <w:ind w:left="30" w:right="204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10"/>
          <w:sz w:val="5"/>
        </w:rPr>
        <w:t> </w:t>
      </w:r>
      <w:r>
        <w:rPr>
          <w:sz w:val="5"/>
        </w:rPr>
        <w:t>em</w:t>
      </w:r>
      <w:r>
        <w:rPr>
          <w:spacing w:val="10"/>
          <w:sz w:val="5"/>
        </w:rPr>
        <w:t> </w:t>
      </w:r>
      <w:r>
        <w:rPr>
          <w:sz w:val="5"/>
        </w:rPr>
        <w:t>até</w:t>
      </w:r>
      <w:r>
        <w:rPr>
          <w:spacing w:val="10"/>
          <w:sz w:val="5"/>
        </w:rPr>
        <w:t> </w:t>
      </w:r>
      <w:r>
        <w:rPr>
          <w:sz w:val="5"/>
        </w:rPr>
        <w:t>dois</w:t>
      </w:r>
      <w:r>
        <w:rPr>
          <w:spacing w:val="10"/>
          <w:sz w:val="5"/>
        </w:rPr>
        <w:t> </w:t>
      </w:r>
      <w:r>
        <w:rPr>
          <w:sz w:val="5"/>
        </w:rPr>
        <w:t>pontos</w:t>
      </w:r>
      <w:r>
        <w:rPr>
          <w:spacing w:val="10"/>
          <w:sz w:val="5"/>
        </w:rPr>
        <w:t> </w:t>
      </w:r>
      <w:r>
        <w:rPr>
          <w:sz w:val="5"/>
        </w:rPr>
        <w:t>percentuais</w:t>
      </w:r>
      <w:r>
        <w:rPr>
          <w:spacing w:val="10"/>
          <w:sz w:val="5"/>
        </w:rPr>
        <w:t> </w:t>
      </w:r>
      <w:r>
        <w:rPr>
          <w:sz w:val="5"/>
        </w:rPr>
        <w:t>para</w:t>
      </w:r>
      <w:r>
        <w:rPr>
          <w:spacing w:val="10"/>
          <w:sz w:val="5"/>
        </w:rPr>
        <w:t> </w:t>
      </w:r>
      <w:r>
        <w:rPr>
          <w:sz w:val="5"/>
        </w:rPr>
        <w:t>os</w:t>
      </w:r>
      <w:r>
        <w:rPr>
          <w:spacing w:val="10"/>
          <w:sz w:val="5"/>
        </w:rPr>
        <w:t> </w:t>
      </w:r>
      <w:r>
        <w:rPr>
          <w:sz w:val="5"/>
        </w:rPr>
        <w:t>veículos</w:t>
      </w:r>
      <w:r>
        <w:rPr>
          <w:spacing w:val="10"/>
          <w:sz w:val="5"/>
        </w:rPr>
        <w:t> </w:t>
      </w:r>
      <w:r>
        <w:rPr>
          <w:sz w:val="5"/>
        </w:rPr>
        <w:t>que</w:t>
      </w:r>
      <w:r>
        <w:rPr>
          <w:spacing w:val="10"/>
          <w:sz w:val="5"/>
        </w:rPr>
        <w:t> </w:t>
      </w:r>
      <w:r>
        <w:rPr>
          <w:sz w:val="5"/>
        </w:rPr>
        <w:t>atenderem</w:t>
      </w:r>
      <w:r>
        <w:rPr>
          <w:spacing w:val="10"/>
          <w:sz w:val="5"/>
        </w:rPr>
        <w:t> </w:t>
      </w:r>
      <w:r>
        <w:rPr>
          <w:sz w:val="5"/>
        </w:rPr>
        <w:t>a</w:t>
      </w:r>
      <w:r>
        <w:rPr>
          <w:spacing w:val="10"/>
          <w:sz w:val="5"/>
        </w:rPr>
        <w:t> </w:t>
      </w:r>
      <w:r>
        <w:rPr>
          <w:sz w:val="5"/>
        </w:rPr>
        <w:t>requisitos</w:t>
      </w:r>
      <w:r>
        <w:rPr>
          <w:spacing w:val="10"/>
          <w:sz w:val="5"/>
        </w:rPr>
        <w:t> </w:t>
      </w:r>
      <w:r>
        <w:rPr>
          <w:sz w:val="5"/>
        </w:rPr>
        <w:t>específicos</w:t>
      </w:r>
      <w:r>
        <w:rPr>
          <w:spacing w:val="10"/>
          <w:sz w:val="5"/>
        </w:rPr>
        <w:t> </w:t>
      </w:r>
      <w:r>
        <w:rPr>
          <w:sz w:val="5"/>
        </w:rPr>
        <w:t>de</w:t>
      </w:r>
      <w:r>
        <w:rPr>
          <w:spacing w:val="10"/>
          <w:sz w:val="5"/>
        </w:rPr>
        <w:t> </w:t>
      </w:r>
      <w:r>
        <w:rPr>
          <w:sz w:val="5"/>
        </w:rPr>
        <w:t>eficiência</w:t>
      </w:r>
      <w:r>
        <w:rPr>
          <w:spacing w:val="10"/>
          <w:sz w:val="5"/>
        </w:rPr>
        <w:t> </w:t>
      </w:r>
      <w:r>
        <w:rPr>
          <w:sz w:val="5"/>
        </w:rPr>
        <w:t>energética;</w:t>
      </w:r>
      <w:r>
        <w:rPr>
          <w:spacing w:val="10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42"/>
        </w:numPr>
        <w:tabs>
          <w:tab w:pos="221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6"/>
          <w:sz w:val="5"/>
        </w:rPr>
        <w:t> </w:t>
      </w:r>
      <w:r>
        <w:rPr>
          <w:sz w:val="5"/>
        </w:rPr>
        <w:t>em</w:t>
      </w:r>
      <w:r>
        <w:rPr>
          <w:spacing w:val="6"/>
          <w:sz w:val="5"/>
        </w:rPr>
        <w:t> </w:t>
      </w:r>
      <w:r>
        <w:rPr>
          <w:sz w:val="5"/>
        </w:rPr>
        <w:t>até</w:t>
      </w:r>
      <w:r>
        <w:rPr>
          <w:spacing w:val="6"/>
          <w:sz w:val="5"/>
        </w:rPr>
        <w:t> </w:t>
      </w:r>
      <w:r>
        <w:rPr>
          <w:sz w:val="5"/>
        </w:rPr>
        <w:t>um</w:t>
      </w:r>
      <w:r>
        <w:rPr>
          <w:spacing w:val="6"/>
          <w:sz w:val="5"/>
        </w:rPr>
        <w:t> </w:t>
      </w:r>
      <w:r>
        <w:rPr>
          <w:sz w:val="5"/>
        </w:rPr>
        <w:t>ponto</w:t>
      </w:r>
      <w:r>
        <w:rPr>
          <w:spacing w:val="6"/>
          <w:sz w:val="5"/>
        </w:rPr>
        <w:t> </w:t>
      </w:r>
      <w:r>
        <w:rPr>
          <w:sz w:val="5"/>
        </w:rPr>
        <w:t>percentual</w:t>
      </w:r>
      <w:r>
        <w:rPr>
          <w:spacing w:val="6"/>
          <w:sz w:val="5"/>
        </w:rPr>
        <w:t> </w:t>
      </w:r>
      <w:r>
        <w:rPr>
          <w:sz w:val="5"/>
        </w:rPr>
        <w:t>para</w:t>
      </w:r>
      <w:r>
        <w:rPr>
          <w:spacing w:val="6"/>
          <w:sz w:val="5"/>
        </w:rPr>
        <w:t> </w:t>
      </w:r>
      <w:r>
        <w:rPr>
          <w:sz w:val="5"/>
        </w:rPr>
        <w:t>os</w:t>
      </w:r>
      <w:r>
        <w:rPr>
          <w:spacing w:val="6"/>
          <w:sz w:val="5"/>
        </w:rPr>
        <w:t> </w:t>
      </w:r>
      <w:r>
        <w:rPr>
          <w:sz w:val="5"/>
        </w:rPr>
        <w:t>veículos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atenderem</w:t>
      </w:r>
      <w:r>
        <w:rPr>
          <w:spacing w:val="6"/>
          <w:sz w:val="5"/>
        </w:rPr>
        <w:t> </w:t>
      </w: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requisitos</w:t>
      </w:r>
      <w:r>
        <w:rPr>
          <w:spacing w:val="6"/>
          <w:sz w:val="5"/>
        </w:rPr>
        <w:t> </w:t>
      </w:r>
      <w:r>
        <w:rPr>
          <w:sz w:val="5"/>
        </w:rPr>
        <w:t>específicos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desempenho</w:t>
      </w:r>
      <w:r>
        <w:rPr>
          <w:spacing w:val="6"/>
          <w:sz w:val="5"/>
        </w:rPr>
        <w:t> </w:t>
      </w:r>
      <w:r>
        <w:rPr>
          <w:sz w:val="5"/>
        </w:rPr>
        <w:t>estrutural</w:t>
      </w:r>
      <w:r>
        <w:rPr>
          <w:spacing w:val="6"/>
          <w:sz w:val="5"/>
        </w:rPr>
        <w:t> </w:t>
      </w:r>
      <w:r>
        <w:rPr>
          <w:sz w:val="5"/>
        </w:rPr>
        <w:t>associado</w:t>
      </w:r>
      <w:r>
        <w:rPr>
          <w:spacing w:val="6"/>
          <w:sz w:val="5"/>
        </w:rPr>
        <w:t>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tecnologias assistivas à direção.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7"/>
        </w:rPr>
        <w:t> </w:t>
      </w:r>
      <w:r>
        <w:rPr/>
        <w:t>1º</w:t>
      </w:r>
      <w:r>
        <w:rPr>
          <w:spacing w:val="28"/>
        </w:rPr>
        <w:t> </w:t>
      </w:r>
      <w:r>
        <w:rPr/>
        <w:t>Observado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disposto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§</w:t>
      </w:r>
      <w:r>
        <w:rPr>
          <w:spacing w:val="7"/>
        </w:rPr>
        <w:t> </w:t>
      </w:r>
      <w:r>
        <w:rPr/>
        <w:t>2º,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redução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alíquota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trata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inciso</w:t>
      </w:r>
      <w:r>
        <w:rPr>
          <w:spacing w:val="7"/>
        </w:rPr>
        <w:t> </w:t>
      </w:r>
      <w:r>
        <w:rPr/>
        <w:t>II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>
          <w:b/>
        </w:rPr>
        <w:t>caput</w:t>
      </w:r>
      <w:r>
        <w:rPr>
          <w:b/>
          <w:spacing w:val="7"/>
        </w:rPr>
        <w:t> </w:t>
      </w:r>
      <w:r>
        <w:rPr/>
        <w:t>poderá</w:t>
      </w:r>
      <w:r>
        <w:rPr>
          <w:spacing w:val="7"/>
        </w:rPr>
        <w:t> </w:t>
      </w:r>
      <w:r>
        <w:rPr/>
        <w:t>ser</w:t>
      </w:r>
      <w:r>
        <w:rPr>
          <w:spacing w:val="7"/>
        </w:rPr>
        <w:t> </w:t>
      </w:r>
      <w:r>
        <w:rPr/>
        <w:t>concedida</w:t>
      </w:r>
      <w:r>
        <w:rPr>
          <w:spacing w:val="7"/>
        </w:rPr>
        <w:t> </w:t>
      </w:r>
      <w:r>
        <w:rPr/>
        <w:t>somente</w:t>
      </w:r>
      <w:r>
        <w:rPr>
          <w:spacing w:val="7"/>
        </w:rPr>
        <w:t> </w:t>
      </w:r>
      <w:r>
        <w:rPr/>
        <w:t>ao</w:t>
      </w:r>
      <w:r>
        <w:rPr>
          <w:spacing w:val="40"/>
        </w:rPr>
        <w:t> </w:t>
      </w:r>
      <w:r>
        <w:rPr/>
        <w:t>veículo cuja alíquota de IPI aplicável já tenha sido reduzida, nos termos do disposto no inciso I do </w:t>
      </w:r>
      <w:r>
        <w:rPr>
          <w:b/>
        </w:rPr>
        <w:t>caput</w:t>
      </w:r>
      <w:r>
        <w:rPr/>
        <w:t>, em, no mínimo, um ponto</w:t>
      </w:r>
      <w:r>
        <w:rPr>
          <w:spacing w:val="40"/>
        </w:rPr>
        <w:t> </w:t>
      </w:r>
      <w:r>
        <w:rPr/>
        <w:t>percentual (</w:t>
      </w:r>
      <w:r>
        <w:rPr>
          <w:color w:val="0000EE"/>
          <w:u w:val="single" w:color="0000EE"/>
        </w:rPr>
        <w:t>Lei nº 13.755, de 2018,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7" w:firstLine="145"/>
      </w:pPr>
      <w:r>
        <w:rPr/>
        <w:t>§</w:t>
      </w:r>
      <w:r>
        <w:rPr>
          <w:spacing w:val="3"/>
        </w:rPr>
        <w:t> </w:t>
      </w:r>
      <w:r>
        <w:rPr/>
        <w:t>2º</w:t>
      </w:r>
      <w:r>
        <w:rPr>
          <w:spacing w:val="20"/>
        </w:rPr>
        <w:t> </w:t>
      </w:r>
      <w:r>
        <w:rPr/>
        <w:t>O</w:t>
      </w:r>
      <w:r>
        <w:rPr>
          <w:spacing w:val="3"/>
        </w:rPr>
        <w:t> </w:t>
      </w:r>
      <w:r>
        <w:rPr/>
        <w:t>somatório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reduções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alíquotas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>
          <w:b/>
        </w:rPr>
        <w:t>caput</w:t>
      </w:r>
      <w:r>
        <w:rPr>
          <w:b/>
          <w:spacing w:val="3"/>
        </w:rPr>
        <w:t> </w:t>
      </w:r>
      <w:r>
        <w:rPr/>
        <w:t>fica</w:t>
      </w:r>
      <w:r>
        <w:rPr>
          <w:spacing w:val="3"/>
        </w:rPr>
        <w:t> </w:t>
      </w:r>
      <w:r>
        <w:rPr/>
        <w:t>limitado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dois</w:t>
      </w:r>
      <w:r>
        <w:rPr>
          <w:spacing w:val="3"/>
        </w:rPr>
        <w:t> </w:t>
      </w:r>
      <w:r>
        <w:rPr/>
        <w:t>pontos</w:t>
      </w:r>
      <w:r>
        <w:rPr>
          <w:spacing w:val="3"/>
        </w:rPr>
        <w:t> </w:t>
      </w:r>
      <w:r>
        <w:rPr/>
        <w:t>percentuais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13.755,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8,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3º</w:t>
      </w:r>
      <w:r>
        <w:rPr>
          <w:spacing w:val="30"/>
        </w:rPr>
        <w:t> </w:t>
      </w:r>
      <w:r>
        <w:rPr/>
        <w:t>Em relação à redução de alíquotas de que trata este artigo, será concedido aos bens importados tratamento não menos</w:t>
      </w:r>
      <w:r>
        <w:rPr>
          <w:spacing w:val="40"/>
        </w:rPr>
        <w:t> </w:t>
      </w:r>
      <w:r>
        <w:rPr/>
        <w:t>favorável do que o concedido aos bens similares de origem nacional (</w:t>
      </w:r>
      <w:r>
        <w:rPr>
          <w:color w:val="0000EE"/>
          <w:u w:val="single" w:color="0000EE"/>
        </w:rPr>
        <w:t>Lei nº 13.755, de 2018,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12"/>
        </w:rPr>
        <w:t> </w:t>
      </w:r>
      <w:r>
        <w:rPr/>
        <w:t>4º</w:t>
      </w:r>
      <w:r>
        <w:rPr>
          <w:spacing w:val="40"/>
        </w:rPr>
        <w:t> </w:t>
      </w:r>
      <w:r>
        <w:rPr/>
        <w:t>Os</w:t>
      </w:r>
      <w:r>
        <w:rPr>
          <w:spacing w:val="12"/>
        </w:rPr>
        <w:t> </w:t>
      </w:r>
      <w:r>
        <w:rPr/>
        <w:t>veículos</w:t>
      </w:r>
      <w:r>
        <w:rPr>
          <w:spacing w:val="12"/>
        </w:rPr>
        <w:t> </w:t>
      </w:r>
      <w:r>
        <w:rPr/>
        <w:t>híbridos</w:t>
      </w:r>
      <w:r>
        <w:rPr>
          <w:spacing w:val="12"/>
        </w:rPr>
        <w:t> </w:t>
      </w:r>
      <w:r>
        <w:rPr/>
        <w:t>equipados</w:t>
      </w:r>
      <w:r>
        <w:rPr>
          <w:spacing w:val="12"/>
        </w:rPr>
        <w:t> </w:t>
      </w:r>
      <w:r>
        <w:rPr/>
        <w:t>com</w:t>
      </w:r>
      <w:r>
        <w:rPr>
          <w:spacing w:val="12"/>
        </w:rPr>
        <w:t> </w:t>
      </w:r>
      <w:r>
        <w:rPr/>
        <w:t>motor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utilize,</w:t>
      </w:r>
      <w:r>
        <w:rPr>
          <w:spacing w:val="12"/>
        </w:rPr>
        <w:t> </w:t>
      </w:r>
      <w:r>
        <w:rPr/>
        <w:t>alternativa</w:t>
      </w:r>
      <w:r>
        <w:rPr>
          <w:spacing w:val="12"/>
        </w:rPr>
        <w:t> </w:t>
      </w:r>
      <w:r>
        <w:rPr/>
        <w:t>ou</w:t>
      </w:r>
      <w:r>
        <w:rPr>
          <w:spacing w:val="12"/>
        </w:rPr>
        <w:t> </w:t>
      </w:r>
      <w:r>
        <w:rPr/>
        <w:t>simultaneamente,</w:t>
      </w:r>
      <w:r>
        <w:rPr>
          <w:spacing w:val="12"/>
        </w:rPr>
        <w:t> </w:t>
      </w:r>
      <w:r>
        <w:rPr/>
        <w:t>gasolina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álcool</w:t>
      </w:r>
      <w:r>
        <w:rPr>
          <w:spacing w:val="12"/>
        </w:rPr>
        <w:t> </w:t>
      </w:r>
      <w:r>
        <w:rPr/>
        <w:t>(</w:t>
      </w:r>
      <w:r>
        <w:rPr>
          <w:b/>
        </w:rPr>
        <w:t>flexible</w:t>
      </w:r>
      <w:r>
        <w:rPr>
          <w:b/>
          <w:spacing w:val="12"/>
        </w:rPr>
        <w:t> </w:t>
      </w:r>
      <w:r>
        <w:rPr>
          <w:b/>
        </w:rPr>
        <w:t>fuel</w:t>
      </w:r>
      <w:r>
        <w:rPr>
          <w:b/>
          <w:spacing w:val="40"/>
        </w:rPr>
        <w:t> </w:t>
      </w:r>
      <w:r>
        <w:rPr>
          <w:b/>
        </w:rPr>
        <w:t>engine</w:t>
      </w:r>
      <w:r>
        <w:rPr/>
        <w:t>) deverão ter uma redução de, no mínimo, três pontos percentuais na alíquota do IPI em relação aos veículos convencionais, de</w:t>
      </w:r>
      <w:r>
        <w:rPr>
          <w:spacing w:val="40"/>
        </w:rPr>
        <w:t> </w:t>
      </w:r>
      <w:r>
        <w:rPr/>
        <w:t>classe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categoria</w:t>
      </w:r>
      <w:r>
        <w:rPr>
          <w:spacing w:val="2"/>
        </w:rPr>
        <w:t> </w:t>
      </w:r>
      <w:r>
        <w:rPr/>
        <w:t>similares,</w:t>
      </w:r>
      <w:r>
        <w:rPr>
          <w:spacing w:val="2"/>
        </w:rPr>
        <w:t> </w:t>
      </w:r>
      <w:r>
        <w:rPr/>
        <w:t>equipados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esse</w:t>
      </w:r>
      <w:r>
        <w:rPr>
          <w:spacing w:val="2"/>
        </w:rPr>
        <w:t> </w:t>
      </w:r>
      <w:r>
        <w:rPr/>
        <w:t>mesmo</w:t>
      </w:r>
      <w:r>
        <w:rPr>
          <w:spacing w:val="2"/>
        </w:rPr>
        <w:t> </w:t>
      </w:r>
      <w:r>
        <w:rPr/>
        <w:t>tipo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motor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13.755,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2018,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2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53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5º</w:t>
      </w:r>
      <w:r>
        <w:rPr>
          <w:spacing w:val="22"/>
        </w:rPr>
        <w:t> </w:t>
      </w:r>
      <w:r>
        <w:rPr/>
        <w:t>A fruição do benefício de que trata este artigo fica condicionada à observância aos termos e às condições estabelecidos em</w:t>
      </w:r>
      <w:r>
        <w:rPr>
          <w:spacing w:val="40"/>
        </w:rPr>
        <w:t> </w:t>
      </w:r>
      <w:r>
        <w:rPr/>
        <w:t>legislação</w:t>
      </w:r>
      <w:r>
        <w:rPr>
          <w:spacing w:val="3"/>
        </w:rPr>
        <w:t> </w:t>
      </w:r>
      <w:r>
        <w:rPr/>
        <w:t>específica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legislação</w:t>
      </w:r>
      <w:r>
        <w:rPr>
          <w:spacing w:val="3"/>
        </w:rPr>
        <w:t> </w:t>
      </w:r>
      <w:r>
        <w:rPr/>
        <w:t>complementar</w:t>
      </w:r>
      <w:r>
        <w:rPr>
          <w:spacing w:val="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13.755,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,</w:t>
      </w:r>
      <w:r>
        <w:rPr>
          <w:spacing w:val="3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/>
        <w:t>,</w:t>
      </w:r>
      <w:r>
        <w:rPr>
          <w:spacing w:val="3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8</w:t>
      </w:r>
      <w:r>
        <w:rPr>
          <w:color w:val="0000EE"/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9</w:t>
      </w:r>
      <w:r>
        <w:rPr/>
        <w:t>).</w:t>
      </w:r>
      <w:r>
        <w:rPr>
          <w:spacing w:val="54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right="1469"/>
        <w:jc w:val="right"/>
      </w:pPr>
      <w:r>
        <w:rPr/>
        <w:t>CAPÍTULO </w:t>
      </w:r>
      <w:r>
        <w:rPr>
          <w:spacing w:val="-10"/>
        </w:rPr>
        <w:t>V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 REGIMES FISCAIS </w:t>
      </w:r>
      <w:r>
        <w:rPr>
          <w:spacing w:val="-2"/>
        </w:rPr>
        <w:t>REGIONAIS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line="504" w:lineRule="auto" w:before="0"/>
        <w:ind w:left="977" w:right="999" w:firstLine="0"/>
        <w:jc w:val="center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Zona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Franca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Manaus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Amazônia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Ocidental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Subseção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Zona Franca de </w:t>
      </w:r>
      <w:r>
        <w:rPr>
          <w:b/>
          <w:spacing w:val="-2"/>
          <w:sz w:val="5"/>
        </w:rPr>
        <w:t>Manaus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pacing w:val="-2"/>
          <w:sz w:val="5"/>
        </w:rPr>
        <w:t>Isenção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176"/>
      </w:pPr>
      <w:r>
        <w:rPr/>
        <w:t>Art. 81.</w:t>
      </w:r>
      <w:r>
        <w:rPr>
          <w:spacing w:val="14"/>
        </w:rPr>
        <w:t> </w:t>
      </w:r>
      <w:r>
        <w:rPr/>
        <w:t>São isentos do imposto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288, de 28 de fevereiro de 1967, 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9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8.387, 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1991, art. 1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 </w:t>
      </w:r>
      <w:r>
        <w:rPr>
          <w:spacing w:val="-5"/>
        </w:rPr>
        <w:t>):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3"/>
        </w:numPr>
        <w:tabs>
          <w:tab w:pos="208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 os produtos industrializados na Zona Franca de Manaus, destinados, ao seu consumo interno, excluídos as armas e munições,</w:t>
      </w:r>
      <w:r>
        <w:rPr>
          <w:spacing w:val="40"/>
          <w:sz w:val="5"/>
        </w:rPr>
        <w:t> </w:t>
      </w:r>
      <w:r>
        <w:rPr>
          <w:sz w:val="5"/>
        </w:rPr>
        <w:t>fumo, bebidas alcoólicas e automóveis de passageiros;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3"/>
        </w:numPr>
        <w:tabs>
          <w:tab w:pos="22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produtos industrializados na Zona Franca de Manaus, por estabelecimentos com projetos aprovados pelo Conselho de</w:t>
      </w:r>
      <w:r>
        <w:rPr>
          <w:spacing w:val="40"/>
          <w:sz w:val="5"/>
        </w:rPr>
        <w:t> </w:t>
      </w:r>
      <w:r>
        <w:rPr>
          <w:sz w:val="5"/>
        </w:rPr>
        <w:t>Administração da Superintendência da Zona Franca de Manaus - SUFRAMA, que não sejam industrializados pelas modalidades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acondicionamento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reacondicionamento,</w:t>
      </w:r>
      <w:r>
        <w:rPr>
          <w:spacing w:val="-1"/>
          <w:sz w:val="5"/>
        </w:rPr>
        <w:t> </w:t>
      </w:r>
      <w:r>
        <w:rPr>
          <w:sz w:val="5"/>
        </w:rPr>
        <w:t>destinados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-1"/>
          <w:sz w:val="5"/>
        </w:rPr>
        <w:t> </w:t>
      </w:r>
      <w:r>
        <w:rPr>
          <w:sz w:val="5"/>
        </w:rPr>
        <w:t>comercialização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qualquer</w:t>
      </w:r>
      <w:r>
        <w:rPr>
          <w:spacing w:val="-1"/>
          <w:sz w:val="5"/>
        </w:rPr>
        <w:t> </w:t>
      </w:r>
      <w:r>
        <w:rPr>
          <w:sz w:val="5"/>
        </w:rPr>
        <w:t>outro</w:t>
      </w:r>
      <w:r>
        <w:rPr>
          <w:spacing w:val="-1"/>
          <w:sz w:val="5"/>
        </w:rPr>
        <w:t> </w:t>
      </w:r>
      <w:r>
        <w:rPr>
          <w:sz w:val="5"/>
        </w:rPr>
        <w:t>ponto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território</w:t>
      </w:r>
      <w:r>
        <w:rPr>
          <w:spacing w:val="-1"/>
          <w:sz w:val="5"/>
        </w:rPr>
        <w:t> </w:t>
      </w:r>
      <w:r>
        <w:rPr>
          <w:sz w:val="5"/>
        </w:rPr>
        <w:t>nacional,</w:t>
      </w:r>
      <w:r>
        <w:rPr>
          <w:spacing w:val="-1"/>
          <w:sz w:val="5"/>
        </w:rPr>
        <w:t> </w:t>
      </w:r>
      <w:r>
        <w:rPr>
          <w:sz w:val="5"/>
        </w:rPr>
        <w:t>excluídos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armas</w:t>
      </w:r>
      <w:r>
        <w:rPr>
          <w:spacing w:val="80"/>
          <w:sz w:val="5"/>
        </w:rPr>
        <w:t> </w:t>
      </w:r>
      <w:r>
        <w:rPr>
          <w:sz w:val="5"/>
        </w:rPr>
        <w:t>e munições, fumo, bebidas alcoólicas e automóveis de passageiros e produtos de perfumaria ou de toucador, preparados ou preparações</w:t>
      </w:r>
      <w:r>
        <w:rPr>
          <w:spacing w:val="40"/>
          <w:sz w:val="5"/>
        </w:rPr>
        <w:t> </w:t>
      </w:r>
      <w:r>
        <w:rPr>
          <w:sz w:val="5"/>
        </w:rPr>
        <w:t>cosméticas, salvo quanto a estes (Posições 33.03 a 33.07 da TIPI) se produzidos com utilização de matérias-primas da fauna e flora</w:t>
      </w:r>
      <w:r>
        <w:rPr>
          <w:spacing w:val="40"/>
          <w:sz w:val="5"/>
        </w:rPr>
        <w:t> </w:t>
      </w:r>
      <w:r>
        <w:rPr>
          <w:sz w:val="5"/>
        </w:rPr>
        <w:t>regionais, em conformidade com processo produtivo básico; e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3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produtos nacionais entrados na Zona Franca de Manaus, para seu consumo interno, utilização ou industrialização, ou ainda,</w:t>
      </w:r>
      <w:r>
        <w:rPr>
          <w:spacing w:val="40"/>
          <w:sz w:val="5"/>
        </w:rPr>
        <w:t> </w:t>
      </w:r>
      <w:r>
        <w:rPr>
          <w:sz w:val="5"/>
        </w:rPr>
        <w:t>para serem remetidos, por intermédio de seus entrepostos, à Amazônia Ocidental, excluídos as armas e munições, perfumes, fumo,</w:t>
      </w:r>
      <w:r>
        <w:rPr>
          <w:spacing w:val="40"/>
          <w:sz w:val="5"/>
        </w:rPr>
        <w:t> </w:t>
      </w:r>
      <w:r>
        <w:rPr>
          <w:sz w:val="5"/>
        </w:rPr>
        <w:t>automóveis de passageiros e bebidas alcoólicas, classificados, respectivamente, nos Capítulos 93, 33 e 24, nas Posições 87.03 e 22.03 a</w:t>
      </w:r>
    </w:p>
    <w:p>
      <w:pPr>
        <w:pStyle w:val="BodyText"/>
        <w:spacing w:before="6"/>
        <w:ind w:left="30" w:right="52"/>
        <w:jc w:val="both"/>
      </w:pPr>
      <w:r>
        <w:rPr/>
        <w:t>22.06 e nos Códigos 2208.20.00 a 2208.70.00 e 2208.90.00 (exceto o Ex 01) da TIPI </w:t>
      </w:r>
      <w:r>
        <w:rPr>
          <w:color w:val="0000EE"/>
          <w:u w:val="single" w:color="0000EE"/>
        </w:rPr>
        <w:t>(Decreto-Lei nº 288, de 1967, art. 4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340, de 22 de dezembro de 1967,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355, de 6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1968,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5"/>
        </w:rPr>
        <w:t> </w:t>
      </w:r>
      <w:r>
        <w:rPr/>
        <w:t>81-A.</w:t>
      </w:r>
      <w:r>
        <w:rPr>
          <w:spacing w:val="24"/>
        </w:rPr>
        <w:t> </w:t>
      </w:r>
      <w:r>
        <w:rPr/>
        <w:t>Os</w:t>
      </w:r>
      <w:r>
        <w:rPr>
          <w:spacing w:val="5"/>
        </w:rPr>
        <w:t> </w:t>
      </w:r>
      <w:r>
        <w:rPr/>
        <w:t>quadriciclos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triciclos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suas</w:t>
      </w:r>
      <w:r>
        <w:rPr>
          <w:spacing w:val="5"/>
        </w:rPr>
        <w:t> </w:t>
      </w:r>
      <w:r>
        <w:rPr/>
        <w:t>partes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peças</w:t>
      </w:r>
      <w:r>
        <w:rPr>
          <w:spacing w:val="5"/>
        </w:rPr>
        <w:t> </w:t>
      </w:r>
      <w:r>
        <w:rPr/>
        <w:t>produzidos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Zona</w:t>
      </w:r>
      <w:r>
        <w:rPr>
          <w:spacing w:val="5"/>
        </w:rPr>
        <w:t> </w:t>
      </w:r>
      <w:r>
        <w:rPr/>
        <w:t>Franca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Manaus</w:t>
      </w:r>
      <w:r>
        <w:rPr>
          <w:spacing w:val="5"/>
        </w:rPr>
        <w:t> </w:t>
      </w:r>
      <w:r>
        <w:rPr/>
        <w:t>ficam</w:t>
      </w:r>
      <w:r>
        <w:rPr>
          <w:spacing w:val="5"/>
        </w:rPr>
        <w:t> </w:t>
      </w:r>
      <w:r>
        <w:rPr/>
        <w:t>isentos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imposto,</w:t>
      </w:r>
      <w:r>
        <w:rPr>
          <w:spacing w:val="40"/>
        </w:rPr>
        <w:t> </w:t>
      </w:r>
      <w:r>
        <w:rPr/>
        <w:t>quer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destinem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consumo</w:t>
      </w:r>
      <w:r>
        <w:rPr>
          <w:spacing w:val="2"/>
        </w:rPr>
        <w:t> </w:t>
      </w:r>
      <w:r>
        <w:rPr/>
        <w:t>interno,</w:t>
      </w:r>
      <w:r>
        <w:rPr>
          <w:spacing w:val="2"/>
        </w:rPr>
        <w:t> </w:t>
      </w:r>
      <w:r>
        <w:rPr/>
        <w:t>quer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comercialização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território</w:t>
      </w:r>
      <w:r>
        <w:rPr>
          <w:spacing w:val="2"/>
        </w:rPr>
        <w:t> </w:t>
      </w:r>
      <w:r>
        <w:rPr/>
        <w:t>nacional,</w:t>
      </w:r>
      <w:r>
        <w:rPr>
          <w:spacing w:val="2"/>
        </w:rPr>
        <w:t> </w:t>
      </w:r>
      <w:r>
        <w:rPr/>
        <w:t>desde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observados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requisitos</w:t>
      </w:r>
      <w:r>
        <w:rPr>
          <w:spacing w:val="2"/>
        </w:rPr>
        <w:t> </w:t>
      </w:r>
      <w:r>
        <w:rPr/>
        <w:t>previstos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7º do Decreto-Lei nº 288, de 196</w:t>
      </w:r>
      <w:r>
        <w:rPr>
          <w:color w:val="0000EE"/>
        </w:rPr>
        <w:t>7 </w:t>
      </w:r>
      <w:r>
        <w:rPr/>
        <w:t>(</w:t>
      </w:r>
      <w:r>
        <w:rPr>
          <w:color w:val="0000EE"/>
          <w:u w:val="single" w:color="0000EE"/>
        </w:rPr>
        <w:t>Decreto-Lei nº 288, de 1967, art. 9º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0640">
                <wp:simplePos x="0" y="0"/>
                <wp:positionH relativeFrom="page">
                  <wp:posOffset>113080</wp:posOffset>
                </wp:positionH>
                <wp:positionV relativeFrom="paragraph">
                  <wp:posOffset>18620</wp:posOffset>
                </wp:positionV>
                <wp:extent cx="1894839" cy="317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87256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87256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156pt;width:149.2pt;height:.25pt;mso-position-horizontal-relative:page;mso-position-vertical-relative:paragraph;z-index:-25955840" id="docshape171" coordorigin="178,29" coordsize="2984,5" path="m3162,29l1552,29,178,29,178,34,1552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82.</w:t>
      </w:r>
      <w:r>
        <w:rPr>
          <w:spacing w:val="16"/>
        </w:rPr>
        <w:t> </w:t>
      </w:r>
      <w:r>
        <w:rPr/>
        <w:t>Os bens do setor de informática industrializados na Zona Franca de Manaus por estabelecimentos com projetos aprovados</w:t>
      </w:r>
      <w:r>
        <w:rPr>
          <w:spacing w:val="40"/>
        </w:rPr>
        <w:t> </w:t>
      </w:r>
      <w:r>
        <w:rPr>
          <w:strike/>
        </w:rPr>
        <w:t>pelo Conselho de Administração da SUFRAMA são isentos do imposto na forma dos </w:t>
      </w:r>
      <w:r>
        <w:rPr>
          <w:strike/>
          <w:color w:val="0000EE"/>
          <w:u w:val="single" w:color="0000EE"/>
        </w:rPr>
        <w:t>incisos I e II do art. 81 </w:t>
      </w:r>
      <w:r>
        <w:rPr>
          <w:strike/>
        </w:rPr>
        <w:t>, desde que atendidos 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requisitos previstos neste artigo </w:t>
      </w:r>
      <w:r>
        <w:rPr>
          <w:strike/>
          <w:color w:val="0000EE"/>
          <w:u w:val="single" w:color="0000EE"/>
        </w:rPr>
        <w:t>(Lei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8.387, de 1991, art. 2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color w:val="0000EE"/>
        </w:rPr>
        <w:t>, § 2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).</w:t>
      </w:r>
    </w:p>
    <w:p>
      <w:pPr>
        <w:pStyle w:val="BodyText"/>
        <w:spacing w:line="20" w:lineRule="exact"/>
        <w:ind w:left="14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594" cy="3175"/>
                <wp:effectExtent l="0" t="0" r="0" b="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1594" cy="3175"/>
                          <a:chExt cx="61594" cy="317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-8" y="3"/>
                            <a:ext cx="6159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75">
                                <a:moveTo>
                                  <a:pt x="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750" y="2794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  <a:path w="61594" h="3175">
                                <a:moveTo>
                                  <a:pt x="61315" y="0"/>
                                </a:moveTo>
                                <a:lnTo>
                                  <a:pt x="27101" y="0"/>
                                </a:lnTo>
                                <a:lnTo>
                                  <a:pt x="27101" y="2794"/>
                                </a:lnTo>
                                <a:lnTo>
                                  <a:pt x="61315" y="2794"/>
                                </a:lnTo>
                                <a:lnTo>
                                  <a:pt x="6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25pt;mso-position-horizontal-relative:char;mso-position-vertical-relative:line" id="docshapegroup172" coordorigin="0,0" coordsize="97,5">
                <v:shape style="position:absolute;left:-1;top:0;width:97;height:5" id="docshape173" coordorigin="0,0" coordsize="97,5" path="m14,0l0,0,0,4,14,4,14,0xm97,0l43,0,43,4,97,4,9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0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1152">
                <wp:simplePos x="0" y="0"/>
                <wp:positionH relativeFrom="page">
                  <wp:posOffset>1421244</wp:posOffset>
                </wp:positionH>
                <wp:positionV relativeFrom="paragraph">
                  <wp:posOffset>131979</wp:posOffset>
                </wp:positionV>
                <wp:extent cx="529590" cy="317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29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590" h="3175">
                              <a:moveTo>
                                <a:pt x="176199" y="0"/>
                              </a:move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176199" y="2781"/>
                              </a:lnTo>
                              <a:lnTo>
                                <a:pt x="176199" y="0"/>
                              </a:lnTo>
                              <a:close/>
                            </a:path>
                            <a:path w="529590" h="3175">
                              <a:moveTo>
                                <a:pt x="315239" y="0"/>
                              </a:moveTo>
                              <a:lnTo>
                                <a:pt x="184937" y="0"/>
                              </a:lnTo>
                              <a:lnTo>
                                <a:pt x="184937" y="2781"/>
                              </a:lnTo>
                              <a:lnTo>
                                <a:pt x="315239" y="2781"/>
                              </a:lnTo>
                              <a:lnTo>
                                <a:pt x="315239" y="0"/>
                              </a:lnTo>
                              <a:close/>
                            </a:path>
                            <a:path w="529590" h="3175">
                              <a:moveTo>
                                <a:pt x="422236" y="0"/>
                              </a:moveTo>
                              <a:lnTo>
                                <a:pt x="392303" y="0"/>
                              </a:lnTo>
                              <a:lnTo>
                                <a:pt x="323977" y="0"/>
                              </a:lnTo>
                              <a:lnTo>
                                <a:pt x="323977" y="2781"/>
                              </a:lnTo>
                              <a:lnTo>
                                <a:pt x="392303" y="2781"/>
                              </a:lnTo>
                              <a:lnTo>
                                <a:pt x="422236" y="2781"/>
                              </a:lnTo>
                              <a:lnTo>
                                <a:pt x="422236" y="0"/>
                              </a:lnTo>
                              <a:close/>
                            </a:path>
                            <a:path w="529590" h="3175">
                              <a:moveTo>
                                <a:pt x="478218" y="0"/>
                              </a:moveTo>
                              <a:lnTo>
                                <a:pt x="442569" y="0"/>
                              </a:lnTo>
                              <a:lnTo>
                                <a:pt x="430961" y="0"/>
                              </a:lnTo>
                              <a:lnTo>
                                <a:pt x="430961" y="2781"/>
                              </a:lnTo>
                              <a:lnTo>
                                <a:pt x="442569" y="2781"/>
                              </a:lnTo>
                              <a:lnTo>
                                <a:pt x="478218" y="2781"/>
                              </a:lnTo>
                              <a:lnTo>
                                <a:pt x="478218" y="0"/>
                              </a:lnTo>
                              <a:close/>
                            </a:path>
                            <a:path w="529590" h="3175">
                              <a:moveTo>
                                <a:pt x="529120" y="0"/>
                              </a:moveTo>
                              <a:lnTo>
                                <a:pt x="488276" y="0"/>
                              </a:lnTo>
                              <a:lnTo>
                                <a:pt x="488276" y="2781"/>
                              </a:lnTo>
                              <a:lnTo>
                                <a:pt x="529120" y="2781"/>
                              </a:lnTo>
                              <a:lnTo>
                                <a:pt x="529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09004pt;margin-top:10.392053pt;width:41.7pt;height:.25pt;mso-position-horizontal-relative:page;mso-position-vertical-relative:paragraph;z-index:-25955328" id="docshape174" coordorigin="2238,208" coordsize="834,5" path="m2516,208l2238,208,2238,212,2516,212,2516,208xm2735,208l2529,208,2529,212,2735,212,2735,208xm2903,208l2856,208,2748,208,2748,212,2856,212,2903,212,2903,208xm2991,208l2935,208,2917,208,2917,212,2935,212,2991,212,2991,208xm3071,208l3007,208,3007,212,3071,212,3071,2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82.</w:t>
      </w:r>
      <w:r>
        <w:rPr>
          <w:spacing w:val="40"/>
        </w:rPr>
        <w:t> </w:t>
      </w:r>
      <w:r>
        <w:rPr/>
        <w:t>Os bens do setor de tecnologias da informação e comunicação industrializados na Zona Franca de Manaus por</w:t>
      </w:r>
      <w:r>
        <w:rPr>
          <w:spacing w:val="40"/>
        </w:rPr>
        <w:t> </w:t>
      </w:r>
      <w:r>
        <w:rPr/>
        <w:t>estabelecimentos</w:t>
      </w:r>
      <w:r>
        <w:rPr>
          <w:spacing w:val="8"/>
        </w:rPr>
        <w:t> </w:t>
      </w:r>
      <w:r>
        <w:rPr/>
        <w:t>com</w:t>
      </w:r>
      <w:r>
        <w:rPr>
          <w:spacing w:val="8"/>
        </w:rPr>
        <w:t> </w:t>
      </w:r>
      <w:r>
        <w:rPr/>
        <w:t>projetos</w:t>
      </w:r>
      <w:r>
        <w:rPr>
          <w:spacing w:val="8"/>
        </w:rPr>
        <w:t> </w:t>
      </w:r>
      <w:r>
        <w:rPr/>
        <w:t>aprovados</w:t>
      </w:r>
      <w:r>
        <w:rPr>
          <w:spacing w:val="8"/>
        </w:rPr>
        <w:t> </w:t>
      </w:r>
      <w:r>
        <w:rPr/>
        <w:t>pelo</w:t>
      </w:r>
      <w:r>
        <w:rPr>
          <w:spacing w:val="8"/>
        </w:rPr>
        <w:t> </w:t>
      </w:r>
      <w:r>
        <w:rPr/>
        <w:t>Conselho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Administração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SUFRAMA</w:t>
      </w:r>
      <w:r>
        <w:rPr>
          <w:spacing w:val="5"/>
        </w:rPr>
        <w:t> </w:t>
      </w:r>
      <w:r>
        <w:rPr/>
        <w:t>ficam</w:t>
      </w:r>
      <w:r>
        <w:rPr>
          <w:spacing w:val="8"/>
        </w:rPr>
        <w:t> </w:t>
      </w:r>
      <w:r>
        <w:rPr/>
        <w:t>isentos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imposto</w:t>
      </w:r>
      <w:r>
        <w:rPr>
          <w:spacing w:val="8"/>
        </w:rPr>
        <w:t> </w:t>
      </w:r>
      <w:r>
        <w:rPr/>
        <w:t>na</w:t>
      </w:r>
      <w:r>
        <w:rPr>
          <w:spacing w:val="8"/>
        </w:rPr>
        <w:t> </w:t>
      </w:r>
      <w:r>
        <w:rPr/>
        <w:t>forma</w:t>
      </w:r>
      <w:r>
        <w:rPr>
          <w:spacing w:val="8"/>
        </w:rPr>
        <w:t> </w:t>
      </w:r>
      <w:r>
        <w:rPr/>
        <w:t>prevista</w:t>
      </w:r>
      <w:r>
        <w:rPr>
          <w:spacing w:val="40"/>
        </w:rPr>
        <w:t> </w:t>
      </w:r>
      <w:r>
        <w:rPr/>
        <w:t>nos</w:t>
      </w:r>
      <w:r>
        <w:rPr>
          <w:spacing w:val="4"/>
        </w:rPr>
        <w:t> </w:t>
      </w:r>
      <w:r>
        <w:rPr/>
        <w:t>incisos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II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>
          <w:b/>
        </w:rPr>
        <w:t>caput</w:t>
      </w:r>
      <w:r>
        <w:rPr>
          <w:b/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81,</w:t>
      </w:r>
      <w:r>
        <w:rPr>
          <w:spacing w:val="4"/>
        </w:rPr>
        <w:t> </w:t>
      </w:r>
      <w:r>
        <w:rPr/>
        <w:t>desde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atendidos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requisitos</w:t>
      </w:r>
      <w:r>
        <w:rPr>
          <w:spacing w:val="4"/>
        </w:rPr>
        <w:t> </w:t>
      </w:r>
      <w:r>
        <w:rPr/>
        <w:t>previstos</w:t>
      </w:r>
      <w:r>
        <w:rPr>
          <w:spacing w:val="4"/>
        </w:rPr>
        <w:t> </w:t>
      </w:r>
      <w:r>
        <w:rPr/>
        <w:t>neste</w:t>
      </w:r>
      <w:r>
        <w:rPr>
          <w:spacing w:val="4"/>
        </w:rPr>
        <w:t> </w:t>
      </w:r>
      <w:r>
        <w:rPr/>
        <w:t>artigo</w:t>
      </w:r>
      <w:r>
        <w:rPr>
          <w:spacing w:val="4"/>
        </w:rPr>
        <w:t> </w:t>
      </w:r>
      <w:r>
        <w:rPr/>
        <w:t>(</w:t>
      </w:r>
      <w:r>
        <w:rPr>
          <w:color w:val="0000EE"/>
        </w:rPr>
        <w:t>Lei</w:t>
      </w:r>
      <w:r>
        <w:rPr>
          <w:color w:val="0000EE"/>
          <w:spacing w:val="4"/>
        </w:rPr>
        <w:t> </w:t>
      </w:r>
      <w:r>
        <w:rPr>
          <w:color w:val="0000EE"/>
        </w:rPr>
        <w:t>nº</w:t>
      </w:r>
      <w:r>
        <w:rPr>
          <w:color w:val="0000EE"/>
          <w:spacing w:val="4"/>
        </w:rPr>
        <w:t> </w:t>
      </w:r>
      <w:r>
        <w:rPr>
          <w:color w:val="0000EE"/>
        </w:rPr>
        <w:t>8.387,</w:t>
      </w:r>
      <w:r>
        <w:rPr>
          <w:color w:val="0000EE"/>
          <w:spacing w:val="4"/>
        </w:rPr>
        <w:t> </w:t>
      </w:r>
      <w:r>
        <w:rPr>
          <w:color w:val="0000EE"/>
        </w:rPr>
        <w:t>de</w:t>
      </w:r>
      <w:r>
        <w:rPr>
          <w:color w:val="0000EE"/>
          <w:spacing w:val="4"/>
        </w:rPr>
        <w:t> </w:t>
      </w:r>
      <w:r>
        <w:rPr>
          <w:color w:val="0000EE"/>
        </w:rPr>
        <w:t>1991,</w:t>
      </w:r>
      <w:r>
        <w:rPr>
          <w:color w:val="0000EE"/>
          <w:spacing w:val="4"/>
        </w:rPr>
        <w:t> </w:t>
      </w:r>
      <w:r>
        <w:rPr>
          <w:color w:val="0000EE"/>
        </w:rPr>
        <w:t>art.</w:t>
      </w:r>
      <w:r>
        <w:rPr>
          <w:color w:val="0000EE"/>
          <w:spacing w:val="4"/>
        </w:rPr>
        <w:t> </w:t>
      </w:r>
      <w:r>
        <w:rPr>
          <w:color w:val="0000EE"/>
        </w:rPr>
        <w:t>2º,</w:t>
      </w:r>
      <w:r>
        <w:rPr>
          <w:color w:val="0000EE"/>
          <w:spacing w:val="4"/>
        </w:rPr>
        <w:t> </w:t>
      </w:r>
      <w:r>
        <w:rPr>
          <w:b/>
          <w:color w:val="0000EE"/>
        </w:rPr>
        <w:t>caput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2º-</w:t>
      </w:r>
      <w:r>
        <w:rPr>
          <w:color w:val="0000EE"/>
        </w:rPr>
        <w:t>A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1664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0955" cy="317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52pt;width:1.648958pt;height:.219861pt;mso-position-horizontal-relative:page;mso-position-vertical-relative:paragraph;z-index:-25954816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-2"/>
        </w:rPr>
        <w:t> </w:t>
      </w:r>
      <w:r>
        <w:rPr>
          <w:strike/>
        </w:rPr>
        <w:t>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2"/>
          <w:position w:val="2"/>
          <w:sz w:val="4"/>
        </w:rPr>
        <w:t> </w:t>
      </w:r>
      <w:r>
        <w:rPr>
          <w:strike/>
        </w:rPr>
        <w:t>Para</w:t>
      </w:r>
      <w:r>
        <w:rPr>
          <w:strike/>
          <w:spacing w:val="-2"/>
        </w:rPr>
        <w:t> </w:t>
      </w:r>
      <w:r>
        <w:rPr>
          <w:strike/>
        </w:rPr>
        <w:t>fazer</w:t>
      </w:r>
      <w:r>
        <w:rPr>
          <w:strike/>
          <w:spacing w:val="-2"/>
        </w:rPr>
        <w:t> </w:t>
      </w:r>
      <w:r>
        <w:rPr>
          <w:strike/>
        </w:rPr>
        <w:t>jus</w:t>
      </w:r>
      <w:r>
        <w:rPr>
          <w:strike/>
          <w:spacing w:val="-2"/>
        </w:rPr>
        <w:t> </w:t>
      </w:r>
      <w:r>
        <w:rPr>
          <w:strike/>
        </w:rPr>
        <w:t>à</w:t>
      </w:r>
      <w:r>
        <w:rPr>
          <w:strike/>
          <w:spacing w:val="-2"/>
        </w:rPr>
        <w:t> </w:t>
      </w:r>
      <w:r>
        <w:rPr>
          <w:strike/>
        </w:rPr>
        <w:t>isenção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trata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b/>
          <w:strike/>
        </w:rPr>
        <w:t>caput</w:t>
      </w:r>
      <w:r>
        <w:rPr>
          <w:b/>
          <w:strike/>
          <w:spacing w:val="-2"/>
        </w:rPr>
        <w:t> </w:t>
      </w:r>
      <w:r>
        <w:rPr>
          <w:strike/>
        </w:rPr>
        <w:t>,</w:t>
      </w:r>
      <w:r>
        <w:rPr>
          <w:strike/>
          <w:spacing w:val="-2"/>
        </w:rPr>
        <w:t> </w:t>
      </w:r>
      <w:r>
        <w:rPr>
          <w:strike/>
        </w:rPr>
        <w:t>as</w:t>
      </w:r>
      <w:r>
        <w:rPr>
          <w:strike/>
          <w:spacing w:val="-2"/>
        </w:rPr>
        <w:t> </w:t>
      </w:r>
      <w:r>
        <w:rPr>
          <w:strike/>
        </w:rPr>
        <w:t>empresas</w:t>
      </w:r>
      <w:r>
        <w:rPr>
          <w:strike/>
          <w:spacing w:val="-2"/>
        </w:rPr>
        <w:t> </w:t>
      </w:r>
      <w:r>
        <w:rPr>
          <w:strike/>
        </w:rPr>
        <w:t>fabricantes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bens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informática</w:t>
      </w:r>
      <w:r>
        <w:rPr>
          <w:strike/>
          <w:spacing w:val="-2"/>
        </w:rPr>
        <w:t> </w:t>
      </w:r>
      <w:r>
        <w:rPr>
          <w:strike/>
        </w:rPr>
        <w:t>deverão</w:t>
      </w:r>
      <w:r>
        <w:rPr>
          <w:strike/>
          <w:spacing w:val="-2"/>
        </w:rPr>
        <w:t> </w:t>
      </w:r>
      <w:r>
        <w:rPr>
          <w:strike/>
        </w:rPr>
        <w:t>investir,</w:t>
      </w:r>
      <w:r>
        <w:rPr>
          <w:strike/>
          <w:spacing w:val="-2"/>
        </w:rPr>
        <w:t> </w:t>
      </w:r>
      <w:r>
        <w:rPr>
          <w:strike/>
        </w:rPr>
        <w:t>anualmente,</w:t>
      </w:r>
      <w:r>
        <w:rPr>
          <w:strike/>
          <w:spacing w:val="-2"/>
        </w:rPr>
        <w:t> </w:t>
      </w:r>
      <w:r>
        <w:rPr>
          <w:strike/>
        </w:rPr>
        <w:t>em</w:t>
      </w:r>
      <w:r>
        <w:rPr>
          <w:strike w:val="0"/>
          <w:spacing w:val="40"/>
        </w:rPr>
        <w:t> </w:t>
      </w:r>
      <w:r>
        <w:rPr>
          <w:strike/>
        </w:rPr>
        <w:t>atividades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pesquisa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desenvolvimento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serem</w:t>
      </w:r>
      <w:r>
        <w:rPr>
          <w:strike/>
          <w:spacing w:val="-1"/>
        </w:rPr>
        <w:t> </w:t>
      </w:r>
      <w:r>
        <w:rPr>
          <w:strike/>
        </w:rPr>
        <w:t>realizadas</w:t>
      </w:r>
      <w:r>
        <w:rPr>
          <w:strike/>
          <w:spacing w:val="-1"/>
        </w:rPr>
        <w:t> </w:t>
      </w:r>
      <w:r>
        <w:rPr>
          <w:strike/>
        </w:rPr>
        <w:t>na</w:t>
      </w:r>
      <w:r>
        <w:rPr>
          <w:strike/>
          <w:spacing w:val="-1"/>
        </w:rPr>
        <w:t> </w:t>
      </w:r>
      <w:r>
        <w:rPr>
          <w:strike/>
        </w:rPr>
        <w:t>Amazônia,</w:t>
      </w:r>
      <w:r>
        <w:rPr>
          <w:strike/>
          <w:spacing w:val="-1"/>
        </w:rPr>
        <w:t> </w:t>
      </w:r>
      <w:r>
        <w:rPr>
          <w:strike/>
        </w:rPr>
        <w:t>conforme</w:t>
      </w:r>
      <w:r>
        <w:rPr>
          <w:strike/>
          <w:spacing w:val="-1"/>
        </w:rPr>
        <w:t> </w:t>
      </w:r>
      <w:r>
        <w:rPr>
          <w:strike/>
        </w:rPr>
        <w:t>definido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legislação</w:t>
      </w:r>
      <w:r>
        <w:rPr>
          <w:strike/>
          <w:spacing w:val="-1"/>
        </w:rPr>
        <w:t> </w:t>
      </w:r>
      <w:r>
        <w:rPr>
          <w:strike/>
        </w:rPr>
        <w:t>específica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8.387,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1991, art. 2º</w:t>
      </w:r>
      <w:r>
        <w:rPr>
          <w:strike/>
          <w:color w:val="0000EE"/>
        </w:rPr>
        <w:t>, §</w:t>
      </w:r>
      <w:r>
        <w:rPr>
          <w:strike/>
          <w:color w:val="0000EE"/>
          <w:u w:val="single" w:color="0000EE"/>
        </w:rPr>
        <w:t>§ 3º, 4º, 13 a 15 </w:t>
      </w:r>
      <w:r>
        <w:rPr>
          <w:strike/>
        </w:rPr>
        <w:t>e 19,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3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10.176, de 2001, art. 3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, 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10.664, de 22 de abril de 2003, art. 2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2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, Lei 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2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10.833,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2003, art. 21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11.077, de 30 de dezembro de 2004, arts. 2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e </w:t>
      </w:r>
      <w:r>
        <w:rPr>
          <w:strike/>
          <w:color w:val="0000EE"/>
        </w:rPr>
        <w:t>5º,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11.196, de 2005, art. 128</w:t>
      </w:r>
      <w:r>
        <w:rPr>
          <w:strike w:val="0"/>
          <w:color w:val="0000EE"/>
        </w:rPr>
        <w:t>).</w:t>
      </w:r>
    </w:p>
    <w:p>
      <w:pPr>
        <w:pStyle w:val="BodyText"/>
        <w:spacing w:line="20" w:lineRule="exact"/>
        <w:ind w:left="15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625" cy="3175"/>
                <wp:effectExtent l="0" t="0" r="0" b="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7625" cy="3175"/>
                          <a:chExt cx="47625" cy="317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476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175">
                                <a:moveTo>
                                  <a:pt x="291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109" y="2792"/>
                                </a:lnTo>
                                <a:lnTo>
                                  <a:pt x="29109" y="0"/>
                                </a:lnTo>
                                <a:close/>
                              </a:path>
                              <a:path w="47625" h="3175">
                                <a:moveTo>
                                  <a:pt x="47468" y="0"/>
                                </a:moveTo>
                                <a:lnTo>
                                  <a:pt x="37752" y="0"/>
                                </a:lnTo>
                                <a:lnTo>
                                  <a:pt x="37752" y="2792"/>
                                </a:lnTo>
                                <a:lnTo>
                                  <a:pt x="47468" y="2792"/>
                                </a:lnTo>
                                <a:lnTo>
                                  <a:pt x="47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25pt;mso-position-horizontal-relative:char;mso-position-vertical-relative:line" id="docshapegroup176" coordorigin="0,0" coordsize="75,5">
                <v:shape style="position:absolute;left:0;top:0;width:75;height:5" id="docshape177" coordorigin="0,0" coordsize="75,5" path="m46,0l0,0,0,4,46,4,46,0xm75,0l59,0,59,4,75,4,7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71"/>
        <w:jc w:val="both"/>
      </w:pPr>
      <w:r>
        <w:rPr/>
        <w:t>§ 1º</w:t>
      </w:r>
      <w:r>
        <w:rPr>
          <w:spacing w:val="39"/>
        </w:rPr>
        <w:t> </w:t>
      </w:r>
      <w:r>
        <w:rPr/>
        <w:t>Para fazer jus à isenção de que trata este artigo, as empresas fabricantes de bens de tecnologias da informação </w:t>
      </w:r>
      <w:r>
        <w:rPr/>
        <w:t>e</w:t>
      </w:r>
      <w:r>
        <w:rPr>
          <w:spacing w:val="40"/>
        </w:rPr>
        <w:t> </w:t>
      </w:r>
      <w:r>
        <w:rPr/>
        <w:t>comunicação deverão investir, anualmente, em atividades de pesquisa, desenvolvimento e inovação a serem realizadas na Amazônia</w:t>
      </w:r>
      <w:r>
        <w:rPr>
          <w:spacing w:val="40"/>
        </w:rPr>
        <w:t> </w:t>
      </w:r>
      <w:r>
        <w:rPr/>
        <w:t>Ocidental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Estado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Amapá,</w:t>
      </w:r>
      <w:r>
        <w:rPr>
          <w:spacing w:val="5"/>
        </w:rPr>
        <w:t> </w:t>
      </w:r>
      <w:r>
        <w:rPr/>
        <w:t>conforme</w:t>
      </w:r>
      <w:r>
        <w:rPr>
          <w:spacing w:val="5"/>
        </w:rPr>
        <w:t> </w:t>
      </w:r>
      <w:r>
        <w:rPr/>
        <w:t>definido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10.521,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15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outubro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0</w:t>
      </w:r>
      <w:r>
        <w:rPr/>
        <w:t>,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em</w:t>
      </w:r>
      <w:r>
        <w:rPr>
          <w:spacing w:val="5"/>
        </w:rPr>
        <w:t> </w:t>
      </w:r>
      <w:r>
        <w:rPr/>
        <w:t>legislação</w:t>
      </w:r>
      <w:r>
        <w:rPr>
          <w:spacing w:val="5"/>
        </w:rPr>
        <w:t> </w:t>
      </w:r>
      <w:r>
        <w:rPr/>
        <w:t>complementar</w:t>
      </w:r>
      <w:r>
        <w:rPr>
          <w:spacing w:val="40"/>
        </w:rPr>
        <w:t> </w:t>
      </w:r>
      <w:r>
        <w:rPr/>
        <w:t>(</w:t>
      </w:r>
      <w:r>
        <w:rPr>
          <w:color w:val="0000EE"/>
          <w:u w:val="single" w:color="0000EE"/>
        </w:rPr>
        <w:t>Lei nº 8.387, de 1991,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13 a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15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9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2176">
                <wp:simplePos x="0" y="0"/>
                <wp:positionH relativeFrom="page">
                  <wp:posOffset>19545</wp:posOffset>
                </wp:positionH>
                <wp:positionV relativeFrom="paragraph">
                  <wp:posOffset>37930</wp:posOffset>
                </wp:positionV>
                <wp:extent cx="1988185" cy="2794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80098" y="0"/>
                              </a:moveTo>
                              <a:lnTo>
                                <a:pt x="153568" y="0"/>
                              </a:lnTo>
                              <a:lnTo>
                                <a:pt x="153568" y="2794"/>
                              </a:lnTo>
                              <a:lnTo>
                                <a:pt x="180098" y="2794"/>
                              </a:lnTo>
                              <a:lnTo>
                                <a:pt x="180098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20"/>
                              </a:moveTo>
                              <a:lnTo>
                                <a:pt x="1831695" y="25120"/>
                              </a:lnTo>
                              <a:lnTo>
                                <a:pt x="619874" y="25120"/>
                              </a:lnTo>
                              <a:lnTo>
                                <a:pt x="0" y="25120"/>
                              </a:lnTo>
                              <a:lnTo>
                                <a:pt x="0" y="27914"/>
                              </a:lnTo>
                              <a:lnTo>
                                <a:pt x="619874" y="27914"/>
                              </a:lnTo>
                              <a:lnTo>
                                <a:pt x="1831695" y="27914"/>
                              </a:lnTo>
                              <a:lnTo>
                                <a:pt x="1988070" y="27914"/>
                              </a:lnTo>
                              <a:lnTo>
                                <a:pt x="1988070" y="25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986616pt;width:156.550pt;height:2.2pt;mso-position-horizontal-relative:page;mso-position-vertical-relative:paragraph;z-index:-25954304" id="docshape178" coordorigin="31,60" coordsize="3131,44" path="m314,60l273,60,273,64,314,64,314,60xm3162,99l2915,99,1007,99,31,99,31,104,1007,104,2915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2 </w:t>
      </w:r>
      <w:r>
        <w:rPr>
          <w:strike/>
          <w:position w:val="2"/>
          <w:sz w:val="4"/>
        </w:rPr>
        <w:t>o </w:t>
      </w:r>
      <w:r>
        <w:rPr>
          <w:strike/>
        </w:rPr>
        <w:t>A isenção do imposto somente contemplará os bens de informática relacionados pelo Poder Executivo, produzidos na Zon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 w:val="0"/>
        </w:rPr>
        <w:t>Franca de Manaus conforme Processo Produtivo Básico - PPB, estabelecido em portaria conjunta dos Ministros de Estado </w:t>
      </w:r>
      <w:r>
        <w:rPr>
          <w:strike w:val="0"/>
        </w:rPr>
        <w:t>do</w:t>
      </w:r>
      <w:r>
        <w:rPr>
          <w:strike w:val="0"/>
          <w:spacing w:val="40"/>
        </w:rPr>
        <w:t> </w:t>
      </w:r>
      <w:r>
        <w:rPr>
          <w:strike/>
        </w:rPr>
        <w:t>Desenvolvimento,</w:t>
      </w:r>
      <w:r>
        <w:rPr>
          <w:strike/>
          <w:spacing w:val="-1"/>
        </w:rPr>
        <w:t> </w:t>
      </w:r>
      <w:r>
        <w:rPr>
          <w:strike/>
        </w:rPr>
        <w:t>Indústria e Comércio Exterior</w:t>
      </w:r>
      <w:r>
        <w:rPr>
          <w:strike/>
          <w:spacing w:val="-1"/>
        </w:rPr>
        <w:t> </w:t>
      </w:r>
      <w:r>
        <w:rPr>
          <w:strike/>
        </w:rPr>
        <w:t>e da Ciência e</w:t>
      </w:r>
      <w:r>
        <w:rPr>
          <w:strike/>
          <w:spacing w:val="-1"/>
        </w:rPr>
        <w:t> </w:t>
      </w:r>
      <w:r>
        <w:rPr>
          <w:strike/>
        </w:rPr>
        <w:t>Tecnologia </w:t>
      </w:r>
      <w:r>
        <w:rPr>
          <w:strike/>
          <w:color w:val="0000EE"/>
          <w:u w:val="single" w:color="0000EE"/>
        </w:rPr>
        <w:t>(Lei nº 8.387, 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1991, 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3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10.176, de 2001, art. </w:t>
      </w:r>
      <w:r>
        <w:rPr>
          <w:strike/>
          <w:color w:val="0000EE"/>
          <w:spacing w:val="-5"/>
          <w:u w:val="single" w:color="0000EE"/>
        </w:rPr>
        <w:t>3</w:t>
      </w:r>
      <w:r>
        <w:rPr>
          <w:strike w:val="0"/>
          <w:color w:val="0000EE"/>
          <w:spacing w:val="-5"/>
        </w:rPr>
        <w:t>º</w:t>
      </w:r>
    </w:p>
    <w:p>
      <w:pPr>
        <w:pStyle w:val="BodyText"/>
        <w:spacing w:before="6"/>
        <w:ind w:left="30"/>
        <w:jc w:val="both"/>
      </w:pPr>
      <w:r>
        <w:rPr/>
        <w:t>,</w:t>
      </w:r>
      <w:r>
        <w:rPr>
          <w:spacing w:val="-3"/>
        </w:rPr>
        <w:t> </w:t>
      </w:r>
      <w:r>
        <w:rPr>
          <w:strike/>
          <w:color w:val="0000EE"/>
          <w:u w:val="single" w:color="0000EE"/>
        </w:rPr>
        <w:t>Lei nº 10.833,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2003, art. 21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nº 11.077,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2004, art. </w:t>
      </w:r>
      <w:r>
        <w:rPr>
          <w:strike/>
          <w:color w:val="0000EE"/>
          <w:spacing w:val="-4"/>
          <w:u w:val="single" w:color="0000EE"/>
        </w:rPr>
        <w:t>2º</w:t>
      </w:r>
      <w:r>
        <w:rPr>
          <w:strike w:val="0"/>
          <w:color w:val="0000EE"/>
          <w:spacing w:val="-4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 2º</w:t>
      </w:r>
      <w:r>
        <w:rPr>
          <w:spacing w:val="25"/>
        </w:rPr>
        <w:t> </w:t>
      </w:r>
      <w:r>
        <w:rPr/>
        <w:t>A isenção do imposto somente contemplará os bens de tecnologias da informação e comunicação relacionados pelo Poder</w:t>
      </w:r>
      <w:r>
        <w:rPr>
          <w:spacing w:val="40"/>
        </w:rPr>
        <w:t> </w:t>
      </w:r>
      <w:r>
        <w:rPr/>
        <w:t>Executivo</w:t>
      </w:r>
      <w:r>
        <w:rPr>
          <w:spacing w:val="14"/>
        </w:rPr>
        <w:t> </w:t>
      </w:r>
      <w:r>
        <w:rPr/>
        <w:t>federal,</w:t>
      </w:r>
      <w:r>
        <w:rPr>
          <w:spacing w:val="13"/>
        </w:rPr>
        <w:t> </w:t>
      </w:r>
      <w:r>
        <w:rPr/>
        <w:t>produzidos</w:t>
      </w:r>
      <w:r>
        <w:rPr>
          <w:spacing w:val="14"/>
        </w:rPr>
        <w:t> </w:t>
      </w:r>
      <w:r>
        <w:rPr/>
        <w:t>na</w:t>
      </w:r>
      <w:r>
        <w:rPr>
          <w:spacing w:val="13"/>
        </w:rPr>
        <w:t> </w:t>
      </w:r>
      <w:r>
        <w:rPr/>
        <w:t>Zona</w:t>
      </w:r>
      <w:r>
        <w:rPr>
          <w:spacing w:val="14"/>
        </w:rPr>
        <w:t> </w:t>
      </w:r>
      <w:r>
        <w:rPr/>
        <w:t>Franca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Manaus</w:t>
      </w:r>
      <w:r>
        <w:rPr>
          <w:spacing w:val="13"/>
        </w:rPr>
        <w:t> </w:t>
      </w:r>
      <w:r>
        <w:rPr/>
        <w:t>conforme</w:t>
      </w:r>
      <w:r>
        <w:rPr>
          <w:spacing w:val="14"/>
        </w:rPr>
        <w:t> </w:t>
      </w:r>
      <w:r>
        <w:rPr/>
        <w:t>processo</w:t>
      </w:r>
      <w:r>
        <w:rPr>
          <w:spacing w:val="13"/>
        </w:rPr>
        <w:t> </w:t>
      </w:r>
      <w:r>
        <w:rPr/>
        <w:t>produtivo</w:t>
      </w:r>
      <w:r>
        <w:rPr>
          <w:spacing w:val="14"/>
        </w:rPr>
        <w:t> </w:t>
      </w:r>
      <w:r>
        <w:rPr/>
        <w:t>básico,</w:t>
      </w:r>
      <w:r>
        <w:rPr>
          <w:spacing w:val="13"/>
        </w:rPr>
        <w:t> </w:t>
      </w:r>
      <w:r>
        <w:rPr/>
        <w:t>estabelecido</w:t>
      </w:r>
      <w:r>
        <w:rPr>
          <w:spacing w:val="14"/>
        </w:rPr>
        <w:t> </w:t>
      </w:r>
      <w:r>
        <w:rPr/>
        <w:t>em</w:t>
      </w:r>
      <w:r>
        <w:rPr>
          <w:spacing w:val="13"/>
        </w:rPr>
        <w:t> </w:t>
      </w:r>
      <w:r>
        <w:rPr/>
        <w:t>ato</w:t>
      </w:r>
      <w:r>
        <w:rPr>
          <w:spacing w:val="14"/>
        </w:rPr>
        <w:t> </w:t>
      </w:r>
      <w:r>
        <w:rPr/>
        <w:t>conjunto</w:t>
      </w:r>
      <w:r>
        <w:rPr>
          <w:spacing w:val="13"/>
        </w:rPr>
        <w:t> </w:t>
      </w:r>
      <w:r>
        <w:rPr/>
        <w:t>dos</w:t>
      </w:r>
      <w:r>
        <w:rPr>
          <w:spacing w:val="40"/>
        </w:rPr>
        <w:t> </w:t>
      </w:r>
      <w:r>
        <w:rPr/>
        <w:t>Ministros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Estado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Economia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Ciência,</w:t>
      </w:r>
      <w:r>
        <w:rPr>
          <w:spacing w:val="3"/>
        </w:rPr>
        <w:t> </w:t>
      </w:r>
      <w:r>
        <w:rPr/>
        <w:t>Tecnologia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Inovações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8.248,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4º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/>
        <w:t>,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2º,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176"/>
      </w:pPr>
      <w:r>
        <w:rPr>
          <w:strike/>
        </w:rPr>
        <w:t>§ 3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Consideram-se bens de informática e </w:t>
      </w:r>
      <w:r>
        <w:rPr>
          <w:strike/>
          <w:spacing w:val="-2"/>
        </w:rPr>
        <w:t>automação</w:t>
      </w:r>
      <w:r>
        <w:rPr>
          <w:strike w:val="0"/>
          <w:spacing w:val="-2"/>
        </w:rPr>
        <w:t>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79" coordorigin="0,0" coordsize="36,5">
                <v:rect style="position:absolute;left:0;top:0;width:36;height:5" id="docshape18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7" w:firstLine="146"/>
      </w:pPr>
      <w:r>
        <w:rPr/>
        <w:t>§</w:t>
      </w:r>
      <w:r>
        <w:rPr>
          <w:spacing w:val="3"/>
        </w:rPr>
        <w:t> </w:t>
      </w:r>
      <w:r>
        <w:rPr/>
        <w:t>3º</w:t>
      </w:r>
      <w:r>
        <w:rPr>
          <w:spacing w:val="20"/>
        </w:rPr>
        <w:t> </w:t>
      </w:r>
      <w:r>
        <w:rPr/>
        <w:t>Consideram-se</w:t>
      </w:r>
      <w:r>
        <w:rPr>
          <w:spacing w:val="3"/>
        </w:rPr>
        <w:t> </w:t>
      </w:r>
      <w:r>
        <w:rPr/>
        <w:t>bens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tecnologias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informação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comunicação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8.248,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16-</w:t>
      </w:r>
      <w:r>
        <w:rPr>
          <w:color w:val="0000EE"/>
        </w:rPr>
        <w:t>A</w:t>
      </w:r>
      <w:r>
        <w:rPr/>
        <w:t>,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199</w:t>
      </w:r>
      <w:r>
        <w:rPr>
          <w:color w:val="0000EE"/>
        </w:rPr>
        <w:t>1,</w:t>
      </w:r>
      <w:r>
        <w:rPr>
          <w:color w:val="0000EE"/>
          <w:spacing w:val="40"/>
        </w:rPr>
        <w:t> </w:t>
      </w:r>
      <w:r>
        <w:rPr>
          <w:color w:val="0000EE"/>
        </w:rPr>
        <w:t>art. 2º, </w:t>
      </w:r>
      <w:r>
        <w:rPr>
          <w:b/>
          <w:color w:val="0000EE"/>
        </w:rPr>
        <w:t>caput</w:t>
      </w:r>
      <w:r>
        <w:rPr>
          <w:color w:val="0000EE"/>
          <w:u w:val="single" w:color="0000EE"/>
        </w:rPr>
        <w:t>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2º-</w:t>
      </w:r>
      <w:r>
        <w:rPr>
          <w:color w:val="0000EE"/>
        </w:rPr>
        <w:t>A</w:t>
      </w:r>
      <w:r>
        <w:rPr/>
        <w:t>):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1770" cy="3175"/>
                <wp:effectExtent l="0" t="0" r="0" b="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91770" cy="3175"/>
                          <a:chExt cx="191770" cy="317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8"/>
                            <a:ext cx="1917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175">
                                <a:moveTo>
                                  <a:pt x="86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6042" y="2794"/>
                                </a:lnTo>
                                <a:lnTo>
                                  <a:pt x="86042" y="0"/>
                                </a:lnTo>
                                <a:close/>
                              </a:path>
                              <a:path w="191770" h="3175">
                                <a:moveTo>
                                  <a:pt x="140360" y="0"/>
                                </a:moveTo>
                                <a:lnTo>
                                  <a:pt x="104698" y="0"/>
                                </a:lnTo>
                                <a:lnTo>
                                  <a:pt x="94767" y="0"/>
                                </a:lnTo>
                                <a:lnTo>
                                  <a:pt x="94767" y="2794"/>
                                </a:lnTo>
                                <a:lnTo>
                                  <a:pt x="104698" y="2794"/>
                                </a:lnTo>
                                <a:lnTo>
                                  <a:pt x="140360" y="2794"/>
                                </a:lnTo>
                                <a:lnTo>
                                  <a:pt x="140360" y="0"/>
                                </a:lnTo>
                                <a:close/>
                              </a:path>
                              <a:path w="191770" h="3175">
                                <a:moveTo>
                                  <a:pt x="191262" y="0"/>
                                </a:moveTo>
                                <a:lnTo>
                                  <a:pt x="150406" y="0"/>
                                </a:lnTo>
                                <a:lnTo>
                                  <a:pt x="150406" y="2794"/>
                                </a:lnTo>
                                <a:lnTo>
                                  <a:pt x="191262" y="2794"/>
                                </a:lnTo>
                                <a:lnTo>
                                  <a:pt x="191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1pt;height:.25pt;mso-position-horizontal-relative:char;mso-position-vertical-relative:line" id="docshapegroup181" coordorigin="0,0" coordsize="302,5">
                <v:shape style="position:absolute;left:0;top:0;width:302;height:5" id="docshape182" coordorigin="0,0" coordsize="302,5" path="m135,0l0,0,0,4,135,4,135,0xm221,0l165,0,149,0,149,4,165,4,221,4,221,0xm301,0l237,0,237,4,301,4,30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44"/>
        </w:numPr>
        <w:tabs>
          <w:tab w:pos="204" w:val="left" w:leader="none"/>
        </w:tabs>
        <w:spacing w:line="240" w:lineRule="auto" w:before="43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componentes</w:t>
      </w:r>
      <w:r>
        <w:rPr>
          <w:spacing w:val="-1"/>
          <w:sz w:val="5"/>
        </w:rPr>
        <w:t> </w:t>
      </w:r>
      <w:r>
        <w:rPr>
          <w:sz w:val="5"/>
        </w:rPr>
        <w:t>eletrônicos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semicondutor,</w:t>
      </w:r>
      <w:r>
        <w:rPr>
          <w:spacing w:val="-1"/>
          <w:sz w:val="5"/>
        </w:rPr>
        <w:t> </w:t>
      </w:r>
      <w:r>
        <w:rPr>
          <w:sz w:val="5"/>
        </w:rPr>
        <w:t>optoeletrônicos,</w:t>
      </w:r>
      <w:r>
        <w:rPr>
          <w:spacing w:val="-1"/>
          <w:sz w:val="5"/>
        </w:rPr>
        <w:t> </w:t>
      </w:r>
      <w:r>
        <w:rPr>
          <w:sz w:val="5"/>
        </w:rPr>
        <w:t>bem</w:t>
      </w:r>
      <w:r>
        <w:rPr>
          <w:spacing w:val="-1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respectivos</w:t>
      </w:r>
      <w:r>
        <w:rPr>
          <w:spacing w:val="-1"/>
          <w:sz w:val="5"/>
        </w:rPr>
        <w:t> </w:t>
      </w:r>
      <w:r>
        <w:rPr>
          <w:sz w:val="5"/>
        </w:rPr>
        <w:t>insumos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natureza</w:t>
      </w:r>
      <w:r>
        <w:rPr>
          <w:spacing w:val="-1"/>
          <w:sz w:val="5"/>
        </w:rPr>
        <w:t> </w:t>
      </w:r>
      <w:r>
        <w:rPr>
          <w:sz w:val="5"/>
        </w:rPr>
        <w:t>eletrônica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8.24</w:t>
      </w:r>
      <w:r>
        <w:rPr>
          <w:color w:val="0000EE"/>
          <w:sz w:val="5"/>
        </w:rPr>
        <w:t>8,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1991, art. 16-A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nº 8.387, de 1991, art. 2º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2º-A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nº 10.176, de 2001, arts. 5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7º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11.077, de 2004, art. 2º</w:t>
      </w:r>
      <w:r>
        <w:rPr>
          <w:color w:val="0000EE"/>
          <w:sz w:val="5"/>
        </w:rPr>
        <w:t>) </w:t>
      </w:r>
      <w:r>
        <w:rPr>
          <w:sz w:val="5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4"/>
        </w:numPr>
        <w:tabs>
          <w:tab w:pos="23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máquinas, equipamentos e dispositivos baseados em técnica digital, com funções de coleta, tratamento, estruturação,</w:t>
      </w:r>
      <w:r>
        <w:rPr>
          <w:spacing w:val="40"/>
          <w:sz w:val="5"/>
        </w:rPr>
        <w:t> </w:t>
      </w:r>
      <w:r>
        <w:rPr>
          <w:sz w:val="5"/>
        </w:rPr>
        <w:t>armazenamento, comutação, transmissão, recuperação ou apresentação da informação, seus respectivos insumos eletrônicos, partes,</w:t>
      </w:r>
      <w:r>
        <w:rPr>
          <w:spacing w:val="80"/>
          <w:sz w:val="5"/>
        </w:rPr>
        <w:t> </w:t>
      </w:r>
      <w:r>
        <w:rPr>
          <w:sz w:val="5"/>
        </w:rPr>
        <w:t>peças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suporte</w:t>
      </w:r>
      <w:r>
        <w:rPr>
          <w:spacing w:val="-1"/>
          <w:sz w:val="5"/>
        </w:rPr>
        <w:t> </w:t>
      </w:r>
      <w:r>
        <w:rPr>
          <w:sz w:val="5"/>
        </w:rPr>
        <w:t>físico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operação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8.248,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1991,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16-A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8.387,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1991,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2º-A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10.176,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2001,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arts.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5</w:t>
      </w:r>
      <w:r>
        <w:rPr>
          <w:color w:val="0000EE"/>
          <w:sz w:val="5"/>
        </w:rPr>
        <w:t>º</w:t>
      </w:r>
      <w:r>
        <w:rPr>
          <w:color w:val="0000EE"/>
          <w:spacing w:val="80"/>
          <w:sz w:val="5"/>
        </w:rPr>
        <w:t>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7º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11.077, de 2004, art. 2</w:t>
      </w:r>
      <w:r>
        <w:rPr>
          <w:color w:val="0000EE"/>
          <w:sz w:val="5"/>
        </w:rPr>
        <w:t>º </w:t>
      </w:r>
      <w:r>
        <w:rPr>
          <w:sz w:val="5"/>
        </w:rPr>
        <w:t>);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113080</wp:posOffset>
                </wp:positionH>
                <wp:positionV relativeFrom="paragraph">
                  <wp:posOffset>62229</wp:posOffset>
                </wp:positionV>
                <wp:extent cx="1894839" cy="3175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54403" y="0"/>
                              </a:lnTo>
                              <a:lnTo>
                                <a:pt x="49841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98411" y="2794"/>
                              </a:lnTo>
                              <a:lnTo>
                                <a:pt x="1654403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899971pt;width:149.2pt;height:.25pt;mso-position-horizontal-relative:page;mso-position-vertical-relative:paragraph;z-index:-15674880;mso-wrap-distance-left:0;mso-wrap-distance-right:0" id="docshape183" coordorigin="178,98" coordsize="2984,5" path="m3162,98l2783,98,963,98,178,98,178,102,963,102,2783,102,3162,102,3162,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4"/>
        </w:numPr>
        <w:tabs>
          <w:tab w:pos="241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8"/>
          <w:sz w:val="5"/>
        </w:rPr>
        <w:t> </w:t>
      </w:r>
      <w:r>
        <w:rPr>
          <w:sz w:val="5"/>
        </w:rPr>
        <w:t>os</w:t>
      </w:r>
      <w:r>
        <w:rPr>
          <w:spacing w:val="8"/>
          <w:sz w:val="5"/>
        </w:rPr>
        <w:t> </w:t>
      </w:r>
      <w:r>
        <w:rPr>
          <w:sz w:val="5"/>
        </w:rPr>
        <w:t>aparelhos</w:t>
      </w:r>
      <w:r>
        <w:rPr>
          <w:spacing w:val="8"/>
          <w:sz w:val="5"/>
        </w:rPr>
        <w:t> </w:t>
      </w:r>
      <w:r>
        <w:rPr>
          <w:sz w:val="5"/>
        </w:rPr>
        <w:t>telefônicos</w:t>
      </w:r>
      <w:r>
        <w:rPr>
          <w:spacing w:val="8"/>
          <w:sz w:val="5"/>
        </w:rPr>
        <w:t> </w:t>
      </w:r>
      <w:r>
        <w:rPr>
          <w:sz w:val="5"/>
        </w:rPr>
        <w:t>por</w:t>
      </w:r>
      <w:r>
        <w:rPr>
          <w:spacing w:val="8"/>
          <w:sz w:val="5"/>
        </w:rPr>
        <w:t> </w:t>
      </w:r>
      <w:r>
        <w:rPr>
          <w:sz w:val="5"/>
        </w:rPr>
        <w:t>fio,</w:t>
      </w:r>
      <w:r>
        <w:rPr>
          <w:spacing w:val="8"/>
          <w:sz w:val="5"/>
        </w:rPr>
        <w:t> </w:t>
      </w:r>
      <w:r>
        <w:rPr>
          <w:sz w:val="5"/>
        </w:rPr>
        <w:t>com</w:t>
      </w:r>
      <w:r>
        <w:rPr>
          <w:spacing w:val="8"/>
          <w:sz w:val="5"/>
        </w:rPr>
        <w:t> </w:t>
      </w:r>
      <w:r>
        <w:rPr>
          <w:sz w:val="5"/>
        </w:rPr>
        <w:t>unidade</w:t>
      </w:r>
      <w:r>
        <w:rPr>
          <w:spacing w:val="8"/>
          <w:sz w:val="5"/>
        </w:rPr>
        <w:t> </w:t>
      </w:r>
      <w:r>
        <w:rPr>
          <w:sz w:val="5"/>
        </w:rPr>
        <w:t>auscultador-microfone</w:t>
      </w:r>
      <w:r>
        <w:rPr>
          <w:spacing w:val="8"/>
          <w:sz w:val="5"/>
        </w:rPr>
        <w:t> </w:t>
      </w:r>
      <w:r>
        <w:rPr>
          <w:sz w:val="5"/>
        </w:rPr>
        <w:t>sem</w:t>
      </w:r>
      <w:r>
        <w:rPr>
          <w:spacing w:val="8"/>
          <w:sz w:val="5"/>
        </w:rPr>
        <w:t> </w:t>
      </w:r>
      <w:r>
        <w:rPr>
          <w:sz w:val="5"/>
        </w:rPr>
        <w:t>fio,</w:t>
      </w:r>
      <w:r>
        <w:rPr>
          <w:spacing w:val="8"/>
          <w:sz w:val="5"/>
        </w:rPr>
        <w:t> </w:t>
      </w:r>
      <w:r>
        <w:rPr>
          <w:sz w:val="5"/>
        </w:rPr>
        <w:t>que</w:t>
      </w:r>
      <w:r>
        <w:rPr>
          <w:spacing w:val="8"/>
          <w:sz w:val="5"/>
        </w:rPr>
        <w:t> </w:t>
      </w:r>
      <w:r>
        <w:rPr>
          <w:sz w:val="5"/>
        </w:rPr>
        <w:t>incorporem</w:t>
      </w:r>
      <w:r>
        <w:rPr>
          <w:spacing w:val="8"/>
          <w:sz w:val="5"/>
        </w:rPr>
        <w:t> </w:t>
      </w:r>
      <w:r>
        <w:rPr>
          <w:sz w:val="5"/>
        </w:rPr>
        <w:t>controle</w:t>
      </w:r>
      <w:r>
        <w:rPr>
          <w:spacing w:val="8"/>
          <w:sz w:val="5"/>
        </w:rPr>
        <w:t> </w:t>
      </w:r>
      <w:r>
        <w:rPr>
          <w:sz w:val="5"/>
        </w:rPr>
        <w:t>por</w:t>
      </w:r>
      <w:r>
        <w:rPr>
          <w:spacing w:val="8"/>
          <w:sz w:val="5"/>
        </w:rPr>
        <w:t> </w:t>
      </w:r>
      <w:r>
        <w:rPr>
          <w:sz w:val="5"/>
        </w:rPr>
        <w:t>técnicas</w:t>
      </w:r>
      <w:r>
        <w:rPr>
          <w:spacing w:val="8"/>
          <w:sz w:val="5"/>
        </w:rPr>
        <w:t> </w:t>
      </w:r>
      <w:r>
        <w:rPr>
          <w:sz w:val="5"/>
        </w:rPr>
        <w:t>digitais,</w:t>
      </w:r>
      <w:r>
        <w:rPr>
          <w:spacing w:val="40"/>
          <w:sz w:val="5"/>
        </w:rPr>
        <w:t> </w:t>
      </w:r>
      <w:r>
        <w:rPr>
          <w:strike/>
          <w:sz w:val="5"/>
        </w:rPr>
        <w:t>classificados no Código 8517.11.00 da TIPI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 nº 8.248, de 1991, art. 16-A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5º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11.077, de 2004, art. 1</w:t>
      </w:r>
      <w:r>
        <w:rPr>
          <w:strike w:val="0"/>
          <w:color w:val="0000EE"/>
          <w:sz w:val="5"/>
        </w:rPr>
        <w:t>º </w:t>
      </w:r>
      <w:r>
        <w:rPr>
          <w:strike w:val="0"/>
          <w:sz w:val="5"/>
        </w:rPr>
        <w:t>);</w:t>
      </w:r>
    </w:p>
    <w:p>
      <w:pPr>
        <w:pStyle w:val="ListParagraph"/>
        <w:numPr>
          <w:ilvl w:val="0"/>
          <w:numId w:val="45"/>
        </w:numPr>
        <w:tabs>
          <w:tab w:pos="256" w:val="left" w:leader="none"/>
        </w:tabs>
        <w:spacing w:line="240" w:lineRule="auto" w:before="32" w:after="0"/>
        <w:ind w:left="30" w:right="54" w:firstLine="165"/>
        <w:jc w:val="both"/>
        <w:rPr>
          <w:sz w:val="5"/>
        </w:rPr>
      </w:pPr>
      <w:r>
        <w:rPr>
          <w:sz w:val="5"/>
        </w:rPr>
        <w:t>- os aparelhos telefônicos por fio, conjugados ou não com aparelho telefônico sem fio, que incorporem controle por </w:t>
      </w:r>
      <w:r>
        <w:rPr>
          <w:sz w:val="5"/>
        </w:rPr>
        <w:t>técnicas</w:t>
      </w:r>
      <w:r>
        <w:rPr>
          <w:spacing w:val="40"/>
          <w:sz w:val="5"/>
        </w:rPr>
        <w:t> </w:t>
      </w:r>
      <w:r>
        <w:rPr>
          <w:sz w:val="5"/>
        </w:rPr>
        <w:t>digitais </w:t>
      </w:r>
      <w:r>
        <w:rPr>
          <w:color w:val="0000EE"/>
          <w:sz w:val="5"/>
          <w:u w:val="single" w:color="0000EE"/>
        </w:rPr>
        <w:t>(Lei nº 8.248, de 1991, art. 16-A,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4º e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5</w:t>
      </w:r>
      <w:r>
        <w:rPr>
          <w:color w:val="0000EE"/>
          <w:sz w:val="5"/>
        </w:rPr>
        <w:t>º)</w:t>
      </w:r>
      <w:r>
        <w:rPr>
          <w:sz w:val="5"/>
        </w:rPr>
        <w:t>;</w:t>
      </w:r>
      <w:r>
        <w:rPr>
          <w:spacing w:val="76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5"/>
        </w:numPr>
        <w:tabs>
          <w:tab w:pos="23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terminais</w:t>
      </w:r>
      <w:r>
        <w:rPr>
          <w:spacing w:val="-1"/>
          <w:sz w:val="5"/>
        </w:rPr>
        <w:t> </w:t>
      </w:r>
      <w:r>
        <w:rPr>
          <w:sz w:val="5"/>
        </w:rPr>
        <w:t>portáteis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telefonia</w:t>
      </w:r>
      <w:r>
        <w:rPr>
          <w:spacing w:val="-2"/>
          <w:sz w:val="5"/>
        </w:rPr>
        <w:t> </w:t>
      </w:r>
      <w:r>
        <w:rPr>
          <w:sz w:val="5"/>
        </w:rPr>
        <w:t>celular,</w:t>
      </w:r>
      <w:r>
        <w:rPr>
          <w:spacing w:val="-1"/>
          <w:sz w:val="5"/>
        </w:rPr>
        <w:t> </w:t>
      </w:r>
      <w:r>
        <w:rPr>
          <w:sz w:val="5"/>
        </w:rPr>
        <w:t>classificados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Código</w:t>
      </w:r>
      <w:r>
        <w:rPr>
          <w:spacing w:val="-1"/>
          <w:sz w:val="5"/>
        </w:rPr>
        <w:t> </w:t>
      </w:r>
      <w:r>
        <w:rPr>
          <w:sz w:val="5"/>
        </w:rPr>
        <w:t>8517.12.31</w:t>
      </w:r>
      <w:r>
        <w:rPr>
          <w:spacing w:val="-1"/>
          <w:sz w:val="5"/>
        </w:rPr>
        <w:t> </w:t>
      </w:r>
      <w:r>
        <w:rPr>
          <w:sz w:val="5"/>
        </w:rPr>
        <w:t>da TIPI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8.248,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1991,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16-A,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</w:rPr>
        <w:t>I,</w:t>
      </w:r>
      <w:r>
        <w:rPr>
          <w:color w:val="0000EE"/>
          <w:spacing w:val="80"/>
          <w:sz w:val="5"/>
        </w:rPr>
        <w:t>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10.176, de 2001, arts. 5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7º </w:t>
      </w:r>
      <w:r>
        <w:rPr>
          <w:sz w:val="5"/>
        </w:rPr>
        <w:t>);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5"/>
        </w:numPr>
        <w:tabs>
          <w:tab w:pos="22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1560859</wp:posOffset>
                </wp:positionH>
                <wp:positionV relativeFrom="paragraph">
                  <wp:posOffset>31812</wp:posOffset>
                </wp:positionV>
                <wp:extent cx="80010" cy="317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800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75">
                              <a:moveTo>
                                <a:pt x="5807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8" y="2792"/>
                              </a:lnTo>
                              <a:lnTo>
                                <a:pt x="58078" y="0"/>
                              </a:lnTo>
                              <a:close/>
                            </a:path>
                            <a:path w="80010" h="3175">
                              <a:moveTo>
                                <a:pt x="79578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9578" y="2792"/>
                              </a:lnTo>
                              <a:lnTo>
                                <a:pt x="7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02359pt;margin-top:2.504908pt;width:6.3pt;height:.25pt;mso-position-horizontal-relative:page;mso-position-vertical-relative:paragraph;z-index:15793664" id="docshape184" coordorigin="2458,50" coordsize="126,5" path="m2550,50l2458,50,2458,54,2550,54,2550,50xm2583,50l2563,50,2563,54,2583,54,2583,5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unidades de saída por vídeo (monitores), classificados nas Subposições 8528.41 e 8528.51 da </w:t>
      </w:r>
      <w:r>
        <w:rPr>
          <w:color w:val="0000EE"/>
          <w:sz w:val="5"/>
        </w:rPr>
        <w:t>TIPI, </w:t>
      </w:r>
      <w:r>
        <w:rPr>
          <w:sz w:val="5"/>
        </w:rPr>
        <w:t>próprias para operar com</w:t>
      </w:r>
      <w:r>
        <w:rPr>
          <w:spacing w:val="40"/>
          <w:sz w:val="5"/>
        </w:rPr>
        <w:t> </w:t>
      </w:r>
      <w:r>
        <w:rPr>
          <w:sz w:val="5"/>
        </w:rPr>
        <w:t>máquinas, equipamentos ou dispositivos baseados em técnica digital, com funções de coleta, tratamento, estruturação, armazenamento,</w:t>
      </w:r>
      <w:r>
        <w:rPr>
          <w:spacing w:val="40"/>
          <w:sz w:val="5"/>
        </w:rPr>
        <w:t> </w:t>
      </w:r>
      <w:r>
        <w:rPr>
          <w:sz w:val="5"/>
        </w:rPr>
        <w:t>comutação, transmissão, recuperação ou apresentação da informação </w:t>
      </w:r>
      <w:r>
        <w:rPr>
          <w:color w:val="0000EE"/>
          <w:sz w:val="5"/>
          <w:u w:val="single" w:color="0000EE"/>
        </w:rPr>
        <w:t>(Lei nº 8.248, de 1991, art. 16-A,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2º, inciso II, Lei nº 10.176,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2001, arts. 5</w:t>
      </w:r>
      <w:r>
        <w:rPr>
          <w:color w:val="0000EE"/>
          <w:sz w:val="5"/>
        </w:rPr>
        <w:t>º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7º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11.077, de 2004, art. 1</w:t>
      </w:r>
      <w:r>
        <w:rPr>
          <w:color w:val="0000EE"/>
          <w:sz w:val="5"/>
        </w:rPr>
        <w:t>º </w:t>
      </w:r>
      <w:r>
        <w:rPr>
          <w:sz w:val="5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spacing w:line="252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31pt;width:1.758889pt;height:.219861pt;mso-position-horizontal-relative:page;mso-position-vertical-relative:paragraph;z-index:15794176" id="docshape1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1292805</wp:posOffset>
                </wp:positionH>
                <wp:positionV relativeFrom="paragraph">
                  <wp:posOffset>37921</wp:posOffset>
                </wp:positionV>
                <wp:extent cx="329565" cy="317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29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3175">
                              <a:moveTo>
                                <a:pt x="329483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29483" y="2792"/>
                              </a:lnTo>
                              <a:lnTo>
                                <a:pt x="329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795692pt;margin-top:2.985931pt;width:25.94361pt;height:.219861pt;mso-position-horizontal-relative:page;mso-position-vertical-relative:paragraph;z-index:15794688" id="docshape186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995432</wp:posOffset>
                </wp:positionH>
                <wp:positionV relativeFrom="paragraph">
                  <wp:posOffset>89577</wp:posOffset>
                </wp:positionV>
                <wp:extent cx="22860" cy="317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380486pt;margin-top:7.053361pt;width:1.758889pt;height:.219861pt;mso-position-horizontal-relative:page;mso-position-vertical-relative:paragraph;z-index:15795200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1203729</wp:posOffset>
                </wp:positionH>
                <wp:positionV relativeFrom="paragraph">
                  <wp:posOffset>89577</wp:posOffset>
                </wp:positionV>
                <wp:extent cx="795655" cy="317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795655" cy="3175"/>
                          <a:chExt cx="795655" cy="317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-10" y="4"/>
                            <a:ext cx="494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3175">
                                <a:moveTo>
                                  <a:pt x="167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817" y="2794"/>
                                </a:lnTo>
                                <a:lnTo>
                                  <a:pt x="167817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300342" y="0"/>
                                </a:moveTo>
                                <a:lnTo>
                                  <a:pt x="176466" y="0"/>
                                </a:lnTo>
                                <a:lnTo>
                                  <a:pt x="176466" y="2794"/>
                                </a:lnTo>
                                <a:lnTo>
                                  <a:pt x="300342" y="2794"/>
                                </a:lnTo>
                                <a:lnTo>
                                  <a:pt x="300342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02031" y="0"/>
                                </a:moveTo>
                                <a:lnTo>
                                  <a:pt x="308978" y="0"/>
                                </a:lnTo>
                                <a:lnTo>
                                  <a:pt x="308978" y="2794"/>
                                </a:lnTo>
                                <a:lnTo>
                                  <a:pt x="402031" y="2794"/>
                                </a:lnTo>
                                <a:lnTo>
                                  <a:pt x="402031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19442" y="0"/>
                                </a:moveTo>
                                <a:lnTo>
                                  <a:pt x="410667" y="0"/>
                                </a:lnTo>
                                <a:lnTo>
                                  <a:pt x="410667" y="2794"/>
                                </a:lnTo>
                                <a:lnTo>
                                  <a:pt x="419442" y="2794"/>
                                </a:lnTo>
                                <a:lnTo>
                                  <a:pt x="419442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75488" y="0"/>
                                </a:moveTo>
                                <a:lnTo>
                                  <a:pt x="437807" y="0"/>
                                </a:lnTo>
                                <a:lnTo>
                                  <a:pt x="437807" y="2794"/>
                                </a:lnTo>
                                <a:lnTo>
                                  <a:pt x="475488" y="2794"/>
                                </a:lnTo>
                                <a:lnTo>
                                  <a:pt x="475488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93953" y="0"/>
                                </a:moveTo>
                                <a:lnTo>
                                  <a:pt x="484136" y="0"/>
                                </a:lnTo>
                                <a:lnTo>
                                  <a:pt x="484136" y="2794"/>
                                </a:lnTo>
                                <a:lnTo>
                                  <a:pt x="493953" y="2794"/>
                                </a:lnTo>
                                <a:lnTo>
                                  <a:pt x="493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93950" y="1396"/>
                            <a:ext cx="301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0">
                                <a:moveTo>
                                  <a:pt x="0" y="0"/>
                                </a:moveTo>
                                <a:lnTo>
                                  <a:pt x="301202" y="0"/>
                                </a:lnTo>
                              </a:path>
                            </a:pathLst>
                          </a:custGeom>
                          <a:ln w="2792">
                            <a:solidFill>
                              <a:srgbClr val="0000E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781822pt;margin-top:7.053369pt;width:62.65pt;height:.25pt;mso-position-horizontal-relative:page;mso-position-vertical-relative:paragraph;z-index:15795712" id="docshapegroup188" coordorigin="1896,141" coordsize="1253,5">
                <v:shape style="position:absolute;left:1895;top:141;width:778;height:5" id="docshape189" coordorigin="1896,141" coordsize="778,5" path="m2160,141l1896,141,1896,145,2160,145,2160,141xm2369,141l2174,141,2174,145,2369,145,2369,141xm2529,141l2382,141,2382,145,2529,145,2529,141xm2556,141l2542,141,2542,145,2556,145,2556,141xm2644,141l2585,141,2585,145,2644,145,2644,141xm2674,141l2658,141,2658,145,2674,145,2674,141xe" filled="true" fillcolor="#0000ee" stroked="false">
                  <v:path arrowok="t"/>
                  <v:fill type="solid"/>
                </v:shape>
                <v:line style="position:absolute" from="2674,143" to="3148,143" stroked="true" strokeweight=".219861pt" strokecolor="#0000ee">
                  <v:stroke dashstyle="longdash"/>
                </v:line>
                <w10:wrap type="none"/>
              </v:group>
            </w:pict>
          </mc:Fallback>
        </mc:AlternateContent>
      </w:r>
      <w:r>
        <w:rPr>
          <w:strike/>
        </w:rPr>
        <w:t>§ 4 </w:t>
      </w:r>
      <w:r>
        <w:rPr>
          <w:strike w:val="0"/>
          <w:position w:val="2"/>
          <w:sz w:val="4"/>
        </w:rPr>
        <w:t>o </w:t>
      </w:r>
      <w:r>
        <w:rPr>
          <w:strike/>
        </w:rPr>
        <w:t>Os bens do setor de informática alcançados pelo benefício de que tratam os </w:t>
      </w:r>
      <w:r>
        <w:rPr>
          <w:strike/>
          <w:color w:val="0000EE"/>
        </w:rPr>
        <w:t>incisos I e II do art. 81 </w:t>
      </w:r>
      <w:r>
        <w:rPr>
          <w:strike/>
        </w:rPr>
        <w:t>são os mesmos da relaçã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prevista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position w:val="2"/>
          <w:u w:val="single" w:color="0000EE"/>
        </w:rPr>
        <w:t>o</w:t>
      </w:r>
      <w:r>
        <w:rPr>
          <w:strike/>
          <w:color w:val="0000EE"/>
          <w:spacing w:val="-1"/>
          <w:position w:val="2"/>
          <w:u w:val="single" w:color="0000EE"/>
        </w:rPr>
        <w:t> </w:t>
      </w:r>
      <w:r>
        <w:rPr>
          <w:strike/>
          <w:color w:val="0000EE"/>
          <w:u w:val="single" w:color="0000EE"/>
        </w:rPr>
        <w:t>do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141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respeitado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disposto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3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5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deste</w:t>
      </w:r>
      <w:r>
        <w:rPr>
          <w:strike/>
          <w:spacing w:val="-1"/>
        </w:rPr>
        <w:t> </w:t>
      </w:r>
      <w:r>
        <w:rPr>
          <w:strike/>
        </w:rPr>
        <w:t>artigo</w:t>
      </w:r>
      <w:r>
        <w:rPr>
          <w:strike/>
          <w:spacing w:val="-2"/>
        </w:rPr>
        <w:t> </w:t>
      </w:r>
      <w:r>
        <w:rPr>
          <w:strike/>
          <w:color w:val="0000EE"/>
        </w:rPr>
        <w:t>(Lei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nº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8.248,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de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1991,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art.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4º,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§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1º,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Lei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nº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8.387,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de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1991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2º-A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nº 10.176, de 2001, art. 1</w:t>
      </w:r>
      <w:r>
        <w:rPr>
          <w:strike w:val="0"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11.077, de 2004, art. 2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spacing w:before="3"/>
      </w:pPr>
    </w:p>
    <w:p>
      <w:pPr>
        <w:pStyle w:val="BodyText"/>
        <w:ind w:left="30" w:firstLine="146"/>
      </w:pPr>
      <w:r>
        <w:rPr/>
        <w:t>§</w:t>
      </w:r>
      <w:r>
        <w:rPr>
          <w:spacing w:val="4"/>
        </w:rPr>
        <w:t> </w:t>
      </w:r>
      <w:r>
        <w:rPr/>
        <w:t>4º</w:t>
      </w:r>
      <w:r>
        <w:rPr>
          <w:spacing w:val="22"/>
        </w:rPr>
        <w:t> </w:t>
      </w:r>
      <w:r>
        <w:rPr/>
        <w:t>Os</w:t>
      </w:r>
      <w:r>
        <w:rPr>
          <w:spacing w:val="4"/>
        </w:rPr>
        <w:t> </w:t>
      </w:r>
      <w:r>
        <w:rPr/>
        <w:t>bens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setor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tecnologias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informação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comunicação</w:t>
      </w:r>
      <w:r>
        <w:rPr>
          <w:spacing w:val="4"/>
        </w:rPr>
        <w:t> </w:t>
      </w:r>
      <w:r>
        <w:rPr/>
        <w:t>alcançados</w:t>
      </w:r>
      <w:r>
        <w:rPr>
          <w:spacing w:val="4"/>
        </w:rPr>
        <w:t> </w:t>
      </w:r>
      <w:r>
        <w:rPr/>
        <w:t>pelo</w:t>
      </w:r>
      <w:r>
        <w:rPr>
          <w:spacing w:val="4"/>
        </w:rPr>
        <w:t> </w:t>
      </w:r>
      <w:r>
        <w:rPr/>
        <w:t>benefício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tratam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incisos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II</w:t>
      </w:r>
      <w:r>
        <w:rPr>
          <w:spacing w:val="4"/>
        </w:rPr>
        <w:t> </w:t>
      </w:r>
      <w:r>
        <w:rPr/>
        <w:t>do</w:t>
      </w:r>
      <w:r>
        <w:rPr>
          <w:spacing w:val="40"/>
        </w:rPr>
        <w:t> </w:t>
      </w:r>
      <w:r>
        <w:rPr>
          <w:b/>
        </w:rPr>
        <w:t>caput</w:t>
      </w:r>
      <w:r>
        <w:rPr>
          <w:b/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art.</w:t>
      </w:r>
      <w:r>
        <w:rPr>
          <w:spacing w:val="11"/>
        </w:rPr>
        <w:t> </w:t>
      </w:r>
      <w:r>
        <w:rPr/>
        <w:t>81</w:t>
      </w:r>
      <w:r>
        <w:rPr>
          <w:spacing w:val="11"/>
        </w:rPr>
        <w:t> </w:t>
      </w:r>
      <w:r>
        <w:rPr/>
        <w:t>são</w:t>
      </w:r>
      <w:r>
        <w:rPr>
          <w:spacing w:val="11"/>
        </w:rPr>
        <w:t> </w:t>
      </w:r>
      <w:r>
        <w:rPr/>
        <w:t>os</w:t>
      </w:r>
      <w:r>
        <w:rPr>
          <w:spacing w:val="11"/>
        </w:rPr>
        <w:t> </w:t>
      </w:r>
      <w:r>
        <w:rPr/>
        <w:t>mesmos</w:t>
      </w:r>
      <w:r>
        <w:rPr>
          <w:spacing w:val="11"/>
        </w:rPr>
        <w:t> </w:t>
      </w:r>
      <w:r>
        <w:rPr/>
        <w:t>constantes</w:t>
      </w:r>
      <w:r>
        <w:rPr>
          <w:spacing w:val="11"/>
        </w:rPr>
        <w:t> </w:t>
      </w:r>
      <w:r>
        <w:rPr/>
        <w:t>da</w:t>
      </w:r>
      <w:r>
        <w:rPr>
          <w:spacing w:val="11"/>
        </w:rPr>
        <w:t> </w:t>
      </w:r>
      <w:r>
        <w:rPr/>
        <w:t>relação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trata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5.906,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26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setembro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6</w:t>
      </w:r>
      <w:r>
        <w:rPr/>
        <w:t>,</w:t>
      </w:r>
      <w:r>
        <w:rPr>
          <w:spacing w:val="40"/>
        </w:rPr>
        <w:t> </w:t>
      </w:r>
      <w:r>
        <w:rPr/>
        <w:t>respeitado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disposto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§</w:t>
      </w:r>
      <w:r>
        <w:rPr>
          <w:spacing w:val="4"/>
        </w:rPr>
        <w:t> </w:t>
      </w:r>
      <w:r>
        <w:rPr/>
        <w:t>3º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§</w:t>
      </w:r>
      <w:r>
        <w:rPr>
          <w:spacing w:val="4"/>
        </w:rPr>
        <w:t> </w:t>
      </w:r>
      <w:r>
        <w:rPr/>
        <w:t>5º</w:t>
      </w:r>
      <w:r>
        <w:rPr>
          <w:spacing w:val="4"/>
        </w:rPr>
        <w:t> </w:t>
      </w:r>
      <w:r>
        <w:rPr/>
        <w:t>deste</w:t>
      </w:r>
      <w:r>
        <w:rPr>
          <w:spacing w:val="4"/>
        </w:rPr>
        <w:t> </w:t>
      </w:r>
      <w:r>
        <w:rPr/>
        <w:t>artigo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8.248,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16-A, </w:t>
      </w:r>
      <w:r>
        <w:rPr>
          <w:color w:val="0000EE"/>
        </w:rPr>
        <w:t>§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/>
        <w:t>,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8.38</w:t>
      </w:r>
      <w:r>
        <w:rPr>
          <w:color w:val="0000EE"/>
        </w:rPr>
        <w:t>7,</w:t>
      </w:r>
      <w:r>
        <w:rPr>
          <w:color w:val="0000EE"/>
          <w:spacing w:val="6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4"/>
          <w:u w:val="dash" w:color="0000EE"/>
        </w:rPr>
        <w:t> </w:t>
      </w:r>
      <w:r>
        <w:rPr>
          <w:color w:val="0000EE"/>
          <w:u w:val="dash" w:color="0000EE"/>
        </w:rPr>
        <w:t>1991,</w:t>
      </w:r>
      <w:r>
        <w:rPr>
          <w:color w:val="0000EE"/>
          <w:spacing w:val="4"/>
          <w:u w:val="dash" w:color="0000EE"/>
        </w:rPr>
        <w:t> </w:t>
      </w:r>
      <w:r>
        <w:rPr>
          <w:color w:val="0000EE"/>
          <w:u w:val="dash" w:color="0000EE"/>
        </w:rPr>
        <w:t>art.</w:t>
      </w:r>
      <w:r>
        <w:rPr>
          <w:color w:val="0000EE"/>
          <w:spacing w:val="4"/>
          <w:u w:val="dash" w:color="0000EE"/>
        </w:rPr>
        <w:t> </w:t>
      </w:r>
      <w:r>
        <w:rPr>
          <w:color w:val="0000EE"/>
          <w:u w:val="dash" w:color="0000EE"/>
        </w:rPr>
        <w:t>2º,</w:t>
      </w:r>
      <w:r>
        <w:rPr>
          <w:color w:val="0000EE"/>
          <w:spacing w:val="4"/>
          <w:u w:val="dash" w:color="0000EE"/>
        </w:rPr>
        <w:t> </w:t>
      </w:r>
      <w:r>
        <w:rPr>
          <w:color w:val="0000EE"/>
          <w:u w:val="dash" w:color="0000EE"/>
        </w:rPr>
        <w:t>§</w:t>
      </w:r>
      <w:r>
        <w:rPr>
          <w:color w:val="0000EE"/>
          <w:spacing w:val="4"/>
          <w:u w:val="dash" w:color="0000EE"/>
        </w:rPr>
        <w:t> </w:t>
      </w:r>
      <w:r>
        <w:rPr>
          <w:color w:val="0000EE"/>
          <w:u w:val="dash" w:color="0000EE"/>
        </w:rPr>
        <w:t>2º-</w:t>
      </w:r>
      <w:r>
        <w:rPr>
          <w:color w:val="0000EE"/>
        </w:rPr>
        <w:t>A,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5248">
                <wp:simplePos x="0" y="0"/>
                <wp:positionH relativeFrom="page">
                  <wp:posOffset>19545</wp:posOffset>
                </wp:positionH>
                <wp:positionV relativeFrom="paragraph">
                  <wp:posOffset>63052</wp:posOffset>
                </wp:positionV>
                <wp:extent cx="1988185" cy="317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051267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51267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96476pt;width:156.550pt;height:.25pt;mso-position-horizontal-relative:page;mso-position-vertical-relative:paragraph;z-index:-25951232" id="docshape190" coordorigin="31,99" coordsize="3131,5" path="m3162,99l1686,99,31,99,31,104,1686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5 </w:t>
      </w:r>
      <w:r>
        <w:rPr>
          <w:strike/>
          <w:position w:val="2"/>
          <w:sz w:val="4"/>
          <w:u w:val="single"/>
        </w:rPr>
        <w:t>o </w:t>
      </w:r>
      <w:r>
        <w:rPr>
          <w:strike/>
        </w:rPr>
        <w:t>O disposto nos </w:t>
      </w:r>
      <w:r>
        <w:rPr>
          <w:strike/>
          <w:color w:val="0000EE"/>
          <w:u w:val="single" w:color="0000EE"/>
        </w:rPr>
        <w:t>incisos I e II do art. 81 </w:t>
      </w:r>
      <w:r>
        <w:rPr>
          <w:strike/>
        </w:rPr>
        <w:t>não se aplica aos produtos dos segmentos de áudio, áudio e vídeo, e lazer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 w:val="0"/>
        </w:rPr>
        <w:t>entretenimento, ainda que incorporem tecnologia digital, incluindo os constantes da seguinte relação, que poderá ser ampliada em</w:t>
      </w:r>
      <w:r>
        <w:rPr>
          <w:strike w:val="0"/>
          <w:spacing w:val="40"/>
        </w:rPr>
        <w:t> </w:t>
      </w:r>
      <w:r>
        <w:rPr>
          <w:strike/>
        </w:rPr>
        <w:t>decorrência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inovações</w:t>
      </w:r>
      <w:r>
        <w:rPr>
          <w:strike/>
          <w:spacing w:val="-2"/>
        </w:rPr>
        <w:t> </w:t>
      </w:r>
      <w:r>
        <w:rPr>
          <w:strike/>
        </w:rPr>
        <w:t>tecnológicas,</w:t>
      </w:r>
      <w:r>
        <w:rPr>
          <w:strike/>
          <w:spacing w:val="-1"/>
        </w:rPr>
        <w:t> </w:t>
      </w:r>
      <w:r>
        <w:rPr>
          <w:strike/>
        </w:rPr>
        <w:t>elaborada</w:t>
      </w:r>
      <w:r>
        <w:rPr>
          <w:strike/>
          <w:spacing w:val="-2"/>
        </w:rPr>
        <w:t> </w:t>
      </w:r>
      <w:r>
        <w:rPr>
          <w:strike/>
        </w:rPr>
        <w:t>conforme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TIPI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8.248,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1991,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16-A</w:t>
      </w:r>
      <w:r>
        <w:rPr>
          <w:strike/>
          <w:color w:val="0000EE"/>
        </w:rPr>
        <w:t>,</w:t>
      </w:r>
      <w:r>
        <w:rPr>
          <w:strike/>
          <w:color w:val="0000EE"/>
          <w:spacing w:val="-2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3"/>
        </w:rPr>
        <w:t> </w:t>
      </w:r>
      <w:r>
        <w:rPr>
          <w:strike w:val="0"/>
        </w:rPr>
        <w:t>,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8.387,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1991,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2º</w:t>
      </w:r>
      <w:r>
        <w:rPr>
          <w:strike/>
          <w:color w:val="0000EE"/>
        </w:rPr>
        <w:t>,</w:t>
      </w:r>
      <w:r>
        <w:rPr>
          <w:strike/>
          <w:color w:val="0000EE"/>
          <w:spacing w:val="-2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 w:val="0"/>
          <w:color w:val="0000EE"/>
        </w:rPr>
        <w:t>º-</w:t>
      </w:r>
      <w:r>
        <w:rPr>
          <w:strike w:val="0"/>
          <w:color w:val="0000EE"/>
          <w:spacing w:val="80"/>
        </w:rPr>
        <w:t> </w:t>
      </w:r>
      <w:r>
        <w:rPr>
          <w:strike/>
          <w:color w:val="0000EE"/>
          <w:u w:val="single" w:color="0000EE"/>
        </w:rPr>
        <w:t>A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nº 10.176, de 2001, art. 5º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11.077, de 2004, art. 2</w:t>
      </w:r>
      <w:r>
        <w:rPr>
          <w:strike w:val="0"/>
          <w:color w:val="0000EE"/>
        </w:rPr>
        <w:t>º </w:t>
      </w:r>
      <w:r>
        <w:rPr>
          <w:strike w:val="0"/>
        </w:rPr>
        <w:t>):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§ 5º</w:t>
      </w:r>
      <w:r>
        <w:rPr>
          <w:spacing w:val="17"/>
        </w:rPr>
        <w:t> </w:t>
      </w:r>
      <w:r>
        <w:rPr/>
        <w:t>O disposto nos incisos I e II do </w:t>
      </w:r>
      <w:r>
        <w:rPr>
          <w:b/>
        </w:rPr>
        <w:t>caput </w:t>
      </w:r>
      <w:r>
        <w:rPr/>
        <w:t>do art. 81 não se aplica aos produtos dos segmentos de áudio, áudio e vídeo, e lazer </w:t>
      </w:r>
      <w:r>
        <w:rPr/>
        <w:t>e</w:t>
      </w:r>
      <w:r>
        <w:rPr>
          <w:spacing w:val="40"/>
        </w:rPr>
        <w:t> </w:t>
      </w:r>
      <w:r>
        <w:rPr/>
        <w:t>entretenimento, ainda que incorporem tecnologia digital, incluídos os constantes da seguinte relação, que poderá ser ampliada em</w:t>
      </w:r>
      <w:r>
        <w:rPr>
          <w:spacing w:val="40"/>
        </w:rPr>
        <w:t> </w:t>
      </w:r>
      <w:r>
        <w:rPr/>
        <w:t>decorrência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inovações</w:t>
      </w:r>
      <w:r>
        <w:rPr>
          <w:spacing w:val="2"/>
        </w:rPr>
        <w:t> </w:t>
      </w:r>
      <w:r>
        <w:rPr/>
        <w:t>tecnológicas,</w:t>
      </w:r>
      <w:r>
        <w:rPr>
          <w:spacing w:val="2"/>
        </w:rPr>
        <w:t> </w:t>
      </w:r>
      <w:r>
        <w:rPr/>
        <w:t>elaborada</w:t>
      </w:r>
      <w:r>
        <w:rPr>
          <w:spacing w:val="2"/>
        </w:rPr>
        <w:t> </w:t>
      </w:r>
      <w:r>
        <w:rPr/>
        <w:t>conforme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TIPI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8.248,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16-A,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,</w:t>
      </w:r>
      <w:r>
        <w:rPr>
          <w:spacing w:val="2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2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2º-</w:t>
      </w:r>
      <w:r>
        <w:rPr>
          <w:color w:val="0000EE"/>
        </w:rPr>
        <w:t>A</w:t>
      </w:r>
      <w:r>
        <w:rPr/>
        <w:t>):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46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aparelhos de fotocópia, por sistema óptico ou por contato, e aparelhos de termocópia, da Subposição </w:t>
      </w:r>
      <w:r>
        <w:rPr>
          <w:spacing w:val="-2"/>
          <w:sz w:val="5"/>
        </w:rPr>
        <w:t>8443.39;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6"/>
        </w:numPr>
        <w:tabs>
          <w:tab w:pos="221" w:val="left" w:leader="none"/>
        </w:tabs>
        <w:spacing w:line="240" w:lineRule="auto" w:before="0" w:after="0"/>
        <w:ind w:left="221" w:right="0" w:hanging="45"/>
        <w:jc w:val="left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aparelhos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gravação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som,</w:t>
      </w:r>
      <w:r>
        <w:rPr>
          <w:spacing w:val="4"/>
          <w:sz w:val="5"/>
        </w:rPr>
        <w:t> </w:t>
      </w:r>
      <w:r>
        <w:rPr>
          <w:sz w:val="5"/>
        </w:rPr>
        <w:t>aparelhos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reprodução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som,</w:t>
      </w:r>
      <w:r>
        <w:rPr>
          <w:spacing w:val="4"/>
          <w:sz w:val="5"/>
        </w:rPr>
        <w:t> </w:t>
      </w:r>
      <w:r>
        <w:rPr>
          <w:sz w:val="5"/>
        </w:rPr>
        <w:t>aparelhos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gravação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reprodução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som,</w:t>
      </w:r>
      <w:r>
        <w:rPr>
          <w:spacing w:val="4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Posição</w:t>
      </w:r>
    </w:p>
    <w:p>
      <w:pPr>
        <w:pStyle w:val="BodyText"/>
        <w:spacing w:before="2"/>
        <w:ind w:left="30"/>
      </w:pPr>
      <w:r>
        <w:rPr>
          <w:spacing w:val="-2"/>
        </w:rPr>
        <w:t>85.19;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6"/>
        </w:numPr>
        <w:tabs>
          <w:tab w:pos="239" w:val="left" w:leader="none"/>
        </w:tabs>
        <w:spacing w:line="240" w:lineRule="auto" w:before="0" w:after="0"/>
        <w:ind w:left="239" w:right="0" w:hanging="63"/>
        <w:jc w:val="left"/>
        <w:rPr>
          <w:sz w:val="5"/>
        </w:rPr>
      </w:pPr>
      <w:r>
        <w:rPr>
          <w:sz w:val="5"/>
        </w:rPr>
        <w:t>-</w:t>
      </w:r>
      <w:r>
        <w:rPr>
          <w:spacing w:val="7"/>
          <w:sz w:val="5"/>
        </w:rPr>
        <w:t> </w:t>
      </w:r>
      <w:r>
        <w:rPr>
          <w:sz w:val="5"/>
        </w:rPr>
        <w:t>aparelhos</w:t>
      </w:r>
      <w:r>
        <w:rPr>
          <w:spacing w:val="7"/>
          <w:sz w:val="5"/>
        </w:rPr>
        <w:t> </w:t>
      </w:r>
      <w:r>
        <w:rPr>
          <w:sz w:val="5"/>
        </w:rPr>
        <w:t>videofônicos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gravação</w:t>
      </w:r>
      <w:r>
        <w:rPr>
          <w:spacing w:val="7"/>
          <w:sz w:val="5"/>
        </w:rPr>
        <w:t> </w:t>
      </w:r>
      <w:r>
        <w:rPr>
          <w:sz w:val="5"/>
        </w:rPr>
        <w:t>ou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reprodução,</w:t>
      </w:r>
      <w:r>
        <w:rPr>
          <w:spacing w:val="7"/>
          <w:sz w:val="5"/>
        </w:rPr>
        <w:t> </w:t>
      </w:r>
      <w:r>
        <w:rPr>
          <w:sz w:val="5"/>
        </w:rPr>
        <w:t>mesmo</w:t>
      </w:r>
      <w:r>
        <w:rPr>
          <w:spacing w:val="7"/>
          <w:sz w:val="5"/>
        </w:rPr>
        <w:t> </w:t>
      </w:r>
      <w:r>
        <w:rPr>
          <w:sz w:val="5"/>
        </w:rPr>
        <w:t>incorporando</w:t>
      </w:r>
      <w:r>
        <w:rPr>
          <w:spacing w:val="7"/>
          <w:sz w:val="5"/>
        </w:rPr>
        <w:t> </w:t>
      </w:r>
      <w:r>
        <w:rPr>
          <w:sz w:val="5"/>
        </w:rPr>
        <w:t>um</w:t>
      </w:r>
      <w:r>
        <w:rPr>
          <w:spacing w:val="7"/>
          <w:sz w:val="5"/>
        </w:rPr>
        <w:t> </w:t>
      </w:r>
      <w:r>
        <w:rPr>
          <w:sz w:val="5"/>
        </w:rPr>
        <w:t>receptor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sinais</w:t>
      </w:r>
      <w:r>
        <w:rPr>
          <w:spacing w:val="7"/>
          <w:sz w:val="5"/>
        </w:rPr>
        <w:t> </w:t>
      </w:r>
      <w:r>
        <w:rPr>
          <w:sz w:val="5"/>
        </w:rPr>
        <w:t>videofônicos,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Posição</w:t>
      </w:r>
    </w:p>
    <w:p>
      <w:pPr>
        <w:pStyle w:val="BodyText"/>
        <w:spacing w:before="2"/>
        <w:ind w:left="30"/>
      </w:pPr>
      <w:r>
        <w:rPr>
          <w:spacing w:val="-2"/>
        </w:rPr>
        <w:t>85.21;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6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partes e acessórios reconhecíveis como sendo exclusiva ou principalmente destinados aos aparelhos das Posições 85.19, </w:t>
      </w:r>
      <w:r>
        <w:rPr>
          <w:sz w:val="5"/>
        </w:rPr>
        <w:t>85.21</w:t>
      </w:r>
      <w:r>
        <w:rPr>
          <w:spacing w:val="40"/>
          <w:sz w:val="5"/>
        </w:rPr>
        <w:t> </w:t>
      </w:r>
      <w:r>
        <w:rPr>
          <w:sz w:val="5"/>
        </w:rPr>
        <w:t>e</w:t>
      </w:r>
      <w:r>
        <w:rPr>
          <w:spacing w:val="-4"/>
          <w:sz w:val="5"/>
        </w:rPr>
        <w:t> </w:t>
      </w:r>
      <w:r>
        <w:rPr>
          <w:sz w:val="5"/>
        </w:rPr>
        <w:t>85.22;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6"/>
        </w:numPr>
        <w:tabs>
          <w:tab w:pos="22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discos, fitas, dispositivos de armazenamento não volátil de dados à base de semicondutores e outros suportes para gravação de</w:t>
      </w:r>
      <w:r>
        <w:rPr>
          <w:spacing w:val="40"/>
          <w:sz w:val="5"/>
        </w:rPr>
        <w:t> </w:t>
      </w:r>
      <w:r>
        <w:rPr>
          <w:sz w:val="5"/>
        </w:rPr>
        <w:t>som ou para gravações semelhantes (exceto os produtos do Código 8523.52.00), mesmo gravados, incluídos as matrizes e moldes</w:t>
      </w:r>
      <w:r>
        <w:rPr>
          <w:spacing w:val="40"/>
          <w:sz w:val="5"/>
        </w:rPr>
        <w:t> </w:t>
      </w:r>
      <w:r>
        <w:rPr>
          <w:sz w:val="5"/>
        </w:rPr>
        <w:t>galvânicos para fabricação de discos da Posição 85.23;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6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câmeras de televisão, câmaras fotográficas digitais e câmeras de vídeo, da Subposição </w:t>
      </w:r>
      <w:r>
        <w:rPr>
          <w:spacing w:val="-2"/>
          <w:sz w:val="5"/>
        </w:rPr>
        <w:t>8525.80;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6"/>
        </w:numPr>
        <w:tabs>
          <w:tab w:pos="261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aparelhos</w:t>
      </w:r>
      <w:r>
        <w:rPr>
          <w:spacing w:val="9"/>
          <w:sz w:val="5"/>
        </w:rPr>
        <w:t> </w:t>
      </w:r>
      <w:r>
        <w:rPr>
          <w:sz w:val="5"/>
        </w:rPr>
        <w:t>receptores</w:t>
      </w:r>
      <w:r>
        <w:rPr>
          <w:spacing w:val="9"/>
          <w:sz w:val="5"/>
        </w:rPr>
        <w:t> </w:t>
      </w:r>
      <w:r>
        <w:rPr>
          <w:sz w:val="5"/>
        </w:rPr>
        <w:t>para</w:t>
      </w:r>
      <w:r>
        <w:rPr>
          <w:spacing w:val="9"/>
          <w:sz w:val="5"/>
        </w:rPr>
        <w:t> </w:t>
      </w:r>
      <w:r>
        <w:rPr>
          <w:sz w:val="5"/>
        </w:rPr>
        <w:t>radiodifusão,</w:t>
      </w:r>
      <w:r>
        <w:rPr>
          <w:spacing w:val="9"/>
          <w:sz w:val="5"/>
        </w:rPr>
        <w:t> </w:t>
      </w:r>
      <w:r>
        <w:rPr>
          <w:sz w:val="5"/>
        </w:rPr>
        <w:t>mesmo</w:t>
      </w:r>
      <w:r>
        <w:rPr>
          <w:spacing w:val="9"/>
          <w:sz w:val="5"/>
        </w:rPr>
        <w:t> </w:t>
      </w:r>
      <w:r>
        <w:rPr>
          <w:sz w:val="5"/>
        </w:rPr>
        <w:t>combinados</w:t>
      </w:r>
      <w:r>
        <w:rPr>
          <w:spacing w:val="9"/>
          <w:sz w:val="5"/>
        </w:rPr>
        <w:t> </w:t>
      </w:r>
      <w:r>
        <w:rPr>
          <w:sz w:val="5"/>
        </w:rPr>
        <w:t>num</w:t>
      </w:r>
      <w:r>
        <w:rPr>
          <w:spacing w:val="9"/>
          <w:sz w:val="5"/>
        </w:rPr>
        <w:t> </w:t>
      </w:r>
      <w:r>
        <w:rPr>
          <w:sz w:val="5"/>
        </w:rPr>
        <w:t>mesmo</w:t>
      </w:r>
      <w:r>
        <w:rPr>
          <w:spacing w:val="9"/>
          <w:sz w:val="5"/>
        </w:rPr>
        <w:t> </w:t>
      </w:r>
      <w:r>
        <w:rPr>
          <w:sz w:val="5"/>
        </w:rPr>
        <w:t>invólucro</w:t>
      </w:r>
      <w:r>
        <w:rPr>
          <w:spacing w:val="9"/>
          <w:sz w:val="5"/>
        </w:rPr>
        <w:t> </w:t>
      </w:r>
      <w:r>
        <w:rPr>
          <w:sz w:val="5"/>
        </w:rPr>
        <w:t>com</w:t>
      </w:r>
      <w:r>
        <w:rPr>
          <w:spacing w:val="9"/>
          <w:sz w:val="5"/>
        </w:rPr>
        <w:t> </w:t>
      </w:r>
      <w:r>
        <w:rPr>
          <w:sz w:val="5"/>
        </w:rPr>
        <w:t>um</w:t>
      </w:r>
      <w:r>
        <w:rPr>
          <w:spacing w:val="9"/>
          <w:sz w:val="5"/>
        </w:rPr>
        <w:t> </w:t>
      </w:r>
      <w:r>
        <w:rPr>
          <w:sz w:val="5"/>
        </w:rPr>
        <w:t>aparelho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10"/>
          <w:sz w:val="5"/>
        </w:rPr>
        <w:t> </w:t>
      </w:r>
      <w:r>
        <w:rPr>
          <w:sz w:val="5"/>
        </w:rPr>
        <w:t>gravação</w:t>
      </w:r>
      <w:r>
        <w:rPr>
          <w:spacing w:val="9"/>
          <w:sz w:val="5"/>
        </w:rPr>
        <w:t> </w:t>
      </w:r>
      <w:r>
        <w:rPr>
          <w:sz w:val="5"/>
        </w:rPr>
        <w:t>ou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reprodução de som, ou com um relógio, da Posição 85.27;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6"/>
        </w:numPr>
        <w:tabs>
          <w:tab w:pos="26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aparelhos receptores de televisão, mesmo incorporando um aparelho receptor de radiodifusão ou um aparelho de gravação ou</w:t>
      </w:r>
      <w:r>
        <w:rPr>
          <w:spacing w:val="40"/>
          <w:sz w:val="5"/>
        </w:rPr>
        <w:t> </w:t>
      </w:r>
      <w:r>
        <w:rPr>
          <w:sz w:val="5"/>
        </w:rPr>
        <w:t>de reprodução de som ou de imagens, monitores, exceto os relacionados no inciso V do § 3 </w:t>
      </w:r>
      <w:r>
        <w:rPr>
          <w:position w:val="2"/>
          <w:sz w:val="4"/>
        </w:rPr>
        <w:t>o </w:t>
      </w:r>
      <w:r>
        <w:rPr>
          <w:sz w:val="5"/>
        </w:rPr>
        <w:t>, e projetores, da Posição 85.28;</w:t>
      </w:r>
    </w:p>
    <w:p>
      <w:pPr>
        <w:pStyle w:val="BodyText"/>
        <w:spacing w:line="20" w:lineRule="exact"/>
        <w:ind w:left="208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191" coordorigin="0,0" coordsize="33,5">
                <v:rect style="position:absolute;left:0;top:0;width:33;height:5" id="docshape19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46"/>
        </w:numPr>
        <w:tabs>
          <w:tab w:pos="239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 partes reconhecíveis como exclusiva ou principalmente destinadas às câmeras da Subposição 8525.80, referidas no inciso VI, e</w:t>
      </w:r>
      <w:r>
        <w:rPr>
          <w:spacing w:val="40"/>
          <w:sz w:val="5"/>
        </w:rPr>
        <w:t> </w:t>
      </w:r>
      <w:r>
        <w:rPr>
          <w:sz w:val="5"/>
        </w:rPr>
        <w:t>aos aparelhos das Posições 85.27, 85.28 e 85.29;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6"/>
        </w:numPr>
        <w:tabs>
          <w:tab w:pos="223" w:val="left" w:leader="none"/>
        </w:tabs>
        <w:spacing w:line="240" w:lineRule="auto" w:before="1" w:after="0"/>
        <w:ind w:left="223" w:right="0" w:hanging="47"/>
        <w:jc w:val="left"/>
        <w:rPr>
          <w:sz w:val="5"/>
        </w:rPr>
      </w:pPr>
      <w:r>
        <w:rPr>
          <w:sz w:val="5"/>
        </w:rPr>
        <w:t>- tubos de raios catódicos para receptores de televisão, da Posição </w:t>
      </w:r>
      <w:r>
        <w:rPr>
          <w:spacing w:val="-2"/>
          <w:sz w:val="5"/>
        </w:rPr>
        <w:t>85.40;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6"/>
        </w:numPr>
        <w:tabs>
          <w:tab w:pos="24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câmeras fotográficas, aparelhos e dispositivos, incluídos as lâmpadas e tubos, de luz-relâmpago ( </w:t>
      </w:r>
      <w:r>
        <w:rPr>
          <w:b/>
          <w:sz w:val="5"/>
        </w:rPr>
        <w:t>flash </w:t>
      </w:r>
      <w:r>
        <w:rPr>
          <w:sz w:val="5"/>
        </w:rPr>
        <w:t>), para fotografia, da</w:t>
      </w:r>
      <w:r>
        <w:rPr>
          <w:spacing w:val="40"/>
          <w:sz w:val="5"/>
        </w:rPr>
        <w:t> </w:t>
      </w:r>
      <w:r>
        <w:rPr>
          <w:sz w:val="5"/>
        </w:rPr>
        <w:t>Posição</w:t>
      </w:r>
      <w:r>
        <w:rPr>
          <w:spacing w:val="-4"/>
          <w:sz w:val="5"/>
        </w:rPr>
        <w:t> </w:t>
      </w:r>
      <w:r>
        <w:rPr>
          <w:sz w:val="5"/>
        </w:rPr>
        <w:t>90.06;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6"/>
        </w:numPr>
        <w:tabs>
          <w:tab w:pos="252" w:val="left" w:leader="none"/>
        </w:tabs>
        <w:spacing w:line="240" w:lineRule="auto" w:before="0" w:after="0"/>
        <w:ind w:left="252" w:right="0" w:hanging="7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câmeras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1"/>
          <w:sz w:val="5"/>
        </w:rPr>
        <w:t> </w:t>
      </w:r>
      <w:r>
        <w:rPr>
          <w:sz w:val="5"/>
        </w:rPr>
        <w:t>projetores</w:t>
      </w:r>
      <w:r>
        <w:rPr>
          <w:spacing w:val="1"/>
          <w:sz w:val="5"/>
        </w:rPr>
        <w:t> </w:t>
      </w:r>
      <w:r>
        <w:rPr>
          <w:sz w:val="5"/>
        </w:rPr>
        <w:t>cinematográficos,</w:t>
      </w:r>
      <w:r>
        <w:rPr>
          <w:spacing w:val="1"/>
          <w:sz w:val="5"/>
        </w:rPr>
        <w:t> </w:t>
      </w:r>
      <w:r>
        <w:rPr>
          <w:sz w:val="5"/>
        </w:rPr>
        <w:t>mesmo</w:t>
      </w:r>
      <w:r>
        <w:rPr>
          <w:spacing w:val="1"/>
          <w:sz w:val="5"/>
        </w:rPr>
        <w:t> </w:t>
      </w:r>
      <w:r>
        <w:rPr>
          <w:sz w:val="5"/>
        </w:rPr>
        <w:t>com</w:t>
      </w:r>
      <w:r>
        <w:rPr>
          <w:spacing w:val="1"/>
          <w:sz w:val="5"/>
        </w:rPr>
        <w:t> </w:t>
      </w:r>
      <w:r>
        <w:rPr>
          <w:sz w:val="5"/>
        </w:rPr>
        <w:t>aparelhos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gravação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reprodução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som</w:t>
      </w:r>
      <w:r>
        <w:rPr>
          <w:spacing w:val="1"/>
          <w:sz w:val="5"/>
        </w:rPr>
        <w:t> </w:t>
      </w:r>
      <w:r>
        <w:rPr>
          <w:sz w:val="5"/>
        </w:rPr>
        <w:t>incorporados,</w:t>
      </w:r>
      <w:r>
        <w:rPr>
          <w:spacing w:val="1"/>
          <w:sz w:val="5"/>
        </w:rPr>
        <w:t> </w:t>
      </w:r>
      <w:r>
        <w:rPr>
          <w:sz w:val="5"/>
        </w:rPr>
        <w:t>da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Posição</w:t>
      </w:r>
    </w:p>
    <w:p>
      <w:pPr>
        <w:pStyle w:val="BodyText"/>
        <w:spacing w:before="2"/>
        <w:ind w:left="30"/>
      </w:pPr>
      <w:r>
        <w:rPr>
          <w:spacing w:val="-2"/>
        </w:rPr>
        <w:t>90.07;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6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 aparelhos de projeção fixa, câmeras fotográficas, de ampliação ou de redução, da Posição 90.08;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6"/>
        </w:numPr>
        <w:tabs>
          <w:tab w:pos="270" w:val="left" w:leader="none"/>
        </w:tabs>
        <w:spacing w:line="240" w:lineRule="auto" w:before="0" w:after="0"/>
        <w:ind w:left="270" w:right="0" w:hanging="94"/>
        <w:jc w:val="left"/>
        <w:rPr>
          <w:sz w:val="5"/>
        </w:rPr>
      </w:pPr>
      <w:r>
        <w:rPr>
          <w:sz w:val="5"/>
        </w:rPr>
        <w:t>- aparelhos de relojoaria e suas partes, do Capítulo </w:t>
      </w:r>
      <w:r>
        <w:rPr>
          <w:spacing w:val="-5"/>
          <w:sz w:val="5"/>
        </w:rPr>
        <w:t>91.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5760">
                <wp:simplePos x="0" y="0"/>
                <wp:positionH relativeFrom="page">
                  <wp:posOffset>522148</wp:posOffset>
                </wp:positionH>
                <wp:positionV relativeFrom="paragraph">
                  <wp:posOffset>37920</wp:posOffset>
                </wp:positionV>
                <wp:extent cx="1019175" cy="4762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019175" cy="47625"/>
                          <a:chExt cx="1019175" cy="4762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7"/>
                            <a:ext cx="2235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47625">
                                <a:moveTo>
                                  <a:pt x="22326" y="44678"/>
                                </a:moveTo>
                                <a:lnTo>
                                  <a:pt x="0" y="44678"/>
                                </a:lnTo>
                                <a:lnTo>
                                  <a:pt x="0" y="47472"/>
                                </a:lnTo>
                                <a:lnTo>
                                  <a:pt x="22326" y="47472"/>
                                </a:lnTo>
                                <a:lnTo>
                                  <a:pt x="22326" y="44678"/>
                                </a:lnTo>
                                <a:close/>
                              </a:path>
                              <a:path w="223520" h="47625">
                                <a:moveTo>
                                  <a:pt x="223367" y="0"/>
                                </a:moveTo>
                                <a:lnTo>
                                  <a:pt x="201041" y="0"/>
                                </a:lnTo>
                                <a:lnTo>
                                  <a:pt x="201041" y="2794"/>
                                </a:lnTo>
                                <a:lnTo>
                                  <a:pt x="223367" y="2794"/>
                                </a:lnTo>
                                <a:lnTo>
                                  <a:pt x="223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3781" y="7"/>
                            <a:ext cx="98551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47625">
                                <a:moveTo>
                                  <a:pt x="167754" y="44678"/>
                                </a:moveTo>
                                <a:lnTo>
                                  <a:pt x="0" y="44678"/>
                                </a:lnTo>
                                <a:lnTo>
                                  <a:pt x="0" y="47472"/>
                                </a:lnTo>
                                <a:lnTo>
                                  <a:pt x="167754" y="47472"/>
                                </a:lnTo>
                                <a:lnTo>
                                  <a:pt x="167754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300215" y="44678"/>
                                </a:moveTo>
                                <a:lnTo>
                                  <a:pt x="176390" y="44678"/>
                                </a:lnTo>
                                <a:lnTo>
                                  <a:pt x="176390" y="47472"/>
                                </a:lnTo>
                                <a:lnTo>
                                  <a:pt x="300215" y="47472"/>
                                </a:lnTo>
                                <a:lnTo>
                                  <a:pt x="300215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439661" y="44678"/>
                                </a:moveTo>
                                <a:lnTo>
                                  <a:pt x="308851" y="44678"/>
                                </a:lnTo>
                                <a:lnTo>
                                  <a:pt x="308851" y="47472"/>
                                </a:lnTo>
                                <a:lnTo>
                                  <a:pt x="439661" y="47472"/>
                                </a:lnTo>
                                <a:lnTo>
                                  <a:pt x="439661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457047" y="44678"/>
                                </a:moveTo>
                                <a:lnTo>
                                  <a:pt x="448310" y="44678"/>
                                </a:lnTo>
                                <a:lnTo>
                                  <a:pt x="448310" y="47472"/>
                                </a:lnTo>
                                <a:lnTo>
                                  <a:pt x="457047" y="47472"/>
                                </a:lnTo>
                                <a:lnTo>
                                  <a:pt x="457047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513067" y="44678"/>
                                </a:moveTo>
                                <a:lnTo>
                                  <a:pt x="475411" y="44678"/>
                                </a:lnTo>
                                <a:lnTo>
                                  <a:pt x="475411" y="47472"/>
                                </a:lnTo>
                                <a:lnTo>
                                  <a:pt x="513067" y="47472"/>
                                </a:lnTo>
                                <a:lnTo>
                                  <a:pt x="513067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531634" y="44678"/>
                                </a:moveTo>
                                <a:lnTo>
                                  <a:pt x="521716" y="44678"/>
                                </a:lnTo>
                                <a:lnTo>
                                  <a:pt x="521716" y="47472"/>
                                </a:lnTo>
                                <a:lnTo>
                                  <a:pt x="531634" y="47472"/>
                                </a:lnTo>
                                <a:lnTo>
                                  <a:pt x="531634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742099" y="44678"/>
                                </a:moveTo>
                                <a:lnTo>
                                  <a:pt x="558165" y="44678"/>
                                </a:lnTo>
                                <a:lnTo>
                                  <a:pt x="558165" y="47472"/>
                                </a:lnTo>
                                <a:lnTo>
                                  <a:pt x="742099" y="47472"/>
                                </a:lnTo>
                                <a:lnTo>
                                  <a:pt x="742099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766191" y="0"/>
                                </a:moveTo>
                                <a:lnTo>
                                  <a:pt x="445084" y="0"/>
                                </a:lnTo>
                                <a:lnTo>
                                  <a:pt x="445084" y="2794"/>
                                </a:lnTo>
                                <a:lnTo>
                                  <a:pt x="766191" y="2794"/>
                                </a:lnTo>
                                <a:lnTo>
                                  <a:pt x="766191" y="0"/>
                                </a:lnTo>
                                <a:close/>
                              </a:path>
                              <a:path w="985519" h="47625">
                                <a:moveTo>
                                  <a:pt x="874560" y="44678"/>
                                </a:moveTo>
                                <a:lnTo>
                                  <a:pt x="750747" y="44678"/>
                                </a:lnTo>
                                <a:lnTo>
                                  <a:pt x="750747" y="47472"/>
                                </a:lnTo>
                                <a:lnTo>
                                  <a:pt x="874560" y="47472"/>
                                </a:lnTo>
                                <a:lnTo>
                                  <a:pt x="874560" y="44678"/>
                                </a:lnTo>
                                <a:close/>
                              </a:path>
                              <a:path w="985519" h="47625">
                                <a:moveTo>
                                  <a:pt x="985380" y="44678"/>
                                </a:moveTo>
                                <a:lnTo>
                                  <a:pt x="883196" y="44678"/>
                                </a:lnTo>
                                <a:lnTo>
                                  <a:pt x="883196" y="47472"/>
                                </a:lnTo>
                                <a:lnTo>
                                  <a:pt x="985380" y="47472"/>
                                </a:lnTo>
                                <a:lnTo>
                                  <a:pt x="985380" y="44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14025pt;margin-top:2.985902pt;width:80.25pt;height:3.75pt;mso-position-horizontal-relative:page;mso-position-vertical-relative:paragraph;z-index:-25950720" id="docshapegroup193" coordorigin="822,60" coordsize="1605,75">
                <v:shape style="position:absolute;left:822;top:59;width:352;height:75" id="docshape194" coordorigin="822,60" coordsize="352,75" path="m857,130l822,130,822,134,857,134,857,130xm1174,60l1139,60,1139,64,1174,64,1174,60xe" filled="true" fillcolor="#000000" stroked="false">
                  <v:path arrowok="t"/>
                  <v:fill type="solid"/>
                </v:shape>
                <v:shape style="position:absolute;left:875;top:59;width:1552;height:75" id="docshape195" coordorigin="875,60" coordsize="1552,75" path="m1140,130l875,130,875,134,1140,134,1140,130xm1348,130l1153,130,1153,134,1348,134,1348,130xm1568,130l1362,130,1362,134,1568,134,1568,130xm1595,130l1581,130,1581,134,1595,134,1595,130xm1683,130l1624,130,1624,134,1683,134,1683,130xm1713,130l1697,130,1697,134,1713,134,1713,130xm2044,130l1754,130,1754,134,2044,134,2044,130xm2082,60l1576,60,1576,64,2082,64,2082,60xm2253,130l2058,130,2058,134,2253,134,2253,130xm2427,130l2266,130,2266,134,2427,134,2427,130xe" filled="true" fillcolor="#0000e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aparelhos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isenções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>
          <w:color w:val="0000EE"/>
        </w:rPr>
        <w:t>incisos</w:t>
      </w:r>
      <w:r>
        <w:rPr>
          <w:color w:val="0000EE"/>
          <w:spacing w:val="-1"/>
        </w:rPr>
        <w:t> </w:t>
      </w:r>
      <w:r>
        <w:rPr>
          <w:color w:val="0000EE"/>
        </w:rPr>
        <w:t>I</w:t>
      </w:r>
      <w:r>
        <w:rPr>
          <w:color w:val="0000EE"/>
          <w:spacing w:val="-1"/>
        </w:rPr>
        <w:t> </w:t>
      </w:r>
      <w:r>
        <w:rPr>
          <w:color w:val="0000EE"/>
        </w:rPr>
        <w:t>e</w:t>
      </w:r>
      <w:r>
        <w:rPr>
          <w:color w:val="0000EE"/>
          <w:spacing w:val="-1"/>
        </w:rPr>
        <w:t> </w:t>
      </w:r>
      <w:r>
        <w:rPr>
          <w:color w:val="0000EE"/>
        </w:rPr>
        <w:t>II</w:t>
      </w:r>
      <w:r>
        <w:rPr>
          <w:color w:val="0000EE"/>
          <w:spacing w:val="-1"/>
        </w:rPr>
        <w:t> </w:t>
      </w:r>
      <w:r>
        <w:rPr>
          <w:color w:val="0000EE"/>
        </w:rPr>
        <w:t>do</w:t>
      </w:r>
      <w:r>
        <w:rPr>
          <w:color w:val="0000EE"/>
          <w:spacing w:val="-1"/>
        </w:rPr>
        <w:t>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81</w:t>
      </w:r>
      <w:r>
        <w:rPr>
          <w:color w:val="0000EE"/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estão</w:t>
      </w:r>
      <w:r>
        <w:rPr>
          <w:spacing w:val="-1"/>
        </w:rPr>
        <w:t> </w:t>
      </w:r>
      <w:r>
        <w:rPr/>
        <w:t>condicionadas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obrigação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realizar</w:t>
      </w:r>
      <w:r>
        <w:rPr>
          <w:spacing w:val="40"/>
        </w:rPr>
        <w:t> </w:t>
      </w:r>
      <w:r>
        <w:rPr/>
        <w:t>os investimentos de que trata o § 1 </w:t>
      </w:r>
      <w:r>
        <w:rPr>
          <w:position w:val="2"/>
          <w:sz w:val="4"/>
        </w:rPr>
        <w:t>o </w:t>
      </w:r>
      <w:r>
        <w:rPr>
          <w:color w:val="0000EE"/>
        </w:rPr>
        <w:t>(Lei nº 8.248, de 1991, art. 16-A, § 5º, </w:t>
      </w:r>
      <w:r>
        <w:rPr/>
        <w:t>e </w:t>
      </w:r>
      <w:r>
        <w:rPr>
          <w:color w:val="0000EE"/>
        </w:rPr>
        <w:t>Lei nº 11.077, de 2004, art. 1º </w:t>
      </w:r>
      <w:r>
        <w:rPr/>
        <w:t>).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6272">
                <wp:simplePos x="0" y="0"/>
                <wp:positionH relativeFrom="page">
                  <wp:posOffset>19545</wp:posOffset>
                </wp:positionH>
                <wp:positionV relativeFrom="paragraph">
                  <wp:posOffset>37932</wp:posOffset>
                </wp:positionV>
                <wp:extent cx="1988185" cy="2794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71716" y="0"/>
                              </a:moveTo>
                              <a:lnTo>
                                <a:pt x="147980" y="0"/>
                              </a:lnTo>
                              <a:lnTo>
                                <a:pt x="147980" y="2781"/>
                              </a:lnTo>
                              <a:lnTo>
                                <a:pt x="171716" y="2781"/>
                              </a:lnTo>
                              <a:lnTo>
                                <a:pt x="171716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20"/>
                              </a:moveTo>
                              <a:lnTo>
                                <a:pt x="1444980" y="25120"/>
                              </a:lnTo>
                              <a:lnTo>
                                <a:pt x="333667" y="25120"/>
                              </a:lnTo>
                              <a:lnTo>
                                <a:pt x="0" y="25120"/>
                              </a:lnTo>
                              <a:lnTo>
                                <a:pt x="0" y="27914"/>
                              </a:lnTo>
                              <a:lnTo>
                                <a:pt x="333667" y="27914"/>
                              </a:lnTo>
                              <a:lnTo>
                                <a:pt x="1444980" y="27914"/>
                              </a:lnTo>
                              <a:lnTo>
                                <a:pt x="1988070" y="27914"/>
                              </a:lnTo>
                              <a:lnTo>
                                <a:pt x="1988070" y="25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986813pt;width:156.550pt;height:2.2pt;mso-position-horizontal-relative:page;mso-position-vertical-relative:paragraph;z-index:-25950208" id="docshape196" coordorigin="31,60" coordsize="3131,44" path="m301,60l264,60,264,64,301,64,301,60xm3162,99l2306,99,556,99,31,99,31,104,556,104,2306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7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As empresas beneficiárias das isenções de que trata o </w:t>
      </w:r>
      <w:r>
        <w:rPr>
          <w:b/>
          <w:strike/>
        </w:rPr>
        <w:t>caput </w:t>
      </w:r>
      <w:r>
        <w:rPr>
          <w:strike/>
        </w:rPr>
        <w:t>deverão encaminhar anualmente à SUFRAMA</w:t>
      </w:r>
      <w:r>
        <w:rPr>
          <w:strike/>
          <w:spacing w:val="-3"/>
        </w:rPr>
        <w:t> </w:t>
      </w:r>
      <w:r>
        <w:rPr>
          <w:strike/>
        </w:rPr>
        <w:t>demonstrativos </w:t>
      </w:r>
      <w:r>
        <w:rPr>
          <w:strike/>
        </w:rPr>
        <w:t>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cumprimento, no ano anterior, das obrigações a que estão sujeitas para gozo dos benefícios, mediante apresentação de relatórios</w:t>
      </w:r>
      <w:r>
        <w:rPr>
          <w:strike w:val="0"/>
          <w:spacing w:val="40"/>
        </w:rPr>
        <w:t> </w:t>
      </w:r>
      <w:r>
        <w:rPr>
          <w:strike/>
        </w:rPr>
        <w:t>descritivos das atividades de pesquisa e desenvolvimento previstas no projeto elaborado e dos respectivos resultados alcançados </w:t>
      </w:r>
      <w:r>
        <w:rPr>
          <w:strike/>
          <w:color w:val="0000EE"/>
          <w:u w:val="single" w:color="0000EE"/>
        </w:rPr>
        <w:t>(Lei n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0"/>
          <w:position w:val="2"/>
          <w:sz w:val="4"/>
        </w:rPr>
        <w:t> </w:t>
      </w:r>
      <w:r>
        <w:rPr>
          <w:strike/>
          <w:color w:val="0000EE"/>
          <w:u w:val="single" w:color="0000EE"/>
        </w:rPr>
        <w:t>8.387, de 1991, art. 2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color w:val="0000EE"/>
        </w:rPr>
        <w:t>, § 7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10.176, de 2001, art. 3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spacing w:line="20" w:lineRule="exact"/>
        <w:ind w:left="5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65" cy="3175"/>
                <wp:effectExtent l="0" t="0" r="0" b="0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2865" cy="3175"/>
                          <a:chExt cx="62865" cy="317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628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">
                                <a:moveTo>
                                  <a:pt x="8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3" y="2792"/>
                                </a:lnTo>
                                <a:lnTo>
                                  <a:pt x="8743" y="0"/>
                                </a:lnTo>
                                <a:close/>
                              </a:path>
                              <a:path w="62865" h="3175">
                                <a:moveTo>
                                  <a:pt x="62713" y="0"/>
                                </a:moveTo>
                                <a:lnTo>
                                  <a:pt x="27104" y="0"/>
                                </a:lnTo>
                                <a:lnTo>
                                  <a:pt x="27104" y="2792"/>
                                </a:lnTo>
                                <a:lnTo>
                                  <a:pt x="62713" y="2792"/>
                                </a:lnTo>
                                <a:lnTo>
                                  <a:pt x="62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5pt;height:.25pt;mso-position-horizontal-relative:char;mso-position-vertical-relative:line" id="docshapegroup197" coordorigin="0,0" coordsize="99,5">
                <v:shape style="position:absolute;left:0;top:0;width:99;height:5" id="docshape198" coordorigin="0,0" coordsize="99,5" path="m14,0l0,0,0,4,14,4,14,0xm99,0l43,0,43,4,99,4,9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46"/>
        <w:jc w:val="both"/>
      </w:pPr>
      <w:r>
        <w:rPr/>
        <w:t>§</w:t>
      </w:r>
      <w:r>
        <w:rPr>
          <w:spacing w:val="3"/>
        </w:rPr>
        <w:t> </w:t>
      </w:r>
      <w:r>
        <w:rPr/>
        <w:t>7º</w:t>
      </w:r>
      <w:r>
        <w:rPr>
          <w:spacing w:val="19"/>
        </w:rPr>
        <w:t> </w:t>
      </w:r>
      <w:r>
        <w:rPr/>
        <w:t>As</w:t>
      </w:r>
      <w:r>
        <w:rPr>
          <w:spacing w:val="3"/>
        </w:rPr>
        <w:t> </w:t>
      </w:r>
      <w:r>
        <w:rPr/>
        <w:t>empresas</w:t>
      </w:r>
      <w:r>
        <w:rPr>
          <w:spacing w:val="3"/>
        </w:rPr>
        <w:t> </w:t>
      </w:r>
      <w:r>
        <w:rPr/>
        <w:t>beneficiárias</w:t>
      </w:r>
      <w:r>
        <w:rPr>
          <w:spacing w:val="3"/>
        </w:rPr>
        <w:t> </w:t>
      </w:r>
      <w:r>
        <w:rPr/>
        <w:t>deverão</w:t>
      </w:r>
      <w:r>
        <w:rPr>
          <w:spacing w:val="3"/>
        </w:rPr>
        <w:t> </w:t>
      </w:r>
      <w:r>
        <w:rPr/>
        <w:t>encaminhar</w:t>
      </w:r>
      <w:r>
        <w:rPr>
          <w:spacing w:val="3"/>
        </w:rPr>
        <w:t> </w:t>
      </w:r>
      <w:r>
        <w:rPr/>
        <w:t>anualmente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Poder</w:t>
      </w:r>
      <w:r>
        <w:rPr>
          <w:spacing w:val="3"/>
        </w:rPr>
        <w:t> </w:t>
      </w:r>
      <w:r>
        <w:rPr/>
        <w:t>Executivo</w:t>
      </w:r>
      <w:r>
        <w:rPr>
          <w:spacing w:val="3"/>
        </w:rPr>
        <w:t> </w:t>
      </w:r>
      <w:r>
        <w:rPr/>
        <w:t>federal,</w:t>
      </w:r>
      <w:r>
        <w:rPr>
          <w:spacing w:val="3"/>
        </w:rPr>
        <w:t> </w:t>
      </w:r>
      <w:r>
        <w:rPr/>
        <w:t>conforme</w:t>
      </w:r>
      <w:r>
        <w:rPr>
          <w:spacing w:val="3"/>
        </w:rPr>
        <w:t> </w:t>
      </w:r>
      <w:r>
        <w:rPr/>
        <w:t>regulamento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editado</w:t>
      </w:r>
      <w:r>
        <w:rPr>
          <w:spacing w:val="40"/>
        </w:rPr>
        <w:t> </w:t>
      </w:r>
      <w:r>
        <w:rPr/>
        <w:t>por</w:t>
      </w:r>
      <w:r>
        <w:rPr>
          <w:spacing w:val="10"/>
        </w:rPr>
        <w:t> </w:t>
      </w:r>
      <w:r>
        <w:rPr/>
        <w:t>ato</w:t>
      </w:r>
      <w:r>
        <w:rPr>
          <w:spacing w:val="10"/>
        </w:rPr>
        <w:t> </w:t>
      </w:r>
      <w:r>
        <w:rPr/>
        <w:t>conjunto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Ministro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Estado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Economia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Superintendente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SUFRAMA,</w:t>
      </w:r>
      <w:r>
        <w:rPr>
          <w:spacing w:val="9"/>
        </w:rPr>
        <w:t> </w:t>
      </w:r>
      <w:r>
        <w:rPr/>
        <w:t>demonstrativos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cumprimento,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ano</w:t>
      </w:r>
      <w:r>
        <w:rPr>
          <w:spacing w:val="40"/>
        </w:rPr>
        <w:t> </w:t>
      </w:r>
      <w:r>
        <w:rPr/>
        <w:t>anterior,</w:t>
      </w:r>
      <w:r>
        <w:rPr>
          <w:spacing w:val="9"/>
        </w:rPr>
        <w:t> </w:t>
      </w:r>
      <w:r>
        <w:rPr/>
        <w:t>das</w:t>
      </w:r>
      <w:r>
        <w:rPr>
          <w:spacing w:val="9"/>
        </w:rPr>
        <w:t> </w:t>
      </w:r>
      <w:r>
        <w:rPr/>
        <w:t>obrigações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estão</w:t>
      </w:r>
      <w:r>
        <w:rPr>
          <w:spacing w:val="9"/>
        </w:rPr>
        <w:t> </w:t>
      </w:r>
      <w:r>
        <w:rPr/>
        <w:t>sujeitas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fazer</w:t>
      </w:r>
      <w:r>
        <w:rPr>
          <w:spacing w:val="9"/>
        </w:rPr>
        <w:t> </w:t>
      </w:r>
      <w:r>
        <w:rPr/>
        <w:t>jus</w:t>
      </w:r>
      <w:r>
        <w:rPr>
          <w:spacing w:val="9"/>
        </w:rPr>
        <w:t> </w:t>
      </w:r>
      <w:r>
        <w:rPr/>
        <w:t>à</w:t>
      </w:r>
      <w:r>
        <w:rPr>
          <w:spacing w:val="9"/>
        </w:rPr>
        <w:t> </w:t>
      </w:r>
      <w:r>
        <w:rPr/>
        <w:t>isenção,</w:t>
      </w:r>
      <w:r>
        <w:rPr>
          <w:spacing w:val="9"/>
        </w:rPr>
        <w:t> </w:t>
      </w:r>
      <w:r>
        <w:rPr/>
        <w:t>acompanhados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relatório</w:t>
      </w:r>
      <w:r>
        <w:rPr>
          <w:spacing w:val="9"/>
        </w:rPr>
        <w:t> </w:t>
      </w:r>
      <w:r>
        <w:rPr/>
        <w:t>consolidado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parecer</w:t>
      </w:r>
      <w:r>
        <w:rPr>
          <w:spacing w:val="9"/>
        </w:rPr>
        <w:t> </w:t>
      </w:r>
      <w:r>
        <w:rPr/>
        <w:t>conclusivo</w:t>
      </w:r>
      <w:r>
        <w:rPr>
          <w:spacing w:val="40"/>
        </w:rPr>
        <w:t> </w:t>
      </w:r>
      <w:r>
        <w:rPr/>
        <w:t>acerca desses demonstrativos, elaborados por auditoria independente (</w:t>
      </w:r>
      <w:r>
        <w:rPr>
          <w:color w:val="0000EE"/>
          <w:u w:val="single" w:color="0000EE"/>
        </w:rPr>
        <w:t>Lei nº 8.387, de 1991,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7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3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19pt;width:2.08868pt;height:.219861pt;mso-position-horizontal-relative:page;mso-position-vertical-relative:paragraph;z-index:15797760" id="docshape1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8 </w:t>
      </w:r>
      <w:r>
        <w:rPr>
          <w:strike/>
          <w:position w:val="2"/>
          <w:sz w:val="4"/>
        </w:rPr>
        <w:t>o </w:t>
      </w:r>
      <w:r>
        <w:rPr>
          <w:strike/>
        </w:rPr>
        <w:t>Sem prejuízo do estabelecido neste artigo, aplicam-se as disposições do Poder Executivo em atos regulamentares sobre 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capacitação e competitividade do setor de tecnologia da informação</w:t>
      </w:r>
      <w:r>
        <w:rPr>
          <w:strike w:val="0"/>
        </w:rPr>
        <w:t>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8º</w:t>
      </w:r>
      <w:r>
        <w:rPr>
          <w:spacing w:val="22"/>
        </w:rPr>
        <w:t> </w:t>
      </w:r>
      <w:r>
        <w:rPr/>
        <w:t>Sem prejuízo do disposto neste artigo, aplicam-se as disposições do Poder Executivo federal em atos regulamentares sobre</w:t>
      </w:r>
      <w:r>
        <w:rPr>
          <w:spacing w:val="40"/>
        </w:rPr>
        <w:t> </w:t>
      </w:r>
      <w:r>
        <w:rPr/>
        <w:t>capacitação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competitividade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setor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tecnologias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informação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comunicação.</w:t>
      </w:r>
      <w:r>
        <w:rPr>
          <w:spacing w:val="79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30" w:right="52" w:firstLine="146"/>
        <w:jc w:val="both"/>
      </w:pPr>
      <w:r>
        <w:rPr>
          <w:strike/>
        </w:rPr>
        <w:t>Art. 83.</w:t>
      </w:r>
      <w:r>
        <w:rPr>
          <w:strike/>
          <w:spacing w:val="30"/>
        </w:rPr>
        <w:t> </w:t>
      </w:r>
      <w:r>
        <w:rPr>
          <w:strike/>
        </w:rPr>
        <w:t>Na hipótese do não cumprimento das exigências para gozo dos benefícios de que trata o </w:t>
      </w:r>
      <w:r>
        <w:rPr>
          <w:strike/>
          <w:color w:val="0000EE"/>
          <w:u w:val="single" w:color="0000EE"/>
        </w:rPr>
        <w:t>caput do art. 82</w:t>
      </w:r>
      <w:r>
        <w:rPr>
          <w:strike w:val="0"/>
          <w:color w:val="0000EE"/>
        </w:rPr>
        <w:t>, </w:t>
      </w:r>
      <w:r>
        <w:rPr>
          <w:strike/>
        </w:rPr>
        <w:t>ou da nã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aprovação</w:t>
      </w:r>
      <w:r>
        <w:rPr>
          <w:strike/>
          <w:spacing w:val="-1"/>
        </w:rPr>
        <w:t> </w:t>
      </w:r>
      <w:r>
        <w:rPr>
          <w:strike/>
        </w:rPr>
        <w:t>dos</w:t>
      </w:r>
      <w:r>
        <w:rPr>
          <w:strike/>
          <w:spacing w:val="-1"/>
        </w:rPr>
        <w:t> </w:t>
      </w:r>
      <w:r>
        <w:rPr>
          <w:strike/>
        </w:rPr>
        <w:t>relatórios</w:t>
      </w:r>
      <w:r>
        <w:rPr>
          <w:strike/>
          <w:spacing w:val="-1"/>
        </w:rPr>
        <w:t> </w:t>
      </w:r>
      <w:r>
        <w:rPr>
          <w:strike/>
        </w:rPr>
        <w:t>referidos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7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mesmo</w:t>
      </w:r>
      <w:r>
        <w:rPr>
          <w:strike/>
          <w:spacing w:val="-1"/>
        </w:rPr>
        <w:t> </w:t>
      </w:r>
      <w:r>
        <w:rPr>
          <w:strike/>
        </w:rPr>
        <w:t>artigo,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sua</w:t>
      </w:r>
      <w:r>
        <w:rPr>
          <w:strike/>
          <w:spacing w:val="-1"/>
        </w:rPr>
        <w:t> </w:t>
      </w:r>
      <w:r>
        <w:rPr>
          <w:strike/>
        </w:rPr>
        <w:t>concessão</w:t>
      </w:r>
      <w:r>
        <w:rPr>
          <w:strike/>
          <w:spacing w:val="-3"/>
        </w:rPr>
        <w:t> </w:t>
      </w:r>
      <w:r>
        <w:rPr>
          <w:strike/>
        </w:rPr>
        <w:t>será</w:t>
      </w:r>
      <w:r>
        <w:rPr>
          <w:strike/>
          <w:spacing w:val="-3"/>
        </w:rPr>
        <w:t> </w:t>
      </w:r>
      <w:r>
        <w:rPr>
          <w:strike/>
        </w:rPr>
        <w:t>suspensa,</w:t>
      </w:r>
      <w:r>
        <w:rPr>
          <w:strike/>
          <w:spacing w:val="-3"/>
        </w:rPr>
        <w:t> </w:t>
      </w:r>
      <w:r>
        <w:rPr>
          <w:strike/>
        </w:rPr>
        <w:t>sem</w:t>
      </w:r>
      <w:r>
        <w:rPr>
          <w:strike/>
          <w:spacing w:val="-3"/>
        </w:rPr>
        <w:t> </w:t>
      </w:r>
      <w:r>
        <w:rPr>
          <w:strike/>
        </w:rPr>
        <w:t>prejuízo</w:t>
      </w:r>
      <w:r>
        <w:rPr>
          <w:strike/>
          <w:spacing w:val="-3"/>
        </w:rPr>
        <w:t> </w:t>
      </w:r>
      <w:r>
        <w:rPr>
          <w:strike/>
        </w:rPr>
        <w:t>do</w:t>
      </w:r>
      <w:r>
        <w:rPr>
          <w:strike/>
          <w:spacing w:val="-3"/>
        </w:rPr>
        <w:t> </w:t>
      </w:r>
      <w:r>
        <w:rPr>
          <w:strike/>
        </w:rPr>
        <w:t>ressarcimento</w:t>
      </w:r>
      <w:r>
        <w:rPr>
          <w:strike/>
          <w:spacing w:val="-3"/>
        </w:rPr>
        <w:t> </w:t>
      </w:r>
      <w:r>
        <w:rPr>
          <w:strike/>
        </w:rPr>
        <w:t>dos</w:t>
      </w:r>
      <w:r>
        <w:rPr>
          <w:strike/>
          <w:spacing w:val="-3"/>
        </w:rPr>
        <w:t> </w:t>
      </w:r>
      <w:r>
        <w:rPr>
          <w:strike/>
        </w:rPr>
        <w:t>benefício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  <w:spacing w:val="-2"/>
        </w:rPr>
        <w:t>anteriormente</w:t>
      </w:r>
      <w:r>
        <w:rPr>
          <w:strike/>
        </w:rPr>
        <w:t> </w:t>
      </w:r>
      <w:r>
        <w:rPr>
          <w:strike/>
          <w:spacing w:val="-2"/>
        </w:rPr>
        <w:t>usufruídos,</w:t>
      </w:r>
      <w:r>
        <w:rPr>
          <w:strike/>
        </w:rPr>
        <w:t> </w:t>
      </w:r>
      <w:r>
        <w:rPr>
          <w:strike/>
          <w:spacing w:val="-2"/>
        </w:rPr>
        <w:t>acrescidos</w:t>
      </w:r>
      <w:r>
        <w:rPr>
          <w:strike/>
        </w:rPr>
        <w:t> </w:t>
      </w:r>
      <w:r>
        <w:rPr>
          <w:strike/>
          <w:spacing w:val="-2"/>
        </w:rPr>
        <w:t>de</w:t>
      </w:r>
      <w:r>
        <w:rPr>
          <w:strike/>
        </w:rPr>
        <w:t> </w:t>
      </w:r>
      <w:r>
        <w:rPr>
          <w:strike/>
          <w:spacing w:val="-2"/>
        </w:rPr>
        <w:t>juros</w:t>
      </w:r>
      <w:r>
        <w:rPr>
          <w:strike/>
        </w:rPr>
        <w:t> </w:t>
      </w:r>
      <w:r>
        <w:rPr>
          <w:strike/>
          <w:spacing w:val="-2"/>
        </w:rPr>
        <w:t>de</w:t>
      </w:r>
      <w:r>
        <w:rPr>
          <w:strike/>
        </w:rPr>
        <w:t> </w:t>
      </w:r>
      <w:r>
        <w:rPr>
          <w:strike/>
          <w:spacing w:val="-2"/>
        </w:rPr>
        <w:t>mora</w:t>
      </w:r>
      <w:r>
        <w:rPr>
          <w:strike/>
        </w:rPr>
        <w:t> </w:t>
      </w:r>
      <w:r>
        <w:rPr>
          <w:strike/>
          <w:spacing w:val="-2"/>
        </w:rPr>
        <w:t>de</w:t>
      </w:r>
      <w:r>
        <w:rPr>
          <w:strike/>
        </w:rPr>
        <w:t> </w:t>
      </w:r>
      <w:r>
        <w:rPr>
          <w:strike/>
          <w:spacing w:val="-2"/>
        </w:rPr>
        <w:t>que</w:t>
      </w:r>
      <w:r>
        <w:rPr>
          <w:strike/>
        </w:rPr>
        <w:t> </w:t>
      </w:r>
      <w:r>
        <w:rPr>
          <w:strike/>
          <w:spacing w:val="-2"/>
        </w:rPr>
        <w:t>trata</w:t>
      </w:r>
      <w:r>
        <w:rPr>
          <w:strike/>
        </w:rPr>
        <w:t> </w:t>
      </w:r>
      <w:r>
        <w:rPr>
          <w:strike/>
          <w:spacing w:val="-2"/>
        </w:rPr>
        <w:t>o</w:t>
      </w:r>
      <w:r>
        <w:rPr>
          <w:strike/>
        </w:rPr>
        <w:t> </w:t>
      </w:r>
      <w:r>
        <w:rPr>
          <w:strike/>
          <w:color w:val="0000EE"/>
          <w:spacing w:val="-2"/>
          <w:u w:val="single" w:color="0000EE"/>
        </w:rPr>
        <w:t>art.</w:t>
      </w:r>
      <w:r>
        <w:rPr>
          <w:strike/>
          <w:color w:val="0000EE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554</w:t>
      </w:r>
      <w:r>
        <w:rPr>
          <w:strike/>
          <w:color w:val="0000EE"/>
          <w:u w:val="single" w:color="0000EE"/>
        </w:rPr>
        <w:t> </w:t>
      </w:r>
      <w:r>
        <w:rPr>
          <w:strike/>
          <w:spacing w:val="-2"/>
        </w:rPr>
        <w:t>e</w:t>
      </w:r>
      <w:r>
        <w:rPr>
          <w:strike/>
        </w:rPr>
        <w:t> </w:t>
      </w:r>
      <w:r>
        <w:rPr>
          <w:strike/>
          <w:spacing w:val="-2"/>
        </w:rPr>
        <w:t>de</w:t>
      </w:r>
      <w:r>
        <w:rPr>
          <w:strike/>
        </w:rPr>
        <w:t> </w:t>
      </w:r>
      <w:r>
        <w:rPr>
          <w:strike/>
          <w:spacing w:val="-2"/>
        </w:rPr>
        <w:t>multas</w:t>
      </w:r>
      <w:r>
        <w:rPr>
          <w:strike/>
        </w:rPr>
        <w:t> </w:t>
      </w:r>
      <w:r>
        <w:rPr>
          <w:strike/>
          <w:spacing w:val="-2"/>
        </w:rPr>
        <w:t>pecuniárias</w:t>
      </w:r>
      <w:r>
        <w:rPr>
          <w:strike/>
        </w:rPr>
        <w:t> </w:t>
      </w:r>
      <w:r>
        <w:rPr>
          <w:strike/>
          <w:spacing w:val="-2"/>
        </w:rPr>
        <w:t>aplicáveis</w:t>
      </w:r>
      <w:r>
        <w:rPr>
          <w:strike/>
        </w:rPr>
        <w:t> </w:t>
      </w:r>
      <w:r>
        <w:rPr>
          <w:strike/>
          <w:spacing w:val="-2"/>
        </w:rPr>
        <w:t>aos</w:t>
      </w:r>
      <w:r>
        <w:rPr>
          <w:strike/>
        </w:rPr>
        <w:t> </w:t>
      </w:r>
      <w:r>
        <w:rPr>
          <w:strike/>
          <w:spacing w:val="-2"/>
        </w:rPr>
        <w:t>débitos</w:t>
      </w:r>
      <w:r>
        <w:rPr>
          <w:strike/>
        </w:rPr>
        <w:t> </w:t>
      </w:r>
      <w:r>
        <w:rPr>
          <w:strike/>
          <w:spacing w:val="-2"/>
        </w:rPr>
        <w:t>fiscais</w:t>
      </w:r>
      <w:r>
        <w:rPr>
          <w:strike/>
        </w:rPr>
        <w:t> </w:t>
      </w:r>
      <w:r>
        <w:rPr>
          <w:strike/>
          <w:spacing w:val="-2"/>
        </w:rPr>
        <w:t>relativos</w:t>
      </w:r>
      <w:r>
        <w:rPr>
          <w:strike/>
        </w:rPr>
        <w:t> </w:t>
      </w:r>
      <w:r>
        <w:rPr>
          <w:strike/>
          <w:spacing w:val="-2"/>
        </w:rPr>
        <w:t>ao</w:t>
      </w:r>
      <w:r>
        <w:rPr>
          <w:strike w:val="0"/>
          <w:spacing w:val="-2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tributos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3"/>
        </w:rPr>
        <w:t> </w:t>
      </w:r>
      <w:r>
        <w:rPr>
          <w:strike/>
        </w:rPr>
        <w:t>mesma</w:t>
      </w:r>
      <w:r>
        <w:rPr>
          <w:strike/>
          <w:spacing w:val="-3"/>
        </w:rPr>
        <w:t> </w:t>
      </w:r>
      <w:r>
        <w:rPr>
          <w:strike/>
        </w:rPr>
        <w:t>natureza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 nº 8.387, de 1991, 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9º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-3"/>
        </w:rPr>
        <w:t> </w:t>
      </w:r>
      <w:r>
        <w:rPr>
          <w:strike/>
          <w:color w:val="0000EE"/>
          <w:u w:val="single" w:color="0000EE"/>
        </w:rPr>
        <w:t>Lei nº 10.176, de 2001, art. 3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 w:val="0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Art. 83.</w:t>
      </w:r>
      <w:r>
        <w:rPr>
          <w:spacing w:val="27"/>
        </w:rPr>
        <w:t> </w:t>
      </w:r>
      <w:r>
        <w:rPr/>
        <w:t>Na hipótese do não cumprimento das exigências para gozo dos benefícios de que trata o </w:t>
      </w:r>
      <w:r>
        <w:rPr>
          <w:b/>
        </w:rPr>
        <w:t>caput </w:t>
      </w:r>
      <w:r>
        <w:rPr/>
        <w:t>do art. 82 ou da </w:t>
      </w:r>
      <w:r>
        <w:rPr/>
        <w:t>não</w:t>
      </w:r>
      <w:r>
        <w:rPr>
          <w:spacing w:val="40"/>
        </w:rPr>
        <w:t> </w:t>
      </w:r>
      <w:r>
        <w:rPr/>
        <w:t>aprovação dos relatórios de que trata o § 7º do referido artigo, a sua concessão será suspensa, sem prejuízo do ressarcimento dos</w:t>
      </w:r>
      <w:r>
        <w:rPr>
          <w:spacing w:val="40"/>
        </w:rPr>
        <w:t> </w:t>
      </w:r>
      <w:r>
        <w:rPr/>
        <w:t>benefícios anteriormente usufruídos, acrescidos do juros de mora de que trata o art. 554 e das multas pecuniárias aplicáveis aos débitos</w:t>
      </w:r>
      <w:r>
        <w:rPr>
          <w:spacing w:val="40"/>
        </w:rPr>
        <w:t> </w:t>
      </w:r>
      <w:r>
        <w:rPr/>
        <w:t>fiscais</w:t>
      </w:r>
      <w:r>
        <w:rPr>
          <w:spacing w:val="4"/>
        </w:rPr>
        <w:t> </w:t>
      </w:r>
      <w:r>
        <w:rPr/>
        <w:t>relativos</w:t>
      </w:r>
      <w:r>
        <w:rPr>
          <w:spacing w:val="4"/>
        </w:rPr>
        <w:t> </w:t>
      </w:r>
      <w:r>
        <w:rPr/>
        <w:t>aos</w:t>
      </w:r>
      <w:r>
        <w:rPr>
          <w:spacing w:val="4"/>
        </w:rPr>
        <w:t> </w:t>
      </w:r>
      <w:r>
        <w:rPr/>
        <w:t>tributos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mesma</w:t>
      </w:r>
      <w:r>
        <w:rPr>
          <w:spacing w:val="4"/>
        </w:rPr>
        <w:t> </w:t>
      </w:r>
      <w:r>
        <w:rPr/>
        <w:t>natureza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4"/>
        </w:rPr>
        <w:t> </w:t>
      </w:r>
      <w:r>
        <w:rPr>
          <w:color w:val="0000EE"/>
        </w:rPr>
        <w:t>§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9</w:t>
      </w:r>
      <w:r>
        <w:rPr>
          <w:color w:val="0000EE"/>
        </w:rPr>
        <w:t>º</w:t>
      </w:r>
      <w:r>
        <w:rPr/>
        <w:t>).</w:t>
      </w:r>
      <w:r>
        <w:rPr>
          <w:spacing w:val="76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rPr>
          <w:sz w:val="6"/>
        </w:rPr>
      </w:pPr>
    </w:p>
    <w:p>
      <w:pPr>
        <w:pStyle w:val="Heading1"/>
      </w:pPr>
      <w:r>
        <w:rPr>
          <w:spacing w:val="-2"/>
        </w:rPr>
        <w:t>Suspensão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3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84.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remessa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Zona</w:t>
      </w:r>
      <w:r>
        <w:rPr>
          <w:spacing w:val="-2"/>
        </w:rPr>
        <w:t> </w:t>
      </w:r>
      <w:r>
        <w:rPr/>
        <w:t>Franca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Manaus</w:t>
      </w:r>
      <w:r>
        <w:rPr>
          <w:spacing w:val="-2"/>
        </w:rPr>
        <w:t> </w:t>
      </w:r>
      <w:r>
        <w:rPr/>
        <w:t>far-se-á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suspensão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até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entrada</w:t>
      </w:r>
      <w:r>
        <w:rPr>
          <w:spacing w:val="-2"/>
        </w:rPr>
        <w:t> </w:t>
      </w:r>
      <w:r>
        <w:rPr/>
        <w:t>naquela</w:t>
      </w:r>
      <w:r>
        <w:rPr>
          <w:spacing w:val="-2"/>
        </w:rPr>
        <w:t> </w:t>
      </w:r>
      <w:r>
        <w:rPr/>
        <w:t>área,</w:t>
      </w:r>
      <w:r>
        <w:rPr>
          <w:spacing w:val="40"/>
        </w:rPr>
        <w:t> </w:t>
      </w:r>
      <w:r>
        <w:rPr/>
        <w:t>quando</w:t>
      </w:r>
      <w:r>
        <w:rPr>
          <w:spacing w:val="-4"/>
        </w:rPr>
        <w:t> </w:t>
      </w:r>
      <w:r>
        <w:rPr/>
        <w:t>então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efetivará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isenção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trata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>
          <w:color w:val="0000EE"/>
          <w:u w:val="single" w:color="0000EE"/>
        </w:rPr>
        <w:t>inciso III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81</w:t>
      </w:r>
      <w:r>
        <w:rPr>
          <w:color w:val="0000EE"/>
          <w:spacing w:val="-2"/>
          <w:u w:val="single" w:color="0000EE"/>
        </w:rPr>
        <w:t> </w:t>
      </w:r>
      <w:r>
        <w:rPr/>
        <w:t>.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Art. 85.</w:t>
      </w:r>
      <w:r>
        <w:rPr>
          <w:spacing w:val="13"/>
        </w:rPr>
        <w:t> </w:t>
      </w:r>
      <w:r>
        <w:rPr/>
        <w:t>Sairão com suspensão do </w:t>
      </w:r>
      <w:r>
        <w:rPr>
          <w:spacing w:val="-2"/>
        </w:rPr>
        <w:t>imposto: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7"/>
        </w:numPr>
        <w:tabs>
          <w:tab w:pos="20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produtos nacionais remetidos à Zona Franca de Manaus, especificamente para serem exportados para o exterior, atendidas as</w:t>
      </w:r>
      <w:r>
        <w:rPr>
          <w:spacing w:val="40"/>
          <w:sz w:val="5"/>
        </w:rPr>
        <w:t> </w:t>
      </w:r>
      <w:r>
        <w:rPr>
          <w:sz w:val="5"/>
        </w:rPr>
        <w:t>condições estabelecidas pelo Ministro de Estado da Fazenda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1.435, de 16 de dezembro de 1975,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) </w:t>
      </w:r>
      <w:r>
        <w:rPr>
          <w:sz w:val="5"/>
        </w:rPr>
        <w:t>; 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7"/>
        </w:numPr>
        <w:tabs>
          <w:tab w:pos="22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produtos que, antes de sua remessa à Zona Franca de Manaus, forem enviados pelo seu fabricante a outro </w:t>
      </w:r>
      <w:r>
        <w:rPr>
          <w:sz w:val="5"/>
        </w:rPr>
        <w:t>estabelecimento,</w:t>
      </w:r>
      <w:r>
        <w:rPr>
          <w:spacing w:val="40"/>
          <w:sz w:val="5"/>
        </w:rPr>
        <w:t> </w:t>
      </w:r>
      <w:r>
        <w:rPr>
          <w:sz w:val="5"/>
        </w:rPr>
        <w:t>para industrialização adicional, por conta e ordem do destinatário naquela área, atendida a ressalva do </w:t>
      </w:r>
      <w:r>
        <w:rPr>
          <w:color w:val="0000EE"/>
          <w:sz w:val="5"/>
          <w:u w:val="single" w:color="0000EE"/>
        </w:rPr>
        <w:t>inciso III do art. 81 </w:t>
      </w:r>
      <w:r>
        <w:rPr>
          <w:sz w:val="5"/>
        </w:rPr>
        <w:t>.</w:t>
      </w:r>
    </w:p>
    <w:p>
      <w:pPr>
        <w:pStyle w:val="BodyText"/>
        <w:spacing w:before="8"/>
      </w:pPr>
    </w:p>
    <w:p>
      <w:pPr>
        <w:pStyle w:val="Heading1"/>
      </w:pPr>
      <w:r>
        <w:rPr/>
        <w:t>Produtos </w:t>
      </w:r>
      <w:r>
        <w:rPr>
          <w:spacing w:val="-2"/>
        </w:rPr>
        <w:t>Importados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86.</w:t>
      </w:r>
      <w:r>
        <w:rPr>
          <w:spacing w:val="10"/>
        </w:rPr>
        <w:t> </w:t>
      </w:r>
      <w:r>
        <w:rPr/>
        <w:t>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procedência</w:t>
      </w:r>
      <w:r>
        <w:rPr>
          <w:spacing w:val="-2"/>
        </w:rPr>
        <w:t> </w:t>
      </w:r>
      <w:r>
        <w:rPr/>
        <w:t>estrangeira</w:t>
      </w:r>
      <w:r>
        <w:rPr>
          <w:spacing w:val="-2"/>
        </w:rPr>
        <w:t> </w:t>
      </w:r>
      <w:r>
        <w:rPr/>
        <w:t>importados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Zona</w:t>
      </w:r>
      <w:r>
        <w:rPr>
          <w:spacing w:val="-2"/>
        </w:rPr>
        <w:t> </w:t>
      </w:r>
      <w:r>
        <w:rPr/>
        <w:t>Franca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Manaus</w:t>
      </w:r>
      <w:r>
        <w:rPr>
          <w:spacing w:val="-2"/>
        </w:rPr>
        <w:t> </w:t>
      </w:r>
      <w:r>
        <w:rPr/>
        <w:t>serão</w:t>
      </w:r>
      <w:r>
        <w:rPr>
          <w:spacing w:val="-2"/>
        </w:rPr>
        <w:t> </w:t>
      </w:r>
      <w:r>
        <w:rPr/>
        <w:t>desembaraçados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suspensão</w:t>
      </w:r>
      <w:r>
        <w:rPr>
          <w:spacing w:val="-2"/>
        </w:rPr>
        <w:t> </w:t>
      </w:r>
      <w:r>
        <w:rPr/>
        <w:t>do</w:t>
      </w:r>
      <w:r>
        <w:rPr>
          <w:spacing w:val="40"/>
        </w:rPr>
        <w:t> </w:t>
      </w:r>
      <w:r>
        <w:rPr/>
        <w:t>imposto, que será convertida em isenção quando os produtos forem ali consumidos ou utilizados na industrialização de outros produtos, na</w:t>
      </w:r>
      <w:r>
        <w:rPr>
          <w:spacing w:val="40"/>
        </w:rPr>
        <w:t> </w:t>
      </w:r>
      <w:r>
        <w:rPr/>
        <w:t>pesca e na agropecuária, na instalação e operação de indústrias e serviços de qualquer natureza, ou estocados para exportação para o</w:t>
      </w:r>
      <w:r>
        <w:rPr>
          <w:spacing w:val="40"/>
        </w:rPr>
        <w:t> </w:t>
      </w:r>
      <w:r>
        <w:rPr/>
        <w:t>exterior, excetuados as armas e munições, fumo, bebidas alcoólicas e automóveis de passageiros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3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288, de 1967, art. 3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3"/>
          <w:position w:val="2"/>
          <w:sz w:val="4"/>
        </w:rPr>
        <w:t> </w:t>
      </w:r>
      <w:r>
        <w:rPr/>
        <w:t>,</w:t>
      </w:r>
      <w:r>
        <w:rPr>
          <w:spacing w:val="40"/>
        </w:rPr>
        <w:t> </w:t>
      </w:r>
      <w:r>
        <w:rPr>
          <w:color w:val="0000EE"/>
          <w:u w:val="single" w:color="0000EE"/>
        </w:rPr>
        <w:t>Lei nº 8.032, de 1990, art. 4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8.387, de 1991, art.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Não podem ser desembaraçados com suspensão do imposto, nem gozam da isenção, os produtos de origem nacional </w:t>
      </w:r>
      <w:r>
        <w:rPr/>
        <w:t>que,</w:t>
      </w:r>
      <w:r>
        <w:rPr>
          <w:spacing w:val="40"/>
        </w:rPr>
        <w:t> </w:t>
      </w:r>
      <w:r>
        <w:rPr/>
        <w:t>exportados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exterior,</w:t>
      </w:r>
      <w:r>
        <w:rPr>
          <w:spacing w:val="-2"/>
        </w:rPr>
        <w:t> </w:t>
      </w:r>
      <w:r>
        <w:rPr/>
        <w:t>venham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posteriormente</w:t>
      </w:r>
      <w:r>
        <w:rPr>
          <w:spacing w:val="-2"/>
        </w:rPr>
        <w:t> </w:t>
      </w:r>
      <w:r>
        <w:rPr/>
        <w:t>importados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intermédio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Zona</w:t>
      </w:r>
      <w:r>
        <w:rPr>
          <w:spacing w:val="-2"/>
        </w:rPr>
        <w:t> </w:t>
      </w:r>
      <w:r>
        <w:rPr/>
        <w:t>Franca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Manaus</w:t>
      </w:r>
      <w:r>
        <w:rPr>
          <w:spacing w:val="-2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1.435,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6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dezembro de 1975, art. 5º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7296">
                <wp:simplePos x="0" y="0"/>
                <wp:positionH relativeFrom="page">
                  <wp:posOffset>166138</wp:posOffset>
                </wp:positionH>
                <wp:positionV relativeFrom="paragraph">
                  <wp:posOffset>38556</wp:posOffset>
                </wp:positionV>
                <wp:extent cx="22860" cy="317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3.035911pt;width:1.758889pt;height:.219861pt;mso-position-horizontal-relative:page;mso-position-vertical-relative:paragraph;z-index:-25949184" id="docshape2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As</w:t>
      </w:r>
      <w:r>
        <w:rPr>
          <w:spacing w:val="-1"/>
        </w:rPr>
        <w:t> </w:t>
      </w:r>
      <w:r>
        <w:rPr/>
        <w:t>mercadorias</w:t>
      </w:r>
      <w:r>
        <w:rPr>
          <w:spacing w:val="-1"/>
        </w:rPr>
        <w:t> </w:t>
      </w:r>
      <w:r>
        <w:rPr/>
        <w:t>entradas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Zona</w:t>
      </w:r>
      <w:r>
        <w:rPr>
          <w:spacing w:val="-1"/>
        </w:rPr>
        <w:t> </w:t>
      </w:r>
      <w:r>
        <w:rPr/>
        <w:t>Franca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Manaus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posteriormente</w:t>
      </w:r>
      <w:r>
        <w:rPr>
          <w:spacing w:val="-1"/>
        </w:rPr>
        <w:t> </w:t>
      </w:r>
      <w:r>
        <w:rPr/>
        <w:t>destinadas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exportação</w:t>
      </w:r>
      <w:r>
        <w:rPr>
          <w:spacing w:val="40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exterior,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usadas,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manutenção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isenção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incidente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importação</w:t>
      </w:r>
      <w:r>
        <w:rPr>
          <w:spacing w:val="-2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288,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1967,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3º</w:t>
      </w:r>
      <w:r>
        <w:rPr>
          <w:color w:val="0000EE"/>
        </w:rPr>
        <w:t>,</w:t>
      </w:r>
      <w:r>
        <w:rPr>
          <w:color w:val="0000EE"/>
          <w:spacing w:val="-2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</w:rPr>
        <w:t>3º, </w:t>
      </w:r>
      <w:r>
        <w:rPr>
          <w:color w:val="0000EE"/>
          <w:u w:val="single" w:color="0000EE"/>
        </w:rPr>
        <w:t>Lei nº 8.032, de 1990, art.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11.196, de 2005, art. 127 </w:t>
      </w:r>
      <w:r>
        <w:rPr/>
        <w:t>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625" cy="3175"/>
                <wp:effectExtent l="0" t="0" r="0" b="0"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7625" cy="3175"/>
                          <a:chExt cx="47625" cy="317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476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175">
                                <a:moveTo>
                                  <a:pt x="29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9108" y="2794"/>
                                </a:lnTo>
                                <a:lnTo>
                                  <a:pt x="29108" y="0"/>
                                </a:lnTo>
                                <a:close/>
                              </a:path>
                              <a:path w="47625" h="3175">
                                <a:moveTo>
                                  <a:pt x="47459" y="0"/>
                                </a:moveTo>
                                <a:lnTo>
                                  <a:pt x="37744" y="0"/>
                                </a:lnTo>
                                <a:lnTo>
                                  <a:pt x="37744" y="2794"/>
                                </a:lnTo>
                                <a:lnTo>
                                  <a:pt x="47459" y="2794"/>
                                </a:lnTo>
                                <a:lnTo>
                                  <a:pt x="47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25pt;mso-position-horizontal-relative:char;mso-position-vertical-relative:line" id="docshapegroup201" coordorigin="0,0" coordsize="75,5">
                <v:shape style="position:absolute;left:0;top:0;width:75;height:5" id="docshape202" coordorigin="0,0" coordsize="75,5" path="m46,0l0,0,0,4,46,4,46,0xm75,0l59,0,59,4,75,4,7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0"/>
        <w:ind w:left="30" w:right="52" w:firstLine="146"/>
        <w:jc w:val="both"/>
      </w:pPr>
      <w:r>
        <w:rPr/>
        <w:t>Art. 87.</w:t>
      </w:r>
      <w:r>
        <w:rPr>
          <w:spacing w:val="22"/>
        </w:rPr>
        <w:t> </w:t>
      </w:r>
      <w:r>
        <w:rPr/>
        <w:t>Os produtos estrangeiros importados pela Zona Franca de Manaus, quando desta saírem para outros pontos do território</w:t>
      </w:r>
      <w:r>
        <w:rPr>
          <w:spacing w:val="40"/>
        </w:rPr>
        <w:t> </w:t>
      </w:r>
      <w:r>
        <w:rPr/>
        <w:t>nacional, ficam sujeitos ao pagamento do imposto exigível na importação, salvo se tratar </w:t>
      </w:r>
      <w:r>
        <w:rPr>
          <w:color w:val="0000EE"/>
          <w:u w:val="single" w:color="0000EE"/>
        </w:rPr>
        <w:t>(Decreto-Lei nº 1.455, de 1976, art. 37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8.387, de 1991, art. 3</w:t>
      </w:r>
      <w:r>
        <w:rPr>
          <w:color w:val="0000EE"/>
        </w:rPr>
        <w:t>º </w:t>
      </w:r>
      <w:r>
        <w:rPr/>
        <w:t>):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8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de bagagem de </w:t>
      </w:r>
      <w:r>
        <w:rPr>
          <w:spacing w:val="-2"/>
          <w:sz w:val="5"/>
        </w:rPr>
        <w:t>passageiros;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8"/>
        </w:numPr>
        <w:tabs>
          <w:tab w:pos="21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empregados</w:t>
      </w:r>
      <w:r>
        <w:rPr>
          <w:spacing w:val="-1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matéria-prima,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intermediário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material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embalagem,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industrialização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40"/>
          <w:sz w:val="5"/>
        </w:rPr>
        <w:t> </w:t>
      </w:r>
      <w:r>
        <w:rPr>
          <w:sz w:val="5"/>
        </w:rPr>
        <w:t>Zona Franca de Manaus;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8"/>
        </w:numPr>
        <w:tabs>
          <w:tab w:pos="233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de bens de produção e de consumo, produtos alimentares e medicamentos, referidos no i </w:t>
      </w:r>
      <w:r>
        <w:rPr>
          <w:color w:val="0000EE"/>
          <w:sz w:val="5"/>
          <w:u w:val="single" w:color="0000EE"/>
        </w:rPr>
        <w:t>nciso II do art. 95 </w:t>
      </w:r>
      <w:r>
        <w:rPr>
          <w:sz w:val="5"/>
        </w:rPr>
        <w:t>, que se destinem à</w:t>
      </w:r>
      <w:r>
        <w:rPr>
          <w:spacing w:val="40"/>
          <w:sz w:val="5"/>
        </w:rPr>
        <w:t> </w:t>
      </w:r>
      <w:r>
        <w:rPr>
          <w:sz w:val="5"/>
        </w:rPr>
        <w:t>Amazônia</w:t>
      </w:r>
      <w:r>
        <w:rPr>
          <w:spacing w:val="-4"/>
          <w:sz w:val="5"/>
        </w:rPr>
        <w:t> </w:t>
      </w:r>
      <w:r>
        <w:rPr>
          <w:sz w:val="5"/>
        </w:rPr>
        <w:t>Ocidental.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Veículos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88.</w:t>
      </w:r>
      <w:r>
        <w:rPr>
          <w:spacing w:val="13"/>
        </w:rPr>
        <w:t> </w:t>
      </w:r>
      <w:r>
        <w:rPr/>
        <w:t>Quanto a veículos nacionais e </w:t>
      </w:r>
      <w:r>
        <w:rPr>
          <w:spacing w:val="-2"/>
        </w:rPr>
        <w:t>estrangeiros: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9"/>
        </w:numPr>
        <w:tabs>
          <w:tab w:pos="209" w:val="left" w:leader="none"/>
        </w:tabs>
        <w:spacing w:line="247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transformação deles em automóveis de passageiros, dentro de três anos de sua fabricação ou ingresso, na Zona Franca de</w:t>
      </w:r>
      <w:r>
        <w:rPr>
          <w:spacing w:val="40"/>
          <w:sz w:val="5"/>
        </w:rPr>
        <w:t> </w:t>
      </w:r>
      <w:r>
        <w:rPr>
          <w:sz w:val="5"/>
        </w:rPr>
        <w:t>Manaus, com os incentivos fiscais referidos nos </w:t>
      </w:r>
      <w:r>
        <w:rPr>
          <w:color w:val="0000EE"/>
          <w:sz w:val="5"/>
          <w:u w:val="single" w:color="0000EE"/>
        </w:rPr>
        <w:t>incisos I e III do art. 81 </w:t>
      </w:r>
      <w:r>
        <w:rPr>
          <w:sz w:val="5"/>
        </w:rPr>
        <w:t>e no </w:t>
      </w:r>
      <w:r>
        <w:rPr>
          <w:color w:val="0000EE"/>
          <w:sz w:val="5"/>
          <w:u w:val="single" w:color="0000EE"/>
        </w:rPr>
        <w:t>art. 86 </w:t>
      </w:r>
      <w:r>
        <w:rPr>
          <w:sz w:val="5"/>
        </w:rPr>
        <w:t>, respectivamente, importará na perda do benefício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sujeitará o seu proprietário ao recolhimento do imposto que deixou de ser pago e dos respectivos acréscimos legais, observado o disposto</w:t>
      </w:r>
      <w:r>
        <w:rPr>
          <w:spacing w:val="40"/>
          <w:sz w:val="5"/>
        </w:rPr>
        <w:t> </w:t>
      </w:r>
      <w:r>
        <w:rPr>
          <w:sz w:val="5"/>
        </w:rPr>
        <w:t>no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art. 52 </w:t>
      </w:r>
      <w:r>
        <w:rPr>
          <w:sz w:val="5"/>
        </w:rPr>
        <w:t>; 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9"/>
        </w:numPr>
        <w:tabs>
          <w:tab w:pos="21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ingressados na Zona Franca de Manaus com os incentivos fiscais de que tratam o </w:t>
      </w:r>
      <w:r>
        <w:rPr>
          <w:color w:val="0000EE"/>
          <w:sz w:val="5"/>
          <w:u w:val="single" w:color="0000EE"/>
        </w:rPr>
        <w:t>inciso III do art. 81 </w:t>
      </w:r>
      <w:r>
        <w:rPr>
          <w:sz w:val="5"/>
        </w:rPr>
        <w:t>, para os nacionais, e o art.</w:t>
      </w:r>
      <w:r>
        <w:rPr>
          <w:spacing w:val="40"/>
          <w:sz w:val="5"/>
        </w:rPr>
        <w:t> </w:t>
      </w:r>
      <w:r>
        <w:rPr>
          <w:sz w:val="5"/>
        </w:rPr>
        <w:t>86, para os estrangeiros, poderá ser autorizada a saída temporária deles, pelo prazo de até noventa dias, improrrogável, para o restante do</w:t>
      </w:r>
      <w:r>
        <w:rPr>
          <w:spacing w:val="40"/>
          <w:sz w:val="5"/>
        </w:rPr>
        <w:t> </w:t>
      </w:r>
      <w:r>
        <w:rPr>
          <w:sz w:val="5"/>
        </w:rPr>
        <w:t>território nacional, sem o pagamento do imposto, mediante prévia autorização concedida pela Secretaria da Receita Federal do Brasil, na</w:t>
      </w:r>
      <w:r>
        <w:rPr>
          <w:spacing w:val="40"/>
          <w:sz w:val="5"/>
        </w:rPr>
        <w:t> </w:t>
      </w:r>
      <w:r>
        <w:rPr>
          <w:sz w:val="5"/>
        </w:rPr>
        <w:t>forma do </w:t>
      </w:r>
      <w:r>
        <w:rPr>
          <w:color w:val="0000EE"/>
          <w:sz w:val="5"/>
          <w:u w:val="single" w:color="0000EE"/>
        </w:rPr>
        <w:t>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1.491, de 16 de maio de 1995</w:t>
      </w:r>
      <w:r>
        <w:rPr>
          <w:color w:val="0000EE"/>
          <w:sz w:val="5"/>
        </w:rPr>
        <w:t>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Parágrafo</w:t>
      </w:r>
      <w:r>
        <w:rPr>
          <w:spacing w:val="1"/>
        </w:rPr>
        <w:t> </w:t>
      </w:r>
      <w:r>
        <w:rPr/>
        <w:t>único.</w:t>
      </w:r>
      <w:r>
        <w:rPr>
          <w:spacing w:val="15"/>
        </w:rPr>
        <w:t> </w:t>
      </w:r>
      <w:r>
        <w:rPr/>
        <w:t>Não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abrangidos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disposto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inciso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veículos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coletivo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pessoas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>
          <w:spacing w:val="-5"/>
        </w:rPr>
        <w:t>de</w:t>
      </w:r>
    </w:p>
    <w:p>
      <w:pPr>
        <w:pStyle w:val="BodyText"/>
        <w:spacing w:before="2"/>
        <w:ind w:left="30"/>
      </w:pPr>
      <w:r>
        <w:rPr>
          <w:spacing w:val="-2"/>
        </w:rPr>
        <w:t>carga.</w:t>
      </w:r>
    </w:p>
    <w:p>
      <w:pPr>
        <w:pStyle w:val="BodyText"/>
        <w:spacing w:before="6"/>
      </w:pPr>
    </w:p>
    <w:p>
      <w:pPr>
        <w:pStyle w:val="Heading1"/>
      </w:pPr>
      <w:r>
        <w:rPr/>
        <w:t>Prova de Internamento de </w:t>
      </w:r>
      <w:r>
        <w:rPr>
          <w:spacing w:val="-2"/>
        </w:rPr>
        <w:t>Produtos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89.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constatação do ingresso dos produtos na Zona Franca de Manaus e</w:t>
      </w:r>
      <w:r>
        <w:rPr>
          <w:spacing w:val="-1"/>
        </w:rPr>
        <w:t> </w:t>
      </w:r>
      <w:r>
        <w:rPr/>
        <w:t>a formalização do internamento serão realizadas pela</w:t>
      </w:r>
      <w:r>
        <w:rPr>
          <w:spacing w:val="40"/>
        </w:rPr>
        <w:t> </w:t>
      </w:r>
      <w:r>
        <w:rPr/>
        <w:t>SUFRAMA de acordo com os procedimentos aprovados em convênios celebrados entre o órgão, o Ministério da Fazenda e as unidades</w:t>
      </w:r>
      <w:r>
        <w:rPr>
          <w:spacing w:val="40"/>
        </w:rPr>
        <w:t> </w:t>
      </w:r>
      <w:r>
        <w:rPr>
          <w:spacing w:val="-2"/>
        </w:rPr>
        <w:t>federadas.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90.</w:t>
      </w:r>
      <w:r>
        <w:rPr>
          <w:spacing w:val="12"/>
        </w:rPr>
        <w:t> </w:t>
      </w:r>
      <w:r>
        <w:rPr/>
        <w:t>Previamente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ingresso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Zona</w:t>
      </w:r>
      <w:r>
        <w:rPr>
          <w:spacing w:val="-1"/>
        </w:rPr>
        <w:t> </w:t>
      </w:r>
      <w:r>
        <w:rPr/>
        <w:t>Franca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Manaus,</w:t>
      </w:r>
      <w:r>
        <w:rPr>
          <w:spacing w:val="-1"/>
        </w:rPr>
        <w:t> </w:t>
      </w:r>
      <w:r>
        <w:rPr/>
        <w:t>deverão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informados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SUFRAMA,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meio</w:t>
      </w:r>
      <w:r>
        <w:rPr>
          <w:spacing w:val="-1"/>
        </w:rPr>
        <w:t> </w:t>
      </w:r>
      <w:r>
        <w:rPr/>
        <w:t>magnético</w:t>
      </w:r>
      <w:r>
        <w:rPr>
          <w:spacing w:val="40"/>
        </w:rPr>
        <w:t> </w:t>
      </w:r>
      <w:r>
        <w:rPr/>
        <w:t>ou pela Rede Mundial de Computadores (Internet), os dados pertinentes aos documentos fiscais que acompanham os produtos, pelo</w:t>
      </w:r>
      <w:r>
        <w:rPr>
          <w:spacing w:val="40"/>
        </w:rPr>
        <w:t> </w:t>
      </w:r>
      <w:r>
        <w:rPr/>
        <w:t>transportador da mercadoria, conforme padrão conferido em </w:t>
      </w:r>
      <w:r>
        <w:rPr>
          <w:b/>
        </w:rPr>
        <w:t>software </w:t>
      </w:r>
      <w:r>
        <w:rPr/>
        <w:t>específico disponibilizado pelo órgão.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91.</w:t>
      </w:r>
      <w:r>
        <w:rPr>
          <w:spacing w:val="14"/>
        </w:rPr>
        <w:t> </w:t>
      </w:r>
      <w:r>
        <w:rPr/>
        <w:t>A</w:t>
      </w:r>
      <w:r>
        <w:rPr>
          <w:spacing w:val="-2"/>
        </w:rPr>
        <w:t> </w:t>
      </w:r>
      <w:r>
        <w:rPr/>
        <w:t>SUFRAMA</w:t>
      </w:r>
      <w:r>
        <w:rPr>
          <w:spacing w:val="-2"/>
        </w:rPr>
        <w:t> </w:t>
      </w:r>
      <w:r>
        <w:rPr/>
        <w:t>comunicará o ingresso do produto na Zona Franca de Manaus ao Fisco da unidade federada do remetente e à</w:t>
      </w:r>
      <w:r>
        <w:rPr>
          <w:spacing w:val="40"/>
        </w:rPr>
        <w:t> </w:t>
      </w:r>
      <w:r>
        <w:rPr/>
        <w:t>Secretaria da Receita Federal do Brasil, mediante remessa de arquivo magnético até o último dia do segundo mês subsequente àquele de</w:t>
      </w:r>
      <w:r>
        <w:rPr>
          <w:spacing w:val="40"/>
        </w:rPr>
        <w:t> </w:t>
      </w:r>
      <w:r>
        <w:rPr/>
        <w:t>sua</w:t>
      </w:r>
      <w:r>
        <w:rPr>
          <w:spacing w:val="-4"/>
        </w:rPr>
        <w:t> </w:t>
      </w:r>
      <w:r>
        <w:rPr/>
        <w:t>ocorrência.</w:t>
      </w:r>
    </w:p>
    <w:p>
      <w:pPr>
        <w:pStyle w:val="BodyText"/>
        <w:spacing w:before="10"/>
      </w:pPr>
    </w:p>
    <w:p>
      <w:pPr>
        <w:pStyle w:val="Heading1"/>
      </w:pPr>
      <w:r>
        <w:rPr>
          <w:spacing w:val="-2"/>
        </w:rPr>
        <w:t>Estocagem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92.</w:t>
      </w:r>
      <w:r>
        <w:rPr>
          <w:spacing w:val="12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origem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destinados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Zona</w:t>
      </w:r>
      <w:r>
        <w:rPr>
          <w:spacing w:val="-1"/>
        </w:rPr>
        <w:t> </w:t>
      </w:r>
      <w:r>
        <w:rPr/>
        <w:t>Franca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Manaus,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finalidade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serem</w:t>
      </w:r>
      <w:r>
        <w:rPr>
          <w:spacing w:val="-1"/>
        </w:rPr>
        <w:t> </w:t>
      </w:r>
      <w:r>
        <w:rPr/>
        <w:t>reembarcados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outros</w:t>
      </w:r>
      <w:r>
        <w:rPr>
          <w:spacing w:val="40"/>
        </w:rPr>
        <w:t> </w:t>
      </w:r>
      <w:r>
        <w:rPr/>
        <w:t>pontos do território nacional, serão estocados em armazéns ou embarcações sob controle da SUFRAMA, na forma das determinações</w:t>
      </w:r>
      <w:r>
        <w:rPr>
          <w:spacing w:val="80"/>
        </w:rPr>
        <w:t> </w:t>
      </w:r>
      <w:r>
        <w:rPr/>
        <w:t>desse órgão, não se lhes aplicando a suspensão do imposto </w:t>
      </w:r>
      <w:r>
        <w:rPr>
          <w:color w:val="0000EE"/>
          <w:u w:val="single" w:color="0000EE"/>
        </w:rPr>
        <w:t>(Decreto-Lei nº 288, de 1967, art. 8º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</w:pPr>
      <w:r>
        <w:rPr/>
        <w:t>Manutenção do </w:t>
      </w:r>
      <w:r>
        <w:rPr>
          <w:spacing w:val="-2"/>
        </w:rPr>
        <w:t>Crédito</w:t>
      </w:r>
    </w:p>
    <w:p>
      <w:pPr>
        <w:spacing w:after="0"/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spacing w:before="8"/>
        <w:rPr>
          <w:b/>
          <w:sz w:val="4"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93.</w:t>
      </w:r>
      <w:r>
        <w:rPr>
          <w:spacing w:val="22"/>
        </w:rPr>
        <w:t> </w:t>
      </w:r>
      <w:r>
        <w:rPr/>
        <w:t>Será mantido, na escrita do contribuinte, o crédito do imposto incidente sobre equipamentos adquiridos para emprego na</w:t>
      </w:r>
      <w:r>
        <w:rPr>
          <w:spacing w:val="40"/>
        </w:rPr>
        <w:t> </w:t>
      </w:r>
      <w:r>
        <w:rPr/>
        <w:t>industrialização de produtos que venham a ser remetidos para a Zona Franca de Manaus, para seu consumo interno, utilização ou</w:t>
      </w:r>
      <w:r>
        <w:rPr>
          <w:spacing w:val="40"/>
        </w:rPr>
        <w:t> </w:t>
      </w:r>
      <w:r>
        <w:rPr/>
        <w:t>industrialização na referida Zona Franca, bem como na hipótese do inciso II do art. 85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8.387, de 1991,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Heading1"/>
      </w:pPr>
      <w:r>
        <w:rPr/>
        <w:t>Prazo de </w:t>
      </w:r>
      <w:r>
        <w:rPr>
          <w:spacing w:val="-2"/>
        </w:rPr>
        <w:t>Vigência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>
          <w:strike/>
        </w:rPr>
        <w:t>Art. 94.</w:t>
      </w:r>
      <w:r>
        <w:rPr>
          <w:strike/>
          <w:spacing w:val="13"/>
        </w:rPr>
        <w:t> </w:t>
      </w:r>
      <w:r>
        <w:rPr>
          <w:strike/>
        </w:rPr>
        <w:t>Ficam extintos, a partir de 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de janeiro de 2024, os benefícios previstos nesta Subseção </w:t>
      </w:r>
      <w:r>
        <w:rPr>
          <w:strike/>
          <w:color w:val="0000EE"/>
          <w:u w:val="single" w:color="0000EE"/>
        </w:rPr>
        <w:t>(Constitu</w:t>
      </w:r>
      <w:r>
        <w:rPr>
          <w:strike/>
          <w:color w:val="0000EE"/>
        </w:rPr>
        <w:t>i</w:t>
      </w:r>
      <w:r>
        <w:rPr>
          <w:strike/>
          <w:color w:val="0000EE"/>
          <w:u w:val="single" w:color="0000EE"/>
        </w:rPr>
        <w:t>ção, arts. 40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92 do At</w:t>
      </w:r>
      <w:r>
        <w:rPr>
          <w:strike w:val="0"/>
          <w:color w:val="0000EE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das Dispos</w:t>
      </w:r>
      <w:r>
        <w:rPr>
          <w:strike/>
          <w:color w:val="0000EE"/>
        </w:rPr>
        <w:t>i</w:t>
      </w:r>
      <w:r>
        <w:rPr>
          <w:strike/>
          <w:color w:val="0000EE"/>
          <w:u w:val="single" w:color="0000EE"/>
        </w:rPr>
        <w:t>ções Constitucionais Transitórias - ADCT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Emenda Constitucional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42, de 19 de dezembro de 2003, art. 3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, Decreto-Lei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288, de 1967, art. 42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9.532, de 1997, art. 77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63"/>
        <w:jc w:val="both"/>
      </w:pPr>
      <w:r>
        <w:rPr/>
        <w:t>Art. 94.</w:t>
      </w:r>
      <w:r>
        <w:rPr>
          <w:spacing w:val="22"/>
        </w:rPr>
        <w:t> </w:t>
      </w:r>
      <w:r>
        <w:rPr/>
        <w:t>Ficam extintos, a partir de 1º de janeiro de 2074, os benefícios previstos nesta Subseção (</w:t>
      </w:r>
      <w:r>
        <w:rPr>
          <w:color w:val="0000EE"/>
          <w:u w:val="single" w:color="0000EE"/>
        </w:rPr>
        <w:t>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ção, art. 4</w:t>
      </w:r>
      <w:r>
        <w:rPr>
          <w:color w:val="0000EE"/>
        </w:rPr>
        <w:t>0</w:t>
      </w:r>
      <w:r>
        <w:rPr/>
        <w:t>, </w:t>
      </w:r>
      <w:r>
        <w:rPr>
          <w:color w:val="0000EE"/>
          <w:u w:val="single" w:color="0000EE"/>
        </w:rPr>
        <w:t>Ato </w:t>
      </w:r>
      <w:r>
        <w:rPr>
          <w:color w:val="0000EE"/>
          <w:u w:val="single" w:color="0000EE"/>
        </w:rPr>
        <w:t>da</w:t>
      </w:r>
      <w:r>
        <w:rPr>
          <w:color w:val="0000EE"/>
        </w:rPr>
        <w:t>s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Dispos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ções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Constitucionais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Transitórias,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92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92-</w:t>
      </w:r>
      <w:r>
        <w:rPr>
          <w:color w:val="0000EE"/>
        </w:rPr>
        <w:t>A</w:t>
      </w:r>
      <w:r>
        <w:rPr/>
        <w:t>,</w:t>
      </w:r>
      <w:r>
        <w:rPr>
          <w:spacing w:val="8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288,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1967,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2</w:t>
      </w:r>
      <w:r>
        <w:rPr/>
        <w:t>,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9.532,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1997,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77</w:t>
      </w:r>
      <w:r>
        <w:rPr>
          <w:color w:val="0000EE"/>
        </w:rPr>
        <w:t>,</w:t>
      </w:r>
      <w:r>
        <w:rPr>
          <w:color w:val="0000EE"/>
          <w:spacing w:val="8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Subseção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Amazônia </w:t>
      </w:r>
      <w:r>
        <w:rPr>
          <w:b/>
          <w:spacing w:val="-2"/>
          <w:sz w:val="5"/>
        </w:rPr>
        <w:t>Ocidental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pacing w:val="-2"/>
          <w:sz w:val="5"/>
        </w:rPr>
        <w:t>Isenção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95.</w:t>
      </w:r>
      <w:r>
        <w:rPr>
          <w:spacing w:val="13"/>
        </w:rPr>
        <w:t> </w:t>
      </w:r>
      <w:r>
        <w:rPr/>
        <w:t>São isentos do </w:t>
      </w:r>
      <w:r>
        <w:rPr>
          <w:spacing w:val="-2"/>
        </w:rPr>
        <w:t>imposto: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0"/>
        </w:numPr>
        <w:tabs>
          <w:tab w:pos="203" w:val="left" w:leader="none"/>
        </w:tabs>
        <w:spacing w:line="247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nacionais</w:t>
      </w:r>
      <w:r>
        <w:rPr>
          <w:spacing w:val="-1"/>
          <w:sz w:val="5"/>
        </w:rPr>
        <w:t> </w:t>
      </w:r>
      <w:r>
        <w:rPr>
          <w:sz w:val="5"/>
        </w:rPr>
        <w:t>consumidos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utilizados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Amazônia</w:t>
      </w:r>
      <w:r>
        <w:rPr>
          <w:spacing w:val="-1"/>
          <w:sz w:val="5"/>
        </w:rPr>
        <w:t> </w:t>
      </w:r>
      <w:r>
        <w:rPr>
          <w:sz w:val="5"/>
        </w:rPr>
        <w:t>Ocidental,</w:t>
      </w:r>
      <w:r>
        <w:rPr>
          <w:spacing w:val="-1"/>
          <w:sz w:val="5"/>
        </w:rPr>
        <w:t> </w:t>
      </w:r>
      <w:r>
        <w:rPr>
          <w:sz w:val="5"/>
        </w:rPr>
        <w:t>desde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sejam</w:t>
      </w:r>
      <w:r>
        <w:rPr>
          <w:spacing w:val="-1"/>
          <w:sz w:val="5"/>
        </w:rPr>
        <w:t> </w:t>
      </w:r>
      <w:r>
        <w:rPr>
          <w:sz w:val="5"/>
        </w:rPr>
        <w:t>ali</w:t>
      </w:r>
      <w:r>
        <w:rPr>
          <w:spacing w:val="-1"/>
          <w:sz w:val="5"/>
        </w:rPr>
        <w:t> </w:t>
      </w:r>
      <w:r>
        <w:rPr>
          <w:sz w:val="5"/>
        </w:rPr>
        <w:t>industrializados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estabelecimentos</w:t>
      </w:r>
      <w:r>
        <w:rPr>
          <w:spacing w:val="40"/>
          <w:sz w:val="5"/>
        </w:rPr>
        <w:t> </w:t>
      </w:r>
      <w:r>
        <w:rPr>
          <w:sz w:val="5"/>
        </w:rPr>
        <w:t>com projetos aprovados pelo Conselho de Administração da SUFRAMA, ou adquiridos por intermédio da Zona Franca de Manaus ou de</w:t>
      </w:r>
      <w:r>
        <w:rPr>
          <w:spacing w:val="40"/>
          <w:sz w:val="5"/>
        </w:rPr>
        <w:t> </w:t>
      </w:r>
      <w:r>
        <w:rPr>
          <w:sz w:val="5"/>
        </w:rPr>
        <w:t>seus entrepostos na referida região, excluídos as armas e munições, perfumes, fumo, automóveis de passageiros e bebidas alcoólicas,</w:t>
      </w:r>
      <w:r>
        <w:rPr>
          <w:spacing w:val="40"/>
          <w:sz w:val="5"/>
        </w:rPr>
        <w:t> </w:t>
      </w:r>
      <w:r>
        <w:rPr>
          <w:sz w:val="5"/>
        </w:rPr>
        <w:t>classificados, respectivamente, nos Capítulos 93, 33 e 24, nas Posições 87.03 e 22.03 a 22.06 e nos Códigos 2208.20.00 a 2208.70.00 e</w:t>
      </w:r>
      <w:r>
        <w:rPr>
          <w:spacing w:val="40"/>
          <w:sz w:val="5"/>
        </w:rPr>
        <w:t> </w:t>
      </w:r>
      <w:r>
        <w:rPr>
          <w:sz w:val="5"/>
        </w:rPr>
        <w:t>2208.90.00 (exceto o Ex 01) da TIPI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356, de 15 de </w:t>
      </w:r>
      <w:r>
        <w:rPr>
          <w:color w:val="0000EE"/>
          <w:sz w:val="5"/>
        </w:rPr>
        <w:t>ag</w:t>
      </w:r>
      <w:r>
        <w:rPr>
          <w:color w:val="0000EE"/>
          <w:sz w:val="5"/>
          <w:u w:val="single" w:color="0000EE"/>
        </w:rPr>
        <w:t>osto de 1968, art. 1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0"/>
        </w:numPr>
        <w:tabs>
          <w:tab w:pos="214" w:val="left" w:leader="none"/>
        </w:tabs>
        <w:spacing w:line="244" w:lineRule="auto" w:before="1" w:after="0"/>
        <w:ind w:left="30" w:right="52" w:firstLine="146"/>
        <w:jc w:val="both"/>
        <w:rPr>
          <w:sz w:val="5"/>
        </w:rPr>
      </w:pPr>
      <w:r>
        <w:rPr>
          <w:spacing w:val="-2"/>
          <w:sz w:val="5"/>
        </w:rPr>
        <w:t>-</w:t>
      </w:r>
      <w:r>
        <w:rPr>
          <w:sz w:val="5"/>
        </w:rPr>
        <w:t> </w:t>
      </w:r>
      <w:r>
        <w:rPr>
          <w:spacing w:val="-2"/>
          <w:sz w:val="5"/>
        </w:rPr>
        <w:t>os</w:t>
      </w:r>
      <w:r>
        <w:rPr>
          <w:sz w:val="5"/>
        </w:rPr>
        <w:t> </w:t>
      </w:r>
      <w:r>
        <w:rPr>
          <w:spacing w:val="-2"/>
          <w:sz w:val="5"/>
        </w:rPr>
        <w:t>produtos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procedência</w:t>
      </w:r>
      <w:r>
        <w:rPr>
          <w:sz w:val="5"/>
        </w:rPr>
        <w:t> </w:t>
      </w:r>
      <w:r>
        <w:rPr>
          <w:spacing w:val="-2"/>
          <w:sz w:val="5"/>
        </w:rPr>
        <w:t>estrangeira,</w:t>
      </w:r>
      <w:r>
        <w:rPr>
          <w:sz w:val="5"/>
        </w:rPr>
        <w:t> </w:t>
      </w:r>
      <w:r>
        <w:rPr>
          <w:spacing w:val="-2"/>
          <w:sz w:val="5"/>
        </w:rPr>
        <w:t>a</w:t>
      </w:r>
      <w:r>
        <w:rPr>
          <w:sz w:val="5"/>
        </w:rPr>
        <w:t> </w:t>
      </w:r>
      <w:r>
        <w:rPr>
          <w:spacing w:val="-2"/>
          <w:sz w:val="5"/>
        </w:rPr>
        <w:t>seguir</w:t>
      </w:r>
      <w:r>
        <w:rPr>
          <w:sz w:val="5"/>
        </w:rPr>
        <w:t> </w:t>
      </w:r>
      <w:r>
        <w:rPr>
          <w:spacing w:val="-2"/>
          <w:sz w:val="5"/>
        </w:rPr>
        <w:t>relacionados,</w:t>
      </w:r>
      <w:r>
        <w:rPr>
          <w:sz w:val="5"/>
        </w:rPr>
        <w:t> </w:t>
      </w:r>
      <w:r>
        <w:rPr>
          <w:spacing w:val="-2"/>
          <w:sz w:val="5"/>
        </w:rPr>
        <w:t>oriundos</w:t>
      </w:r>
      <w:r>
        <w:rPr>
          <w:sz w:val="5"/>
        </w:rPr>
        <w:t> </w:t>
      </w:r>
      <w:r>
        <w:rPr>
          <w:spacing w:val="-2"/>
          <w:sz w:val="5"/>
        </w:rPr>
        <w:t>da</w:t>
      </w:r>
      <w:r>
        <w:rPr>
          <w:sz w:val="5"/>
        </w:rPr>
        <w:t> </w:t>
      </w:r>
      <w:r>
        <w:rPr>
          <w:spacing w:val="-2"/>
          <w:sz w:val="5"/>
        </w:rPr>
        <w:t>Zona</w:t>
      </w:r>
      <w:r>
        <w:rPr>
          <w:sz w:val="5"/>
        </w:rPr>
        <w:t> </w:t>
      </w:r>
      <w:r>
        <w:rPr>
          <w:spacing w:val="-2"/>
          <w:sz w:val="5"/>
        </w:rPr>
        <w:t>Franca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Manaus</w:t>
      </w:r>
      <w:r>
        <w:rPr>
          <w:sz w:val="5"/>
        </w:rPr>
        <w:t> </w:t>
      </w:r>
      <w:r>
        <w:rPr>
          <w:spacing w:val="-2"/>
          <w:sz w:val="5"/>
        </w:rPr>
        <w:t>e</w:t>
      </w:r>
      <w:r>
        <w:rPr>
          <w:sz w:val="5"/>
        </w:rPr>
        <w:t> </w:t>
      </w:r>
      <w:r>
        <w:rPr>
          <w:spacing w:val="-2"/>
          <w:sz w:val="5"/>
        </w:rPr>
        <w:t>que</w:t>
      </w:r>
      <w:r>
        <w:rPr>
          <w:sz w:val="5"/>
        </w:rPr>
        <w:t> </w:t>
      </w:r>
      <w:r>
        <w:rPr>
          <w:spacing w:val="-2"/>
          <w:sz w:val="5"/>
        </w:rPr>
        <w:t>derem</w:t>
      </w:r>
      <w:r>
        <w:rPr>
          <w:sz w:val="5"/>
        </w:rPr>
        <w:t> </w:t>
      </w:r>
      <w:r>
        <w:rPr>
          <w:spacing w:val="-2"/>
          <w:sz w:val="5"/>
        </w:rPr>
        <w:t>entrada</w:t>
      </w:r>
      <w:r>
        <w:rPr>
          <w:sz w:val="5"/>
        </w:rPr>
        <w:t> </w:t>
      </w:r>
      <w:r>
        <w:rPr>
          <w:spacing w:val="-2"/>
          <w:sz w:val="5"/>
        </w:rPr>
        <w:t>na</w:t>
      </w:r>
      <w:r>
        <w:rPr>
          <w:sz w:val="5"/>
        </w:rPr>
        <w:t> </w:t>
      </w:r>
      <w:r>
        <w:rPr>
          <w:spacing w:val="-2"/>
          <w:sz w:val="5"/>
        </w:rPr>
        <w:t>Amazônia</w:t>
      </w:r>
      <w:r>
        <w:rPr>
          <w:spacing w:val="40"/>
          <w:sz w:val="5"/>
        </w:rPr>
        <w:t> </w:t>
      </w:r>
      <w:r>
        <w:rPr>
          <w:sz w:val="5"/>
        </w:rPr>
        <w:t>Ocidental</w:t>
      </w:r>
      <w:r>
        <w:rPr>
          <w:spacing w:val="-4"/>
          <w:sz w:val="5"/>
        </w:rPr>
        <w:t> </w:t>
      </w:r>
      <w:r>
        <w:rPr>
          <w:sz w:val="5"/>
        </w:rPr>
        <w:t>para</w:t>
      </w:r>
      <w:r>
        <w:rPr>
          <w:spacing w:val="-3"/>
          <w:sz w:val="5"/>
        </w:rPr>
        <w:t> </w:t>
      </w:r>
      <w:r>
        <w:rPr>
          <w:sz w:val="5"/>
        </w:rPr>
        <w:t>ali</w:t>
      </w:r>
      <w:r>
        <w:rPr>
          <w:spacing w:val="-4"/>
          <w:sz w:val="5"/>
        </w:rPr>
        <w:t> </w:t>
      </w:r>
      <w:r>
        <w:rPr>
          <w:sz w:val="5"/>
        </w:rPr>
        <w:t>serem</w:t>
      </w:r>
      <w:r>
        <w:rPr>
          <w:spacing w:val="-3"/>
          <w:sz w:val="5"/>
        </w:rPr>
        <w:t> </w:t>
      </w:r>
      <w:r>
        <w:rPr>
          <w:sz w:val="5"/>
        </w:rPr>
        <w:t>consumidos</w:t>
      </w:r>
      <w:r>
        <w:rPr>
          <w:spacing w:val="-4"/>
          <w:sz w:val="5"/>
        </w:rPr>
        <w:t> </w:t>
      </w:r>
      <w:r>
        <w:rPr>
          <w:sz w:val="5"/>
        </w:rPr>
        <w:t>ou</w:t>
      </w:r>
      <w:r>
        <w:rPr>
          <w:spacing w:val="-3"/>
          <w:sz w:val="5"/>
        </w:rPr>
        <w:t> </w:t>
      </w:r>
      <w:r>
        <w:rPr>
          <w:sz w:val="5"/>
        </w:rPr>
        <w:t>utilizados</w:t>
      </w:r>
      <w:r>
        <w:rPr>
          <w:spacing w:val="-4"/>
          <w:sz w:val="5"/>
        </w:rPr>
        <w:t> </w:t>
      </w:r>
      <w:r>
        <w:rPr>
          <w:color w:val="0000EE"/>
          <w:sz w:val="5"/>
          <w:u w:val="single" w:color="0000EE"/>
        </w:rPr>
        <w:t>(Decreto-Lei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356,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1968,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1.435,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1975,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3"/>
          <w:position w:val="2"/>
          <w:sz w:val="4"/>
        </w:rPr>
        <w:t> </w:t>
      </w:r>
      <w:r>
        <w:rPr>
          <w:sz w:val="5"/>
        </w:rPr>
        <w:t>,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-4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8.03</w:t>
      </w:r>
      <w:r>
        <w:rPr>
          <w:color w:val="0000EE"/>
          <w:sz w:val="5"/>
        </w:rPr>
        <w:t>2,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1990,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50"/>
        </w:numPr>
        <w:tabs>
          <w:tab w:pos="243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motores</w:t>
      </w:r>
      <w:r>
        <w:rPr>
          <w:spacing w:val="8"/>
          <w:sz w:val="5"/>
        </w:rPr>
        <w:t> </w:t>
      </w:r>
      <w:r>
        <w:rPr>
          <w:sz w:val="5"/>
        </w:rPr>
        <w:t>marítimos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centro</w:t>
      </w:r>
      <w:r>
        <w:rPr>
          <w:spacing w:val="8"/>
          <w:sz w:val="5"/>
        </w:rPr>
        <w:t> </w:t>
      </w:r>
      <w:r>
        <w:rPr>
          <w:sz w:val="5"/>
        </w:rPr>
        <w:t>e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popa,</w:t>
      </w:r>
      <w:r>
        <w:rPr>
          <w:spacing w:val="8"/>
          <w:sz w:val="5"/>
        </w:rPr>
        <w:t> </w:t>
      </w:r>
      <w:r>
        <w:rPr>
          <w:sz w:val="5"/>
        </w:rPr>
        <w:t>seus</w:t>
      </w:r>
      <w:r>
        <w:rPr>
          <w:spacing w:val="8"/>
          <w:sz w:val="5"/>
        </w:rPr>
        <w:t> </w:t>
      </w:r>
      <w:r>
        <w:rPr>
          <w:sz w:val="5"/>
        </w:rPr>
        <w:t>acessórios</w:t>
      </w:r>
      <w:r>
        <w:rPr>
          <w:spacing w:val="8"/>
          <w:sz w:val="5"/>
        </w:rPr>
        <w:t> </w:t>
      </w:r>
      <w:r>
        <w:rPr>
          <w:sz w:val="5"/>
        </w:rPr>
        <w:t>e</w:t>
      </w:r>
      <w:r>
        <w:rPr>
          <w:spacing w:val="8"/>
          <w:sz w:val="5"/>
        </w:rPr>
        <w:t> </w:t>
      </w:r>
      <w:r>
        <w:rPr>
          <w:sz w:val="5"/>
        </w:rPr>
        <w:t>pertences,</w:t>
      </w:r>
      <w:r>
        <w:rPr>
          <w:spacing w:val="8"/>
          <w:sz w:val="5"/>
        </w:rPr>
        <w:t> </w:t>
      </w:r>
      <w:r>
        <w:rPr>
          <w:sz w:val="5"/>
        </w:rPr>
        <w:t>bem</w:t>
      </w:r>
      <w:r>
        <w:rPr>
          <w:spacing w:val="8"/>
          <w:sz w:val="5"/>
        </w:rPr>
        <w:t> </w:t>
      </w:r>
      <w:r>
        <w:rPr>
          <w:sz w:val="5"/>
        </w:rPr>
        <w:t>como</w:t>
      </w:r>
      <w:r>
        <w:rPr>
          <w:spacing w:val="8"/>
          <w:sz w:val="5"/>
        </w:rPr>
        <w:t> </w:t>
      </w:r>
      <w:r>
        <w:rPr>
          <w:sz w:val="5"/>
        </w:rPr>
        <w:t>outros</w:t>
      </w:r>
      <w:r>
        <w:rPr>
          <w:spacing w:val="8"/>
          <w:sz w:val="5"/>
        </w:rPr>
        <w:t> </w:t>
      </w:r>
      <w:r>
        <w:rPr>
          <w:sz w:val="5"/>
        </w:rPr>
        <w:t>utensílios</w:t>
      </w:r>
      <w:r>
        <w:rPr>
          <w:spacing w:val="8"/>
          <w:sz w:val="5"/>
        </w:rPr>
        <w:t> </w:t>
      </w:r>
      <w:r>
        <w:rPr>
          <w:sz w:val="5"/>
        </w:rPr>
        <w:t>empregados</w:t>
      </w:r>
      <w:r>
        <w:rPr>
          <w:spacing w:val="8"/>
          <w:sz w:val="5"/>
        </w:rPr>
        <w:t> </w:t>
      </w:r>
      <w:r>
        <w:rPr>
          <w:sz w:val="5"/>
        </w:rPr>
        <w:t>na</w:t>
      </w:r>
      <w:r>
        <w:rPr>
          <w:spacing w:val="8"/>
          <w:sz w:val="5"/>
        </w:rPr>
        <w:t> </w:t>
      </w:r>
      <w:r>
        <w:rPr>
          <w:sz w:val="5"/>
        </w:rPr>
        <w:t>atividade</w:t>
      </w:r>
      <w:r>
        <w:rPr>
          <w:spacing w:val="40"/>
          <w:sz w:val="5"/>
        </w:rPr>
        <w:t> </w:t>
      </w:r>
      <w:r>
        <w:rPr>
          <w:sz w:val="5"/>
        </w:rPr>
        <w:t>pesqueira, exceto explosivos e produtos utilizados em sua fabricação;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5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máquinas, implementos e insumos utilizados na agricultura, pecuária e atividades </w:t>
      </w:r>
      <w:r>
        <w:rPr>
          <w:spacing w:val="-2"/>
          <w:sz w:val="5"/>
        </w:rPr>
        <w:t>afins;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máquinas para construção </w:t>
      </w:r>
      <w:r>
        <w:rPr>
          <w:spacing w:val="-2"/>
          <w:sz w:val="5"/>
        </w:rPr>
        <w:t>rodoviária;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máquinas, motores e acessórios para instalação </w:t>
      </w:r>
      <w:r>
        <w:rPr>
          <w:spacing w:val="-2"/>
          <w:sz w:val="5"/>
        </w:rPr>
        <w:t>industrial;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materiais de </w:t>
      </w:r>
      <w:r>
        <w:rPr>
          <w:spacing w:val="-2"/>
          <w:sz w:val="5"/>
        </w:rPr>
        <w:t>construção;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0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z w:val="5"/>
        </w:rPr>
        <w:t>produtos alimentares;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medicamentos;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0"/>
        </w:numPr>
        <w:tabs>
          <w:tab w:pos="242" w:val="left" w:leader="none"/>
        </w:tabs>
        <w:spacing w:line="247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os produtos elaborados com matérias-primas agrícolas e extrativas vegetais de produção regional, exclusive as de </w:t>
      </w:r>
      <w:r>
        <w:rPr>
          <w:sz w:val="5"/>
        </w:rPr>
        <w:t>origem</w:t>
      </w:r>
      <w:r>
        <w:rPr>
          <w:spacing w:val="40"/>
          <w:sz w:val="5"/>
        </w:rPr>
        <w:t> </w:t>
      </w:r>
      <w:r>
        <w:rPr>
          <w:sz w:val="5"/>
        </w:rPr>
        <w:t>pecuária, por estabelecimentos industriais localizados na Amazônia Ocidental, cujos projetos tenham sido aprovados pelo Conselho de</w:t>
      </w:r>
      <w:r>
        <w:rPr>
          <w:spacing w:val="40"/>
          <w:sz w:val="5"/>
        </w:rPr>
        <w:t> </w:t>
      </w:r>
      <w:r>
        <w:rPr>
          <w:sz w:val="5"/>
        </w:rPr>
        <w:t>Administração da SUFRAMA, excetuados o fumo do Capítulo 24 e as bebidas alcoólicas, das Posições 22.03 a 22.06, dos Códigos</w:t>
      </w:r>
      <w:r>
        <w:rPr>
          <w:spacing w:val="40"/>
          <w:sz w:val="5"/>
        </w:rPr>
        <w:t> </w:t>
      </w:r>
      <w:r>
        <w:rPr>
          <w:sz w:val="5"/>
        </w:rPr>
        <w:t>2208.20.00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2208.70.00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2208.90.00</w:t>
      </w:r>
      <w:r>
        <w:rPr>
          <w:spacing w:val="-1"/>
          <w:sz w:val="5"/>
        </w:rPr>
        <w:t> </w:t>
      </w:r>
      <w:r>
        <w:rPr>
          <w:sz w:val="5"/>
        </w:rPr>
        <w:t>(exceto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Ex</w:t>
      </w:r>
      <w:r>
        <w:rPr>
          <w:spacing w:val="-1"/>
          <w:sz w:val="5"/>
        </w:rPr>
        <w:t> </w:t>
      </w:r>
      <w:r>
        <w:rPr>
          <w:sz w:val="5"/>
        </w:rPr>
        <w:t>01)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TIPI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1.435,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1975,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6º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1.593,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1977,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4"/>
          <w:sz w:val="5"/>
        </w:rPr>
        <w:t>34).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6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203" coordorigin="0,0" coordsize="86,5">
                <v:shape style="position:absolute;left:0;top:0;width:86;height:5" id="docshape204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0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4976">
                <wp:simplePos x="0" y="0"/>
                <wp:positionH relativeFrom="page">
                  <wp:posOffset>181495</wp:posOffset>
                </wp:positionH>
                <wp:positionV relativeFrom="paragraph">
                  <wp:posOffset>63320</wp:posOffset>
                </wp:positionV>
                <wp:extent cx="31115" cy="317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11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3175">
                              <a:moveTo>
                                <a:pt x="3071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0714" y="2792"/>
                              </a:lnTo>
                              <a:lnTo>
                                <a:pt x="30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90972pt;margin-top:4.985886pt;width:2.418472pt;height:.219861pt;mso-position-horizontal-relative:page;mso-position-vertical-relative:paragraph;z-index:-25941504" id="docshape2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</w:t>
      </w:r>
      <w:r>
        <w:rPr>
          <w:spacing w:val="12"/>
          <w:position w:val="2"/>
          <w:sz w:val="4"/>
        </w:rPr>
        <w:t> </w:t>
      </w:r>
      <w:r>
        <w:rPr/>
        <w:t>Quanto a veículos nacionais beneficiados com a isenção referida no inciso I, a transformação deles em automóvel de</w:t>
      </w:r>
      <w:r>
        <w:rPr>
          <w:spacing w:val="40"/>
        </w:rPr>
        <w:t> </w:t>
      </w:r>
      <w:r>
        <w:rPr/>
        <w:t>passageiros, dentro de três anos de sua fabricação importará na perda do benefício e sujeitará o seu proprietário ao recolhimento do</w:t>
      </w:r>
      <w:r>
        <w:rPr>
          <w:spacing w:val="80"/>
        </w:rPr>
        <w:t> </w:t>
      </w:r>
      <w:r>
        <w:rPr/>
        <w:t>imposto que deixou de ser pago e dos respectivos acréscimos legais, observado o disposto no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 do art. 52 </w:t>
      </w:r>
      <w:r>
        <w:rPr/>
        <w:t>.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</w:t>
      </w:r>
      <w:r>
        <w:rPr>
          <w:spacing w:val="19"/>
          <w:position w:val="2"/>
          <w:sz w:val="4"/>
          <w:u w:val="single"/>
        </w:rPr>
        <w:t> </w:t>
      </w:r>
      <w:r>
        <w:rPr/>
        <w:t>Os Ministros de Estado da Fazenda e do Planejamento, Orçamento e Gestão fixarão periodicamente, em portaria</w:t>
      </w:r>
      <w:r>
        <w:rPr>
          <w:spacing w:val="40"/>
        </w:rPr>
        <w:t> </w:t>
      </w:r>
      <w:r>
        <w:rPr/>
        <w:t>interministerial, a pauta das mercadorias a serem comercializadas com a isenção prevista no inciso II, levando em conta a capacidade </w:t>
      </w:r>
      <w:r>
        <w:rPr/>
        <w:t>de</w:t>
      </w:r>
      <w:r>
        <w:rPr>
          <w:spacing w:val="40"/>
        </w:rPr>
        <w:t> </w:t>
      </w:r>
      <w:r>
        <w:rPr/>
        <w:t>produção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industriais</w:t>
      </w:r>
      <w:r>
        <w:rPr>
          <w:spacing w:val="-2"/>
        </w:rPr>
        <w:t> </w:t>
      </w:r>
      <w:r>
        <w:rPr/>
        <w:t>localizadas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Amazônia</w:t>
      </w:r>
      <w:r>
        <w:rPr>
          <w:spacing w:val="-2"/>
        </w:rPr>
        <w:t> </w:t>
      </w:r>
      <w:r>
        <w:rPr/>
        <w:t>Ocidental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356,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1968,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</w:rPr>
        <w:t>n</w:t>
      </w:r>
      <w:r>
        <w:rPr>
          <w:color w:val="0000EE"/>
          <w:spacing w:val="80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1.435, de 1975, art. 3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>
          <w:spacing w:val="-2"/>
        </w:rPr>
        <w:t>Suspensão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3" w:firstLine="146"/>
        <w:jc w:val="both"/>
      </w:pPr>
      <w:r>
        <w:rPr/>
        <w:t>Art. 96.</w:t>
      </w:r>
      <w:r>
        <w:rPr>
          <w:spacing w:val="22"/>
        </w:rPr>
        <w:t> </w:t>
      </w:r>
      <w:r>
        <w:rPr/>
        <w:t>Para fins da isenção de que trata o </w:t>
      </w:r>
      <w:r>
        <w:rPr>
          <w:color w:val="0000EE"/>
          <w:u w:val="single" w:color="0000EE"/>
        </w:rPr>
        <w:t>inciso I do art. 95 </w:t>
      </w:r>
      <w:r>
        <w:rPr/>
        <w:t>, a remessa de produtos para a Amazônia Ocidental far-se-á </w:t>
      </w:r>
      <w:r>
        <w:rPr/>
        <w:t>com</w:t>
      </w:r>
      <w:r>
        <w:rPr>
          <w:spacing w:val="40"/>
        </w:rPr>
        <w:t> </w:t>
      </w:r>
      <w:r>
        <w:rPr/>
        <w:t>suspensão do imposto, devendo os produtos ingressarem na região por intermédio da Zona Franca de Manaus ou de seus entrepostos.</w:t>
      </w:r>
    </w:p>
    <w:p>
      <w:pPr>
        <w:pStyle w:val="BodyText"/>
        <w:spacing w:before="8"/>
      </w:pPr>
    </w:p>
    <w:p>
      <w:pPr>
        <w:pStyle w:val="Heading1"/>
      </w:pPr>
      <w:r>
        <w:rPr/>
        <w:t>Prova de Internamento de </w:t>
      </w:r>
      <w:r>
        <w:rPr>
          <w:spacing w:val="-2"/>
        </w:rPr>
        <w:t>Produtos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97.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disposto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89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91</w:t>
      </w:r>
      <w:r>
        <w:rPr>
          <w:color w:val="0000EE"/>
          <w:spacing w:val="-3"/>
          <w:u w:val="single" w:color="0000EE"/>
        </w:rPr>
        <w:t> </w:t>
      </w:r>
      <w:r>
        <w:rPr/>
        <w:t>aplica-se</w:t>
      </w:r>
      <w:r>
        <w:rPr>
          <w:spacing w:val="-2"/>
        </w:rPr>
        <w:t> </w:t>
      </w:r>
      <w:r>
        <w:rPr/>
        <w:t>igualmente</w:t>
      </w:r>
      <w:r>
        <w:rPr>
          <w:spacing w:val="-2"/>
        </w:rPr>
        <w:t> </w:t>
      </w:r>
      <w:r>
        <w:rPr/>
        <w:t>às</w:t>
      </w:r>
      <w:r>
        <w:rPr>
          <w:spacing w:val="-2"/>
        </w:rPr>
        <w:t> </w:t>
      </w:r>
      <w:r>
        <w:rPr/>
        <w:t>remessas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Amazônia</w:t>
      </w:r>
      <w:r>
        <w:rPr>
          <w:spacing w:val="-2"/>
        </w:rPr>
        <w:t> </w:t>
      </w:r>
      <w:r>
        <w:rPr/>
        <w:t>Ocidental,</w:t>
      </w:r>
      <w:r>
        <w:rPr>
          <w:spacing w:val="-2"/>
        </w:rPr>
        <w:t> </w:t>
      </w:r>
      <w:r>
        <w:rPr/>
        <w:t>efetuadas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intermédio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Zona</w:t>
      </w:r>
      <w:r>
        <w:rPr>
          <w:spacing w:val="40"/>
        </w:rPr>
        <w:t> </w:t>
      </w:r>
      <w:r>
        <w:rPr/>
        <w:t>Franca de Manaus ou de seus entrepostos </w:t>
      </w:r>
      <w:r>
        <w:rPr>
          <w:color w:val="0000EE"/>
          <w:u w:val="single" w:color="0000EE"/>
        </w:rPr>
        <w:t>(Decreto-Lei nº 356, de 1968, art.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Prazo de </w:t>
      </w:r>
      <w:r>
        <w:rPr>
          <w:spacing w:val="-2"/>
        </w:rPr>
        <w:t>Vigência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9" w:lineRule="auto"/>
        <w:ind w:left="30" w:right="52" w:firstLine="146"/>
        <w:rPr>
          <w:sz w:val="4"/>
        </w:rPr>
      </w:pPr>
      <w:r>
        <w:rPr>
          <w:strike/>
        </w:rPr>
        <w:t>Art. 98.</w:t>
      </w:r>
      <w:r>
        <w:rPr>
          <w:strike/>
          <w:spacing w:val="20"/>
        </w:rPr>
        <w:t> </w:t>
      </w:r>
      <w:r>
        <w:rPr>
          <w:strike/>
        </w:rPr>
        <w:t>Ficam extintos, a partir de 1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4"/>
          <w:position w:val="2"/>
          <w:sz w:val="4"/>
          <w:u w:val="single"/>
        </w:rPr>
        <w:t> </w:t>
      </w:r>
      <w:r>
        <w:rPr>
          <w:strike/>
        </w:rPr>
        <w:t>de janeiro de 2014, os benefícios fiscais previstos nesta Subseção </w:t>
      </w:r>
      <w:r>
        <w:rPr>
          <w:strike/>
          <w:color w:val="0000EE"/>
          <w:u w:val="single" w:color="0000EE"/>
        </w:rPr>
        <w:t>(Decreto-Lei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288,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1967, art. 42, Decreto-Lei nº 356, de 1968, art. 1º, Decreto n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92.560, de 16 de abril de 1986, art. 2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9.532, de 1997, art. 77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spacing w:val="-10"/>
          <w:position w:val="2"/>
          <w:sz w:val="4"/>
        </w:rPr>
        <w:t>o</w:t>
      </w:r>
    </w:p>
    <w:p>
      <w:pPr>
        <w:spacing w:line="57" w:lineRule="exact" w:before="0"/>
        <w:ind w:left="30" w:right="0" w:firstLine="0"/>
        <w:jc w:val="left"/>
        <w:rPr>
          <w:sz w:val="5"/>
        </w:rPr>
      </w:pPr>
      <w:r>
        <w:rPr>
          <w:color w:val="0000EE"/>
          <w:spacing w:val="-5"/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5"/>
        </w:rPr>
        <w:t> </w:t>
      </w:r>
      <w:r>
        <w:rPr/>
        <w:t>98.</w:t>
      </w:r>
      <w:r>
        <w:rPr>
          <w:spacing w:val="24"/>
        </w:rPr>
        <w:t> </w:t>
      </w:r>
      <w:r>
        <w:rPr/>
        <w:t>Ficam</w:t>
      </w:r>
      <w:r>
        <w:rPr>
          <w:spacing w:val="5"/>
        </w:rPr>
        <w:t> </w:t>
      </w:r>
      <w:r>
        <w:rPr/>
        <w:t>extintos,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partir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1º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janeiro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2024,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benefícios</w:t>
      </w:r>
      <w:r>
        <w:rPr>
          <w:spacing w:val="5"/>
        </w:rPr>
        <w:t> </w:t>
      </w:r>
      <w:r>
        <w:rPr/>
        <w:t>fiscais</w:t>
      </w:r>
      <w:r>
        <w:rPr>
          <w:spacing w:val="5"/>
        </w:rPr>
        <w:t> </w:t>
      </w:r>
      <w:r>
        <w:rPr/>
        <w:t>previstos</w:t>
      </w:r>
      <w:r>
        <w:rPr>
          <w:spacing w:val="5"/>
        </w:rPr>
        <w:t> </w:t>
      </w:r>
      <w:r>
        <w:rPr/>
        <w:t>nesta</w:t>
      </w:r>
      <w:r>
        <w:rPr>
          <w:spacing w:val="5"/>
        </w:rPr>
        <w:t> </w:t>
      </w:r>
      <w:r>
        <w:rPr/>
        <w:t>Subseção</w:t>
      </w:r>
      <w:r>
        <w:rPr>
          <w:spacing w:val="5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9.532,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199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77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1" w:right="92" w:firstLine="0"/>
        <w:jc w:val="center"/>
        <w:rPr>
          <w:b/>
          <w:sz w:val="5"/>
        </w:rPr>
      </w:pPr>
      <w:r>
        <w:rPr>
          <w:b/>
          <w:sz w:val="5"/>
        </w:rPr>
        <w:t>Das Áreas de Livre </w:t>
      </w:r>
      <w:r>
        <w:rPr>
          <w:b/>
          <w:spacing w:val="-2"/>
          <w:sz w:val="5"/>
        </w:rPr>
        <w:t>Comércio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Disposições </w:t>
      </w:r>
      <w:r>
        <w:rPr>
          <w:b/>
          <w:spacing w:val="-2"/>
          <w:sz w:val="5"/>
        </w:rPr>
        <w:t>Gerais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99.</w:t>
      </w:r>
      <w:r>
        <w:rPr>
          <w:spacing w:val="15"/>
        </w:rPr>
        <w:t> </w:t>
      </w:r>
      <w:r>
        <w:rPr/>
        <w:t>O disposto nos </w:t>
      </w:r>
      <w:r>
        <w:rPr>
          <w:color w:val="0000EE"/>
          <w:u w:val="single" w:color="0000EE"/>
        </w:rPr>
        <w:t>arts. 89 a 91 </w:t>
      </w:r>
      <w:r>
        <w:rPr/>
        <w:t>aplica-se igualmente a remessa para as Áreas de Livre Comércio, efetuadas por intermédio de</w:t>
      </w:r>
      <w:r>
        <w:rPr>
          <w:spacing w:val="40"/>
        </w:rPr>
        <w:t> </w:t>
      </w:r>
      <w:r>
        <w:rPr/>
        <w:t>entrepostos da Zona Franca de Manaus.</w:t>
      </w:r>
    </w:p>
    <w:p>
      <w:pPr>
        <w:pStyle w:val="BodyText"/>
        <w:spacing w:before="7"/>
      </w:pPr>
    </w:p>
    <w:p>
      <w:pPr>
        <w:pStyle w:val="BodyText"/>
        <w:ind w:left="30" w:right="54" w:firstLine="146"/>
        <w:jc w:val="both"/>
      </w:pPr>
      <w:r>
        <w:rPr/>
        <w:t>Art. 100.</w:t>
      </w:r>
      <w:r>
        <w:rPr>
          <w:spacing w:val="31"/>
        </w:rPr>
        <w:t> </w:t>
      </w:r>
      <w:r>
        <w:rPr/>
        <w:t>A entrada de produtos estrangeiros em Áreas de Livre Comércio dar-se-á, obrigatoriamente, por intermédio de porto,</w:t>
      </w:r>
      <w:r>
        <w:rPr>
          <w:spacing w:val="40"/>
        </w:rPr>
        <w:t> </w:t>
      </w:r>
      <w:r>
        <w:rPr/>
        <w:t>aeroporto ou posto de fronteira da Área de Livre Comércio, exigida consignação nominal a importador nela estabelecido.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101.</w:t>
      </w:r>
      <w:r>
        <w:rPr>
          <w:spacing w:val="33"/>
        </w:rPr>
        <w:t> </w:t>
      </w:r>
      <w:r>
        <w:rPr/>
        <w:t>Os produtos estrangeiros ou nacionais enviados às Áreas de Livre Comércio serão, obrigatoriamente, destinados </w:t>
      </w:r>
      <w:r>
        <w:rPr/>
        <w:t>às</w:t>
      </w:r>
      <w:r>
        <w:rPr>
          <w:spacing w:val="40"/>
        </w:rPr>
        <w:t> </w:t>
      </w:r>
      <w:r>
        <w:rPr/>
        <w:t>empresas autorizadas a operarem nessas áreas.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102.</w:t>
      </w:r>
      <w:r>
        <w:rPr>
          <w:spacing w:val="13"/>
        </w:rPr>
        <w:t> </w:t>
      </w:r>
      <w:r>
        <w:rPr/>
        <w:t>As obrigações tributárias suspensas nos termos desta Seção resolvem-se com o implemento da condição </w:t>
      </w:r>
      <w:r>
        <w:rPr>
          <w:spacing w:val="-2"/>
        </w:rPr>
        <w:t>isencional.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1036027</wp:posOffset>
                </wp:positionH>
                <wp:positionV relativeFrom="paragraph">
                  <wp:posOffset>112159</wp:posOffset>
                </wp:positionV>
                <wp:extent cx="972185" cy="317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972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185" h="3175">
                              <a:moveTo>
                                <a:pt x="932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321" y="2794"/>
                              </a:lnTo>
                              <a:lnTo>
                                <a:pt x="9321" y="0"/>
                              </a:lnTo>
                              <a:close/>
                            </a:path>
                            <a:path w="972185" h="3175">
                              <a:moveTo>
                                <a:pt x="86448" y="0"/>
                              </a:moveTo>
                              <a:lnTo>
                                <a:pt x="64109" y="0"/>
                              </a:lnTo>
                              <a:lnTo>
                                <a:pt x="27673" y="0"/>
                              </a:lnTo>
                              <a:lnTo>
                                <a:pt x="27673" y="2794"/>
                              </a:lnTo>
                              <a:lnTo>
                                <a:pt x="64109" y="2794"/>
                              </a:lnTo>
                              <a:lnTo>
                                <a:pt x="86448" y="2794"/>
                              </a:lnTo>
                              <a:lnTo>
                                <a:pt x="86448" y="0"/>
                              </a:lnTo>
                              <a:close/>
                            </a:path>
                            <a:path w="972185" h="3175">
                              <a:moveTo>
                                <a:pt x="285838" y="0"/>
                              </a:moveTo>
                              <a:lnTo>
                                <a:pt x="206514" y="0"/>
                              </a:lnTo>
                              <a:lnTo>
                                <a:pt x="184175" y="0"/>
                              </a:lnTo>
                              <a:lnTo>
                                <a:pt x="105994" y="0"/>
                              </a:lnTo>
                              <a:lnTo>
                                <a:pt x="105994" y="2794"/>
                              </a:lnTo>
                              <a:lnTo>
                                <a:pt x="184175" y="2794"/>
                              </a:lnTo>
                              <a:lnTo>
                                <a:pt x="206514" y="2794"/>
                              </a:lnTo>
                              <a:lnTo>
                                <a:pt x="285838" y="2794"/>
                              </a:lnTo>
                              <a:lnTo>
                                <a:pt x="285838" y="0"/>
                              </a:lnTo>
                              <a:close/>
                            </a:path>
                            <a:path w="972185" h="3175">
                              <a:moveTo>
                                <a:pt x="434644" y="0"/>
                              </a:moveTo>
                              <a:lnTo>
                                <a:pt x="294474" y="0"/>
                              </a:lnTo>
                              <a:lnTo>
                                <a:pt x="294474" y="2794"/>
                              </a:lnTo>
                              <a:lnTo>
                                <a:pt x="434644" y="2794"/>
                              </a:lnTo>
                              <a:lnTo>
                                <a:pt x="434644" y="0"/>
                              </a:lnTo>
                              <a:close/>
                            </a:path>
                            <a:path w="972185" h="3175">
                              <a:moveTo>
                                <a:pt x="630148" y="0"/>
                              </a:moveTo>
                              <a:lnTo>
                                <a:pt x="445985" y="0"/>
                              </a:lnTo>
                              <a:lnTo>
                                <a:pt x="445985" y="2794"/>
                              </a:lnTo>
                              <a:lnTo>
                                <a:pt x="630148" y="2794"/>
                              </a:lnTo>
                              <a:lnTo>
                                <a:pt x="630148" y="0"/>
                              </a:lnTo>
                              <a:close/>
                            </a:path>
                            <a:path w="972185" h="3175">
                              <a:moveTo>
                                <a:pt x="753783" y="0"/>
                              </a:moveTo>
                              <a:lnTo>
                                <a:pt x="731456" y="0"/>
                              </a:lnTo>
                              <a:lnTo>
                                <a:pt x="638797" y="0"/>
                              </a:lnTo>
                              <a:lnTo>
                                <a:pt x="638797" y="2794"/>
                              </a:lnTo>
                              <a:lnTo>
                                <a:pt x="731456" y="2794"/>
                              </a:lnTo>
                              <a:lnTo>
                                <a:pt x="753783" y="2794"/>
                              </a:lnTo>
                              <a:lnTo>
                                <a:pt x="753783" y="0"/>
                              </a:lnTo>
                              <a:close/>
                            </a:path>
                            <a:path w="972185" h="3175">
                              <a:moveTo>
                                <a:pt x="911555" y="0"/>
                              </a:moveTo>
                              <a:lnTo>
                                <a:pt x="762279" y="0"/>
                              </a:lnTo>
                              <a:lnTo>
                                <a:pt x="762279" y="2794"/>
                              </a:lnTo>
                              <a:lnTo>
                                <a:pt x="911555" y="2794"/>
                              </a:lnTo>
                              <a:lnTo>
                                <a:pt x="911555" y="0"/>
                              </a:lnTo>
                              <a:close/>
                            </a:path>
                            <a:path w="972185" h="3175">
                              <a:moveTo>
                                <a:pt x="971588" y="0"/>
                              </a:moveTo>
                              <a:lnTo>
                                <a:pt x="929703" y="0"/>
                              </a:lnTo>
                              <a:lnTo>
                                <a:pt x="929703" y="2794"/>
                              </a:lnTo>
                              <a:lnTo>
                                <a:pt x="971588" y="2794"/>
                              </a:lnTo>
                              <a:lnTo>
                                <a:pt x="971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77003pt;margin-top:8.831430pt;width:76.55pt;height:.25pt;mso-position-horizontal-relative:page;mso-position-vertical-relative:paragraph;z-index:15806464" id="docshape206" coordorigin="1632,177" coordsize="1531,5" path="m1646,177l1632,177,1632,181,1646,181,1646,177xm1768,177l1733,177,1675,177,1675,181,1733,181,1768,181,1768,177xm2082,177l1957,177,1922,177,1798,177,1798,181,1922,181,1957,181,2082,181,2082,177xm2316,177l2095,177,2095,181,2316,181,2316,177xm2624,177l2334,177,2334,181,2624,181,2624,177xm2819,177l2783,177,2638,177,2638,181,2783,181,2819,181,2819,177xm3067,177l2832,177,2832,181,3067,181,3067,177xm3162,177l3096,177,3096,181,3162,181,3162,17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103.</w:t>
      </w:r>
      <w:r>
        <w:rPr>
          <w:spacing w:val="18"/>
        </w:rPr>
        <w:t> </w:t>
      </w:r>
      <w:r>
        <w:rPr/>
        <w:t>A bagagem acompanhada de passageiro procedente de Áreas de Livre Comércio, no que se refere a produtos de origem</w:t>
      </w:r>
      <w:r>
        <w:rPr>
          <w:spacing w:val="40"/>
        </w:rPr>
        <w:t> </w:t>
      </w:r>
      <w:r>
        <w:rPr/>
        <w:t>estrangeira,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desembaraçada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isenção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imposto,</w:t>
      </w:r>
      <w:r>
        <w:rPr>
          <w:spacing w:val="-2"/>
        </w:rPr>
        <w:t> </w:t>
      </w:r>
      <w:r>
        <w:rPr/>
        <w:t>observados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limites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condições</w:t>
      </w:r>
      <w:r>
        <w:rPr>
          <w:spacing w:val="-2"/>
        </w:rPr>
        <w:t> </w:t>
      </w:r>
      <w:r>
        <w:rPr/>
        <w:t>correspondentes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estabelecido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Zona</w:t>
      </w:r>
      <w:r>
        <w:rPr>
          <w:spacing w:val="40"/>
        </w:rPr>
        <w:t> </w:t>
      </w:r>
      <w:r>
        <w:rPr/>
        <w:t>Franca de Manaus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7.965, de 22 de dezembro de 1989, art. 3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1"/>
          <w:position w:val="2"/>
          <w:sz w:val="4"/>
        </w:rPr>
        <w:t> </w:t>
      </w:r>
      <w:r>
        <w:rPr>
          <w:color w:val="0000EE"/>
        </w:rPr>
        <w:t>, § 4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1"/>
          <w:position w:val="2"/>
          <w:sz w:val="4"/>
        </w:rPr>
        <w:t> </w:t>
      </w:r>
      <w:r>
        <w:rPr/>
        <w:t>, </w:t>
      </w:r>
      <w:r>
        <w:rPr>
          <w:color w:val="0000EE"/>
        </w:rPr>
        <w:t>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1"/>
          <w:position w:val="2"/>
          <w:sz w:val="4"/>
        </w:rPr>
        <w:t> </w:t>
      </w:r>
      <w:r>
        <w:rPr>
          <w:color w:val="0000EE"/>
        </w:rPr>
        <w:t>8.210, de 19 de julho de 1991, art. 4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1"/>
          <w:position w:val="2"/>
          <w:sz w:val="4"/>
        </w:rPr>
        <w:t> </w:t>
      </w:r>
      <w:r>
        <w:rPr>
          <w:color w:val="0000EE"/>
        </w:rPr>
        <w:t>, inciso VII </w:t>
      </w:r>
      <w:r>
        <w:rPr/>
        <w:t>, </w:t>
      </w:r>
      <w:r>
        <w:rPr>
          <w:color w:val="0000EE"/>
        </w:rPr>
        <w:t>Lei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8.256, de 25 de novembro de 1991,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inciso VI</w:t>
      </w:r>
      <w:r>
        <w:rPr>
          <w:color w:val="0000EE"/>
        </w:rPr>
        <w:t>I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8.857, de 8 de març</w:t>
      </w:r>
      <w:r>
        <w:rPr>
          <w:color w:val="0000EE"/>
        </w:rPr>
        <w:t>o de 1994, art. 4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inciso VII).</w:t>
      </w:r>
    </w:p>
    <w:p>
      <w:pPr>
        <w:pStyle w:val="BodyText"/>
        <w:spacing w:before="5"/>
      </w:pPr>
    </w:p>
    <w:p>
      <w:pPr>
        <w:pStyle w:val="BodyText"/>
        <w:ind w:left="176"/>
      </w:pPr>
      <w:r>
        <w:rPr/>
        <w:t>Art. 104.</w:t>
      </w:r>
      <w:r>
        <w:rPr>
          <w:spacing w:val="13"/>
        </w:rPr>
        <w:t> </w:t>
      </w:r>
      <w:r>
        <w:rPr/>
        <w:t>Quanto a veículos nacionais e </w:t>
      </w:r>
      <w:r>
        <w:rPr>
          <w:spacing w:val="-2"/>
        </w:rPr>
        <w:t>estrangeiros: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1"/>
        </w:numPr>
        <w:tabs>
          <w:tab w:pos="210" w:val="left" w:leader="none"/>
        </w:tabs>
        <w:spacing w:line="240" w:lineRule="auto" w:before="0" w:after="0"/>
        <w:ind w:left="30" w:right="54" w:firstLine="146"/>
        <w:jc w:val="both"/>
        <w:rPr>
          <w:sz w:val="5"/>
        </w:rPr>
      </w:pPr>
      <w:r>
        <w:rPr>
          <w:sz w:val="5"/>
        </w:rPr>
        <w:t>- a transformação deles em automóveis de passageiros, dentro de três anos de sua fabricação ou ingresso, na Áreas de Livre</w:t>
      </w:r>
      <w:r>
        <w:rPr>
          <w:spacing w:val="40"/>
          <w:sz w:val="5"/>
        </w:rPr>
        <w:t> </w:t>
      </w:r>
      <w:r>
        <w:rPr>
          <w:sz w:val="5"/>
        </w:rPr>
        <w:t>Comércio, com os incentivos fiscais previstos em cada Área, importará na perda do benefício e sujeitará o seu proprietário ao </w:t>
      </w:r>
      <w:r>
        <w:rPr>
          <w:sz w:val="5"/>
        </w:rPr>
        <w:t>recolhimento</w:t>
      </w:r>
      <w:r>
        <w:rPr>
          <w:spacing w:val="40"/>
          <w:sz w:val="5"/>
        </w:rPr>
        <w:t> </w:t>
      </w:r>
      <w:r>
        <w:rPr>
          <w:sz w:val="5"/>
        </w:rPr>
        <w:t>do imposto que deixou de ser pago e dos respectivos acréscimos legais, observado o disposto no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art. 52 </w:t>
      </w:r>
      <w:r>
        <w:rPr>
          <w:sz w:val="5"/>
        </w:rPr>
        <w:t>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1"/>
        </w:numPr>
        <w:tabs>
          <w:tab w:pos="227" w:val="left" w:leader="none"/>
        </w:tabs>
        <w:spacing w:line="247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ingressados na Áreas de Livre Comércio com os incentivos fiscais previstos em cada Área, poderá ser autorizada a saída</w:t>
      </w:r>
      <w:r>
        <w:rPr>
          <w:spacing w:val="40"/>
          <w:sz w:val="5"/>
        </w:rPr>
        <w:t> </w:t>
      </w:r>
      <w:r>
        <w:rPr>
          <w:sz w:val="5"/>
        </w:rPr>
        <w:t>temporária deles, pelo prazo de até noventa dias, improrrogável, para o restante do território nacional, sem o pagamento do imposto,</w:t>
      </w:r>
      <w:r>
        <w:rPr>
          <w:spacing w:val="40"/>
          <w:sz w:val="5"/>
        </w:rPr>
        <w:t> </w:t>
      </w:r>
      <w:r>
        <w:rPr>
          <w:sz w:val="5"/>
        </w:rPr>
        <w:t>mediante prévia autorização concedida pela autoridade fiscal local da Secretaria da Receita Federal do Brasil, na forma do </w:t>
      </w:r>
      <w:r>
        <w:rPr>
          <w:color w:val="0000EE"/>
          <w:sz w:val="5"/>
          <w:u w:val="single" w:color="0000EE"/>
        </w:rPr>
        <w:t>Decreto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dash" w:color="0000EE"/>
        </w:rPr>
        <w:t>1.491,</w:t>
      </w:r>
      <w:r>
        <w:rPr>
          <w:color w:val="0000EE"/>
          <w:spacing w:val="-4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de</w:t>
      </w:r>
      <w:r>
        <w:rPr>
          <w:color w:val="0000EE"/>
          <w:spacing w:val="-3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1995</w:t>
      </w:r>
      <w:r>
        <w:rPr>
          <w:color w:val="0000EE"/>
          <w:sz w:val="5"/>
        </w:rPr>
        <w:t>.</w:t>
      </w:r>
    </w:p>
    <w:p>
      <w:pPr>
        <w:pStyle w:val="BodyText"/>
        <w:spacing w:before="5"/>
      </w:pPr>
    </w:p>
    <w:p>
      <w:pPr>
        <w:pStyle w:val="BodyText"/>
        <w:ind w:left="176"/>
      </w:pPr>
      <w:r>
        <w:rPr/>
        <w:t>Parágrafo</w:t>
      </w:r>
      <w:r>
        <w:rPr>
          <w:spacing w:val="1"/>
        </w:rPr>
        <w:t> </w:t>
      </w:r>
      <w:r>
        <w:rPr/>
        <w:t>único.</w:t>
      </w:r>
      <w:r>
        <w:rPr>
          <w:spacing w:val="15"/>
        </w:rPr>
        <w:t> </w:t>
      </w:r>
      <w:r>
        <w:rPr/>
        <w:t>Não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abrangidos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disposto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inciso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veículos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coletivo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pessoas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>
          <w:spacing w:val="-5"/>
        </w:rPr>
        <w:t>de</w:t>
      </w:r>
    </w:p>
    <w:p>
      <w:pPr>
        <w:pStyle w:val="BodyText"/>
        <w:spacing w:before="2"/>
        <w:ind w:left="30"/>
      </w:pPr>
      <w:r>
        <w:rPr>
          <w:spacing w:val="-2"/>
        </w:rPr>
        <w:t>carga.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Art. 105.</w:t>
      </w:r>
      <w:r>
        <w:rPr>
          <w:spacing w:val="14"/>
        </w:rPr>
        <w:t> </w:t>
      </w:r>
      <w:r>
        <w:rPr/>
        <w:t>Os produtos industrializados nas Áreas de Livre Comércio de importação e exportação de Tabatinga, de Guajará-Mirim, de</w:t>
      </w:r>
      <w:r>
        <w:rPr>
          <w:spacing w:val="40"/>
        </w:rPr>
        <w:t> </w:t>
      </w:r>
      <w:r>
        <w:rPr/>
        <w:t>Boa Vista e Bonfim, de Macapá e Santana, e de Brasiléia e Cruzeiro do Sul, referidas nesta Seção, ficam isentos do imposto, quer se</w:t>
      </w:r>
      <w:r>
        <w:rPr>
          <w:spacing w:val="40"/>
        </w:rPr>
        <w:t> </w:t>
      </w:r>
      <w:r>
        <w:rPr/>
        <w:t>destinem ao seu consumo interno, quer à comercialização em qualquer outro ponto do território nacional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11.732, de 30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unho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2008, art. 6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11.898. de 8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 de 2009, art. 26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isenção prevista no </w:t>
      </w:r>
      <w:r>
        <w:rPr>
          <w:b/>
        </w:rPr>
        <w:t>caput </w:t>
      </w:r>
      <w:r>
        <w:rPr/>
        <w:t>somente se aplica a </w:t>
      </w:r>
      <w:r>
        <w:rPr>
          <w:spacing w:val="-2"/>
        </w:rPr>
        <w:t>produtos: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207" coordorigin="0,0" coordsize="36,5">
                <v:rect style="position:absolute;left:0;top:0;width:36;height:5" id="docshape2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52"/>
        </w:numPr>
        <w:tabs>
          <w:tab w:pos="214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em cuja composição final haja preponderância de matérias-primas de origem regional, provenientes dos segmentos animal,</w:t>
      </w:r>
      <w:r>
        <w:rPr>
          <w:spacing w:val="40"/>
          <w:sz w:val="5"/>
        </w:rPr>
        <w:t> </w:t>
      </w:r>
      <w:r>
        <w:rPr>
          <w:sz w:val="5"/>
        </w:rPr>
        <w:t>vegetal, mineral, exceto os minérios do Capítulo 26 da </w:t>
      </w:r>
      <w:r>
        <w:rPr>
          <w:color w:val="0000EE"/>
          <w:sz w:val="5"/>
          <w:u w:val="single" w:color="0000EE"/>
        </w:rPr>
        <w:t>TIPI </w:t>
      </w:r>
      <w:r>
        <w:rPr>
          <w:sz w:val="5"/>
        </w:rPr>
        <w:t>, ou agrossilvopastoril, observada a legislação ambiental pertinente e conforme</w:t>
      </w:r>
      <w:r>
        <w:rPr>
          <w:spacing w:val="40"/>
          <w:sz w:val="5"/>
        </w:rPr>
        <w:t> </w:t>
      </w:r>
      <w:r>
        <w:rPr>
          <w:sz w:val="5"/>
        </w:rPr>
        <w:t>definido em regulamento específico </w:t>
      </w:r>
      <w:r>
        <w:rPr>
          <w:color w:val="0000EE"/>
          <w:sz w:val="5"/>
          <w:u w:val="dotted" w:color="0000EE"/>
        </w:rPr>
        <w:t>(Lei nº 11.732, de 2008, art. 6º, § </w:t>
      </w:r>
      <w:r>
        <w:rPr>
          <w:sz w:val="5"/>
        </w:rPr>
        <w:t>1 </w:t>
      </w:r>
      <w:r>
        <w:rPr>
          <w:position w:val="2"/>
          <w:sz w:val="4"/>
        </w:rPr>
        <w:t>o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11.898, de 2009, art. 26</w:t>
      </w:r>
      <w:r>
        <w:rPr>
          <w:color w:val="0000EE"/>
          <w:sz w:val="5"/>
        </w:rPr>
        <w:t>, 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</w:t>
      </w:r>
      <w:r>
        <w:rPr>
          <w:color w:val="0000EE"/>
          <w:sz w:val="5"/>
        </w:rPr>
        <w:t>º);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elaborados por estabelecimentos industriais</w:t>
      </w:r>
      <w:r>
        <w:rPr>
          <w:spacing w:val="-1"/>
          <w:sz w:val="5"/>
        </w:rPr>
        <w:t> </w:t>
      </w:r>
      <w:r>
        <w:rPr>
          <w:sz w:val="5"/>
        </w:rPr>
        <w:t>cujos projetos tenham sido aprovados</w:t>
      </w:r>
      <w:r>
        <w:rPr>
          <w:spacing w:val="-1"/>
          <w:sz w:val="5"/>
        </w:rPr>
        <w:t> </w:t>
      </w:r>
      <w:r>
        <w:rPr>
          <w:sz w:val="5"/>
        </w:rPr>
        <w:t>pela SUFRAMA </w:t>
      </w:r>
      <w:r>
        <w:rPr>
          <w:color w:val="0000EE"/>
          <w:sz w:val="5"/>
          <w:u w:val="single" w:color="0000EE"/>
        </w:rPr>
        <w:t>(Lei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11.732, de 2008, art. </w:t>
      </w:r>
      <w:r>
        <w:rPr>
          <w:color w:val="0000EE"/>
          <w:spacing w:val="-5"/>
          <w:sz w:val="5"/>
          <w:u w:val="single" w:color="0000EE"/>
        </w:rPr>
        <w:t>6</w:t>
      </w:r>
      <w:r>
        <w:rPr>
          <w:color w:val="0000EE"/>
          <w:spacing w:val="-5"/>
          <w:sz w:val="5"/>
        </w:rPr>
        <w:t>º,</w:t>
      </w:r>
    </w:p>
    <w:p>
      <w:pPr>
        <w:pStyle w:val="BodyText"/>
        <w:spacing w:before="2"/>
        <w:ind w:left="30"/>
      </w:pPr>
      <w:r>
        <w:rPr>
          <w:color w:val="0000EE"/>
        </w:rPr>
        <w:t>§</w:t>
      </w:r>
      <w:r>
        <w:rPr>
          <w:color w:val="0000EE"/>
          <w:spacing w:val="-1"/>
        </w:rPr>
        <w:t> </w:t>
      </w:r>
      <w:r>
        <w:rPr>
          <w:color w:val="0000EE"/>
        </w:rPr>
        <w:t>3º,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 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11.898,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2009, art. </w:t>
      </w:r>
      <w:r>
        <w:rPr>
          <w:color w:val="0000EE"/>
          <w:spacing w:val="-4"/>
          <w:u w:val="single" w:color="0000EE"/>
        </w:rPr>
        <w:t>27</w:t>
      </w:r>
      <w:r>
        <w:rPr>
          <w:color w:val="0000EE"/>
          <w:spacing w:val="-4"/>
        </w:rPr>
        <w:t>).</w:t>
      </w:r>
    </w:p>
    <w:p>
      <w:pPr>
        <w:pStyle w:val="BodyText"/>
        <w:spacing w:line="20" w:lineRule="exact"/>
        <w:ind w:left="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3175"/>
                <wp:effectExtent l="0" t="0" r="0" b="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6515" cy="3175"/>
                          <a:chExt cx="56515" cy="317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6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">
                                <a:moveTo>
                                  <a:pt x="3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7653" y="2792"/>
                                </a:lnTo>
                                <a:lnTo>
                                  <a:pt x="37653" y="0"/>
                                </a:lnTo>
                                <a:close/>
                              </a:path>
                              <a:path w="56515" h="3175">
                                <a:moveTo>
                                  <a:pt x="56050" y="0"/>
                                </a:moveTo>
                                <a:lnTo>
                                  <a:pt x="46297" y="0"/>
                                </a:lnTo>
                                <a:lnTo>
                                  <a:pt x="46297" y="2792"/>
                                </a:lnTo>
                                <a:lnTo>
                                  <a:pt x="56050" y="2792"/>
                                </a:lnTo>
                                <a:lnTo>
                                  <a:pt x="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25pt;mso-position-horizontal-relative:char;mso-position-vertical-relative:line" id="docshapegroup209" coordorigin="0,0" coordsize="89,5">
                <v:shape style="position:absolute;left:0;top:0;width:89;height:5" id="docshape210" coordorigin="0,0" coordsize="89,5" path="m59,0l0,0,0,4,59,4,59,0xm88,0l73,0,73,4,88,4,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Excetuam-se da isenção prevista no </w:t>
      </w:r>
      <w:r>
        <w:rPr>
          <w:b/>
        </w:rPr>
        <w:t>caput </w:t>
      </w:r>
      <w:r>
        <w:rPr>
          <w:spacing w:val="-10"/>
        </w:rPr>
        <w:t>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211" coordorigin="0,0" coordsize="36,5">
                <v:rect style="position:absolute;left:0;top:0;width:36;height:5" id="docshape2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53"/>
        </w:numPr>
        <w:tabs>
          <w:tab w:pos="212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para as Áreas de Livre Comércio de importação e exportação de Tabatinga, de Guajará-Mirim, de Macapá e Santana, e de</w:t>
      </w:r>
      <w:r>
        <w:rPr>
          <w:spacing w:val="40"/>
          <w:sz w:val="5"/>
        </w:rPr>
        <w:t> </w:t>
      </w:r>
      <w:r>
        <w:rPr>
          <w:sz w:val="5"/>
        </w:rPr>
        <w:t>Brasiléia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Cruzeiro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Sul,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armas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munições,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fumo,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bebidas</w:t>
      </w:r>
      <w:r>
        <w:rPr>
          <w:spacing w:val="-2"/>
          <w:sz w:val="5"/>
        </w:rPr>
        <w:t> </w:t>
      </w:r>
      <w:r>
        <w:rPr>
          <w:sz w:val="5"/>
        </w:rPr>
        <w:t>alcoólicas,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automóveis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passageiros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perfumaria</w:t>
      </w:r>
      <w:r>
        <w:rPr>
          <w:spacing w:val="40"/>
          <w:sz w:val="5"/>
        </w:rPr>
        <w:t> </w:t>
      </w:r>
      <w:r>
        <w:rPr>
          <w:sz w:val="5"/>
        </w:rPr>
        <w:t>ou de toucador, preparados e preparações cosméticas, salvo os classificados nas Posições 33.03 a 33.07 da </w:t>
      </w:r>
      <w:r>
        <w:rPr>
          <w:color w:val="0000EE"/>
          <w:sz w:val="5"/>
          <w:u w:val="single" w:color="0000EE"/>
        </w:rPr>
        <w:t>TIPI </w:t>
      </w:r>
      <w:r>
        <w:rPr>
          <w:sz w:val="5"/>
        </w:rPr>
        <w:t>, se destinados,</w:t>
      </w:r>
      <w:r>
        <w:rPr>
          <w:spacing w:val="40"/>
          <w:sz w:val="5"/>
        </w:rPr>
        <w:t> </w:t>
      </w:r>
      <w:r>
        <w:rPr>
          <w:sz w:val="5"/>
        </w:rPr>
        <w:t>exclusivamente,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consumo</w:t>
      </w:r>
      <w:r>
        <w:rPr>
          <w:spacing w:val="-1"/>
          <w:sz w:val="5"/>
        </w:rPr>
        <w:t> </w:t>
      </w:r>
      <w:r>
        <w:rPr>
          <w:sz w:val="5"/>
        </w:rPr>
        <w:t>interno</w:t>
      </w:r>
      <w:r>
        <w:rPr>
          <w:spacing w:val="-1"/>
          <w:sz w:val="5"/>
        </w:rPr>
        <w:t> </w:t>
      </w:r>
      <w:r>
        <w:rPr>
          <w:sz w:val="5"/>
        </w:rPr>
        <w:t>nas</w:t>
      </w:r>
      <w:r>
        <w:rPr>
          <w:spacing w:val="-1"/>
          <w:sz w:val="5"/>
        </w:rPr>
        <w:t> </w:t>
      </w:r>
      <w:r>
        <w:rPr>
          <w:sz w:val="5"/>
        </w:rPr>
        <w:t>Áreas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Livre</w:t>
      </w:r>
      <w:r>
        <w:rPr>
          <w:spacing w:val="-1"/>
          <w:sz w:val="5"/>
        </w:rPr>
        <w:t> </w:t>
      </w:r>
      <w:r>
        <w:rPr>
          <w:sz w:val="5"/>
        </w:rPr>
        <w:t>Comércio</w:t>
      </w:r>
      <w:r>
        <w:rPr>
          <w:spacing w:val="-1"/>
          <w:sz w:val="5"/>
        </w:rPr>
        <w:t> </w:t>
      </w:r>
      <w:r>
        <w:rPr>
          <w:sz w:val="5"/>
        </w:rPr>
        <w:t>aqui</w:t>
      </w:r>
      <w:r>
        <w:rPr>
          <w:spacing w:val="-1"/>
          <w:sz w:val="5"/>
        </w:rPr>
        <w:t> </w:t>
      </w:r>
      <w:r>
        <w:rPr>
          <w:sz w:val="5"/>
        </w:rPr>
        <w:t>referidas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produzidos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utilização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matérias-primas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fauna e da flora regionais, em conformidade com processo produtivo básico e observada a preponderância de que trata o inciso I do § 1 </w:t>
      </w:r>
      <w:r>
        <w:rPr>
          <w:position w:val="2"/>
          <w:sz w:val="4"/>
        </w:rPr>
        <w:t>o</w:t>
      </w:r>
      <w:r>
        <w:rPr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(Lei nº 11.898, de 2009, art. 26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z w:val="5"/>
        </w:rPr>
        <w:t>º); </w:t>
      </w:r>
      <w:r>
        <w:rPr>
          <w:sz w:val="5"/>
        </w:rPr>
        <w:t>e</w: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0"/>
          <w:numId w:val="53"/>
        </w:numPr>
        <w:tabs>
          <w:tab w:pos="21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Áreas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Livre</w:t>
      </w:r>
      <w:r>
        <w:rPr>
          <w:spacing w:val="-1"/>
          <w:sz w:val="5"/>
        </w:rPr>
        <w:t> </w:t>
      </w:r>
      <w:r>
        <w:rPr>
          <w:sz w:val="5"/>
        </w:rPr>
        <w:t>Comércio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importação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exportação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Boa</w:t>
      </w:r>
      <w:r>
        <w:rPr>
          <w:spacing w:val="-1"/>
          <w:sz w:val="5"/>
        </w:rPr>
        <w:t> </w:t>
      </w:r>
      <w:r>
        <w:rPr>
          <w:sz w:val="5"/>
        </w:rPr>
        <w:t>Vista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Bonfim,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armas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munições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fumo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11.73</w:t>
      </w:r>
      <w:r>
        <w:rPr>
          <w:color w:val="0000EE"/>
          <w:sz w:val="5"/>
        </w:rPr>
        <w:t>2,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2008, art. 6º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2º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3º</w:t>
      </w:r>
      <w:r>
        <w:rPr>
          <w:spacing w:val="16"/>
        </w:rPr>
        <w:t> </w:t>
      </w:r>
      <w:r>
        <w:rPr/>
        <w:t>Para</w:t>
      </w:r>
      <w:r>
        <w:rPr>
          <w:spacing w:val="2"/>
        </w:rPr>
        <w:t> </w:t>
      </w:r>
      <w:r>
        <w:rPr/>
        <w:t>fins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aplicação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disposto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§</w:t>
      </w:r>
      <w:r>
        <w:rPr>
          <w:spacing w:val="2"/>
        </w:rPr>
        <w:t> </w:t>
      </w:r>
      <w:r>
        <w:rPr/>
        <w:t>1º:</w:t>
      </w:r>
      <w:r>
        <w:rPr>
          <w:spacing w:val="47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54"/>
        </w:numPr>
        <w:tabs>
          <w:tab w:pos="208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 matéria-prima de origem regional é aquela resultante de extração, coleta, cultivo ou criação animal na região da </w:t>
      </w:r>
      <w:r>
        <w:rPr>
          <w:sz w:val="5"/>
        </w:rPr>
        <w:t>Amazônia</w:t>
      </w:r>
      <w:r>
        <w:rPr>
          <w:spacing w:val="40"/>
          <w:sz w:val="5"/>
        </w:rPr>
        <w:t> </w:t>
      </w:r>
      <w:r>
        <w:rPr>
          <w:sz w:val="5"/>
        </w:rPr>
        <w:t>Ocidental e, ainda, no Estado do Amapá, relativamente aos Municípios de Tabatinga, Guajará-Mirim, Macapá e Santana e Brasiléia e</w:t>
      </w:r>
      <w:r>
        <w:rPr>
          <w:spacing w:val="40"/>
          <w:sz w:val="5"/>
        </w:rPr>
        <w:t> </w:t>
      </w:r>
      <w:r>
        <w:rPr>
          <w:sz w:val="5"/>
        </w:rPr>
        <w:t>Cruzeiro do Sul; e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4"/>
        </w:numPr>
        <w:tabs>
          <w:tab w:pos="226" w:val="left" w:leader="none"/>
        </w:tabs>
        <w:spacing w:line="240" w:lineRule="auto" w:before="0" w:after="0"/>
        <w:ind w:left="30" w:right="54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a</w:t>
      </w:r>
      <w:r>
        <w:rPr>
          <w:spacing w:val="11"/>
          <w:sz w:val="5"/>
        </w:rPr>
        <w:t> </w:t>
      </w:r>
      <w:r>
        <w:rPr>
          <w:sz w:val="5"/>
        </w:rPr>
        <w:t>Zona</w:t>
      </w:r>
      <w:r>
        <w:rPr>
          <w:spacing w:val="11"/>
          <w:sz w:val="5"/>
        </w:rPr>
        <w:t> </w:t>
      </w:r>
      <w:r>
        <w:rPr>
          <w:sz w:val="5"/>
        </w:rPr>
        <w:t>Franca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Manaus</w:t>
      </w:r>
      <w:r>
        <w:rPr>
          <w:spacing w:val="11"/>
          <w:sz w:val="5"/>
        </w:rPr>
        <w:t> </w:t>
      </w:r>
      <w:r>
        <w:rPr>
          <w:sz w:val="5"/>
        </w:rPr>
        <w:t>estabelecerá</w:t>
      </w:r>
      <w:r>
        <w:rPr>
          <w:spacing w:val="11"/>
          <w:sz w:val="5"/>
        </w:rPr>
        <w:t> </w:t>
      </w:r>
      <w:r>
        <w:rPr>
          <w:sz w:val="5"/>
        </w:rPr>
        <w:t>os</w:t>
      </w:r>
      <w:r>
        <w:rPr>
          <w:spacing w:val="11"/>
          <w:sz w:val="5"/>
        </w:rPr>
        <w:t> </w:t>
      </w:r>
      <w:r>
        <w:rPr>
          <w:sz w:val="5"/>
        </w:rPr>
        <w:t>critérios</w:t>
      </w:r>
      <w:r>
        <w:rPr>
          <w:spacing w:val="11"/>
          <w:sz w:val="5"/>
        </w:rPr>
        <w:t> </w:t>
      </w:r>
      <w:r>
        <w:rPr>
          <w:sz w:val="5"/>
        </w:rPr>
        <w:t>para</w:t>
      </w:r>
      <w:r>
        <w:rPr>
          <w:spacing w:val="11"/>
          <w:sz w:val="5"/>
        </w:rPr>
        <w:t> </w:t>
      </w:r>
      <w:r>
        <w:rPr>
          <w:sz w:val="5"/>
        </w:rPr>
        <w:t>fins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reconhecimento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11"/>
          <w:sz w:val="5"/>
        </w:rPr>
        <w:t> </w:t>
      </w:r>
      <w:r>
        <w:rPr>
          <w:sz w:val="5"/>
        </w:rPr>
        <w:t>preponderância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matéria-prima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origem regional e considerará, no mínimo, um dos seguintes atributos:</w:t>
      </w:r>
      <w:r>
        <w:rPr>
          <w:spacing w:val="80"/>
          <w:w w:val="15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54"/>
        </w:numPr>
        <w:tabs>
          <w:tab w:pos="235" w:val="left" w:leader="none"/>
        </w:tabs>
        <w:spacing w:line="240" w:lineRule="auto" w:before="0" w:after="0"/>
        <w:ind w:left="235" w:right="0" w:hanging="59"/>
        <w:jc w:val="left"/>
        <w:rPr>
          <w:sz w:val="5"/>
        </w:rPr>
      </w:pPr>
      <w:r>
        <w:rPr>
          <w:sz w:val="5"/>
        </w:rPr>
        <w:t>volume;</w:t>
      </w:r>
      <w:r>
        <w:rPr>
          <w:spacing w:val="47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1"/>
          <w:numId w:val="54"/>
        </w:numPr>
        <w:tabs>
          <w:tab w:pos="235" w:val="left" w:leader="none"/>
        </w:tabs>
        <w:spacing w:line="240" w:lineRule="auto" w:before="0" w:after="0"/>
        <w:ind w:left="235" w:right="0" w:hanging="59"/>
        <w:jc w:val="left"/>
        <w:rPr>
          <w:sz w:val="5"/>
        </w:rPr>
      </w:pPr>
      <w:r>
        <w:rPr>
          <w:sz w:val="5"/>
        </w:rPr>
        <w:t>quantidade;</w:t>
      </w:r>
      <w:r>
        <w:rPr>
          <w:spacing w:val="48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1"/>
          <w:numId w:val="54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peso;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47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1"/>
          <w:numId w:val="54"/>
        </w:numPr>
        <w:tabs>
          <w:tab w:pos="235" w:val="left" w:leader="none"/>
        </w:tabs>
        <w:spacing w:line="240" w:lineRule="auto" w:before="1" w:after="0"/>
        <w:ind w:left="235" w:right="0" w:hanging="59"/>
        <w:jc w:val="left"/>
        <w:rPr>
          <w:sz w:val="5"/>
        </w:rPr>
      </w:pPr>
      <w:r>
        <w:rPr>
          <w:sz w:val="5"/>
        </w:rPr>
        <w:t>importância,</w:t>
      </w:r>
      <w:r>
        <w:rPr>
          <w:spacing w:val="1"/>
          <w:sz w:val="5"/>
        </w:rPr>
        <w:t> </w:t>
      </w:r>
      <w:r>
        <w:rPr>
          <w:sz w:val="5"/>
        </w:rPr>
        <w:t>considerada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utilização</w:t>
      </w:r>
      <w:r>
        <w:rPr>
          <w:spacing w:val="2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produto</w:t>
      </w:r>
      <w:r>
        <w:rPr>
          <w:spacing w:val="1"/>
          <w:sz w:val="5"/>
        </w:rPr>
        <w:t> </w:t>
      </w:r>
      <w:r>
        <w:rPr>
          <w:sz w:val="5"/>
        </w:rPr>
        <w:t>final.</w:t>
      </w:r>
      <w:r>
        <w:rPr>
          <w:spacing w:val="5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76"/>
      </w:pPr>
      <w:r>
        <w:rPr/>
        <w:t>§</w:t>
      </w:r>
      <w:r>
        <w:rPr>
          <w:spacing w:val="5"/>
        </w:rPr>
        <w:t> </w:t>
      </w:r>
      <w:r>
        <w:rPr/>
        <w:t>4º</w:t>
      </w:r>
      <w:r>
        <w:rPr>
          <w:spacing w:val="25"/>
        </w:rPr>
        <w:t> </w:t>
      </w:r>
      <w:r>
        <w:rPr/>
        <w:t>A</w:t>
      </w:r>
      <w:r>
        <w:rPr>
          <w:spacing w:val="2"/>
        </w:rPr>
        <w:t> </w:t>
      </w:r>
      <w:r>
        <w:rPr/>
        <w:t>isenção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trata</w:t>
      </w:r>
      <w:r>
        <w:rPr>
          <w:spacing w:val="6"/>
        </w:rPr>
        <w:t> </w:t>
      </w:r>
      <w:r>
        <w:rPr/>
        <w:t>este</w:t>
      </w:r>
      <w:r>
        <w:rPr>
          <w:spacing w:val="6"/>
        </w:rPr>
        <w:t> </w:t>
      </w:r>
      <w:r>
        <w:rPr/>
        <w:t>artigo</w:t>
      </w:r>
      <w:r>
        <w:rPr>
          <w:spacing w:val="6"/>
        </w:rPr>
        <w:t> </w:t>
      </w:r>
      <w:r>
        <w:rPr/>
        <w:t>será</w:t>
      </w:r>
      <w:r>
        <w:rPr>
          <w:spacing w:val="5"/>
        </w:rPr>
        <w:t> </w:t>
      </w:r>
      <w:r>
        <w:rPr/>
        <w:t>aplicada</w:t>
      </w:r>
      <w:r>
        <w:rPr>
          <w:spacing w:val="6"/>
        </w:rPr>
        <w:t> </w:t>
      </w:r>
      <w:r>
        <w:rPr/>
        <w:t>até</w:t>
      </w:r>
      <w:r>
        <w:rPr>
          <w:spacing w:val="6"/>
        </w:rPr>
        <w:t> </w:t>
      </w:r>
      <w:r>
        <w:rPr/>
        <w:t>31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dezembro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2050</w:t>
      </w:r>
      <w:r>
        <w:rPr>
          <w:spacing w:val="6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13.023,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8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2014,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3</w:t>
      </w:r>
      <w:r>
        <w:rPr>
          <w:color w:val="0000EE"/>
        </w:rPr>
        <w:t>º</w:t>
      </w:r>
      <w:r>
        <w:rPr/>
        <w:t>).</w:t>
      </w:r>
      <w:r>
        <w:rPr>
          <w:spacing w:val="47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</w:pPr>
      <w:r>
        <w:rPr/>
        <w:t>Tabatinga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ALCT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106.</w:t>
      </w:r>
      <w:r>
        <w:rPr>
          <w:spacing w:val="19"/>
        </w:rPr>
        <w:t> </w:t>
      </w:r>
      <w:r>
        <w:rPr/>
        <w:t>A entrada de produtos estrangeiros na Área de Livre Comércio de Tabatinga - ALCT far-se-á com suspensão do imposto,</w:t>
      </w:r>
      <w:r>
        <w:rPr>
          <w:spacing w:val="40"/>
        </w:rPr>
        <w:t> </w:t>
      </w:r>
      <w:r>
        <w:rPr/>
        <w:t>que será convertida em isenção quando os produtos forem destinados a </w:t>
      </w:r>
      <w:r>
        <w:rPr>
          <w:color w:val="0000EE"/>
          <w:u w:val="single" w:color="0000EE"/>
        </w:rPr>
        <w:t>(Lei nº 7.965, de 1989, art. 3º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8.032, de 1990, art. 2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inciso II, alínea “m”, </w:t>
      </w:r>
      <w:r>
        <w:rPr/>
        <w:t>e </w:t>
      </w:r>
      <w:r>
        <w:rPr>
          <w:color w:val="0000EE"/>
          <w:u w:val="single" w:color="0000EE"/>
        </w:rPr>
        <w:t>art. 3º, inciso I</w:t>
      </w:r>
      <w:r>
        <w:rPr>
          <w:color w:val="0000EE"/>
        </w:rPr>
        <w:t>):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5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seu consumo </w:t>
      </w:r>
      <w:r>
        <w:rPr>
          <w:spacing w:val="-2"/>
          <w:sz w:val="5"/>
        </w:rPr>
        <w:t>interno;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beneficiamento, em seu território, de pescado, recursos minerais e matérias-primas de origem agrícola ou </w:t>
      </w:r>
      <w:r>
        <w:rPr>
          <w:spacing w:val="-2"/>
          <w:sz w:val="5"/>
        </w:rPr>
        <w:t>florestal;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4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agropecuária e </w:t>
      </w:r>
      <w:r>
        <w:rPr>
          <w:spacing w:val="-2"/>
          <w:sz w:val="5"/>
        </w:rPr>
        <w:t>piscicultura;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instalação e operação de atividades de turismo e serviços de qualquer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4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estocagem para comercialização ou emprego em outros pontos do território </w:t>
      </w:r>
      <w:r>
        <w:rPr>
          <w:spacing w:val="-2"/>
          <w:sz w:val="5"/>
        </w:rPr>
        <w:t>nacional;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atividades de construção e reparos </w:t>
      </w:r>
      <w:r>
        <w:rPr>
          <w:spacing w:val="-2"/>
          <w:sz w:val="5"/>
        </w:rPr>
        <w:t>navais;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4"/>
        </w:numPr>
        <w:tabs>
          <w:tab w:pos="266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4"/>
          <w:sz w:val="5"/>
        </w:rPr>
        <w:t> </w:t>
      </w:r>
      <w:r>
        <w:rPr>
          <w:sz w:val="5"/>
        </w:rPr>
        <w:t>industrialização</w:t>
      </w:r>
      <w:r>
        <w:rPr>
          <w:spacing w:val="14"/>
          <w:sz w:val="5"/>
        </w:rPr>
        <w:t> </w:t>
      </w:r>
      <w:r>
        <w:rPr>
          <w:sz w:val="5"/>
        </w:rPr>
        <w:t>de</w:t>
      </w:r>
      <w:r>
        <w:rPr>
          <w:spacing w:val="14"/>
          <w:sz w:val="5"/>
        </w:rPr>
        <w:t> </w:t>
      </w:r>
      <w:r>
        <w:rPr>
          <w:sz w:val="5"/>
        </w:rPr>
        <w:t>outros</w:t>
      </w:r>
      <w:r>
        <w:rPr>
          <w:spacing w:val="14"/>
          <w:sz w:val="5"/>
        </w:rPr>
        <w:t> </w:t>
      </w:r>
      <w:r>
        <w:rPr>
          <w:sz w:val="5"/>
        </w:rPr>
        <w:t>produtos</w:t>
      </w:r>
      <w:r>
        <w:rPr>
          <w:spacing w:val="14"/>
          <w:sz w:val="5"/>
        </w:rPr>
        <w:t> </w:t>
      </w:r>
      <w:r>
        <w:rPr>
          <w:sz w:val="5"/>
        </w:rPr>
        <w:t>em</w:t>
      </w:r>
      <w:r>
        <w:rPr>
          <w:spacing w:val="14"/>
          <w:sz w:val="5"/>
        </w:rPr>
        <w:t> </w:t>
      </w:r>
      <w:r>
        <w:rPr>
          <w:sz w:val="5"/>
        </w:rPr>
        <w:t>seu</w:t>
      </w:r>
      <w:r>
        <w:rPr>
          <w:spacing w:val="14"/>
          <w:sz w:val="5"/>
        </w:rPr>
        <w:t> </w:t>
      </w:r>
      <w:r>
        <w:rPr>
          <w:sz w:val="5"/>
        </w:rPr>
        <w:t>território,</w:t>
      </w:r>
      <w:r>
        <w:rPr>
          <w:spacing w:val="14"/>
          <w:sz w:val="5"/>
        </w:rPr>
        <w:t> </w:t>
      </w:r>
      <w:r>
        <w:rPr>
          <w:sz w:val="5"/>
        </w:rPr>
        <w:t>segundo</w:t>
      </w:r>
      <w:r>
        <w:rPr>
          <w:spacing w:val="14"/>
          <w:sz w:val="5"/>
        </w:rPr>
        <w:t> </w:t>
      </w:r>
      <w:r>
        <w:rPr>
          <w:sz w:val="5"/>
        </w:rPr>
        <w:t>projetos</w:t>
      </w:r>
      <w:r>
        <w:rPr>
          <w:spacing w:val="14"/>
          <w:sz w:val="5"/>
        </w:rPr>
        <w:t> </w:t>
      </w:r>
      <w:r>
        <w:rPr>
          <w:sz w:val="5"/>
        </w:rPr>
        <w:t>aprovados</w:t>
      </w:r>
      <w:r>
        <w:rPr>
          <w:spacing w:val="14"/>
          <w:sz w:val="5"/>
        </w:rPr>
        <w:t> </w:t>
      </w:r>
      <w:r>
        <w:rPr>
          <w:sz w:val="5"/>
        </w:rPr>
        <w:t>pelo</w:t>
      </w:r>
      <w:r>
        <w:rPr>
          <w:spacing w:val="14"/>
          <w:sz w:val="5"/>
        </w:rPr>
        <w:t> </w:t>
      </w:r>
      <w:r>
        <w:rPr>
          <w:sz w:val="5"/>
        </w:rPr>
        <w:t>Conselho</w:t>
      </w:r>
      <w:r>
        <w:rPr>
          <w:spacing w:val="14"/>
          <w:sz w:val="5"/>
        </w:rPr>
        <w:t> </w:t>
      </w:r>
      <w:r>
        <w:rPr>
          <w:sz w:val="5"/>
        </w:rPr>
        <w:t>de</w:t>
      </w:r>
      <w:r>
        <w:rPr>
          <w:spacing w:val="14"/>
          <w:sz w:val="5"/>
        </w:rPr>
        <w:t> </w:t>
      </w:r>
      <w:r>
        <w:rPr>
          <w:sz w:val="5"/>
        </w:rPr>
        <w:t>Administração</w:t>
      </w:r>
      <w:r>
        <w:rPr>
          <w:spacing w:val="14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SUFRAMA, consideradas a vocação local e a capacidade de produção já instalada na região; ou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54"/>
        </w:numPr>
        <w:tabs>
          <w:tab w:pos="264" w:val="left" w:leader="none"/>
        </w:tabs>
        <w:spacing w:line="240" w:lineRule="auto" w:before="1" w:after="0"/>
        <w:ind w:left="264" w:right="0" w:hanging="88"/>
        <w:jc w:val="left"/>
        <w:rPr>
          <w:sz w:val="5"/>
        </w:rPr>
      </w:pPr>
      <w:r>
        <w:rPr>
          <w:sz w:val="5"/>
        </w:rPr>
        <w:t>- estocagem para </w:t>
      </w:r>
      <w:r>
        <w:rPr>
          <w:spacing w:val="-2"/>
          <w:sz w:val="5"/>
        </w:rPr>
        <w:t>reexportação.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O produto estrangeiro estocado na ALCT, quando sair para qualquer ponto do território nacional, fica sujeito ao pagamento do</w:t>
      </w:r>
      <w:r>
        <w:rPr>
          <w:spacing w:val="40"/>
        </w:rPr>
        <w:t> </w:t>
      </w:r>
      <w:r>
        <w:rPr/>
        <w:t>imposto, salvo nos casos de isenção prevista em legislação específica </w:t>
      </w:r>
      <w:r>
        <w:rPr>
          <w:color w:val="0000EE"/>
          <w:u w:val="single" w:color="0000EE"/>
        </w:rPr>
        <w:t>(Lei nº 7.965, de 1989, art. 8º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>
          <w:spacing w:val="-2"/>
        </w:rPr>
        <w:t>§</w:t>
      </w:r>
      <w:r>
        <w:rPr/>
        <w:t> </w:t>
      </w:r>
      <w:r>
        <w:rPr>
          <w:spacing w:val="-2"/>
        </w:rPr>
        <w:t>2</w:t>
      </w:r>
      <w:r>
        <w:rPr>
          <w:spacing w:val="1"/>
        </w:rPr>
        <w:t> </w:t>
      </w:r>
      <w:r>
        <w:rPr>
          <w:spacing w:val="-2"/>
          <w:position w:val="2"/>
          <w:sz w:val="4"/>
        </w:rPr>
        <w:t>o</w:t>
      </w:r>
      <w:r>
        <w:rPr>
          <w:position w:val="2"/>
          <w:sz w:val="4"/>
        </w:rPr>
        <w:t> </w:t>
      </w:r>
      <w:r>
        <w:rPr>
          <w:spacing w:val="-2"/>
        </w:rPr>
        <w:t>Não</w:t>
      </w:r>
      <w:r>
        <w:rPr>
          <w:spacing w:val="1"/>
        </w:rPr>
        <w:t> </w:t>
      </w:r>
      <w:r>
        <w:rPr>
          <w:spacing w:val="-2"/>
        </w:rPr>
        <w:t>se</w:t>
      </w:r>
      <w:r>
        <w:rPr/>
        <w:t> </w:t>
      </w:r>
      <w:r>
        <w:rPr>
          <w:spacing w:val="-2"/>
        </w:rPr>
        <w:t>aplica</w:t>
      </w:r>
      <w:r>
        <w:rPr>
          <w:spacing w:val="1"/>
        </w:rPr>
        <w:t> </w:t>
      </w:r>
      <w:r>
        <w:rPr>
          <w:spacing w:val="-2"/>
        </w:rPr>
        <w:t>o</w:t>
      </w:r>
      <w:r>
        <w:rPr>
          <w:spacing w:val="1"/>
        </w:rPr>
        <w:t> </w:t>
      </w:r>
      <w:r>
        <w:rPr>
          <w:spacing w:val="-2"/>
        </w:rPr>
        <w:t>regime</w:t>
      </w:r>
      <w:r>
        <w:rPr/>
        <w:t> </w:t>
      </w:r>
      <w:r>
        <w:rPr>
          <w:spacing w:val="-2"/>
        </w:rPr>
        <w:t>fiscal</w:t>
      </w:r>
      <w:r>
        <w:rPr>
          <w:spacing w:val="1"/>
        </w:rPr>
        <w:t> </w:t>
      </w:r>
      <w:r>
        <w:rPr>
          <w:spacing w:val="-2"/>
        </w:rPr>
        <w:t>previsto</w:t>
      </w:r>
      <w:r>
        <w:rPr/>
        <w:t> </w:t>
      </w:r>
      <w:r>
        <w:rPr>
          <w:spacing w:val="-2"/>
        </w:rPr>
        <w:t>neste</w:t>
      </w:r>
      <w:r>
        <w:rPr>
          <w:spacing w:val="1"/>
        </w:rPr>
        <w:t> </w:t>
      </w:r>
      <w:r>
        <w:rPr>
          <w:spacing w:val="-2"/>
        </w:rPr>
        <w:t>artigo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color w:val="0000EE"/>
          <w:spacing w:val="-2"/>
        </w:rPr>
        <w:t>(Lei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nº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7.965,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de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1989,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art.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3º,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§</w:t>
      </w:r>
      <w:r>
        <w:rPr>
          <w:color w:val="0000EE"/>
          <w:spacing w:val="4"/>
        </w:rPr>
        <w:t> </w:t>
      </w:r>
      <w:r>
        <w:rPr>
          <w:color w:val="0000EE"/>
          <w:spacing w:val="-4"/>
        </w:rPr>
        <w:t>1º):</w:t>
      </w:r>
    </w:p>
    <w:p>
      <w:pPr>
        <w:tabs>
          <w:tab w:pos="1411" w:val="left" w:leader="none"/>
        </w:tabs>
        <w:spacing w:line="20" w:lineRule="exact"/>
        <w:ind w:left="25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85" cy="3175"/>
                <wp:effectExtent l="0" t="0" r="0" b="0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9685" cy="3175"/>
                          <a:chExt cx="19685" cy="317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196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175">
                                <a:moveTo>
                                  <a:pt x="19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9545" y="2792"/>
                                </a:lnTo>
                                <a:lnTo>
                                  <a:pt x="19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5pt;height:.25pt;mso-position-horizontal-relative:char;mso-position-vertical-relative:line" id="docshapegroup213" coordorigin="0,0" coordsize="31,5">
                <v:rect style="position:absolute;left:0;top:0;width:31;height:5" id="docshape2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94030" cy="3175"/>
                <wp:effectExtent l="0" t="0" r="0" b="0"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494030" cy="3175"/>
                          <a:chExt cx="494030" cy="317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-1" y="2"/>
                            <a:ext cx="494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300215" y="0"/>
                                </a:moveTo>
                                <a:lnTo>
                                  <a:pt x="176390" y="0"/>
                                </a:lnTo>
                                <a:lnTo>
                                  <a:pt x="176390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01840" y="0"/>
                                </a:moveTo>
                                <a:lnTo>
                                  <a:pt x="308851" y="0"/>
                                </a:lnTo>
                                <a:lnTo>
                                  <a:pt x="308851" y="2794"/>
                                </a:lnTo>
                                <a:lnTo>
                                  <a:pt x="401840" y="2794"/>
                                </a:lnTo>
                                <a:lnTo>
                                  <a:pt x="40184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19227" y="0"/>
                                </a:moveTo>
                                <a:lnTo>
                                  <a:pt x="410489" y="0"/>
                                </a:lnTo>
                                <a:lnTo>
                                  <a:pt x="410489" y="2794"/>
                                </a:lnTo>
                                <a:lnTo>
                                  <a:pt x="419227" y="2794"/>
                                </a:lnTo>
                                <a:lnTo>
                                  <a:pt x="419227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75310" y="0"/>
                                </a:moveTo>
                                <a:lnTo>
                                  <a:pt x="437591" y="0"/>
                                </a:lnTo>
                                <a:lnTo>
                                  <a:pt x="437591" y="2794"/>
                                </a:lnTo>
                                <a:lnTo>
                                  <a:pt x="475310" y="2794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93941" y="0"/>
                                </a:moveTo>
                                <a:lnTo>
                                  <a:pt x="485140" y="0"/>
                                </a:lnTo>
                                <a:lnTo>
                                  <a:pt x="485140" y="2794"/>
                                </a:lnTo>
                                <a:lnTo>
                                  <a:pt x="493941" y="2794"/>
                                </a:lnTo>
                                <a:lnTo>
                                  <a:pt x="493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pt;height:.25pt;mso-position-horizontal-relative:char;mso-position-vertical-relative:line" id="docshapegroup215" coordorigin="0,0" coordsize="778,5">
                <v:shape style="position:absolute;left:0;top:0;width:778;height:5" id="docshape216" coordorigin="0,0" coordsize="778,5" path="m264,0l0,0,0,4,264,4,264,0xm473,0l278,0,278,4,473,4,473,0xm633,0l486,0,486,4,633,4,633,0xm660,0l646,0,646,4,660,4,660,0xm749,0l689,0,689,4,749,4,749,0xm778,0l764,0,764,4,778,4,77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55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armas e </w:t>
      </w:r>
      <w:r>
        <w:rPr>
          <w:spacing w:val="-2"/>
          <w:sz w:val="5"/>
        </w:rPr>
        <w:t>munições;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automóveis de </w:t>
      </w:r>
      <w:r>
        <w:rPr>
          <w:spacing w:val="-2"/>
          <w:sz w:val="5"/>
        </w:rPr>
        <w:t>passageiros;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bens finais de </w:t>
      </w:r>
      <w:r>
        <w:rPr>
          <w:spacing w:val="-2"/>
          <w:sz w:val="5"/>
        </w:rPr>
        <w:t>informática;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bebidas </w:t>
      </w:r>
      <w:r>
        <w:rPr>
          <w:spacing w:val="-2"/>
          <w:sz w:val="5"/>
        </w:rPr>
        <w:t>alcoólicas;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perfumes;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</w:t>
      </w:r>
      <w:r>
        <w:rPr>
          <w:spacing w:val="-2"/>
          <w:sz w:val="5"/>
        </w:rPr>
        <w:t>fumos.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107.</w:t>
      </w:r>
      <w:r>
        <w:rPr>
          <w:spacing w:val="32"/>
        </w:rPr>
        <w:t> </w:t>
      </w:r>
      <w:r>
        <w:rPr/>
        <w:t>Os produtos nacionais ou nacionalizados, que entrarem na ALCT, estarão isentos do imposto quando destinados às</w:t>
      </w:r>
      <w:r>
        <w:rPr>
          <w:spacing w:val="40"/>
        </w:rPr>
        <w:t> </w:t>
      </w:r>
      <w:r>
        <w:rPr/>
        <w:t>finalidades mencionadas no </w:t>
      </w:r>
      <w:r>
        <w:rPr>
          <w:color w:val="0000EE"/>
          <w:u w:val="single" w:color="0000EE"/>
        </w:rPr>
        <w:t>art. 106 (Lei nº 7.965, de 1989, art.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8.981, de 20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 de 1995, art. 108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Estão</w:t>
      </w:r>
      <w:r>
        <w:rPr>
          <w:spacing w:val="-1"/>
        </w:rPr>
        <w:t> </w:t>
      </w:r>
      <w:r>
        <w:rPr/>
        <w:t>excluídos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benefícios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abaixo,</w:t>
      </w:r>
      <w:r>
        <w:rPr>
          <w:spacing w:val="-1"/>
        </w:rPr>
        <w:t> </w:t>
      </w:r>
      <w:r>
        <w:rPr/>
        <w:t>compreendidos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Capítulos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nas</w:t>
      </w:r>
      <w:r>
        <w:rPr>
          <w:spacing w:val="40"/>
        </w:rPr>
        <w:t> </w:t>
      </w:r>
      <w:r>
        <w:rPr/>
        <w:t>Posições</w:t>
      </w:r>
      <w:r>
        <w:rPr>
          <w:spacing w:val="-1"/>
        </w:rPr>
        <w:t> </w:t>
      </w:r>
      <w:r>
        <w:rPr/>
        <w:t>indicadas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TIPI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7.965,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1989,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8.981,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108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9.065,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-1"/>
        </w:rPr>
        <w:t> </w:t>
      </w:r>
      <w:r>
        <w:rPr>
          <w:color w:val="0000EE"/>
        </w:rPr>
        <w:t>j</w:t>
      </w:r>
      <w:r>
        <w:rPr>
          <w:color w:val="0000EE"/>
          <w:u w:val="single" w:color="0000EE"/>
        </w:rPr>
        <w:t>unho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</w:t>
      </w:r>
      <w:r>
        <w:rPr>
          <w:color w:val="0000EE"/>
          <w:spacing w:val="-4"/>
          <w:u w:val="single" w:color="0000EE"/>
        </w:rPr>
        <w:t> </w:t>
      </w:r>
      <w:r>
        <w:rPr/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munições: Capítulo </w:t>
      </w:r>
      <w:r>
        <w:rPr>
          <w:spacing w:val="-5"/>
          <w:sz w:val="5"/>
        </w:rPr>
        <w:t>93;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veículos de passageiros: Posição 87.03 do Capítulo 87, exceto ambulâncias, carros funerários, carros celulares e </w:t>
      </w:r>
      <w:r>
        <w:rPr>
          <w:spacing w:val="-2"/>
          <w:sz w:val="5"/>
        </w:rPr>
        <w:t>jipes;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6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alcoólicas: Posições 22.03 a 22.06 e 22.08 (exceto 2208.90.00 Ex 01) do Capítulo 22;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6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fumo e seus derivados: Capítulo </w:t>
      </w:r>
      <w:r>
        <w:rPr>
          <w:spacing w:val="-5"/>
          <w:sz w:val="5"/>
        </w:rPr>
        <w:t>24.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108.</w:t>
      </w:r>
      <w:r>
        <w:rPr>
          <w:strike/>
          <w:spacing w:val="12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incentivos</w:t>
      </w:r>
      <w:r>
        <w:rPr>
          <w:strike/>
          <w:spacing w:val="-1"/>
        </w:rPr>
        <w:t> </w:t>
      </w:r>
      <w:r>
        <w:rPr>
          <w:strike/>
        </w:rPr>
        <w:t>previstos</w:t>
      </w:r>
      <w:r>
        <w:rPr>
          <w:strike/>
          <w:spacing w:val="-1"/>
        </w:rPr>
        <w:t> </w:t>
      </w:r>
      <w:r>
        <w:rPr>
          <w:strike/>
        </w:rPr>
        <w:t>nos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106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107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vigorarão</w:t>
      </w:r>
      <w:r>
        <w:rPr>
          <w:strike/>
          <w:spacing w:val="-1"/>
        </w:rPr>
        <w:t> </w:t>
      </w:r>
      <w:r>
        <w:rPr>
          <w:strike/>
        </w:rPr>
        <w:t>pelo</w:t>
      </w:r>
      <w:r>
        <w:rPr>
          <w:strike/>
          <w:spacing w:val="-1"/>
        </w:rPr>
        <w:t> </w:t>
      </w:r>
      <w:r>
        <w:rPr>
          <w:strike/>
        </w:rPr>
        <w:t>prazo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vinte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cinco</w:t>
      </w:r>
      <w:r>
        <w:rPr>
          <w:strike/>
          <w:spacing w:val="-1"/>
        </w:rPr>
        <w:t> </w:t>
      </w:r>
      <w:r>
        <w:rPr>
          <w:strike/>
        </w:rPr>
        <w:t>anos,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contar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26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dezembro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198</w:t>
      </w:r>
      <w:r>
        <w:rPr>
          <w:strike w:val="0"/>
        </w:rPr>
        <w:t>9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(Lei nº 7.965, de 1989, art. 13</w:t>
      </w:r>
      <w:r>
        <w:rPr>
          <w:strike w:val="0"/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62"/>
        <w:jc w:val="both"/>
      </w:pPr>
      <w:r>
        <w:rPr/>
        <w:t>Art.</w:t>
      </w:r>
      <w:r>
        <w:rPr>
          <w:spacing w:val="3"/>
        </w:rPr>
        <w:t> </w:t>
      </w:r>
      <w:r>
        <w:rPr/>
        <w:t>108.</w:t>
      </w:r>
      <w:r>
        <w:rPr>
          <w:spacing w:val="20"/>
        </w:rPr>
        <w:t> </w:t>
      </w:r>
      <w:r>
        <w:rPr/>
        <w:t>Os</w:t>
      </w:r>
      <w:r>
        <w:rPr>
          <w:spacing w:val="3"/>
        </w:rPr>
        <w:t> </w:t>
      </w:r>
      <w:r>
        <w:rPr/>
        <w:t>incentivos</w:t>
      </w:r>
      <w:r>
        <w:rPr>
          <w:spacing w:val="3"/>
        </w:rPr>
        <w:t> </w:t>
      </w:r>
      <w:r>
        <w:rPr/>
        <w:t>previstos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106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107</w:t>
      </w:r>
      <w:r>
        <w:rPr>
          <w:spacing w:val="3"/>
        </w:rPr>
        <w:t> </w:t>
      </w:r>
      <w:r>
        <w:rPr/>
        <w:t>vigorarão</w:t>
      </w:r>
      <w:r>
        <w:rPr>
          <w:spacing w:val="3"/>
        </w:rPr>
        <w:t> </w:t>
      </w:r>
      <w:r>
        <w:rPr/>
        <w:t>até</w:t>
      </w:r>
      <w:r>
        <w:rPr>
          <w:spacing w:val="3"/>
        </w:rPr>
        <w:t> </w:t>
      </w:r>
      <w:r>
        <w:rPr/>
        <w:t>31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dezembro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2050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7.965,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1989,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3</w:t>
      </w:r>
      <w:r>
        <w:rPr/>
        <w:t>,</w:t>
      </w:r>
      <w:r>
        <w:rPr>
          <w:spacing w:val="3"/>
        </w:rPr>
        <w:t>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Lei nº 13.023, de 2014, art. 3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Guajará-Mirim - </w:t>
      </w:r>
      <w:r>
        <w:rPr>
          <w:spacing w:val="-2"/>
        </w:rPr>
        <w:t>ALCGM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3" w:firstLine="146"/>
        <w:jc w:val="both"/>
      </w:pPr>
      <w:r>
        <w:rPr/>
        <w:t>Art. 109.</w:t>
      </w:r>
      <w:r>
        <w:rPr>
          <w:spacing w:val="24"/>
        </w:rPr>
        <w:t> </w:t>
      </w:r>
      <w:r>
        <w:rPr/>
        <w:t>A entrada de produtos estrangeiros na Área de Livre Comércio de Guajará-Mirim - ALCGM far-se-á com suspensão do</w:t>
      </w:r>
      <w:r>
        <w:rPr>
          <w:spacing w:val="40"/>
        </w:rPr>
        <w:t> </w:t>
      </w:r>
      <w:r>
        <w:rPr/>
        <w:t>imposto, que será convertida em isenção quando os produtos forem destinados a </w:t>
      </w:r>
      <w:r>
        <w:rPr>
          <w:color w:val="0000EE"/>
          <w:u w:val="single" w:color="0000EE"/>
        </w:rPr>
        <w:t>(Lei nº 8.210, de 1991, art. 4º</w:t>
      </w:r>
      <w:r>
        <w:rPr>
          <w:color w:val="0000EE"/>
        </w:rPr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57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consumo e venda, </w:t>
      </w:r>
      <w:r>
        <w:rPr>
          <w:spacing w:val="-2"/>
          <w:sz w:val="5"/>
        </w:rPr>
        <w:t>internos;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beneficiamento, em seu território, de pescado, recursos minerais e matérias-primas de origem agrícola ou </w:t>
      </w:r>
      <w:r>
        <w:rPr>
          <w:spacing w:val="-2"/>
          <w:sz w:val="5"/>
        </w:rPr>
        <w:t>florestal;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agricultura e </w:t>
      </w:r>
      <w:r>
        <w:rPr>
          <w:spacing w:val="-2"/>
          <w:sz w:val="5"/>
        </w:rPr>
        <w:t>piscicultura;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instalação e operação de turismo e serviços de qualquer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estocagem para comercialização no mercado externo;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atividades de construção e reparos </w:t>
      </w:r>
      <w:r>
        <w:rPr>
          <w:spacing w:val="-2"/>
          <w:sz w:val="5"/>
        </w:rPr>
        <w:t>navais.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>
          <w:spacing w:val="-2"/>
        </w:rPr>
        <w:t>§</w:t>
      </w:r>
      <w:r>
        <w:rPr/>
        <w:t> </w:t>
      </w:r>
      <w:r>
        <w:rPr>
          <w:spacing w:val="-2"/>
        </w:rPr>
        <w:t>1</w:t>
      </w:r>
      <w:r>
        <w:rPr>
          <w:spacing w:val="1"/>
        </w:rPr>
        <w:t> </w:t>
      </w:r>
      <w:r>
        <w:rPr>
          <w:spacing w:val="-2"/>
          <w:position w:val="2"/>
          <w:sz w:val="4"/>
        </w:rPr>
        <w:t>o</w:t>
      </w:r>
      <w:r>
        <w:rPr>
          <w:position w:val="2"/>
          <w:sz w:val="4"/>
        </w:rPr>
        <w:t> </w:t>
      </w:r>
      <w:r>
        <w:rPr>
          <w:spacing w:val="-2"/>
        </w:rPr>
        <w:t>Não</w:t>
      </w:r>
      <w:r>
        <w:rPr>
          <w:spacing w:val="1"/>
        </w:rPr>
        <w:t> </w:t>
      </w:r>
      <w:r>
        <w:rPr>
          <w:spacing w:val="-2"/>
        </w:rPr>
        <w:t>se</w:t>
      </w:r>
      <w:r>
        <w:rPr/>
        <w:t> </w:t>
      </w:r>
      <w:r>
        <w:rPr>
          <w:spacing w:val="-2"/>
        </w:rPr>
        <w:t>aplica</w:t>
      </w:r>
      <w:r>
        <w:rPr>
          <w:spacing w:val="1"/>
        </w:rPr>
        <w:t> </w:t>
      </w:r>
      <w:r>
        <w:rPr>
          <w:spacing w:val="-2"/>
        </w:rPr>
        <w:t>o</w:t>
      </w:r>
      <w:r>
        <w:rPr>
          <w:spacing w:val="1"/>
        </w:rPr>
        <w:t> </w:t>
      </w:r>
      <w:r>
        <w:rPr>
          <w:spacing w:val="-2"/>
        </w:rPr>
        <w:t>regime</w:t>
      </w:r>
      <w:r>
        <w:rPr/>
        <w:t> </w:t>
      </w:r>
      <w:r>
        <w:rPr>
          <w:spacing w:val="-2"/>
        </w:rPr>
        <w:t>fiscal</w:t>
      </w:r>
      <w:r>
        <w:rPr>
          <w:spacing w:val="1"/>
        </w:rPr>
        <w:t> </w:t>
      </w:r>
      <w:r>
        <w:rPr>
          <w:spacing w:val="-2"/>
        </w:rPr>
        <w:t>previsto</w:t>
      </w:r>
      <w:r>
        <w:rPr/>
        <w:t> </w:t>
      </w:r>
      <w:r>
        <w:rPr>
          <w:spacing w:val="-2"/>
        </w:rPr>
        <w:t>neste</w:t>
      </w:r>
      <w:r>
        <w:rPr>
          <w:spacing w:val="1"/>
        </w:rPr>
        <w:t> </w:t>
      </w:r>
      <w:r>
        <w:rPr>
          <w:spacing w:val="-2"/>
        </w:rPr>
        <w:t>artigo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color w:val="0000EE"/>
          <w:spacing w:val="-2"/>
        </w:rPr>
        <w:t>(Lei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nº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8.210,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de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1991,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art.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4º,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§</w:t>
      </w:r>
      <w:r>
        <w:rPr>
          <w:color w:val="0000EE"/>
          <w:spacing w:val="4"/>
        </w:rPr>
        <w:t> </w:t>
      </w:r>
      <w:r>
        <w:rPr>
          <w:color w:val="0000EE"/>
          <w:spacing w:val="-4"/>
        </w:rPr>
        <w:t>2º):</w:t>
      </w:r>
    </w:p>
    <w:p>
      <w:pPr>
        <w:tabs>
          <w:tab w:pos="1411" w:val="left" w:leader="none"/>
        </w:tabs>
        <w:spacing w:line="20" w:lineRule="exact"/>
        <w:ind w:left="25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85" cy="3175"/>
                <wp:effectExtent l="0" t="0" r="0" b="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9685" cy="3175"/>
                          <a:chExt cx="19685" cy="317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196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175">
                                <a:moveTo>
                                  <a:pt x="19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9545" y="2792"/>
                                </a:lnTo>
                                <a:lnTo>
                                  <a:pt x="19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5pt;height:.25pt;mso-position-horizontal-relative:char;mso-position-vertical-relative:line" id="docshapegroup217" coordorigin="0,0" coordsize="31,5">
                <v:rect style="position:absolute;left:0;top:0;width:31;height:5" id="docshape2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94030" cy="3175"/>
                <wp:effectExtent l="0" t="0" r="0" b="0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494030" cy="3175"/>
                          <a:chExt cx="494030" cy="317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-1" y="3"/>
                            <a:ext cx="494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300215" y="0"/>
                                </a:moveTo>
                                <a:lnTo>
                                  <a:pt x="176390" y="0"/>
                                </a:lnTo>
                                <a:lnTo>
                                  <a:pt x="176390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01840" y="0"/>
                                </a:moveTo>
                                <a:lnTo>
                                  <a:pt x="308851" y="0"/>
                                </a:lnTo>
                                <a:lnTo>
                                  <a:pt x="308851" y="2794"/>
                                </a:lnTo>
                                <a:lnTo>
                                  <a:pt x="401840" y="2794"/>
                                </a:lnTo>
                                <a:lnTo>
                                  <a:pt x="40184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19227" y="0"/>
                                </a:moveTo>
                                <a:lnTo>
                                  <a:pt x="410489" y="0"/>
                                </a:lnTo>
                                <a:lnTo>
                                  <a:pt x="410489" y="2794"/>
                                </a:lnTo>
                                <a:lnTo>
                                  <a:pt x="419227" y="2794"/>
                                </a:lnTo>
                                <a:lnTo>
                                  <a:pt x="419227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75310" y="0"/>
                                </a:moveTo>
                                <a:lnTo>
                                  <a:pt x="437591" y="0"/>
                                </a:lnTo>
                                <a:lnTo>
                                  <a:pt x="437591" y="2794"/>
                                </a:lnTo>
                                <a:lnTo>
                                  <a:pt x="475310" y="2794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93941" y="0"/>
                                </a:moveTo>
                                <a:lnTo>
                                  <a:pt x="485140" y="0"/>
                                </a:lnTo>
                                <a:lnTo>
                                  <a:pt x="485140" y="2794"/>
                                </a:lnTo>
                                <a:lnTo>
                                  <a:pt x="493941" y="2794"/>
                                </a:lnTo>
                                <a:lnTo>
                                  <a:pt x="493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pt;height:.25pt;mso-position-horizontal-relative:char;mso-position-vertical-relative:line" id="docshapegroup219" coordorigin="0,0" coordsize="778,5">
                <v:shape style="position:absolute;left:0;top:0;width:778;height:5" id="docshape220" coordorigin="0,0" coordsize="778,5" path="m264,0l0,0,0,4,264,4,264,0xm473,0l278,0,278,4,473,4,473,0xm633,0l486,0,486,4,633,4,633,0xm660,0l646,0,646,4,660,4,660,0xm749,0l689,0,689,4,749,4,749,0xm778,0l764,0,764,4,778,4,77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58"/>
        </w:numPr>
        <w:tabs>
          <w:tab w:pos="203" w:val="left" w:leader="none"/>
        </w:tabs>
        <w:spacing w:line="240" w:lineRule="auto" w:before="44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 de qualquer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automóveis de </w:t>
      </w:r>
      <w:r>
        <w:rPr>
          <w:spacing w:val="-2"/>
          <w:sz w:val="5"/>
        </w:rPr>
        <w:t>passageiros;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8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bens finais de </w:t>
      </w:r>
      <w:r>
        <w:rPr>
          <w:spacing w:val="-2"/>
          <w:sz w:val="5"/>
        </w:rPr>
        <w:t>informática;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8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bebidas </w:t>
      </w:r>
      <w:r>
        <w:rPr>
          <w:spacing w:val="-2"/>
          <w:sz w:val="5"/>
        </w:rPr>
        <w:t>alcoólicas;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8"/>
        </w:numPr>
        <w:tabs>
          <w:tab w:pos="223" w:val="left" w:leader="none"/>
        </w:tabs>
        <w:spacing w:line="240" w:lineRule="auto" w:before="1" w:after="0"/>
        <w:ind w:left="223" w:right="0" w:hanging="47"/>
        <w:jc w:val="left"/>
        <w:rPr>
          <w:sz w:val="5"/>
        </w:rPr>
      </w:pPr>
      <w:r>
        <w:rPr>
          <w:sz w:val="5"/>
        </w:rPr>
        <w:t>- perfumes;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8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fumo e seus </w:t>
      </w:r>
      <w:r>
        <w:rPr>
          <w:spacing w:val="-2"/>
          <w:sz w:val="5"/>
        </w:rPr>
        <w:t>derivados.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 </w:t>
      </w:r>
      <w:r>
        <w:rPr/>
        <w:t>Ressalvada a hipótese prevista no </w:t>
      </w:r>
      <w:r>
        <w:rPr>
          <w:color w:val="0000EE"/>
          <w:u w:val="single" w:color="0000EE"/>
        </w:rPr>
        <w:t>art. 103 </w:t>
      </w:r>
      <w:r>
        <w:rPr/>
        <w:t>, a saída de produtos estrangeiros da ALCGM para qualquer ponto do </w:t>
      </w:r>
      <w:r>
        <w:rPr/>
        <w:t>território</w:t>
      </w:r>
      <w:r>
        <w:rPr>
          <w:spacing w:val="40"/>
        </w:rPr>
        <w:t> </w:t>
      </w:r>
      <w:r>
        <w:rPr/>
        <w:t>nacional, inclusive os utilizados como partes, peças ou matéria-prima, produto intermediário e material de embalagem de produtos ali</w:t>
      </w:r>
      <w:r>
        <w:rPr>
          <w:spacing w:val="40"/>
        </w:rPr>
        <w:t> </w:t>
      </w:r>
      <w:r>
        <w:rPr/>
        <w:t>industrializados, estará sujeita à tributação no momento de sua saída </w:t>
      </w:r>
      <w:r>
        <w:rPr>
          <w:color w:val="0000EE"/>
          <w:u w:val="single" w:color="0000EE"/>
        </w:rPr>
        <w:t>(Lei nº 8.210, de 1991, art. 4º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6000">
                <wp:simplePos x="0" y="0"/>
                <wp:positionH relativeFrom="page">
                  <wp:posOffset>166138</wp:posOffset>
                </wp:positionH>
                <wp:positionV relativeFrom="paragraph">
                  <wp:posOffset>38555</wp:posOffset>
                </wp:positionV>
                <wp:extent cx="20955" cy="317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3.035904pt;width:1.648958pt;height:.219861pt;mso-position-horizontal-relative:page;mso-position-vertical-relative:paragraph;z-index:-25940480" id="docshape2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2"/>
          <w:position w:val="2"/>
          <w:sz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compra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estrangeiros,</w:t>
      </w:r>
      <w:r>
        <w:rPr>
          <w:spacing w:val="-2"/>
        </w:rPr>
        <w:t> </w:t>
      </w:r>
      <w:r>
        <w:rPr/>
        <w:t>entrepostados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ALCGM,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estabelecidas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outro</w:t>
      </w:r>
      <w:r>
        <w:rPr>
          <w:spacing w:val="-2"/>
        </w:rPr>
        <w:t> </w:t>
      </w:r>
      <w:r>
        <w:rPr/>
        <w:t>ponto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território</w:t>
      </w:r>
      <w:r>
        <w:rPr>
          <w:spacing w:val="40"/>
        </w:rPr>
        <w:t> </w:t>
      </w:r>
      <w:r>
        <w:rPr/>
        <w:t>nacional, é equiparada, para efeitos administrativos e fiscais, a uma importação em regime comum </w:t>
      </w:r>
      <w:r>
        <w:rPr>
          <w:color w:val="0000EE"/>
          <w:u w:val="single" w:color="0000EE"/>
        </w:rPr>
        <w:t>(Lei nº 8.210, de 1991, art. 5º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110.</w:t>
      </w:r>
      <w:r>
        <w:rPr>
          <w:spacing w:val="26"/>
        </w:rPr>
        <w:t> </w:t>
      </w:r>
      <w:r>
        <w:rPr/>
        <w:t>Os produtos nacionais ou nacionalizados, que entrarem na ALCGM, estarão isentos do imposto quando destinados </w:t>
      </w:r>
      <w:r>
        <w:rPr/>
        <w:t>às</w:t>
      </w:r>
      <w:r>
        <w:rPr>
          <w:spacing w:val="40"/>
        </w:rPr>
        <w:t> </w:t>
      </w:r>
      <w:r>
        <w:rPr/>
        <w:t>finalidades mencionadas no </w:t>
      </w:r>
      <w:r>
        <w:rPr>
          <w:color w:val="0000EE"/>
          <w:u w:val="single" w:color="0000EE"/>
        </w:rPr>
        <w:t>art. 109 (Lei nº 8.210, de 1991, art. 6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8.981, de 1995, art. 109 </w:t>
      </w:r>
      <w:r>
        <w:rPr/>
        <w:t>).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Estão</w:t>
      </w:r>
      <w:r>
        <w:rPr>
          <w:spacing w:val="-1"/>
        </w:rPr>
        <w:t> </w:t>
      </w:r>
      <w:r>
        <w:rPr/>
        <w:t>excluídos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benefícios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abaixo,</w:t>
      </w:r>
      <w:r>
        <w:rPr>
          <w:spacing w:val="-1"/>
        </w:rPr>
        <w:t> </w:t>
      </w:r>
      <w:r>
        <w:rPr/>
        <w:t>compreendidos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Capítulos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nas</w:t>
      </w:r>
      <w:r>
        <w:rPr>
          <w:spacing w:val="40"/>
        </w:rPr>
        <w:t> </w:t>
      </w:r>
      <w:r>
        <w:rPr/>
        <w:t>Posições indicadas da TIPI </w:t>
      </w:r>
      <w:r>
        <w:rPr>
          <w:color w:val="0000EE"/>
          <w:u w:val="single" w:color="0000EE"/>
        </w:rPr>
        <w:t>(Lei nº 8.210, de 1991, art. 6º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2º, Lei nº 8.981, de 1995, art. 109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9.065, de 1995, art. 19 </w:t>
      </w:r>
      <w:r>
        <w:rPr/>
        <w:t>):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9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munições: Capítulo </w:t>
      </w:r>
      <w:r>
        <w:rPr>
          <w:spacing w:val="-5"/>
          <w:sz w:val="5"/>
        </w:rPr>
        <w:t>93;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9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veículos de passageiros: Posição 87.03 do Capítulo 87, exceto ambulâncias, carros funerários, carros celulares e </w:t>
      </w:r>
      <w:r>
        <w:rPr>
          <w:spacing w:val="-2"/>
          <w:sz w:val="5"/>
        </w:rPr>
        <w:t>jipes;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9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alcoólicas: Posições 22.03 a 22.06 e 22.08 (exceto 2208.90.00 Ex 01) do Capítulo 22;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9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fumo e seus derivados: Capítulo </w:t>
      </w:r>
      <w:r>
        <w:rPr>
          <w:spacing w:val="-5"/>
          <w:sz w:val="5"/>
        </w:rPr>
        <w:t>24.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111.</w:t>
      </w:r>
      <w:r>
        <w:rPr>
          <w:strike/>
          <w:spacing w:val="12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incentivos</w:t>
      </w:r>
      <w:r>
        <w:rPr>
          <w:strike/>
          <w:spacing w:val="-1"/>
        </w:rPr>
        <w:t> </w:t>
      </w:r>
      <w:r>
        <w:rPr>
          <w:strike/>
        </w:rPr>
        <w:t>previstos</w:t>
      </w:r>
      <w:r>
        <w:rPr>
          <w:strike/>
          <w:spacing w:val="-1"/>
        </w:rPr>
        <w:t> </w:t>
      </w:r>
      <w:r>
        <w:rPr>
          <w:strike/>
        </w:rPr>
        <w:t>nos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109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110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vigorarão</w:t>
      </w:r>
      <w:r>
        <w:rPr>
          <w:strike/>
          <w:spacing w:val="-1"/>
        </w:rPr>
        <w:t> </w:t>
      </w:r>
      <w:r>
        <w:rPr>
          <w:strike/>
        </w:rPr>
        <w:t>pelo</w:t>
      </w:r>
      <w:r>
        <w:rPr>
          <w:strike/>
          <w:spacing w:val="-1"/>
        </w:rPr>
        <w:t> </w:t>
      </w:r>
      <w:r>
        <w:rPr>
          <w:strike/>
        </w:rPr>
        <w:t>prazo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vinte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cinco</w:t>
      </w:r>
      <w:r>
        <w:rPr>
          <w:strike/>
          <w:spacing w:val="-1"/>
        </w:rPr>
        <w:t> </w:t>
      </w:r>
      <w:r>
        <w:rPr>
          <w:strike/>
        </w:rPr>
        <w:t>anos,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contar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22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julho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1991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</w:t>
      </w:r>
      <w:r>
        <w:rPr>
          <w:strike w:val="0"/>
          <w:color w:val="0000EE"/>
        </w:rPr>
        <w:t>ei</w:t>
      </w:r>
      <w:r>
        <w:rPr>
          <w:strike w:val="0"/>
          <w:color w:val="0000EE"/>
          <w:spacing w:val="80"/>
        </w:rPr>
        <w:t> </w:t>
      </w:r>
      <w:r>
        <w:rPr>
          <w:strike/>
          <w:color w:val="0000EE"/>
          <w:u w:val="single" w:color="0000EE"/>
        </w:rPr>
        <w:t>nº 8.210, de 1991, art. 13</w:t>
      </w:r>
      <w:r>
        <w:rPr>
          <w:strike w:val="0"/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1"/>
        </w:rPr>
        <w:t> </w:t>
      </w:r>
      <w:r>
        <w:rPr/>
        <w:t>111.</w:t>
      </w:r>
      <w:r>
        <w:rPr>
          <w:spacing w:val="16"/>
        </w:rPr>
        <w:t> </w:t>
      </w:r>
      <w:r>
        <w:rPr/>
        <w:t>Os</w:t>
      </w:r>
      <w:r>
        <w:rPr>
          <w:spacing w:val="1"/>
        </w:rPr>
        <w:t> </w:t>
      </w:r>
      <w:r>
        <w:rPr/>
        <w:t>incentivos</w:t>
      </w:r>
      <w:r>
        <w:rPr>
          <w:spacing w:val="1"/>
        </w:rPr>
        <w:t> </w:t>
      </w:r>
      <w:r>
        <w:rPr/>
        <w:t>previstos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art.</w:t>
      </w:r>
      <w:r>
        <w:rPr>
          <w:spacing w:val="1"/>
        </w:rPr>
        <w:t> </w:t>
      </w:r>
      <w:r>
        <w:rPr/>
        <w:t>109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art.</w:t>
      </w:r>
      <w:r>
        <w:rPr>
          <w:spacing w:val="1"/>
        </w:rPr>
        <w:t> </w:t>
      </w:r>
      <w:r>
        <w:rPr/>
        <w:t>110</w:t>
      </w:r>
      <w:r>
        <w:rPr>
          <w:spacing w:val="1"/>
        </w:rPr>
        <w:t> </w:t>
      </w:r>
      <w:r>
        <w:rPr/>
        <w:t>vigorarão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dezembro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2050</w:t>
      </w:r>
      <w:r>
        <w:rPr>
          <w:spacing w:val="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8.210,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3</w:t>
      </w:r>
      <w:r>
        <w:rPr/>
        <w:t>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13.023, de 2014, art. 3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Heading1"/>
      </w:pPr>
      <w:r>
        <w:rPr/>
        <w:t>Boa</w:t>
      </w:r>
      <w:r>
        <w:rPr>
          <w:spacing w:val="-1"/>
        </w:rPr>
        <w:t> </w:t>
      </w:r>
      <w:r>
        <w:rPr/>
        <w:t>Vista - ALCBV e Bonfim - </w:t>
      </w:r>
      <w:r>
        <w:rPr>
          <w:spacing w:val="-4"/>
        </w:rPr>
        <w:t>ALCB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/>
        <w:ind w:left="30" w:right="53" w:firstLine="146"/>
        <w:jc w:val="both"/>
      </w:pPr>
      <w:r>
        <w:rPr/>
        <w:t>Art. 112.</w:t>
      </w:r>
      <w:r>
        <w:rPr>
          <w:spacing w:val="22"/>
        </w:rPr>
        <w:t> </w:t>
      </w:r>
      <w:r>
        <w:rPr/>
        <w:t>A entrada de produtos estrangeiros nas Áreas de Livre Comércio de Boa Vista - ALCBV e Bonfim - ALCB far-se-á com</w:t>
      </w:r>
      <w:r>
        <w:rPr>
          <w:spacing w:val="40"/>
        </w:rPr>
        <w:t> </w:t>
      </w:r>
      <w:r>
        <w:rPr/>
        <w:t>suspensão do imposto, que será convertida em isenção quando forem destinados a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8.256, de 1991,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11.732,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2008, arts.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e 5 </w:t>
      </w:r>
      <w:r>
        <w:rPr>
          <w:color w:val="0000EE"/>
          <w:position w:val="2"/>
          <w:sz w:val="4"/>
        </w:rPr>
        <w:t>o </w:t>
      </w:r>
      <w:r>
        <w:rPr/>
        <w:t>):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0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consumo e venda, </w:t>
      </w:r>
      <w:r>
        <w:rPr>
          <w:spacing w:val="-2"/>
          <w:sz w:val="5"/>
        </w:rPr>
        <w:t>internos;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beneficiamento, em seus territórios, de pescado, pecuária, recursos minerais e matérias-primas de origem agrícola ou </w:t>
      </w:r>
      <w:r>
        <w:rPr>
          <w:spacing w:val="-2"/>
          <w:sz w:val="5"/>
        </w:rPr>
        <w:t>florestal;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agropecuária e </w:t>
      </w:r>
      <w:r>
        <w:rPr>
          <w:spacing w:val="-2"/>
          <w:sz w:val="5"/>
        </w:rPr>
        <w:t>piscicultura;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0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instalação e operação de turismo e serviços de qualquer natureza;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0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estocagem para comercialização no mercado </w:t>
      </w:r>
      <w:r>
        <w:rPr>
          <w:spacing w:val="-2"/>
          <w:sz w:val="5"/>
        </w:rPr>
        <w:t>externo.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Os demais produtos estrangeiros, inclusive os utilizados como partes, peças ou matéria-prima, produto intermediário e material</w:t>
      </w:r>
      <w:r>
        <w:rPr>
          <w:spacing w:val="40"/>
        </w:rPr>
        <w:t> </w:t>
      </w:r>
      <w:r>
        <w:rPr/>
        <w:t>de embalagem de produtos ali industrializados, gozarão de suspensão do imposto, mas estarão sujeitos à tributação no momento de sua</w:t>
      </w:r>
      <w:r>
        <w:rPr>
          <w:spacing w:val="40"/>
        </w:rPr>
        <w:t> </w:t>
      </w:r>
      <w:r>
        <w:rPr/>
        <w:t>saída para qualquer ponto do território nacional </w:t>
      </w:r>
      <w:r>
        <w:rPr>
          <w:color w:val="0000EE"/>
          <w:u w:val="single" w:color="0000EE"/>
        </w:rPr>
        <w:t>(Lei nº 8.256, de 1991, art. 4º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11.732, de 2008, arts. 4º e 5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Não se aplica o regime fiscal previsto neste artigo a </w:t>
      </w:r>
      <w:r>
        <w:rPr>
          <w:color w:val="0000EE"/>
        </w:rPr>
        <w:t>(Lei nº 8.256, de 1991, art. 4º, § </w:t>
      </w:r>
      <w:r>
        <w:rPr>
          <w:color w:val="0000EE"/>
          <w:spacing w:val="-4"/>
        </w:rPr>
        <w:t>2º):</w:t>
      </w:r>
    </w:p>
    <w:p>
      <w:pPr>
        <w:tabs>
          <w:tab w:pos="1473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222" coordorigin="0,0" coordsize="36,5">
                <v:rect style="position:absolute;left:0;top:0;width:36;height:5" id="docshape2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94030" cy="3175"/>
                <wp:effectExtent l="0" t="0" r="0" b="0"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494030" cy="3175"/>
                          <a:chExt cx="494030" cy="317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-2" y="0"/>
                            <a:ext cx="494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300215" y="0"/>
                                </a:moveTo>
                                <a:lnTo>
                                  <a:pt x="176390" y="0"/>
                                </a:lnTo>
                                <a:lnTo>
                                  <a:pt x="176390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01840" y="0"/>
                                </a:moveTo>
                                <a:lnTo>
                                  <a:pt x="308851" y="0"/>
                                </a:lnTo>
                                <a:lnTo>
                                  <a:pt x="308851" y="2794"/>
                                </a:lnTo>
                                <a:lnTo>
                                  <a:pt x="401840" y="2794"/>
                                </a:lnTo>
                                <a:lnTo>
                                  <a:pt x="40184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19227" y="0"/>
                                </a:moveTo>
                                <a:lnTo>
                                  <a:pt x="410489" y="0"/>
                                </a:lnTo>
                                <a:lnTo>
                                  <a:pt x="410489" y="2794"/>
                                </a:lnTo>
                                <a:lnTo>
                                  <a:pt x="419227" y="2794"/>
                                </a:lnTo>
                                <a:lnTo>
                                  <a:pt x="419227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75310" y="0"/>
                                </a:moveTo>
                                <a:lnTo>
                                  <a:pt x="437591" y="0"/>
                                </a:lnTo>
                                <a:lnTo>
                                  <a:pt x="437591" y="2794"/>
                                </a:lnTo>
                                <a:lnTo>
                                  <a:pt x="475310" y="2794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93941" y="0"/>
                                </a:moveTo>
                                <a:lnTo>
                                  <a:pt x="485140" y="0"/>
                                </a:lnTo>
                                <a:lnTo>
                                  <a:pt x="485140" y="2794"/>
                                </a:lnTo>
                                <a:lnTo>
                                  <a:pt x="493941" y="2794"/>
                                </a:lnTo>
                                <a:lnTo>
                                  <a:pt x="493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pt;height:.25pt;mso-position-horizontal-relative:char;mso-position-vertical-relative:line" id="docshapegroup224" coordorigin="0,0" coordsize="778,5">
                <v:shape style="position:absolute;left:0;top:0;width:778;height:5" id="docshape225" coordorigin="0,0" coordsize="778,5" path="m264,0l0,0,0,4,264,4,264,0xm473,0l278,0,278,4,473,4,473,0xm633,0l486,0,486,4,633,4,633,0xm660,0l646,0,646,4,660,4,660,0xm749,0l689,0,689,4,749,4,749,0xm778,0l764,0,764,4,778,4,77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1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 de qualquer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1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automóveis de </w:t>
      </w:r>
      <w:r>
        <w:rPr>
          <w:spacing w:val="-2"/>
          <w:sz w:val="5"/>
        </w:rPr>
        <w:t>passageiros;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</w:t>
      </w:r>
      <w:r>
        <w:rPr>
          <w:spacing w:val="-2"/>
          <w:sz w:val="5"/>
        </w:rPr>
        <w:t>alcoólicas;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1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perfumes;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1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fumos e seus </w:t>
      </w:r>
      <w:r>
        <w:rPr>
          <w:spacing w:val="-2"/>
          <w:sz w:val="5"/>
        </w:rPr>
        <w:t>derivados.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25pt;width:1.868819pt;height:.219861pt;mso-position-horizontal-relative:page;mso-position-vertical-relative:paragraph;z-index:15807488" id="docshape2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compra de produtos estrangeiros armazenados nas ALCBV e ALCB por empresas estabelecidas em qualquer outro ponto do</w:t>
      </w:r>
      <w:r>
        <w:rPr>
          <w:spacing w:val="40"/>
        </w:rPr>
        <w:t> </w:t>
      </w:r>
      <w:r>
        <w:rPr/>
        <w:t>território nacional é considerada, para efeitos administrativos e fiscais, como importação normal ( </w:t>
      </w:r>
      <w:r>
        <w:rPr>
          <w:color w:val="0000EE"/>
          <w:u w:val="single" w:color="0000EE"/>
        </w:rPr>
        <w:t>Lei nº 8.256, de 1991, art. 6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11.732, de 2008, arts. 4º e 5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113.</w:t>
      </w:r>
      <w:r>
        <w:rPr>
          <w:spacing w:val="11"/>
        </w:rPr>
        <w:t> </w:t>
      </w:r>
      <w:r>
        <w:rPr/>
        <w:t>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nacionais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nacionalizados,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entrarem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ALCBV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ALCB,</w:t>
      </w:r>
      <w:r>
        <w:rPr>
          <w:spacing w:val="-2"/>
        </w:rPr>
        <w:t> </w:t>
      </w:r>
      <w:r>
        <w:rPr/>
        <w:t>estarão</w:t>
      </w:r>
      <w:r>
        <w:rPr>
          <w:spacing w:val="-2"/>
        </w:rPr>
        <w:t> </w:t>
      </w:r>
      <w:r>
        <w:rPr/>
        <w:t>isentos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destinados</w:t>
      </w:r>
      <w:r>
        <w:rPr>
          <w:spacing w:val="40"/>
        </w:rPr>
        <w:t> </w:t>
      </w:r>
      <w:r>
        <w:rPr/>
        <w:t>às finalidades mencionadas no </w:t>
      </w:r>
      <w:r>
        <w:rPr>
          <w:color w:val="0000EE"/>
          <w:u w:val="single" w:color="0000EE"/>
        </w:rPr>
        <w:t>art. 112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(Lei nº 8.256, de 1991, art. 7º, 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8.981, de 1995, art. 110 </w:t>
      </w:r>
      <w:r>
        <w:rPr/>
        <w:t>, e </w:t>
      </w:r>
      <w:r>
        <w:rPr>
          <w:color w:val="0000EE"/>
          <w:u w:val="single" w:color="0000EE"/>
        </w:rPr>
        <w:t>Lei nº 11.732, de 2008, art. 4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Estão</w:t>
      </w:r>
      <w:r>
        <w:rPr>
          <w:spacing w:val="-1"/>
        </w:rPr>
        <w:t> </w:t>
      </w:r>
      <w:r>
        <w:rPr/>
        <w:t>excluídos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benefícios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abaixo,</w:t>
      </w:r>
      <w:r>
        <w:rPr>
          <w:spacing w:val="-1"/>
        </w:rPr>
        <w:t> </w:t>
      </w:r>
      <w:r>
        <w:rPr/>
        <w:t>compreendidos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Capítulos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nas</w:t>
      </w:r>
      <w:r>
        <w:rPr>
          <w:spacing w:val="40"/>
        </w:rPr>
        <w:t> </w:t>
      </w:r>
      <w:r>
        <w:rPr/>
        <w:t>Posições indicadas da TIPI </w:t>
      </w:r>
      <w:r>
        <w:rPr>
          <w:color w:val="0000EE"/>
          <w:u w:val="single" w:color="0000EE"/>
        </w:rPr>
        <w:t>(Lei nº 8.256, de 1991, art. 7º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2º, Lei nº 8.981, de 1995, art. 110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9.065, de 1995, art. 19 </w:t>
      </w:r>
      <w:r>
        <w:rPr/>
        <w:t>):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2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munições: Capítulo </w:t>
      </w:r>
      <w:r>
        <w:rPr>
          <w:spacing w:val="-5"/>
          <w:sz w:val="5"/>
        </w:rPr>
        <w:t>93;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veículos de passageiros: Posição 87.03 do Capítulo 87, exceto ambulâncias, carros funerários, carros celulares e </w:t>
      </w:r>
      <w:r>
        <w:rPr>
          <w:spacing w:val="-2"/>
          <w:sz w:val="5"/>
        </w:rPr>
        <w:t>jipes;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2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alcoólicas: Posições 22.03 a 22.06 e 22.08 (exceto 2208.90.00 Ex 01) do Capítulo 22;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fumo e seus derivados: Capítulo </w:t>
      </w:r>
      <w:r>
        <w:rPr>
          <w:spacing w:val="-5"/>
          <w:sz w:val="5"/>
        </w:rPr>
        <w:t>24.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114.</w:t>
      </w:r>
      <w:r>
        <w:rPr>
          <w:spacing w:val="26"/>
        </w:rPr>
        <w:t> </w:t>
      </w:r>
      <w:r>
        <w:rPr/>
        <w:t>A venda de produtos nacionais ou nacionalizados, efetuada por empresas estabelecidas fora das ALCBV e ALCB para</w:t>
      </w:r>
      <w:r>
        <w:rPr>
          <w:spacing w:val="40"/>
        </w:rPr>
        <w:t> </w:t>
      </w:r>
      <w:r>
        <w:rPr/>
        <w:t>empresas ali estabelecidas fica equiparada à exportação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11.732, de 2008, art. 7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115.</w:t>
      </w:r>
      <w:r>
        <w:rPr>
          <w:strike/>
          <w:spacing w:val="12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incentivos</w:t>
      </w:r>
      <w:r>
        <w:rPr>
          <w:strike/>
          <w:spacing w:val="-1"/>
        </w:rPr>
        <w:t> </w:t>
      </w:r>
      <w:r>
        <w:rPr>
          <w:strike/>
        </w:rPr>
        <w:t>previstos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 w:val="0"/>
        </w:rPr>
        <w:t>s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112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113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vigorarão</w:t>
      </w:r>
      <w:r>
        <w:rPr>
          <w:strike/>
          <w:spacing w:val="-1"/>
        </w:rPr>
        <w:t> </w:t>
      </w:r>
      <w:r>
        <w:rPr>
          <w:strike/>
        </w:rPr>
        <w:t>pelo</w:t>
      </w:r>
      <w:r>
        <w:rPr>
          <w:strike/>
          <w:spacing w:val="-1"/>
        </w:rPr>
        <w:t> </w:t>
      </w:r>
      <w:r>
        <w:rPr>
          <w:strike/>
        </w:rPr>
        <w:t>prazo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vinte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cinco</w:t>
      </w:r>
      <w:r>
        <w:rPr>
          <w:strike/>
          <w:spacing w:val="-1"/>
        </w:rPr>
        <w:t> </w:t>
      </w:r>
      <w:r>
        <w:rPr>
          <w:strike/>
        </w:rPr>
        <w:t>anos,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contar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26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novembro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199</w:t>
      </w:r>
      <w:r>
        <w:rPr>
          <w:strike w:val="0"/>
        </w:rPr>
        <w:t>1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(Lei nº 8.256, de 1991, art. 14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11.732, de 2008, arts. 4º e 5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2"/>
        </w:rPr>
        <w:t> </w:t>
      </w:r>
      <w:r>
        <w:rPr/>
        <w:t>115.</w:t>
      </w:r>
      <w:r>
        <w:rPr>
          <w:spacing w:val="18"/>
        </w:rPr>
        <w:t> </w:t>
      </w:r>
      <w:r>
        <w:rPr/>
        <w:t>Os</w:t>
      </w:r>
      <w:r>
        <w:rPr>
          <w:spacing w:val="2"/>
        </w:rPr>
        <w:t> </w:t>
      </w:r>
      <w:r>
        <w:rPr/>
        <w:t>incentivos</w:t>
      </w:r>
      <w:r>
        <w:rPr>
          <w:spacing w:val="2"/>
        </w:rPr>
        <w:t> </w:t>
      </w:r>
      <w:r>
        <w:rPr/>
        <w:t>previstos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112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113</w:t>
      </w:r>
      <w:r>
        <w:rPr>
          <w:spacing w:val="2"/>
        </w:rPr>
        <w:t> </w:t>
      </w:r>
      <w:r>
        <w:rPr/>
        <w:t>vigorarão</w:t>
      </w:r>
      <w:r>
        <w:rPr>
          <w:spacing w:val="2"/>
        </w:rPr>
        <w:t> </w:t>
      </w:r>
      <w:r>
        <w:rPr/>
        <w:t>até</w:t>
      </w:r>
      <w:r>
        <w:rPr>
          <w:spacing w:val="2"/>
        </w:rPr>
        <w:t> </w:t>
      </w:r>
      <w:r>
        <w:rPr/>
        <w:t>31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dezembro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2050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8.256,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4</w:t>
      </w:r>
      <w:r>
        <w:rPr/>
        <w:t>,</w:t>
      </w:r>
      <w:r>
        <w:rPr>
          <w:spacing w:val="2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nº 11.732, de 2008, art. 4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13.023, de 2014, art. 3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Heading1"/>
      </w:pPr>
      <w:r>
        <w:rPr/>
        <w:t>Macapá e Santana - </w:t>
      </w:r>
      <w:r>
        <w:rPr>
          <w:spacing w:val="-2"/>
        </w:rPr>
        <w:t>ALCMS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7024">
                <wp:simplePos x="0" y="0"/>
                <wp:positionH relativeFrom="page">
                  <wp:posOffset>1482674</wp:posOffset>
                </wp:positionH>
                <wp:positionV relativeFrom="paragraph">
                  <wp:posOffset>74462</wp:posOffset>
                </wp:positionV>
                <wp:extent cx="525145" cy="3175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251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145" h="3175">
                              <a:moveTo>
                                <a:pt x="181241" y="0"/>
                              </a:moveTo>
                              <a:lnTo>
                                <a:pt x="101917" y="0"/>
                              </a:lnTo>
                              <a:lnTo>
                                <a:pt x="7818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8181" y="2794"/>
                              </a:lnTo>
                              <a:lnTo>
                                <a:pt x="101917" y="2794"/>
                              </a:lnTo>
                              <a:lnTo>
                                <a:pt x="181241" y="2794"/>
                              </a:lnTo>
                              <a:lnTo>
                                <a:pt x="181241" y="0"/>
                              </a:lnTo>
                              <a:close/>
                            </a:path>
                            <a:path w="525145" h="3175">
                              <a:moveTo>
                                <a:pt x="315226" y="0"/>
                              </a:moveTo>
                              <a:lnTo>
                                <a:pt x="189877" y="0"/>
                              </a:lnTo>
                              <a:lnTo>
                                <a:pt x="189877" y="2794"/>
                              </a:lnTo>
                              <a:lnTo>
                                <a:pt x="315226" y="2794"/>
                              </a:lnTo>
                              <a:lnTo>
                                <a:pt x="315226" y="0"/>
                              </a:lnTo>
                              <a:close/>
                            </a:path>
                            <a:path w="525145" h="3175">
                              <a:moveTo>
                                <a:pt x="422084" y="0"/>
                              </a:moveTo>
                              <a:lnTo>
                                <a:pt x="323862" y="0"/>
                              </a:lnTo>
                              <a:lnTo>
                                <a:pt x="323862" y="2794"/>
                              </a:lnTo>
                              <a:lnTo>
                                <a:pt x="422084" y="2794"/>
                              </a:lnTo>
                              <a:lnTo>
                                <a:pt x="422084" y="0"/>
                              </a:lnTo>
                              <a:close/>
                            </a:path>
                            <a:path w="525145" h="3175">
                              <a:moveTo>
                                <a:pt x="474472" y="0"/>
                              </a:moveTo>
                              <a:lnTo>
                                <a:pt x="439775" y="0"/>
                              </a:lnTo>
                              <a:lnTo>
                                <a:pt x="430733" y="0"/>
                              </a:lnTo>
                              <a:lnTo>
                                <a:pt x="430733" y="2794"/>
                              </a:lnTo>
                              <a:lnTo>
                                <a:pt x="439775" y="2794"/>
                              </a:lnTo>
                              <a:lnTo>
                                <a:pt x="474472" y="2794"/>
                              </a:lnTo>
                              <a:lnTo>
                                <a:pt x="474472" y="0"/>
                              </a:lnTo>
                              <a:close/>
                            </a:path>
                            <a:path w="525145" h="3175">
                              <a:moveTo>
                                <a:pt x="524941" y="0"/>
                              </a:moveTo>
                              <a:lnTo>
                                <a:pt x="484403" y="0"/>
                              </a:lnTo>
                              <a:lnTo>
                                <a:pt x="484403" y="2794"/>
                              </a:lnTo>
                              <a:lnTo>
                                <a:pt x="524941" y="2794"/>
                              </a:lnTo>
                              <a:lnTo>
                                <a:pt x="524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46002pt;margin-top:5.863214pt;width:41.35pt;height:.25pt;mso-position-horizontal-relative:page;mso-position-vertical-relative:paragraph;z-index:-25939456" id="docshape227" coordorigin="2335,117" coordsize="827,5" path="m2620,117l2495,117,2458,117,2335,117,2335,122,2458,122,2495,122,2620,122,2620,117xm2831,117l2634,117,2634,122,2831,122,2831,117xm3000,117l2845,117,2845,122,3000,122,3000,117xm3082,117l3027,117,3013,117,3013,122,3027,122,3082,122,3082,117xm3162,117l3098,117,3098,122,3162,122,3162,11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116.</w:t>
      </w:r>
      <w:r>
        <w:rPr>
          <w:spacing w:val="14"/>
        </w:rPr>
        <w:t> </w:t>
      </w:r>
      <w:r>
        <w:rPr/>
        <w:t>A</w:t>
      </w:r>
      <w:r>
        <w:rPr>
          <w:spacing w:val="-2"/>
        </w:rPr>
        <w:t> </w:t>
      </w:r>
      <w:r>
        <w:rPr/>
        <w:t>entrada de produtos estrangeiros na Área de Livre Comércio de Macapá e Santana - ALCMS far-se-á com suspensão do</w:t>
      </w:r>
      <w:r>
        <w:rPr>
          <w:spacing w:val="40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que será</w:t>
      </w:r>
      <w:r>
        <w:rPr>
          <w:spacing w:val="-1"/>
        </w:rPr>
        <w:t> </w:t>
      </w:r>
      <w:r>
        <w:rPr/>
        <w:t>convertida em</w:t>
      </w:r>
      <w:r>
        <w:rPr>
          <w:spacing w:val="-1"/>
        </w:rPr>
        <w:t> </w:t>
      </w:r>
      <w:r>
        <w:rPr/>
        <w:t>isenção quando</w:t>
      </w:r>
      <w:r>
        <w:rPr>
          <w:spacing w:val="-1"/>
        </w:rPr>
        <w:t> </w:t>
      </w:r>
      <w:r>
        <w:rPr/>
        <w:t>forem destinados</w:t>
      </w:r>
      <w:r>
        <w:rPr>
          <w:spacing w:val="-1"/>
        </w:rPr>
        <w:t> </w:t>
      </w:r>
      <w:r>
        <w:rPr/>
        <w:t>a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 8.256,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1991,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 4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 e</w:t>
      </w:r>
      <w:r>
        <w:rPr>
          <w:spacing w:val="-1"/>
        </w:rPr>
        <w:t> </w:t>
      </w:r>
      <w:r>
        <w:rPr>
          <w:color w:val="0000EE"/>
        </w:rPr>
        <w:t>Lei n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8.387, de</w:t>
      </w:r>
      <w:r>
        <w:rPr>
          <w:color w:val="0000EE"/>
          <w:spacing w:val="-1"/>
        </w:rPr>
        <w:t> </w:t>
      </w:r>
      <w:r>
        <w:rPr>
          <w:color w:val="0000EE"/>
        </w:rPr>
        <w:t>1991, art.</w:t>
      </w:r>
      <w:r>
        <w:rPr>
          <w:color w:val="0000EE"/>
          <w:spacing w:val="-1"/>
        </w:rPr>
        <w:t> </w:t>
      </w:r>
      <w:r>
        <w:rPr>
          <w:color w:val="0000EE"/>
        </w:rPr>
        <w:t>11, </w:t>
      </w:r>
      <w:r>
        <w:rPr>
          <w:b/>
          <w:color w:val="0000EE"/>
        </w:rPr>
        <w:t>caput</w:t>
      </w:r>
      <w:r>
        <w:rPr>
          <w:b/>
          <w:color w:val="0000EE"/>
          <w:spacing w:val="80"/>
        </w:rPr>
        <w:t> </w:t>
      </w:r>
      <w:r>
        <w:rPr>
          <w:color w:val="0000EE"/>
        </w:rPr>
        <w:t>e §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 </w:t>
      </w:r>
      <w:r>
        <w:rPr/>
        <w:t>: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010" cy="3175"/>
                <wp:effectExtent l="0" t="0" r="0" b="0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80010" cy="3175"/>
                          <a:chExt cx="80010" cy="31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800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175">
                                <a:moveTo>
                                  <a:pt x="26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6068" y="2792"/>
                                </a:lnTo>
                                <a:lnTo>
                                  <a:pt x="26068" y="0"/>
                                </a:lnTo>
                                <a:close/>
                              </a:path>
                              <a:path w="80010" h="3175">
                                <a:moveTo>
                                  <a:pt x="79578" y="0"/>
                                </a:moveTo>
                                <a:lnTo>
                                  <a:pt x="44432" y="0"/>
                                </a:lnTo>
                                <a:lnTo>
                                  <a:pt x="44432" y="2792"/>
                                </a:lnTo>
                                <a:lnTo>
                                  <a:pt x="79578" y="2792"/>
                                </a:lnTo>
                                <a:lnTo>
                                  <a:pt x="79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25pt;mso-position-horizontal-relative:char;mso-position-vertical-relative:line" id="docshapegroup228" coordorigin="0,0" coordsize="126,5">
                <v:shape style="position:absolute;left:0;top:0;width:126;height:5" id="docshape229" coordorigin="0,0" coordsize="126,5" path="m41,0l0,0,0,4,41,4,41,0xm125,0l70,0,70,4,125,4,12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3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consumo e venda, </w:t>
      </w:r>
      <w:r>
        <w:rPr>
          <w:spacing w:val="-2"/>
          <w:sz w:val="5"/>
        </w:rPr>
        <w:t>internos;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3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beneficiamento, em seus territórios, de pescado, pecuária, recursos minerais e matérias-primas de origem agrícola ou </w:t>
      </w:r>
      <w:r>
        <w:rPr>
          <w:spacing w:val="-2"/>
          <w:sz w:val="5"/>
        </w:rPr>
        <w:t>florestal;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3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agropecuária e </w:t>
      </w:r>
      <w:r>
        <w:rPr>
          <w:spacing w:val="-2"/>
          <w:sz w:val="5"/>
        </w:rPr>
        <w:t>piscicultura;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3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instalação e operação de turismo e serviços de qualquer natureza;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3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estocagem para comercialização no mercado </w:t>
      </w:r>
      <w:r>
        <w:rPr>
          <w:spacing w:val="-2"/>
          <w:sz w:val="5"/>
        </w:rPr>
        <w:t>externo.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Os demais produtos estrangeiros, inclusive os utilizados como partes, peças ou matéria-prima, produto intermediário e material</w:t>
      </w:r>
      <w:r>
        <w:rPr>
          <w:spacing w:val="40"/>
        </w:rPr>
        <w:t> </w:t>
      </w:r>
      <w:r>
        <w:rPr/>
        <w:t>de embalagem de produtos ali industrializados, gozarão de suspensão do imposto, mas estarão sujeitos à tributação no momento de sua</w:t>
      </w:r>
      <w:r>
        <w:rPr>
          <w:spacing w:val="40"/>
        </w:rPr>
        <w:t> </w:t>
      </w:r>
      <w:r>
        <w:rPr/>
        <w:t>saída para qualquer ponto do território nacional </w:t>
      </w:r>
      <w:r>
        <w:rPr>
          <w:color w:val="0000EE"/>
          <w:u w:val="single" w:color="0000EE"/>
        </w:rPr>
        <w:t>(Lei nº 8.256, de 1991, art. 4º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8.387, de 1991, art. 11, caput e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</w:pPr>
      <w:r>
        <w:rPr/>
        <w:t>§ 2</w:t>
      </w:r>
      <w:r>
        <w:rPr>
          <w:spacing w:val="1"/>
        </w:rPr>
        <w:t>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aplica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regime</w:t>
      </w:r>
      <w:r>
        <w:rPr>
          <w:spacing w:val="1"/>
        </w:rPr>
        <w:t> </w:t>
      </w:r>
      <w:r>
        <w:rPr/>
        <w:t>fiscal</w:t>
      </w:r>
      <w:r>
        <w:rPr>
          <w:spacing w:val="1"/>
        </w:rPr>
        <w:t> </w:t>
      </w:r>
      <w:r>
        <w:rPr/>
        <w:t>previsto</w:t>
      </w:r>
      <w:r>
        <w:rPr>
          <w:spacing w:val="1"/>
        </w:rPr>
        <w:t> </w:t>
      </w:r>
      <w:r>
        <w:rPr/>
        <w:t>neste artigo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8.256,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4º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11,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caput </w:t>
      </w:r>
      <w:r>
        <w:rPr>
          <w:color w:val="0000EE"/>
          <w:spacing w:val="-10"/>
        </w:rPr>
        <w:t>e</w:t>
      </w:r>
    </w:p>
    <w:p>
      <w:pPr>
        <w:pStyle w:val="BodyText"/>
        <w:spacing w:before="1"/>
        <w:ind w:left="30"/>
      </w:pP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  <w:spacing w:val="-1"/>
          <w:u w:val="single" w:color="0000EE"/>
        </w:rPr>
        <w:t> </w:t>
      </w:r>
      <w:r>
        <w:rPr>
          <w:spacing w:val="-5"/>
        </w:rPr>
        <w:t>):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 de qualquer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automóveis de </w:t>
      </w:r>
      <w:r>
        <w:rPr>
          <w:spacing w:val="-2"/>
          <w:sz w:val="5"/>
        </w:rPr>
        <w:t>passageiros;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4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</w:t>
      </w:r>
      <w:r>
        <w:rPr>
          <w:spacing w:val="-2"/>
          <w:sz w:val="5"/>
        </w:rPr>
        <w:t>alcoólicas;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perfumes;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4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fumos e seus </w:t>
      </w:r>
      <w:r>
        <w:rPr>
          <w:spacing w:val="-2"/>
          <w:sz w:val="5"/>
        </w:rPr>
        <w:t>derivados.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1pt;width:2.08868pt;height:.219861pt;mso-position-horizontal-relative:page;mso-position-vertical-relative:paragraph;z-index:15808512" id="docshape2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compra de produtos estrangeiros armazenados na ALCMS por empresas estabelecidas em qualquer outro ponto do território</w:t>
      </w:r>
      <w:r>
        <w:rPr>
          <w:spacing w:val="40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considerada,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efeitos</w:t>
      </w:r>
      <w:r>
        <w:rPr>
          <w:spacing w:val="-3"/>
        </w:rPr>
        <w:t> </w:t>
      </w:r>
      <w:r>
        <w:rPr/>
        <w:t>administrativos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fiscais,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importação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8.256,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6º</w:t>
      </w:r>
      <w:r>
        <w:rPr>
          <w:color w:val="0000EE"/>
        </w:rPr>
        <w:t>,</w:t>
      </w:r>
      <w:r>
        <w:rPr>
          <w:color w:val="0000EE"/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199</w:t>
      </w:r>
      <w:r>
        <w:rPr>
          <w:color w:val="0000EE"/>
        </w:rPr>
        <w:t>1,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art. 11, caput e § 2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117.</w:t>
      </w:r>
      <w:r>
        <w:rPr>
          <w:spacing w:val="27"/>
        </w:rPr>
        <w:t> </w:t>
      </w:r>
      <w:r>
        <w:rPr/>
        <w:t>Os produtos nacionais ou nacionalizados, que entrarem na ALCMS, estarão isentos do imposto quando destinados às</w:t>
      </w:r>
      <w:r>
        <w:rPr>
          <w:spacing w:val="40"/>
        </w:rPr>
        <w:t> </w:t>
      </w:r>
      <w:r>
        <w:rPr/>
        <w:t>finalidades</w:t>
      </w:r>
      <w:r>
        <w:rPr>
          <w:spacing w:val="-1"/>
        </w:rPr>
        <w:t> </w:t>
      </w:r>
      <w:r>
        <w:rPr/>
        <w:t>mencionadas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116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8.256,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7º,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caput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8.981,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110</w:t>
      </w:r>
      <w:r>
        <w:rPr>
          <w:color w:val="0000EE"/>
          <w:spacing w:val="-4"/>
          <w:u w:val="single" w:color="0000EE"/>
        </w:rPr>
        <w:t>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1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Estão</w:t>
      </w:r>
      <w:r>
        <w:rPr>
          <w:spacing w:val="-1"/>
        </w:rPr>
        <w:t> </w:t>
      </w:r>
      <w:r>
        <w:rPr/>
        <w:t>excluídos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benefícios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abaixo,</w:t>
      </w:r>
      <w:r>
        <w:rPr>
          <w:spacing w:val="-1"/>
        </w:rPr>
        <w:t> </w:t>
      </w:r>
      <w:r>
        <w:rPr/>
        <w:t>compreendidos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Capítulos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nas</w:t>
      </w:r>
      <w:r>
        <w:rPr>
          <w:spacing w:val="40"/>
        </w:rPr>
        <w:t> </w:t>
      </w:r>
      <w:r>
        <w:rPr/>
        <w:t>Posições</w:t>
      </w:r>
      <w:r>
        <w:rPr>
          <w:spacing w:val="-3"/>
        </w:rPr>
        <w:t> </w:t>
      </w:r>
      <w:r>
        <w:rPr/>
        <w:t>indicadas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TIPI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8.256,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8.387,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caput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8.981,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110 </w:t>
      </w:r>
      <w:r>
        <w:rPr/>
        <w:t>,</w:t>
      </w:r>
      <w:r>
        <w:rPr>
          <w:spacing w:val="-3"/>
        </w:rPr>
        <w:t>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9.065, de 1995, art. 19 </w:t>
      </w:r>
      <w:r>
        <w:rPr/>
        <w:t>):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munições: Capítulo </w:t>
      </w:r>
      <w:r>
        <w:rPr>
          <w:spacing w:val="-5"/>
          <w:sz w:val="5"/>
        </w:rPr>
        <w:t>93;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veículos de passageiros: Posição 87.03 do Capítulo 87, exceto ambulâncias, carros funerários, carros celulares e </w:t>
      </w:r>
      <w:r>
        <w:rPr>
          <w:spacing w:val="-2"/>
          <w:sz w:val="5"/>
        </w:rPr>
        <w:t>jipes;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5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alcoólicas: Posições 22.03 a 22.06 e 22.08 (exceto 2208.90.00 Ex 01) do Capítulo 22;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fumo e seus derivados: Capítulo </w:t>
      </w:r>
      <w:r>
        <w:rPr>
          <w:spacing w:val="-5"/>
          <w:sz w:val="5"/>
        </w:rPr>
        <w:t>24.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656175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667358pt;margin-top:2.985929pt;width:1.758889pt;height:.219861pt;mso-position-horizontal-relative:page;mso-position-vertical-relative:paragraph;z-index:15809024" id="docshape2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1354226</wp:posOffset>
                </wp:positionH>
                <wp:positionV relativeFrom="paragraph">
                  <wp:posOffset>37932</wp:posOffset>
                </wp:positionV>
                <wp:extent cx="645160" cy="317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6451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" h="3175">
                              <a:moveTo>
                                <a:pt x="220586" y="0"/>
                              </a:move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220586" y="2781"/>
                              </a:lnTo>
                              <a:lnTo>
                                <a:pt x="220586" y="0"/>
                              </a:lnTo>
                              <a:close/>
                            </a:path>
                            <a:path w="645160" h="3175">
                              <a:moveTo>
                                <a:pt x="401472" y="0"/>
                              </a:moveTo>
                              <a:lnTo>
                                <a:pt x="232029" y="0"/>
                              </a:lnTo>
                              <a:lnTo>
                                <a:pt x="232029" y="2781"/>
                              </a:lnTo>
                              <a:lnTo>
                                <a:pt x="401472" y="2781"/>
                              </a:lnTo>
                              <a:lnTo>
                                <a:pt x="401472" y="0"/>
                              </a:lnTo>
                              <a:close/>
                            </a:path>
                            <a:path w="645160" h="3175">
                              <a:moveTo>
                                <a:pt x="535622" y="0"/>
                              </a:moveTo>
                              <a:lnTo>
                                <a:pt x="410121" y="0"/>
                              </a:lnTo>
                              <a:lnTo>
                                <a:pt x="410121" y="2781"/>
                              </a:lnTo>
                              <a:lnTo>
                                <a:pt x="535622" y="2781"/>
                              </a:lnTo>
                              <a:lnTo>
                                <a:pt x="535622" y="0"/>
                              </a:lnTo>
                              <a:close/>
                            </a:path>
                            <a:path w="645160" h="3175">
                              <a:moveTo>
                                <a:pt x="644994" y="0"/>
                              </a:moveTo>
                              <a:lnTo>
                                <a:pt x="544258" y="0"/>
                              </a:lnTo>
                              <a:lnTo>
                                <a:pt x="544258" y="2781"/>
                              </a:lnTo>
                              <a:lnTo>
                                <a:pt x="644994" y="2781"/>
                              </a:lnTo>
                              <a:lnTo>
                                <a:pt x="644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32004pt;margin-top:2.986847pt;width:50.8pt;height:.25pt;mso-position-horizontal-relative:page;mso-position-vertical-relative:paragraph;z-index:15809536" id="docshape232" coordorigin="2133,60" coordsize="1016,5" path="m2480,60l2133,60,2133,64,2480,64,2480,60xm2765,60l2498,60,2498,64,2765,64,2765,60xm2976,60l2779,60,2779,64,2976,64,2976,60xm3148,60l2990,60,2990,64,3148,64,3148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118.</w:t>
      </w:r>
      <w:r>
        <w:rPr>
          <w:strike/>
          <w:spacing w:val="12"/>
        </w:rPr>
        <w:t> </w:t>
      </w:r>
      <w:r>
        <w:rPr>
          <w:strike/>
        </w:rPr>
        <w:t>Ficam</w:t>
      </w:r>
      <w:r>
        <w:rPr>
          <w:strike/>
          <w:spacing w:val="-1"/>
        </w:rPr>
        <w:t> </w:t>
      </w:r>
      <w:r>
        <w:rPr>
          <w:strike/>
        </w:rPr>
        <w:t>extintos,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partir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janeiro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2014,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incentivos</w:t>
      </w:r>
      <w:r>
        <w:rPr>
          <w:strike/>
          <w:spacing w:val="-1"/>
        </w:rPr>
        <w:t> </w:t>
      </w:r>
      <w:r>
        <w:rPr>
          <w:strike/>
        </w:rPr>
        <w:t>previstos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 w:val="0"/>
        </w:rPr>
        <w:t>s</w:t>
      </w:r>
      <w:r>
        <w:rPr>
          <w:strike w:val="0"/>
          <w:spacing w:val="-1"/>
        </w:rPr>
        <w:t> </w:t>
      </w:r>
      <w:r>
        <w:rPr>
          <w:strike/>
          <w:color w:val="0000EE"/>
        </w:rPr>
        <w:t>arts.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116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117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(Lei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nº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8.256,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de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1991,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art.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14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Lei nº 8.387, de 1991, art. 11, caput e § 2</w:t>
      </w:r>
      <w:r>
        <w:rPr>
          <w:strike w:val="0"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9.532, de 1997, art. 77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2"/>
        </w:rPr>
        <w:t> </w:t>
      </w:r>
      <w:r>
        <w:rPr/>
        <w:t>118.</w:t>
      </w:r>
      <w:r>
        <w:rPr>
          <w:spacing w:val="18"/>
        </w:rPr>
        <w:t> </w:t>
      </w:r>
      <w:r>
        <w:rPr/>
        <w:t>Os</w:t>
      </w:r>
      <w:r>
        <w:rPr>
          <w:spacing w:val="2"/>
        </w:rPr>
        <w:t> </w:t>
      </w:r>
      <w:r>
        <w:rPr/>
        <w:t>incentivos</w:t>
      </w:r>
      <w:r>
        <w:rPr>
          <w:spacing w:val="2"/>
        </w:rPr>
        <w:t> </w:t>
      </w:r>
      <w:r>
        <w:rPr/>
        <w:t>previstos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116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117</w:t>
      </w:r>
      <w:r>
        <w:rPr>
          <w:spacing w:val="2"/>
        </w:rPr>
        <w:t> </w:t>
      </w:r>
      <w:r>
        <w:rPr/>
        <w:t>vigorarão</w:t>
      </w:r>
      <w:r>
        <w:rPr>
          <w:spacing w:val="2"/>
        </w:rPr>
        <w:t> </w:t>
      </w:r>
      <w:r>
        <w:rPr/>
        <w:t>até</w:t>
      </w:r>
      <w:r>
        <w:rPr>
          <w:spacing w:val="2"/>
        </w:rPr>
        <w:t> </w:t>
      </w:r>
      <w:r>
        <w:rPr/>
        <w:t>31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dezembro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2050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8.256,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1991,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4</w:t>
      </w:r>
      <w:r>
        <w:rPr/>
        <w:t>,</w:t>
      </w:r>
      <w:r>
        <w:rPr>
          <w:spacing w:val="2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nº 8.387, de 199</w:t>
      </w:r>
      <w:r>
        <w:rPr>
          <w:color w:val="0000EE"/>
        </w:rPr>
        <w:t>1</w:t>
      </w:r>
      <w:r>
        <w:rPr/>
        <w:t>, </w:t>
      </w:r>
      <w:r>
        <w:rPr>
          <w:color w:val="0000EE"/>
          <w:u w:val="single" w:color="0000EE"/>
        </w:rPr>
        <w:t>art. 11, caput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</w:t>
      </w:r>
      <w:r>
        <w:rPr>
          <w:color w:val="0000EE"/>
        </w:rPr>
        <w:t>2</w:t>
      </w:r>
      <w:r>
        <w:rPr/>
        <w:t>º, </w:t>
      </w:r>
      <w:r>
        <w:rPr>
          <w:color w:val="0000EE"/>
          <w:u w:val="single" w:color="0000EE"/>
        </w:rPr>
        <w:t>Lei nº 9.532, de 1997, art. 77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13.023, de 2014, art. 3</w:t>
      </w:r>
      <w:r>
        <w:rPr>
          <w:color w:val="0000EE"/>
        </w:rPr>
        <w:t>º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Heading1"/>
      </w:pPr>
      <w:r>
        <w:rPr/>
        <w:t>Brasiléia - ALCB e Cruzeiro do Sul - </w:t>
      </w:r>
      <w:r>
        <w:rPr>
          <w:spacing w:val="-2"/>
        </w:rPr>
        <w:t>ALCCS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3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119.</w:t>
      </w:r>
      <w:r>
        <w:rPr>
          <w:spacing w:val="12"/>
        </w:rPr>
        <w:t> </w:t>
      </w:r>
      <w:r>
        <w:rPr/>
        <w:t>A</w:t>
      </w:r>
      <w:r>
        <w:rPr>
          <w:spacing w:val="-4"/>
        </w:rPr>
        <w:t> </w:t>
      </w:r>
      <w:r>
        <w:rPr/>
        <w:t>entrada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estrangeiros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Áreas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Livre</w:t>
      </w:r>
      <w:r>
        <w:rPr>
          <w:spacing w:val="-1"/>
        </w:rPr>
        <w:t> </w:t>
      </w:r>
      <w:r>
        <w:rPr/>
        <w:t>Comércio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Brasiléia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ALCB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Cruzeiro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Sul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ALCCS</w:t>
      </w:r>
      <w:r>
        <w:rPr>
          <w:spacing w:val="-1"/>
        </w:rPr>
        <w:t> </w:t>
      </w:r>
      <w:r>
        <w:rPr/>
        <w:t>far-se-á</w:t>
      </w:r>
      <w:r>
        <w:rPr>
          <w:spacing w:val="40"/>
        </w:rPr>
        <w:t> </w:t>
      </w:r>
      <w:r>
        <w:rPr/>
        <w:t>com suspensão do imposto, que será convertida em isenção quando forem destinados a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8.857, de 1994,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 </w:t>
      </w:r>
      <w:r>
        <w:rPr/>
        <w:t>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consumo e venda, </w:t>
      </w:r>
      <w:r>
        <w:rPr>
          <w:spacing w:val="-2"/>
          <w:sz w:val="5"/>
        </w:rPr>
        <w:t>internos;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beneficiamento, em seus territórios, de pescado, pecuária, recursos minerais e matérias-primas de origem agrícola ou </w:t>
      </w:r>
      <w:r>
        <w:rPr>
          <w:spacing w:val="-2"/>
          <w:sz w:val="5"/>
        </w:rPr>
        <w:t>florestal;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6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agropecuária e </w:t>
      </w:r>
      <w:r>
        <w:rPr>
          <w:spacing w:val="-2"/>
          <w:sz w:val="5"/>
        </w:rPr>
        <w:t>piscicultura;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6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instalação e operação de turismo e serviços de qualquer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6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estocagem para comercialização no mercado externo;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6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industrialização de produtos em seus </w:t>
      </w:r>
      <w:r>
        <w:rPr>
          <w:spacing w:val="-2"/>
          <w:sz w:val="5"/>
        </w:rPr>
        <w:t>territórios.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Os demais produtos estrangeiros, inclusive os utilizados como partes, peças ou matéria-prima, produto intermediário e material</w:t>
      </w:r>
      <w:r>
        <w:rPr>
          <w:spacing w:val="40"/>
        </w:rPr>
        <w:t> </w:t>
      </w:r>
      <w:r>
        <w:rPr/>
        <w:t>de embalagem de produtos ali industrializados, gozarão de suspensão do imposto, mas estarão sujeitos à tributação no momento de sua</w:t>
      </w:r>
      <w:r>
        <w:rPr>
          <w:spacing w:val="40"/>
        </w:rPr>
        <w:t> </w:t>
      </w:r>
      <w:r>
        <w:rPr/>
        <w:t>saída para qualquer ponto do território nacional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8.857, de 1994, art. 4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line="20" w:lineRule="exact"/>
        <w:ind w:left="18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65" cy="3175"/>
                <wp:effectExtent l="0" t="0" r="0" b="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62865" cy="3175"/>
                          <a:chExt cx="62865" cy="317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628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">
                                <a:moveTo>
                                  <a:pt x="87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1" y="2792"/>
                                </a:lnTo>
                                <a:lnTo>
                                  <a:pt x="8741" y="0"/>
                                </a:lnTo>
                                <a:close/>
                              </a:path>
                              <a:path w="62865" h="3175">
                                <a:moveTo>
                                  <a:pt x="62714" y="0"/>
                                </a:moveTo>
                                <a:lnTo>
                                  <a:pt x="27105" y="0"/>
                                </a:lnTo>
                                <a:lnTo>
                                  <a:pt x="27105" y="2792"/>
                                </a:lnTo>
                                <a:lnTo>
                                  <a:pt x="62714" y="2792"/>
                                </a:lnTo>
                                <a:lnTo>
                                  <a:pt x="62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5pt;height:.25pt;mso-position-horizontal-relative:char;mso-position-vertical-relative:line" id="docshapegroup233" coordorigin="0,0" coordsize="99,5">
                <v:shape style="position:absolute;left:0;top:0;width:99;height:5" id="docshape234" coordorigin="0,0" coordsize="99,5" path="m14,0l0,0,0,4,14,4,14,0xm99,0l43,0,43,4,99,4,9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9"/>
        <w:ind w:left="176"/>
      </w:pPr>
      <w:r>
        <w:rPr>
          <w:spacing w:val="-2"/>
        </w:rPr>
        <w:t>§</w:t>
      </w:r>
      <w:r>
        <w:rPr/>
        <w:t> </w:t>
      </w:r>
      <w:r>
        <w:rPr>
          <w:spacing w:val="-2"/>
        </w:rPr>
        <w:t>2</w:t>
      </w:r>
      <w:r>
        <w:rPr>
          <w:spacing w:val="1"/>
        </w:rPr>
        <w:t> </w:t>
      </w:r>
      <w:r>
        <w:rPr>
          <w:spacing w:val="-2"/>
          <w:position w:val="2"/>
          <w:sz w:val="4"/>
        </w:rPr>
        <w:t>o</w:t>
      </w:r>
      <w:r>
        <w:rPr>
          <w:position w:val="2"/>
          <w:sz w:val="4"/>
        </w:rPr>
        <w:t> </w:t>
      </w:r>
      <w:r>
        <w:rPr>
          <w:spacing w:val="-2"/>
        </w:rPr>
        <w:t>Não</w:t>
      </w:r>
      <w:r>
        <w:rPr>
          <w:spacing w:val="1"/>
        </w:rPr>
        <w:t> </w:t>
      </w:r>
      <w:r>
        <w:rPr>
          <w:spacing w:val="-2"/>
        </w:rPr>
        <w:t>se</w:t>
      </w:r>
      <w:r>
        <w:rPr/>
        <w:t> </w:t>
      </w:r>
      <w:r>
        <w:rPr>
          <w:spacing w:val="-2"/>
        </w:rPr>
        <w:t>aplica</w:t>
      </w:r>
      <w:r>
        <w:rPr>
          <w:spacing w:val="1"/>
        </w:rPr>
        <w:t> </w:t>
      </w:r>
      <w:r>
        <w:rPr>
          <w:spacing w:val="-2"/>
        </w:rPr>
        <w:t>o</w:t>
      </w:r>
      <w:r>
        <w:rPr>
          <w:spacing w:val="1"/>
        </w:rPr>
        <w:t> </w:t>
      </w:r>
      <w:r>
        <w:rPr>
          <w:spacing w:val="-2"/>
        </w:rPr>
        <w:t>regime</w:t>
      </w:r>
      <w:r>
        <w:rPr/>
        <w:t> </w:t>
      </w:r>
      <w:r>
        <w:rPr>
          <w:spacing w:val="-2"/>
        </w:rPr>
        <w:t>fiscal</w:t>
      </w:r>
      <w:r>
        <w:rPr>
          <w:spacing w:val="1"/>
        </w:rPr>
        <w:t> </w:t>
      </w:r>
      <w:r>
        <w:rPr>
          <w:spacing w:val="-2"/>
        </w:rPr>
        <w:t>previsto</w:t>
      </w:r>
      <w:r>
        <w:rPr/>
        <w:t> </w:t>
      </w:r>
      <w:r>
        <w:rPr>
          <w:spacing w:val="-2"/>
        </w:rPr>
        <w:t>neste</w:t>
      </w:r>
      <w:r>
        <w:rPr>
          <w:spacing w:val="1"/>
        </w:rPr>
        <w:t> </w:t>
      </w:r>
      <w:r>
        <w:rPr>
          <w:spacing w:val="-2"/>
        </w:rPr>
        <w:t>artigo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color w:val="0000EE"/>
          <w:spacing w:val="-2"/>
        </w:rPr>
        <w:t>(Lei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nº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8.857,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de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1994,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art.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4º,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§</w:t>
      </w:r>
      <w:r>
        <w:rPr>
          <w:color w:val="0000EE"/>
          <w:spacing w:val="4"/>
        </w:rPr>
        <w:t> </w:t>
      </w:r>
      <w:r>
        <w:rPr>
          <w:color w:val="0000EE"/>
          <w:spacing w:val="-4"/>
        </w:rPr>
        <w:t>2º):</w:t>
      </w:r>
    </w:p>
    <w:p>
      <w:pPr>
        <w:tabs>
          <w:tab w:pos="1411" w:val="left" w:leader="none"/>
        </w:tabs>
        <w:spacing w:line="20" w:lineRule="exact"/>
        <w:ind w:left="25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85" cy="3175"/>
                <wp:effectExtent l="0" t="0" r="0" b="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19685" cy="3175"/>
                          <a:chExt cx="19685" cy="317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196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175">
                                <a:moveTo>
                                  <a:pt x="19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9545" y="2792"/>
                                </a:lnTo>
                                <a:lnTo>
                                  <a:pt x="19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5pt;height:.25pt;mso-position-horizontal-relative:char;mso-position-vertical-relative:line" id="docshapegroup235" coordorigin="0,0" coordsize="31,5">
                <v:rect style="position:absolute;left:0;top:0;width:31;height:5" id="docshape2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94030" cy="3175"/>
                <wp:effectExtent l="0" t="0" r="0" b="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94030" cy="3175"/>
                          <a:chExt cx="494030" cy="317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1" y="9"/>
                            <a:ext cx="494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300215" y="0"/>
                                </a:moveTo>
                                <a:lnTo>
                                  <a:pt x="176390" y="0"/>
                                </a:lnTo>
                                <a:lnTo>
                                  <a:pt x="176390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01840" y="0"/>
                                </a:moveTo>
                                <a:lnTo>
                                  <a:pt x="308851" y="0"/>
                                </a:lnTo>
                                <a:lnTo>
                                  <a:pt x="308851" y="2794"/>
                                </a:lnTo>
                                <a:lnTo>
                                  <a:pt x="401840" y="2794"/>
                                </a:lnTo>
                                <a:lnTo>
                                  <a:pt x="40184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19227" y="0"/>
                                </a:moveTo>
                                <a:lnTo>
                                  <a:pt x="410476" y="0"/>
                                </a:lnTo>
                                <a:lnTo>
                                  <a:pt x="410476" y="2794"/>
                                </a:lnTo>
                                <a:lnTo>
                                  <a:pt x="419227" y="2794"/>
                                </a:lnTo>
                                <a:lnTo>
                                  <a:pt x="419227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75310" y="0"/>
                                </a:moveTo>
                                <a:lnTo>
                                  <a:pt x="437591" y="0"/>
                                </a:lnTo>
                                <a:lnTo>
                                  <a:pt x="437591" y="2794"/>
                                </a:lnTo>
                                <a:lnTo>
                                  <a:pt x="475310" y="2794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  <a:path w="494030" h="3175">
                                <a:moveTo>
                                  <a:pt x="493941" y="0"/>
                                </a:moveTo>
                                <a:lnTo>
                                  <a:pt x="485140" y="0"/>
                                </a:lnTo>
                                <a:lnTo>
                                  <a:pt x="485140" y="2794"/>
                                </a:lnTo>
                                <a:lnTo>
                                  <a:pt x="493941" y="2794"/>
                                </a:lnTo>
                                <a:lnTo>
                                  <a:pt x="493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pt;height:.25pt;mso-position-horizontal-relative:char;mso-position-vertical-relative:line" id="docshapegroup237" coordorigin="0,0" coordsize="778,5">
                <v:shape style="position:absolute;left:0;top:0;width:778;height:5" id="docshape238" coordorigin="0,0" coordsize="778,5" path="m264,0l0,0,0,4,264,4,264,0xm473,0l278,0,278,4,473,4,473,0xm633,0l486,0,486,4,633,4,633,0xm660,0l646,0,646,4,660,4,660,0xm749,0l689,0,689,4,749,4,749,0xm778,0l764,0,764,4,778,4,77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7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 de qualquer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7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automóveis de </w:t>
      </w:r>
      <w:r>
        <w:rPr>
          <w:spacing w:val="-2"/>
          <w:sz w:val="5"/>
        </w:rPr>
        <w:t>passageiros;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7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</w:t>
      </w:r>
      <w:r>
        <w:rPr>
          <w:spacing w:val="-2"/>
          <w:sz w:val="5"/>
        </w:rPr>
        <w:t>alcoólicas;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7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perfumes;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7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fumo e seus </w:t>
      </w:r>
      <w:r>
        <w:rPr>
          <w:spacing w:val="-2"/>
          <w:sz w:val="5"/>
        </w:rPr>
        <w:t>derivados.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19pt;width:1.868819pt;height:.219861pt;mso-position-horizontal-relative:page;mso-position-vertical-relative:paragraph;z-index:15810048" id="docshape2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compra de produtos estrangeiros armazenados nas ALCB e ALCCS por empresas estabelecidas em qualquer outro ponto </w:t>
      </w:r>
      <w:r>
        <w:rPr/>
        <w:t>do</w:t>
      </w:r>
      <w:r>
        <w:rPr>
          <w:spacing w:val="40"/>
        </w:rPr>
        <w:t> </w:t>
      </w:r>
      <w:r>
        <w:rPr/>
        <w:t>território nacional é considerada, para efeitos administrativos e fiscais, como importação normal ( </w:t>
      </w:r>
      <w:r>
        <w:rPr>
          <w:color w:val="0000EE"/>
          <w:u w:val="single" w:color="0000EE"/>
        </w:rPr>
        <w:t>Lei nº 8.857, de 1994, art. 6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120.</w:t>
      </w:r>
      <w:r>
        <w:rPr>
          <w:spacing w:val="11"/>
        </w:rPr>
        <w:t> </w:t>
      </w:r>
      <w:r>
        <w:rPr/>
        <w:t>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nacionais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nacionalizados,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entrarem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ALCB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ALCCS,</w:t>
      </w:r>
      <w:r>
        <w:rPr>
          <w:spacing w:val="-2"/>
        </w:rPr>
        <w:t> </w:t>
      </w:r>
      <w:r>
        <w:rPr/>
        <w:t>estarão</w:t>
      </w:r>
      <w:r>
        <w:rPr>
          <w:spacing w:val="-2"/>
        </w:rPr>
        <w:t> </w:t>
      </w:r>
      <w:r>
        <w:rPr/>
        <w:t>isentos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destinados</w:t>
      </w:r>
      <w:r>
        <w:rPr>
          <w:spacing w:val="40"/>
        </w:rPr>
        <w:t> </w:t>
      </w:r>
      <w:r>
        <w:rPr/>
        <w:t>às finalidades mencionadas no </w:t>
      </w:r>
      <w:r>
        <w:rPr>
          <w:color w:val="0000EE"/>
          <w:u w:val="single" w:color="0000EE"/>
        </w:rPr>
        <w:t>art. 119 (Lei nº 8.857, de 1994, art. 7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8.981, de 1995, art. 110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Estão</w:t>
      </w:r>
      <w:r>
        <w:rPr>
          <w:spacing w:val="-1"/>
        </w:rPr>
        <w:t> </w:t>
      </w:r>
      <w:r>
        <w:rPr/>
        <w:t>excluídos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benefícios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abaixo,</w:t>
      </w:r>
      <w:r>
        <w:rPr>
          <w:spacing w:val="-1"/>
        </w:rPr>
        <w:t> </w:t>
      </w:r>
      <w:r>
        <w:rPr/>
        <w:t>compreendidos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Capítulos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nas</w:t>
      </w:r>
      <w:r>
        <w:rPr>
          <w:spacing w:val="40"/>
        </w:rPr>
        <w:t> </w:t>
      </w:r>
      <w:r>
        <w:rPr/>
        <w:t>Posições indicadas da TIPI </w:t>
      </w:r>
      <w:r>
        <w:rPr>
          <w:color w:val="0000EE"/>
          <w:u w:val="single" w:color="0000EE"/>
        </w:rPr>
        <w:t>(Lei nº 8.857, de 1994, art. 7º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2º, Lei nº 8.981, de 1995, art. 110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9.065, de 1995, art. 19 </w:t>
      </w:r>
      <w:r>
        <w:rPr/>
        <w:t>):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8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armas e munições: Capítulo </w:t>
      </w:r>
      <w:r>
        <w:rPr>
          <w:spacing w:val="-5"/>
          <w:sz w:val="5"/>
        </w:rPr>
        <w:t>93;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veículos de passageiros: Posição 87.03 do Capítulo 87, exceto ambulâncias, carros funerários, carros celulares e </w:t>
      </w:r>
      <w:r>
        <w:rPr>
          <w:spacing w:val="-2"/>
          <w:sz w:val="5"/>
        </w:rPr>
        <w:t>jipes;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bebidas alcoólicas: Posições 22.03 a 22.06 e 22.08 (exceto 2208.90.00 Ex 01) do Capítulo 22;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8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fumo e seus derivados: Capítulo </w:t>
      </w:r>
      <w:r>
        <w:rPr>
          <w:spacing w:val="-5"/>
          <w:sz w:val="5"/>
        </w:rPr>
        <w:t>24.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</w:t>
      </w:r>
      <w:r>
        <w:rPr>
          <w:spacing w:val="6"/>
        </w:rPr>
        <w:t> </w:t>
      </w:r>
      <w:r>
        <w:rPr/>
        <w:t>120-A.</w:t>
      </w:r>
      <w:r>
        <w:rPr>
          <w:spacing w:val="28"/>
        </w:rPr>
        <w:t> </w:t>
      </w:r>
      <w:r>
        <w:rPr/>
        <w:t>Os</w:t>
      </w:r>
      <w:r>
        <w:rPr>
          <w:spacing w:val="7"/>
        </w:rPr>
        <w:t> </w:t>
      </w:r>
      <w:r>
        <w:rPr/>
        <w:t>incentivos</w:t>
      </w:r>
      <w:r>
        <w:rPr>
          <w:spacing w:val="7"/>
        </w:rPr>
        <w:t> </w:t>
      </w:r>
      <w:r>
        <w:rPr/>
        <w:t>previstos</w:t>
      </w:r>
      <w:r>
        <w:rPr>
          <w:spacing w:val="6"/>
        </w:rPr>
        <w:t> </w:t>
      </w:r>
      <w:r>
        <w:rPr/>
        <w:t>nos</w:t>
      </w:r>
      <w:r>
        <w:rPr>
          <w:spacing w:val="7"/>
        </w:rPr>
        <w:t> </w:t>
      </w:r>
      <w:r>
        <w:rPr/>
        <w:t>art.</w:t>
      </w:r>
      <w:r>
        <w:rPr>
          <w:spacing w:val="7"/>
        </w:rPr>
        <w:t> </w:t>
      </w:r>
      <w:r>
        <w:rPr/>
        <w:t>119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art.</w:t>
      </w:r>
      <w:r>
        <w:rPr>
          <w:spacing w:val="7"/>
        </w:rPr>
        <w:t> </w:t>
      </w:r>
      <w:r>
        <w:rPr/>
        <w:t>120</w:t>
      </w:r>
      <w:r>
        <w:rPr>
          <w:spacing w:val="6"/>
        </w:rPr>
        <w:t> </w:t>
      </w:r>
      <w:r>
        <w:rPr/>
        <w:t>vigorarão</w:t>
      </w:r>
      <w:r>
        <w:rPr>
          <w:spacing w:val="7"/>
        </w:rPr>
        <w:t> </w:t>
      </w:r>
      <w:r>
        <w:rPr/>
        <w:t>até</w:t>
      </w:r>
      <w:r>
        <w:rPr>
          <w:spacing w:val="7"/>
        </w:rPr>
        <w:t> </w:t>
      </w:r>
      <w:r>
        <w:rPr/>
        <w:t>31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dezembro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2050</w:t>
      </w:r>
      <w:r>
        <w:rPr>
          <w:spacing w:val="7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13.023,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2014,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3</w:t>
      </w:r>
      <w:r>
        <w:rPr>
          <w:color w:val="0000EE"/>
        </w:rPr>
        <w:t>º</w:t>
      </w:r>
      <w:r>
        <w:rPr/>
        <w:t>).</w:t>
      </w:r>
      <w:r>
        <w:rPr>
          <w:spacing w:val="68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Zona de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Processamento de </w:t>
      </w:r>
      <w:r>
        <w:rPr>
          <w:b/>
          <w:spacing w:val="-2"/>
          <w:sz w:val="5"/>
        </w:rPr>
        <w:t>Exportação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Art. 121.</w:t>
      </w:r>
      <w:r>
        <w:rPr>
          <w:spacing w:val="20"/>
        </w:rPr>
        <w:t> </w:t>
      </w:r>
      <w:r>
        <w:rPr/>
        <w:t>Às empresas autorizadas a operar em Zona de Processamento de Exportação fica assegurada a suspensão do imposto</w:t>
      </w:r>
      <w:r>
        <w:rPr>
          <w:spacing w:val="40"/>
        </w:rPr>
        <w:t> </w:t>
      </w:r>
      <w:r>
        <w:rPr/>
        <w:t>incidente sobre os bens adquiridos no mercado interno, ou importados, de conformidade com o disposto nesta Seção, sem prejuízo </w:t>
      </w:r>
      <w:r>
        <w:rPr/>
        <w:t>das</w:t>
      </w:r>
      <w:r>
        <w:rPr>
          <w:spacing w:val="40"/>
        </w:rPr>
        <w:t> </w:t>
      </w:r>
      <w:r>
        <w:rPr/>
        <w:t>demais</w:t>
      </w:r>
      <w:r>
        <w:rPr>
          <w:spacing w:val="-1"/>
        </w:rPr>
        <w:t> </w:t>
      </w:r>
      <w:r>
        <w:rPr/>
        <w:t>disposições</w:t>
      </w:r>
      <w:r>
        <w:rPr>
          <w:spacing w:val="-1"/>
        </w:rPr>
        <w:t> </w:t>
      </w:r>
      <w:r>
        <w:rPr/>
        <w:t>constantes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legislação</w:t>
      </w:r>
      <w:r>
        <w:rPr>
          <w:spacing w:val="-1"/>
        </w:rPr>
        <w:t> </w:t>
      </w:r>
      <w:r>
        <w:rPr/>
        <w:t>específica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11.508,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-1"/>
        </w:rPr>
        <w:t> </w:t>
      </w:r>
      <w:r>
        <w:rPr>
          <w:color w:val="0000EE"/>
        </w:rPr>
        <w:t>j</w:t>
      </w:r>
      <w:r>
        <w:rPr>
          <w:color w:val="0000EE"/>
          <w:u w:val="single" w:color="0000EE"/>
        </w:rPr>
        <w:t>ulho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6º-A,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caput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</w:rPr>
        <w:t>I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11.73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2008, art.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ind w:left="176"/>
      </w:pPr>
      <w:r>
        <w:rPr/>
        <w:t>Parágrafo único.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suspensão de que trata o </w:t>
      </w:r>
      <w:r>
        <w:rPr>
          <w:b/>
        </w:rPr>
        <w:t>caput </w:t>
      </w:r>
      <w:r>
        <w:rPr/>
        <w:t>aplica-se </w:t>
      </w:r>
      <w:r>
        <w:rPr>
          <w:spacing w:val="-5"/>
        </w:rPr>
        <w:t>às: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9"/>
        </w:numPr>
        <w:tabs>
          <w:tab w:pos="22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importações de equipamentos, máquinas, aparelhos e instrumentos, novos ou usados, e de matérias-primas, produtos</w:t>
      </w:r>
      <w:r>
        <w:rPr>
          <w:spacing w:val="40"/>
          <w:sz w:val="5"/>
        </w:rPr>
        <w:t> </w:t>
      </w:r>
      <w:r>
        <w:rPr>
          <w:sz w:val="5"/>
        </w:rPr>
        <w:t>intermediários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materiais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embalagem</w:t>
      </w:r>
      <w:r>
        <w:rPr>
          <w:spacing w:val="-2"/>
          <w:sz w:val="5"/>
        </w:rPr>
        <w:t> </w:t>
      </w:r>
      <w:r>
        <w:rPr>
          <w:sz w:val="5"/>
        </w:rPr>
        <w:t>necessários</w:t>
      </w:r>
      <w:r>
        <w:rPr>
          <w:spacing w:val="-2"/>
          <w:sz w:val="5"/>
        </w:rPr>
        <w:t> </w:t>
      </w:r>
      <w:r>
        <w:rPr>
          <w:sz w:val="5"/>
        </w:rPr>
        <w:t>à</w:t>
      </w:r>
      <w:r>
        <w:rPr>
          <w:spacing w:val="-2"/>
          <w:sz w:val="5"/>
        </w:rPr>
        <w:t> </w:t>
      </w:r>
      <w:r>
        <w:rPr>
          <w:sz w:val="5"/>
        </w:rPr>
        <w:t>instalação</w:t>
      </w:r>
      <w:r>
        <w:rPr>
          <w:spacing w:val="-2"/>
          <w:sz w:val="5"/>
        </w:rPr>
        <w:t> </w:t>
      </w:r>
      <w:r>
        <w:rPr>
          <w:sz w:val="5"/>
        </w:rPr>
        <w:t>industrial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destinados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integrar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processo</w:t>
      </w:r>
      <w:r>
        <w:rPr>
          <w:spacing w:val="-2"/>
          <w:sz w:val="5"/>
        </w:rPr>
        <w:t> </w:t>
      </w:r>
      <w:r>
        <w:rPr>
          <w:sz w:val="5"/>
        </w:rPr>
        <w:t>produtivo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11.508,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2007, art. 12,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11.732, de 2008, art. 2</w:t>
      </w:r>
      <w:r>
        <w:rPr>
          <w:color w:val="0000EE"/>
          <w:sz w:val="5"/>
        </w:rPr>
        <w:t>º </w:t>
      </w:r>
      <w:r>
        <w:rPr>
          <w:sz w:val="5"/>
        </w:rPr>
        <w:t>);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69"/>
        </w:numPr>
        <w:tabs>
          <w:tab w:pos="22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aquisições no mercado interno de bens necessários às atividades da empresa, mencionados no inciso I </w:t>
      </w:r>
      <w:r>
        <w:rPr>
          <w:color w:val="0000EE"/>
          <w:sz w:val="5"/>
          <w:u w:val="single" w:color="0000EE"/>
        </w:rPr>
        <w:t>(Lei nº 11.508, de </w:t>
      </w:r>
      <w:r>
        <w:rPr>
          <w:color w:val="0000EE"/>
          <w:sz w:val="5"/>
          <w:u w:val="single" w:color="0000EE"/>
        </w:rPr>
        <w:t>200</w:t>
      </w:r>
      <w:r>
        <w:rPr>
          <w:color w:val="0000EE"/>
          <w:sz w:val="5"/>
        </w:rPr>
        <w:t>7,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art. 13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11.732, de 2008, art. 2</w:t>
      </w:r>
      <w:r>
        <w:rPr>
          <w:color w:val="0000EE"/>
          <w:sz w:val="5"/>
        </w:rPr>
        <w:t>º </w:t>
      </w:r>
      <w:r>
        <w:rPr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122.</w:t>
      </w:r>
      <w:r>
        <w:rPr>
          <w:spacing w:val="14"/>
        </w:rPr>
        <w:t> </w:t>
      </w:r>
      <w:r>
        <w:rPr/>
        <w:t>As matérias-primas, produtos intermediários e materiais de embalagem, importados ou adquiridos no mercado interno com</w:t>
      </w:r>
      <w:r>
        <w:rPr>
          <w:spacing w:val="80"/>
        </w:rPr>
        <w:t> </w:t>
      </w:r>
      <w:r>
        <w:rPr/>
        <w:t>a</w:t>
      </w:r>
      <w:r>
        <w:rPr>
          <w:spacing w:val="-1"/>
        </w:rPr>
        <w:t> </w:t>
      </w:r>
      <w:r>
        <w:rPr/>
        <w:t>suspensão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121</w:t>
      </w:r>
      <w:r>
        <w:rPr>
          <w:color w:val="0000EE"/>
          <w:spacing w:val="-2"/>
          <w:u w:val="single" w:color="0000EE"/>
        </w:rPr>
        <w:t> </w:t>
      </w:r>
      <w:r>
        <w:rPr/>
        <w:t>deverão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integralmente</w:t>
      </w:r>
      <w:r>
        <w:rPr>
          <w:spacing w:val="-1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produtivo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11.508,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6º-A, § 5º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11.732, de 2008, art. 1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9"/>
        </w:rPr>
        <w:t> </w:t>
      </w:r>
      <w:r>
        <w:rPr/>
        <w:t>Excepcionalmente, em casos devidamente autorizados pelo Conselho Nacional das Zonas de Processamento </w:t>
      </w:r>
      <w:r>
        <w:rPr/>
        <w:t>de</w:t>
      </w:r>
      <w:r>
        <w:rPr>
          <w:spacing w:val="40"/>
        </w:rPr>
        <w:t> </w:t>
      </w:r>
      <w:r>
        <w:rPr/>
        <w:t>Exportação, as matérias-primas, produtos intermediários e materiais de embalagem de que trata o </w:t>
      </w:r>
      <w:r>
        <w:rPr>
          <w:b/>
        </w:rPr>
        <w:t>caput </w:t>
      </w:r>
      <w:r>
        <w:rPr/>
        <w:t>poderão ser revendidos no</w:t>
      </w:r>
      <w:r>
        <w:rPr>
          <w:spacing w:val="40"/>
        </w:rPr>
        <w:t> </w:t>
      </w:r>
      <w:r>
        <w:rPr/>
        <w:t>mercado interno </w:t>
      </w:r>
      <w:r>
        <w:rPr>
          <w:color w:val="0000EE"/>
          <w:u w:val="single" w:color="0000EE"/>
        </w:rPr>
        <w:t>(Lei nº 11.508, de 2007, art 18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7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11.732, de 2008, art. 2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Art. 123.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suspensão do imposto de que trata o </w:t>
      </w:r>
      <w:r>
        <w:rPr>
          <w:color w:val="0000EE"/>
          <w:u w:val="single" w:color="0000EE"/>
        </w:rPr>
        <w:t>art. 121</w:t>
      </w:r>
      <w:r>
        <w:rPr>
          <w:color w:val="0000EE"/>
          <w:spacing w:val="1"/>
          <w:u w:val="single" w:color="0000EE"/>
        </w:rPr>
        <w:t> </w:t>
      </w:r>
      <w:r>
        <w:rPr>
          <w:spacing w:val="-10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0"/>
        </w:numPr>
        <w:tabs>
          <w:tab w:pos="20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quando</w:t>
      </w:r>
      <w:r>
        <w:rPr>
          <w:spacing w:val="-2"/>
          <w:sz w:val="5"/>
        </w:rPr>
        <w:t> </w:t>
      </w:r>
      <w:r>
        <w:rPr>
          <w:sz w:val="5"/>
        </w:rPr>
        <w:t>for</w:t>
      </w:r>
      <w:r>
        <w:rPr>
          <w:spacing w:val="-2"/>
          <w:sz w:val="5"/>
        </w:rPr>
        <w:t> </w:t>
      </w:r>
      <w:r>
        <w:rPr>
          <w:sz w:val="5"/>
        </w:rPr>
        <w:t>relativa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máquinas,</w:t>
      </w:r>
      <w:r>
        <w:rPr>
          <w:spacing w:val="-2"/>
          <w:sz w:val="5"/>
        </w:rPr>
        <w:t> </w:t>
      </w:r>
      <w:r>
        <w:rPr>
          <w:sz w:val="5"/>
        </w:rPr>
        <w:t>aparelhos,</w:t>
      </w:r>
      <w:r>
        <w:rPr>
          <w:spacing w:val="-2"/>
          <w:sz w:val="5"/>
        </w:rPr>
        <w:t> </w:t>
      </w:r>
      <w:r>
        <w:rPr>
          <w:sz w:val="5"/>
        </w:rPr>
        <w:t>instrumentos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equipamentos,</w:t>
      </w:r>
      <w:r>
        <w:rPr>
          <w:spacing w:val="-2"/>
          <w:sz w:val="5"/>
        </w:rPr>
        <w:t> </w:t>
      </w:r>
      <w:r>
        <w:rPr>
          <w:sz w:val="5"/>
        </w:rPr>
        <w:t>aplica-se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bens,</w:t>
      </w:r>
      <w:r>
        <w:rPr>
          <w:spacing w:val="-2"/>
          <w:sz w:val="5"/>
        </w:rPr>
        <w:t> </w:t>
      </w:r>
      <w:r>
        <w:rPr>
          <w:sz w:val="5"/>
        </w:rPr>
        <w:t>novos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usados,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incorporação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40"/>
          <w:sz w:val="5"/>
        </w:rPr>
        <w:t> </w:t>
      </w:r>
      <w:r>
        <w:rPr>
          <w:sz w:val="5"/>
        </w:rPr>
        <w:t>ativo</w:t>
      </w:r>
      <w:r>
        <w:rPr>
          <w:spacing w:val="-1"/>
          <w:sz w:val="5"/>
        </w:rPr>
        <w:t> </w:t>
      </w:r>
      <w:r>
        <w:rPr>
          <w:sz w:val="5"/>
        </w:rPr>
        <w:t>imobilizado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empresa</w:t>
      </w:r>
      <w:r>
        <w:rPr>
          <w:spacing w:val="-1"/>
          <w:sz w:val="5"/>
        </w:rPr>
        <w:t> </w:t>
      </w:r>
      <w:r>
        <w:rPr>
          <w:sz w:val="5"/>
        </w:rPr>
        <w:t>autorizada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operar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Zona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Processamento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Exportação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11.508,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2007,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6ºA,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11.732, de 2008, art. 1</w:t>
      </w:r>
      <w:r>
        <w:rPr>
          <w:color w:val="0000EE"/>
          <w:sz w:val="5"/>
        </w:rPr>
        <w:t>º </w:t>
      </w:r>
      <w:r>
        <w:rPr>
          <w:sz w:val="5"/>
        </w:rPr>
        <w:t>);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70"/>
        </w:numPr>
        <w:tabs>
          <w:tab w:pos="22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converte-se em alíquota zero depois de cumprido o compromisso de auferir e manter, por ano-calendário, a receita bruta</w:t>
      </w:r>
      <w:r>
        <w:rPr>
          <w:spacing w:val="40"/>
          <w:sz w:val="5"/>
        </w:rPr>
        <w:t> </w:t>
      </w:r>
      <w:r>
        <w:rPr>
          <w:sz w:val="5"/>
        </w:rPr>
        <w:t>decorrente de exportação para o exterior nos termos previstos na legislação específica e decorrido o prazo de dois anos da data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ocorrência do fato gerador </w:t>
      </w:r>
      <w:r>
        <w:rPr>
          <w:color w:val="0000EE"/>
          <w:sz w:val="5"/>
          <w:u w:val="single" w:color="0000EE"/>
        </w:rPr>
        <w:t>(Lei nº 11.508, de 2007, art. 6º-A,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7º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11.732, de 2008, art.1</w:t>
      </w:r>
      <w:r>
        <w:rPr>
          <w:color w:val="0000EE"/>
          <w:sz w:val="5"/>
        </w:rPr>
        <w:t>º </w:t>
      </w:r>
      <w:r>
        <w:rPr>
          <w:sz w:val="5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incorporar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ativo</w:t>
      </w:r>
      <w:r>
        <w:rPr>
          <w:spacing w:val="-1"/>
        </w:rPr>
        <w:t> </w:t>
      </w:r>
      <w:r>
        <w:rPr/>
        <w:t>imobilizado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revendê-lo</w:t>
      </w:r>
      <w:r>
        <w:rPr>
          <w:spacing w:val="-1"/>
        </w:rPr>
        <w:t> </w:t>
      </w:r>
      <w:r>
        <w:rPr/>
        <w:t>antes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conversão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alíquota</w:t>
      </w:r>
      <w:r>
        <w:rPr>
          <w:spacing w:val="40"/>
        </w:rPr>
        <w:t> </w:t>
      </w:r>
      <w:r>
        <w:rPr/>
        <w:t>zero ou em isenção, na forma do inciso II, fica obrigada a recolher o imposto com a exigibilidade suspensa acrescido de juros e multa </w:t>
      </w:r>
      <w:r>
        <w:rPr/>
        <w:t>de</w:t>
      </w:r>
      <w:r>
        <w:rPr>
          <w:spacing w:val="40"/>
        </w:rPr>
        <w:t> </w:t>
      </w:r>
      <w:r>
        <w:rPr/>
        <w:t>mora, na forma dos </w:t>
      </w:r>
      <w:r>
        <w:rPr>
          <w:color w:val="0000EE"/>
          <w:u w:val="single" w:color="0000EE"/>
        </w:rPr>
        <w:t>arts. 552 a 554 </w:t>
      </w:r>
      <w:r>
        <w:rPr/>
        <w:t>, contados a partir da data da aquisição no mercado interno ou de registro da declaração de importação</w:t>
      </w:r>
      <w:r>
        <w:rPr>
          <w:spacing w:val="40"/>
        </w:rPr>
        <w:t> </w:t>
      </w:r>
      <w:r>
        <w:rPr/>
        <w:t>correspondente </w:t>
      </w:r>
      <w:r>
        <w:rPr>
          <w:color w:val="0000EE"/>
          <w:u w:val="single" w:color="0000EE"/>
        </w:rPr>
        <w:t>(Lei nº 11.508, de 2007, art. 6º-A,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11.732, de 2008, art. 1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07pt;width:1.758889pt;height:.219861pt;mso-position-horizontal-relative:page;mso-position-vertical-relative:paragraph;z-index:15810560" id="docshape2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1112706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614647pt;margin-top:2.985907pt;width:1.758889pt;height:.219861pt;mso-position-horizontal-relative:page;mso-position-vertical-relative:paragraph;z-index:15811072" id="docshape2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1965734</wp:posOffset>
                </wp:positionH>
                <wp:positionV relativeFrom="paragraph">
                  <wp:posOffset>37921</wp:posOffset>
                </wp:positionV>
                <wp:extent cx="41910" cy="317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19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3175">
                              <a:moveTo>
                                <a:pt x="41883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41883" y="2792"/>
                              </a:lnTo>
                              <a:lnTo>
                                <a:pt x="41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782211pt;margin-top:2.985907pt;width:3.297917pt;height:.219861pt;mso-position-horizontal-relative:page;mso-position-vertical-relative:paragraph;z-index:15811584" id="docshape242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efetuado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recolhimento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,</w:t>
      </w:r>
      <w:r>
        <w:rPr>
          <w:spacing w:val="-1"/>
        </w:rPr>
        <w:t> </w:t>
      </w:r>
      <w:r>
        <w:rPr/>
        <w:t>caberá</w:t>
      </w:r>
      <w:r>
        <w:rPr>
          <w:spacing w:val="-1"/>
        </w:rPr>
        <w:t> </w:t>
      </w:r>
      <w:r>
        <w:rPr/>
        <w:t>lançamento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ofício,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>
          <w:color w:val="0000EE"/>
        </w:rPr>
        <w:t>Lei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11.508, de 2007 (Lei nº 11.508, de 2007, art. 6º -A,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9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11.732, de 2008, art. 1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 124.</w:t>
      </w:r>
      <w:r>
        <w:rPr>
          <w:spacing w:val="31"/>
        </w:rPr>
        <w:t> </w:t>
      </w:r>
      <w:r>
        <w:rPr/>
        <w:t>Na importação de produtos usados, a suspensão de que trata o </w:t>
      </w:r>
      <w:r>
        <w:rPr>
          <w:color w:val="0000EE"/>
          <w:u w:val="single" w:color="0000EE"/>
        </w:rPr>
        <w:t>art. 121</w:t>
      </w:r>
      <w:r>
        <w:rPr>
          <w:color w:val="0000EE"/>
          <w:spacing w:val="8"/>
          <w:u w:val="single" w:color="0000EE"/>
        </w:rPr>
        <w:t> </w:t>
      </w:r>
      <w:r>
        <w:rPr/>
        <w:t>será aplicada quando se tratar de conjunto</w:t>
      </w:r>
      <w:r>
        <w:rPr>
          <w:spacing w:val="40"/>
        </w:rPr>
        <w:t> </w:t>
      </w:r>
      <w:r>
        <w:rPr/>
        <w:t>industrial e que seja elemento constitutivo da integralização do capital social da empresa </w:t>
      </w:r>
      <w:r>
        <w:rPr>
          <w:color w:val="0000EE"/>
          <w:u w:val="single" w:color="0000EE"/>
        </w:rPr>
        <w:t>(Lei nº 11.508, de 2007, art. 6º-A,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11.732, de 2008, art.1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firstLine="146"/>
      </w:pPr>
      <w:r>
        <w:rPr/>
        <w:t>Art.</w:t>
      </w:r>
      <w:r>
        <w:rPr>
          <w:spacing w:val="-1"/>
        </w:rPr>
        <w:t> </w:t>
      </w:r>
      <w:r>
        <w:rPr/>
        <w:t>125.</w:t>
      </w:r>
      <w:r>
        <w:rPr>
          <w:spacing w:val="12"/>
        </w:rPr>
        <w:t>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industrializados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Zona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Processamento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Exportação,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vendidos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mercado</w:t>
      </w:r>
      <w:r>
        <w:rPr>
          <w:spacing w:val="-1"/>
        </w:rPr>
        <w:t> </w:t>
      </w:r>
      <w:r>
        <w:rPr/>
        <w:t>interno,</w:t>
      </w:r>
      <w:r>
        <w:rPr>
          <w:spacing w:val="-1"/>
        </w:rPr>
        <w:t> </w:t>
      </w:r>
      <w:r>
        <w:rPr/>
        <w:t>estarão</w:t>
      </w:r>
      <w:r>
        <w:rPr>
          <w:spacing w:val="40"/>
        </w:rPr>
        <w:t> </w:t>
      </w:r>
      <w:r>
        <w:rPr/>
        <w:t>sujeitos</w:t>
      </w:r>
      <w:r>
        <w:rPr>
          <w:spacing w:val="-1"/>
        </w:rPr>
        <w:t> </w:t>
      </w:r>
      <w:r>
        <w:rPr/>
        <w:t>ao pagamento</w:t>
      </w:r>
      <w:r>
        <w:rPr>
          <w:spacing w:val="-1"/>
        </w:rPr>
        <w:t> </w:t>
      </w:r>
      <w:r>
        <w:rPr/>
        <w:t>do imposto normalmente</w:t>
      </w:r>
      <w:r>
        <w:rPr>
          <w:spacing w:val="-1"/>
        </w:rPr>
        <w:t> </w:t>
      </w:r>
      <w:r>
        <w:rPr/>
        <w:t>incidente na operação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 nº 11.508,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2007, 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 e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 11.732,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2008, art. </w:t>
      </w:r>
      <w:r>
        <w:rPr>
          <w:color w:val="0000EE"/>
          <w:spacing w:val="-5"/>
          <w:u w:val="single" w:color="0000EE"/>
        </w:rPr>
        <w:t>2</w:t>
      </w:r>
      <w:r>
        <w:rPr>
          <w:color w:val="0000EE"/>
          <w:spacing w:val="-5"/>
        </w:rPr>
        <w:t>º</w:t>
      </w:r>
    </w:p>
    <w:p>
      <w:pPr>
        <w:spacing w:before="3"/>
        <w:ind w:left="30" w:right="0" w:firstLine="0"/>
        <w:jc w:val="left"/>
        <w:rPr>
          <w:sz w:val="5"/>
        </w:rPr>
      </w:pPr>
      <w:r>
        <w:rPr>
          <w:spacing w:val="-5"/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4"/>
        </w:rPr>
        <w:t> </w:t>
      </w:r>
      <w:r>
        <w:rPr/>
        <w:t>126.</w:t>
      </w:r>
      <w:r>
        <w:rPr>
          <w:spacing w:val="8"/>
        </w:rPr>
        <w:t> </w:t>
      </w:r>
      <w:r>
        <w:rPr/>
        <w:t>Nas</w:t>
      </w:r>
      <w:r>
        <w:rPr>
          <w:spacing w:val="-4"/>
        </w:rPr>
        <w:t> </w:t>
      </w:r>
      <w:r>
        <w:rPr/>
        <w:t>notas</w:t>
      </w:r>
      <w:r>
        <w:rPr>
          <w:spacing w:val="-3"/>
        </w:rPr>
        <w:t> </w:t>
      </w:r>
      <w:r>
        <w:rPr/>
        <w:t>fiscais</w:t>
      </w:r>
      <w:r>
        <w:rPr>
          <w:spacing w:val="-4"/>
        </w:rPr>
        <w:t> </w:t>
      </w:r>
      <w:r>
        <w:rPr/>
        <w:t>relativas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venda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autorizada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operar</w:t>
      </w:r>
      <w:r>
        <w:rPr>
          <w:spacing w:val="-4"/>
        </w:rPr>
        <w:t> </w:t>
      </w:r>
      <w:r>
        <w:rPr/>
        <w:t>na</w:t>
      </w:r>
      <w:r>
        <w:rPr>
          <w:spacing w:val="-3"/>
        </w:rPr>
        <w:t> </w:t>
      </w:r>
      <w:r>
        <w:rPr/>
        <w:t>forma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121</w:t>
      </w:r>
      <w:r>
        <w:rPr>
          <w:color w:val="0000EE"/>
          <w:spacing w:val="-2"/>
          <w:u w:val="single" w:color="0000EE"/>
        </w:rPr>
        <w:t> </w:t>
      </w:r>
      <w:r>
        <w:rPr/>
        <w:t>deverá</w:t>
      </w:r>
      <w:r>
        <w:rPr>
          <w:spacing w:val="-4"/>
        </w:rPr>
        <w:t> </w:t>
      </w:r>
      <w:r>
        <w:rPr/>
        <w:t>constar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expressão</w:t>
      </w:r>
      <w:r>
        <w:rPr>
          <w:spacing w:val="-3"/>
        </w:rPr>
        <w:t> </w:t>
      </w:r>
      <w:r>
        <w:rPr/>
        <w:t>“Venda</w:t>
      </w:r>
      <w:r>
        <w:rPr>
          <w:spacing w:val="40"/>
        </w:rPr>
        <w:t> </w:t>
      </w:r>
      <w:r>
        <w:rPr/>
        <w:t>Efetuada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Regime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Suspensão”,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especificação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dispositivo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/>
        <w:t>correspondente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11.508,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6º-A,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6º</w:t>
      </w:r>
      <w:r>
        <w:rPr>
          <w:color w:val="0000EE"/>
        </w:rPr>
        <w:t>,</w:t>
      </w:r>
      <w:r>
        <w:rPr>
          <w:color w:val="0000EE"/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11.732, de 2008, art. 1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firstLine="146"/>
      </w:pPr>
      <w:r>
        <w:rPr/>
        <w:t>Art.</w:t>
      </w:r>
      <w:r>
        <w:rPr>
          <w:spacing w:val="-2"/>
        </w:rPr>
        <w:t> </w:t>
      </w:r>
      <w:r>
        <w:rPr/>
        <w:t>127.</w:t>
      </w:r>
      <w:r>
        <w:rPr>
          <w:spacing w:val="11"/>
        </w:rPr>
        <w:t> </w:t>
      </w:r>
      <w:r>
        <w:rPr/>
        <w:t>Aplica-se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tratamento</w:t>
      </w:r>
      <w:r>
        <w:rPr>
          <w:spacing w:val="-2"/>
        </w:rPr>
        <w:t> </w:t>
      </w:r>
      <w:r>
        <w:rPr/>
        <w:t>estabelecido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121</w:t>
      </w:r>
      <w:r>
        <w:rPr>
          <w:color w:val="0000EE"/>
          <w:spacing w:val="-2"/>
          <w:u w:val="single" w:color="0000EE"/>
        </w:rPr>
        <w:t> </w:t>
      </w:r>
      <w:r>
        <w:rPr/>
        <w:t>para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aquisições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mercadorias</w:t>
      </w:r>
      <w:r>
        <w:rPr>
          <w:spacing w:val="-2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autorizadas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operar em Zona de Processamento de Exportação </w:t>
      </w:r>
      <w:r>
        <w:rPr>
          <w:color w:val="0000EE"/>
          <w:u w:val="single" w:color="0000EE"/>
        </w:rPr>
        <w:t>(Lei nº 11.508, de 2007, art. 18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11.732, de 2008, art. 2</w:t>
      </w:r>
      <w:r>
        <w:rPr>
          <w:color w:val="0000EE"/>
        </w:rPr>
        <w:t>º </w:t>
      </w:r>
      <w:r>
        <w:rPr/>
        <w:t>).</w:t>
      </w:r>
    </w:p>
    <w:p>
      <w:pPr>
        <w:spacing w:after="0"/>
        <w:sectPr>
          <w:pgSz w:w="3220" w:h="31660"/>
          <w:pgMar w:top="0" w:bottom="0" w:left="0" w:right="0"/>
        </w:sectPr>
      </w:pPr>
    </w:p>
    <w:p>
      <w:pPr>
        <w:pStyle w:val="BodyText"/>
        <w:spacing w:before="6"/>
        <w:ind w:left="30" w:right="52" w:firstLine="146"/>
        <w:jc w:val="both"/>
      </w:pPr>
      <w:r>
        <w:rPr/>
        <w:t>Art. 128.</w:t>
      </w:r>
      <w:r>
        <w:rPr>
          <w:spacing w:val="34"/>
        </w:rPr>
        <w:t> </w:t>
      </w:r>
      <w:r>
        <w:rPr/>
        <w:t>Os produtos importados ou adquiridos no mercado interno referidos no </w:t>
      </w:r>
      <w:r>
        <w:rPr>
          <w:color w:val="0000EE"/>
          <w:u w:val="single" w:color="0000EE"/>
        </w:rPr>
        <w:t>art. 121 </w:t>
      </w:r>
      <w:r>
        <w:rPr/>
        <w:t>poderão ser mantidos em depósito,</w:t>
      </w:r>
      <w:r>
        <w:rPr>
          <w:spacing w:val="40"/>
        </w:rPr>
        <w:t> </w:t>
      </w:r>
      <w:r>
        <w:rPr/>
        <w:t>reexportados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destruídos,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legislação</w:t>
      </w:r>
      <w:r>
        <w:rPr>
          <w:spacing w:val="-1"/>
        </w:rPr>
        <w:t> </w:t>
      </w:r>
      <w:r>
        <w:rPr/>
        <w:t>aduaneira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11.508,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12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11.732, de 2008, art. 2º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129.</w:t>
      </w:r>
      <w:r>
        <w:rPr>
          <w:spacing w:val="17"/>
        </w:rPr>
        <w:t> </w:t>
      </w:r>
      <w:r>
        <w:rPr/>
        <w:t>A</w:t>
      </w:r>
      <w:r>
        <w:rPr>
          <w:spacing w:val="-1"/>
        </w:rPr>
        <w:t> </w:t>
      </w:r>
      <w:r>
        <w:rPr/>
        <w:t>empresa autorizada a operar em Zona de Processamento de Exportação de que trata o </w:t>
      </w:r>
      <w:r>
        <w:rPr>
          <w:color w:val="0000EE"/>
          <w:u w:val="single" w:color="0000EE"/>
        </w:rPr>
        <w:t>art. 121 </w:t>
      </w:r>
      <w:r>
        <w:rPr/>
        <w:t>responde pelo imposto</w:t>
      </w:r>
      <w:r>
        <w:rPr>
          <w:spacing w:val="40"/>
        </w:rPr>
        <w:t> </w:t>
      </w:r>
      <w:r>
        <w:rPr/>
        <w:t>suspenso na condição de </w:t>
      </w:r>
      <w:r>
        <w:rPr>
          <w:color w:val="0000EE"/>
          <w:u w:val="single" w:color="0000EE"/>
        </w:rPr>
        <w:t>(Lei nº 11.508, de 2007, art. 6º-A,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11.732, de 2008, art. 1</w:t>
      </w:r>
      <w:r>
        <w:rPr>
          <w:color w:val="0000EE"/>
        </w:rPr>
        <w:t>º </w:t>
      </w:r>
      <w:r>
        <w:rPr/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1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contribuinte, nas</w:t>
      </w:r>
      <w:r>
        <w:rPr>
          <w:spacing w:val="-1"/>
          <w:sz w:val="5"/>
        </w:rPr>
        <w:t> </w:t>
      </w:r>
      <w:r>
        <w:rPr>
          <w:sz w:val="5"/>
        </w:rPr>
        <w:t>operações de importação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11.508,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2007, 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6º-A,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1º,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 I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 nº 11.732,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2008, 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</w:t>
      </w:r>
      <w:r>
        <w:rPr>
          <w:color w:val="0000EE"/>
          <w:sz w:val="5"/>
        </w:rPr>
        <w:t>º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);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1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responsável, nas aquisições</w:t>
      </w:r>
      <w:r>
        <w:rPr>
          <w:spacing w:val="-1"/>
          <w:sz w:val="5"/>
        </w:rPr>
        <w:t> </w:t>
      </w:r>
      <w:r>
        <w:rPr>
          <w:sz w:val="5"/>
        </w:rPr>
        <w:t>no mercado interno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11.508,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2007, 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6º-A,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1º, 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 11.732, 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2008, art. 1</w:t>
      </w:r>
      <w:r>
        <w:rPr>
          <w:color w:val="0000EE"/>
          <w:sz w:val="5"/>
        </w:rPr>
        <w:t>º</w:t>
      </w:r>
      <w:r>
        <w:rPr>
          <w:color w:val="0000EE"/>
          <w:spacing w:val="-1"/>
          <w:sz w:val="5"/>
        </w:rPr>
        <w:t> </w:t>
      </w:r>
      <w:r>
        <w:rPr>
          <w:spacing w:val="-5"/>
          <w:sz w:val="5"/>
        </w:rPr>
        <w:t>).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Perdimento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130.</w:t>
      </w:r>
      <w:r>
        <w:rPr>
          <w:spacing w:val="12"/>
        </w:rPr>
        <w:t> </w:t>
      </w:r>
      <w:r>
        <w:rPr/>
        <w:t>Considera-se</w:t>
      </w:r>
      <w:r>
        <w:rPr>
          <w:spacing w:val="-1"/>
        </w:rPr>
        <w:t> </w:t>
      </w:r>
      <w:r>
        <w:rPr/>
        <w:t>dano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erário,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efeito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pena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perdimento,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introdução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11.508,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23 </w:t>
      </w:r>
      <w:r>
        <w:rPr/>
        <w:t>,</w:t>
      </w:r>
      <w:r>
        <w:rPr>
          <w:spacing w:val="80"/>
        </w:rPr>
        <w:t> </w:t>
      </w:r>
      <w:r>
        <w:rPr/>
        <w:t>e </w:t>
      </w:r>
      <w:r>
        <w:rPr>
          <w:color w:val="0000EE"/>
          <w:u w:val="single" w:color="0000EE"/>
        </w:rPr>
        <w:t>Lei nº 11.732, de 2008, art. 2</w:t>
      </w:r>
      <w:r>
        <w:rPr>
          <w:color w:val="0000EE"/>
        </w:rPr>
        <w:t>º </w:t>
      </w:r>
      <w:r>
        <w:rPr/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2"/>
        </w:numPr>
        <w:tabs>
          <w:tab w:pos="204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no mercado interno, de mercadoria procedente de Zona de Processamento de Exportação que tenha sido importada, adquirida no</w:t>
      </w:r>
      <w:r>
        <w:rPr>
          <w:spacing w:val="40"/>
          <w:sz w:val="5"/>
        </w:rPr>
        <w:t> </w:t>
      </w:r>
      <w:r>
        <w:rPr>
          <w:sz w:val="5"/>
        </w:rPr>
        <w:t>mercado interno ou produzida em Zona de Processamento de Exportação fora dos casos autorizados de conformidade com a legislação</w:t>
      </w:r>
      <w:r>
        <w:rPr>
          <w:spacing w:val="40"/>
          <w:sz w:val="5"/>
        </w:rPr>
        <w:t> </w:t>
      </w:r>
      <w:r>
        <w:rPr>
          <w:sz w:val="5"/>
        </w:rPr>
        <w:t>específica;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em Zona de Processamento de Exportação, de mercadoria estrangeira não </w:t>
      </w:r>
      <w:r>
        <w:rPr>
          <w:spacing w:val="-2"/>
          <w:sz w:val="5"/>
        </w:rPr>
        <w:t>permitida.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32"/>
        </w:rPr>
        <w:t> </w:t>
      </w:r>
      <w:r>
        <w:rPr/>
        <w:t>Aplica-se o disposto no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1.455, de 1976 </w:t>
      </w:r>
      <w:r>
        <w:rPr/>
        <w:t>, para efeitos de aplicação e julgamento da pena de</w:t>
      </w:r>
      <w:r>
        <w:rPr>
          <w:spacing w:val="40"/>
        </w:rPr>
        <w:t> </w:t>
      </w:r>
      <w:r>
        <w:rPr/>
        <w:t>perdimento estabelecida neste artigo.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Prazo</w:t>
      </w:r>
    </w:p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113080</wp:posOffset>
                </wp:positionH>
                <wp:positionV relativeFrom="paragraph">
                  <wp:posOffset>59059</wp:posOffset>
                </wp:positionV>
                <wp:extent cx="1894839" cy="3175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91305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13053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650373pt;width:149.2pt;height:.25pt;mso-position-horizontal-relative:page;mso-position-vertical-relative:paragraph;z-index:-15645184;mso-wrap-distance-left:0;mso-wrap-distance-right:0" id="docshape243" coordorigin="178,93" coordsize="2984,5" path="m3162,93l1616,93,178,93,178,97,1616,97,3162,97,3162,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30" w:right="53" w:firstLine="146"/>
        <w:jc w:val="both"/>
      </w:pPr>
      <w:r>
        <w:rPr/>
        <w:t>Art. 131.</w:t>
      </w:r>
      <w:r>
        <w:rPr>
          <w:spacing w:val="20"/>
        </w:rPr>
        <w:t> </w:t>
      </w:r>
      <w:r>
        <w:rPr/>
        <w:t>A solicitação de instalação de empresa em Zona de Processamento de Exportação será feita mediante apresentação </w:t>
      </w:r>
      <w:r>
        <w:rPr/>
        <w:t>de</w:t>
      </w:r>
      <w:r>
        <w:rPr>
          <w:spacing w:val="40"/>
        </w:rPr>
        <w:t> </w:t>
      </w:r>
      <w:r>
        <w:rPr>
          <w:strike/>
        </w:rPr>
        <w:t>projeto, na forma estabelecida em regulamento específico </w:t>
      </w:r>
      <w:r>
        <w:rPr>
          <w:strike/>
          <w:color w:val="0000EE"/>
          <w:u w:val="single" w:color="0000EE"/>
        </w:rPr>
        <w:t>(Lei nº 11.508, de 2007, 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5º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11.732, de 2008, art. 2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spacing w:before="32"/>
        <w:ind w:left="30" w:right="52" w:firstLine="146"/>
        <w:jc w:val="both"/>
      </w:pPr>
      <w:r>
        <w:rPr/>
        <w:t>Art.</w:t>
      </w:r>
      <w:r>
        <w:rPr>
          <w:spacing w:val="3"/>
        </w:rPr>
        <w:t> </w:t>
      </w:r>
      <w:r>
        <w:rPr/>
        <w:t>131.</w:t>
      </w:r>
      <w:r>
        <w:rPr>
          <w:spacing w:val="20"/>
        </w:rPr>
        <w:t> </w:t>
      </w:r>
      <w:r>
        <w:rPr/>
        <w:t>A solicitação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instalação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empresa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Zona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Processamento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Exportação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feita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meio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apresentação</w:t>
      </w:r>
      <w:r>
        <w:rPr>
          <w:spacing w:val="40"/>
        </w:rPr>
        <w:t> </w:t>
      </w:r>
      <w:r>
        <w:rPr/>
        <w:t>de projeto, na forma prevista no </w:t>
      </w:r>
      <w:r>
        <w:rPr>
          <w:color w:val="0000EE"/>
          <w:u w:val="single" w:color="0000EE"/>
        </w:rPr>
        <w:t>Decreto nº 6.814, de 6 de abril de 200</w:t>
      </w:r>
      <w:r>
        <w:rPr>
          <w:color w:val="0000EE"/>
        </w:rPr>
        <w:t>9 </w:t>
      </w:r>
      <w:r>
        <w:rPr/>
        <w:t>(</w:t>
      </w:r>
      <w:r>
        <w:rPr>
          <w:color w:val="0000EE"/>
          <w:u w:val="single" w:color="0000EE"/>
        </w:rPr>
        <w:t>Lei nº 11.508, de 2007,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</w:t>
      </w:r>
      <w:r>
        <w:rPr>
          <w:color w:val="0000EE"/>
        </w:rPr>
        <w:t>º</w:t>
      </w:r>
      <w:r>
        <w:rPr/>
        <w:t>).</w:t>
      </w:r>
      <w:r>
        <w:rPr>
          <w:spacing w:val="75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175910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2.985981pt;width:2.08868pt;height:.219861pt;mso-position-horizontal-relative:page;mso-position-vertical-relative:paragraph;z-index:15831552" id="docshape2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 ato que autorizar a instalação de empresa em Zona de Processamento de Exportação relacionará os produtos a </w:t>
      </w:r>
      <w:r>
        <w:rPr/>
        <w:t>serem</w:t>
      </w:r>
      <w:r>
        <w:rPr>
          <w:spacing w:val="40"/>
        </w:rPr>
        <w:t> </w:t>
      </w:r>
      <w:r>
        <w:rPr/>
        <w:t>fabricados de acordo com a sua classificação na TIPI e assegurará o tratamento relativo a Zonas de Processamento de Exportação pelo</w:t>
      </w:r>
      <w:r>
        <w:rPr>
          <w:spacing w:val="40"/>
        </w:rPr>
        <w:t> </w:t>
      </w:r>
      <w:r>
        <w:rPr/>
        <w:t>prazo de até vinte anos </w:t>
      </w:r>
      <w:r>
        <w:rPr>
          <w:color w:val="0000EE"/>
          <w:u w:val="single" w:color="0000EE"/>
        </w:rPr>
        <w:t>(Lei nº 11.508, de 2007, art. 8º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11.732, de 2008, art. 2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1088">
                <wp:simplePos x="0" y="0"/>
                <wp:positionH relativeFrom="page">
                  <wp:posOffset>178703</wp:posOffset>
                </wp:positionH>
                <wp:positionV relativeFrom="paragraph">
                  <wp:posOffset>38555</wp:posOffset>
                </wp:positionV>
                <wp:extent cx="27940" cy="3175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071111pt;margin-top:3.035892pt;width:2.198611pt;height:.219861pt;mso-position-horizontal-relative:page;mso-position-vertical-relative:paragraph;z-index:-25915392" id="docshape2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1600">
                <wp:simplePos x="0" y="0"/>
                <wp:positionH relativeFrom="page">
                  <wp:posOffset>638025</wp:posOffset>
                </wp:positionH>
                <wp:positionV relativeFrom="paragraph">
                  <wp:posOffset>38555</wp:posOffset>
                </wp:positionV>
                <wp:extent cx="27940" cy="317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238262pt;margin-top:3.035892pt;width:2.198611pt;height:.219861pt;mso-position-horizontal-relative:page;mso-position-vertical-relative:paragraph;z-index:-25914880" id="docshape2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9"/>
          <w:position w:val="2"/>
          <w:sz w:val="4"/>
        </w:rPr>
        <w:t> </w:t>
      </w:r>
      <w:r>
        <w:rPr/>
        <w:t>O prazo de que trata o § 1 </w:t>
      </w:r>
      <w:r>
        <w:rPr>
          <w:position w:val="2"/>
          <w:sz w:val="4"/>
        </w:rPr>
        <w:t>o</w:t>
      </w:r>
      <w:r>
        <w:rPr>
          <w:spacing w:val="9"/>
          <w:position w:val="2"/>
          <w:sz w:val="4"/>
        </w:rPr>
        <w:t> </w:t>
      </w:r>
      <w:r>
        <w:rPr/>
        <w:t>poderá, a critério do Conselho Nacional das Zonas de Processamento de Exportação, ser</w:t>
      </w:r>
      <w:r>
        <w:rPr>
          <w:spacing w:val="40"/>
        </w:rPr>
        <w:t> </w:t>
      </w:r>
      <w:r>
        <w:rPr/>
        <w:t>prorrogado por igual período, nos casos de investimento de grande vulto que exijam longos prazos de amortização </w:t>
      </w:r>
      <w:r>
        <w:rPr>
          <w:color w:val="0000EE"/>
          <w:u w:val="single" w:color="0000EE"/>
        </w:rPr>
        <w:t>(Lei nº 11.508, de 200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11.732, de 2008, art. 2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9"/>
      </w:pPr>
    </w:p>
    <w:p>
      <w:pPr>
        <w:pStyle w:val="Heading1"/>
      </w:pPr>
      <w:r>
        <w:rPr>
          <w:spacing w:val="-2"/>
        </w:rPr>
        <w:t>Vedação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132.</w:t>
      </w:r>
      <w:r>
        <w:rPr>
          <w:spacing w:val="31"/>
        </w:rPr>
        <w:t> </w:t>
      </w:r>
      <w:r>
        <w:rPr/>
        <w:t>É vedada a instalação em Zona de Processamento de Exportação de empresas cujos projetos evidenciem a simples</w:t>
      </w:r>
      <w:r>
        <w:rPr>
          <w:spacing w:val="40"/>
        </w:rPr>
        <w:t> </w:t>
      </w:r>
      <w:r>
        <w:rPr/>
        <w:t>transferência de plantas industriais já instaladas no País </w:t>
      </w:r>
      <w:r>
        <w:rPr>
          <w:color w:val="0000EE"/>
          <w:u w:val="single" w:color="0000EE"/>
        </w:rPr>
        <w:t>(Lei nº 11.508, de 2007, art. 5º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5"/>
        </w:rPr>
        <w:t> </w:t>
      </w:r>
      <w:r>
        <w:rPr/>
        <w:t>Não serão autorizadas, em Zona de Processamento de Exportação, a produção, a importação ou a exportação </w:t>
      </w:r>
      <w:r>
        <w:rPr/>
        <w:t>de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11.508, de 2007, art. 5º,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3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armas ou explosivos de qualquer natureza, salvo com prévia autorização do Comando do </w:t>
      </w:r>
      <w:r>
        <w:rPr>
          <w:spacing w:val="-2"/>
          <w:sz w:val="5"/>
        </w:rPr>
        <w:t>Exército;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material radioativo, salvo com prévia autorização da Comissão Nacional de Energia Nuclear;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3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outros indicados em regulamento </w:t>
      </w:r>
      <w:r>
        <w:rPr>
          <w:spacing w:val="-2"/>
          <w:sz w:val="5"/>
        </w:rPr>
        <w:t>específico.</w:t>
      </w:r>
    </w:p>
    <w:p>
      <w:pPr>
        <w:pStyle w:val="BodyText"/>
        <w:spacing w:before="5"/>
      </w:pPr>
    </w:p>
    <w:p>
      <w:pPr>
        <w:pStyle w:val="BodyText"/>
        <w:spacing w:before="1"/>
        <w:ind w:left="70" w:right="92"/>
        <w:jc w:val="center"/>
      </w:pPr>
      <w:r>
        <w:rPr/>
        <w:t>CAPÍTULO </w:t>
      </w:r>
      <w:r>
        <w:rPr>
          <w:spacing w:val="-5"/>
        </w:rPr>
        <w:t>VI</w:t>
      </w:r>
    </w:p>
    <w:p>
      <w:pPr>
        <w:pStyle w:val="BodyText"/>
        <w:spacing w:before="5"/>
      </w:pPr>
    </w:p>
    <w:p>
      <w:pPr>
        <w:pStyle w:val="BodyText"/>
        <w:spacing w:before="1"/>
        <w:ind w:left="70" w:right="92"/>
        <w:jc w:val="center"/>
      </w:pPr>
      <w:r>
        <w:rPr/>
        <w:t>DOS REGIMES FISCAIS </w:t>
      </w:r>
      <w:r>
        <w:rPr>
          <w:spacing w:val="-2"/>
        </w:rPr>
        <w:t>SETORIAIS</w:t>
      </w:r>
    </w:p>
    <w:p>
      <w:pPr>
        <w:pStyle w:val="BodyText"/>
        <w:spacing w:before="5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Setor </w:t>
      </w:r>
      <w:r>
        <w:rPr>
          <w:b/>
          <w:spacing w:val="-2"/>
          <w:sz w:val="5"/>
        </w:rPr>
        <w:t>Automotivo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Crédito </w:t>
      </w:r>
      <w:r>
        <w:rPr>
          <w:b/>
          <w:spacing w:val="-2"/>
          <w:sz w:val="5"/>
        </w:rPr>
        <w:t>Presumido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1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2112">
                <wp:simplePos x="0" y="0"/>
                <wp:positionH relativeFrom="page">
                  <wp:posOffset>19545</wp:posOffset>
                </wp:positionH>
                <wp:positionV relativeFrom="paragraph">
                  <wp:posOffset>18618</wp:posOffset>
                </wp:positionV>
                <wp:extent cx="1988185" cy="7874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98818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78740">
                              <a:moveTo>
                                <a:pt x="1988070" y="75387"/>
                              </a:moveTo>
                              <a:lnTo>
                                <a:pt x="1422641" y="75387"/>
                              </a:lnTo>
                              <a:lnTo>
                                <a:pt x="298767" y="75387"/>
                              </a:lnTo>
                              <a:lnTo>
                                <a:pt x="0" y="75387"/>
                              </a:lnTo>
                              <a:lnTo>
                                <a:pt x="0" y="78181"/>
                              </a:lnTo>
                              <a:lnTo>
                                <a:pt x="298767" y="78181"/>
                              </a:lnTo>
                              <a:lnTo>
                                <a:pt x="1422641" y="78181"/>
                              </a:lnTo>
                              <a:lnTo>
                                <a:pt x="1988070" y="78181"/>
                              </a:lnTo>
                              <a:lnTo>
                                <a:pt x="1988070" y="75387"/>
                              </a:lnTo>
                              <a:close/>
                            </a:path>
                            <a:path w="1988185" h="78740">
                              <a:moveTo>
                                <a:pt x="1988070" y="37693"/>
                              </a:moveTo>
                              <a:lnTo>
                                <a:pt x="1262087" y="37693"/>
                              </a:lnTo>
                              <a:lnTo>
                                <a:pt x="209410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209410" y="40487"/>
                              </a:lnTo>
                              <a:lnTo>
                                <a:pt x="1262087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78740">
                              <a:moveTo>
                                <a:pt x="1988070" y="0"/>
                              </a:moveTo>
                              <a:lnTo>
                                <a:pt x="1231366" y="0"/>
                              </a:lnTo>
                              <a:lnTo>
                                <a:pt x="93535" y="0"/>
                              </a:lnTo>
                              <a:lnTo>
                                <a:pt x="93535" y="2794"/>
                              </a:lnTo>
                              <a:lnTo>
                                <a:pt x="1231366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466006pt;width:156.550pt;height:6.2pt;mso-position-horizontal-relative:page;mso-position-vertical-relative:paragraph;z-index:-25914368" id="docshape247" coordorigin="31,29" coordsize="3131,124" path="m3162,148l2271,148,501,148,31,148,31,152,501,152,2271,152,3162,152,3162,148xm3162,89l2018,89,361,89,31,89,31,93,361,93,2018,93,3162,93,3162,89xm3162,29l1970,29,178,29,178,34,1970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133.</w:t>
      </w:r>
      <w:r>
        <w:rPr>
          <w:spacing w:val="15"/>
        </w:rPr>
        <w:t> </w:t>
      </w:r>
      <w:r>
        <w:rPr/>
        <w:t>Os empreendimentos industriais instalados nas áreas de atuação da Superintendência do Desenvolvimento da Amazônia -</w:t>
      </w:r>
      <w:r>
        <w:rPr>
          <w:spacing w:val="40"/>
        </w:rPr>
        <w:t> </w:t>
      </w:r>
      <w:r>
        <w:rPr/>
        <w:t>SUDAM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Superintendência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Desenvolvimento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Nordeste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SUDENE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região</w:t>
      </w:r>
      <w:r>
        <w:rPr>
          <w:spacing w:val="-2"/>
        </w:rPr>
        <w:t> </w:t>
      </w:r>
      <w:r>
        <w:rPr/>
        <w:t>Centro-Oeste,</w:t>
      </w:r>
      <w:r>
        <w:rPr>
          <w:spacing w:val="-2"/>
        </w:rPr>
        <w:t> </w:t>
      </w:r>
      <w:r>
        <w:rPr/>
        <w:t>exceto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Distrito</w:t>
      </w:r>
      <w:r>
        <w:rPr>
          <w:spacing w:val="-2"/>
        </w:rPr>
        <w:t> </w:t>
      </w:r>
      <w:r>
        <w:rPr/>
        <w:t>Federal,</w:t>
      </w:r>
      <w:r>
        <w:rPr>
          <w:spacing w:val="-2"/>
        </w:rPr>
        <w:t> </w:t>
      </w:r>
      <w:r>
        <w:rPr/>
        <w:t>farão</w:t>
      </w:r>
      <w:r>
        <w:rPr>
          <w:spacing w:val="-2"/>
        </w:rPr>
        <w:t> </w:t>
      </w:r>
      <w:r>
        <w:rPr/>
        <w:t>jus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crédito presumido, a ser aproveitado em relação às saídas ocorridas até 31 de dezembro de 2010, para dedução, na apuração do imposto,</w:t>
      </w:r>
      <w:r>
        <w:rPr>
          <w:spacing w:val="40"/>
        </w:rPr>
        <w:t> </w:t>
      </w:r>
      <w:r>
        <w:rPr>
          <w:strike/>
          <w:spacing w:val="-2"/>
        </w:rPr>
        <w:t>incidente</w:t>
      </w:r>
      <w:r>
        <w:rPr>
          <w:strike/>
          <w:spacing w:val="2"/>
        </w:rPr>
        <w:t> </w:t>
      </w:r>
      <w:r>
        <w:rPr>
          <w:strike/>
          <w:spacing w:val="-2"/>
        </w:rPr>
        <w:t>nas</w:t>
      </w:r>
      <w:r>
        <w:rPr>
          <w:strike/>
          <w:spacing w:val="2"/>
        </w:rPr>
        <w:t> </w:t>
      </w:r>
      <w:r>
        <w:rPr>
          <w:strike/>
          <w:spacing w:val="-2"/>
        </w:rPr>
        <w:t>saídas</w:t>
      </w:r>
      <w:r>
        <w:rPr>
          <w:strike/>
          <w:spacing w:val="3"/>
        </w:rPr>
        <w:t> </w:t>
      </w:r>
      <w:r>
        <w:rPr>
          <w:strike/>
          <w:spacing w:val="-2"/>
        </w:rPr>
        <w:t>de</w:t>
      </w:r>
      <w:r>
        <w:rPr>
          <w:strike/>
          <w:spacing w:val="2"/>
        </w:rPr>
        <w:t> </w:t>
      </w:r>
      <w:r>
        <w:rPr>
          <w:strike/>
          <w:spacing w:val="-2"/>
        </w:rPr>
        <w:t>produtos</w:t>
      </w:r>
      <w:r>
        <w:rPr>
          <w:strike/>
          <w:spacing w:val="1"/>
        </w:rPr>
        <w:t> </w:t>
      </w:r>
      <w:r>
        <w:rPr>
          <w:strike/>
          <w:spacing w:val="-2"/>
        </w:rPr>
        <w:t>classificados</w:t>
      </w:r>
      <w:r>
        <w:rPr>
          <w:strike/>
          <w:spacing w:val="2"/>
        </w:rPr>
        <w:t> </w:t>
      </w:r>
      <w:r>
        <w:rPr>
          <w:strike/>
          <w:spacing w:val="-2"/>
        </w:rPr>
        <w:t>nas</w:t>
      </w:r>
      <w:r>
        <w:rPr>
          <w:strike/>
          <w:spacing w:val="2"/>
        </w:rPr>
        <w:t> </w:t>
      </w:r>
      <w:r>
        <w:rPr>
          <w:strike/>
          <w:spacing w:val="-2"/>
        </w:rPr>
        <w:t>Posições</w:t>
      </w:r>
      <w:r>
        <w:rPr>
          <w:strike/>
          <w:spacing w:val="3"/>
        </w:rPr>
        <w:t> </w:t>
      </w:r>
      <w:r>
        <w:rPr>
          <w:strike/>
          <w:spacing w:val="-2"/>
        </w:rPr>
        <w:t>87.02</w:t>
      </w:r>
      <w:r>
        <w:rPr>
          <w:strike/>
          <w:spacing w:val="2"/>
        </w:rPr>
        <w:t> </w:t>
      </w:r>
      <w:r>
        <w:rPr>
          <w:strike/>
          <w:spacing w:val="-2"/>
        </w:rPr>
        <w:t>a</w:t>
      </w:r>
      <w:r>
        <w:rPr>
          <w:strike/>
          <w:spacing w:val="2"/>
        </w:rPr>
        <w:t> </w:t>
      </w:r>
      <w:r>
        <w:rPr>
          <w:strike/>
          <w:spacing w:val="-2"/>
        </w:rPr>
        <w:t>87.04</w:t>
      </w:r>
      <w:r>
        <w:rPr>
          <w:strike/>
          <w:spacing w:val="3"/>
        </w:rPr>
        <w:t> </w:t>
      </w:r>
      <w:r>
        <w:rPr>
          <w:strike/>
          <w:spacing w:val="-2"/>
        </w:rPr>
        <w:t>da</w:t>
      </w:r>
      <w:r>
        <w:rPr>
          <w:strike/>
          <w:spacing w:val="2"/>
        </w:rPr>
        <w:t> </w:t>
      </w:r>
      <w:r>
        <w:rPr>
          <w:strike/>
          <w:spacing w:val="-2"/>
        </w:rPr>
        <w:t>TIPI</w:t>
      </w:r>
      <w:r>
        <w:rPr>
          <w:strike/>
          <w:spacing w:val="1"/>
        </w:rPr>
        <w:t> </w:t>
      </w:r>
      <w:r>
        <w:rPr>
          <w:strike/>
          <w:color w:val="0000EE"/>
          <w:spacing w:val="-2"/>
          <w:u w:val="single" w:color="0000EE"/>
        </w:rPr>
        <w:t>(Lei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Complementar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n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spacing w:val="-2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124,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de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3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d</w:t>
      </w:r>
      <w:r>
        <w:rPr>
          <w:strike/>
          <w:color w:val="0000EE"/>
          <w:spacing w:val="-2"/>
        </w:rPr>
        <w:t>e</w:t>
      </w:r>
      <w:r>
        <w:rPr>
          <w:strike/>
          <w:color w:val="0000EE"/>
          <w:spacing w:val="2"/>
        </w:rPr>
        <w:t> </w:t>
      </w:r>
      <w:r>
        <w:rPr>
          <w:strike/>
          <w:color w:val="0000EE"/>
          <w:spacing w:val="-2"/>
          <w:u w:val="single" w:color="0000EE"/>
        </w:rPr>
        <w:t>janeiro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de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2007,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arts.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1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spacing w:val="-2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spacing w:val="-2"/>
        </w:rPr>
        <w:t>2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-3"/>
          <w:position w:val="2"/>
          <w:sz w:val="4"/>
        </w:rPr>
        <w:t> </w:t>
      </w:r>
      <w:r>
        <w:rPr>
          <w:strike w:val="0"/>
        </w:rPr>
        <w:t>e</w:t>
      </w:r>
      <w:r>
        <w:rPr>
          <w:strike w:val="0"/>
          <w:spacing w:val="-4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</w:rPr>
        <w:t>9</w:t>
      </w:r>
      <w:r>
        <w:rPr>
          <w:strike/>
          <w:color w:val="0000EE"/>
          <w:spacing w:val="-3"/>
        </w:rPr>
        <w:t> </w:t>
      </w:r>
      <w:r>
        <w:rPr>
          <w:strike w:val="0"/>
        </w:rPr>
        <w:t>,</w:t>
      </w:r>
      <w:r>
        <w:rPr>
          <w:strike w:val="0"/>
          <w:spacing w:val="-4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Complementar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3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125,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3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d</w:t>
      </w:r>
      <w:r>
        <w:rPr>
          <w:strike/>
          <w:color w:val="0000EE"/>
        </w:rPr>
        <w:t>e</w:t>
      </w:r>
      <w:r>
        <w:rPr>
          <w:strike/>
          <w:color w:val="0000EE"/>
          <w:spacing w:val="-4"/>
        </w:rPr>
        <w:t> </w:t>
      </w:r>
      <w:r>
        <w:rPr>
          <w:strike/>
          <w:color w:val="0000EE"/>
          <w:u w:val="single" w:color="0000EE"/>
        </w:rPr>
        <w:t>janeiro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2007,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3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-3"/>
          <w:position w:val="2"/>
          <w:sz w:val="4"/>
        </w:rPr>
        <w:t> </w:t>
      </w:r>
      <w:r>
        <w:rPr>
          <w:strike/>
        </w:rPr>
        <w:t>e</w:t>
      </w:r>
      <w:r>
        <w:rPr>
          <w:strike/>
          <w:spacing w:val="-3"/>
        </w:rPr>
        <w:t> </w:t>
      </w:r>
      <w:r>
        <w:rPr>
          <w:strike/>
          <w:color w:val="0000EE"/>
        </w:rPr>
        <w:t>22,</w:t>
      </w:r>
      <w:r>
        <w:rPr>
          <w:strike/>
          <w:color w:val="0000EE"/>
          <w:spacing w:val="-4"/>
        </w:rPr>
        <w:t> </w:t>
      </w:r>
      <w:r>
        <w:rPr>
          <w:strike/>
        </w:rPr>
        <w:t>e</w:t>
      </w:r>
      <w:r>
        <w:rPr>
          <w:strike/>
          <w:spacing w:val="-3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3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9.826,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1999,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-3"/>
          <w:position w:val="2"/>
          <w:sz w:val="4"/>
        </w:rPr>
        <w:t> </w:t>
      </w:r>
      <w:r>
        <w:rPr>
          <w:strike/>
          <w:color w:val="0000EE"/>
        </w:rPr>
        <w:t>,</w:t>
      </w:r>
      <w:r>
        <w:rPr>
          <w:strike/>
          <w:color w:val="0000EE"/>
          <w:spacing w:val="-3"/>
        </w:rPr>
        <w:t> </w:t>
      </w:r>
      <w:r>
        <w:rPr>
          <w:strike/>
          <w:color w:val="0000EE"/>
        </w:rPr>
        <w:t>§§</w:t>
      </w:r>
      <w:r>
        <w:rPr>
          <w:strike/>
          <w:color w:val="0000EE"/>
          <w:spacing w:val="-4"/>
        </w:rPr>
        <w:t> </w:t>
      </w:r>
      <w:r>
        <w:rPr>
          <w:strike w:val="0"/>
          <w:color w:val="0000EE"/>
        </w:rPr>
        <w:t>1</w:t>
      </w:r>
      <w:r>
        <w:rPr>
          <w:strike w:val="0"/>
          <w:color w:val="0000EE"/>
          <w:spacing w:val="-3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3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3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3"/>
          <w:position w:val="2"/>
          <w:sz w:val="4"/>
          <w:u w:val="single" w:color="0000EE"/>
        </w:rPr>
        <w:t> </w:t>
      </w:r>
      <w:r>
        <w:rPr>
          <w:strike w:val="0"/>
          <w:color w:val="0000EE"/>
        </w:rPr>
        <w:t>).</w:t>
      </w:r>
    </w:p>
    <w:p>
      <w:pPr>
        <w:tabs>
          <w:tab w:pos="2401" w:val="left" w:leader="none"/>
        </w:tabs>
        <w:spacing w:line="20" w:lineRule="exact"/>
        <w:ind w:left="162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3175"/>
                <wp:effectExtent l="0" t="0" r="0" b="0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50800" cy="3175"/>
                          <a:chExt cx="50800" cy="317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508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175">
                                <a:moveTo>
                                  <a:pt x="33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3869" y="2792"/>
                                </a:lnTo>
                                <a:lnTo>
                                  <a:pt x="33869" y="0"/>
                                </a:lnTo>
                                <a:close/>
                              </a:path>
                              <a:path w="50800" h="3175">
                                <a:moveTo>
                                  <a:pt x="50260" y="0"/>
                                </a:moveTo>
                                <a:lnTo>
                                  <a:pt x="42513" y="0"/>
                                </a:lnTo>
                                <a:lnTo>
                                  <a:pt x="42513" y="2792"/>
                                </a:lnTo>
                                <a:lnTo>
                                  <a:pt x="50260" y="2792"/>
                                </a:lnTo>
                                <a:lnTo>
                                  <a:pt x="5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25pt;mso-position-horizontal-relative:char;mso-position-vertical-relative:line" id="docshapegroup248" coordorigin="0,0" coordsize="80,5">
                <v:shape style="position:absolute;left:0;top:0;width:80;height:5" id="docshape249" coordorigin="0,0" coordsize="80,5" path="m53,0l0,0,0,4,53,4,53,0xm79,0l67,0,67,4,79,4,7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5565" cy="3175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75565" cy="3175"/>
                          <a:chExt cx="75565" cy="317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-10" y="2"/>
                            <a:ext cx="755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3175">
                                <a:moveTo>
                                  <a:pt x="7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42" y="2794"/>
                                </a:lnTo>
                                <a:lnTo>
                                  <a:pt x="7442" y="0"/>
                                </a:lnTo>
                                <a:close/>
                              </a:path>
                              <a:path w="75565" h="3175">
                                <a:moveTo>
                                  <a:pt x="75285" y="0"/>
                                </a:moveTo>
                                <a:lnTo>
                                  <a:pt x="42824" y="0"/>
                                </a:lnTo>
                                <a:lnTo>
                                  <a:pt x="42824" y="2794"/>
                                </a:lnTo>
                                <a:lnTo>
                                  <a:pt x="75285" y="2794"/>
                                </a:lnTo>
                                <a:lnTo>
                                  <a:pt x="7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25pt;mso-position-horizontal-relative:char;mso-position-vertical-relative:line" id="docshapegroup250" coordorigin="0,0" coordsize="119,5">
                <v:shape style="position:absolute;left:-1;top:0;width:119;height:5" id="docshape251" coordorigin="0,0" coordsize="119,5" path="m12,0l0,0,0,4,12,4,12,0xm119,0l67,0,67,4,119,4,11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30" w:right="57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2624">
                <wp:simplePos x="0" y="0"/>
                <wp:positionH relativeFrom="page">
                  <wp:posOffset>1128052</wp:posOffset>
                </wp:positionH>
                <wp:positionV relativeFrom="paragraph">
                  <wp:posOffset>245693</wp:posOffset>
                </wp:positionV>
                <wp:extent cx="539115" cy="317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5391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3175">
                              <a:moveTo>
                                <a:pt x="178866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78866" y="2794"/>
                              </a:lnTo>
                              <a:lnTo>
                                <a:pt x="178866" y="0"/>
                              </a:lnTo>
                              <a:close/>
                            </a:path>
                            <a:path w="539115" h="3175">
                              <a:moveTo>
                                <a:pt x="320560" y="0"/>
                              </a:moveTo>
                              <a:lnTo>
                                <a:pt x="187591" y="0"/>
                              </a:lnTo>
                              <a:lnTo>
                                <a:pt x="187591" y="2794"/>
                              </a:lnTo>
                              <a:lnTo>
                                <a:pt x="320560" y="2794"/>
                              </a:lnTo>
                              <a:lnTo>
                                <a:pt x="320560" y="0"/>
                              </a:lnTo>
                              <a:close/>
                            </a:path>
                            <a:path w="539115" h="3175">
                              <a:moveTo>
                                <a:pt x="431012" y="0"/>
                              </a:moveTo>
                              <a:lnTo>
                                <a:pt x="342049" y="0"/>
                              </a:lnTo>
                              <a:lnTo>
                                <a:pt x="329285" y="0"/>
                              </a:lnTo>
                              <a:lnTo>
                                <a:pt x="329285" y="2794"/>
                              </a:lnTo>
                              <a:lnTo>
                                <a:pt x="342049" y="2794"/>
                              </a:lnTo>
                              <a:lnTo>
                                <a:pt x="431012" y="2794"/>
                              </a:lnTo>
                              <a:lnTo>
                                <a:pt x="431012" y="0"/>
                              </a:lnTo>
                              <a:close/>
                            </a:path>
                            <a:path w="539115" h="3175">
                              <a:moveTo>
                                <a:pt x="487997" y="0"/>
                              </a:moveTo>
                              <a:lnTo>
                                <a:pt x="452348" y="0"/>
                              </a:lnTo>
                              <a:lnTo>
                                <a:pt x="439750" y="0"/>
                              </a:lnTo>
                              <a:lnTo>
                                <a:pt x="439750" y="2794"/>
                              </a:lnTo>
                              <a:lnTo>
                                <a:pt x="452348" y="2794"/>
                              </a:lnTo>
                              <a:lnTo>
                                <a:pt x="487997" y="2794"/>
                              </a:lnTo>
                              <a:lnTo>
                                <a:pt x="487997" y="0"/>
                              </a:lnTo>
                              <a:close/>
                            </a:path>
                            <a:path w="539115" h="3175">
                              <a:moveTo>
                                <a:pt x="538911" y="0"/>
                              </a:moveTo>
                              <a:lnTo>
                                <a:pt x="498055" y="0"/>
                              </a:lnTo>
                              <a:lnTo>
                                <a:pt x="498055" y="2794"/>
                              </a:lnTo>
                              <a:lnTo>
                                <a:pt x="538911" y="2794"/>
                              </a:lnTo>
                              <a:lnTo>
                                <a:pt x="538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23006pt;margin-top:19.345926pt;width:42.45pt;height:.25pt;mso-position-horizontal-relative:page;mso-position-vertical-relative:paragraph;z-index:-25913856" id="docshape252" coordorigin="1776,387" coordsize="849,5" path="m2058,387l1776,387,1776,391,2058,391,2058,387xm2281,387l2072,387,2072,391,2281,391,2281,387xm2455,387l2315,387,2295,387,2295,391,2315,391,2455,391,2455,387xm2545,387l2489,387,2469,387,2469,391,2489,391,2545,391,2545,387xm2625,387l2561,387,2561,391,2625,391,2625,38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18"/>
        </w:rPr>
        <w:t> </w:t>
      </w:r>
      <w:r>
        <w:rPr/>
        <w:t>133.</w:t>
      </w:r>
      <w:r>
        <w:rPr>
          <w:spacing w:val="40"/>
        </w:rPr>
        <w:t> </w:t>
      </w:r>
      <w:r>
        <w:rPr/>
        <w:t>Os</w:t>
      </w:r>
      <w:r>
        <w:rPr>
          <w:spacing w:val="18"/>
        </w:rPr>
        <w:t> </w:t>
      </w:r>
      <w:r>
        <w:rPr/>
        <w:t>empreendimentos</w:t>
      </w:r>
      <w:r>
        <w:rPr>
          <w:spacing w:val="18"/>
        </w:rPr>
        <w:t> </w:t>
      </w:r>
      <w:r>
        <w:rPr/>
        <w:t>industriais</w:t>
      </w:r>
      <w:r>
        <w:rPr>
          <w:spacing w:val="18"/>
        </w:rPr>
        <w:t> </w:t>
      </w:r>
      <w:r>
        <w:rPr/>
        <w:t>instalados</w:t>
      </w:r>
      <w:r>
        <w:rPr>
          <w:spacing w:val="18"/>
        </w:rPr>
        <w:t> </w:t>
      </w:r>
      <w:r>
        <w:rPr/>
        <w:t>nas</w:t>
      </w:r>
      <w:r>
        <w:rPr>
          <w:spacing w:val="18"/>
        </w:rPr>
        <w:t> </w:t>
      </w:r>
      <w:r>
        <w:rPr/>
        <w:t>áreas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atuação</w:t>
      </w:r>
      <w:r>
        <w:rPr>
          <w:spacing w:val="18"/>
        </w:rPr>
        <w:t> </w:t>
      </w:r>
      <w:r>
        <w:rPr/>
        <w:t>da</w:t>
      </w:r>
      <w:r>
        <w:rPr>
          <w:spacing w:val="18"/>
        </w:rPr>
        <w:t> </w:t>
      </w:r>
      <w:r>
        <w:rPr/>
        <w:t>Superintendência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Desenvolvimento</w:t>
      </w:r>
      <w:r>
        <w:rPr>
          <w:spacing w:val="18"/>
        </w:rPr>
        <w:t> </w:t>
      </w:r>
      <w:r>
        <w:rPr/>
        <w:t>da</w:t>
      </w:r>
      <w:r>
        <w:rPr>
          <w:spacing w:val="40"/>
        </w:rPr>
        <w:t> </w:t>
      </w:r>
      <w:r>
        <w:rPr/>
        <w:t>Amazônia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SUDAM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Superintendência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Desenvolvimento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Nordeste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SUDENE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na</w:t>
      </w:r>
      <w:r>
        <w:rPr>
          <w:spacing w:val="6"/>
        </w:rPr>
        <w:t> </w:t>
      </w:r>
      <w:r>
        <w:rPr/>
        <w:t>Região</w:t>
      </w:r>
      <w:r>
        <w:rPr>
          <w:spacing w:val="6"/>
        </w:rPr>
        <w:t> </w:t>
      </w:r>
      <w:r>
        <w:rPr/>
        <w:t>Centro-Oeste,</w:t>
      </w:r>
      <w:r>
        <w:rPr>
          <w:spacing w:val="6"/>
        </w:rPr>
        <w:t> </w:t>
      </w:r>
      <w:r>
        <w:rPr/>
        <w:t>exceto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Distrito</w:t>
      </w:r>
      <w:r>
        <w:rPr>
          <w:spacing w:val="40"/>
        </w:rPr>
        <w:t> </w:t>
      </w:r>
      <w:r>
        <w:rPr/>
        <w:t>Federal, farão jus a crédito presumido, a ser aproveitado em relação às saídas ocorridas até 31 de dezembro de 2020, para dedução, na</w:t>
      </w:r>
      <w:r>
        <w:rPr>
          <w:spacing w:val="40"/>
        </w:rPr>
        <w:t> </w:t>
      </w:r>
      <w:r>
        <w:rPr/>
        <w:t>apuração do imposto incidente sobre as saídas de produtos classificados nas Posições 87.02 a 87.04 da TIPI, observado o disposto no</w:t>
      </w:r>
      <w:r>
        <w:rPr>
          <w:spacing w:val="40"/>
        </w:rPr>
        <w:t> </w:t>
      </w:r>
      <w:r>
        <w:rPr/>
        <w:t>Decreto</w:t>
      </w:r>
      <w:r>
        <w:rPr>
          <w:spacing w:val="11"/>
        </w:rPr>
        <w:t> </w:t>
      </w:r>
      <w:r>
        <w:rPr/>
        <w:t>nº</w:t>
      </w:r>
      <w:r>
        <w:rPr>
          <w:spacing w:val="11"/>
        </w:rPr>
        <w:t> </w:t>
      </w:r>
      <w:r>
        <w:rPr/>
        <w:t>7.422,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31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dezembro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2010</w:t>
      </w:r>
      <w:r>
        <w:rPr>
          <w:spacing w:val="1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Complementar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124,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8"/>
        </w:rPr>
        <w:t> </w:t>
      </w:r>
      <w:r>
        <w:rPr>
          <w:color w:val="0000EE"/>
        </w:rPr>
        <w:t>j</w:t>
      </w:r>
      <w:r>
        <w:rPr>
          <w:color w:val="0000EE"/>
          <w:u w:val="single" w:color="0000EE"/>
        </w:rPr>
        <w:t>aneiro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,</w:t>
      </w:r>
      <w:r>
        <w:rPr>
          <w:spacing w:val="1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>
          <w:color w:val="0000EE"/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9</w:t>
      </w:r>
      <w:r>
        <w:rPr/>
        <w:t>,</w:t>
      </w:r>
      <w:r>
        <w:rPr>
          <w:spacing w:val="11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Complementar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125,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 </w:t>
      </w:r>
      <w:r>
        <w:rPr>
          <w:color w:val="0000EE"/>
          <w:spacing w:val="-7"/>
        </w:rPr>
        <w:t> </w:t>
      </w:r>
      <w:r>
        <w:rPr>
          <w:color w:val="0000EE"/>
        </w:rPr>
        <w:t>j</w:t>
      </w:r>
      <w:r>
        <w:rPr>
          <w:color w:val="0000EE"/>
          <w:u w:val="single" w:color="0000EE"/>
        </w:rPr>
        <w:t>aneiro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,</w:t>
      </w:r>
      <w:r>
        <w:rPr>
          <w:spacing w:val="7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>
          <w:color w:val="0000EE"/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2</w:t>
      </w:r>
      <w:r>
        <w:rPr/>
        <w:t>,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>
          <w:color w:val="0000EE"/>
        </w:rPr>
        <w:t>Lei</w:t>
      </w:r>
      <w:r>
        <w:rPr>
          <w:color w:val="0000EE"/>
          <w:spacing w:val="7"/>
        </w:rPr>
        <w:t> </w:t>
      </w:r>
      <w:r>
        <w:rPr>
          <w:color w:val="0000EE"/>
        </w:rPr>
        <w:t>nº</w:t>
      </w:r>
      <w:r>
        <w:rPr>
          <w:color w:val="0000EE"/>
          <w:spacing w:val="7"/>
        </w:rPr>
        <w:t> </w:t>
      </w:r>
      <w:r>
        <w:rPr>
          <w:color w:val="0000EE"/>
        </w:rPr>
        <w:t>9.826,</w:t>
      </w:r>
      <w:r>
        <w:rPr>
          <w:color w:val="0000EE"/>
          <w:spacing w:val="7"/>
        </w:rPr>
        <w:t> </w:t>
      </w:r>
      <w:r>
        <w:rPr>
          <w:color w:val="0000EE"/>
        </w:rPr>
        <w:t>de</w:t>
      </w:r>
      <w:r>
        <w:rPr>
          <w:color w:val="0000EE"/>
          <w:spacing w:val="7"/>
        </w:rPr>
        <w:t> </w:t>
      </w:r>
      <w:r>
        <w:rPr>
          <w:color w:val="0000EE"/>
        </w:rPr>
        <w:t>1999,</w:t>
      </w:r>
      <w:r>
        <w:rPr>
          <w:color w:val="0000EE"/>
          <w:spacing w:val="7"/>
        </w:rPr>
        <w:t> </w:t>
      </w:r>
      <w:r>
        <w:rPr>
          <w:color w:val="0000EE"/>
        </w:rPr>
        <w:t>art.</w:t>
      </w:r>
      <w:r>
        <w:rPr>
          <w:color w:val="0000EE"/>
          <w:spacing w:val="7"/>
        </w:rPr>
        <w:t> </w:t>
      </w:r>
      <w:r>
        <w:rPr>
          <w:color w:val="0000EE"/>
        </w:rPr>
        <w:t>1º,</w:t>
      </w:r>
      <w:r>
        <w:rPr>
          <w:color w:val="0000EE"/>
          <w:spacing w:val="7"/>
        </w:rPr>
        <w:t> </w:t>
      </w:r>
      <w:r>
        <w:rPr>
          <w:b/>
          <w:color w:val="0000EE"/>
        </w:rPr>
        <w:t>caput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3136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36pt;width:2.08868pt;height:.219861pt;mso-position-horizontal-relative:page;mso-position-vertical-relative:paragraph;z-index:-25913344" id="docshape2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>
          <w:position w:val="2"/>
          <w:sz w:val="4"/>
        </w:rPr>
        <w:t>o</w:t>
      </w:r>
      <w:r>
        <w:rPr>
          <w:spacing w:val="7"/>
          <w:position w:val="2"/>
          <w:sz w:val="4"/>
        </w:rPr>
        <w:t> </w:t>
      </w:r>
      <w:r>
        <w:rPr/>
        <w:t>O</w:t>
      </w:r>
      <w:r>
        <w:rPr>
          <w:spacing w:val="6"/>
        </w:rPr>
        <w:t> </w:t>
      </w:r>
      <w:r>
        <w:rPr/>
        <w:t>crédito</w:t>
      </w:r>
      <w:r>
        <w:rPr>
          <w:spacing w:val="6"/>
        </w:rPr>
        <w:t> </w:t>
      </w:r>
      <w:r>
        <w:rPr/>
        <w:t>presumido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trata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>
          <w:b/>
        </w:rPr>
        <w:t>caput</w:t>
      </w:r>
      <w:r>
        <w:rPr>
          <w:b/>
          <w:spacing w:val="6"/>
        </w:rPr>
        <w:t> </w:t>
      </w:r>
      <w:r>
        <w:rPr/>
        <w:t>corresponderá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trinta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dois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cento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valor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IPI</w:t>
      </w:r>
      <w:r>
        <w:rPr>
          <w:spacing w:val="6"/>
        </w:rPr>
        <w:t> </w:t>
      </w:r>
      <w:r>
        <w:rPr/>
        <w:t>incidente</w:t>
      </w:r>
      <w:r>
        <w:rPr>
          <w:spacing w:val="6"/>
        </w:rPr>
        <w:t> </w:t>
      </w:r>
      <w:r>
        <w:rPr/>
        <w:t>nas</w:t>
      </w:r>
      <w:r>
        <w:rPr>
          <w:spacing w:val="6"/>
        </w:rPr>
        <w:t> </w:t>
      </w:r>
      <w:r>
        <w:rPr/>
        <w:t>saídas,</w:t>
      </w:r>
      <w:r>
        <w:rPr>
          <w:spacing w:val="6"/>
        </w:rPr>
        <w:t> </w:t>
      </w:r>
      <w:r>
        <w:rPr/>
        <w:t>do</w:t>
      </w:r>
      <w:r>
        <w:rPr>
          <w:spacing w:val="40"/>
        </w:rPr>
        <w:t> </w:t>
      </w:r>
      <w:r>
        <w:rPr/>
        <w:t>estabelecimento industrial, dos produtos nacionais</w:t>
      </w:r>
      <w:r>
        <w:rPr>
          <w:spacing w:val="-1"/>
        </w:rPr>
        <w:t> </w:t>
      </w:r>
      <w:r>
        <w:rPr/>
        <w:t>ou importados diretamente pelo beneficiário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º,</w:t>
      </w:r>
      <w:r>
        <w:rPr>
          <w:color w:val="0000EE"/>
          <w:spacing w:val="-3"/>
        </w:rPr>
        <w:t> </w:t>
      </w:r>
      <w:r>
        <w:rPr>
          <w:color w:val="0000EE"/>
        </w:rPr>
        <w:t>§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).</w:t>
      </w:r>
    </w:p>
    <w:p>
      <w:pPr>
        <w:pStyle w:val="BodyText"/>
        <w:spacing w:line="20" w:lineRule="exact"/>
        <w:ind w:left="279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-2" y="3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29" y="2794"/>
                                </a:lnTo>
                                <a:lnTo>
                                  <a:pt x="7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254" coordorigin="0,0" coordsize="12,5">
                <v:rect style="position:absolute;left:0;top:0;width:12;height:5" id="docshape255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3648">
                <wp:simplePos x="0" y="0"/>
                <wp:positionH relativeFrom="page">
                  <wp:posOffset>167534</wp:posOffset>
                </wp:positionH>
                <wp:positionV relativeFrom="paragraph">
                  <wp:posOffset>65861</wp:posOffset>
                </wp:positionV>
                <wp:extent cx="22860" cy="3175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5.185984pt;width:1.758889pt;height:.219861pt;mso-position-horizontal-relative:page;mso-position-vertical-relative:paragraph;z-index:-25912832" id="docshape2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O benefício somente será usufruído pelos contribuintes cujos projetos hajam sido apresentados até 31 de outubro de 1999, não</w:t>
      </w:r>
      <w:r>
        <w:rPr>
          <w:spacing w:val="40"/>
        </w:rPr>
        <w:t> </w:t>
      </w:r>
      <w:r>
        <w:rPr/>
        <w:t>podendo ser utilizado cumulativamente com outros benefícios fiscais federais, exceto os de caráter regional relativos ao Imposto Sobre </w:t>
      </w:r>
      <w:r>
        <w:rPr/>
        <w:t>a</w:t>
      </w:r>
      <w:r>
        <w:rPr>
          <w:spacing w:val="40"/>
        </w:rPr>
        <w:t> </w:t>
      </w:r>
      <w:r>
        <w:rPr/>
        <w:t>Renda das Pessoas Jurídicas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  <w:spacing w:val="-2"/>
          <w:u w:val="single" w:color="0000EE"/>
        </w:rPr>
        <w:t> </w:t>
      </w:r>
      <w:r>
        <w:rPr/>
        <w:t>e </w:t>
      </w:r>
      <w:r>
        <w:rPr>
          <w:color w:val="0000EE"/>
        </w:rPr>
        <w:t>3º)</w:t>
      </w:r>
      <w:r>
        <w:rPr>
          <w:color w:val="0000EE"/>
          <w:spacing w:val="-2"/>
        </w:rPr>
        <w:t> </w:t>
      </w:r>
      <w:r>
        <w:rPr/>
        <w:t>.</w:t>
      </w:r>
    </w:p>
    <w:p>
      <w:pPr>
        <w:pStyle w:val="BodyText"/>
        <w:spacing w:line="20" w:lineRule="exact"/>
        <w:ind w:left="14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355" cy="3175"/>
                <wp:effectExtent l="0" t="0" r="0" b="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46355" cy="3175"/>
                          <a:chExt cx="46355" cy="317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46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175">
                                <a:moveTo>
                                  <a:pt x="27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7869" y="2792"/>
                                </a:lnTo>
                                <a:lnTo>
                                  <a:pt x="27869" y="0"/>
                                </a:lnTo>
                                <a:close/>
                              </a:path>
                              <a:path w="46355" h="3175">
                                <a:moveTo>
                                  <a:pt x="46071" y="0"/>
                                </a:moveTo>
                                <a:lnTo>
                                  <a:pt x="37699" y="0"/>
                                </a:lnTo>
                                <a:lnTo>
                                  <a:pt x="37699" y="2792"/>
                                </a:lnTo>
                                <a:lnTo>
                                  <a:pt x="46071" y="2792"/>
                                </a:lnTo>
                                <a:lnTo>
                                  <a:pt x="46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25pt;mso-position-horizontal-relative:char;mso-position-vertical-relative:line" id="docshapegroup257" coordorigin="0,0" coordsize="73,5">
                <v:shape style="position:absolute;left:0;top:0;width:73;height:5" id="docshape258" coordorigin="0,0" coordsize="73,5" path="m44,0l0,0,0,4,44,4,44,0xm73,0l59,0,59,4,73,4,7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4160">
                <wp:simplePos x="0" y="0"/>
                <wp:positionH relativeFrom="page">
                  <wp:posOffset>167534</wp:posOffset>
                </wp:positionH>
                <wp:positionV relativeFrom="paragraph">
                  <wp:posOffset>67766</wp:posOffset>
                </wp:positionV>
                <wp:extent cx="22860" cy="3175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5.335963pt;width:1.758889pt;height:.219861pt;mso-position-horizontal-relative:page;mso-position-vertical-relative:paragraph;z-index:-25912320" id="docshape2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Os Ministros de Estado da Fazenda e do Desenvolvimento, Indústria e Comércio Exterior fixarão, em ato conjunto, os requisitos</w:t>
      </w:r>
      <w:r>
        <w:rPr>
          <w:spacing w:val="40"/>
        </w:rPr>
        <w:t> </w:t>
      </w:r>
      <w:r>
        <w:rPr/>
        <w:t>para apresentação e aprovação dos projetos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º,</w:t>
      </w:r>
      <w:r>
        <w:rPr>
          <w:color w:val="0000EE"/>
          <w:spacing w:val="-3"/>
        </w:rPr>
        <w:t> </w:t>
      </w:r>
      <w:r>
        <w:rPr>
          <w:color w:val="0000EE"/>
        </w:rPr>
        <w:t>§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).</w:t>
      </w:r>
    </w:p>
    <w:p>
      <w:pPr>
        <w:pStyle w:val="BodyText"/>
        <w:spacing w:line="20" w:lineRule="exact"/>
        <w:ind w:left="1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-11" y="2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42" y="2794"/>
                                </a:lnTo>
                                <a:lnTo>
                                  <a:pt x="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260" coordorigin="0,0" coordsize="12,5">
                <v:rect style="position:absolute;left:-1;top:0;width:12;height:5" id="docshape261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4672">
                <wp:simplePos x="0" y="0"/>
                <wp:positionH relativeFrom="page">
                  <wp:posOffset>1157381</wp:posOffset>
                </wp:positionH>
                <wp:positionV relativeFrom="paragraph">
                  <wp:posOffset>67131</wp:posOffset>
                </wp:positionV>
                <wp:extent cx="22860" cy="3175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132431pt;margin-top:5.285956pt;width:1.758889pt;height:.219861pt;mso-position-horizontal-relative:page;mso-position-vertical-relative:paragraph;z-index:-25911808" id="docshape2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Inclui-se obrigatoriamente entre os requisitos a que se refere o § 3 </w:t>
      </w:r>
      <w:r>
        <w:rPr>
          <w:position w:val="2"/>
          <w:sz w:val="4"/>
        </w:rPr>
        <w:t>o </w:t>
      </w:r>
      <w:r>
        <w:rPr/>
        <w:t>a exigência de que a instalação de novo empreendimento</w:t>
      </w:r>
      <w:r>
        <w:rPr>
          <w:spacing w:val="40"/>
        </w:rPr>
        <w:t> </w:t>
      </w:r>
      <w:r>
        <w:rPr/>
        <w:t>industrial não implique</w:t>
      </w:r>
      <w:r>
        <w:rPr>
          <w:spacing w:val="-1"/>
        </w:rPr>
        <w:t> </w:t>
      </w:r>
      <w:r>
        <w:rPr/>
        <w:t>transferência de empreendimento já instalado, para as regiões incentivadas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º,</w:t>
      </w:r>
      <w:r>
        <w:rPr>
          <w:color w:val="0000EE"/>
          <w:spacing w:val="-3"/>
        </w:rPr>
        <w:t> </w:t>
      </w:r>
      <w:r>
        <w:rPr>
          <w:color w:val="0000EE"/>
        </w:rPr>
        <w:t>§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3º</w:t>
      </w:r>
      <w:r>
        <w:rPr>
          <w:color w:val="0000EE"/>
        </w:rPr>
        <w:t>).</w:t>
      </w:r>
    </w:p>
    <w:p>
      <w:pPr>
        <w:pStyle w:val="BodyText"/>
        <w:spacing w:line="20" w:lineRule="exact"/>
        <w:ind w:left="28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3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29" y="2794"/>
                                </a:lnTo>
                                <a:lnTo>
                                  <a:pt x="7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263" coordorigin="0,0" coordsize="12,5">
                <v:rect style="position:absolute;left:0;top:0;width:12;height:5" id="docshape264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3" w:firstLine="146"/>
        <w:jc w:val="both"/>
      </w:pPr>
      <w:r>
        <w:rPr/>
        <w:t>§ 5 </w:t>
      </w:r>
      <w:r>
        <w:rPr>
          <w:position w:val="2"/>
          <w:sz w:val="4"/>
        </w:rPr>
        <w:t>o </w:t>
      </w:r>
      <w:r>
        <w:rPr/>
        <w:t>Os projetos deverão ser implantados no prazo máximo de quarenta e dois meses, contados da data de sua aprovação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9.826, de 1999, art. 2</w:t>
      </w:r>
      <w:r>
        <w:rPr>
          <w:color w:val="0000EE"/>
        </w:rPr>
        <w:t>º,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line="20" w:lineRule="exact"/>
        <w:ind w:left="5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-11" y="2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42" y="2794"/>
                                </a:lnTo>
                                <a:lnTo>
                                  <a:pt x="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265" coordorigin="0,0" coordsize="12,5">
                <v:rect style="position:absolute;left:-1;top:0;width:12;height:5" id="docshape266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30" w:right="52" w:firstLine="146"/>
        <w:jc w:val="both"/>
      </w:pPr>
      <w:r>
        <w:rPr/>
        <w:t>§ 6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direito ao crédito presumido dar-se-á a partir da data de aprovação do projeto, alcançando, inclusive, o período de apuração</w:t>
      </w:r>
      <w:r>
        <w:rPr>
          <w:spacing w:val="40"/>
        </w:rPr>
        <w:t> </w:t>
      </w:r>
      <w:r>
        <w:rPr/>
        <w:t>do IPI que contiver aquela data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º,</w:t>
      </w:r>
      <w:r>
        <w:rPr>
          <w:color w:val="0000EE"/>
          <w:spacing w:val="-3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5º</w:t>
      </w:r>
      <w:r>
        <w:rPr>
          <w:color w:val="0000EE"/>
        </w:rPr>
        <w:t>).</w:t>
      </w:r>
    </w:p>
    <w:p>
      <w:pPr>
        <w:pStyle w:val="BodyText"/>
        <w:spacing w:line="20" w:lineRule="exact"/>
        <w:ind w:left="13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-5" y="3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42" y="2794"/>
                                </a:lnTo>
                                <a:lnTo>
                                  <a:pt x="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267" coordorigin="0,0" coordsize="12,5">
                <v:rect style="position:absolute;left:0;top:0;width:12;height:5" id="docshape268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46"/>
        <w:jc w:val="both"/>
      </w:pPr>
      <w:r>
        <w:rPr/>
        <w:t>§ 7 </w:t>
      </w:r>
      <w:r>
        <w:rPr>
          <w:position w:val="2"/>
          <w:sz w:val="4"/>
          <w:u w:val="single"/>
        </w:rPr>
        <w:t>o</w:t>
      </w:r>
      <w:r>
        <w:rPr>
          <w:spacing w:val="9"/>
          <w:position w:val="2"/>
          <w:sz w:val="4"/>
          <w:u w:val="single"/>
        </w:rPr>
        <w:t> </w:t>
      </w:r>
      <w:r>
        <w:rPr/>
        <w:t>A utilização do crédito presumido em desacordo com as normas estabelecidas, bem como o descumprimento do </w:t>
      </w:r>
      <w:r>
        <w:rPr/>
        <w:t>projeto,</w:t>
      </w:r>
      <w:r>
        <w:rPr>
          <w:spacing w:val="40"/>
        </w:rPr>
        <w:t> </w:t>
      </w:r>
      <w:r>
        <w:rPr/>
        <w:t>implicará o pagamento do imposto e dos respectivos acréscimos legais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º).</w:t>
      </w:r>
    </w:p>
    <w:p>
      <w:pPr>
        <w:pStyle w:val="BodyText"/>
        <w:spacing w:line="20" w:lineRule="exact"/>
        <w:ind w:left="2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-10" y="2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80" y="2794"/>
                                </a:lnTo>
                                <a:lnTo>
                                  <a:pt x="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269" coordorigin="0,0" coordsize="12,5">
                <v:rect style="position:absolute;left:-1;top:0;width:12;height:5" id="docshape270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30" w:right="52" w:firstLine="146"/>
        <w:jc w:val="both"/>
      </w:pPr>
      <w:r>
        <w:rPr/>
        <w:t>Art. 134.</w:t>
      </w:r>
      <w:r>
        <w:rPr>
          <w:spacing w:val="31"/>
        </w:rPr>
        <w:t> </w:t>
      </w:r>
      <w:r>
        <w:rPr/>
        <w:t>O estabelecimento industrial, ou equiparado a industrial de que trata o art. 137, poderá aderir ao regime especial de</w:t>
      </w:r>
      <w:r>
        <w:rPr>
          <w:spacing w:val="40"/>
        </w:rPr>
        <w:t> </w:t>
      </w:r>
      <w:r>
        <w:rPr/>
        <w:t>apuração do imposto, relativamente à parcela do frete cobrado pela prestação do serviço de transporte dos produtos classificados nos</w:t>
      </w:r>
      <w:r>
        <w:rPr>
          <w:spacing w:val="40"/>
        </w:rPr>
        <w:t> </w:t>
      </w:r>
      <w:r>
        <w:rPr/>
        <w:t>Códigos</w:t>
      </w:r>
      <w:r>
        <w:rPr>
          <w:spacing w:val="17"/>
        </w:rPr>
        <w:t> </w:t>
      </w:r>
      <w:r>
        <w:rPr/>
        <w:t>8433.53.00,</w:t>
      </w:r>
      <w:r>
        <w:rPr>
          <w:spacing w:val="17"/>
        </w:rPr>
        <w:t> </w:t>
      </w:r>
      <w:r>
        <w:rPr/>
        <w:t>8433.59.1,</w:t>
      </w:r>
      <w:r>
        <w:rPr>
          <w:spacing w:val="17"/>
        </w:rPr>
        <w:t> </w:t>
      </w:r>
      <w:r>
        <w:rPr/>
        <w:t>8701.10.00,</w:t>
      </w:r>
      <w:r>
        <w:rPr>
          <w:spacing w:val="17"/>
        </w:rPr>
        <w:t> </w:t>
      </w:r>
      <w:r>
        <w:rPr/>
        <w:t>8701.30.00,</w:t>
      </w:r>
      <w:r>
        <w:rPr>
          <w:spacing w:val="17"/>
        </w:rPr>
        <w:t> </w:t>
      </w:r>
      <w:r>
        <w:rPr/>
        <w:t>8701.90,</w:t>
      </w:r>
      <w:r>
        <w:rPr>
          <w:spacing w:val="17"/>
        </w:rPr>
        <w:t> </w:t>
      </w:r>
      <w:r>
        <w:rPr/>
        <w:t>8702.10.00</w:t>
      </w:r>
      <w:r>
        <w:rPr>
          <w:spacing w:val="17"/>
        </w:rPr>
        <w:t> </w:t>
      </w:r>
      <w:r>
        <w:rPr/>
        <w:t>Ex</w:t>
      </w:r>
      <w:r>
        <w:rPr>
          <w:spacing w:val="17"/>
        </w:rPr>
        <w:t> </w:t>
      </w:r>
      <w:r>
        <w:rPr/>
        <w:t>01,</w:t>
      </w:r>
      <w:r>
        <w:rPr>
          <w:spacing w:val="17"/>
        </w:rPr>
        <w:t> </w:t>
      </w:r>
      <w:r>
        <w:rPr/>
        <w:t>8702.90.90</w:t>
      </w:r>
      <w:r>
        <w:rPr>
          <w:spacing w:val="17"/>
        </w:rPr>
        <w:t> </w:t>
      </w:r>
      <w:r>
        <w:rPr/>
        <w:t>Ex</w:t>
      </w:r>
      <w:r>
        <w:rPr>
          <w:spacing w:val="17"/>
        </w:rPr>
        <w:t> </w:t>
      </w:r>
      <w:r>
        <w:rPr/>
        <w:t>01,</w:t>
      </w:r>
      <w:r>
        <w:rPr>
          <w:spacing w:val="17"/>
        </w:rPr>
        <w:t> </w:t>
      </w:r>
      <w:r>
        <w:rPr/>
        <w:t>87.03,</w:t>
      </w:r>
      <w:r>
        <w:rPr>
          <w:spacing w:val="17"/>
        </w:rPr>
        <w:t> </w:t>
      </w:r>
      <w:r>
        <w:rPr/>
        <w:t>8704.2,</w:t>
      </w:r>
      <w:r>
        <w:rPr>
          <w:spacing w:val="17"/>
        </w:rPr>
        <w:t> </w:t>
      </w:r>
      <w:r>
        <w:rPr/>
        <w:t>8704.3</w:t>
      </w:r>
      <w:r>
        <w:rPr>
          <w:spacing w:val="17"/>
        </w:rPr>
        <w:t> </w:t>
      </w:r>
      <w:r>
        <w:rPr>
          <w:spacing w:val="-10"/>
        </w:rPr>
        <w:t>e</w:t>
      </w:r>
    </w:p>
    <w:p>
      <w:pPr>
        <w:pStyle w:val="BodyText"/>
        <w:spacing w:before="5"/>
        <w:ind w:left="30" w:right="52"/>
        <w:jc w:val="both"/>
      </w:pPr>
      <w:r>
        <w:rPr/>
        <w:t>8706.00.20,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TIPI,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estabelecidos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2001, art. 56, caput e § 2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regime especial </w:t>
      </w:r>
      <w:r>
        <w:rPr>
          <w:color w:val="0000EE"/>
        </w:rPr>
        <w:t>(Medida Provisória n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2.158-35, de 2001, art. 56, § 1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</w:rPr>
        <w:t>Lei n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11.827, de 2008, art. 3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  <w:spacing w:val="-5"/>
        </w:rPr>
        <w:t>):</w:t>
      </w:r>
    </w:p>
    <w:p>
      <w:pPr>
        <w:tabs>
          <w:tab w:pos="730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271" coordorigin="0,0" coordsize="36,5">
                <v:rect style="position:absolute;left:0;top:0;width:36;height:5" id="docshape2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80160" cy="3175"/>
                <wp:effectExtent l="0" t="0" r="0" b="0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280160" cy="3175"/>
                          <a:chExt cx="1280160" cy="317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-8" y="9"/>
                            <a:ext cx="128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3175">
                                <a:moveTo>
                                  <a:pt x="436295" y="0"/>
                                </a:moveTo>
                                <a:lnTo>
                                  <a:pt x="311061" y="0"/>
                                </a:lnTo>
                                <a:lnTo>
                                  <a:pt x="2887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88721" y="2794"/>
                                </a:lnTo>
                                <a:lnTo>
                                  <a:pt x="311061" y="2794"/>
                                </a:lnTo>
                                <a:lnTo>
                                  <a:pt x="436295" y="2794"/>
                                </a:lnTo>
                                <a:lnTo>
                                  <a:pt x="436295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568756" y="0"/>
                                </a:moveTo>
                                <a:lnTo>
                                  <a:pt x="444931" y="0"/>
                                </a:lnTo>
                                <a:lnTo>
                                  <a:pt x="444931" y="2794"/>
                                </a:lnTo>
                                <a:lnTo>
                                  <a:pt x="568756" y="2794"/>
                                </a:lnTo>
                                <a:lnTo>
                                  <a:pt x="568756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676440" y="0"/>
                                </a:moveTo>
                                <a:lnTo>
                                  <a:pt x="577392" y="0"/>
                                </a:lnTo>
                                <a:lnTo>
                                  <a:pt x="577392" y="2794"/>
                                </a:lnTo>
                                <a:lnTo>
                                  <a:pt x="676440" y="2794"/>
                                </a:lnTo>
                                <a:lnTo>
                                  <a:pt x="676440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693826" y="0"/>
                                </a:moveTo>
                                <a:lnTo>
                                  <a:pt x="685088" y="0"/>
                                </a:lnTo>
                                <a:lnTo>
                                  <a:pt x="685088" y="2794"/>
                                </a:lnTo>
                                <a:lnTo>
                                  <a:pt x="693826" y="2794"/>
                                </a:lnTo>
                                <a:lnTo>
                                  <a:pt x="693826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768985" y="0"/>
                                </a:moveTo>
                                <a:lnTo>
                                  <a:pt x="746645" y="0"/>
                                </a:lnTo>
                                <a:lnTo>
                                  <a:pt x="712190" y="0"/>
                                </a:lnTo>
                                <a:lnTo>
                                  <a:pt x="712190" y="2794"/>
                                </a:lnTo>
                                <a:lnTo>
                                  <a:pt x="746645" y="2794"/>
                                </a:lnTo>
                                <a:lnTo>
                                  <a:pt x="768985" y="2794"/>
                                </a:lnTo>
                                <a:lnTo>
                                  <a:pt x="768985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787133" y="0"/>
                                </a:moveTo>
                                <a:lnTo>
                                  <a:pt x="777468" y="0"/>
                                </a:lnTo>
                                <a:lnTo>
                                  <a:pt x="777468" y="2794"/>
                                </a:lnTo>
                                <a:lnTo>
                                  <a:pt x="787133" y="2794"/>
                                </a:lnTo>
                                <a:lnTo>
                                  <a:pt x="787133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1007414" y="0"/>
                                </a:moveTo>
                                <a:lnTo>
                                  <a:pt x="912787" y="0"/>
                                </a:lnTo>
                                <a:lnTo>
                                  <a:pt x="890447" y="0"/>
                                </a:lnTo>
                                <a:lnTo>
                                  <a:pt x="813663" y="0"/>
                                </a:lnTo>
                                <a:lnTo>
                                  <a:pt x="813663" y="2794"/>
                                </a:lnTo>
                                <a:lnTo>
                                  <a:pt x="890447" y="2794"/>
                                </a:lnTo>
                                <a:lnTo>
                                  <a:pt x="912787" y="2794"/>
                                </a:lnTo>
                                <a:lnTo>
                                  <a:pt x="1007414" y="2794"/>
                                </a:lnTo>
                                <a:lnTo>
                                  <a:pt x="1007414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1139875" y="0"/>
                                </a:moveTo>
                                <a:lnTo>
                                  <a:pt x="1016063" y="0"/>
                                </a:lnTo>
                                <a:lnTo>
                                  <a:pt x="1016063" y="2794"/>
                                </a:lnTo>
                                <a:lnTo>
                                  <a:pt x="1139875" y="2794"/>
                                </a:lnTo>
                                <a:lnTo>
                                  <a:pt x="1139875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1260424" y="0"/>
                                </a:moveTo>
                                <a:lnTo>
                                  <a:pt x="1239481" y="0"/>
                                </a:lnTo>
                                <a:lnTo>
                                  <a:pt x="1148524" y="0"/>
                                </a:lnTo>
                                <a:lnTo>
                                  <a:pt x="1148524" y="2794"/>
                                </a:lnTo>
                                <a:lnTo>
                                  <a:pt x="1239481" y="2794"/>
                                </a:lnTo>
                                <a:lnTo>
                                  <a:pt x="1260424" y="2794"/>
                                </a:lnTo>
                                <a:lnTo>
                                  <a:pt x="1260424" y="0"/>
                                </a:lnTo>
                                <a:close/>
                              </a:path>
                              <a:path w="1280160" h="3175">
                                <a:moveTo>
                                  <a:pt x="1279969" y="0"/>
                                </a:moveTo>
                                <a:lnTo>
                                  <a:pt x="1270165" y="0"/>
                                </a:lnTo>
                                <a:lnTo>
                                  <a:pt x="1270165" y="2794"/>
                                </a:lnTo>
                                <a:lnTo>
                                  <a:pt x="1279969" y="2794"/>
                                </a:lnTo>
                                <a:lnTo>
                                  <a:pt x="1279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8pt;height:.25pt;mso-position-horizontal-relative:char;mso-position-vertical-relative:line" id="docshapegroup273" coordorigin="0,0" coordsize="2016,5">
                <v:shape style="position:absolute;left:-1;top:0;width:2016;height:5" id="docshape274" coordorigin="0,0" coordsize="2016,5" path="m687,0l490,0,455,0,0,0,0,4,455,4,490,4,687,4,687,0xm896,0l701,0,701,4,896,4,896,0xm1065,0l909,0,909,4,1065,4,1065,0xm1093,0l1079,0,1079,4,1093,4,1093,0xm1211,0l1176,0,1122,0,1122,4,1176,4,1211,4,1211,0xm1240,0l1224,0,1224,4,1240,4,1240,0xm1586,0l1437,0,1402,0,1281,0,1281,4,1402,4,1437,4,1586,4,1586,0xm1795,0l1600,0,1600,4,1795,4,1795,0xm1985,0l1952,0,1809,0,1809,4,1952,4,1985,4,1985,0xm2016,0l2000,0,2000,4,2016,4,201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74"/>
        </w:numPr>
        <w:tabs>
          <w:tab w:pos="203" w:val="left" w:leader="none"/>
        </w:tabs>
        <w:spacing w:line="240" w:lineRule="auto" w:before="44" w:after="0"/>
        <w:ind w:left="203" w:right="0" w:hanging="27"/>
        <w:jc w:val="left"/>
        <w:rPr>
          <w:sz w:val="5"/>
        </w:rPr>
      </w:pPr>
      <w:r>
        <w:rPr>
          <w:sz w:val="5"/>
        </w:rPr>
        <w:t>- consistirá de crédito presumido do imposto em montante equivalente a três por cento do valor do imposto destacado na nota </w:t>
      </w:r>
      <w:r>
        <w:rPr>
          <w:spacing w:val="-2"/>
          <w:sz w:val="5"/>
        </w:rPr>
        <w:t>fiscal;</w:t>
      </w:r>
    </w:p>
    <w:p>
      <w:pPr>
        <w:pStyle w:val="BodyText"/>
        <w:spacing w:before="2"/>
        <w:ind w:left="30"/>
      </w:pPr>
      <w:r>
        <w:rPr/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será concedido mediante opção e sob condição de que os serviços de transporte, </w:t>
      </w:r>
      <w:r>
        <w:rPr>
          <w:spacing w:val="-2"/>
          <w:sz w:val="5"/>
        </w:rPr>
        <w:t>cumulativamente: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74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sejam executados ou contratados exclusivamente por estabelecimento </w:t>
      </w:r>
      <w:r>
        <w:rPr>
          <w:spacing w:val="-2"/>
          <w:sz w:val="5"/>
        </w:rPr>
        <w:t>industrial;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74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sejam cobrados juntamente com o preço dos produtos referidos no </w:t>
      </w:r>
      <w:r>
        <w:rPr>
          <w:b/>
          <w:sz w:val="5"/>
        </w:rPr>
        <w:t>caput </w:t>
      </w:r>
      <w:r>
        <w:rPr>
          <w:sz w:val="5"/>
        </w:rPr>
        <w:t>, nas operações de saída do estabelecimento industrial;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74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compreendam a totalidade do trajeto, no País, desde o estabelecimento industrial até o local de entrega</w:t>
      </w:r>
      <w:r>
        <w:rPr>
          <w:spacing w:val="-1"/>
          <w:sz w:val="5"/>
        </w:rPr>
        <w:t> </w:t>
      </w:r>
      <w:r>
        <w:rPr>
          <w:sz w:val="5"/>
        </w:rPr>
        <w:t>do produto ao </w:t>
      </w:r>
      <w:r>
        <w:rPr>
          <w:spacing w:val="-2"/>
          <w:sz w:val="5"/>
        </w:rPr>
        <w:t>adquirente.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173118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55pt;width:2.08868pt;height:.219861pt;mso-position-horizontal-relative:page;mso-position-vertical-relative:paragraph;z-index:15836160" id="docshape2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434192</wp:posOffset>
                </wp:positionH>
                <wp:positionV relativeFrom="paragraph">
                  <wp:posOffset>37921</wp:posOffset>
                </wp:positionV>
                <wp:extent cx="125730" cy="317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57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3175">
                              <a:moveTo>
                                <a:pt x="12565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25650" y="2792"/>
                              </a:lnTo>
                              <a:lnTo>
                                <a:pt x="125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1884pt;margin-top:2.985955pt;width:9.893750pt;height:.219861pt;mso-position-horizontal-relative:page;mso-position-vertical-relative:paragraph;z-index:15836672" id="docshape276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1222999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299164pt;margin-top:2.985955pt;width:2.08868pt;height:.219861pt;mso-position-horizontal-relative:page;mso-position-vertical-relative:paragraph;z-index:15837184" id="docshape2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5"/>
          <w:position w:val="2"/>
          <w:sz w:val="4"/>
        </w:rPr>
        <w:t> </w:t>
      </w:r>
      <w:r>
        <w:rPr/>
        <w:t>Na hipótese do </w:t>
      </w:r>
      <w:r>
        <w:rPr>
          <w:color w:val="0000EE"/>
        </w:rPr>
        <w:t>art. 137 </w:t>
      </w:r>
      <w:r>
        <w:rPr/>
        <w:t>, o disposto na alínea “c” do inciso II do § 1 </w:t>
      </w:r>
      <w:r>
        <w:rPr>
          <w:position w:val="2"/>
          <w:sz w:val="4"/>
        </w:rPr>
        <w:t>o</w:t>
      </w:r>
      <w:r>
        <w:rPr>
          <w:spacing w:val="5"/>
          <w:position w:val="2"/>
          <w:sz w:val="4"/>
        </w:rPr>
        <w:t> </w:t>
      </w:r>
      <w:r>
        <w:rPr/>
        <w:t>alcança o trajeto, no País, desde o estabelecimento</w:t>
      </w:r>
      <w:r>
        <w:rPr>
          <w:spacing w:val="40"/>
        </w:rPr>
        <w:t> </w:t>
      </w:r>
      <w:r>
        <w:rPr/>
        <w:t>executor da encomenda até o local de entrega do produto ao adquirente </w:t>
      </w:r>
      <w:r>
        <w:rPr>
          <w:color w:val="0000EE"/>
          <w:u w:val="single" w:color="0000EE"/>
        </w:rPr>
        <w:t>(Medida Provisória nº 2.158-35, de 2001, art. 56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91"/>
        <w:jc w:val="both"/>
      </w:pPr>
      <w:r>
        <w:rPr/>
        <w:t>§ 3º</w:t>
      </w:r>
      <w:r>
        <w:rPr>
          <w:spacing w:val="36"/>
        </w:rPr>
        <w:t> </w:t>
      </w:r>
      <w:r>
        <w:rPr/>
        <w:t>O regime especial de que trata este artigo não se configura como benefício ou incentivo fiscal e poderá ser utilizado</w:t>
      </w:r>
      <w:r>
        <w:rPr>
          <w:spacing w:val="40"/>
        </w:rPr>
        <w:t> </w:t>
      </w:r>
      <w:r>
        <w:rPr/>
        <w:t>concomitantemente</w:t>
      </w:r>
      <w:r>
        <w:rPr>
          <w:spacing w:val="3"/>
        </w:rPr>
        <w:t> </w:t>
      </w:r>
      <w:r>
        <w:rPr/>
        <w:t>com</w:t>
      </w:r>
      <w:r>
        <w:rPr>
          <w:spacing w:val="4"/>
        </w:rPr>
        <w:t> </w:t>
      </w:r>
      <w:r>
        <w:rPr/>
        <w:t>benefícios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incentivos</w:t>
      </w:r>
      <w:r>
        <w:rPr>
          <w:spacing w:val="3"/>
        </w:rPr>
        <w:t> </w:t>
      </w:r>
      <w:r>
        <w:rPr/>
        <w:t>fiscais,</w:t>
      </w:r>
      <w:r>
        <w:rPr>
          <w:spacing w:val="3"/>
        </w:rPr>
        <w:t> </w:t>
      </w:r>
      <w:r>
        <w:rPr/>
        <w:t>inclusive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aqueles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tratam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133,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135,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135-A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135-</w:t>
      </w:r>
      <w:r>
        <w:rPr>
          <w:spacing w:val="80"/>
        </w:rPr>
        <w:t> </w:t>
      </w:r>
      <w:r>
        <w:rPr/>
        <w:t>B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56</w:t>
      </w:r>
      <w:r>
        <w:rPr>
          <w:color w:val="0000EE"/>
        </w:rPr>
        <w:t>,</w:t>
      </w:r>
      <w:r>
        <w:rPr>
          <w:color w:val="0000EE"/>
          <w:spacing w:val="4"/>
        </w:rPr>
        <w:t> </w:t>
      </w:r>
      <w:r>
        <w:rPr>
          <w:color w:val="0000EE"/>
        </w:rPr>
        <w:t>§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º</w:t>
      </w:r>
      <w:r>
        <w:rPr/>
        <w:t>,</w:t>
      </w:r>
      <w:r>
        <w:rPr>
          <w:spacing w:val="4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9.440,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14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març</w:t>
      </w:r>
      <w:r>
        <w:rPr>
          <w:color w:val="0000EE"/>
        </w:rPr>
        <w:t>o</w:t>
      </w:r>
      <w:r>
        <w:rPr>
          <w:color w:val="0000EE"/>
          <w:spacing w:val="4"/>
        </w:rPr>
        <w:t> </w:t>
      </w:r>
      <w:r>
        <w:rPr>
          <w:color w:val="0000EE"/>
        </w:rPr>
        <w:t>de</w:t>
      </w:r>
      <w:r>
        <w:rPr>
          <w:color w:val="0000EE"/>
          <w:spacing w:val="4"/>
        </w:rPr>
        <w:t> </w:t>
      </w:r>
      <w:r>
        <w:rPr>
          <w:color w:val="0000EE"/>
        </w:rPr>
        <w:t>1997,</w:t>
      </w:r>
      <w:r>
        <w:rPr>
          <w:color w:val="0000EE"/>
          <w:spacing w:val="4"/>
        </w:rPr>
        <w:t> </w:t>
      </w:r>
      <w:r>
        <w:rPr>
          <w:color w:val="0000EE"/>
        </w:rPr>
        <w:t>art.</w:t>
      </w:r>
      <w:r>
        <w:rPr>
          <w:color w:val="0000EE"/>
          <w:spacing w:val="4"/>
        </w:rPr>
        <w:t> </w:t>
      </w:r>
      <w:r>
        <w:rPr>
          <w:color w:val="0000EE"/>
        </w:rPr>
        <w:t>16,</w:t>
      </w:r>
      <w:r>
        <w:rPr>
          <w:color w:val="0000EE"/>
          <w:spacing w:val="4"/>
        </w:rPr>
        <w:t> </w:t>
      </w:r>
      <w:r>
        <w:rPr>
          <w:color w:val="0000EE"/>
        </w:rPr>
        <w:t>parág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únic</w:t>
      </w:r>
      <w:r>
        <w:rPr>
          <w:color w:val="0000EE"/>
        </w:rPr>
        <w:t>o</w:t>
      </w:r>
      <w:r>
        <w:rPr/>
        <w:t>,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9.82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1999, art. 3º,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</w:t>
      </w:r>
      <w:r>
        <w:rPr>
          <w:color w:val="0000EE"/>
        </w:rPr>
        <w:t>o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996828</wp:posOffset>
                </wp:positionH>
                <wp:positionV relativeFrom="paragraph">
                  <wp:posOffset>37922</wp:posOffset>
                </wp:positionV>
                <wp:extent cx="22860" cy="3175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490417pt;margin-top:2.985997pt;width:1.758889pt;height:.219861pt;mso-position-horizontal-relative:page;mso-position-vertical-relative:paragraph;z-index:15837696" id="docshape2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7232">
                <wp:simplePos x="0" y="0"/>
                <wp:positionH relativeFrom="page">
                  <wp:posOffset>1777258</wp:posOffset>
                </wp:positionH>
                <wp:positionV relativeFrom="paragraph">
                  <wp:posOffset>70032</wp:posOffset>
                </wp:positionV>
                <wp:extent cx="22860" cy="3175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941589pt;margin-top:5.5144pt;width:1.758889pt;height:.219861pt;mso-position-horizontal-relative:page;mso-position-vertical-relative:paragraph;z-index:-25909248" id="docshape2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135.</w:t>
      </w:r>
      <w:r>
        <w:rPr>
          <w:strike/>
          <w:spacing w:val="12"/>
        </w:rPr>
        <w:t> </w:t>
      </w:r>
      <w:r>
        <w:rPr>
          <w:strike/>
        </w:rPr>
        <w:t>Poderá</w:t>
      </w:r>
      <w:r>
        <w:rPr>
          <w:strike/>
          <w:spacing w:val="-1"/>
        </w:rPr>
        <w:t> </w:t>
      </w:r>
      <w:r>
        <w:rPr>
          <w:strike/>
        </w:rPr>
        <w:t>ser</w:t>
      </w:r>
      <w:r>
        <w:rPr>
          <w:strike/>
          <w:spacing w:val="-1"/>
        </w:rPr>
        <w:t> </w:t>
      </w:r>
      <w:r>
        <w:rPr>
          <w:strike/>
        </w:rPr>
        <w:t>concedido</w:t>
      </w:r>
      <w:r>
        <w:rPr>
          <w:strike/>
          <w:spacing w:val="-1"/>
        </w:rPr>
        <w:t> </w:t>
      </w:r>
      <w:r>
        <w:rPr>
          <w:strike/>
        </w:rPr>
        <w:t>às</w:t>
      </w:r>
      <w:r>
        <w:rPr>
          <w:strike/>
          <w:spacing w:val="-1"/>
        </w:rPr>
        <w:t> </w:t>
      </w:r>
      <w:r>
        <w:rPr>
          <w:strike/>
        </w:rPr>
        <w:t>empresas</w:t>
      </w:r>
      <w:r>
        <w:rPr>
          <w:strike/>
          <w:spacing w:val="-1"/>
        </w:rPr>
        <w:t> </w:t>
      </w:r>
      <w:r>
        <w:rPr>
          <w:strike/>
        </w:rPr>
        <w:t>referidas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até</w:t>
      </w:r>
      <w:r>
        <w:rPr>
          <w:strike/>
          <w:spacing w:val="-1"/>
        </w:rPr>
        <w:t> </w:t>
      </w:r>
      <w:r>
        <w:rPr>
          <w:strike/>
        </w:rPr>
        <w:t>31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dezembro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2010,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incentivo</w:t>
      </w:r>
      <w:r>
        <w:rPr>
          <w:strike/>
          <w:spacing w:val="-1"/>
        </w:rPr>
        <w:t> </w:t>
      </w:r>
      <w:r>
        <w:rPr>
          <w:strike/>
        </w:rPr>
        <w:t>fiscal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crédito</w:t>
      </w:r>
      <w:r>
        <w:rPr>
          <w:strike/>
          <w:spacing w:val="-1"/>
        </w:rPr>
        <w:t> </w:t>
      </w:r>
      <w:r>
        <w:rPr>
          <w:strike/>
        </w:rPr>
        <w:t>presumid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do IPI, como ressarcimento das contribuições de que tratam as </w:t>
      </w:r>
      <w:r>
        <w:rPr>
          <w:strike/>
          <w:color w:val="0000EE"/>
          <w:u w:val="single" w:color="0000EE"/>
        </w:rPr>
        <w:t>Leis Complementares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7, de 7 de setembro de 1970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n </w:t>
      </w:r>
      <w:r>
        <w:rPr>
          <w:strike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8, de 3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dezembro de 1970, e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70, de 30 de dezembro de 1991 </w:t>
      </w:r>
      <w:r>
        <w:rPr>
          <w:strike/>
        </w:rPr>
        <w:t>, no montante correspondente ao dobro das referidas contribuições que incidiram</w:t>
      </w:r>
      <w:r>
        <w:rPr>
          <w:strike w:val="0"/>
          <w:spacing w:val="40"/>
        </w:rPr>
        <w:t> </w:t>
      </w:r>
      <w:r>
        <w:rPr>
          <w:strike/>
        </w:rPr>
        <w:t>sobre</w:t>
      </w:r>
      <w:r>
        <w:rPr>
          <w:strike/>
          <w:spacing w:val="-1"/>
        </w:rPr>
        <w:t> </w:t>
      </w:r>
      <w:r>
        <w:rPr>
          <w:strike/>
        </w:rPr>
        <w:t>o valor</w:t>
      </w:r>
      <w:r>
        <w:rPr>
          <w:strike/>
          <w:spacing w:val="-1"/>
        </w:rPr>
        <w:t> </w:t>
      </w:r>
      <w:r>
        <w:rPr>
          <w:strike/>
        </w:rPr>
        <w:t>do faturamento</w:t>
      </w:r>
      <w:r>
        <w:rPr>
          <w:strike/>
          <w:spacing w:val="-1"/>
        </w:rPr>
        <w:t> </w:t>
      </w:r>
      <w:r>
        <w:rPr>
          <w:strike/>
        </w:rPr>
        <w:t>decorrente da</w:t>
      </w:r>
      <w:r>
        <w:rPr>
          <w:strike/>
          <w:spacing w:val="-1"/>
        </w:rPr>
        <w:t> </w:t>
      </w:r>
      <w:r>
        <w:rPr>
          <w:strike/>
        </w:rPr>
        <w:t>venda de</w:t>
      </w:r>
      <w:r>
        <w:rPr>
          <w:strike/>
          <w:spacing w:val="-1"/>
        </w:rPr>
        <w:t> </w:t>
      </w:r>
      <w:r>
        <w:rPr>
          <w:strike/>
        </w:rPr>
        <w:t>produtos de</w:t>
      </w:r>
      <w:r>
        <w:rPr>
          <w:strike/>
          <w:spacing w:val="-1"/>
        </w:rPr>
        <w:t> </w:t>
      </w:r>
      <w:r>
        <w:rPr>
          <w:strike/>
        </w:rPr>
        <w:t>fabricação própria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9.440,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14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ma</w:t>
      </w:r>
      <w:r>
        <w:rPr>
          <w:strike/>
          <w:color w:val="0000EE"/>
        </w:rPr>
        <w:t>rç</w:t>
      </w:r>
      <w:r>
        <w:rPr>
          <w:strike/>
          <w:color w:val="0000EE"/>
          <w:u w:val="single" w:color="0000EE"/>
        </w:rPr>
        <w:t>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1997,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 11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 </w:t>
      </w:r>
      <w:r>
        <w:rPr>
          <w:b/>
          <w:strike/>
        </w:rPr>
        <w:t>capu</w:t>
      </w:r>
      <w:r>
        <w:rPr>
          <w:b/>
          <w:strike w:val="0"/>
        </w:rPr>
        <w:t>t</w:t>
      </w:r>
      <w:r>
        <w:rPr>
          <w:b/>
          <w:strike w:val="0"/>
          <w:spacing w:val="80"/>
        </w:rPr>
        <w:t>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inciso IV)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2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O disposto neste artigo aplica-se exclusivamente às empresas que sejam montadoras e fabricantes de </w:t>
      </w:r>
      <w:r>
        <w:rPr>
          <w:color w:val="0000EE"/>
          <w:u w:val="dash" w:color="0000EE"/>
        </w:rPr>
        <w:t>(Lei nº 9.440, de 199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1º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7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veículos automotores terrestres de passageiros e de uso misto de duas rodas ou mais e </w:t>
      </w:r>
      <w:r>
        <w:rPr>
          <w:spacing w:val="-2"/>
          <w:sz w:val="5"/>
        </w:rPr>
        <w:t>jipes;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74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caminhonetas, furgões, picapes e veículos automotores, de quatro rodas ou mais, para transporte de mercadorias de capacidade</w:t>
      </w:r>
      <w:r>
        <w:rPr>
          <w:spacing w:val="40"/>
          <w:sz w:val="5"/>
        </w:rPr>
        <w:t> </w:t>
      </w:r>
      <w:r>
        <w:rPr>
          <w:sz w:val="5"/>
        </w:rPr>
        <w:t>máxima de carga não superior a quatro toneladas;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74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veículos automotores terrestres de transporte de mercadorias de capacidade de carga igual ou superior a quatro toneladas,</w:t>
      </w:r>
      <w:r>
        <w:rPr>
          <w:spacing w:val="40"/>
          <w:sz w:val="5"/>
        </w:rPr>
        <w:t> </w:t>
      </w:r>
      <w:r>
        <w:rPr>
          <w:sz w:val="5"/>
        </w:rPr>
        <w:t>veículos terrestres para transporte de dez pessoas ou mais e caminhões-tratores;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74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tratores agrícolas e </w:t>
      </w:r>
      <w:r>
        <w:rPr>
          <w:spacing w:val="-2"/>
          <w:sz w:val="5"/>
        </w:rPr>
        <w:t>colheitadeiras;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74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tratores, máquinas rodoviárias e de escavação e </w:t>
      </w:r>
      <w:r>
        <w:rPr>
          <w:spacing w:val="-2"/>
          <w:sz w:val="5"/>
        </w:rPr>
        <w:t>empilhadeiras;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7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carroçarias para veículos automotores em </w:t>
      </w:r>
      <w:r>
        <w:rPr>
          <w:spacing w:val="-2"/>
          <w:sz w:val="5"/>
        </w:rPr>
        <w:t>geral;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74"/>
        </w:numPr>
        <w:tabs>
          <w:tab w:pos="251" w:val="left" w:leader="none"/>
        </w:tabs>
        <w:spacing w:line="240" w:lineRule="auto" w:before="0" w:after="0"/>
        <w:ind w:left="251" w:right="0" w:hanging="75"/>
        <w:jc w:val="left"/>
        <w:rPr>
          <w:sz w:val="5"/>
        </w:rPr>
      </w:pPr>
      <w:r>
        <w:rPr>
          <w:sz w:val="5"/>
        </w:rPr>
        <w:t>- reboques e semirreboques utilizados para o transporte de mercadorias;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74"/>
        </w:numPr>
        <w:tabs>
          <w:tab w:pos="26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partes, peças, componentes, conjuntos e subconjuntos - acabados e semiacabados - e pneumáticos, destinados aos produtos</w:t>
      </w:r>
      <w:r>
        <w:rPr>
          <w:spacing w:val="40"/>
          <w:sz w:val="5"/>
        </w:rPr>
        <w:t> </w:t>
      </w:r>
      <w:r>
        <w:rPr>
          <w:sz w:val="5"/>
        </w:rPr>
        <w:t>relacionados neste inciso e nos incisos I a VII.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concessão do incentivo fiscal dependerá de que as empresas</w:t>
      </w:r>
      <w:r>
        <w:rPr>
          <w:spacing w:val="-1"/>
        </w:rPr>
        <w:t> </w:t>
      </w:r>
      <w:r>
        <w:rPr/>
        <w:t>referidas no § 1 </w:t>
      </w:r>
      <w:r>
        <w:rPr>
          <w:position w:val="2"/>
          <w:sz w:val="4"/>
        </w:rPr>
        <w:t>o </w:t>
      </w:r>
      <w:r>
        <w:rPr/>
        <w:t>tenham </w:t>
      </w:r>
      <w:r>
        <w:rPr>
          <w:color w:val="0000EE"/>
        </w:rPr>
        <w:t>(Lei nº 9.440, de 1997, arts.</w:t>
      </w:r>
      <w:r>
        <w:rPr>
          <w:color w:val="0000EE"/>
          <w:spacing w:val="-1"/>
        </w:rPr>
        <w:t> </w:t>
      </w:r>
      <w:r>
        <w:rPr>
          <w:color w:val="0000EE"/>
        </w:rPr>
        <w:t>11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spacing w:val="-4"/>
        </w:rPr>
        <w:t>12):</w:t>
      </w:r>
    </w:p>
    <w:p>
      <w:pPr>
        <w:tabs>
          <w:tab w:pos="2082" w:val="left" w:leader="none"/>
        </w:tabs>
        <w:spacing w:line="20" w:lineRule="exact"/>
        <w:ind w:left="25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280" coordorigin="0,0" coordsize="36,5">
                <v:rect style="position:absolute;left:0;top:0;width:36;height:5" id="docshape28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282" coordorigin="0,0" coordsize="36,5">
                <v:rect style="position:absolute;left:0;top:0;width:36;height:5" id="docshape28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78"/>
          <w:sz w:val="2"/>
        </w:rPr>
        <w:t> </w:t>
      </w:r>
      <w:r>
        <w:rPr>
          <w:spacing w:val="178"/>
          <w:sz w:val="2"/>
        </w:rPr>
        <mc:AlternateContent>
          <mc:Choice Requires="wps">
            <w:drawing>
              <wp:inline distT="0" distB="0" distL="0" distR="0">
                <wp:extent cx="512445" cy="3175"/>
                <wp:effectExtent l="0" t="0" r="0" b="0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512445" cy="3175"/>
                          <a:chExt cx="512445" cy="317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-8" y="1"/>
                            <a:ext cx="512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300215" y="0"/>
                                </a:moveTo>
                                <a:lnTo>
                                  <a:pt x="176403" y="0"/>
                                </a:lnTo>
                                <a:lnTo>
                                  <a:pt x="176403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31126" y="0"/>
                                </a:moveTo>
                                <a:lnTo>
                                  <a:pt x="308864" y="0"/>
                                </a:lnTo>
                                <a:lnTo>
                                  <a:pt x="308864" y="2794"/>
                                </a:lnTo>
                                <a:lnTo>
                                  <a:pt x="431126" y="2794"/>
                                </a:lnTo>
                                <a:lnTo>
                                  <a:pt x="431126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92887" y="0"/>
                                </a:moveTo>
                                <a:lnTo>
                                  <a:pt x="457657" y="0"/>
                                </a:lnTo>
                                <a:lnTo>
                                  <a:pt x="457657" y="2794"/>
                                </a:lnTo>
                                <a:lnTo>
                                  <a:pt x="492887" y="2794"/>
                                </a:lnTo>
                                <a:lnTo>
                                  <a:pt x="492887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512102" y="0"/>
                                </a:moveTo>
                                <a:lnTo>
                                  <a:pt x="502716" y="0"/>
                                </a:lnTo>
                                <a:lnTo>
                                  <a:pt x="502716" y="2794"/>
                                </a:lnTo>
                                <a:lnTo>
                                  <a:pt x="512102" y="2794"/>
                                </a:lnTo>
                                <a:lnTo>
                                  <a:pt x="512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25pt;mso-position-horizontal-relative:char;mso-position-vertical-relative:line" id="docshapegroup284" coordorigin="0,0" coordsize="807,5">
                <v:shape style="position:absolute;left:-1;top:0;width:807;height:5" id="docshape285" coordorigin="0,0" coordsize="807,5" path="m264,0l0,0,0,4,264,4,264,0xm473,0l278,0,278,4,473,4,473,0xm679,0l486,0,486,4,679,4,679,0xm776,0l721,0,721,4,776,4,776,0xm806,0l792,0,792,4,806,4,80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78"/>
          <w:sz w:val="2"/>
        </w:rPr>
      </w:r>
    </w:p>
    <w:p>
      <w:pPr>
        <w:pStyle w:val="ListParagraph"/>
        <w:numPr>
          <w:ilvl w:val="0"/>
          <w:numId w:val="75"/>
        </w:numPr>
        <w:tabs>
          <w:tab w:pos="203" w:val="left" w:leader="none"/>
        </w:tabs>
        <w:spacing w:line="240" w:lineRule="auto" w:before="44" w:after="0"/>
        <w:ind w:left="203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sido habilitadas, até 31 de</w:t>
      </w:r>
      <w:r>
        <w:rPr>
          <w:spacing w:val="-1"/>
          <w:sz w:val="5"/>
        </w:rPr>
        <w:t> </w:t>
      </w:r>
      <w:r>
        <w:rPr>
          <w:sz w:val="5"/>
        </w:rPr>
        <w:t>dezembro de 1997, aos benefícios fiscais para o desenvolvimento </w:t>
      </w:r>
      <w:r>
        <w:rPr>
          <w:spacing w:val="-2"/>
          <w:sz w:val="5"/>
        </w:rPr>
        <w:t>regional;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5"/>
        </w:numPr>
        <w:tabs>
          <w:tab w:pos="22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cumprido com todas as condições estipuladas na </w:t>
      </w:r>
      <w:r>
        <w:rPr>
          <w:color w:val="0000EE"/>
          <w:sz w:val="5"/>
          <w:u w:val="single" w:color="0000EE"/>
        </w:rPr>
        <w:t>Lei nº 9.440, de 1997 </w:t>
      </w:r>
      <w:r>
        <w:rPr>
          <w:sz w:val="5"/>
        </w:rPr>
        <w:t>, e constantes do termo de aprovação assinado </w:t>
      </w:r>
      <w:r>
        <w:rPr>
          <w:sz w:val="5"/>
        </w:rPr>
        <w:t>pela</w:t>
      </w:r>
      <w:r>
        <w:rPr>
          <w:spacing w:val="40"/>
          <w:sz w:val="5"/>
        </w:rPr>
        <w:t> </w:t>
      </w:r>
      <w:r>
        <w:rPr>
          <w:sz w:val="5"/>
        </w:rPr>
        <w:t>empresa;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5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comprovado a regularidade do pagamento dos impostos e contribuições </w:t>
      </w:r>
      <w:r>
        <w:rPr>
          <w:spacing w:val="-2"/>
          <w:sz w:val="5"/>
        </w:rPr>
        <w:t>federais.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O incentivo fiscal alcançará os fatos geradores ocorridos a partir do mês subsequente ao da sua concessão </w:t>
      </w:r>
      <w:r>
        <w:rPr>
          <w:color w:val="0000EE"/>
          <w:u w:val="single" w:color="0000EE"/>
        </w:rPr>
        <w:t>(Lei nº 9.440,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1997, art. 1º, § 14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167534</wp:posOffset>
                </wp:positionH>
                <wp:positionV relativeFrom="paragraph">
                  <wp:posOffset>37920</wp:posOffset>
                </wp:positionV>
                <wp:extent cx="24130" cy="3175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884pt;width:1.868819pt;height:.219861pt;mso-position-horizontal-relative:page;mso-position-vertical-relative:paragraph;z-index:15838720" id="docshape2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1477092</wp:posOffset>
                </wp:positionH>
                <wp:positionV relativeFrom="paragraph">
                  <wp:posOffset>37920</wp:posOffset>
                </wp:positionV>
                <wp:extent cx="113664" cy="3175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1366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3175">
                              <a:moveTo>
                                <a:pt x="113085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13085" y="2792"/>
                              </a:lnTo>
                              <a:lnTo>
                                <a:pt x="113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306526pt;margin-top:2.985884pt;width:8.904375pt;height:.219861pt;mso-position-horizontal-relative:page;mso-position-vertical-relative:paragraph;z-index:15839232" id="docshape287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O crédito presumido será escriturado no livro Registro de Apuração do IPI, de que trata o </w:t>
      </w:r>
      <w:r>
        <w:rPr>
          <w:color w:val="0000EE"/>
        </w:rPr>
        <w:t>art.</w:t>
      </w:r>
      <w:r>
        <w:rPr>
          <w:color w:val="0000EE"/>
          <w:spacing w:val="-2"/>
        </w:rPr>
        <w:t> </w:t>
      </w:r>
      <w:r>
        <w:rPr>
          <w:color w:val="0000EE"/>
        </w:rPr>
        <w:t>477</w:t>
      </w:r>
      <w:r>
        <w:rPr>
          <w:color w:val="0000EE"/>
          <w:spacing w:val="-2"/>
        </w:rPr>
        <w:t> </w:t>
      </w:r>
      <w:r>
        <w:rPr/>
        <w:t>e utilizado mediante dedução</w:t>
      </w:r>
      <w:r>
        <w:rPr>
          <w:spacing w:val="40"/>
        </w:rPr>
        <w:t> </w:t>
      </w:r>
      <w:r>
        <w:rPr/>
        <w:t>do imposto devido em razão das saídas de produtos do estabelecimento que apurar o referido crédito </w:t>
      </w:r>
      <w:r>
        <w:rPr>
          <w:color w:val="0000EE"/>
          <w:u w:val="single" w:color="0000EE"/>
        </w:rPr>
        <w:t>(Lei nº 9.440, de 1997, art. 1º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14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168930</wp:posOffset>
                </wp:positionH>
                <wp:positionV relativeFrom="paragraph">
                  <wp:posOffset>37920</wp:posOffset>
                </wp:positionV>
                <wp:extent cx="24130" cy="3175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877pt;width:1.868819pt;height:.219861pt;mso-position-horizontal-relative:page;mso-position-vertical-relative:paragraph;z-index:15839744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 </w:t>
      </w:r>
      <w:r>
        <w:rPr/>
        <w:t>Quando, do confronto dos débitos e créditos, num período de apuração do imposto, resultar saldo credor, será este transferido</w:t>
      </w:r>
      <w:r>
        <w:rPr>
          <w:spacing w:val="40"/>
        </w:rPr>
        <w:t> </w:t>
      </w:r>
      <w:r>
        <w:rPr/>
        <w:t>para o período seguinte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9.440, de 1997, art. 1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14 </w:t>
      </w:r>
      <w:r>
        <w:rPr/>
        <w:t>).</w:t>
      </w:r>
    </w:p>
    <w:p>
      <w:pPr>
        <w:pStyle w:val="BodyText"/>
        <w:spacing w:line="20" w:lineRule="exact"/>
        <w:ind w:left="12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280" cy="3175"/>
                <wp:effectExtent l="0" t="0" r="0" b="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81280" cy="3175"/>
                          <a:chExt cx="81280" cy="317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812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175">
                                <a:moveTo>
                                  <a:pt x="87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1" y="2792"/>
                                </a:lnTo>
                                <a:lnTo>
                                  <a:pt x="8741" y="0"/>
                                </a:lnTo>
                                <a:close/>
                              </a:path>
                              <a:path w="81280" h="3175">
                                <a:moveTo>
                                  <a:pt x="80864" y="0"/>
                                </a:moveTo>
                                <a:lnTo>
                                  <a:pt x="27105" y="0"/>
                                </a:lnTo>
                                <a:lnTo>
                                  <a:pt x="27105" y="2792"/>
                                </a:lnTo>
                                <a:lnTo>
                                  <a:pt x="80864" y="2792"/>
                                </a:lnTo>
                                <a:lnTo>
                                  <a:pt x="8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25pt;mso-position-horizontal-relative:char;mso-position-vertical-relative:line" id="docshapegroup289" coordorigin="0,0" coordsize="128,5">
                <v:shape style="position:absolute;left:0;top:0;width:128;height:5" id="docshape290" coordorigin="0,0" coordsize="128,5" path="m14,0l0,0,0,4,14,4,14,0xm127,0l43,0,43,4,127,4,12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9280">
                <wp:simplePos x="0" y="0"/>
                <wp:positionH relativeFrom="page">
                  <wp:posOffset>170326</wp:posOffset>
                </wp:positionH>
                <wp:positionV relativeFrom="paragraph">
                  <wp:posOffset>65860</wp:posOffset>
                </wp:positionV>
                <wp:extent cx="25400" cy="3175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5.185895pt;width:1.97875pt;height:.219861pt;mso-position-horizontal-relative:page;mso-position-vertical-relative:paragraph;z-index:-25907200" id="docshape2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9792">
                <wp:simplePos x="0" y="0"/>
                <wp:positionH relativeFrom="page">
                  <wp:posOffset>998224</wp:posOffset>
                </wp:positionH>
                <wp:positionV relativeFrom="paragraph">
                  <wp:posOffset>65860</wp:posOffset>
                </wp:positionV>
                <wp:extent cx="25400" cy="3175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600342pt;margin-top:5.185895pt;width:1.97875pt;height:.219861pt;mso-position-horizontal-relative:page;mso-position-vertical-relative:paragraph;z-index:-25906688" id="docshape2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0304">
                <wp:simplePos x="0" y="0"/>
                <wp:positionH relativeFrom="page">
                  <wp:posOffset>1081991</wp:posOffset>
                </wp:positionH>
                <wp:positionV relativeFrom="paragraph">
                  <wp:posOffset>65860</wp:posOffset>
                </wp:positionV>
                <wp:extent cx="24130" cy="317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196175pt;margin-top:5.185895pt;width:1.868819pt;height:.219861pt;mso-position-horizontal-relative:page;mso-position-vertical-relative:paragraph;z-index:-25906176" id="docshape2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presumido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aproveitado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§§</w:t>
      </w:r>
      <w:r>
        <w:rPr>
          <w:spacing w:val="-1"/>
        </w:rPr>
        <w:t> </w:t>
      </w:r>
      <w:r>
        <w:rPr/>
        <w:t>4 </w:t>
      </w:r>
      <w:r>
        <w:rPr>
          <w:position w:val="2"/>
          <w:sz w:val="4"/>
        </w:rPr>
        <w:t>o </w:t>
      </w:r>
      <w:r>
        <w:rPr/>
        <w:t>e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poderá,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trimestre-calendário,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aproveitado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conformidade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disposto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268</w:t>
      </w:r>
      <w:r>
        <w:rPr>
          <w:color w:val="0000EE"/>
          <w:spacing w:val="-4"/>
          <w:u w:val="single" w:color="0000EE"/>
        </w:rPr>
        <w:t> </w:t>
      </w:r>
      <w:r>
        <w:rPr/>
        <w:t>,</w:t>
      </w:r>
      <w:r>
        <w:rPr>
          <w:spacing w:val="-3"/>
        </w:rPr>
        <w:t> </w:t>
      </w:r>
      <w:r>
        <w:rPr/>
        <w:t>observadas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regras</w:t>
      </w:r>
      <w:r>
        <w:rPr>
          <w:spacing w:val="-3"/>
        </w:rPr>
        <w:t> </w:t>
      </w:r>
      <w:r>
        <w:rPr/>
        <w:t>específicas</w:t>
      </w:r>
      <w:r>
        <w:rPr>
          <w:spacing w:val="-4"/>
        </w:rPr>
        <w:t> </w:t>
      </w:r>
      <w:r>
        <w:rPr/>
        <w:t>estabelecidas</w:t>
      </w:r>
      <w:r>
        <w:rPr>
          <w:spacing w:val="-3"/>
        </w:rPr>
        <w:t> </w:t>
      </w:r>
      <w:r>
        <w:rPr/>
        <w:t>pela</w:t>
      </w:r>
      <w:r>
        <w:rPr>
          <w:spacing w:val="-4"/>
        </w:rPr>
        <w:t> </w:t>
      </w:r>
      <w:r>
        <w:rPr/>
        <w:t>Secretaria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Receita</w:t>
      </w:r>
      <w:r>
        <w:rPr>
          <w:spacing w:val="-2"/>
        </w:rPr>
        <w:t> </w:t>
      </w:r>
      <w:r>
        <w:rPr/>
        <w:t>Federal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9.440, de 1997,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14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5"/>
        </w:rPr>
        <w:t> </w:t>
      </w:r>
      <w:r>
        <w:rPr/>
        <w:t>135-A.</w:t>
      </w:r>
      <w:r>
        <w:rPr>
          <w:spacing w:val="25"/>
        </w:rPr>
        <w:t> </w:t>
      </w:r>
      <w:r>
        <w:rPr/>
        <w:t>As</w:t>
      </w:r>
      <w:r>
        <w:rPr>
          <w:spacing w:val="5"/>
        </w:rPr>
        <w:t> </w:t>
      </w:r>
      <w:r>
        <w:rPr/>
        <w:t>pessoas</w:t>
      </w:r>
      <w:r>
        <w:rPr>
          <w:spacing w:val="5"/>
        </w:rPr>
        <w:t> </w:t>
      </w:r>
      <w:r>
        <w:rPr/>
        <w:t>jurídicas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refere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§</w:t>
      </w:r>
      <w:r>
        <w:rPr>
          <w:spacing w:val="5"/>
        </w:rPr>
        <w:t> </w:t>
      </w:r>
      <w:r>
        <w:rPr/>
        <w:t>1º</w:t>
      </w:r>
      <w:r>
        <w:rPr>
          <w:spacing w:val="5"/>
        </w:rPr>
        <w:t> </w:t>
      </w:r>
      <w:r>
        <w:rPr/>
        <w:t>deste</w:t>
      </w:r>
      <w:r>
        <w:rPr>
          <w:spacing w:val="5"/>
        </w:rPr>
        <w:t> </w:t>
      </w:r>
      <w:r>
        <w:rPr/>
        <w:t>artigo,</w:t>
      </w:r>
      <w:r>
        <w:rPr>
          <w:spacing w:val="5"/>
        </w:rPr>
        <w:t> </w:t>
      </w:r>
      <w:r>
        <w:rPr/>
        <w:t>habilitadas</w:t>
      </w:r>
      <w:r>
        <w:rPr>
          <w:spacing w:val="5"/>
        </w:rPr>
        <w:t> </w:t>
      </w:r>
      <w:r>
        <w:rPr/>
        <w:t>até</w:t>
      </w:r>
      <w:r>
        <w:rPr>
          <w:spacing w:val="5"/>
        </w:rPr>
        <w:t> </w:t>
      </w:r>
      <w:r>
        <w:rPr/>
        <w:t>31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maio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1997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forma</w:t>
      </w:r>
      <w:r>
        <w:rPr>
          <w:spacing w:val="5"/>
        </w:rPr>
        <w:t> </w:t>
      </w:r>
      <w:r>
        <w:rPr/>
        <w:t>prevista</w:t>
      </w:r>
      <w:r>
        <w:rPr>
          <w:spacing w:val="5"/>
        </w:rPr>
        <w:t> </w:t>
      </w:r>
      <w:r>
        <w:rPr/>
        <w:t>§</w:t>
      </w:r>
      <w:r>
        <w:rPr>
          <w:spacing w:val="5"/>
        </w:rPr>
        <w:t> </w:t>
      </w:r>
      <w:r>
        <w:rPr/>
        <w:t>2º</w:t>
      </w:r>
      <w:r>
        <w:rPr>
          <w:spacing w:val="40"/>
        </w:rPr>
        <w:t> </w:t>
      </w:r>
      <w:r>
        <w:rPr/>
        <w:t>deste</w:t>
      </w:r>
      <w:r>
        <w:rPr>
          <w:spacing w:val="8"/>
        </w:rPr>
        <w:t> </w:t>
      </w:r>
      <w:r>
        <w:rPr/>
        <w:t>artigo,</w:t>
      </w:r>
      <w:r>
        <w:rPr>
          <w:spacing w:val="8"/>
        </w:rPr>
        <w:t> </w:t>
      </w:r>
      <w:r>
        <w:rPr/>
        <w:t>farão</w:t>
      </w:r>
      <w:r>
        <w:rPr>
          <w:spacing w:val="8"/>
        </w:rPr>
        <w:t> </w:t>
      </w:r>
      <w:r>
        <w:rPr/>
        <w:t>jus,</w:t>
      </w:r>
      <w:r>
        <w:rPr>
          <w:spacing w:val="8"/>
        </w:rPr>
        <w:t> </w:t>
      </w:r>
      <w:r>
        <w:rPr/>
        <w:t>até</w:t>
      </w:r>
      <w:r>
        <w:rPr>
          <w:spacing w:val="8"/>
        </w:rPr>
        <w:t> </w:t>
      </w:r>
      <w:r>
        <w:rPr/>
        <w:t>31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dezembro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2020,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crédito</w:t>
      </w:r>
      <w:r>
        <w:rPr>
          <w:spacing w:val="8"/>
        </w:rPr>
        <w:t> </w:t>
      </w:r>
      <w:r>
        <w:rPr/>
        <w:t>presumido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imposto,</w:t>
      </w:r>
      <w:r>
        <w:rPr>
          <w:spacing w:val="8"/>
        </w:rPr>
        <w:t> </w:t>
      </w:r>
      <w:r>
        <w:rPr/>
        <w:t>como</w:t>
      </w:r>
      <w:r>
        <w:rPr>
          <w:spacing w:val="8"/>
        </w:rPr>
        <w:t> </w:t>
      </w:r>
      <w:r>
        <w:rPr/>
        <w:t>ressarcimento</w:t>
      </w:r>
      <w:r>
        <w:rPr>
          <w:spacing w:val="8"/>
        </w:rPr>
        <w:t> </w:t>
      </w:r>
      <w:r>
        <w:rPr/>
        <w:t>das</w:t>
      </w:r>
      <w:r>
        <w:rPr>
          <w:spacing w:val="8"/>
        </w:rPr>
        <w:t> </w:t>
      </w:r>
      <w:r>
        <w:rPr/>
        <w:t>contribuições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que</w:t>
      </w:r>
      <w:r>
        <w:rPr>
          <w:spacing w:val="40"/>
        </w:rPr>
        <w:t> </w:t>
      </w:r>
      <w:r>
        <w:rPr/>
        <w:t>tratam a </w:t>
      </w:r>
      <w:r>
        <w:rPr>
          <w:color w:val="0000EE"/>
          <w:u w:val="single" w:color="0000EE"/>
        </w:rPr>
        <w:t>Lei Complementar nº 7, de 7 de setembro de 197</w:t>
      </w:r>
      <w:r>
        <w:rPr>
          <w:color w:val="0000EE"/>
        </w:rPr>
        <w:t>0</w:t>
      </w:r>
      <w:r>
        <w:rPr/>
        <w:t>, e a </w:t>
      </w:r>
      <w:r>
        <w:rPr>
          <w:color w:val="0000EE"/>
          <w:u w:val="single" w:color="0000EE"/>
        </w:rPr>
        <w:t>Lei Complementar nº 70, de 30 de dezembro de 199</w:t>
      </w:r>
      <w:r>
        <w:rPr>
          <w:color w:val="0000EE"/>
        </w:rPr>
        <w:t>1</w:t>
      </w:r>
      <w:r>
        <w:rPr/>
        <w:t>, desde que</w:t>
      </w:r>
      <w:r>
        <w:rPr>
          <w:spacing w:val="40"/>
        </w:rPr>
        <w:t> </w:t>
      </w:r>
      <w:r>
        <w:rPr/>
        <w:t>apresentem projetos que contemplem novos investimentos e pesquisa para o desenvolvimento de novos produtos ou novos modelos de</w:t>
      </w:r>
      <w:r>
        <w:rPr>
          <w:spacing w:val="40"/>
        </w:rPr>
        <w:t> </w:t>
      </w:r>
      <w:r>
        <w:rPr/>
        <w:t>produtos já existentes (</w:t>
      </w:r>
      <w:r>
        <w:rPr>
          <w:color w:val="0000EE"/>
          <w:u w:val="single" w:color="0000EE"/>
        </w:rPr>
        <w:t>Lei nº 9.440, de 1997, art. 11-</w:t>
      </w:r>
      <w:r>
        <w:rPr>
          <w:color w:val="0000EE"/>
        </w:rPr>
        <w:t>B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4"/>
        </w:rPr>
        <w:t> </w:t>
      </w:r>
      <w:r>
        <w:rPr/>
        <w:t>1º</w:t>
      </w:r>
      <w:r>
        <w:rPr>
          <w:spacing w:val="21"/>
        </w:rPr>
        <w:t> </w:t>
      </w:r>
      <w:r>
        <w:rPr/>
        <w:t>O</w:t>
      </w:r>
      <w:r>
        <w:rPr>
          <w:spacing w:val="4"/>
        </w:rPr>
        <w:t> </w:t>
      </w:r>
      <w:r>
        <w:rPr/>
        <w:t>disposto</w:t>
      </w:r>
      <w:r>
        <w:rPr>
          <w:spacing w:val="4"/>
        </w:rPr>
        <w:t> </w:t>
      </w:r>
      <w:r>
        <w:rPr/>
        <w:t>neste</w:t>
      </w:r>
      <w:r>
        <w:rPr>
          <w:spacing w:val="4"/>
        </w:rPr>
        <w:t> </w:t>
      </w:r>
      <w:r>
        <w:rPr/>
        <w:t>artigo</w:t>
      </w:r>
      <w:r>
        <w:rPr>
          <w:spacing w:val="4"/>
        </w:rPr>
        <w:t> </w:t>
      </w:r>
      <w:r>
        <w:rPr/>
        <w:t>aplica-se</w:t>
      </w:r>
      <w:r>
        <w:rPr>
          <w:spacing w:val="4"/>
        </w:rPr>
        <w:t> </w:t>
      </w:r>
      <w:r>
        <w:rPr/>
        <w:t>exclusivamente</w:t>
      </w:r>
      <w:r>
        <w:rPr>
          <w:spacing w:val="4"/>
        </w:rPr>
        <w:t> </w:t>
      </w:r>
      <w:r>
        <w:rPr/>
        <w:t>às</w:t>
      </w:r>
      <w:r>
        <w:rPr>
          <w:spacing w:val="4"/>
        </w:rPr>
        <w:t> </w:t>
      </w:r>
      <w:r>
        <w:rPr/>
        <w:t>pessoas</w:t>
      </w:r>
      <w:r>
        <w:rPr>
          <w:spacing w:val="4"/>
        </w:rPr>
        <w:t> </w:t>
      </w:r>
      <w:r>
        <w:rPr/>
        <w:t>jurídicas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sejam</w:t>
      </w:r>
      <w:r>
        <w:rPr>
          <w:spacing w:val="4"/>
        </w:rPr>
        <w:t> </w:t>
      </w:r>
      <w:r>
        <w:rPr/>
        <w:t>montadoras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fabricantes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9.44</w:t>
      </w:r>
      <w:r>
        <w:rPr>
          <w:color w:val="0000EE"/>
        </w:rPr>
        <w:t>0,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1997,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):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6"/>
        </w:numPr>
        <w:tabs>
          <w:tab w:pos="20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veículos automotores terrestres de passageiros e de uso misto, de duas rodas ou mais, e jipes;</w:t>
      </w:r>
      <w:r>
        <w:rPr>
          <w:spacing w:val="78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6"/>
        </w:numPr>
        <w:tabs>
          <w:tab w:pos="22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6"/>
          <w:sz w:val="5"/>
        </w:rPr>
        <w:t> </w:t>
      </w:r>
      <w:r>
        <w:rPr>
          <w:sz w:val="5"/>
        </w:rPr>
        <w:t>caminhonetas,</w:t>
      </w:r>
      <w:r>
        <w:rPr>
          <w:spacing w:val="6"/>
          <w:sz w:val="5"/>
        </w:rPr>
        <w:t> </w:t>
      </w:r>
      <w:r>
        <w:rPr>
          <w:sz w:val="5"/>
        </w:rPr>
        <w:t>furgões,</w:t>
      </w:r>
      <w:r>
        <w:rPr>
          <w:spacing w:val="6"/>
          <w:sz w:val="5"/>
        </w:rPr>
        <w:t> </w:t>
      </w:r>
      <w:r>
        <w:rPr>
          <w:sz w:val="5"/>
        </w:rPr>
        <w:t>picapes</w:t>
      </w:r>
      <w:r>
        <w:rPr>
          <w:spacing w:val="6"/>
          <w:sz w:val="5"/>
        </w:rPr>
        <w:t> </w:t>
      </w:r>
      <w:r>
        <w:rPr>
          <w:sz w:val="5"/>
        </w:rPr>
        <w:t>e</w:t>
      </w:r>
      <w:r>
        <w:rPr>
          <w:spacing w:val="6"/>
          <w:sz w:val="5"/>
        </w:rPr>
        <w:t> </w:t>
      </w:r>
      <w:r>
        <w:rPr>
          <w:sz w:val="5"/>
        </w:rPr>
        <w:t>veículos</w:t>
      </w:r>
      <w:r>
        <w:rPr>
          <w:spacing w:val="6"/>
          <w:sz w:val="5"/>
        </w:rPr>
        <w:t> </w:t>
      </w:r>
      <w:r>
        <w:rPr>
          <w:sz w:val="5"/>
        </w:rPr>
        <w:t>automotores,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quatro</w:t>
      </w:r>
      <w:r>
        <w:rPr>
          <w:spacing w:val="6"/>
          <w:sz w:val="5"/>
        </w:rPr>
        <w:t> </w:t>
      </w:r>
      <w:r>
        <w:rPr>
          <w:sz w:val="5"/>
        </w:rPr>
        <w:t>rodas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6"/>
          <w:sz w:val="5"/>
        </w:rPr>
        <w:t> </w:t>
      </w:r>
      <w:r>
        <w:rPr>
          <w:sz w:val="5"/>
        </w:rPr>
        <w:t>mais,</w:t>
      </w:r>
      <w:r>
        <w:rPr>
          <w:spacing w:val="6"/>
          <w:sz w:val="5"/>
        </w:rPr>
        <w:t> </w:t>
      </w:r>
      <w:r>
        <w:rPr>
          <w:sz w:val="5"/>
        </w:rPr>
        <w:t>utilizados</w:t>
      </w:r>
      <w:r>
        <w:rPr>
          <w:spacing w:val="6"/>
          <w:sz w:val="5"/>
        </w:rPr>
        <w:t> </w:t>
      </w:r>
      <w:r>
        <w:rPr>
          <w:sz w:val="5"/>
        </w:rPr>
        <w:t>para</w:t>
      </w:r>
      <w:r>
        <w:rPr>
          <w:spacing w:val="6"/>
          <w:sz w:val="5"/>
        </w:rPr>
        <w:t> </w:t>
      </w:r>
      <w:r>
        <w:rPr>
          <w:sz w:val="5"/>
        </w:rPr>
        <w:t>transporte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mercadorias,</w:t>
      </w:r>
      <w:r>
        <w:rPr>
          <w:spacing w:val="40"/>
          <w:sz w:val="5"/>
        </w:rPr>
        <w:t> </w:t>
      </w:r>
      <w:r>
        <w:rPr>
          <w:sz w:val="5"/>
        </w:rPr>
        <w:t>com capacidade máxima de carga não superior a quatro toneladas;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6"/>
        </w:numPr>
        <w:tabs>
          <w:tab w:pos="23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veículos automotores terrestres utilizados para transporte de mercadorias, com capacidade de carga igual ou superior a quatro</w:t>
      </w:r>
      <w:r>
        <w:rPr>
          <w:spacing w:val="40"/>
          <w:sz w:val="5"/>
        </w:rPr>
        <w:t> </w:t>
      </w:r>
      <w:r>
        <w:rPr>
          <w:sz w:val="5"/>
        </w:rPr>
        <w:t>toneladas, veículos terrestres utilizados para transporte de dez pessoas ou mais e caminhões-tratores;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76"/>
        </w:numPr>
        <w:tabs>
          <w:tab w:pos="238" w:val="left" w:leader="none"/>
        </w:tabs>
        <w:spacing w:line="240" w:lineRule="auto" w:before="0" w:after="0"/>
        <w:ind w:left="238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tratores</w:t>
      </w:r>
      <w:r>
        <w:rPr>
          <w:spacing w:val="1"/>
          <w:sz w:val="5"/>
        </w:rPr>
        <w:t> </w:t>
      </w:r>
      <w:r>
        <w:rPr>
          <w:sz w:val="5"/>
        </w:rPr>
        <w:t>agrícolas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1"/>
          <w:sz w:val="5"/>
        </w:rPr>
        <w:t> </w:t>
      </w:r>
      <w:r>
        <w:rPr>
          <w:sz w:val="5"/>
        </w:rPr>
        <w:t>colheitadeiras;</w:t>
      </w:r>
      <w:r>
        <w:rPr>
          <w:spacing w:val="71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76"/>
        </w:numPr>
        <w:tabs>
          <w:tab w:pos="224" w:val="left" w:leader="none"/>
        </w:tabs>
        <w:spacing w:line="240" w:lineRule="auto" w:before="0" w:after="0"/>
        <w:ind w:left="224" w:right="0" w:hanging="4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tratores,</w:t>
      </w:r>
      <w:r>
        <w:rPr>
          <w:spacing w:val="2"/>
          <w:sz w:val="5"/>
        </w:rPr>
        <w:t> </w:t>
      </w:r>
      <w:r>
        <w:rPr>
          <w:sz w:val="5"/>
        </w:rPr>
        <w:t>máquinas</w:t>
      </w:r>
      <w:r>
        <w:rPr>
          <w:spacing w:val="1"/>
          <w:sz w:val="5"/>
        </w:rPr>
        <w:t> </w:t>
      </w:r>
      <w:r>
        <w:rPr>
          <w:sz w:val="5"/>
        </w:rPr>
        <w:t>rodoviárias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escavação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empilhadeiras;</w:t>
      </w:r>
      <w:r>
        <w:rPr>
          <w:spacing w:val="7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76"/>
        </w:numPr>
        <w:tabs>
          <w:tab w:pos="238" w:val="left" w:leader="none"/>
        </w:tabs>
        <w:spacing w:line="240" w:lineRule="auto" w:before="0" w:after="0"/>
        <w:ind w:left="238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carroçarias</w:t>
      </w:r>
      <w:r>
        <w:rPr>
          <w:spacing w:val="2"/>
          <w:sz w:val="5"/>
        </w:rPr>
        <w:t> </w:t>
      </w:r>
      <w:r>
        <w:rPr>
          <w:sz w:val="5"/>
        </w:rPr>
        <w:t>para</w:t>
      </w:r>
      <w:r>
        <w:rPr>
          <w:spacing w:val="1"/>
          <w:sz w:val="5"/>
        </w:rPr>
        <w:t> </w:t>
      </w:r>
      <w:r>
        <w:rPr>
          <w:sz w:val="5"/>
        </w:rPr>
        <w:t>veículos</w:t>
      </w:r>
      <w:r>
        <w:rPr>
          <w:spacing w:val="2"/>
          <w:sz w:val="5"/>
        </w:rPr>
        <w:t> </w:t>
      </w:r>
      <w:r>
        <w:rPr>
          <w:sz w:val="5"/>
        </w:rPr>
        <w:t>automotores</w:t>
      </w:r>
      <w:r>
        <w:rPr>
          <w:spacing w:val="1"/>
          <w:sz w:val="5"/>
        </w:rPr>
        <w:t> </w:t>
      </w:r>
      <w:r>
        <w:rPr>
          <w:sz w:val="5"/>
        </w:rPr>
        <w:t>em</w:t>
      </w:r>
      <w:r>
        <w:rPr>
          <w:spacing w:val="2"/>
          <w:sz w:val="5"/>
        </w:rPr>
        <w:t> </w:t>
      </w:r>
      <w:r>
        <w:rPr>
          <w:sz w:val="5"/>
        </w:rPr>
        <w:t>geral;</w:t>
      </w:r>
      <w:r>
        <w:rPr>
          <w:spacing w:val="72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76"/>
        </w:numPr>
        <w:tabs>
          <w:tab w:pos="252" w:val="left" w:leader="none"/>
        </w:tabs>
        <w:spacing w:line="240" w:lineRule="auto" w:before="0" w:after="0"/>
        <w:ind w:left="252" w:right="0" w:hanging="7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reboques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1"/>
          <w:sz w:val="5"/>
        </w:rPr>
        <w:t> </w:t>
      </w:r>
      <w:r>
        <w:rPr>
          <w:sz w:val="5"/>
        </w:rPr>
        <w:t>semirreboques</w:t>
      </w:r>
      <w:r>
        <w:rPr>
          <w:spacing w:val="2"/>
          <w:sz w:val="5"/>
        </w:rPr>
        <w:t> </w:t>
      </w:r>
      <w:r>
        <w:rPr>
          <w:sz w:val="5"/>
        </w:rPr>
        <w:t>utilizados</w:t>
      </w:r>
      <w:r>
        <w:rPr>
          <w:spacing w:val="2"/>
          <w:sz w:val="5"/>
        </w:rPr>
        <w:t> </w:t>
      </w:r>
      <w:r>
        <w:rPr>
          <w:sz w:val="5"/>
        </w:rPr>
        <w:t>para</w:t>
      </w:r>
      <w:r>
        <w:rPr>
          <w:spacing w:val="1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transporte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mercadorias;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7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4"/>
          <w:sz w:val="5"/>
          <w:u w:val="single" w:color="0000EE"/>
        </w:rPr>
        <w:t>202</w:t>
      </w:r>
      <w:r>
        <w:rPr>
          <w:color w:val="0000EE"/>
          <w:spacing w:val="-4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76"/>
        </w:numPr>
        <w:tabs>
          <w:tab w:pos="26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partes,</w:t>
      </w:r>
      <w:r>
        <w:rPr>
          <w:spacing w:val="4"/>
          <w:sz w:val="5"/>
        </w:rPr>
        <w:t> </w:t>
      </w:r>
      <w:r>
        <w:rPr>
          <w:sz w:val="5"/>
        </w:rPr>
        <w:t>peças,</w:t>
      </w:r>
      <w:r>
        <w:rPr>
          <w:spacing w:val="4"/>
          <w:sz w:val="5"/>
        </w:rPr>
        <w:t> </w:t>
      </w:r>
      <w:r>
        <w:rPr>
          <w:sz w:val="5"/>
        </w:rPr>
        <w:t>componentes,</w:t>
      </w:r>
      <w:r>
        <w:rPr>
          <w:spacing w:val="4"/>
          <w:sz w:val="5"/>
        </w:rPr>
        <w:t> </w:t>
      </w:r>
      <w:r>
        <w:rPr>
          <w:sz w:val="5"/>
        </w:rPr>
        <w:t>conjuntos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subconjuntos,</w:t>
      </w:r>
      <w:r>
        <w:rPr>
          <w:spacing w:val="4"/>
          <w:sz w:val="5"/>
        </w:rPr>
        <w:t> </w:t>
      </w:r>
      <w:r>
        <w:rPr>
          <w:sz w:val="5"/>
        </w:rPr>
        <w:t>acabados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semiacabados,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pneumáticos,</w:t>
      </w:r>
      <w:r>
        <w:rPr>
          <w:spacing w:val="4"/>
          <w:sz w:val="5"/>
        </w:rPr>
        <w:t> </w:t>
      </w:r>
      <w:r>
        <w:rPr>
          <w:sz w:val="5"/>
        </w:rPr>
        <w:t>destinados</w:t>
      </w:r>
      <w:r>
        <w:rPr>
          <w:spacing w:val="4"/>
          <w:sz w:val="5"/>
        </w:rPr>
        <w:t> </w:t>
      </w:r>
      <w:r>
        <w:rPr>
          <w:sz w:val="5"/>
        </w:rPr>
        <w:t>aos</w:t>
      </w:r>
      <w:r>
        <w:rPr>
          <w:spacing w:val="4"/>
          <w:sz w:val="5"/>
        </w:rPr>
        <w:t> </w:t>
      </w:r>
      <w:r>
        <w:rPr>
          <w:sz w:val="5"/>
        </w:rPr>
        <w:t>produtos</w:t>
      </w:r>
      <w:r>
        <w:rPr>
          <w:spacing w:val="40"/>
          <w:sz w:val="5"/>
        </w:rPr>
        <w:t> </w:t>
      </w:r>
      <w:r>
        <w:rPr>
          <w:sz w:val="5"/>
        </w:rPr>
        <w:t>de que trata este parágrafo.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2º</w:t>
      </w:r>
      <w:r>
        <w:rPr>
          <w:spacing w:val="27"/>
        </w:rPr>
        <w:t> </w:t>
      </w:r>
      <w:r>
        <w:rPr/>
        <w:t>As pessoas jurídicas a que se refere o § 1º, para a fruição do incentivo fiscal de que trata o </w:t>
      </w:r>
      <w:r>
        <w:rPr>
          <w:b/>
        </w:rPr>
        <w:t>caput</w:t>
      </w:r>
      <w:r>
        <w:rPr/>
        <w:t>, deverão atender </w:t>
      </w:r>
      <w:r>
        <w:rPr/>
        <w:t>aos</w:t>
      </w:r>
      <w:r>
        <w:rPr>
          <w:spacing w:val="40"/>
        </w:rPr>
        <w:t> </w:t>
      </w:r>
      <w:r>
        <w:rPr/>
        <w:t>seguintes requisitos (</w:t>
      </w:r>
      <w:r>
        <w:rPr>
          <w:color w:val="0000EE"/>
          <w:u w:val="single" w:color="0000EE"/>
        </w:rPr>
        <w:t>Lei nº 9.440, de 1997, art. 11 e art. 1</w:t>
      </w:r>
      <w:r>
        <w:rPr>
          <w:color w:val="0000EE"/>
        </w:rPr>
        <w:t>2)</w:t>
      </w:r>
      <w:r>
        <w:rPr/>
        <w:t>: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7"/>
        </w:numPr>
        <w:tabs>
          <w:tab w:pos="20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ter</w:t>
      </w:r>
      <w:r>
        <w:rPr>
          <w:spacing w:val="1"/>
          <w:sz w:val="5"/>
        </w:rPr>
        <w:t> </w:t>
      </w:r>
      <w:r>
        <w:rPr>
          <w:sz w:val="5"/>
        </w:rPr>
        <w:t>sido</w:t>
      </w:r>
      <w:r>
        <w:rPr>
          <w:spacing w:val="1"/>
          <w:sz w:val="5"/>
        </w:rPr>
        <w:t> </w:t>
      </w:r>
      <w:r>
        <w:rPr>
          <w:sz w:val="5"/>
        </w:rPr>
        <w:t>habilitada,</w:t>
      </w:r>
      <w:r>
        <w:rPr>
          <w:spacing w:val="1"/>
          <w:sz w:val="5"/>
        </w:rPr>
        <w:t> </w:t>
      </w:r>
      <w:r>
        <w:rPr>
          <w:sz w:val="5"/>
        </w:rPr>
        <w:t>até</w:t>
      </w:r>
      <w:r>
        <w:rPr>
          <w:spacing w:val="1"/>
          <w:sz w:val="5"/>
        </w:rPr>
        <w:t> </w:t>
      </w:r>
      <w:r>
        <w:rPr>
          <w:sz w:val="5"/>
        </w:rPr>
        <w:t>31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maio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1997,</w:t>
      </w:r>
      <w:r>
        <w:rPr>
          <w:spacing w:val="1"/>
          <w:sz w:val="5"/>
        </w:rPr>
        <w:t> </w:t>
      </w:r>
      <w:r>
        <w:rPr>
          <w:sz w:val="5"/>
        </w:rPr>
        <w:t>aos</w:t>
      </w:r>
      <w:r>
        <w:rPr>
          <w:spacing w:val="1"/>
          <w:sz w:val="5"/>
        </w:rPr>
        <w:t> </w:t>
      </w:r>
      <w:r>
        <w:rPr>
          <w:sz w:val="5"/>
        </w:rPr>
        <w:t>benefícios</w:t>
      </w:r>
      <w:r>
        <w:rPr>
          <w:spacing w:val="1"/>
          <w:sz w:val="5"/>
        </w:rPr>
        <w:t> </w:t>
      </w:r>
      <w:r>
        <w:rPr>
          <w:sz w:val="5"/>
        </w:rPr>
        <w:t>fiscais</w:t>
      </w:r>
      <w:r>
        <w:rPr>
          <w:spacing w:val="1"/>
          <w:sz w:val="5"/>
        </w:rPr>
        <w:t> </w:t>
      </w:r>
      <w:r>
        <w:rPr>
          <w:sz w:val="5"/>
        </w:rPr>
        <w:t>para</w:t>
      </w:r>
      <w:r>
        <w:rPr>
          <w:spacing w:val="1"/>
          <w:sz w:val="5"/>
        </w:rPr>
        <w:t> </w:t>
      </w:r>
      <w:r>
        <w:rPr>
          <w:sz w:val="5"/>
        </w:rPr>
        <w:t>o</w:t>
      </w:r>
      <w:r>
        <w:rPr>
          <w:spacing w:val="1"/>
          <w:sz w:val="5"/>
        </w:rPr>
        <w:t> </w:t>
      </w:r>
      <w:r>
        <w:rPr>
          <w:sz w:val="5"/>
        </w:rPr>
        <w:t>desenvolvimento</w:t>
      </w:r>
      <w:r>
        <w:rPr>
          <w:spacing w:val="1"/>
          <w:sz w:val="5"/>
        </w:rPr>
        <w:t> </w:t>
      </w:r>
      <w:r>
        <w:rPr>
          <w:sz w:val="5"/>
        </w:rPr>
        <w:t>regional;</w:t>
      </w:r>
      <w:r>
        <w:rPr>
          <w:spacing w:val="75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7"/>
        </w:numPr>
        <w:tabs>
          <w:tab w:pos="22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cumprir todas as condições estabelecidas na </w:t>
      </w:r>
      <w:r>
        <w:rPr>
          <w:color w:val="0000EE"/>
          <w:sz w:val="5"/>
          <w:u w:val="single" w:color="0000EE"/>
        </w:rPr>
        <w:t>Lei nº 9.440, de 199</w:t>
      </w:r>
      <w:r>
        <w:rPr>
          <w:color w:val="0000EE"/>
          <w:sz w:val="5"/>
        </w:rPr>
        <w:t>7</w:t>
      </w:r>
      <w:r>
        <w:rPr>
          <w:sz w:val="5"/>
        </w:rPr>
        <w:t>, constantes do termo de aprovação assinado pela pessoa</w:t>
      </w:r>
      <w:r>
        <w:rPr>
          <w:spacing w:val="40"/>
          <w:sz w:val="5"/>
        </w:rPr>
        <w:t> </w:t>
      </w:r>
      <w:r>
        <w:rPr>
          <w:sz w:val="5"/>
        </w:rPr>
        <w:t>jurídica;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7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comprovar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regularidade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pagamento</w:t>
      </w:r>
      <w:r>
        <w:rPr>
          <w:spacing w:val="2"/>
          <w:sz w:val="5"/>
        </w:rPr>
        <w:t> </w:t>
      </w:r>
      <w:r>
        <w:rPr>
          <w:sz w:val="5"/>
        </w:rPr>
        <w:t>dos</w:t>
      </w:r>
      <w:r>
        <w:rPr>
          <w:spacing w:val="2"/>
          <w:sz w:val="5"/>
        </w:rPr>
        <w:t> </w:t>
      </w:r>
      <w:r>
        <w:rPr>
          <w:sz w:val="5"/>
        </w:rPr>
        <w:t>impostos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1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z w:val="5"/>
        </w:rPr>
        <w:t>contribuições</w:t>
      </w:r>
      <w:r>
        <w:rPr>
          <w:spacing w:val="2"/>
          <w:sz w:val="5"/>
        </w:rPr>
        <w:t> </w:t>
      </w:r>
      <w:r>
        <w:rPr>
          <w:sz w:val="5"/>
        </w:rPr>
        <w:t>federais.</w:t>
      </w:r>
      <w:r>
        <w:rPr>
          <w:spacing w:val="75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18"/>
        </w:rPr>
        <w:t> </w:t>
      </w:r>
      <w:r>
        <w:rPr/>
        <w:t>O</w:t>
      </w:r>
      <w:r>
        <w:rPr>
          <w:spacing w:val="2"/>
        </w:rPr>
        <w:t> </w:t>
      </w:r>
      <w:r>
        <w:rPr/>
        <w:t>crédito</w:t>
      </w:r>
      <w:r>
        <w:rPr>
          <w:spacing w:val="2"/>
        </w:rPr>
        <w:t> </w:t>
      </w:r>
      <w:r>
        <w:rPr/>
        <w:t>presumido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equivalente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resultado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aplicação</w:t>
      </w:r>
      <w:r>
        <w:rPr>
          <w:spacing w:val="2"/>
        </w:rPr>
        <w:t> </w:t>
      </w:r>
      <w:r>
        <w:rPr/>
        <w:t>das</w:t>
      </w:r>
      <w:r>
        <w:rPr>
          <w:spacing w:val="2"/>
        </w:rPr>
        <w:t> </w:t>
      </w:r>
      <w:r>
        <w:rPr/>
        <w:t>alíquotas</w:t>
      </w:r>
      <w:r>
        <w:rPr>
          <w:spacing w:val="2"/>
        </w:rPr>
        <w:t> </w:t>
      </w:r>
      <w:r>
        <w:rPr/>
        <w:t>estabelecidas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da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10.485,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2</w:t>
      </w:r>
      <w:r>
        <w:rPr/>
        <w:t>,</w:t>
      </w:r>
      <w:r>
        <w:rPr>
          <w:spacing w:val="6"/>
        </w:rPr>
        <w:t> </w:t>
      </w:r>
      <w:r>
        <w:rPr/>
        <w:t>sobre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valor</w:t>
      </w:r>
      <w:r>
        <w:rPr>
          <w:spacing w:val="6"/>
        </w:rPr>
        <w:t> </w:t>
      </w:r>
      <w:r>
        <w:rPr/>
        <w:t>das</w:t>
      </w:r>
      <w:r>
        <w:rPr>
          <w:spacing w:val="6"/>
        </w:rPr>
        <w:t> </w:t>
      </w:r>
      <w:r>
        <w:rPr/>
        <w:t>vendas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mercado</w:t>
      </w:r>
      <w:r>
        <w:rPr>
          <w:spacing w:val="6"/>
        </w:rPr>
        <w:t> </w:t>
      </w:r>
      <w:r>
        <w:rPr/>
        <w:t>interno,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cada</w:t>
      </w:r>
      <w:r>
        <w:rPr>
          <w:spacing w:val="6"/>
        </w:rPr>
        <w:t> </w:t>
      </w:r>
      <w:r>
        <w:rPr/>
        <w:t>mês,</w:t>
      </w:r>
      <w:r>
        <w:rPr>
          <w:spacing w:val="6"/>
        </w:rPr>
        <w:t> </w:t>
      </w:r>
      <w:r>
        <w:rPr/>
        <w:t>dos</w:t>
      </w:r>
      <w:r>
        <w:rPr>
          <w:spacing w:val="6"/>
        </w:rPr>
        <w:t> </w:t>
      </w:r>
      <w:r>
        <w:rPr/>
        <w:t>produtos</w:t>
      </w:r>
      <w:r>
        <w:rPr>
          <w:spacing w:val="6"/>
        </w:rPr>
        <w:t> </w:t>
      </w:r>
      <w:r>
        <w:rPr/>
        <w:t>constantes</w:t>
      </w:r>
      <w:r>
        <w:rPr>
          <w:spacing w:val="6"/>
        </w:rPr>
        <w:t> </w:t>
      </w:r>
      <w:r>
        <w:rPr/>
        <w:t>dos</w:t>
      </w:r>
      <w:r>
        <w:rPr>
          <w:spacing w:val="6"/>
        </w:rPr>
        <w:t> </w:t>
      </w:r>
      <w:r>
        <w:rPr/>
        <w:t>projetos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que</w:t>
      </w:r>
      <w:r>
        <w:rPr>
          <w:spacing w:val="40"/>
        </w:rPr>
        <w:t> </w:t>
      </w:r>
      <w:r>
        <w:rPr/>
        <w:t>trata o </w:t>
      </w:r>
      <w:r>
        <w:rPr>
          <w:b/>
        </w:rPr>
        <w:t>caput</w:t>
      </w:r>
      <w:r>
        <w:rPr/>
        <w:t>, multiplicado por: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04" w:val="left" w:leader="none"/>
        </w:tabs>
        <w:spacing w:line="240" w:lineRule="auto" w:before="0" w:after="0"/>
        <w:ind w:left="204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dois,</w:t>
      </w:r>
      <w:r>
        <w:rPr>
          <w:spacing w:val="1"/>
          <w:sz w:val="5"/>
        </w:rPr>
        <w:t> </w:t>
      </w:r>
      <w:r>
        <w:rPr>
          <w:sz w:val="5"/>
        </w:rPr>
        <w:t>até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1"/>
          <w:sz w:val="5"/>
        </w:rPr>
        <w:t> </w:t>
      </w:r>
      <w:r>
        <w:rPr>
          <w:sz w:val="5"/>
        </w:rPr>
        <w:t>décimo</w:t>
      </w:r>
      <w:r>
        <w:rPr>
          <w:spacing w:val="1"/>
          <w:sz w:val="5"/>
        </w:rPr>
        <w:t> </w:t>
      </w:r>
      <w:r>
        <w:rPr>
          <w:sz w:val="5"/>
        </w:rPr>
        <w:t>segundo</w:t>
      </w:r>
      <w:r>
        <w:rPr>
          <w:spacing w:val="2"/>
          <w:sz w:val="5"/>
        </w:rPr>
        <w:t> </w:t>
      </w:r>
      <w:r>
        <w:rPr>
          <w:sz w:val="5"/>
        </w:rPr>
        <w:t>mês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fruição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benefício;</w:t>
      </w:r>
      <w:r>
        <w:rPr>
          <w:spacing w:val="71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78"/>
        </w:numPr>
        <w:tabs>
          <w:tab w:pos="218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um inteiro e nove décimos, do décimo terceiro ao vigésimo quarto mês de fruição do benefício;</w:t>
      </w:r>
      <w:r>
        <w:rPr>
          <w:spacing w:val="77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3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um inteiro e oito décimos, do vigésimo quinto ao trigésimo sexto mês de fruição do benefício;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um inteiro e sete décimos, do trigésimo sétimo ao quadragésimo oitavo mês de fruição do benefício;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23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um inteiro e cinco décimos, do quadragésimo nono ao sexagésimo mês de fruição do benefício.</w:t>
      </w:r>
      <w:r>
        <w:rPr>
          <w:spacing w:val="73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4º</w:t>
      </w:r>
      <w:r>
        <w:rPr>
          <w:spacing w:val="22"/>
        </w:rPr>
        <w:t> </w:t>
      </w:r>
      <w:r>
        <w:rPr/>
        <w:t>A fruição do benefício de que trata este artigo fica condicionada à observância aos termos e às condições estabelecidos </w:t>
      </w:r>
      <w:r>
        <w:rPr/>
        <w:t>no</w:t>
      </w:r>
      <w:r>
        <w:rPr>
          <w:spacing w:val="40"/>
        </w:rPr>
        <w:t> </w:t>
      </w:r>
      <w:r>
        <w:rPr>
          <w:color w:val="0000EE"/>
          <w:u w:val="single" w:color="0000EE"/>
        </w:rPr>
        <w:t>Decreto nº 7.389, de 9 de dezembro de 201</w:t>
      </w:r>
      <w:r>
        <w:rPr>
          <w:color w:val="0000EE"/>
        </w:rPr>
        <w:t>0</w:t>
      </w:r>
      <w:r>
        <w:rPr/>
        <w:t>, e em legislação complementar </w:t>
      </w:r>
      <w:r>
        <w:rPr>
          <w:color w:val="0000EE"/>
          <w:u w:val="single" w:color="0000EE"/>
        </w:rPr>
        <w:t>(Lei nº 9.440, de 1997, art. 11-B,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º)</w:t>
      </w:r>
      <w:r>
        <w:rPr/>
        <w:t>.</w:t>
      </w:r>
      <w:r>
        <w:rPr>
          <w:spacing w:val="74"/>
        </w:rPr>
        <w:t>  </w:t>
      </w:r>
      <w:r>
        <w:rPr>
          <w:color w:val="0000EE"/>
          <w:u w:val="single" w:color="0000EE"/>
        </w:rPr>
        <w:t>(Incluído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1"/>
        </w:rPr>
        <w:t> </w:t>
      </w:r>
      <w:r>
        <w:rPr/>
        <w:t>135-B.</w:t>
      </w:r>
      <w:r>
        <w:rPr>
          <w:spacing w:val="17"/>
        </w:rPr>
        <w:t> </w:t>
      </w:r>
      <w:r>
        <w:rPr/>
        <w:t>As</w:t>
      </w:r>
      <w:r>
        <w:rPr>
          <w:spacing w:val="1"/>
        </w:rPr>
        <w:t> </w:t>
      </w:r>
      <w:r>
        <w:rPr/>
        <w:t>pessoas</w:t>
      </w:r>
      <w:r>
        <w:rPr>
          <w:spacing w:val="1"/>
        </w:rPr>
        <w:t> </w:t>
      </w:r>
      <w:r>
        <w:rPr/>
        <w:t>jurídicas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refere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art.</w:t>
      </w:r>
      <w:r>
        <w:rPr>
          <w:spacing w:val="1"/>
        </w:rPr>
        <w:t> </w:t>
      </w:r>
      <w:r>
        <w:rPr/>
        <w:t>135-A,</w:t>
      </w:r>
      <w:r>
        <w:rPr>
          <w:spacing w:val="1"/>
        </w:rPr>
        <w:t> </w:t>
      </w:r>
      <w:r>
        <w:rPr/>
        <w:t>habilitadas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1997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prevista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§</w:t>
      </w:r>
      <w:r>
        <w:rPr>
          <w:spacing w:val="1"/>
        </w:rPr>
        <w:t> </w:t>
      </w:r>
      <w:r>
        <w:rPr/>
        <w:t>2º</w:t>
      </w:r>
      <w:r>
        <w:rPr>
          <w:spacing w:val="40"/>
        </w:rPr>
        <w:t> </w:t>
      </w:r>
      <w:r>
        <w:rPr/>
        <w:t>do referido artigo, farão jus a crédito presumido do IPI, como ressarcimento das contribuições de que tratam a </w:t>
      </w:r>
      <w:r>
        <w:rPr>
          <w:color w:val="0000EE"/>
          <w:u w:val="single" w:color="0000EE"/>
        </w:rPr>
        <w:t>Lei Complementar nº 7,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197</w:t>
      </w:r>
      <w:r>
        <w:rPr>
          <w:color w:val="0000EE"/>
        </w:rPr>
        <w:t>0</w:t>
      </w:r>
      <w:r>
        <w:rPr/>
        <w:t>,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Complementar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70,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199</w:t>
      </w:r>
      <w:r>
        <w:rPr>
          <w:color w:val="0000EE"/>
        </w:rPr>
        <w:t>1</w:t>
      </w:r>
      <w:r>
        <w:rPr/>
        <w:t>,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relação</w:t>
      </w:r>
      <w:r>
        <w:rPr>
          <w:spacing w:val="6"/>
        </w:rPr>
        <w:t> </w:t>
      </w:r>
      <w:r>
        <w:rPr/>
        <w:t>às</w:t>
      </w:r>
      <w:r>
        <w:rPr>
          <w:spacing w:val="6"/>
        </w:rPr>
        <w:t> </w:t>
      </w:r>
      <w:r>
        <w:rPr/>
        <w:t>vendas</w:t>
      </w:r>
      <w:r>
        <w:rPr>
          <w:spacing w:val="6"/>
        </w:rPr>
        <w:t> </w:t>
      </w:r>
      <w:r>
        <w:rPr/>
        <w:t>ocorridas</w:t>
      </w:r>
      <w:r>
        <w:rPr>
          <w:spacing w:val="6"/>
        </w:rPr>
        <w:t> </w:t>
      </w:r>
      <w:r>
        <w:rPr/>
        <w:t>entre</w:t>
      </w:r>
      <w:r>
        <w:rPr>
          <w:spacing w:val="6"/>
        </w:rPr>
        <w:t> </w:t>
      </w:r>
      <w:r>
        <w:rPr/>
        <w:t>1º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janeiro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2021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31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dezembro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2025,</w:t>
      </w:r>
      <w:r>
        <w:rPr>
          <w:spacing w:val="40"/>
        </w:rPr>
        <w:t> </w:t>
      </w:r>
      <w:r>
        <w:rPr/>
        <w:t>desde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apresentem</w:t>
      </w:r>
      <w:r>
        <w:rPr>
          <w:spacing w:val="10"/>
        </w:rPr>
        <w:t> </w:t>
      </w:r>
      <w:r>
        <w:rPr/>
        <w:t>projetos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contemplem</w:t>
      </w:r>
      <w:r>
        <w:rPr>
          <w:spacing w:val="10"/>
        </w:rPr>
        <w:t> </w:t>
      </w:r>
      <w:r>
        <w:rPr/>
        <w:t>novos</w:t>
      </w:r>
      <w:r>
        <w:rPr>
          <w:spacing w:val="10"/>
        </w:rPr>
        <w:t> </w:t>
      </w:r>
      <w:r>
        <w:rPr/>
        <w:t>investimentos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pesquisa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desenvolvimento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novos</w:t>
      </w:r>
      <w:r>
        <w:rPr>
          <w:spacing w:val="10"/>
        </w:rPr>
        <w:t> </w:t>
      </w:r>
      <w:r>
        <w:rPr/>
        <w:t>produtos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de</w:t>
      </w:r>
      <w:r>
        <w:rPr>
          <w:spacing w:val="40"/>
        </w:rPr>
        <w:t> </w:t>
      </w:r>
      <w:r>
        <w:rPr/>
        <w:t>novos</w:t>
      </w:r>
      <w:r>
        <w:rPr>
          <w:spacing w:val="2"/>
        </w:rPr>
        <w:t> </w:t>
      </w:r>
      <w:r>
        <w:rPr/>
        <w:t>modelos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produtos</w:t>
      </w:r>
      <w:r>
        <w:rPr>
          <w:spacing w:val="2"/>
        </w:rPr>
        <w:t> </w:t>
      </w:r>
      <w:r>
        <w:rPr/>
        <w:t>já</w:t>
      </w:r>
      <w:r>
        <w:rPr>
          <w:spacing w:val="2"/>
        </w:rPr>
        <w:t> </w:t>
      </w:r>
      <w:r>
        <w:rPr/>
        <w:t>existentes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estejam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produção,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termos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135-A</w:t>
      </w:r>
      <w:r>
        <w:rPr>
          <w:spacing w:val="-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9.440,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1997,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11</w:t>
      </w:r>
      <w:r>
        <w:rPr>
          <w:color w:val="0000EE"/>
        </w:rPr>
        <w:t>-</w:t>
      </w:r>
      <w:r>
        <w:rPr>
          <w:color w:val="0000EE"/>
          <w:spacing w:val="40"/>
        </w:rPr>
        <w:t> </w:t>
      </w:r>
      <w:r>
        <w:rPr>
          <w:color w:val="0000EE"/>
        </w:rPr>
        <w:t>C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 1º</w:t>
      </w:r>
      <w:r>
        <w:rPr>
          <w:spacing w:val="20"/>
        </w:rPr>
        <w:t> </w:t>
      </w:r>
      <w:r>
        <w:rPr/>
        <w:t>O crédito presumido será equivalente ao resultado da aplicação das alíquotas previstas no </w:t>
      </w:r>
      <w:r>
        <w:rPr>
          <w:color w:val="0000EE"/>
          <w:u w:val="single" w:color="0000EE"/>
        </w:rPr>
        <w:t>art. 1º da Lei nº 10.485, de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2</w:t>
      </w:r>
      <w:r>
        <w:rPr/>
        <w:t>,</w:t>
      </w:r>
      <w:r>
        <w:rPr>
          <w:spacing w:val="40"/>
        </w:rPr>
        <w:t> </w:t>
      </w:r>
      <w:r>
        <w:rPr/>
        <w:t>sobre o valor das vendas no mercado interno, em cada mês, dos produtos constantes dos projetos de que trata o </w:t>
      </w:r>
      <w:r>
        <w:rPr>
          <w:b/>
        </w:rPr>
        <w:t>caput</w:t>
      </w:r>
      <w:r>
        <w:rPr/>
        <w:t>,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pelo Decreto nº 10.668, de 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I - um inteiro e vinte e cinco centésimos, até o décimo segundo mês de fruição do multiplicado por:benefício;</w:t>
      </w:r>
      <w:r>
        <w:rPr>
          <w:spacing w:val="161"/>
        </w:rPr>
        <w:t> </w:t>
      </w:r>
      <w:r>
        <w:rPr>
          <w:color w:val="0000EE"/>
          <w:u w:val="single" w:color="0000EE"/>
        </w:rPr>
        <w:t>(Incluído </w:t>
      </w:r>
      <w:r>
        <w:rPr>
          <w:color w:val="0000EE"/>
          <w:u w:val="single" w:color="0000EE"/>
        </w:rPr>
        <w:t>p</w:t>
      </w:r>
      <w:r>
        <w:rPr>
          <w:color w:val="0000EE"/>
          <w:u w:val="single" w:color="0000EE"/>
        </w:rPr>
        <w:t>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um</w:t>
      </w:r>
      <w:r>
        <w:rPr>
          <w:spacing w:val="3"/>
        </w:rPr>
        <w:t> </w:t>
      </w:r>
      <w:r>
        <w:rPr/>
        <w:t>inteiro,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décimo</w:t>
      </w:r>
      <w:r>
        <w:rPr>
          <w:spacing w:val="3"/>
        </w:rPr>
        <w:t> </w:t>
      </w:r>
      <w:r>
        <w:rPr/>
        <w:t>terceiro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quadragésimo</w:t>
      </w:r>
      <w:r>
        <w:rPr>
          <w:spacing w:val="3"/>
        </w:rPr>
        <w:t> </w:t>
      </w:r>
      <w:r>
        <w:rPr/>
        <w:t>oitavo</w:t>
      </w:r>
      <w:r>
        <w:rPr>
          <w:spacing w:val="3"/>
        </w:rPr>
        <w:t> </w:t>
      </w:r>
      <w:r>
        <w:rPr/>
        <w:t>mês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fruição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benefício;</w:t>
      </w:r>
      <w:r>
        <w:rPr>
          <w:spacing w:val="3"/>
        </w:rPr>
        <w:t> </w:t>
      </w:r>
      <w:r>
        <w:rPr/>
        <w:t>e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</w:t>
      </w:r>
      <w:r>
        <w:rPr>
          <w:color w:val="0000EE"/>
        </w:rPr>
        <w:t>8,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setenta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cinco</w:t>
      </w:r>
      <w:r>
        <w:rPr>
          <w:spacing w:val="3"/>
        </w:rPr>
        <w:t> </w:t>
      </w:r>
      <w:r>
        <w:rPr/>
        <w:t>centésimos,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quadragésimo</w:t>
      </w:r>
      <w:r>
        <w:rPr>
          <w:spacing w:val="3"/>
        </w:rPr>
        <w:t> </w:t>
      </w:r>
      <w:r>
        <w:rPr/>
        <w:t>nono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sexagésimo</w:t>
      </w:r>
      <w:r>
        <w:rPr>
          <w:spacing w:val="3"/>
        </w:rPr>
        <w:t> </w:t>
      </w:r>
      <w:r>
        <w:rPr/>
        <w:t>mês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fruição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benefício.</w:t>
      </w:r>
      <w:r>
        <w:rPr>
          <w:spacing w:val="161"/>
          <w:w w:val="150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  <w:u w:val="single" w:color="0000EE"/>
        </w:rPr>
        <w:t>e</w:t>
      </w:r>
      <w:r>
        <w:rPr>
          <w:color w:val="0000EE"/>
          <w:u w:val="single" w:color="0000EE"/>
        </w:rPr>
        <w:t>cre</w:t>
      </w:r>
      <w:r>
        <w:rPr>
          <w:color w:val="0000EE"/>
          <w:u w:val="single" w:color="0000EE"/>
        </w:rPr>
        <w:t>t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19"/>
        </w:rPr>
        <w:t> </w:t>
      </w:r>
      <w:r>
        <w:rPr/>
        <w:t>A fruição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benefício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artigo</w:t>
      </w:r>
      <w:r>
        <w:rPr>
          <w:spacing w:val="3"/>
        </w:rPr>
        <w:t> </w:t>
      </w:r>
      <w:r>
        <w:rPr/>
        <w:t>fica</w:t>
      </w:r>
      <w:r>
        <w:rPr>
          <w:spacing w:val="2"/>
        </w:rPr>
        <w:t> </w:t>
      </w:r>
      <w:r>
        <w:rPr/>
        <w:t>condicionada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realização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investimentos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pesquisa,</w:t>
      </w:r>
      <w:r>
        <w:rPr>
          <w:spacing w:val="2"/>
        </w:rPr>
        <w:t> </w:t>
      </w:r>
      <w:r>
        <w:rPr/>
        <w:t>desenvolvimento</w:t>
      </w:r>
      <w:r>
        <w:rPr>
          <w:spacing w:val="80"/>
        </w:rPr>
        <w:t> </w:t>
      </w:r>
      <w:r>
        <w:rPr/>
        <w:t>e inovação tecnológica na região, inclusive na área de engenharia automotiva, correspondentes a, no mínimo, dez por cento do valor do</w:t>
      </w:r>
      <w:r>
        <w:rPr>
          <w:spacing w:val="40"/>
        </w:rPr>
        <w:t> </w:t>
      </w:r>
      <w:r>
        <w:rPr/>
        <w:t>crédito presumido apurado, e à observância aos termos e às condições estabelecidos em legislação específica e em </w:t>
      </w:r>
      <w:r>
        <w:rPr/>
        <w:t>legislação</w:t>
      </w:r>
      <w:r>
        <w:rPr>
          <w:spacing w:val="40"/>
        </w:rPr>
        <w:t> </w:t>
      </w:r>
      <w:r>
        <w:rPr/>
        <w:t>complementar (</w:t>
      </w:r>
      <w:r>
        <w:rPr>
          <w:color w:val="0000EE"/>
          <w:u w:val="single" w:color="0000EE"/>
        </w:rPr>
        <w:t>Lei nº 9.440, de 1997, art. 11-C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Heading1"/>
      </w:pPr>
      <w:r>
        <w:rPr>
          <w:spacing w:val="-2"/>
        </w:rPr>
        <w:t>Suspensão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136.</w:t>
      </w:r>
      <w:r>
        <w:rPr>
          <w:spacing w:val="13"/>
        </w:rPr>
        <w:t> </w:t>
      </w:r>
      <w:r>
        <w:rPr/>
        <w:t>Sairão com suspensão do </w:t>
      </w:r>
      <w:r>
        <w:rPr>
          <w:spacing w:val="-2"/>
        </w:rPr>
        <w:t>imposto: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I - no desembaraço aduaneiro, os chassis, carroçarias, peças, partes, componentes e acessórios, importados sob regime aduaneiro</w:t>
      </w:r>
      <w:r>
        <w:rPr>
          <w:spacing w:val="40"/>
        </w:rPr>
        <w:t> </w:t>
      </w:r>
      <w:r>
        <w:rPr/>
        <w:t>especial, sem cobertura cambial, destinados à industrialização por encomenda dos produtos classificados nas Posições 87.01 a 87.05 da</w:t>
      </w:r>
      <w:r>
        <w:rPr>
          <w:spacing w:val="40"/>
        </w:rPr>
        <w:t> </w:t>
      </w:r>
      <w:r>
        <w:rPr/>
        <w:t>TIPI </w:t>
      </w:r>
      <w:r>
        <w:rPr>
          <w:color w:val="0000EE"/>
          <w:u w:val="single" w:color="0000EE"/>
        </w:rPr>
        <w:t>(Medida Provisória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2.189-49, de 23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2001, art. 17</w:t>
      </w:r>
      <w:r>
        <w:rPr>
          <w:color w:val="0000EE"/>
        </w:rPr>
        <w:t>, §§</w:t>
      </w:r>
      <w:r>
        <w:rPr>
          <w:color w:val="0000EE"/>
          <w:u w:val="single" w:color="0000EE"/>
        </w:rPr>
        <w:t>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e 2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);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II - do estabelecimento industrial, os produtos resultantes da industrialização de que trata o inciso I, quando destinados ao mercado</w:t>
      </w:r>
      <w:r>
        <w:rPr>
          <w:spacing w:val="40"/>
        </w:rPr>
        <w:t> </w:t>
      </w:r>
      <w:r>
        <w:rPr/>
        <w:t>interno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comercial</w:t>
      </w:r>
      <w:r>
        <w:rPr>
          <w:spacing w:val="-3"/>
        </w:rPr>
        <w:t> </w:t>
      </w:r>
      <w:r>
        <w:rPr/>
        <w:t>atacadista,</w:t>
      </w:r>
      <w:r>
        <w:rPr>
          <w:spacing w:val="-3"/>
        </w:rPr>
        <w:t> </w:t>
      </w:r>
      <w:r>
        <w:rPr/>
        <w:t>controlada,</w:t>
      </w:r>
      <w:r>
        <w:rPr>
          <w:spacing w:val="-3"/>
        </w:rPr>
        <w:t> </w:t>
      </w:r>
      <w:r>
        <w:rPr/>
        <w:t>direta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indiretamente,</w:t>
      </w:r>
      <w:r>
        <w:rPr>
          <w:spacing w:val="-3"/>
        </w:rPr>
        <w:t> </w:t>
      </w:r>
      <w:r>
        <w:rPr/>
        <w:t>pela</w:t>
      </w:r>
      <w:r>
        <w:rPr>
          <w:spacing w:val="-3"/>
        </w:rPr>
        <w:t> </w:t>
      </w:r>
      <w:r>
        <w:rPr/>
        <w:t>pessoa</w:t>
      </w:r>
      <w:r>
        <w:rPr>
          <w:spacing w:val="-3"/>
        </w:rPr>
        <w:t> </w:t>
      </w:r>
      <w:r>
        <w:rPr/>
        <w:t>jurídica</w:t>
      </w:r>
      <w:r>
        <w:rPr>
          <w:spacing w:val="-3"/>
        </w:rPr>
        <w:t> </w:t>
      </w:r>
      <w:r>
        <w:rPr/>
        <w:t>encomendante</w:t>
      </w:r>
      <w:r>
        <w:rPr>
          <w:spacing w:val="-3"/>
        </w:rPr>
        <w:t> </w:t>
      </w:r>
      <w:r>
        <w:rPr/>
        <w:t>domiciliada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exterior</w:t>
      </w:r>
      <w:r>
        <w:rPr/>
        <w:t>,</w:t>
      </w:r>
      <w:r>
        <w:rPr>
          <w:spacing w:val="40"/>
        </w:rPr>
        <w:t> </w:t>
      </w:r>
      <w:r>
        <w:rPr/>
        <w:t>por conta e ordem desta </w:t>
      </w:r>
      <w:r>
        <w:rPr>
          <w:color w:val="0000EE"/>
          <w:u w:val="single" w:color="0000EE"/>
        </w:rPr>
        <w:t>(Medida Provisória nº 2.189-49, de 2001, art. 17, § 4º, inciso </w:t>
      </w:r>
      <w:r>
        <w:rPr>
          <w:color w:val="0000EE"/>
        </w:rPr>
        <w:t>II);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III - do estabelecimento industrial, os componentes, chassis, carroçarias, acessórios, partes e peças dos produtos </w:t>
      </w:r>
      <w:r>
        <w:rPr/>
        <w:t>autopropulsados</w:t>
      </w:r>
      <w:r>
        <w:rPr>
          <w:spacing w:val="40"/>
        </w:rPr>
        <w:t> </w:t>
      </w:r>
      <w:r>
        <w:rPr/>
        <w:t>classificados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Posições</w:t>
      </w:r>
      <w:r>
        <w:rPr>
          <w:spacing w:val="-1"/>
        </w:rPr>
        <w:t> </w:t>
      </w:r>
      <w:r>
        <w:rPr/>
        <w:t>84.29,</w:t>
      </w:r>
      <w:r>
        <w:rPr>
          <w:spacing w:val="-1"/>
        </w:rPr>
        <w:t> </w:t>
      </w:r>
      <w:r>
        <w:rPr/>
        <w:t>84.32,</w:t>
      </w:r>
      <w:r>
        <w:rPr>
          <w:spacing w:val="-1"/>
        </w:rPr>
        <w:t> </w:t>
      </w:r>
      <w:r>
        <w:rPr/>
        <w:t>84.33,</w:t>
      </w:r>
      <w:r>
        <w:rPr>
          <w:spacing w:val="-1"/>
        </w:rPr>
        <w:t> </w:t>
      </w:r>
      <w:r>
        <w:rPr/>
        <w:t>87.01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87.06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87.11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TIPI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9.826,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10.485,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3"/>
          <w:position w:val="2"/>
          <w:sz w:val="4"/>
        </w:rPr>
        <w:t> </w:t>
      </w:r>
      <w:r>
        <w:rPr/>
        <w:t>);</w:t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113080</wp:posOffset>
                </wp:positionH>
                <wp:positionV relativeFrom="paragraph">
                  <wp:posOffset>57471</wp:posOffset>
                </wp:positionV>
                <wp:extent cx="1894839" cy="3175"/>
                <wp:effectExtent l="0" t="0" r="0" b="0"/>
                <wp:wrapTopAndBottom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46021" y="0"/>
                              </a:lnTo>
                              <a:lnTo>
                                <a:pt x="52913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29132" y="2794"/>
                              </a:lnTo>
                              <a:lnTo>
                                <a:pt x="1646021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525343pt;width:149.2pt;height:.25pt;mso-position-horizontal-relative:page;mso-position-vertical-relative:paragraph;z-index:-15636992;mso-wrap-distance-left:0;mso-wrap-distance-right:0" id="docshape294" coordorigin="178,91" coordsize="2984,5" path="m3162,91l2770,91,1011,91,178,91,178,95,1011,95,2770,95,3162,95,3162,9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30" w:right="52" w:firstLine="146"/>
        <w:jc w:val="both"/>
      </w:pPr>
      <w:r>
        <w:rPr/>
        <w:t>IV - no desembaraço aduaneiro, os componentes, chassis, carroçarias, acessórios, partes e peças, referidos no inciso III, quando</w:t>
      </w:r>
      <w:r>
        <w:rPr>
          <w:spacing w:val="40"/>
        </w:rPr>
        <w:t> </w:t>
      </w:r>
      <w:r>
        <w:rPr>
          <w:strike/>
        </w:rPr>
        <w:t>importados diretamente por estabelecimento industria</w:t>
      </w:r>
      <w:r>
        <w:rPr>
          <w:strike w:val="0"/>
        </w:rPr>
        <w:t>l </w:t>
      </w:r>
      <w:r>
        <w:rPr>
          <w:strike/>
          <w:color w:val="0000EE"/>
          <w:u w:val="single" w:color="0000EE"/>
        </w:rPr>
        <w:t>(Lei nº 9.826, de 1999, art. 5º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10.485, de 2002, art. 4</w:t>
      </w:r>
      <w:r>
        <w:rPr>
          <w:strike w:val="0"/>
          <w:color w:val="0000EE"/>
        </w:rPr>
        <w:t>º </w:t>
      </w:r>
      <w:r>
        <w:rPr>
          <w:strike w:val="0"/>
        </w:rPr>
        <w:t>);</w:t>
      </w:r>
    </w:p>
    <w:p>
      <w:pPr>
        <w:pStyle w:val="BodyText"/>
        <w:spacing w:before="32"/>
        <w:ind w:left="30" w:right="52" w:firstLine="146"/>
        <w:jc w:val="both"/>
      </w:pPr>
      <w:r>
        <w:rPr/>
        <w:t>IV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desembaraço</w:t>
      </w:r>
      <w:r>
        <w:rPr>
          <w:spacing w:val="3"/>
        </w:rPr>
        <w:t> </w:t>
      </w:r>
      <w:r>
        <w:rPr/>
        <w:t>aduaneiro,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componentes,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chassis,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carroçarias,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acessórios,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partes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peças,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refere</w:t>
      </w:r>
      <w:r>
        <w:rPr>
          <w:spacing w:val="80"/>
        </w:rPr>
        <w:t> </w:t>
      </w:r>
      <w:r>
        <w:rPr/>
        <w:t>o inciso III do </w:t>
      </w:r>
      <w:r>
        <w:rPr>
          <w:b/>
        </w:rPr>
        <w:t>caput</w:t>
      </w:r>
      <w:r>
        <w:rPr/>
        <w:t>, de origem estrangeira, importados diretamente, por encomenda ou por conta e ordem do estabelecimento </w:t>
      </w:r>
      <w:r>
        <w:rPr/>
        <w:t>industrial</w:t>
      </w:r>
      <w:r>
        <w:rPr>
          <w:spacing w:val="80"/>
        </w:rPr>
        <w:t> </w:t>
      </w:r>
      <w:r>
        <w:rPr/>
        <w:t>(</w:t>
      </w:r>
      <w:r>
        <w:rPr>
          <w:color w:val="0000EE"/>
          <w:u w:val="single" w:color="0000EE"/>
        </w:rPr>
        <w:t>Lei nº 9.826, de 1999, art. 5º,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);</w:t>
      </w:r>
      <w:r>
        <w:rPr>
          <w:spacing w:val="14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19545</wp:posOffset>
                </wp:positionH>
                <wp:positionV relativeFrom="paragraph">
                  <wp:posOffset>43495</wp:posOffset>
                </wp:positionV>
                <wp:extent cx="1988185" cy="111125"/>
                <wp:effectExtent l="0" t="0" r="0" b="0"/>
                <wp:wrapTopAndBottom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1988185" cy="111125"/>
                          <a:chExt cx="1988185" cy="11112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17595"/>
                            <a:ext cx="19881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78740">
                                <a:moveTo>
                                  <a:pt x="1988070" y="75387"/>
                                </a:moveTo>
                                <a:lnTo>
                                  <a:pt x="1051267" y="75387"/>
                                </a:lnTo>
                                <a:lnTo>
                                  <a:pt x="0" y="75387"/>
                                </a:lnTo>
                                <a:lnTo>
                                  <a:pt x="0" y="78181"/>
                                </a:lnTo>
                                <a:lnTo>
                                  <a:pt x="1051267" y="78181"/>
                                </a:lnTo>
                                <a:lnTo>
                                  <a:pt x="1988070" y="78181"/>
                                </a:lnTo>
                                <a:lnTo>
                                  <a:pt x="1988070" y="75387"/>
                                </a:lnTo>
                                <a:close/>
                              </a:path>
                              <a:path w="1988185" h="78740">
                                <a:moveTo>
                                  <a:pt x="1988070" y="37693"/>
                                </a:moveTo>
                                <a:lnTo>
                                  <a:pt x="1923846" y="37693"/>
                                </a:lnTo>
                                <a:lnTo>
                                  <a:pt x="705027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705027" y="40487"/>
                                </a:lnTo>
                                <a:lnTo>
                                  <a:pt x="1923846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78740">
                                <a:moveTo>
                                  <a:pt x="1988070" y="0"/>
                                </a:moveTo>
                                <a:lnTo>
                                  <a:pt x="1724202" y="0"/>
                                </a:lnTo>
                                <a:lnTo>
                                  <a:pt x="632434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81"/>
                                </a:lnTo>
                                <a:lnTo>
                                  <a:pt x="632434" y="2781"/>
                                </a:lnTo>
                                <a:lnTo>
                                  <a:pt x="1724202" y="2781"/>
                                </a:lnTo>
                                <a:lnTo>
                                  <a:pt x="1988070" y="2781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198818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146"/>
                                <w:jc w:val="both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V - do estabelecimento industrial, as matérias-primas, os produtos intermediários e os materiais de embalagem, quando adquiridos</w:t>
                              </w:r>
                              <w:r>
                                <w:rPr>
                                  <w:spacing w:val="8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por estabelecimentos industriais fabricantes, preponderantemente, de componentes, chassis, carroçarias, partes e peças para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industrialização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autopropulsados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classificados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Códigos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84.29,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8432.40.00,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8432.80.00,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8433.20,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8433.30.00,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8433.40.00,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3.424854pt;width:156.550pt;height:8.75pt;mso-position-horizontal-relative:page;mso-position-vertical-relative:paragraph;z-index:-15636480;mso-wrap-distance-left:0;mso-wrap-distance-right:0" id="docshapegroup295" coordorigin="31,68" coordsize="3131,175">
                <v:shape style="position:absolute;left:30;top:96;width:3131;height:124" id="docshape296" coordorigin="31,96" coordsize="3131,124" path="m3162,215l1686,215,31,215,31,219,1686,219,3162,219,3162,215xm3162,156l3060,156,1141,156,31,156,31,160,1141,160,3060,160,3162,160,3162,156xm3162,96l2746,96,1027,96,178,96,178,101,1027,101,2746,101,3162,101,3162,96xe" filled="true" fillcolor="#000000" stroked="false">
                  <v:path arrowok="t"/>
                  <v:fill type="solid"/>
                </v:shape>
                <v:shape style="position:absolute;left:30;top:68;width:3131;height:175" type="#_x0000_t202" id="docshape2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146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V - do estabelecimento industrial, as matérias-primas, os produtos intermediários e os materiais de embalagem, quando adquiridos</w:t>
                        </w:r>
                        <w:r>
                          <w:rPr>
                            <w:spacing w:val="8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por estabelecimentos industriais fabricantes, preponderantemente, de componentes, chassis, carroçarias, partes e peças para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industrialização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autopropulsados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classificados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Códigos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84.29,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8432.40.00,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8432.80.00,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8433.20,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8433.30.00,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8433.40.00,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30"/>
      </w:pPr>
      <w:r>
        <w:rPr>
          <w:strike/>
        </w:rPr>
        <w:t>8433.5 e</w:t>
      </w:r>
      <w:r>
        <w:rPr>
          <w:strike/>
          <w:spacing w:val="-1"/>
        </w:rPr>
        <w:t> </w:t>
      </w:r>
      <w:r>
        <w:rPr>
          <w:strike/>
        </w:rPr>
        <w:t>87.01 a 87.06 da TIPI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 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10.485, de 2002, art. 1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10.637, de 2002, art. 29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, inciso I, alínea “a</w:t>
      </w:r>
      <w:r>
        <w:rPr>
          <w:strike/>
          <w:color w:val="0000EE"/>
        </w:rPr>
        <w:t>”); </w:t>
      </w:r>
      <w:r>
        <w:rPr>
          <w:strike w:val="0"/>
          <w:spacing w:val="-10"/>
        </w:rPr>
        <w:t>e</w:t>
      </w:r>
    </w:p>
    <w:p>
      <w:pPr>
        <w:pStyle w:val="BodyText"/>
        <w:spacing w:line="20" w:lineRule="exact"/>
        <w:ind w:left="28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" cy="3175"/>
                <wp:effectExtent l="0" t="0" r="0" b="0"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10160" cy="3175"/>
                          <a:chExt cx="10160" cy="317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978" y="2792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.25pt;mso-position-horizontal-relative:char;mso-position-vertical-relative:line" id="docshapegroup298" coordorigin="0,0" coordsize="16,5">
                <v:rect style="position:absolute;left:0;top:0;width:16;height:5" id="docshape299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82"/>
        <w:jc w:val="both"/>
      </w:pPr>
      <w:r>
        <w:rPr/>
        <w:t>V - do estabelecimento industrial, as matérias-primas, os produtos intermediários e os materiais de embalagem, adquiridos por</w:t>
      </w:r>
      <w:r>
        <w:rPr>
          <w:spacing w:val="40"/>
        </w:rPr>
        <w:t> </w:t>
      </w:r>
      <w:r>
        <w:rPr/>
        <w:t>estabelecimentos</w:t>
      </w:r>
      <w:r>
        <w:rPr>
          <w:spacing w:val="34"/>
        </w:rPr>
        <w:t> </w:t>
      </w:r>
      <w:r>
        <w:rPr/>
        <w:t>industriais</w:t>
      </w:r>
      <w:r>
        <w:rPr>
          <w:spacing w:val="34"/>
        </w:rPr>
        <w:t> </w:t>
      </w:r>
      <w:r>
        <w:rPr/>
        <w:t>fabricantes,</w:t>
      </w:r>
      <w:r>
        <w:rPr>
          <w:spacing w:val="34"/>
        </w:rPr>
        <w:t> </w:t>
      </w:r>
      <w:r>
        <w:rPr/>
        <w:t>preponderantemente,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componentes,</w:t>
      </w:r>
      <w:r>
        <w:rPr>
          <w:spacing w:val="34"/>
        </w:rPr>
        <w:t> </w:t>
      </w:r>
      <w:r>
        <w:rPr/>
        <w:t>chassis,</w:t>
      </w:r>
      <w:r>
        <w:rPr>
          <w:spacing w:val="34"/>
        </w:rPr>
        <w:t> </w:t>
      </w:r>
      <w:r>
        <w:rPr/>
        <w:t>carroçarias,</w:t>
      </w:r>
      <w:r>
        <w:rPr>
          <w:spacing w:val="34"/>
        </w:rPr>
        <w:t> </w:t>
      </w:r>
      <w:r>
        <w:rPr/>
        <w:t>partes</w:t>
      </w:r>
      <w:r>
        <w:rPr>
          <w:spacing w:val="34"/>
        </w:rPr>
        <w:t> </w:t>
      </w:r>
      <w:r>
        <w:rPr/>
        <w:t>e</w:t>
      </w:r>
      <w:r>
        <w:rPr>
          <w:spacing w:val="34"/>
        </w:rPr>
        <w:t> </w:t>
      </w:r>
      <w:r>
        <w:rPr/>
        <w:t>peças</w:t>
      </w:r>
      <w:r>
        <w:rPr>
          <w:spacing w:val="34"/>
        </w:rPr>
        <w:t> </w:t>
      </w:r>
      <w:r>
        <w:rPr/>
        <w:t>para</w:t>
      </w:r>
      <w:r>
        <w:rPr>
          <w:spacing w:val="40"/>
        </w:rPr>
        <w:t> </w:t>
      </w:r>
      <w:r>
        <w:rPr/>
        <w:t>industrialização</w:t>
      </w:r>
      <w:r>
        <w:rPr>
          <w:spacing w:val="9"/>
        </w:rPr>
        <w:t> </w:t>
      </w:r>
      <w:r>
        <w:rPr/>
        <w:t>dos</w:t>
      </w:r>
      <w:r>
        <w:rPr>
          <w:spacing w:val="10"/>
        </w:rPr>
        <w:t> </w:t>
      </w:r>
      <w:r>
        <w:rPr/>
        <w:t>produtos</w:t>
      </w:r>
      <w:r>
        <w:rPr>
          <w:spacing w:val="10"/>
        </w:rPr>
        <w:t> </w:t>
      </w:r>
      <w:r>
        <w:rPr/>
        <w:t>classificados</w:t>
      </w:r>
      <w:r>
        <w:rPr>
          <w:spacing w:val="10"/>
        </w:rPr>
        <w:t> </w:t>
      </w:r>
      <w:r>
        <w:rPr/>
        <w:t>nos</w:t>
      </w:r>
      <w:r>
        <w:rPr>
          <w:spacing w:val="9"/>
        </w:rPr>
        <w:t> </w:t>
      </w:r>
      <w:r>
        <w:rPr/>
        <w:t>Códigos</w:t>
      </w:r>
      <w:r>
        <w:rPr>
          <w:spacing w:val="10"/>
        </w:rPr>
        <w:t> </w:t>
      </w:r>
      <w:r>
        <w:rPr/>
        <w:t>73.09,</w:t>
      </w:r>
      <w:r>
        <w:rPr>
          <w:spacing w:val="10"/>
        </w:rPr>
        <w:t> </w:t>
      </w:r>
      <w:r>
        <w:rPr/>
        <w:t>7310.29,</w:t>
      </w:r>
      <w:r>
        <w:rPr>
          <w:spacing w:val="10"/>
        </w:rPr>
        <w:t> </w:t>
      </w:r>
      <w:r>
        <w:rPr/>
        <w:t>7612.90.12,</w:t>
      </w:r>
      <w:r>
        <w:rPr>
          <w:spacing w:val="10"/>
        </w:rPr>
        <w:t> </w:t>
      </w:r>
      <w:r>
        <w:rPr/>
        <w:t>8424.81,</w:t>
      </w:r>
      <w:r>
        <w:rPr>
          <w:spacing w:val="9"/>
        </w:rPr>
        <w:t> </w:t>
      </w:r>
      <w:r>
        <w:rPr/>
        <w:t>84.29,</w:t>
      </w:r>
      <w:r>
        <w:rPr>
          <w:spacing w:val="10"/>
        </w:rPr>
        <w:t> </w:t>
      </w:r>
      <w:r>
        <w:rPr/>
        <w:t>8430.69.90,</w:t>
      </w:r>
      <w:r>
        <w:rPr>
          <w:spacing w:val="10"/>
        </w:rPr>
        <w:t> </w:t>
      </w:r>
      <w:r>
        <w:rPr/>
        <w:t>84.32,</w:t>
      </w:r>
      <w:r>
        <w:rPr>
          <w:spacing w:val="9"/>
        </w:rPr>
        <w:t> </w:t>
      </w:r>
      <w:r>
        <w:rPr/>
        <w:t>84.33,</w:t>
      </w:r>
      <w:r>
        <w:rPr>
          <w:spacing w:val="9"/>
        </w:rPr>
        <w:t> </w:t>
      </w:r>
      <w:r>
        <w:rPr>
          <w:spacing w:val="-2"/>
        </w:rPr>
        <w:t>84.34</w:t>
      </w:r>
      <w:r>
        <w:rPr>
          <w:spacing w:val="-2"/>
        </w:rPr>
        <w:t>,</w:t>
      </w:r>
    </w:p>
    <w:p>
      <w:pPr>
        <w:pStyle w:val="BodyText"/>
        <w:spacing w:before="5"/>
        <w:ind w:left="30"/>
        <w:jc w:val="both"/>
      </w:pPr>
      <w:r>
        <w:rPr/>
        <w:t>84.35,</w:t>
      </w:r>
      <w:r>
        <w:rPr>
          <w:spacing w:val="5"/>
        </w:rPr>
        <w:t> </w:t>
      </w:r>
      <w:r>
        <w:rPr/>
        <w:t>84.36,</w:t>
      </w:r>
      <w:r>
        <w:rPr>
          <w:spacing w:val="5"/>
        </w:rPr>
        <w:t> </w:t>
      </w:r>
      <w:r>
        <w:rPr/>
        <w:t>84.37,</w:t>
      </w:r>
      <w:r>
        <w:rPr>
          <w:spacing w:val="5"/>
        </w:rPr>
        <w:t> </w:t>
      </w:r>
      <w:r>
        <w:rPr/>
        <w:t>87.01,</w:t>
      </w:r>
      <w:r>
        <w:rPr>
          <w:spacing w:val="5"/>
        </w:rPr>
        <w:t> </w:t>
      </w:r>
      <w:r>
        <w:rPr/>
        <w:t>87.02,</w:t>
      </w:r>
      <w:r>
        <w:rPr>
          <w:spacing w:val="5"/>
        </w:rPr>
        <w:t> </w:t>
      </w:r>
      <w:r>
        <w:rPr/>
        <w:t>87.03,</w:t>
      </w:r>
      <w:r>
        <w:rPr>
          <w:spacing w:val="5"/>
        </w:rPr>
        <w:t> </w:t>
      </w:r>
      <w:r>
        <w:rPr/>
        <w:t>87.04,</w:t>
      </w:r>
      <w:r>
        <w:rPr>
          <w:spacing w:val="5"/>
        </w:rPr>
        <w:t> </w:t>
      </w:r>
      <w:r>
        <w:rPr/>
        <w:t>87.05,</w:t>
      </w:r>
      <w:r>
        <w:rPr>
          <w:spacing w:val="5"/>
        </w:rPr>
        <w:t> </w:t>
      </w:r>
      <w:r>
        <w:rPr/>
        <w:t>87.06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8716.20.00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TIPI</w:t>
      </w:r>
      <w:r>
        <w:rPr>
          <w:spacing w:val="5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10.485,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,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spacing w:val="-5"/>
          <w:u w:val="single" w:color="0000EE"/>
        </w:rPr>
        <w:t>d</w:t>
      </w:r>
      <w:r>
        <w:rPr>
          <w:color w:val="0000EE"/>
          <w:spacing w:val="-5"/>
        </w:rPr>
        <w:t>e</w:t>
      </w:r>
    </w:p>
    <w:p>
      <w:pPr>
        <w:pStyle w:val="BodyText"/>
        <w:spacing w:before="2"/>
        <w:ind w:left="30"/>
        <w:jc w:val="both"/>
      </w:pPr>
      <w:r>
        <w:rPr>
          <w:color w:val="0000EE"/>
          <w:u w:val="single" w:color="0000EE"/>
        </w:rPr>
        <w:t>2002,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29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>
          <w:color w:val="0000EE"/>
        </w:rPr>
        <w:t>§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1º,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I,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alínea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“a</w:t>
      </w:r>
      <w:r>
        <w:rPr>
          <w:color w:val="0000EE"/>
        </w:rPr>
        <w:t>”</w:t>
      </w:r>
      <w:r>
        <w:rPr/>
        <w:t>);</w:t>
      </w:r>
      <w:r>
        <w:rPr>
          <w:spacing w:val="1"/>
        </w:rPr>
        <w:t> </w:t>
      </w:r>
      <w:r>
        <w:rPr/>
        <w:t>e</w:t>
      </w:r>
      <w:r>
        <w:rPr>
          <w:spacing w:val="56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113080</wp:posOffset>
                </wp:positionH>
                <wp:positionV relativeFrom="paragraph">
                  <wp:posOffset>59171</wp:posOffset>
                </wp:positionV>
                <wp:extent cx="1894839" cy="3175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36763" y="0"/>
                              </a:lnTo>
                              <a:lnTo>
                                <a:pt x="572401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572401" y="2781"/>
                              </a:lnTo>
                              <a:lnTo>
                                <a:pt x="1736763" y="2781"/>
                              </a:lnTo>
                              <a:lnTo>
                                <a:pt x="1894535" y="2781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659211pt;width:149.2pt;height:.25pt;mso-position-horizontal-relative:page;mso-position-vertical-relative:paragraph;z-index:-15635456;mso-wrap-distance-left:0;mso-wrap-distance-right:0" id="docshape300" coordorigin="178,93" coordsize="2984,5" path="m3162,93l2913,93,1080,93,178,93,178,98,1080,98,2913,98,3162,98,3162,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8"/>
        </w:numPr>
        <w:tabs>
          <w:tab w:pos="255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5"/>
          <w:sz w:val="5"/>
        </w:rPr>
        <w:t> </w:t>
      </w:r>
      <w:r>
        <w:rPr>
          <w:sz w:val="5"/>
        </w:rPr>
        <w:t>no</w:t>
      </w:r>
      <w:r>
        <w:rPr>
          <w:spacing w:val="15"/>
          <w:sz w:val="5"/>
        </w:rPr>
        <w:t> </w:t>
      </w:r>
      <w:r>
        <w:rPr>
          <w:sz w:val="5"/>
        </w:rPr>
        <w:t>desembaraço</w:t>
      </w:r>
      <w:r>
        <w:rPr>
          <w:spacing w:val="15"/>
          <w:sz w:val="5"/>
        </w:rPr>
        <w:t> </w:t>
      </w:r>
      <w:r>
        <w:rPr>
          <w:sz w:val="5"/>
        </w:rPr>
        <w:t>aduaneiro,</w:t>
      </w:r>
      <w:r>
        <w:rPr>
          <w:spacing w:val="15"/>
          <w:sz w:val="5"/>
        </w:rPr>
        <w:t> </w:t>
      </w:r>
      <w:r>
        <w:rPr>
          <w:sz w:val="5"/>
        </w:rPr>
        <w:t>as</w:t>
      </w:r>
      <w:r>
        <w:rPr>
          <w:spacing w:val="15"/>
          <w:sz w:val="5"/>
        </w:rPr>
        <w:t> </w:t>
      </w:r>
      <w:r>
        <w:rPr>
          <w:sz w:val="5"/>
        </w:rPr>
        <w:t>matérias-primas,</w:t>
      </w:r>
      <w:r>
        <w:rPr>
          <w:spacing w:val="15"/>
          <w:sz w:val="5"/>
        </w:rPr>
        <w:t> </w:t>
      </w:r>
      <w:r>
        <w:rPr>
          <w:sz w:val="5"/>
        </w:rPr>
        <w:t>os</w:t>
      </w:r>
      <w:r>
        <w:rPr>
          <w:spacing w:val="15"/>
          <w:sz w:val="5"/>
        </w:rPr>
        <w:t> </w:t>
      </w:r>
      <w:r>
        <w:rPr>
          <w:sz w:val="5"/>
        </w:rPr>
        <w:t>produtos</w:t>
      </w:r>
      <w:r>
        <w:rPr>
          <w:spacing w:val="15"/>
          <w:sz w:val="5"/>
        </w:rPr>
        <w:t> </w:t>
      </w:r>
      <w:r>
        <w:rPr>
          <w:sz w:val="5"/>
        </w:rPr>
        <w:t>intermediários</w:t>
      </w:r>
      <w:r>
        <w:rPr>
          <w:spacing w:val="15"/>
          <w:sz w:val="5"/>
        </w:rPr>
        <w:t> </w:t>
      </w:r>
      <w:r>
        <w:rPr>
          <w:sz w:val="5"/>
        </w:rPr>
        <w:t>e</w:t>
      </w:r>
      <w:r>
        <w:rPr>
          <w:spacing w:val="15"/>
          <w:sz w:val="5"/>
        </w:rPr>
        <w:t> </w:t>
      </w:r>
      <w:r>
        <w:rPr>
          <w:sz w:val="5"/>
        </w:rPr>
        <w:t>os</w:t>
      </w:r>
      <w:r>
        <w:rPr>
          <w:spacing w:val="15"/>
          <w:sz w:val="5"/>
        </w:rPr>
        <w:t> </w:t>
      </w:r>
      <w:r>
        <w:rPr>
          <w:sz w:val="5"/>
        </w:rPr>
        <w:t>materiais</w:t>
      </w:r>
      <w:r>
        <w:rPr>
          <w:spacing w:val="15"/>
          <w:sz w:val="5"/>
        </w:rPr>
        <w:t> </w:t>
      </w:r>
      <w:r>
        <w:rPr>
          <w:sz w:val="5"/>
        </w:rPr>
        <w:t>de</w:t>
      </w:r>
      <w:r>
        <w:rPr>
          <w:spacing w:val="15"/>
          <w:sz w:val="5"/>
        </w:rPr>
        <w:t> </w:t>
      </w:r>
      <w:r>
        <w:rPr>
          <w:sz w:val="5"/>
        </w:rPr>
        <w:t>embalagem,</w:t>
      </w:r>
      <w:r>
        <w:rPr>
          <w:spacing w:val="15"/>
          <w:sz w:val="5"/>
        </w:rPr>
        <w:t> </w:t>
      </w:r>
      <w:r>
        <w:rPr>
          <w:sz w:val="5"/>
        </w:rPr>
        <w:t>importados</w:t>
      </w:r>
      <w:r>
        <w:rPr>
          <w:spacing w:val="40"/>
          <w:sz w:val="5"/>
        </w:rPr>
        <w:t> </w:t>
      </w:r>
      <w:r>
        <w:rPr>
          <w:strike/>
          <w:sz w:val="5"/>
        </w:rPr>
        <w:t>diretamente por estabelecimento industrial de que trata o inciso V </w:t>
      </w:r>
      <w:r>
        <w:rPr>
          <w:strike/>
          <w:color w:val="0000EE"/>
          <w:sz w:val="5"/>
          <w:u w:val="single" w:color="0000EE"/>
        </w:rPr>
        <w:t>(Lei nº 10.637, de 2002, art. 29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4º</w:t>
      </w:r>
      <w:r>
        <w:rPr>
          <w:strike w:val="0"/>
          <w:color w:val="0000EE"/>
          <w:sz w:val="5"/>
        </w:rPr>
        <w:t>).</w:t>
      </w:r>
    </w:p>
    <w:p>
      <w:pPr>
        <w:pStyle w:val="BodyText"/>
        <w:spacing w:before="31"/>
        <w:ind w:left="30" w:right="52" w:firstLine="146"/>
        <w:jc w:val="both"/>
      </w:pPr>
      <w:r>
        <w:rPr/>
        <w:t>VI - no desembaraço aduaneiro, as matérias-primas, os produtos intermediários e os materiais de embalagem, importados</w:t>
      </w:r>
      <w:r>
        <w:rPr>
          <w:spacing w:val="40"/>
        </w:rPr>
        <w:t> </w:t>
      </w:r>
      <w:r>
        <w:rPr/>
        <w:t>diretamente,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encomenda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conta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ordem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estabelecimento</w:t>
      </w:r>
      <w:r>
        <w:rPr>
          <w:spacing w:val="2"/>
        </w:rPr>
        <w:t> </w:t>
      </w:r>
      <w:r>
        <w:rPr/>
        <w:t>industrial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o inciso</w:t>
      </w:r>
      <w:r>
        <w:rPr>
          <w:spacing w:val="2"/>
        </w:rPr>
        <w:t> </w:t>
      </w:r>
      <w:r>
        <w:rPr/>
        <w:t>V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14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</w:t>
      </w:r>
      <w:r>
        <w:rPr>
          <w:spacing w:val="9"/>
          <w:position w:val="2"/>
          <w:sz w:val="4"/>
          <w:u w:val="single"/>
        </w:rPr>
        <w:t> </w:t>
      </w:r>
      <w:r>
        <w:rPr/>
        <w:t>A concessão do regime aduaneiro especial, de que trata o inciso I do </w:t>
      </w:r>
      <w:r>
        <w:rPr>
          <w:b/>
        </w:rPr>
        <w:t>caput </w:t>
      </w:r>
      <w:r>
        <w:rPr/>
        <w:t>, dependerá de prévia habilitação perante a</w:t>
      </w:r>
      <w:r>
        <w:rPr>
          <w:spacing w:val="40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expedirá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normas</w:t>
      </w:r>
      <w:r>
        <w:rPr>
          <w:spacing w:val="-1"/>
        </w:rPr>
        <w:t> </w:t>
      </w:r>
      <w:r>
        <w:rPr/>
        <w:t>necessárias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cumprimento</w:t>
      </w:r>
      <w:r>
        <w:rPr>
          <w:spacing w:val="-1"/>
        </w:rPr>
        <w:t> </w:t>
      </w:r>
      <w:r>
        <w:rPr>
          <w:color w:val="0000EE"/>
          <w:u w:val="single" w:color="0000EE"/>
        </w:rPr>
        <w:t>(Medida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2.189-49,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1,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17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</w:t>
      </w:r>
      <w:r>
        <w:rPr>
          <w:spacing w:val="9"/>
          <w:position w:val="2"/>
          <w:sz w:val="4"/>
          <w:u w:val="single"/>
        </w:rPr>
        <w:t> </w:t>
      </w:r>
      <w:r>
        <w:rPr/>
        <w:t>Quando os produtos resultantes da industrialização por encomenda de que trata o inciso I do </w:t>
      </w:r>
      <w:r>
        <w:rPr>
          <w:b/>
        </w:rPr>
        <w:t>caput </w:t>
      </w:r>
      <w:r>
        <w:rPr/>
        <w:t>forem destinados </w:t>
      </w:r>
      <w:r>
        <w:rPr/>
        <w:t>ao</w:t>
      </w:r>
      <w:r>
        <w:rPr>
          <w:spacing w:val="40"/>
        </w:rPr>
        <w:t> </w:t>
      </w:r>
      <w:r>
        <w:rPr/>
        <w:t>exterior,</w:t>
      </w:r>
      <w:r>
        <w:rPr>
          <w:spacing w:val="-2"/>
        </w:rPr>
        <w:t> </w:t>
      </w:r>
      <w:r>
        <w:rPr/>
        <w:t>resolve-se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suspensão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incidente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importação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aquisição,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mercado</w:t>
      </w:r>
      <w:r>
        <w:rPr>
          <w:spacing w:val="-2"/>
        </w:rPr>
        <w:t> </w:t>
      </w:r>
      <w:r>
        <w:rPr/>
        <w:t>interno,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matérias-primas,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produtos</w:t>
      </w:r>
      <w:r>
        <w:rPr>
          <w:spacing w:val="40"/>
        </w:rPr>
        <w:t> </w:t>
      </w:r>
      <w:r>
        <w:rPr/>
        <w:t>intermediários e dos materiais de</w:t>
      </w:r>
      <w:r>
        <w:rPr>
          <w:spacing w:val="-1"/>
        </w:rPr>
        <w:t> </w:t>
      </w:r>
      <w:r>
        <w:rPr/>
        <w:t>embalagem neles empregados</w:t>
      </w:r>
      <w:r>
        <w:rPr>
          <w:spacing w:val="-1"/>
        </w:rPr>
        <w:t> </w:t>
      </w:r>
      <w:r>
        <w:rPr>
          <w:color w:val="0000EE"/>
          <w:u w:val="single" w:color="0000EE"/>
        </w:rPr>
        <w:t>(Medida Provisória nº 2.189-49, de 2001, art. 1</w:t>
      </w:r>
      <w:r>
        <w:rPr>
          <w:color w:val="0000EE"/>
        </w:rPr>
        <w:t>7, § 4º, inciso I).</w:t>
      </w:r>
    </w:p>
    <w:p>
      <w:pPr>
        <w:pStyle w:val="BodyText"/>
        <w:spacing w:line="20" w:lineRule="exact"/>
        <w:ind w:left="21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1325" cy="3175"/>
                <wp:effectExtent l="9525" t="0" r="0" b="6350"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441325" cy="3175"/>
                          <a:chExt cx="441325" cy="317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1396"/>
                            <a:ext cx="413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0">
                                <a:moveTo>
                                  <a:pt x="0" y="0"/>
                                </a:moveTo>
                                <a:lnTo>
                                  <a:pt x="413045" y="0"/>
                                </a:lnTo>
                              </a:path>
                            </a:pathLst>
                          </a:custGeom>
                          <a:ln w="2792">
                            <a:solidFill>
                              <a:srgbClr val="0000E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0146" y="9"/>
                            <a:ext cx="201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3175">
                                <a:moveTo>
                                  <a:pt x="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737" y="2794"/>
                                </a:lnTo>
                                <a:lnTo>
                                  <a:pt x="8737" y="0"/>
                                </a:lnTo>
                                <a:close/>
                              </a:path>
                              <a:path w="201295" h="3175">
                                <a:moveTo>
                                  <a:pt x="64757" y="0"/>
                                </a:moveTo>
                                <a:lnTo>
                                  <a:pt x="27101" y="0"/>
                                </a:lnTo>
                                <a:lnTo>
                                  <a:pt x="27101" y="2794"/>
                                </a:lnTo>
                                <a:lnTo>
                                  <a:pt x="64757" y="2794"/>
                                </a:lnTo>
                                <a:lnTo>
                                  <a:pt x="64757" y="0"/>
                                </a:lnTo>
                                <a:close/>
                              </a:path>
                              <a:path w="201295" h="3175">
                                <a:moveTo>
                                  <a:pt x="181622" y="0"/>
                                </a:moveTo>
                                <a:lnTo>
                                  <a:pt x="172897" y="0"/>
                                </a:lnTo>
                                <a:lnTo>
                                  <a:pt x="73406" y="0"/>
                                </a:lnTo>
                                <a:lnTo>
                                  <a:pt x="73406" y="2794"/>
                                </a:lnTo>
                                <a:lnTo>
                                  <a:pt x="172897" y="2794"/>
                                </a:lnTo>
                                <a:lnTo>
                                  <a:pt x="181622" y="2794"/>
                                </a:lnTo>
                                <a:lnTo>
                                  <a:pt x="181622" y="0"/>
                                </a:lnTo>
                                <a:close/>
                              </a:path>
                              <a:path w="201295" h="3175">
                                <a:moveTo>
                                  <a:pt x="200812" y="0"/>
                                </a:moveTo>
                                <a:lnTo>
                                  <a:pt x="191452" y="0"/>
                                </a:lnTo>
                                <a:lnTo>
                                  <a:pt x="191452" y="2794"/>
                                </a:lnTo>
                                <a:lnTo>
                                  <a:pt x="200812" y="2794"/>
                                </a:lnTo>
                                <a:lnTo>
                                  <a:pt x="20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75pt;height:.25pt;mso-position-horizontal-relative:char;mso-position-vertical-relative:line" id="docshapegroup301" coordorigin="0,0" coordsize="695,5">
                <v:line style="position:absolute" from="0,2" to="650,2" stroked="true" strokeweight=".219861pt" strokecolor="#0000ee">
                  <v:stroke dashstyle="longdash"/>
                </v:line>
                <v:shape style="position:absolute;left:378;top:0;width:317;height:5" id="docshape302" coordorigin="378,0" coordsize="317,5" path="m392,0l378,0,378,4,392,4,392,0xm480,0l421,0,421,4,480,4,480,0xm664,0l650,0,494,0,494,4,650,4,664,4,664,0xm694,0l680,0,680,4,694,4,69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8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suspensão de que tratam os incisos III e IV do </w:t>
      </w:r>
      <w:r>
        <w:rPr>
          <w:b/>
        </w:rPr>
        <w:t>caput </w:t>
      </w:r>
      <w:r>
        <w:rPr/>
        <w:t>é condicionada a que o produto, inclusive importado, seja destinado a</w:t>
      </w:r>
      <w:r>
        <w:rPr>
          <w:spacing w:val="40"/>
        </w:rPr>
        <w:t> </w:t>
      </w:r>
      <w:r>
        <w:rPr/>
        <w:t>emprego, pelo estabelecimento industrial adquirente </w:t>
      </w:r>
      <w:r>
        <w:rPr>
          <w:color w:val="0000EE"/>
          <w:u w:val="single" w:color="0000EE"/>
        </w:rPr>
        <w:t>(Lei nº 9.826, de 1999, art. 5º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10.485, de 2002, art. 4</w:t>
      </w:r>
      <w:r>
        <w:rPr>
          <w:color w:val="0000EE"/>
        </w:rPr>
        <w:t>º </w:t>
      </w:r>
      <w:r>
        <w:rPr/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9"/>
        </w:numPr>
        <w:tabs>
          <w:tab w:pos="20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na produção de componentes, chassis, carroçarias, acessórios, partes ou peças dos produtos autopropulsados </w:t>
      </w:r>
      <w:r>
        <w:rPr>
          <w:color w:val="0000EE"/>
          <w:sz w:val="5"/>
          <w:u w:val="single" w:color="0000EE"/>
        </w:rPr>
        <w:t>(Lei nº 9.826,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1999, art. 5º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2º, inciso I</w:t>
      </w:r>
      <w:r>
        <w:rPr>
          <w:color w:val="0000EE"/>
          <w:sz w:val="5"/>
        </w:rPr>
        <w:t>,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 nº 10.485, de 2002, art. 4</w:t>
      </w:r>
      <w:r>
        <w:rPr>
          <w:color w:val="0000EE"/>
          <w:sz w:val="5"/>
        </w:rPr>
        <w:t>º </w:t>
      </w:r>
      <w:r>
        <w:rPr>
          <w:sz w:val="5"/>
        </w:rPr>
        <w:t>);</w:t>
      </w:r>
      <w:r>
        <w:rPr>
          <w:spacing w:val="-1"/>
          <w:sz w:val="5"/>
        </w:rPr>
        <w:t> </w:t>
      </w:r>
      <w:r>
        <w:rPr>
          <w:sz w:val="5"/>
        </w:rPr>
        <w:t>ou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9"/>
        </w:numPr>
        <w:tabs>
          <w:tab w:pos="22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montagem dos produtos autopropulsados classificados nas Posições 84.29, 84.32, 84.33, 87.01, 87.02, 87.03, 87.05, 87.06 e</w:t>
      </w:r>
      <w:r>
        <w:rPr>
          <w:spacing w:val="40"/>
          <w:sz w:val="5"/>
        </w:rPr>
        <w:t> </w:t>
      </w:r>
      <w:r>
        <w:rPr>
          <w:sz w:val="5"/>
        </w:rPr>
        <w:t>87.11, e nos Códigos 8704.10, 8704.2 e 8704.3 da TIPI </w:t>
      </w:r>
      <w:r>
        <w:rPr>
          <w:color w:val="0000EE"/>
          <w:sz w:val="5"/>
          <w:u w:val="single" w:color="0000EE"/>
        </w:rPr>
        <w:t>(Lei nº 9.826, de 1999, art. 5º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2º,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10.485, de 2002, art. 4</w:t>
      </w:r>
      <w:r>
        <w:rPr>
          <w:color w:val="0000EE"/>
          <w:sz w:val="5"/>
        </w:rPr>
        <w:t>º </w:t>
      </w:r>
      <w:r>
        <w:rPr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0816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48pt;width:1.868819pt;height:.219861pt;mso-position-horizontal-relative:page;mso-position-vertical-relative:paragraph;z-index:-25905664" id="docshape3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1328">
                <wp:simplePos x="0" y="0"/>
                <wp:positionH relativeFrom="page">
                  <wp:posOffset>1898713</wp:posOffset>
                </wp:positionH>
                <wp:positionV relativeFrom="paragraph">
                  <wp:posOffset>37925</wp:posOffset>
                </wp:positionV>
                <wp:extent cx="109220" cy="3175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1092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3175">
                              <a:moveTo>
                                <a:pt x="108902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8902" y="2794"/>
                              </a:lnTo>
                              <a:lnTo>
                                <a:pt x="108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505005pt;margin-top:2.986281pt;width:8.575pt;height:.22pt;mso-position-horizontal-relative:page;mso-position-vertical-relative:paragraph;z-index:-25905152" id="docshape304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O disposto nos incisos III e IV do </w:t>
      </w:r>
      <w:r>
        <w:rPr>
          <w:b/>
        </w:rPr>
        <w:t>caput </w:t>
      </w:r>
      <w:r>
        <w:rPr/>
        <w:t>aplica-se, também, ao estabelecimento equiparado a industrial, de que trata o </w:t>
      </w:r>
      <w:r>
        <w:rPr>
          <w:color w:val="0000EE"/>
        </w:rPr>
        <w:t>art. 137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(Lei nº 9.826, de 1999, art. 5º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nº 10.485, de 2002, art. 4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10.865, de 2004, art. 33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171722</wp:posOffset>
                </wp:positionH>
                <wp:positionV relativeFrom="paragraph">
                  <wp:posOffset>37920</wp:posOffset>
                </wp:positionV>
                <wp:extent cx="25400" cy="3175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05pt;width:1.97875pt;height:.219861pt;mso-position-horizontal-relative:page;mso-position-vertical-relative:paragraph;z-index:15842816" id="docshape3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632441</wp:posOffset>
                </wp:positionH>
                <wp:positionV relativeFrom="paragraph">
                  <wp:posOffset>37920</wp:posOffset>
                </wp:positionV>
                <wp:extent cx="25400" cy="3175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798542pt;margin-top:2.985905pt;width:1.97875pt;height:.219861pt;mso-position-horizontal-relative:page;mso-position-vertical-relative:paragraph;z-index:15843328" id="docshape3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 </w:t>
      </w:r>
      <w:r>
        <w:rPr/>
        <w:t>O disposto no inciso I do § 3 </w:t>
      </w:r>
      <w:r>
        <w:rPr>
          <w:position w:val="2"/>
          <w:sz w:val="4"/>
        </w:rPr>
        <w:t>o </w:t>
      </w:r>
      <w:r>
        <w:rPr/>
        <w:t>alcança, exclusivamente, os produtos destinados a emprego na industrialização dos </w:t>
      </w:r>
      <w:r>
        <w:rPr/>
        <w:t>produtos</w:t>
      </w:r>
      <w:r>
        <w:rPr>
          <w:spacing w:val="40"/>
        </w:rPr>
        <w:t> </w:t>
      </w:r>
      <w:r>
        <w:rPr/>
        <w:t>autopropulsados relacionados nos </w:t>
      </w:r>
      <w:r>
        <w:rPr>
          <w:color w:val="0000EE"/>
          <w:u w:val="single" w:color="0000EE"/>
        </w:rPr>
        <w:t>Anexos </w:t>
      </w:r>
      <w:r>
        <w:rPr>
          <w:color w:val="0000EE"/>
        </w:rPr>
        <w:t>I </w:t>
      </w:r>
      <w:r>
        <w:rPr/>
        <w:t>e </w:t>
      </w:r>
      <w:r>
        <w:rPr>
          <w:color w:val="0000EE"/>
          <w:u w:val="single" w:color="0000EE"/>
        </w:rPr>
        <w:t>II da Lei nº 10.485, de 2002 (Lei nº 10.485, de 2002, art. 4º,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§ 6 </w:t>
      </w:r>
      <w:r>
        <w:rPr>
          <w:position w:val="2"/>
          <w:sz w:val="4"/>
        </w:rPr>
        <w:t>o </w:t>
      </w:r>
      <w:r>
        <w:rPr/>
        <w:t>O disposto nos incisos V e VI do </w:t>
      </w:r>
      <w:r>
        <w:rPr>
          <w:b/>
        </w:rPr>
        <w:t>caput </w:t>
      </w:r>
      <w:r>
        <w:rPr/>
        <w:t>aplica-se ao estabelecimento industrial cuja receita bruta decorrente dos produtos ali</w:t>
      </w:r>
      <w:r>
        <w:rPr>
          <w:spacing w:val="40"/>
        </w:rPr>
        <w:t> </w:t>
      </w:r>
      <w:r>
        <w:rPr/>
        <w:t>referidos,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ano-calendário</w:t>
      </w:r>
      <w:r>
        <w:rPr>
          <w:spacing w:val="-1"/>
        </w:rPr>
        <w:t> </w:t>
      </w:r>
      <w:r>
        <w:rPr/>
        <w:t>imediatamente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aquisição,</w:t>
      </w:r>
      <w:r>
        <w:rPr>
          <w:spacing w:val="-1"/>
        </w:rPr>
        <w:t> </w:t>
      </w:r>
      <w:r>
        <w:rPr/>
        <w:t>houver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sessenta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bruta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no</w:t>
      </w:r>
      <w:r>
        <w:rPr>
          <w:spacing w:val="40"/>
        </w:rPr>
        <w:t> </w:t>
      </w:r>
      <w:r>
        <w:rPr/>
        <w:t>mesmo período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2002, 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1"/>
      </w:pPr>
    </w:p>
    <w:p>
      <w:pPr>
        <w:pStyle w:val="BodyText"/>
        <w:ind w:left="176"/>
      </w:pPr>
      <w:r>
        <w:rPr/>
        <w:t>§ 7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Para os fins do disposto nos incisos V e VI do </w:t>
      </w:r>
      <w:r>
        <w:rPr>
          <w:b/>
        </w:rPr>
        <w:t>caput </w:t>
      </w:r>
      <w:r>
        <w:rPr/>
        <w:t>, as empresas adquirentes deverão </w:t>
      </w:r>
      <w:r>
        <w:rPr>
          <w:color w:val="0000EE"/>
        </w:rPr>
        <w:t>(Lei nº 10.637, de 2002, art. 29, § </w:t>
      </w:r>
      <w:r>
        <w:rPr>
          <w:color w:val="0000EE"/>
          <w:spacing w:val="-4"/>
        </w:rPr>
        <w:t>7o):</w:t>
      </w:r>
    </w:p>
    <w:p>
      <w:pPr>
        <w:tabs>
          <w:tab w:pos="2287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307" coordorigin="0,0" coordsize="36,5">
                <v:rect style="position:absolute;left:0;top:0;width:36;height:5" id="docshape3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25145" cy="3175"/>
                <wp:effectExtent l="0" t="0" r="0" b="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525145" cy="3175"/>
                          <a:chExt cx="525145" cy="317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-6" y="10"/>
                            <a:ext cx="5251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525145" h="3175">
                                <a:moveTo>
                                  <a:pt x="317881" y="0"/>
                                </a:moveTo>
                                <a:lnTo>
                                  <a:pt x="194068" y="0"/>
                                </a:lnTo>
                                <a:lnTo>
                                  <a:pt x="194068" y="2794"/>
                                </a:lnTo>
                                <a:lnTo>
                                  <a:pt x="317881" y="2794"/>
                                </a:lnTo>
                                <a:lnTo>
                                  <a:pt x="317881" y="0"/>
                                </a:lnTo>
                                <a:close/>
                              </a:path>
                              <a:path w="525145" h="3175">
                                <a:moveTo>
                                  <a:pt x="425577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2794"/>
                                </a:lnTo>
                                <a:lnTo>
                                  <a:pt x="425577" y="2794"/>
                                </a:lnTo>
                                <a:lnTo>
                                  <a:pt x="425577" y="0"/>
                                </a:lnTo>
                                <a:close/>
                              </a:path>
                              <a:path w="525145" h="3175">
                                <a:moveTo>
                                  <a:pt x="442950" y="0"/>
                                </a:moveTo>
                                <a:lnTo>
                                  <a:pt x="434213" y="0"/>
                                </a:lnTo>
                                <a:lnTo>
                                  <a:pt x="434213" y="2794"/>
                                </a:lnTo>
                                <a:lnTo>
                                  <a:pt x="442950" y="2794"/>
                                </a:lnTo>
                                <a:lnTo>
                                  <a:pt x="442950" y="0"/>
                                </a:lnTo>
                                <a:close/>
                              </a:path>
                              <a:path w="525145" h="3175">
                                <a:moveTo>
                                  <a:pt x="505104" y="0"/>
                                </a:moveTo>
                                <a:lnTo>
                                  <a:pt x="461327" y="0"/>
                                </a:lnTo>
                                <a:lnTo>
                                  <a:pt x="461327" y="2794"/>
                                </a:lnTo>
                                <a:lnTo>
                                  <a:pt x="505104" y="2794"/>
                                </a:lnTo>
                                <a:lnTo>
                                  <a:pt x="505104" y="0"/>
                                </a:lnTo>
                                <a:close/>
                              </a:path>
                              <a:path w="525145" h="3175">
                                <a:moveTo>
                                  <a:pt x="524662" y="0"/>
                                </a:moveTo>
                                <a:lnTo>
                                  <a:pt x="514934" y="0"/>
                                </a:lnTo>
                                <a:lnTo>
                                  <a:pt x="514934" y="2794"/>
                                </a:lnTo>
                                <a:lnTo>
                                  <a:pt x="524662" y="2794"/>
                                </a:lnTo>
                                <a:lnTo>
                                  <a:pt x="52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35pt;height:.25pt;mso-position-horizontal-relative:char;mso-position-vertical-relative:line" id="docshapegroup309" coordorigin="0,0" coordsize="827,5">
                <v:shape style="position:absolute;left:-1;top:0;width:827;height:5" id="docshape310" coordorigin="0,0" coordsize="827,5" path="m292,0l0,0,0,4,292,4,292,0xm501,0l306,0,306,4,501,4,501,0xm670,0l514,0,514,4,670,4,670,0xm698,0l684,0,684,4,698,4,698,0xm795,0l726,0,726,4,795,4,795,0xm826,0l811,0,811,4,826,4,82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80"/>
        </w:numPr>
        <w:tabs>
          <w:tab w:pos="203" w:val="left" w:leader="none"/>
        </w:tabs>
        <w:spacing w:line="240" w:lineRule="auto" w:before="44" w:after="0"/>
        <w:ind w:left="30" w:right="52" w:firstLine="146"/>
        <w:jc w:val="both"/>
        <w:rPr>
          <w:sz w:val="3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atender</w:t>
      </w:r>
      <w:r>
        <w:rPr>
          <w:spacing w:val="-2"/>
          <w:sz w:val="5"/>
        </w:rPr>
        <w:t> </w:t>
      </w:r>
      <w:r>
        <w:rPr>
          <w:sz w:val="5"/>
        </w:rPr>
        <w:t>aos</w:t>
      </w:r>
      <w:r>
        <w:rPr>
          <w:spacing w:val="-2"/>
          <w:sz w:val="5"/>
        </w:rPr>
        <w:t> </w:t>
      </w:r>
      <w:r>
        <w:rPr>
          <w:sz w:val="5"/>
        </w:rPr>
        <w:t>termos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às</w:t>
      </w:r>
      <w:r>
        <w:rPr>
          <w:spacing w:val="-2"/>
          <w:sz w:val="5"/>
        </w:rPr>
        <w:t> </w:t>
      </w:r>
      <w:r>
        <w:rPr>
          <w:sz w:val="5"/>
        </w:rPr>
        <w:t>condições</w:t>
      </w:r>
      <w:r>
        <w:rPr>
          <w:spacing w:val="-2"/>
          <w:sz w:val="5"/>
        </w:rPr>
        <w:t> </w:t>
      </w:r>
      <w:r>
        <w:rPr>
          <w:sz w:val="5"/>
        </w:rPr>
        <w:t>estabelecidas</w:t>
      </w:r>
      <w:r>
        <w:rPr>
          <w:spacing w:val="-2"/>
          <w:sz w:val="5"/>
        </w:rPr>
        <w:t> </w:t>
      </w:r>
      <w:r>
        <w:rPr>
          <w:sz w:val="5"/>
        </w:rPr>
        <w:t>pela</w:t>
      </w:r>
      <w:r>
        <w:rPr>
          <w:spacing w:val="-2"/>
          <w:sz w:val="5"/>
        </w:rPr>
        <w:t> </w:t>
      </w:r>
      <w:r>
        <w:rPr>
          <w:sz w:val="5"/>
        </w:rPr>
        <w:t>Secretaria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Receita</w:t>
      </w:r>
      <w:r>
        <w:rPr>
          <w:spacing w:val="-2"/>
          <w:sz w:val="5"/>
        </w:rPr>
        <w:t> </w:t>
      </w:r>
      <w:r>
        <w:rPr>
          <w:sz w:val="5"/>
        </w:rPr>
        <w:t>Federal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Brasil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10.637,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2002,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29</w:t>
      </w:r>
      <w:r>
        <w:rPr>
          <w:color w:val="0000EE"/>
          <w:sz w:val="5"/>
        </w:rPr>
        <w:t>,</w:t>
      </w:r>
      <w:r>
        <w:rPr>
          <w:color w:val="0000EE"/>
          <w:spacing w:val="-2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</w:t>
      </w:r>
      <w:r>
        <w:rPr>
          <w:color w:val="0000EE"/>
          <w:sz w:val="5"/>
        </w:rPr>
        <w:t>º,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</w:rPr>
        <w:t>I);</w:t>
      </w:r>
      <w:r>
        <w:rPr>
          <w:color w:val="0000EE"/>
          <w:spacing w:val="-3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line="20" w:lineRule="exact"/>
        <w:ind w:left="2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25" cy="3175"/>
                <wp:effectExtent l="0" t="0" r="0" b="0"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9525" cy="3175"/>
                          <a:chExt cx="9525" cy="317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9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130" y="2792"/>
                                </a:lnTo>
                                <a:lnTo>
                                  <a:pt x="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.25pt;mso-position-horizontal-relative:char;mso-position-vertical-relative:line" id="docshapegroup311" coordorigin="0,0" coordsize="15,5">
                <v:rect style="position:absolute;left:0;top:0;width:15;height:5" id="docshape312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80"/>
        </w:numPr>
        <w:tabs>
          <w:tab w:pos="219" w:val="left" w:leader="none"/>
        </w:tabs>
        <w:spacing w:line="240" w:lineRule="auto" w:before="45" w:after="0"/>
        <w:ind w:left="30" w:right="52" w:firstLine="146"/>
        <w:jc w:val="both"/>
        <w:rPr>
          <w:sz w:val="3"/>
        </w:rPr>
      </w:pPr>
      <w:r>
        <w:rPr>
          <w:sz w:val="5"/>
        </w:rPr>
        <w:t>- declarar ao vendedor, de forma expressa e sob as penas da lei, que atendem a todos os requisitos estabelecidos </w:t>
      </w:r>
      <w:r>
        <w:rPr>
          <w:color w:val="0000EE"/>
          <w:sz w:val="5"/>
          <w:u w:val="single" w:color="0000EE"/>
        </w:rPr>
        <w:t>(Lei nº 10.63</w:t>
      </w:r>
      <w:r>
        <w:rPr>
          <w:color w:val="0000EE"/>
          <w:sz w:val="5"/>
        </w:rPr>
        <w:t>7,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2002,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7º, inciso II</w:t>
      </w:r>
      <w:r>
        <w:rPr>
          <w:color w:val="0000EE"/>
          <w:sz w:val="5"/>
        </w:rPr>
        <w:t>) </w:t>
      </w:r>
      <w:r>
        <w:rPr>
          <w:sz w:val="5"/>
        </w:rPr>
        <w:t>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Equiparação a Estabelecimento </w:t>
      </w:r>
      <w:r>
        <w:rPr>
          <w:spacing w:val="-2"/>
        </w:rPr>
        <w:t>Industrial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30" w:right="51" w:firstLine="146"/>
        <w:jc w:val="both"/>
      </w:pPr>
      <w:r>
        <w:rPr/>
        <w:t>Art. 137.</w:t>
      </w:r>
      <w:r>
        <w:rPr>
          <w:spacing w:val="37"/>
        </w:rPr>
        <w:t> </w:t>
      </w:r>
      <w:r>
        <w:rPr/>
        <w:t>Equipara-se a estabelecimento industrial a empresa comercial atacadista adquirente dos produtos classificados nas</w:t>
      </w:r>
      <w:r>
        <w:rPr>
          <w:spacing w:val="40"/>
        </w:rPr>
        <w:t> </w:t>
      </w:r>
      <w:r>
        <w:rPr/>
        <w:t>Posições 87.01 a 87.05 da </w:t>
      </w:r>
      <w:r>
        <w:rPr>
          <w:color w:val="0000EE"/>
          <w:u w:val="single" w:color="0000EE"/>
        </w:rPr>
        <w:t>TIPI </w:t>
      </w:r>
      <w:r>
        <w:rPr/>
        <w:t>, industrializados por encomenda por conta e ordem de pessoa jurídica domiciliada no exterior, da qual é</w:t>
      </w:r>
      <w:r>
        <w:rPr>
          <w:spacing w:val="40"/>
        </w:rPr>
        <w:t> </w:t>
      </w:r>
      <w:r>
        <w:rPr>
          <w:spacing w:val="-2"/>
        </w:rPr>
        <w:t>controlada direta ou indiretamente, observado o disposto no</w:t>
      </w:r>
      <w:r>
        <w:rPr/>
        <w:t> </w:t>
      </w:r>
      <w:r>
        <w:rPr>
          <w:color w:val="0000EE"/>
          <w:spacing w:val="-2"/>
        </w:rPr>
        <w:t>§</w:t>
      </w:r>
      <w:r>
        <w:rPr>
          <w:color w:val="0000EE"/>
          <w:spacing w:val="-2"/>
          <w:u w:val="single" w:color="0000EE"/>
        </w:rPr>
        <w:t> 2 </w:t>
      </w:r>
      <w:r>
        <w:rPr>
          <w:color w:val="0000EE"/>
          <w:spacing w:val="-2"/>
          <w:position w:val="2"/>
          <w:sz w:val="4"/>
          <w:u w:val="single" w:color="0000EE"/>
        </w:rPr>
        <w:t>o</w:t>
      </w:r>
      <w:r>
        <w:rPr>
          <w:color w:val="0000EE"/>
          <w:position w:val="2"/>
          <w:sz w:val="4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do art. 9 </w:t>
      </w:r>
      <w:r>
        <w:rPr>
          <w:color w:val="0000EE"/>
          <w:spacing w:val="-2"/>
          <w:position w:val="2"/>
          <w:sz w:val="4"/>
        </w:rPr>
        <w:t>o</w:t>
      </w:r>
      <w:r>
        <w:rPr>
          <w:color w:val="0000EE"/>
          <w:position w:val="2"/>
          <w:sz w:val="4"/>
        </w:rPr>
        <w:t> </w:t>
      </w:r>
      <w:r>
        <w:rPr>
          <w:color w:val="0000EE"/>
          <w:spacing w:val="-2"/>
          <w:u w:val="single" w:color="0000EE"/>
        </w:rPr>
        <w:t>(Medida Provisória n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position w:val="2"/>
          <w:sz w:val="4"/>
          <w:u w:val="single" w:color="0000EE"/>
        </w:rPr>
        <w:t>o</w:t>
      </w:r>
      <w:r>
        <w:rPr>
          <w:color w:val="0000EE"/>
          <w:position w:val="2"/>
          <w:sz w:val="4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2.189-49, de 2001, art. 1</w:t>
      </w:r>
      <w:r>
        <w:rPr>
          <w:color w:val="0000EE"/>
          <w:spacing w:val="-2"/>
        </w:rPr>
        <w:t>7, §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5 </w:t>
      </w:r>
      <w:r>
        <w:rPr>
          <w:color w:val="0000EE"/>
          <w:spacing w:val="-2"/>
          <w:position w:val="2"/>
          <w:sz w:val="4"/>
          <w:u w:val="single" w:color="0000EE"/>
        </w:rPr>
        <w:t>o</w:t>
      </w:r>
      <w:r>
        <w:rPr>
          <w:color w:val="0000EE"/>
          <w:position w:val="2"/>
          <w:sz w:val="4"/>
          <w:u w:val="single" w:color="0000EE"/>
        </w:rPr>
        <w:t> </w:t>
      </w:r>
      <w:r>
        <w:rPr>
          <w:color w:val="0000EE"/>
          <w:spacing w:val="-2"/>
        </w:rPr>
        <w:t>).</w:t>
      </w:r>
    </w:p>
    <w:p>
      <w:pPr>
        <w:pStyle w:val="BodyText"/>
        <w:spacing w:line="20" w:lineRule="exact"/>
        <w:ind w:left="26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7438" y="2792"/>
                                </a:lnTo>
                                <a:lnTo>
                                  <a:pt x="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313" coordorigin="0,0" coordsize="12,5">
                <v:rect style="position:absolute;left:0;top:0;width:12;height:5" id="docshape314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0"/>
      </w:pPr>
      <w:r>
        <w:rPr/>
        <w:t>Pagamento do Imposto </w:t>
      </w:r>
      <w:r>
        <w:rPr>
          <w:spacing w:val="-2"/>
        </w:rPr>
        <w:t>Suspenso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138.</w:t>
      </w:r>
      <w:r>
        <w:rPr>
          <w:spacing w:val="16"/>
        </w:rPr>
        <w:t> </w:t>
      </w:r>
      <w:r>
        <w:rPr/>
        <w:t>Na hipótese de destinação dos produtos adquiridos ou importados com suspensão do imposto, distinta da prevista no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do art. 136 </w:t>
      </w:r>
      <w:r>
        <w:rPr/>
        <w:t>, a saída do estabelecimento industrial adquirente ou importador dar-se-á com a incidência do imposto </w:t>
      </w:r>
      <w:r>
        <w:rPr>
          <w:color w:val="0000EE"/>
          <w:u w:val="single" w:color="0000EE"/>
        </w:rPr>
        <w:t>(Lei no 9.826, de 199</w:t>
      </w:r>
      <w:r>
        <w:rPr>
          <w:color w:val="0000EE"/>
        </w:rPr>
        <w:t>9,</w:t>
      </w:r>
      <w:r>
        <w:rPr>
          <w:color w:val="0000EE"/>
          <w:spacing w:val="80"/>
        </w:rPr>
        <w:t> </w:t>
      </w:r>
      <w:r>
        <w:rPr>
          <w:color w:val="0000EE"/>
          <w:u w:val="dotted" w:color="0000EE"/>
        </w:rPr>
        <w:t>art. 5º, § 5º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10.485, de 2002, art. 4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10"/>
      </w:pPr>
    </w:p>
    <w:p>
      <w:pPr>
        <w:pStyle w:val="Heading1"/>
      </w:pPr>
      <w:r>
        <w:rPr/>
        <w:t>Nota </w:t>
      </w:r>
      <w:r>
        <w:rPr>
          <w:spacing w:val="-2"/>
        </w:rPr>
        <w:t>Fiscal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139.</w:t>
      </w:r>
      <w:r>
        <w:rPr>
          <w:spacing w:val="14"/>
        </w:rPr>
        <w:t> </w:t>
      </w:r>
      <w:r>
        <w:rPr/>
        <w:t>Nas notas fiscais, relativas às saídas referidas nos </w:t>
      </w:r>
      <w:r>
        <w:rPr>
          <w:color w:val="0000EE"/>
          <w:u w:val="single" w:color="0000EE"/>
        </w:rPr>
        <w:t>incisos III a VI do caput do art. 136 </w:t>
      </w:r>
      <w:r>
        <w:rPr/>
        <w:t>, deverá constar a expressão “Saído</w:t>
      </w:r>
      <w:r>
        <w:rPr>
          <w:spacing w:val="40"/>
        </w:rPr>
        <w:t> </w:t>
      </w:r>
      <w:r>
        <w:rPr/>
        <w:t>com suspensão do IPI”, com a especificação do dispositivo legal correspondente, vedado o registro do imposto nas referidas notas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9.826, de 1999, art. 5º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4º, Lei nº 10.485, de 2002, art. 4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2002, 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3"/>
      </w:pPr>
    </w:p>
    <w:p>
      <w:pPr>
        <w:pStyle w:val="Heading1"/>
        <w:ind w:left="70" w:right="92"/>
        <w:jc w:val="center"/>
      </w:pPr>
      <w:r>
        <w:rPr>
          <w:strike/>
        </w:rPr>
        <w:t>Seção </w:t>
      </w:r>
      <w:r>
        <w:rPr>
          <w:strike w:val="0"/>
          <w:spacing w:val="-5"/>
        </w:rPr>
        <w:t>II</w:t>
      </w:r>
    </w:p>
    <w:p>
      <w:pPr>
        <w:pStyle w:val="BodyText"/>
        <w:spacing w:before="2"/>
        <w:ind w:left="70" w:right="92"/>
        <w:jc w:val="center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Heading1"/>
        <w:spacing w:before="2"/>
        <w:ind w:left="70" w:right="92"/>
        <w:jc w:val="center"/>
      </w:pPr>
      <w:r>
        <w:rPr>
          <w:strike/>
        </w:rPr>
        <w:t>Dos</w:t>
      </w:r>
      <w:r>
        <w:rPr>
          <w:strike/>
          <w:spacing w:val="-2"/>
        </w:rPr>
        <w:t> </w:t>
      </w:r>
      <w:r>
        <w:rPr>
          <w:strike/>
        </w:rPr>
        <w:t>Bens de </w:t>
      </w:r>
      <w:r>
        <w:rPr>
          <w:strike/>
          <w:spacing w:val="-2"/>
        </w:rPr>
        <w:t>Informátic</w:t>
      </w:r>
      <w:r>
        <w:rPr>
          <w:strike w:val="0"/>
          <w:spacing w:val="-2"/>
        </w:rPr>
        <w:t>a</w:t>
      </w:r>
    </w:p>
    <w:p>
      <w:pPr>
        <w:spacing w:before="1" w:after="4"/>
        <w:ind w:left="165" w:right="2555" w:firstLine="0"/>
        <w:jc w:val="center"/>
        <w:rPr>
          <w:b/>
          <w:sz w:val="5"/>
        </w:rPr>
      </w:pPr>
      <w:r>
        <w:rPr>
          <w:b/>
          <w:strike/>
          <w:sz w:val="5"/>
        </w:rPr>
        <w:t>Direito ao </w:t>
      </w:r>
      <w:r>
        <w:rPr>
          <w:b/>
          <w:strike/>
          <w:spacing w:val="-2"/>
          <w:sz w:val="5"/>
        </w:rPr>
        <w:t>Benefíci</w:t>
      </w:r>
      <w:r>
        <w:rPr>
          <w:b/>
          <w:strike w:val="0"/>
          <w:spacing w:val="-2"/>
          <w:sz w:val="5"/>
        </w:rPr>
        <w:t>o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17594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305369" y="37693"/>
                                </a:lnTo>
                                <a:lnTo>
                                  <a:pt x="214998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214998" y="40487"/>
                                </a:lnTo>
                                <a:lnTo>
                                  <a:pt x="1305369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066622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1066622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2" w:firstLine="146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Art. 140.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As empresas de desenvolvimento ou produção de bens e serviços de informática e automação que invistam em </w:t>
                              </w:r>
                              <w:r>
                                <w:rPr>
                                  <w:sz w:val="5"/>
                                </w:rPr>
                                <w:t>atividades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pesquisa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desenvolvimento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em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tecnologia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informação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poderão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pleitear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isenção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redução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imposto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para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bens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informática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315" coordorigin="0,0" coordsize="3131,116">
                <v:shape style="position:absolute;left:0;top:27;width:3131;height:64" id="docshape316" coordorigin="0,28" coordsize="3131,64" path="m3131,87l2056,87,339,87,0,87,0,91,339,91,2056,91,3131,91,3131,87xm3131,28l1680,28,147,28,147,32,1680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3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2" w:firstLine="146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Art. 140.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As empresas de desenvolvimento ou produção de bens e serviços de informática e automação que invistam em </w:t>
                        </w:r>
                        <w:r>
                          <w:rPr>
                            <w:sz w:val="5"/>
                          </w:rPr>
                          <w:t>atividades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pesquisa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desenvolvimento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em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tecnologia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informação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poderão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pleitear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isenção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redução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imposto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para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bens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informática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pacing w:val="-10"/>
                            <w:sz w:val="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ind w:left="30"/>
      </w:pPr>
      <w:r>
        <w:rPr>
          <w:strike/>
        </w:rPr>
        <w:t>automação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8.248,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1991,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 4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,</w:t>
      </w:r>
      <w:r>
        <w:rPr>
          <w:strike/>
          <w:spacing w:val="1"/>
        </w:rPr>
        <w:t>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10.176, de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2001, 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</w:rPr>
        <w:t>). </w:t>
      </w:r>
      <w:r>
        <w:rPr>
          <w:strike w:val="0"/>
          <w:spacing w:val="66"/>
        </w:rPr>
        <w:t>  </w:t>
      </w:r>
      <w:r>
        <w:rPr>
          <w:strike w:val="0"/>
          <w:color w:val="0000EE"/>
        </w:rPr>
        <w:t>(Revogado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pelo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Decreto nº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10.668, de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  <w:spacing w:val="-2"/>
        </w:rPr>
        <w:t>2021)</w:t>
      </w:r>
    </w:p>
    <w:p>
      <w:pPr>
        <w:spacing w:line="20" w:lineRule="exact"/>
        <w:ind w:left="173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318" coordorigin="0,0" coordsize="33,5">
                <v:rect style="position:absolute;left:0;top:0;width:33;height:5" id="docshape3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98"/>
          <w:sz w:val="2"/>
        </w:rPr>
        <w:t> </w:t>
      </w:r>
      <w:r>
        <w:rPr>
          <w:spacing w:val="198"/>
          <w:sz w:val="2"/>
        </w:rPr>
        <mc:AlternateContent>
          <mc:Choice Requires="wps">
            <w:drawing>
              <wp:inline distT="0" distB="0" distL="0" distR="0">
                <wp:extent cx="624840" cy="3175"/>
                <wp:effectExtent l="0" t="0" r="0" b="0"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624840" cy="3175"/>
                          <a:chExt cx="624840" cy="317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-8" y="5"/>
                            <a:ext cx="6248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3175">
                                <a:moveTo>
                                  <a:pt x="74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091" y="2794"/>
                                </a:lnTo>
                                <a:lnTo>
                                  <a:pt x="74091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156146" y="0"/>
                                </a:moveTo>
                                <a:lnTo>
                                  <a:pt x="93472" y="0"/>
                                </a:lnTo>
                                <a:lnTo>
                                  <a:pt x="93472" y="2794"/>
                                </a:lnTo>
                                <a:lnTo>
                                  <a:pt x="156146" y="2794"/>
                                </a:lnTo>
                                <a:lnTo>
                                  <a:pt x="156146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488835" y="0"/>
                                </a:moveTo>
                                <a:lnTo>
                                  <a:pt x="227101" y="0"/>
                                </a:lnTo>
                                <a:lnTo>
                                  <a:pt x="164592" y="0"/>
                                </a:lnTo>
                                <a:lnTo>
                                  <a:pt x="164592" y="2794"/>
                                </a:lnTo>
                                <a:lnTo>
                                  <a:pt x="227101" y="2794"/>
                                </a:lnTo>
                                <a:lnTo>
                                  <a:pt x="488835" y="2794"/>
                                </a:lnTo>
                                <a:lnTo>
                                  <a:pt x="488835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624789" y="0"/>
                                </a:moveTo>
                                <a:lnTo>
                                  <a:pt x="497560" y="0"/>
                                </a:lnTo>
                                <a:lnTo>
                                  <a:pt x="497560" y="2794"/>
                                </a:lnTo>
                                <a:lnTo>
                                  <a:pt x="624789" y="2794"/>
                                </a:lnTo>
                                <a:lnTo>
                                  <a:pt x="624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2pt;height:.25pt;mso-position-horizontal-relative:char;mso-position-vertical-relative:line" id="docshapegroup320" coordorigin="0,0" coordsize="984,5">
                <v:shape style="position:absolute;left:-1;top:0;width:984;height:5" id="docshape321" coordorigin="0,0" coordsize="984,5" path="m117,0l0,0,0,4,117,4,117,0xm246,0l147,0,147,4,246,4,246,0xm770,0l358,0,259,0,259,4,358,4,770,4,770,0xm984,0l784,0,784,4,984,4,98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98"/>
          <w:sz w:val="2"/>
        </w:rPr>
      </w:r>
    </w:p>
    <w:p>
      <w:pPr>
        <w:pStyle w:val="BodyText"/>
        <w:ind w:left="30" w:right="52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2864">
                <wp:simplePos x="0" y="0"/>
                <wp:positionH relativeFrom="page">
                  <wp:posOffset>19545</wp:posOffset>
                </wp:positionH>
                <wp:positionV relativeFrom="paragraph">
                  <wp:posOffset>37929</wp:posOffset>
                </wp:positionV>
                <wp:extent cx="1988185" cy="2794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85674" y="0"/>
                              </a:moveTo>
                              <a:lnTo>
                                <a:pt x="157759" y="0"/>
                              </a:lnTo>
                              <a:lnTo>
                                <a:pt x="157759" y="2794"/>
                              </a:lnTo>
                              <a:lnTo>
                                <a:pt x="185674" y="2794"/>
                              </a:lnTo>
                              <a:lnTo>
                                <a:pt x="185674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33"/>
                              </a:moveTo>
                              <a:lnTo>
                                <a:pt x="1203452" y="25133"/>
                              </a:lnTo>
                              <a:lnTo>
                                <a:pt x="164731" y="25133"/>
                              </a:lnTo>
                              <a:lnTo>
                                <a:pt x="0" y="25133"/>
                              </a:lnTo>
                              <a:lnTo>
                                <a:pt x="0" y="27914"/>
                              </a:lnTo>
                              <a:lnTo>
                                <a:pt x="164731" y="27914"/>
                              </a:lnTo>
                              <a:lnTo>
                                <a:pt x="1203452" y="27914"/>
                              </a:lnTo>
                              <a:lnTo>
                                <a:pt x="1988070" y="27914"/>
                              </a:lnTo>
                              <a:lnTo>
                                <a:pt x="1988070" y="25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986568pt;width:156.550pt;height:2.2pt;mso-position-horizontal-relative:page;mso-position-vertical-relative:paragraph;z-index:-25903616" id="docshape322" coordorigin="31,60" coordsize="3131,44" path="m323,60l279,60,279,64,323,64,323,60xm3162,99l1926,99,290,99,31,99,31,104,290,104,1926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</w:t>
      </w:r>
      <w:r>
        <w:rPr>
          <w:strike/>
          <w:spacing w:val="8"/>
        </w:rPr>
        <w:t> </w:t>
      </w:r>
      <w:r>
        <w:rPr>
          <w:strike/>
        </w:rPr>
        <w:t>1</w:t>
      </w:r>
      <w:r>
        <w:rPr>
          <w:strike/>
          <w:spacing w:val="8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9"/>
          <w:position w:val="2"/>
          <w:sz w:val="4"/>
        </w:rPr>
        <w:t> </w:t>
      </w:r>
      <w:r>
        <w:rPr>
          <w:strike/>
        </w:rPr>
        <w:t>Para</w:t>
      </w:r>
      <w:r>
        <w:rPr>
          <w:strike/>
          <w:spacing w:val="8"/>
        </w:rPr>
        <w:t> </w:t>
      </w:r>
      <w:r>
        <w:rPr>
          <w:strike/>
        </w:rPr>
        <w:t>fazer</w:t>
      </w:r>
      <w:r>
        <w:rPr>
          <w:strike/>
          <w:spacing w:val="8"/>
        </w:rPr>
        <w:t> </w:t>
      </w:r>
      <w:r>
        <w:rPr>
          <w:strike/>
        </w:rPr>
        <w:t>jus</w:t>
      </w:r>
      <w:r>
        <w:rPr>
          <w:strike/>
          <w:spacing w:val="8"/>
        </w:rPr>
        <w:t> </w:t>
      </w:r>
      <w:r>
        <w:rPr>
          <w:strike/>
        </w:rPr>
        <w:t>aos</w:t>
      </w:r>
      <w:r>
        <w:rPr>
          <w:strike/>
          <w:spacing w:val="8"/>
        </w:rPr>
        <w:t> </w:t>
      </w:r>
      <w:r>
        <w:rPr>
          <w:strike/>
        </w:rPr>
        <w:t>benefícios</w:t>
      </w:r>
      <w:r>
        <w:rPr>
          <w:strike/>
          <w:spacing w:val="8"/>
        </w:rPr>
        <w:t> </w:t>
      </w:r>
      <w:r>
        <w:rPr>
          <w:strike/>
        </w:rPr>
        <w:t>previstos</w:t>
      </w:r>
      <w:r>
        <w:rPr>
          <w:strike/>
          <w:spacing w:val="8"/>
        </w:rPr>
        <w:t> </w:t>
      </w:r>
      <w:r>
        <w:rPr>
          <w:strike/>
        </w:rPr>
        <w:t>no</w:t>
      </w:r>
      <w:r>
        <w:rPr>
          <w:strike/>
          <w:spacing w:val="8"/>
        </w:rPr>
        <w:t> </w:t>
      </w:r>
      <w:r>
        <w:rPr>
          <w:b/>
          <w:strike/>
        </w:rPr>
        <w:t>caput</w:t>
      </w:r>
      <w:r>
        <w:rPr>
          <w:b/>
          <w:strike/>
          <w:spacing w:val="8"/>
        </w:rPr>
        <w:t> </w:t>
      </w:r>
      <w:r>
        <w:rPr>
          <w:strike/>
        </w:rPr>
        <w:t>,</w:t>
      </w:r>
      <w:r>
        <w:rPr>
          <w:strike/>
          <w:spacing w:val="8"/>
        </w:rPr>
        <w:t> </w:t>
      </w:r>
      <w:r>
        <w:rPr>
          <w:strike/>
        </w:rPr>
        <w:t>as</w:t>
      </w:r>
      <w:r>
        <w:rPr>
          <w:strike/>
          <w:spacing w:val="8"/>
        </w:rPr>
        <w:t> </w:t>
      </w:r>
      <w:r>
        <w:rPr>
          <w:strike/>
        </w:rPr>
        <w:t>empresas</w:t>
      </w:r>
      <w:r>
        <w:rPr>
          <w:strike/>
          <w:spacing w:val="8"/>
        </w:rPr>
        <w:t> </w:t>
      </w:r>
      <w:r>
        <w:rPr>
          <w:strike/>
        </w:rPr>
        <w:t>de</w:t>
      </w:r>
      <w:r>
        <w:rPr>
          <w:strike/>
          <w:spacing w:val="8"/>
        </w:rPr>
        <w:t> </w:t>
      </w:r>
      <w:r>
        <w:rPr>
          <w:strike/>
        </w:rPr>
        <w:t>desenvolvimento</w:t>
      </w:r>
      <w:r>
        <w:rPr>
          <w:strike/>
          <w:spacing w:val="8"/>
        </w:rPr>
        <w:t> </w:t>
      </w:r>
      <w:r>
        <w:rPr>
          <w:strike/>
        </w:rPr>
        <w:t>ou</w:t>
      </w:r>
      <w:r>
        <w:rPr>
          <w:strike/>
          <w:spacing w:val="8"/>
        </w:rPr>
        <w:t> </w:t>
      </w:r>
      <w:r>
        <w:rPr>
          <w:strike/>
        </w:rPr>
        <w:t>produção</w:t>
      </w:r>
      <w:r>
        <w:rPr>
          <w:strike/>
          <w:spacing w:val="8"/>
        </w:rPr>
        <w:t> </w:t>
      </w:r>
      <w:r>
        <w:rPr>
          <w:strike/>
        </w:rPr>
        <w:t>de</w:t>
      </w:r>
      <w:r>
        <w:rPr>
          <w:strike/>
          <w:spacing w:val="8"/>
        </w:rPr>
        <w:t> </w:t>
      </w:r>
      <w:r>
        <w:rPr>
          <w:strike/>
        </w:rPr>
        <w:t>bens</w:t>
      </w:r>
      <w:r>
        <w:rPr>
          <w:strike/>
          <w:spacing w:val="8"/>
        </w:rPr>
        <w:t> </w:t>
      </w:r>
      <w:r>
        <w:rPr>
          <w:strike/>
        </w:rPr>
        <w:t>e</w:t>
      </w:r>
      <w:r>
        <w:rPr>
          <w:strike/>
          <w:spacing w:val="8"/>
        </w:rPr>
        <w:t> </w:t>
      </w:r>
      <w:r>
        <w:rPr>
          <w:strike/>
        </w:rPr>
        <w:t>serviços</w:t>
      </w:r>
      <w:r>
        <w:rPr>
          <w:strike/>
          <w:spacing w:val="8"/>
        </w:rPr>
        <w:t> </w:t>
      </w:r>
      <w:r>
        <w:rPr>
          <w:strike/>
        </w:rPr>
        <w:t>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 w:val="0"/>
        </w:rPr>
        <w:t>informática</w:t>
      </w:r>
      <w:r>
        <w:rPr>
          <w:strike w:val="0"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-1"/>
        </w:rPr>
        <w:t> </w:t>
      </w:r>
      <w:r>
        <w:rPr>
          <w:strike w:val="0"/>
        </w:rPr>
        <w:t>automação</w:t>
      </w:r>
      <w:r>
        <w:rPr>
          <w:strike w:val="0"/>
          <w:spacing w:val="-1"/>
        </w:rPr>
        <w:t> </w:t>
      </w:r>
      <w:r>
        <w:rPr>
          <w:strike w:val="0"/>
        </w:rPr>
        <w:t>deverão</w:t>
      </w:r>
      <w:r>
        <w:rPr>
          <w:strike w:val="0"/>
          <w:spacing w:val="-1"/>
        </w:rPr>
        <w:t> </w:t>
      </w:r>
      <w:r>
        <w:rPr>
          <w:strike w:val="0"/>
        </w:rPr>
        <w:t>investir,</w:t>
      </w:r>
      <w:r>
        <w:rPr>
          <w:strike w:val="0"/>
          <w:spacing w:val="-1"/>
        </w:rPr>
        <w:t> </w:t>
      </w:r>
      <w:r>
        <w:rPr>
          <w:strike w:val="0"/>
        </w:rPr>
        <w:t>anualmente,</w:t>
      </w:r>
      <w:r>
        <w:rPr>
          <w:strike w:val="0"/>
          <w:spacing w:val="-1"/>
        </w:rPr>
        <w:t> </w:t>
      </w:r>
      <w:r>
        <w:rPr>
          <w:strike w:val="0"/>
        </w:rPr>
        <w:t>em</w:t>
      </w:r>
      <w:r>
        <w:rPr>
          <w:strike w:val="0"/>
          <w:spacing w:val="-1"/>
        </w:rPr>
        <w:t> </w:t>
      </w:r>
      <w:r>
        <w:rPr>
          <w:strike w:val="0"/>
        </w:rPr>
        <w:t>atividades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pesquisa</w:t>
      </w:r>
      <w:r>
        <w:rPr>
          <w:strike w:val="0"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-1"/>
        </w:rPr>
        <w:t> </w:t>
      </w:r>
      <w:r>
        <w:rPr>
          <w:strike w:val="0"/>
        </w:rPr>
        <w:t>desenvolvimento</w:t>
      </w:r>
      <w:r>
        <w:rPr>
          <w:strike w:val="0"/>
          <w:spacing w:val="-1"/>
        </w:rPr>
        <w:t> </w:t>
      </w:r>
      <w:r>
        <w:rPr>
          <w:strike w:val="0"/>
        </w:rPr>
        <w:t>em</w:t>
      </w:r>
      <w:r>
        <w:rPr>
          <w:strike w:val="0"/>
          <w:spacing w:val="-1"/>
        </w:rPr>
        <w:t> </w:t>
      </w:r>
      <w:r>
        <w:rPr>
          <w:strike w:val="0"/>
        </w:rPr>
        <w:t>tecnologia</w:t>
      </w:r>
      <w:r>
        <w:rPr>
          <w:strike w:val="0"/>
          <w:spacing w:val="-1"/>
        </w:rPr>
        <w:t> </w:t>
      </w:r>
      <w:r>
        <w:rPr>
          <w:strike w:val="0"/>
        </w:rPr>
        <w:t>da</w:t>
      </w:r>
      <w:r>
        <w:rPr>
          <w:strike w:val="0"/>
          <w:spacing w:val="-1"/>
        </w:rPr>
        <w:t> </w:t>
      </w:r>
      <w:r>
        <w:rPr>
          <w:strike w:val="0"/>
        </w:rPr>
        <w:t>informação</w:t>
      </w:r>
      <w:r>
        <w:rPr>
          <w:strike w:val="0"/>
          <w:spacing w:val="-1"/>
        </w:rPr>
        <w:t> </w:t>
      </w:r>
      <w:r>
        <w:rPr>
          <w:strike w:val="0"/>
        </w:rPr>
        <w:t>a</w:t>
      </w:r>
      <w:r>
        <w:rPr>
          <w:strike w:val="0"/>
          <w:spacing w:val="-1"/>
        </w:rPr>
        <w:t> </w:t>
      </w:r>
      <w:r>
        <w:rPr>
          <w:strike w:val="0"/>
        </w:rPr>
        <w:t>serem</w:t>
      </w:r>
      <w:r>
        <w:rPr>
          <w:strike w:val="0"/>
          <w:spacing w:val="40"/>
        </w:rPr>
        <w:t> </w:t>
      </w:r>
      <w:r>
        <w:rPr>
          <w:strike/>
        </w:rPr>
        <w:t>realizadas no País, conforme definido em legislação específica </w:t>
      </w:r>
      <w:r>
        <w:rPr>
          <w:strike w:val="0"/>
        </w:rPr>
        <w:t>( </w:t>
      </w:r>
      <w:r>
        <w:rPr>
          <w:strike/>
          <w:color w:val="0000EE"/>
          <w:u w:val="single" w:color="0000EE"/>
        </w:rPr>
        <w:t>Lei nº 8.248, de 1991, art. 11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11.077, de 2004, art. 1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). </w:t>
      </w:r>
      <w:r>
        <w:rPr>
          <w:strike w:val="0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176"/>
      </w:pPr>
      <w:r>
        <w:rPr>
          <w:strike/>
        </w:rPr>
        <w:t>§</w:t>
      </w:r>
      <w:r>
        <w:rPr>
          <w:strike/>
          <w:spacing w:val="15"/>
        </w:rPr>
        <w:t> </w:t>
      </w:r>
      <w:r>
        <w:rPr>
          <w:strike/>
        </w:rPr>
        <w:t>2</w:t>
      </w:r>
      <w:r>
        <w:rPr>
          <w:strike/>
          <w:spacing w:val="16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16"/>
          <w:position w:val="2"/>
          <w:sz w:val="4"/>
        </w:rPr>
        <w:t> </w:t>
      </w:r>
      <w:r>
        <w:rPr>
          <w:strike/>
        </w:rPr>
        <w:t>As</w:t>
      </w:r>
      <w:r>
        <w:rPr>
          <w:strike/>
          <w:spacing w:val="14"/>
        </w:rPr>
        <w:t> </w:t>
      </w:r>
      <w:r>
        <w:rPr>
          <w:strike/>
        </w:rPr>
        <w:t>empresas</w:t>
      </w:r>
      <w:r>
        <w:rPr>
          <w:strike/>
          <w:spacing w:val="15"/>
        </w:rPr>
        <w:t> </w:t>
      </w:r>
      <w:r>
        <w:rPr>
          <w:strike/>
        </w:rPr>
        <w:t>beneficiárias</w:t>
      </w:r>
      <w:r>
        <w:rPr>
          <w:strike/>
          <w:spacing w:val="15"/>
        </w:rPr>
        <w:t> </w:t>
      </w:r>
      <w:r>
        <w:rPr>
          <w:strike/>
        </w:rPr>
        <w:t>deverão</w:t>
      </w:r>
      <w:r>
        <w:rPr>
          <w:strike/>
          <w:spacing w:val="14"/>
        </w:rPr>
        <w:t> </w:t>
      </w:r>
      <w:r>
        <w:rPr>
          <w:strike/>
        </w:rPr>
        <w:t>encaminhar</w:t>
      </w:r>
      <w:r>
        <w:rPr>
          <w:strike/>
          <w:spacing w:val="15"/>
        </w:rPr>
        <w:t> </w:t>
      </w:r>
      <w:r>
        <w:rPr>
          <w:strike/>
        </w:rPr>
        <w:t>anualmente</w:t>
      </w:r>
      <w:r>
        <w:rPr>
          <w:strike/>
          <w:spacing w:val="15"/>
        </w:rPr>
        <w:t> </w:t>
      </w:r>
      <w:r>
        <w:rPr>
          <w:strike/>
        </w:rPr>
        <w:t>ao</w:t>
      </w:r>
      <w:r>
        <w:rPr>
          <w:strike/>
          <w:spacing w:val="14"/>
        </w:rPr>
        <w:t> </w:t>
      </w:r>
      <w:r>
        <w:rPr>
          <w:strike/>
        </w:rPr>
        <w:t>Ministério</w:t>
      </w:r>
      <w:r>
        <w:rPr>
          <w:strike/>
          <w:spacing w:val="15"/>
        </w:rPr>
        <w:t> </w:t>
      </w:r>
      <w:r>
        <w:rPr>
          <w:strike/>
        </w:rPr>
        <w:t>da</w:t>
      </w:r>
      <w:r>
        <w:rPr>
          <w:strike/>
          <w:spacing w:val="15"/>
        </w:rPr>
        <w:t> </w:t>
      </w:r>
      <w:r>
        <w:rPr>
          <w:strike/>
        </w:rPr>
        <w:t>Ciência</w:t>
      </w:r>
      <w:r>
        <w:rPr>
          <w:strike/>
          <w:spacing w:val="14"/>
        </w:rPr>
        <w:t> </w:t>
      </w:r>
      <w:r>
        <w:rPr>
          <w:strike/>
        </w:rPr>
        <w:t>e</w:t>
      </w:r>
      <w:r>
        <w:rPr>
          <w:strike/>
          <w:spacing w:val="15"/>
        </w:rPr>
        <w:t> </w:t>
      </w:r>
      <w:r>
        <w:rPr>
          <w:strike/>
        </w:rPr>
        <w:t>Tecnologia</w:t>
      </w:r>
      <w:r>
        <w:rPr>
          <w:strike/>
          <w:spacing w:val="15"/>
        </w:rPr>
        <w:t> </w:t>
      </w:r>
      <w:r>
        <w:rPr>
          <w:strike/>
        </w:rPr>
        <w:t>demonstrativos</w:t>
      </w:r>
      <w:r>
        <w:rPr>
          <w:strike/>
          <w:spacing w:val="14"/>
        </w:rPr>
        <w:t> </w:t>
      </w:r>
      <w:r>
        <w:rPr>
          <w:strike/>
          <w:spacing w:val="-5"/>
        </w:rPr>
        <w:t>d</w:t>
      </w:r>
      <w:r>
        <w:rPr>
          <w:strike w:val="0"/>
          <w:spacing w:val="-5"/>
        </w:rPr>
        <w:t>o</w:t>
      </w:r>
    </w:p>
    <w:p>
      <w:pPr>
        <w:pStyle w:val="BodyText"/>
        <w:spacing w:line="127" w:lineRule="exact"/>
        <w:ind w:left="30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988185" cy="81280"/>
                <wp:effectExtent l="9525" t="0" r="0" b="4444"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988185" cy="81280"/>
                          <a:chExt cx="1988185" cy="8128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9"/>
                            <a:ext cx="198818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66040">
                                <a:moveTo>
                                  <a:pt x="199644" y="0"/>
                                </a:moveTo>
                                <a:lnTo>
                                  <a:pt x="167525" y="0"/>
                                </a:lnTo>
                                <a:lnTo>
                                  <a:pt x="167525" y="2794"/>
                                </a:lnTo>
                                <a:lnTo>
                                  <a:pt x="199644" y="2794"/>
                                </a:lnTo>
                                <a:lnTo>
                                  <a:pt x="199644" y="0"/>
                                </a:lnTo>
                                <a:close/>
                              </a:path>
                              <a:path w="1988185" h="66040">
                                <a:moveTo>
                                  <a:pt x="1988070" y="62826"/>
                                </a:moveTo>
                                <a:lnTo>
                                  <a:pt x="1827517" y="62826"/>
                                </a:lnTo>
                                <a:lnTo>
                                  <a:pt x="723188" y="62826"/>
                                </a:lnTo>
                                <a:lnTo>
                                  <a:pt x="0" y="62826"/>
                                </a:lnTo>
                                <a:lnTo>
                                  <a:pt x="0" y="65608"/>
                                </a:lnTo>
                                <a:lnTo>
                                  <a:pt x="723188" y="65608"/>
                                </a:lnTo>
                                <a:lnTo>
                                  <a:pt x="1827517" y="65608"/>
                                </a:lnTo>
                                <a:lnTo>
                                  <a:pt x="1988070" y="65608"/>
                                </a:lnTo>
                                <a:lnTo>
                                  <a:pt x="1988070" y="62826"/>
                                </a:lnTo>
                                <a:close/>
                              </a:path>
                              <a:path w="1988185" h="66040">
                                <a:moveTo>
                                  <a:pt x="1988070" y="25120"/>
                                </a:moveTo>
                                <a:lnTo>
                                  <a:pt x="1611109" y="25120"/>
                                </a:lnTo>
                                <a:lnTo>
                                  <a:pt x="494220" y="25120"/>
                                </a:lnTo>
                                <a:lnTo>
                                  <a:pt x="0" y="25120"/>
                                </a:lnTo>
                                <a:lnTo>
                                  <a:pt x="0" y="27914"/>
                                </a:lnTo>
                                <a:lnTo>
                                  <a:pt x="494220" y="27914"/>
                                </a:lnTo>
                                <a:lnTo>
                                  <a:pt x="1611109" y="27914"/>
                                </a:lnTo>
                                <a:lnTo>
                                  <a:pt x="1988070" y="27914"/>
                                </a:lnTo>
                                <a:lnTo>
                                  <a:pt x="1988070" y="25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0" y="0"/>
                            <a:ext cx="198818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cumprimento,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ano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anterior,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obrigações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estão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sujeitas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para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gozo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isenção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redução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imposto,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mediante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apresentação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relatórios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descritivos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atividades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pesquisa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desenvolvimento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previstas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projeto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elaborado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respectivos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resultados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alcançados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6.4pt;mso-position-horizontal-relative:char;mso-position-vertical-relative:line" id="docshapegroup323" coordorigin="0,0" coordsize="3131,128">
                <v:shape style="position:absolute;left:0;top:0;width:3131;height:104" id="docshape324" coordorigin="0,0" coordsize="3131,104" path="m314,0l264,0,264,4,314,4,314,0xm3131,99l2878,99,1139,99,0,99,0,103,1139,103,2878,103,3131,103,3131,99xm3131,40l2537,40,778,40,0,40,0,44,778,44,2537,44,3131,44,3131,40xe" filled="true" fillcolor="#000000" stroked="false">
                  <v:path arrowok="t"/>
                  <v:fill type="solid"/>
                </v:shape>
                <v:shape style="position:absolute;left:0;top:0;width:3131;height:128" type="#_x0000_t202" id="docshape32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cumprimento,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ano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anterior,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das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obrigações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estão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sujeitas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para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gozo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isenção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redução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imposto,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mediante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apresentação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relatórios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descritivos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atividades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pesquisa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desenvolvimento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previstas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projeto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elaborado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respectivos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resultados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alcançados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ind w:left="30"/>
      </w:pPr>
      <w:r>
        <w:rPr>
          <w:strike/>
          <w:color w:val="0000EE"/>
          <w:u w:val="single" w:color="0000EE"/>
        </w:rPr>
        <w:t>(Lei nº 8.248,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1991, 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11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9º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Lei nº 10.176,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2001, 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). </w:t>
      </w:r>
      <w:r>
        <w:rPr>
          <w:strike w:val="0"/>
          <w:spacing w:val="65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 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 </w:t>
      </w:r>
      <w:r>
        <w:rPr>
          <w:strike w:val="0"/>
          <w:color w:val="0000EE"/>
          <w:spacing w:val="-4"/>
          <w:u w:val="single" w:color="0000EE"/>
        </w:rPr>
        <w:t>202</w:t>
      </w:r>
      <w:r>
        <w:rPr>
          <w:strike w:val="0"/>
          <w:color w:val="0000EE"/>
          <w:spacing w:val="-4"/>
        </w:rPr>
        <w:t>1)</w:t>
      </w:r>
    </w:p>
    <w:p>
      <w:pPr>
        <w:pStyle w:val="BodyText"/>
        <w:tabs>
          <w:tab w:pos="2533" w:val="left" w:leader="none"/>
        </w:tabs>
        <w:ind w:left="30" w:right="52" w:firstLine="146"/>
      </w:pPr>
      <w:r>
        <w:rPr>
          <w:strike/>
        </w:rPr>
        <w:t>Art. 141.</w:t>
      </w:r>
      <w:r>
        <w:rPr>
          <w:strike/>
          <w:spacing w:val="40"/>
        </w:rPr>
        <w:t> </w:t>
      </w:r>
      <w:r>
        <w:rPr>
          <w:strike/>
        </w:rPr>
        <w:t>Para fins do disposto nesta Seção, consideram-se bens de informática e automação</w:t>
      </w:r>
      <w:r>
        <w:rPr>
          <w:strike w:val="0"/>
        </w:rPr>
        <w:t>:</w:t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</w:pPr>
      <w:r>
        <w:rPr>
          <w:strike/>
        </w:rPr>
        <w:t>I - componentes eletrônicos a semicondutor, optoeletrônicos, bem como os respectivos insumos de natureza eletrônica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 nº </w:t>
      </w:r>
      <w:r>
        <w:rPr>
          <w:strike/>
          <w:color w:val="0000EE"/>
          <w:u w:val="single" w:color="0000EE"/>
        </w:rPr>
        <w:t>8</w:t>
      </w:r>
      <w:r>
        <w:rPr>
          <w:strike/>
          <w:color w:val="0000EE"/>
          <w:u w:val="single" w:color="0000EE"/>
        </w:rPr>
        <w:t>.</w:t>
      </w:r>
      <w:r>
        <w:rPr>
          <w:strike/>
          <w:color w:val="0000EE"/>
          <w:u w:val="single" w:color="0000EE"/>
        </w:rPr>
        <w:t>2</w:t>
      </w:r>
      <w:r>
        <w:rPr>
          <w:strike/>
          <w:color w:val="0000EE"/>
          <w:u w:val="single" w:color="0000EE"/>
        </w:rPr>
        <w:t>4</w:t>
      </w:r>
      <w:r>
        <w:rPr>
          <w:strike/>
          <w:color w:val="0000EE"/>
        </w:rPr>
        <w:t>8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de 1991, art. 16-A</w:t>
      </w:r>
      <w:r>
        <w:rPr>
          <w:strike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10.176, de 2001, art. 5</w:t>
      </w:r>
      <w:r>
        <w:rPr>
          <w:strike w:val="0"/>
          <w:color w:val="0000EE"/>
        </w:rPr>
        <w:t>º </w:t>
      </w:r>
      <w:r>
        <w:rPr>
          <w:strike/>
        </w:rPr>
        <w:t>); </w:t>
      </w:r>
      <w:r>
        <w:rPr>
          <w:strike w:val="0"/>
          <w:spacing w:val="143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17586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875360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875360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802384" y="0"/>
                                </a:lnTo>
                                <a:lnTo>
                                  <a:pt x="590550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590550" y="2794"/>
                                </a:lnTo>
                                <a:lnTo>
                                  <a:pt x="1802384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146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II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máquinas,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equipamentos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dispositivos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baseados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em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técnica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digital,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com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funções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coleta,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tratamento,</w:t>
                              </w:r>
                              <w:r>
                                <w:rPr>
                                  <w:spacing w:val="1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estruturação,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armazenamento,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comutação,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transmissão,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recuperação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apresentação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informação,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seus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respectivos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insumos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eletrônicos,</w:t>
                              </w:r>
                              <w:r>
                                <w:rPr>
                                  <w:spacing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partes,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326" coordorigin="0,0" coordsize="3131,116">
                <v:shape style="position:absolute;left:0;top:27;width:3131;height:64" id="docshape327" coordorigin="0,28" coordsize="3131,64" path="m3131,87l1379,87,0,87,0,91,1379,91,3131,91,3131,87xm3131,28l2838,28,930,28,147,28,147,32,930,32,2838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3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146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II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-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máquinas,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equipamentos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dispositivos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baseados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em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técnica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digital,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com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funções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coleta,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tratamento,</w:t>
                        </w:r>
                        <w:r>
                          <w:rPr>
                            <w:spacing w:val="1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estruturação,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armazenamento,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comutação,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transmissão,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recuperação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apresentação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informação,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seus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respectivos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insumos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eletrônicos,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partes,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ind w:left="30" w:right="52"/>
        <w:jc w:val="both"/>
      </w:pPr>
      <w:r>
        <w:rPr>
          <w:strike/>
        </w:rPr>
        <w:t>peças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suporte</w:t>
      </w:r>
      <w:r>
        <w:rPr>
          <w:strike/>
          <w:spacing w:val="-1"/>
        </w:rPr>
        <w:t> </w:t>
      </w:r>
      <w:r>
        <w:rPr>
          <w:strike/>
        </w:rPr>
        <w:t>físico</w:t>
      </w:r>
      <w:r>
        <w:rPr>
          <w:strike/>
          <w:spacing w:val="-1"/>
        </w:rPr>
        <w:t>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operação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8.248,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1991,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16-A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10.176,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5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);</w:t>
      </w:r>
      <w:r>
        <w:rPr>
          <w:strike/>
          <w:spacing w:val="-1"/>
        </w:rPr>
        <w:t> </w:t>
      </w:r>
      <w:r>
        <w:rPr>
          <w:strike w:val="0"/>
          <w:spacing w:val="4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80"/>
        </w:numPr>
        <w:tabs>
          <w:tab w:pos="24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3376">
                <wp:simplePos x="0" y="0"/>
                <wp:positionH relativeFrom="page">
                  <wp:posOffset>113080</wp:posOffset>
                </wp:positionH>
                <wp:positionV relativeFrom="paragraph">
                  <wp:posOffset>18620</wp:posOffset>
                </wp:positionV>
                <wp:extent cx="1894839" cy="317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54403" y="0"/>
                              </a:lnTo>
                              <a:lnTo>
                                <a:pt x="557047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57047" y="2794"/>
                              </a:lnTo>
                              <a:lnTo>
                                <a:pt x="1654403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195pt;width:149.2pt;height:.25pt;mso-position-horizontal-relative:page;mso-position-vertical-relative:paragraph;z-index:-25903104" id="docshape329" coordorigin="178,29" coordsize="2984,5" path="m3162,29l2783,29,1055,29,178,29,178,34,1055,34,2783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os aparelhos telefônicos por fio, com unidade auscultador-microfone sem fio, que incorporem controle por técnicas digitais,</w:t>
      </w:r>
      <w:r>
        <w:rPr>
          <w:spacing w:val="40"/>
          <w:sz w:val="5"/>
        </w:rPr>
        <w:t> </w:t>
      </w:r>
      <w:r>
        <w:rPr>
          <w:strike/>
          <w:sz w:val="5"/>
        </w:rPr>
        <w:t>classificados no Código 8517.11.00 da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 </w:t>
      </w:r>
      <w:r>
        <w:rPr>
          <w:strike/>
          <w:color w:val="0000EE"/>
          <w:sz w:val="5"/>
          <w:u w:val="single" w:color="0000EE"/>
        </w:rPr>
        <w:t>(Lei nº 8.248, de 1991, art. 16-A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4</w:t>
      </w:r>
      <w:r>
        <w:rPr>
          <w:strike w:val="0"/>
          <w:color w:val="0000EE"/>
          <w:sz w:val="5"/>
        </w:rPr>
        <w:t>º </w:t>
      </w:r>
      <w:r>
        <w:rPr>
          <w:strike w:val="0"/>
          <w:sz w:val="5"/>
        </w:rPr>
        <w:t>, </w:t>
      </w:r>
      <w:r>
        <w:rPr>
          <w:strike/>
          <w:color w:val="0000EE"/>
          <w:sz w:val="5"/>
          <w:u w:val="single" w:color="0000EE"/>
        </w:rPr>
        <w:t>Lei nº 10.176, de 2001, art. 5º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11.077, de 200</w:t>
      </w:r>
      <w:r>
        <w:rPr>
          <w:strike/>
          <w:color w:val="0000EE"/>
          <w:sz w:val="5"/>
        </w:rPr>
        <w:t>4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 1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);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0"/>
        </w:numPr>
        <w:tabs>
          <w:tab w:pos="223" w:val="left" w:leader="none"/>
        </w:tabs>
        <w:spacing w:line="240" w:lineRule="auto" w:before="4" w:after="0"/>
        <w:ind w:left="30" w:right="52" w:firstLine="146"/>
        <w:jc w:val="both"/>
        <w:rPr>
          <w:sz w:val="3"/>
        </w:rPr>
      </w:pPr>
      <w:r>
        <w:rPr>
          <w:strike/>
          <w:spacing w:val="-1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terminais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portáteis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telefonia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celular,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classificados no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Código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8517.12.31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2"/>
          <w:sz w:val="5"/>
        </w:rPr>
        <w:t>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</w:t>
      </w:r>
      <w:r>
        <w:rPr>
          <w:strike/>
          <w:color w:val="0000EE"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nº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8.248, de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1991,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16-A</w:t>
      </w:r>
      <w:r>
        <w:rPr>
          <w:strike/>
          <w:color w:val="0000EE"/>
          <w:sz w:val="5"/>
        </w:rPr>
        <w:t>,</w:t>
      </w:r>
      <w:r>
        <w:rPr>
          <w:strike/>
          <w:color w:val="0000EE"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§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2º,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inciso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sz w:val="5"/>
        </w:rPr>
        <w:t>I,</w:t>
      </w:r>
      <w:r>
        <w:rPr>
          <w:strike w:val="0"/>
          <w:color w:val="0000EE"/>
          <w:spacing w:val="80"/>
          <w:sz w:val="5"/>
        </w:rPr>
        <w:t>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10.176, de 2001, art. 5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); e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0"/>
        </w:numPr>
        <w:tabs>
          <w:tab w:pos="226" w:val="left" w:leader="none"/>
        </w:tabs>
        <w:spacing w:line="240" w:lineRule="auto" w:before="4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3888">
                <wp:simplePos x="0" y="0"/>
                <wp:positionH relativeFrom="page">
                  <wp:posOffset>19545</wp:posOffset>
                </wp:positionH>
                <wp:positionV relativeFrom="paragraph">
                  <wp:posOffset>21152</wp:posOffset>
                </wp:positionV>
                <wp:extent cx="1988185" cy="4064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706"/>
                              </a:moveTo>
                              <a:lnTo>
                                <a:pt x="1757705" y="37706"/>
                              </a:lnTo>
                              <a:lnTo>
                                <a:pt x="642213" y="37706"/>
                              </a:lnTo>
                              <a:lnTo>
                                <a:pt x="0" y="37706"/>
                              </a:lnTo>
                              <a:lnTo>
                                <a:pt x="0" y="40487"/>
                              </a:lnTo>
                              <a:lnTo>
                                <a:pt x="642213" y="40487"/>
                              </a:lnTo>
                              <a:lnTo>
                                <a:pt x="1757705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706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594358" y="0"/>
                              </a:lnTo>
                              <a:lnTo>
                                <a:pt x="565416" y="0"/>
                              </a:lnTo>
                              <a:lnTo>
                                <a:pt x="93535" y="0"/>
                              </a:lnTo>
                              <a:lnTo>
                                <a:pt x="93535" y="2794"/>
                              </a:lnTo>
                              <a:lnTo>
                                <a:pt x="565416" y="2794"/>
                              </a:lnTo>
                              <a:lnTo>
                                <a:pt x="1594358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665558pt;width:156.550pt;height:3.2pt;mso-position-horizontal-relative:page;mso-position-vertical-relative:paragraph;z-index:-25902592" id="docshape330" coordorigin="31,33" coordsize="3131,64" path="m3162,93l2799,93,1042,93,31,93,31,97,1042,97,2799,97,3162,97,3162,93xm3162,33l2542,33,921,33,178,33,178,38,921,38,2542,38,3162,38,3162,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949360</wp:posOffset>
                </wp:positionH>
                <wp:positionV relativeFrom="paragraph">
                  <wp:posOffset>109107</wp:posOffset>
                </wp:positionV>
                <wp:extent cx="82550" cy="3175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825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2550" h="3175">
                              <a:moveTo>
                                <a:pt x="82370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82370" y="2792"/>
                              </a:lnTo>
                              <a:lnTo>
                                <a:pt x="82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52777pt;margin-top:8.591161pt;width:6.5pt;height:.25pt;mso-position-horizontal-relative:page;mso-position-vertical-relative:paragraph;z-index:15845376" id="docshape331" coordorigin="1495,172" coordsize="130,5" path="m1587,172l1495,172,1495,176,1587,176,1587,172xm1625,172l1600,172,1600,176,1625,176,1625,172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unidades de saída por vídeo (monitores), classificados nas Subposições 8528.41 e 8528.51 da TIPI, desprovidas de interfaces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circuitarias para recepção de sinal de rádio frequência ou mesmo vídeo composto, próprias para operar com máquinas, equipamentos e</w:t>
      </w:r>
      <w:r>
        <w:rPr>
          <w:spacing w:val="40"/>
          <w:sz w:val="5"/>
        </w:rPr>
        <w:t> </w:t>
      </w:r>
      <w:r>
        <w:rPr>
          <w:strike/>
          <w:sz w:val="5"/>
        </w:rPr>
        <w:t>dispositivos baseados em técnica digital da Posição 84.71 da </w:t>
      </w:r>
      <w:r>
        <w:rPr>
          <w:strike/>
          <w:color w:val="0000EE"/>
          <w:sz w:val="5"/>
        </w:rPr>
        <w:t>TIPI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com funções de coleta, tratamento, estruturação, armazenamento</w:t>
      </w:r>
      <w:r>
        <w:rPr>
          <w:strike w:val="0"/>
          <w:sz w:val="5"/>
        </w:rPr>
        <w:t>,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comutação, transmissão, recuperação ou apresentação da informação </w:t>
      </w:r>
      <w:r>
        <w:rPr>
          <w:strike/>
          <w:color w:val="0000EE"/>
          <w:sz w:val="5"/>
          <w:u w:val="single" w:color="0000EE"/>
        </w:rPr>
        <w:t>(Lei nº 8.248, de 1991, art. 16-A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2º, inciso II, Lei nº 10.176, d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2001, art. 5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Lei nº 11.077, de 2004, art. 1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). </w:t>
      </w:r>
      <w:r>
        <w:rPr>
          <w:strike w:val="0"/>
          <w:spacing w:val="79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before="7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4912">
                <wp:simplePos x="0" y="0"/>
                <wp:positionH relativeFrom="page">
                  <wp:posOffset>170326</wp:posOffset>
                </wp:positionH>
                <wp:positionV relativeFrom="paragraph">
                  <wp:posOffset>42366</wp:posOffset>
                </wp:positionV>
                <wp:extent cx="24130" cy="3175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335923pt;width:1.868819pt;height:.219861pt;mso-position-horizontal-relative:page;mso-position-vertical-relative:paragraph;z-index:-25901568" id="docshape3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5424">
                <wp:simplePos x="0" y="0"/>
                <wp:positionH relativeFrom="page">
                  <wp:posOffset>1077803</wp:posOffset>
                </wp:positionH>
                <wp:positionV relativeFrom="paragraph">
                  <wp:posOffset>42366</wp:posOffset>
                </wp:positionV>
                <wp:extent cx="25400" cy="3175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866386pt;margin-top:3.335923pt;width:1.97875pt;height:.219861pt;mso-position-horizontal-relative:page;mso-position-vertical-relative:paragraph;z-index:-25901056" id="docshape3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1</w:t>
      </w:r>
      <w:r>
        <w:rPr>
          <w:strike/>
          <w:spacing w:val="3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3"/>
          <w:position w:val="2"/>
          <w:sz w:val="4"/>
        </w:rPr>
        <w:t> </w:t>
      </w:r>
      <w:r>
        <w:rPr>
          <w:strike/>
        </w:rPr>
        <w:t>O Poder Executivo, respeitado o disposto no </w:t>
      </w:r>
      <w:r>
        <w:rPr>
          <w:b/>
          <w:strike/>
        </w:rPr>
        <w:t>caput </w:t>
      </w:r>
      <w:r>
        <w:rPr>
          <w:strike/>
        </w:rPr>
        <w:t>e no § 2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3"/>
          <w:position w:val="2"/>
          <w:sz w:val="4"/>
        </w:rPr>
        <w:t> </w:t>
      </w:r>
      <w:r>
        <w:rPr>
          <w:strike/>
        </w:rPr>
        <w:t>, definirá a relação dos bens alcançados pelo benefício de qu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trata o </w:t>
      </w:r>
      <w:r>
        <w:rPr>
          <w:strike/>
          <w:color w:val="0000EE"/>
          <w:u w:val="single" w:color="0000EE"/>
        </w:rPr>
        <w:t>art. 140 (Lei nº 8.248, de 1991, art. 4º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10.176, de 2001, art. 1</w:t>
      </w:r>
      <w:r>
        <w:rPr>
          <w:strike w:val="0"/>
          <w:color w:val="0000EE"/>
        </w:rPr>
        <w:t>º </w:t>
      </w:r>
      <w:r>
        <w:rPr>
          <w:strike/>
        </w:rPr>
        <w:t>). </w:t>
      </w:r>
      <w:r>
        <w:rPr>
          <w:strike w:val="0"/>
          <w:spacing w:val="72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5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5936">
                <wp:simplePos x="0" y="0"/>
                <wp:positionH relativeFrom="page">
                  <wp:posOffset>19545</wp:posOffset>
                </wp:positionH>
                <wp:positionV relativeFrom="paragraph">
                  <wp:posOffset>66234</wp:posOffset>
                </wp:positionV>
                <wp:extent cx="1988185" cy="3175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845665" y="0"/>
                              </a:lnTo>
                              <a:lnTo>
                                <a:pt x="64778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647788" y="2794"/>
                              </a:lnTo>
                              <a:lnTo>
                                <a:pt x="1845665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5.21533pt;width:156.550pt;height:.25pt;mso-position-horizontal-relative:page;mso-position-vertical-relative:paragraph;z-index:-25900544" id="docshape334" coordorigin="31,104" coordsize="3131,5" path="m3162,104l2937,104,1051,104,31,104,31,109,1051,109,2937,109,3162,109,3162,1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2 </w:t>
      </w:r>
      <w:r>
        <w:rPr>
          <w:strike w:val="0"/>
          <w:position w:val="2"/>
          <w:sz w:val="4"/>
        </w:rPr>
        <w:t>o </w:t>
      </w:r>
      <w:r>
        <w:rPr>
          <w:strike/>
        </w:rPr>
        <w:t>O disposto no </w:t>
      </w:r>
      <w:r>
        <w:rPr>
          <w:strike/>
          <w:color w:val="0000EE"/>
          <w:u w:val="single" w:color="0000EE"/>
        </w:rPr>
        <w:t>art. 140 </w:t>
      </w:r>
      <w:r>
        <w:rPr>
          <w:strike/>
        </w:rPr>
        <w:t>não se aplica aos produtos dos segmentos de áudio, áudio e vídeo, e lazer e entretenimento, ainda qu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 w:val="0"/>
        </w:rPr>
        <w:t>incorporem tecnologia digital, incluindo os constantes da seguinte relação, que poderá ser ampliada em decorrência de inovações</w:t>
      </w:r>
      <w:r>
        <w:rPr>
          <w:strike w:val="0"/>
          <w:spacing w:val="40"/>
        </w:rPr>
        <w:t> </w:t>
      </w:r>
      <w:r>
        <w:rPr>
          <w:strike/>
        </w:rPr>
        <w:t>tecnológicas, elaborada conforme a TIPI </w:t>
      </w:r>
      <w:r>
        <w:rPr>
          <w:strike/>
          <w:color w:val="0000EE"/>
          <w:u w:val="single" w:color="0000EE"/>
        </w:rPr>
        <w:t>(Lei nº 8.248, de 1991, art. 16-A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</w:t>
      </w:r>
      <w:r>
        <w:rPr>
          <w:strike w:val="0"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10.176, de 2001, art. 5</w:t>
      </w:r>
      <w:r>
        <w:rPr>
          <w:strike w:val="0"/>
          <w:color w:val="0000EE"/>
        </w:rPr>
        <w:t>º </w:t>
      </w:r>
      <w:r>
        <w:rPr>
          <w:strike/>
        </w:rPr>
        <w:t>): </w:t>
      </w:r>
      <w:r>
        <w:rPr>
          <w:strike w:val="0"/>
          <w:spacing w:val="74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</w:t>
      </w:r>
      <w:r>
        <w:rPr>
          <w:strike w:val="0"/>
          <w:color w:val="0000EE"/>
        </w:rPr>
        <w:t>lo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81"/>
        </w:numPr>
        <w:tabs>
          <w:tab w:pos="189" w:val="left" w:leader="none"/>
        </w:tabs>
        <w:spacing w:line="240" w:lineRule="auto" w:before="7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113080</wp:posOffset>
                </wp:positionH>
                <wp:positionV relativeFrom="paragraph">
                  <wp:posOffset>92480</wp:posOffset>
                </wp:positionV>
                <wp:extent cx="1894839" cy="3175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54403" y="0"/>
                              </a:lnTo>
                              <a:lnTo>
                                <a:pt x="51935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19353" y="2794"/>
                              </a:lnTo>
                              <a:lnTo>
                                <a:pt x="1654403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7.281963pt;width:149.2pt;height:.25pt;mso-position-horizontal-relative:page;mso-position-vertical-relative:paragraph;z-index:-15629824;mso-wrap-distance-left:0;mso-wrap-distance-right:0" id="docshape335" coordorigin="178,146" coordsize="2984,5" path="m3162,146l2783,146,996,146,178,146,178,150,996,150,2783,150,3162,150,3162,14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trike/>
          <w:sz w:val="5"/>
        </w:rPr>
        <w:t> - aparelhos de fotocópia, por sistema óptico ou por contato, e aparelhos de termocópia, da Subposição 8443.39</w:t>
      </w:r>
      <w:r>
        <w:rPr>
          <w:strike w:val="0"/>
          <w:sz w:val="5"/>
        </w:rPr>
        <w:t>;</w:t>
      </w:r>
      <w:r>
        <w:rPr>
          <w:strike w:val="0"/>
          <w:spacing w:val="76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</w:t>
      </w:r>
      <w:r>
        <w:rPr>
          <w:strike w:val="0"/>
          <w:color w:val="0000EE"/>
          <w:sz w:val="5"/>
        </w:rPr>
        <w:t>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21" w:val="left" w:leader="none"/>
        </w:tabs>
        <w:spacing w:line="240" w:lineRule="auto" w:before="0" w:after="0"/>
        <w:ind w:left="221" w:right="0" w:hanging="45"/>
        <w:jc w:val="both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aparelhos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gravação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som,</w:t>
      </w:r>
      <w:r>
        <w:rPr>
          <w:spacing w:val="4"/>
          <w:sz w:val="5"/>
        </w:rPr>
        <w:t> </w:t>
      </w:r>
      <w:r>
        <w:rPr>
          <w:sz w:val="5"/>
        </w:rPr>
        <w:t>aparelhos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reprodução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som,</w:t>
      </w:r>
      <w:r>
        <w:rPr>
          <w:spacing w:val="4"/>
          <w:sz w:val="5"/>
        </w:rPr>
        <w:t> </w:t>
      </w:r>
      <w:r>
        <w:rPr>
          <w:sz w:val="5"/>
        </w:rPr>
        <w:t>aparelhos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gravação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reprodução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som,</w:t>
      </w:r>
      <w:r>
        <w:rPr>
          <w:spacing w:val="4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Posição</w:t>
      </w:r>
    </w:p>
    <w:p>
      <w:pPr>
        <w:pStyle w:val="BodyText"/>
        <w:ind w:left="30"/>
        <w:jc w:val="both"/>
      </w:pPr>
      <w:r>
        <w:rPr>
          <w:strike/>
        </w:rPr>
        <w:t>85.19; </w:t>
      </w:r>
      <w:r>
        <w:rPr>
          <w:strike w:val="0"/>
          <w:spacing w:val="68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81"/>
        </w:numPr>
        <w:tabs>
          <w:tab w:pos="239" w:val="left" w:leader="none"/>
        </w:tabs>
        <w:spacing w:line="240" w:lineRule="auto" w:before="0" w:after="0"/>
        <w:ind w:left="239" w:right="0" w:hanging="63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6448">
                <wp:simplePos x="0" y="0"/>
                <wp:positionH relativeFrom="page">
                  <wp:posOffset>113080</wp:posOffset>
                </wp:positionH>
                <wp:positionV relativeFrom="paragraph">
                  <wp:posOffset>18622</wp:posOffset>
                </wp:positionV>
                <wp:extent cx="1894839" cy="3175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32940" y="0"/>
                              </a:lnTo>
                              <a:lnTo>
                                <a:pt x="45652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56526" y="2794"/>
                              </a:lnTo>
                              <a:lnTo>
                                <a:pt x="1532940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33pt;width:149.2pt;height:.25pt;mso-position-horizontal-relative:page;mso-position-vertical-relative:paragraph;z-index:-25900032" id="docshape336" coordorigin="178,29" coordsize="2984,5" path="m3162,29l2592,29,897,29,178,29,178,34,897,34,2592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7"/>
          <w:sz w:val="5"/>
        </w:rPr>
        <w:t> </w:t>
      </w:r>
      <w:r>
        <w:rPr>
          <w:sz w:val="5"/>
        </w:rPr>
        <w:t>aparelhos</w:t>
      </w:r>
      <w:r>
        <w:rPr>
          <w:spacing w:val="7"/>
          <w:sz w:val="5"/>
        </w:rPr>
        <w:t> </w:t>
      </w:r>
      <w:r>
        <w:rPr>
          <w:sz w:val="5"/>
        </w:rPr>
        <w:t>videofônicos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gravação</w:t>
      </w:r>
      <w:r>
        <w:rPr>
          <w:spacing w:val="7"/>
          <w:sz w:val="5"/>
        </w:rPr>
        <w:t> </w:t>
      </w:r>
      <w:r>
        <w:rPr>
          <w:sz w:val="5"/>
        </w:rPr>
        <w:t>ou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reprodução,</w:t>
      </w:r>
      <w:r>
        <w:rPr>
          <w:spacing w:val="7"/>
          <w:sz w:val="5"/>
        </w:rPr>
        <w:t> </w:t>
      </w:r>
      <w:r>
        <w:rPr>
          <w:sz w:val="5"/>
        </w:rPr>
        <w:t>mesmo</w:t>
      </w:r>
      <w:r>
        <w:rPr>
          <w:spacing w:val="7"/>
          <w:sz w:val="5"/>
        </w:rPr>
        <w:t> </w:t>
      </w:r>
      <w:r>
        <w:rPr>
          <w:sz w:val="5"/>
        </w:rPr>
        <w:t>incorporando</w:t>
      </w:r>
      <w:r>
        <w:rPr>
          <w:spacing w:val="7"/>
          <w:sz w:val="5"/>
        </w:rPr>
        <w:t> </w:t>
      </w:r>
      <w:r>
        <w:rPr>
          <w:sz w:val="5"/>
        </w:rPr>
        <w:t>um</w:t>
      </w:r>
      <w:r>
        <w:rPr>
          <w:spacing w:val="7"/>
          <w:sz w:val="5"/>
        </w:rPr>
        <w:t> </w:t>
      </w:r>
      <w:r>
        <w:rPr>
          <w:sz w:val="5"/>
        </w:rPr>
        <w:t>receptor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sinais</w:t>
      </w:r>
      <w:r>
        <w:rPr>
          <w:spacing w:val="7"/>
          <w:sz w:val="5"/>
        </w:rPr>
        <w:t> </w:t>
      </w:r>
      <w:r>
        <w:rPr>
          <w:sz w:val="5"/>
        </w:rPr>
        <w:t>videofônicos,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Posição</w:t>
      </w:r>
    </w:p>
    <w:p>
      <w:pPr>
        <w:pStyle w:val="BodyText"/>
        <w:ind w:left="30"/>
        <w:jc w:val="both"/>
      </w:pPr>
      <w:r>
        <w:rPr>
          <w:strike/>
        </w:rPr>
        <w:t>85.21; </w:t>
      </w:r>
      <w:r>
        <w:rPr>
          <w:strike w:val="0"/>
          <w:spacing w:val="68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81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6960">
                <wp:simplePos x="0" y="0"/>
                <wp:positionH relativeFrom="page">
                  <wp:posOffset>113080</wp:posOffset>
                </wp:positionH>
                <wp:positionV relativeFrom="paragraph">
                  <wp:posOffset>18619</wp:posOffset>
                </wp:positionV>
                <wp:extent cx="1894839" cy="3175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17217" y="0"/>
                              </a:lnTo>
                              <a:lnTo>
                                <a:pt x="55425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54253" y="2794"/>
                              </a:lnTo>
                              <a:lnTo>
                                <a:pt x="171721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81pt;width:149.2pt;height:.25pt;mso-position-horizontal-relative:page;mso-position-vertical-relative:paragraph;z-index:-25899520" id="docshape337" coordorigin="178,29" coordsize="2984,5" path="m3162,29l2882,29,1051,29,178,29,178,34,1051,34,2882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partes e acessórios reconhecíveis como sendo exclusiva ou principalmente destinados aos aparelhos das Posições 85.19, </w:t>
      </w:r>
      <w:r>
        <w:rPr>
          <w:sz w:val="5"/>
        </w:rPr>
        <w:t>85.21</w:t>
      </w:r>
      <w:r>
        <w:rPr>
          <w:spacing w:val="40"/>
          <w:sz w:val="5"/>
        </w:rPr>
        <w:t> </w:t>
      </w:r>
      <w:r>
        <w:rPr>
          <w:strike/>
          <w:sz w:val="5"/>
        </w:rPr>
        <w:t>e 85.22;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25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7472">
                <wp:simplePos x="0" y="0"/>
                <wp:positionH relativeFrom="page">
                  <wp:posOffset>19545</wp:posOffset>
                </wp:positionH>
                <wp:positionV relativeFrom="paragraph">
                  <wp:posOffset>18615</wp:posOffset>
                </wp:positionV>
                <wp:extent cx="1988185" cy="4064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886153" y="37693"/>
                              </a:lnTo>
                              <a:lnTo>
                                <a:pt x="739940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739940" y="40487"/>
                              </a:lnTo>
                              <a:lnTo>
                                <a:pt x="1886153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605534" y="0"/>
                              </a:lnTo>
                              <a:lnTo>
                                <a:pt x="552856" y="0"/>
                              </a:lnTo>
                              <a:lnTo>
                                <a:pt x="93535" y="0"/>
                              </a:lnTo>
                              <a:lnTo>
                                <a:pt x="93535" y="2794"/>
                              </a:lnTo>
                              <a:lnTo>
                                <a:pt x="552856" y="2794"/>
                              </a:lnTo>
                              <a:lnTo>
                                <a:pt x="160553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465802pt;width:156.550pt;height:3.2pt;mso-position-horizontal-relative:page;mso-position-vertical-relative:paragraph;z-index:-25899008" id="docshape338" coordorigin="31,29" coordsize="3131,64" path="m3162,89l3001,89,1196,89,31,89,31,93,1196,93,3001,93,3162,93,3162,89xm3162,29l2559,29,901,29,178,29,178,34,901,34,2559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discos, fitas, dispositivos de armazenamento não volátil de dados à base de semicondutores e outros suportes para gravação de</w:t>
      </w:r>
      <w:r>
        <w:rPr>
          <w:spacing w:val="40"/>
          <w:sz w:val="5"/>
        </w:rPr>
        <w:t> </w:t>
      </w:r>
      <w:r>
        <w:rPr>
          <w:sz w:val="5"/>
        </w:rPr>
        <w:t>som ou para gravações semelhantes (exceto os produtos do Código 8523.52.00), mesmo gravados, incluídos as matrizes e moldes</w:t>
      </w:r>
      <w:r>
        <w:rPr>
          <w:spacing w:val="40"/>
          <w:sz w:val="5"/>
        </w:rPr>
        <w:t> </w:t>
      </w:r>
      <w:r>
        <w:rPr>
          <w:strike/>
          <w:sz w:val="5"/>
        </w:rPr>
        <w:t>galvânicos para fabricação de discos, da Posição 85.23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23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trike/>
          <w:spacing w:val="-1"/>
          <w:sz w:val="5"/>
        </w:rPr>
        <w:t> </w:t>
      </w:r>
      <w:r>
        <w:rPr>
          <w:strike/>
          <w:sz w:val="5"/>
        </w:rPr>
        <w:t>​-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câmeras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televisão,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câmaras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fotográficas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digitais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câmeras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vídeo,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Subposição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8525.80</w:t>
      </w:r>
      <w:r>
        <w:rPr>
          <w:strike w:val="0"/>
          <w:sz w:val="5"/>
        </w:rPr>
        <w:t>;</w:t>
      </w:r>
      <w:r>
        <w:rPr>
          <w:strike w:val="0"/>
          <w:spacing w:val="7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</w:t>
      </w:r>
      <w:r>
        <w:rPr>
          <w:strike w:val="0"/>
          <w:color w:val="0000EE"/>
          <w:sz w:val="5"/>
        </w:rPr>
        <w:t>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6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7984">
                <wp:simplePos x="0" y="0"/>
                <wp:positionH relativeFrom="page">
                  <wp:posOffset>113080</wp:posOffset>
                </wp:positionH>
                <wp:positionV relativeFrom="paragraph">
                  <wp:posOffset>18620</wp:posOffset>
                </wp:positionV>
                <wp:extent cx="1894839" cy="3175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61375" y="0"/>
                              </a:lnTo>
                              <a:lnTo>
                                <a:pt x="481660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81660" y="2794"/>
                              </a:lnTo>
                              <a:lnTo>
                                <a:pt x="1661375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196pt;width:149.2pt;height:.25pt;mso-position-horizontal-relative:page;mso-position-vertical-relative:paragraph;z-index:-25898496" id="docshape339" coordorigin="178,29" coordsize="2984,5" path="m3162,29l2794,29,937,29,178,29,178,34,937,34,2794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aparelhos receptores para radiodifusão, mesmo combinados, num mesmo invólucro com um aparelho de gravação ou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trike/>
          <w:sz w:val="5"/>
        </w:rPr>
        <w:t>reprodução de som, ou com um relógio, da Posição 85.27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66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113080</wp:posOffset>
                </wp:positionH>
                <wp:positionV relativeFrom="paragraph">
                  <wp:posOffset>124790</wp:posOffset>
                </wp:positionV>
                <wp:extent cx="1894839" cy="3175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55280" y="0"/>
                              </a:lnTo>
                              <a:lnTo>
                                <a:pt x="45512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55129" y="2794"/>
                              </a:lnTo>
                              <a:lnTo>
                                <a:pt x="1555280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9.826040pt;width:149.2pt;height:.25pt;mso-position-horizontal-relative:page;mso-position-vertical-relative:paragraph;z-index:-15629312;mso-wrap-distance-left:0;mso-wrap-distance-right:0" id="docshape340" coordorigin="178,197" coordsize="2984,5" path="m3162,197l2627,197,895,197,178,197,178,201,895,201,2627,201,3162,201,3162,19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8496">
                <wp:simplePos x="0" y="0"/>
                <wp:positionH relativeFrom="page">
                  <wp:posOffset>113080</wp:posOffset>
                </wp:positionH>
                <wp:positionV relativeFrom="paragraph">
                  <wp:posOffset>18617</wp:posOffset>
                </wp:positionV>
                <wp:extent cx="1894839" cy="3175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37119" y="0"/>
                              </a:lnTo>
                              <a:lnTo>
                                <a:pt x="43558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35584" y="2794"/>
                              </a:lnTo>
                              <a:lnTo>
                                <a:pt x="1537119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948pt;width:149.2pt;height:.25pt;mso-position-horizontal-relative:page;mso-position-vertical-relative:paragraph;z-index:-25897984" id="docshape341" coordorigin="178,29" coordsize="2984,5" path="m3162,29l2599,29,864,29,178,29,178,34,864,34,2599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aparelhos receptores de televisão, mesmo incorporando um aparelho receptor de radiodifusão ou um aparelho de gravação ou</w:t>
      </w:r>
      <w:r>
        <w:rPr>
          <w:spacing w:val="40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reprodução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som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ou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imagens;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monitores,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exceto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relacionados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no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inciso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V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6"/>
          <w:sz w:val="5"/>
        </w:rPr>
        <w:t> </w:t>
      </w:r>
      <w:r>
        <w:rPr>
          <w:b/>
          <w:strike/>
          <w:sz w:val="5"/>
        </w:rPr>
        <w:t>caput</w:t>
      </w:r>
      <w:r>
        <w:rPr>
          <w:b/>
          <w:strike/>
          <w:spacing w:val="6"/>
          <w:sz w:val="5"/>
        </w:rPr>
        <w:t> </w:t>
      </w:r>
      <w:r>
        <w:rPr>
          <w:strike/>
          <w:sz w:val="5"/>
        </w:rPr>
        <w:t>,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projetores,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Posição</w:t>
      </w:r>
      <w:r>
        <w:rPr>
          <w:strike/>
          <w:spacing w:val="6"/>
          <w:sz w:val="5"/>
        </w:rPr>
        <w:t> </w:t>
      </w:r>
      <w:r>
        <w:rPr>
          <w:strike/>
          <w:sz w:val="5"/>
        </w:rPr>
        <w:t>85.28</w:t>
      </w:r>
      <w:r>
        <w:rPr>
          <w:strike w:val="0"/>
          <w:sz w:val="5"/>
        </w:rPr>
        <w:t>;</w:t>
      </w:r>
      <w:r>
        <w:rPr>
          <w:strike w:val="0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39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>
          <w:sz w:val="5"/>
        </w:rPr>
        <w:t>- partes reconhecíveis como exclusiva ou principalmente destinadas às câmeras da Subposição 8525.80, referidas no inciso VI, e</w:t>
      </w:r>
      <w:r>
        <w:rPr>
          <w:spacing w:val="40"/>
          <w:sz w:val="5"/>
        </w:rPr>
        <w:t> </w:t>
      </w:r>
      <w:r>
        <w:rPr>
          <w:strike/>
          <w:sz w:val="5"/>
        </w:rPr>
        <w:t>aos aparelhos das Posições 85.27, 85.28 e 85.29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09" w:val="left" w:leader="none"/>
        </w:tabs>
        <w:spacing w:line="240" w:lineRule="auto" w:before="0" w:after="0"/>
        <w:ind w:left="209" w:right="0" w:hanging="33"/>
        <w:jc w:val="left"/>
        <w:rPr>
          <w:sz w:val="3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tubos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raios catódicos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para receptores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televisão,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da Posição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85.40</w:t>
      </w:r>
      <w:r>
        <w:rPr>
          <w:strike w:val="0"/>
          <w:sz w:val="5"/>
        </w:rPr>
        <w:t>;</w:t>
      </w:r>
      <w:r>
        <w:rPr>
          <w:strike w:val="0"/>
          <w:spacing w:val="74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43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9008">
                <wp:simplePos x="0" y="0"/>
                <wp:positionH relativeFrom="page">
                  <wp:posOffset>113080</wp:posOffset>
                </wp:positionH>
                <wp:positionV relativeFrom="paragraph">
                  <wp:posOffset>18620</wp:posOffset>
                </wp:positionV>
                <wp:extent cx="1894839" cy="3175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95767" y="0"/>
                              </a:lnTo>
                              <a:lnTo>
                                <a:pt x="1509204" y="0"/>
                              </a:lnTo>
                              <a:lnTo>
                                <a:pt x="569620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69620" y="2794"/>
                              </a:lnTo>
                              <a:lnTo>
                                <a:pt x="1509204" y="2794"/>
                              </a:lnTo>
                              <a:lnTo>
                                <a:pt x="159576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202pt;width:149.2pt;height:.25pt;mso-position-horizontal-relative:page;mso-position-vertical-relative:paragraph;z-index:-25897472" id="docshape342" coordorigin="178,29" coordsize="2984,5" path="m3162,29l2691,29,2555,29,1075,29,178,29,178,34,1075,34,2555,34,2691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câmeras fotográficas; aparelhos e dispositivos, incluídos as lâmpadas e tubos, de luz-relâmpago ( </w:t>
      </w:r>
      <w:r>
        <w:rPr>
          <w:b/>
          <w:sz w:val="5"/>
        </w:rPr>
        <w:t>flash </w:t>
      </w:r>
      <w:r>
        <w:rPr>
          <w:sz w:val="5"/>
        </w:rPr>
        <w:t>), para fotografia, da</w:t>
      </w:r>
      <w:r>
        <w:rPr>
          <w:spacing w:val="40"/>
          <w:sz w:val="5"/>
        </w:rPr>
        <w:t> </w:t>
      </w:r>
      <w:r>
        <w:rPr>
          <w:strike/>
          <w:sz w:val="5"/>
        </w:rPr>
        <w:t>Posição 90.06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52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9520">
                <wp:simplePos x="0" y="0"/>
                <wp:positionH relativeFrom="page">
                  <wp:posOffset>113080</wp:posOffset>
                </wp:positionH>
                <wp:positionV relativeFrom="paragraph">
                  <wp:posOffset>18617</wp:posOffset>
                </wp:positionV>
                <wp:extent cx="1894839" cy="3175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34337" y="0"/>
                              </a:lnTo>
                              <a:lnTo>
                                <a:pt x="37974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79742" y="2794"/>
                              </a:lnTo>
                              <a:lnTo>
                                <a:pt x="153433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954pt;width:149.2pt;height:.25pt;mso-position-horizontal-relative:page;mso-position-vertical-relative:paragraph;z-index:-25896960" id="docshape343" coordorigin="178,29" coordsize="2984,5" path="m3162,29l2594,29,776,29,178,29,178,34,776,34,2594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câmeras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projetores</w:t>
      </w:r>
      <w:r>
        <w:rPr>
          <w:spacing w:val="-1"/>
          <w:sz w:val="5"/>
        </w:rPr>
        <w:t> </w:t>
      </w:r>
      <w:r>
        <w:rPr>
          <w:sz w:val="5"/>
        </w:rPr>
        <w:t>cinematográficos,</w:t>
      </w:r>
      <w:r>
        <w:rPr>
          <w:spacing w:val="-1"/>
          <w:sz w:val="5"/>
        </w:rPr>
        <w:t> </w:t>
      </w:r>
      <w:r>
        <w:rPr>
          <w:sz w:val="5"/>
        </w:rPr>
        <w:t>mesmo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aparelhos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gravação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reprodução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som</w:t>
      </w:r>
      <w:r>
        <w:rPr>
          <w:spacing w:val="-1"/>
          <w:sz w:val="5"/>
        </w:rPr>
        <w:t> </w:t>
      </w:r>
      <w:r>
        <w:rPr>
          <w:sz w:val="5"/>
        </w:rPr>
        <w:t>incorporados,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Posição</w:t>
      </w:r>
      <w:r>
        <w:rPr>
          <w:spacing w:val="40"/>
          <w:sz w:val="5"/>
        </w:rPr>
        <w:t> </w:t>
      </w:r>
      <w:r>
        <w:rPr>
          <w:strike/>
          <w:sz w:val="5"/>
        </w:rPr>
        <w:t>90.07;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51" w:val="left" w:leader="none"/>
          <w:tab w:pos="2795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trike/>
          <w:sz w:val="5"/>
        </w:rPr>
        <w:t> - aparelhos de projeção fixa; câmeras fotográficas, de ampliação ou de redução, da Posição 90.08; e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</w:t>
      </w:r>
      <w:r>
        <w:rPr>
          <w:strike w:val="0"/>
          <w:color w:val="0000EE"/>
          <w:sz w:val="5"/>
        </w:rPr>
        <w:t>lo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1"/>
        </w:numPr>
        <w:tabs>
          <w:tab w:pos="256" w:val="left" w:leader="none"/>
        </w:tabs>
        <w:spacing w:line="240" w:lineRule="auto" w:before="0" w:after="0"/>
        <w:ind w:left="256" w:right="0" w:hanging="80"/>
        <w:jc w:val="left"/>
        <w:rPr>
          <w:sz w:val="3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aparelhos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relojoaria 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suas partes,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Capítulo 91</w:t>
      </w:r>
      <w:r>
        <w:rPr>
          <w:strike w:val="0"/>
          <w:sz w:val="5"/>
        </w:rPr>
        <w:t>.</w:t>
      </w:r>
      <w:r>
        <w:rPr>
          <w:strike w:val="0"/>
          <w:spacing w:val="74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BodyText"/>
        <w:ind w:left="30" w:firstLine="146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3 </w:t>
      </w:r>
      <w:r>
        <w:rPr>
          <w:strike w:val="0"/>
          <w:position w:val="2"/>
          <w:sz w:val="4"/>
        </w:rPr>
        <w:t>o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aparelhos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inciso</w:t>
      </w:r>
      <w:r>
        <w:rPr>
          <w:strike/>
          <w:spacing w:val="-1"/>
        </w:rPr>
        <w:t> </w:t>
      </w:r>
      <w:r>
        <w:rPr>
          <w:strike/>
        </w:rPr>
        <w:t>III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b/>
          <w:strike/>
        </w:rPr>
        <w:t>caput,</w:t>
      </w:r>
      <w:r>
        <w:rPr>
          <w:b/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benefícios</w:t>
      </w:r>
      <w:r>
        <w:rPr>
          <w:strike/>
          <w:spacing w:val="-1"/>
        </w:rPr>
        <w:t> </w:t>
      </w:r>
      <w:r>
        <w:rPr>
          <w:strike/>
        </w:rPr>
        <w:t>previstos</w:t>
      </w:r>
      <w:r>
        <w:rPr>
          <w:strike/>
          <w:spacing w:val="-1"/>
        </w:rPr>
        <w:t> </w:t>
      </w:r>
      <w:r>
        <w:rPr>
          <w:strike/>
        </w:rPr>
        <w:t>no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140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estão</w:t>
      </w:r>
      <w:r>
        <w:rPr>
          <w:strike/>
          <w:spacing w:val="-1"/>
        </w:rPr>
        <w:t> </w:t>
      </w:r>
      <w:r>
        <w:rPr>
          <w:strike/>
        </w:rPr>
        <w:t>condicionados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obrigação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realizar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investimentos de que trata o § 1 </w:t>
      </w:r>
      <w:r>
        <w:rPr>
          <w:strike w:val="0"/>
          <w:position w:val="2"/>
          <w:sz w:val="4"/>
        </w:rPr>
        <w:t>o </w:t>
      </w:r>
      <w:r>
        <w:rPr>
          <w:strike/>
        </w:rPr>
        <w:t>do mesmo artigo </w:t>
      </w:r>
      <w:r>
        <w:rPr>
          <w:strike/>
          <w:color w:val="0000EE"/>
          <w:u w:val="single" w:color="0000EE"/>
        </w:rPr>
        <w:t>(Lei nº 8.248, de 1991, art. 16-A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5º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11.077, de 2004, art. 1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Heading1"/>
      </w:pPr>
      <w:r>
        <w:rPr>
          <w:strike/>
        </w:rPr>
        <w:t>Isenção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spacing w:val="-2"/>
        </w:rPr>
        <w:t>Reduçã</w:t>
      </w:r>
      <w:r>
        <w:rPr>
          <w:strike w:val="0"/>
          <w:spacing w:val="-2"/>
        </w:rPr>
        <w:t>o</w:t>
      </w: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0032">
                <wp:simplePos x="0" y="0"/>
                <wp:positionH relativeFrom="page">
                  <wp:posOffset>19545</wp:posOffset>
                </wp:positionH>
                <wp:positionV relativeFrom="paragraph">
                  <wp:posOffset>18612</wp:posOffset>
                </wp:positionV>
                <wp:extent cx="1988185" cy="1536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98818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153670">
                              <a:moveTo>
                                <a:pt x="1988070" y="150787"/>
                              </a:moveTo>
                              <a:lnTo>
                                <a:pt x="1909889" y="150787"/>
                              </a:lnTo>
                              <a:lnTo>
                                <a:pt x="802767" y="150787"/>
                              </a:lnTo>
                              <a:lnTo>
                                <a:pt x="0" y="150787"/>
                              </a:lnTo>
                              <a:lnTo>
                                <a:pt x="0" y="153581"/>
                              </a:lnTo>
                              <a:lnTo>
                                <a:pt x="802767" y="153581"/>
                              </a:lnTo>
                              <a:lnTo>
                                <a:pt x="1909889" y="153581"/>
                              </a:lnTo>
                              <a:lnTo>
                                <a:pt x="1988070" y="153581"/>
                              </a:lnTo>
                              <a:lnTo>
                                <a:pt x="1988070" y="150787"/>
                              </a:lnTo>
                              <a:close/>
                            </a:path>
                            <a:path w="1988185" h="153670">
                              <a:moveTo>
                                <a:pt x="1988070" y="113093"/>
                              </a:moveTo>
                              <a:lnTo>
                                <a:pt x="1625079" y="113093"/>
                              </a:lnTo>
                              <a:lnTo>
                                <a:pt x="647788" y="113093"/>
                              </a:lnTo>
                              <a:lnTo>
                                <a:pt x="0" y="113093"/>
                              </a:lnTo>
                              <a:lnTo>
                                <a:pt x="0" y="115887"/>
                              </a:lnTo>
                              <a:lnTo>
                                <a:pt x="647788" y="115887"/>
                              </a:lnTo>
                              <a:lnTo>
                                <a:pt x="1625079" y="115887"/>
                              </a:lnTo>
                              <a:lnTo>
                                <a:pt x="1988070" y="115887"/>
                              </a:lnTo>
                              <a:lnTo>
                                <a:pt x="1988070" y="113093"/>
                              </a:lnTo>
                              <a:close/>
                            </a:path>
                            <a:path w="1988185" h="153670">
                              <a:moveTo>
                                <a:pt x="1988070" y="75399"/>
                              </a:moveTo>
                              <a:lnTo>
                                <a:pt x="1615300" y="75399"/>
                              </a:lnTo>
                              <a:lnTo>
                                <a:pt x="534708" y="75399"/>
                              </a:lnTo>
                              <a:lnTo>
                                <a:pt x="0" y="75399"/>
                              </a:lnTo>
                              <a:lnTo>
                                <a:pt x="0" y="78193"/>
                              </a:lnTo>
                              <a:lnTo>
                                <a:pt x="534708" y="78193"/>
                              </a:lnTo>
                              <a:lnTo>
                                <a:pt x="1615300" y="78193"/>
                              </a:lnTo>
                              <a:lnTo>
                                <a:pt x="1988070" y="78193"/>
                              </a:lnTo>
                              <a:lnTo>
                                <a:pt x="1988070" y="75399"/>
                              </a:lnTo>
                              <a:close/>
                            </a:path>
                            <a:path w="1988185" h="153670">
                              <a:moveTo>
                                <a:pt x="1988070" y="37706"/>
                              </a:moveTo>
                              <a:lnTo>
                                <a:pt x="1389126" y="37706"/>
                              </a:lnTo>
                              <a:lnTo>
                                <a:pt x="187071" y="37706"/>
                              </a:lnTo>
                              <a:lnTo>
                                <a:pt x="0" y="37706"/>
                              </a:lnTo>
                              <a:lnTo>
                                <a:pt x="0" y="40487"/>
                              </a:lnTo>
                              <a:lnTo>
                                <a:pt x="187071" y="40487"/>
                              </a:lnTo>
                              <a:lnTo>
                                <a:pt x="1389126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706"/>
                              </a:lnTo>
                              <a:close/>
                            </a:path>
                            <a:path w="1988185" h="153670">
                              <a:moveTo>
                                <a:pt x="1988070" y="0"/>
                              </a:moveTo>
                              <a:lnTo>
                                <a:pt x="1049870" y="0"/>
                              </a:lnTo>
                              <a:lnTo>
                                <a:pt x="93535" y="0"/>
                              </a:lnTo>
                              <a:lnTo>
                                <a:pt x="93535" y="2794"/>
                              </a:lnTo>
                              <a:lnTo>
                                <a:pt x="1049870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465565pt;width:156.550pt;height:12.1pt;mso-position-horizontal-relative:page;mso-position-vertical-relative:paragraph;z-index:-25896448" id="docshape344" coordorigin="31,29" coordsize="3131,242" path="m3162,267l3038,267,1295,267,31,267,31,271,1295,271,3038,271,3162,271,3162,267xm3162,207l2590,207,1051,207,31,207,31,212,1051,212,2590,212,3162,212,3162,207xm3162,148l2575,148,873,148,31,148,31,152,873,152,2575,152,3162,152,3162,148xm3162,89l2218,89,325,89,31,89,31,93,325,93,2218,93,3162,93,3162,89xm3162,29l1684,29,178,29,178,34,1684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0544">
                <wp:simplePos x="0" y="0"/>
                <wp:positionH relativeFrom="page">
                  <wp:posOffset>1947584</wp:posOffset>
                </wp:positionH>
                <wp:positionV relativeFrom="paragraph">
                  <wp:posOffset>251763</wp:posOffset>
                </wp:positionV>
                <wp:extent cx="60325" cy="15875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60325" cy="15875"/>
                          <a:chExt cx="60325" cy="1587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12565"/>
                            <a:ext cx="5206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175">
                                <a:moveTo>
                                  <a:pt x="29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171" y="2792"/>
                                </a:lnTo>
                                <a:lnTo>
                                  <a:pt x="29171" y="0"/>
                                </a:lnTo>
                                <a:close/>
                              </a:path>
                              <a:path w="52069" h="3175">
                                <a:moveTo>
                                  <a:pt x="51656" y="0"/>
                                </a:moveTo>
                                <a:lnTo>
                                  <a:pt x="39001" y="0"/>
                                </a:lnTo>
                                <a:lnTo>
                                  <a:pt x="39001" y="2792"/>
                                </a:lnTo>
                                <a:lnTo>
                                  <a:pt x="51656" y="2792"/>
                                </a:lnTo>
                                <a:lnTo>
                                  <a:pt x="51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1656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376" y="2792"/>
                                </a:lnTo>
                                <a:lnTo>
                                  <a:pt x="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53119pt;margin-top:19.823929pt;width:4.75pt;height:1.25pt;mso-position-horizontal-relative:page;mso-position-vertical-relative:paragraph;z-index:-25895936" id="docshapegroup345" coordorigin="3067,396" coordsize="95,25">
                <v:shape style="position:absolute;left:3067;top:416;width:82;height:5" id="docshape346" coordorigin="3067,416" coordsize="82,5" path="m3113,416l3067,416,3067,421,3113,421,3113,416xm3148,416l3128,416,3128,421,3148,421,3148,416xe" filled="true" fillcolor="#0000ee" stroked="false">
                  <v:path arrowok="t"/>
                  <v:fill type="solid"/>
                </v:shape>
                <v:rect style="position:absolute;left:3148;top:396;width:14;height:5" id="docshape34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Art. 142.</w:t>
      </w:r>
      <w:r>
        <w:rPr>
          <w:spacing w:val="26"/>
        </w:rPr>
        <w:t> </w:t>
      </w:r>
      <w:r>
        <w:rPr/>
        <w:t>Os microcomputadores portáteis (Códigos 8471.30.11, 8471.30.12, 8471.30.19, 8471.41.10 e 8471.41.90 da TIPI) e </w:t>
      </w:r>
      <w:r>
        <w:rPr/>
        <w:t>as</w:t>
      </w:r>
      <w:r>
        <w:rPr>
          <w:spacing w:val="40"/>
        </w:rPr>
        <w:t> </w:t>
      </w:r>
      <w:r>
        <w:rPr/>
        <w:t>unidades de processamento digitais de pequena capacidade, baseadas em microprocessadores (Código 8471.50.10 da TIPI), de valor até</w:t>
      </w:r>
      <w:r>
        <w:rPr>
          <w:spacing w:val="40"/>
        </w:rPr>
        <w:t> </w:t>
      </w:r>
      <w:r>
        <w:rPr/>
        <w:t>R$ 11.000,00 (onze mil reais), bem como as unidades de discos magnéticos e ópticos (Códigos 8471.70.11, 8471.70.12, 8471.70.21 e</w:t>
      </w:r>
      <w:r>
        <w:rPr>
          <w:spacing w:val="40"/>
        </w:rPr>
        <w:t> </w:t>
      </w:r>
      <w:r>
        <w:rPr/>
        <w:t>8471.70.29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TIPI),</w:t>
      </w:r>
      <w:r>
        <w:rPr>
          <w:spacing w:val="-2"/>
        </w:rPr>
        <w:t> </w:t>
      </w:r>
      <w:r>
        <w:rPr/>
        <w:t>circuitos</w:t>
      </w:r>
      <w:r>
        <w:rPr>
          <w:spacing w:val="-2"/>
        </w:rPr>
        <w:t> </w:t>
      </w:r>
      <w:r>
        <w:rPr/>
        <w:t>impressos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componentes</w:t>
      </w:r>
      <w:r>
        <w:rPr>
          <w:spacing w:val="-2"/>
        </w:rPr>
        <w:t> </w:t>
      </w:r>
      <w:r>
        <w:rPr/>
        <w:t>elétricos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eletrônicos</w:t>
      </w:r>
      <w:r>
        <w:rPr>
          <w:spacing w:val="-2"/>
        </w:rPr>
        <w:t> </w:t>
      </w:r>
      <w:r>
        <w:rPr/>
        <w:t>montados</w:t>
      </w:r>
      <w:r>
        <w:rPr>
          <w:spacing w:val="-2"/>
        </w:rPr>
        <w:t> </w:t>
      </w:r>
      <w:r>
        <w:rPr/>
        <w:t>(Códigos</w:t>
      </w:r>
      <w:r>
        <w:rPr>
          <w:spacing w:val="-2"/>
        </w:rPr>
        <w:t> </w:t>
      </w:r>
      <w:r>
        <w:rPr/>
        <w:t>8473.30.41,</w:t>
      </w:r>
      <w:r>
        <w:rPr>
          <w:spacing w:val="-2"/>
        </w:rPr>
        <w:t> </w:t>
      </w:r>
      <w:r>
        <w:rPr/>
        <w:t>8473.30.42,</w:t>
      </w:r>
      <w:r>
        <w:rPr>
          <w:spacing w:val="-2"/>
        </w:rPr>
        <w:t> </w:t>
      </w:r>
      <w:r>
        <w:rPr/>
        <w:t>8473.30.43</w:t>
      </w:r>
      <w:r>
        <w:rPr>
          <w:spacing w:val="-2"/>
        </w:rPr>
        <w:t> </w:t>
      </w:r>
      <w:r>
        <w:rPr/>
        <w:t>e</w:t>
      </w:r>
      <w:r>
        <w:rPr>
          <w:spacing w:val="40"/>
        </w:rPr>
        <w:t> </w:t>
      </w:r>
      <w:r>
        <w:rPr/>
        <w:t>8473.30.49 da TIPI), gabinetes (Código 8473.30.1 da TIPI) e fontes de alimentação (Código 8504.40.90 da TIPI), reconhecíveis como</w:t>
      </w:r>
      <w:r>
        <w:rPr>
          <w:spacing w:val="40"/>
        </w:rPr>
        <w:t> </w:t>
      </w:r>
      <w:r>
        <w:rPr>
          <w:strike/>
        </w:rPr>
        <w:t>exclusiva ou principalmente destinados a tais produtos, os bens de informática e automação desenvolvidos no País </w:t>
      </w:r>
      <w:r>
        <w:rPr>
          <w:strike/>
          <w:color w:val="0000EE"/>
          <w:u w:val="single" w:color="0000EE"/>
        </w:rPr>
        <w:t>(Lei nº 8.248, de 199</w:t>
      </w:r>
      <w:r>
        <w:rPr>
          <w:strike/>
          <w:color w:val="0000EE"/>
        </w:rPr>
        <w:t>1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4º</w:t>
      </w:r>
      <w:r>
        <w:rPr>
          <w:strike/>
          <w:color w:val="0000EE"/>
        </w:rPr>
        <w:t>,</w:t>
      </w:r>
      <w:r>
        <w:rPr>
          <w:strike/>
          <w:color w:val="0000EE"/>
          <w:spacing w:val="3"/>
        </w:rPr>
        <w:t> </w:t>
      </w:r>
      <w:r>
        <w:rPr>
          <w:strike/>
          <w:color w:val="0000EE"/>
        </w:rPr>
        <w:t>§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5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3"/>
        </w:rPr>
        <w:t> </w:t>
      </w:r>
      <w:r>
        <w:rPr>
          <w:strike/>
        </w:rPr>
        <w:t>e</w:t>
      </w:r>
      <w:r>
        <w:rPr>
          <w:strike/>
          <w:spacing w:val="3"/>
        </w:rPr>
        <w:t> </w:t>
      </w:r>
      <w:r>
        <w:rPr>
          <w:strike/>
          <w:color w:val="0000EE"/>
          <w:u w:val="single" w:color="0000EE"/>
        </w:rPr>
        <w:t>7</w:t>
      </w:r>
      <w:r>
        <w:rPr>
          <w:strike/>
          <w:color w:val="0000EE"/>
        </w:rPr>
        <w:t>º</w:t>
      </w:r>
      <w:r>
        <w:rPr>
          <w:strike/>
          <w:color w:val="0000EE"/>
          <w:spacing w:val="3"/>
        </w:rPr>
        <w:t> </w:t>
      </w:r>
      <w:r>
        <w:rPr>
          <w:strike w:val="0"/>
        </w:rPr>
        <w:t>,</w:t>
      </w:r>
      <w:r>
        <w:rPr>
          <w:strike w:val="0"/>
          <w:spacing w:val="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10.176,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2001,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11</w:t>
      </w:r>
      <w:r>
        <w:rPr>
          <w:strike/>
          <w:color w:val="0000EE"/>
        </w:rPr>
        <w:t>,</w:t>
      </w:r>
      <w:r>
        <w:rPr>
          <w:strike/>
          <w:color w:val="0000EE"/>
          <w:spacing w:val="3"/>
        </w:rPr>
        <w:t> </w:t>
      </w:r>
      <w:r>
        <w:rPr>
          <w:strike/>
          <w:color w:val="0000EE"/>
        </w:rPr>
        <w:t>§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 w:val="0"/>
          <w:color w:val="0000EE"/>
        </w:rPr>
        <w:t>°</w:t>
      </w:r>
      <w:r>
        <w:rPr>
          <w:strike w:val="0"/>
          <w:color w:val="0000EE"/>
          <w:spacing w:val="3"/>
        </w:rPr>
        <w:t> </w:t>
      </w:r>
      <w:r>
        <w:rPr>
          <w:strike/>
        </w:rPr>
        <w:t>e</w:t>
      </w:r>
      <w:r>
        <w:rPr>
          <w:strike/>
          <w:spacing w:val="4"/>
        </w:rPr>
        <w:t> </w:t>
      </w:r>
      <w:r>
        <w:rPr>
          <w:strike/>
          <w:color w:val="0000EE"/>
          <w:u w:val="single" w:color="0000EE"/>
        </w:rPr>
        <w:t>4</w:t>
      </w:r>
      <w:r>
        <w:rPr>
          <w:strike/>
          <w:color w:val="0000EE"/>
        </w:rPr>
        <w:t>º</w:t>
      </w:r>
      <w:r>
        <w:rPr>
          <w:strike/>
          <w:color w:val="0000EE"/>
          <w:spacing w:val="4"/>
        </w:rPr>
        <w:t> </w:t>
      </w:r>
      <w:r>
        <w:rPr>
          <w:strike w:val="0"/>
        </w:rPr>
        <w:t>,</w:t>
      </w:r>
      <w:r>
        <w:rPr>
          <w:strike w:val="0"/>
          <w:spacing w:val="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4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10.664,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2003,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"/>
          <w:position w:val="2"/>
          <w:sz w:val="4"/>
        </w:rPr>
        <w:t> </w:t>
      </w:r>
      <w:r>
        <w:rPr>
          <w:strike/>
        </w:rPr>
        <w:t>,</w:t>
      </w:r>
      <w:r>
        <w:rPr>
          <w:strike/>
          <w:spacing w:val="3"/>
        </w:rPr>
        <w:t> </w:t>
      </w:r>
      <w:r>
        <w:rPr>
          <w:strike/>
        </w:rPr>
        <w:t>e</w:t>
      </w:r>
      <w:r>
        <w:rPr>
          <w:strike/>
          <w:spacing w:val="3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11.077,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2004,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3"/>
        </w:rPr>
        <w:t> </w:t>
      </w:r>
      <w:r>
        <w:rPr>
          <w:strike/>
        </w:rPr>
        <w:t>e</w:t>
      </w:r>
      <w:r>
        <w:rPr>
          <w:strike/>
          <w:spacing w:val="2"/>
        </w:rPr>
        <w:t> </w:t>
      </w:r>
      <w:r>
        <w:rPr>
          <w:strike/>
          <w:color w:val="0000EE"/>
        </w:rPr>
        <w:t>3º</w:t>
      </w:r>
      <w:r>
        <w:rPr>
          <w:strike w:val="0"/>
          <w:color w:val="0000EE"/>
        </w:rPr>
        <w:t>)</w:t>
      </w:r>
      <w:r>
        <w:rPr>
          <w:strike w:val="0"/>
          <w:color w:val="0000EE"/>
          <w:spacing w:val="3"/>
        </w:rPr>
        <w:t> </w:t>
      </w:r>
      <w:r>
        <w:rPr>
          <w:strike w:val="0"/>
          <w:spacing w:val="-10"/>
        </w:rPr>
        <w:t>:</w:t>
      </w:r>
    </w:p>
    <w:p>
      <w:pPr>
        <w:pStyle w:val="BodyText"/>
        <w:spacing w:before="1"/>
        <w:ind w:left="187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0"/>
          <w:numId w:val="82"/>
        </w:numPr>
        <w:tabs>
          <w:tab w:pos="189" w:val="left" w:leader="none"/>
        </w:tabs>
        <w:spacing w:line="240" w:lineRule="auto" w:before="2" w:after="0"/>
        <w:ind w:left="189" w:right="0" w:hanging="13"/>
        <w:jc w:val="both"/>
        <w:rPr>
          <w:sz w:val="5"/>
        </w:rPr>
      </w:pPr>
      <w:r>
        <w:rPr>
          <w:strike/>
          <w:sz w:val="5"/>
        </w:rPr>
        <w:t> ​- quando produzidos na Região Centro-Oeste e nas regiões de influência da SUDAM e da SUDENE </w:t>
      </w:r>
      <w:r>
        <w:rPr>
          <w:strike w:val="0"/>
          <w:sz w:val="5"/>
        </w:rPr>
        <w:t>( </w:t>
      </w:r>
      <w:r>
        <w:rPr>
          <w:strike/>
          <w:color w:val="0000EE"/>
          <w:sz w:val="5"/>
          <w:u w:val="single" w:color="0000EE"/>
        </w:rPr>
        <w:t>Lei nº 10.176, de 2001, art. </w:t>
      </w:r>
      <w:r>
        <w:rPr>
          <w:strike/>
          <w:color w:val="0000EE"/>
          <w:spacing w:val="-5"/>
          <w:sz w:val="5"/>
          <w:u w:val="single" w:color="0000EE"/>
        </w:rPr>
        <w:t>1</w:t>
      </w:r>
      <w:r>
        <w:rPr>
          <w:strike/>
          <w:color w:val="0000EE"/>
          <w:spacing w:val="-5"/>
          <w:sz w:val="5"/>
        </w:rPr>
        <w:t>1</w:t>
      </w:r>
      <w:r>
        <w:rPr>
          <w:strike w:val="0"/>
          <w:color w:val="0000EE"/>
          <w:spacing w:val="-5"/>
          <w:sz w:val="5"/>
        </w:rPr>
        <w:t>,</w:t>
      </w:r>
    </w:p>
    <w:p>
      <w:pPr>
        <w:pStyle w:val="BodyText"/>
        <w:spacing w:before="2"/>
        <w:ind w:left="30"/>
        <w:jc w:val="both"/>
      </w:pPr>
      <w:r>
        <w:rPr>
          <w:strike/>
          <w:color w:val="0000EE"/>
        </w:rPr>
        <w:t>§</w:t>
      </w:r>
      <w:r>
        <w:rPr>
          <w:strike/>
          <w:color w:val="0000EE"/>
          <w:u w:val="single" w:color="0000EE"/>
        </w:rPr>
        <w:t>§ 1</w:t>
      </w:r>
      <w:r>
        <w:rPr>
          <w:strike/>
          <w:color w:val="0000EE"/>
        </w:rPr>
        <w:t>º </w:t>
      </w:r>
      <w:r>
        <w:rPr>
          <w:strike/>
        </w:rPr>
        <w:t>e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4</w:t>
      </w:r>
      <w:r>
        <w:rPr>
          <w:strike/>
          <w:color w:val="0000EE"/>
        </w:rPr>
        <w:t>º</w:t>
      </w:r>
      <w:r>
        <w:rPr>
          <w:strike/>
          <w:color w:val="0000EE"/>
          <w:spacing w:val="-1"/>
        </w:rPr>
        <w:t> </w:t>
      </w:r>
      <w:r>
        <w:rPr>
          <w:strike/>
        </w:rPr>
        <w:t>, e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Lei nº 11.077,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2004,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 3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):</w:t>
      </w:r>
      <w:r>
        <w:rPr>
          <w:strike/>
          <w:spacing w:val="1"/>
        </w:rPr>
        <w:t> </w:t>
      </w:r>
      <w:r>
        <w:rPr>
          <w:strike w:val="0"/>
          <w:spacing w:val="65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 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 </w:t>
      </w:r>
      <w:r>
        <w:rPr>
          <w:strike w:val="0"/>
          <w:color w:val="0000EE"/>
          <w:spacing w:val="-4"/>
          <w:u w:val="single" w:color="0000EE"/>
        </w:rPr>
        <w:t>202</w:t>
      </w:r>
      <w:r>
        <w:rPr>
          <w:strike w:val="0"/>
          <w:color w:val="0000EE"/>
          <w:spacing w:val="-4"/>
        </w:rPr>
        <w:t>1)</w:t>
      </w:r>
    </w:p>
    <w:p>
      <w:pPr>
        <w:pStyle w:val="ListParagraph"/>
        <w:numPr>
          <w:ilvl w:val="1"/>
          <w:numId w:val="82"/>
        </w:numPr>
        <w:tabs>
          <w:tab w:pos="220" w:val="left" w:leader="none"/>
        </w:tabs>
        <w:spacing w:line="240" w:lineRule="auto" w:before="2" w:after="0"/>
        <w:ind w:left="220" w:right="0" w:hanging="44"/>
        <w:jc w:val="both"/>
        <w:rPr>
          <w:sz w:val="5"/>
        </w:rPr>
      </w:pPr>
      <w:r>
        <w:rPr>
          <w:strike/>
          <w:sz w:val="5"/>
        </w:rPr>
        <w:t> ​até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31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dezembro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2014, são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isentos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 imposto</w:t>
      </w:r>
      <w:r>
        <w:rPr>
          <w:strike w:val="0"/>
          <w:sz w:val="5"/>
        </w:rPr>
        <w:t>;</w:t>
      </w:r>
      <w:r>
        <w:rPr>
          <w:strike w:val="0"/>
          <w:spacing w:val="74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1"/>
          <w:numId w:val="82"/>
        </w:numPr>
        <w:tabs>
          <w:tab w:pos="220" w:val="left" w:leader="none"/>
        </w:tabs>
        <w:spacing w:line="240" w:lineRule="auto" w:before="0" w:after="0"/>
        <w:ind w:left="220" w:right="0" w:hanging="44"/>
        <w:jc w:val="both"/>
        <w:rPr>
          <w:sz w:val="5"/>
        </w:rPr>
      </w:pPr>
      <w:r>
        <w:rPr>
          <w:strike/>
          <w:spacing w:val="3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1</w:t>
      </w:r>
      <w:r>
        <w:rPr>
          <w:strike/>
          <w:spacing w:val="2"/>
          <w:sz w:val="5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3"/>
          <w:position w:val="2"/>
          <w:sz w:val="4"/>
        </w:rPr>
        <w:t> </w:t>
      </w:r>
      <w:r>
        <w:rPr>
          <w:strike/>
          <w:sz w:val="5"/>
        </w:rPr>
        <w:t>de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janeiro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até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31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dezembro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2015,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as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alíquotas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imposto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ficam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sujeitas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à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redução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noventa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cinco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por</w:t>
      </w:r>
      <w:r>
        <w:rPr>
          <w:strike/>
          <w:spacing w:val="3"/>
          <w:sz w:val="5"/>
        </w:rPr>
        <w:t> </w:t>
      </w:r>
      <w:r>
        <w:rPr>
          <w:strike/>
          <w:sz w:val="5"/>
        </w:rPr>
        <w:t>cento;</w:t>
      </w:r>
      <w:r>
        <w:rPr>
          <w:strike/>
          <w:spacing w:val="3"/>
          <w:sz w:val="5"/>
        </w:rPr>
        <w:t> </w:t>
      </w:r>
      <w:r>
        <w:rPr>
          <w:strike w:val="0"/>
          <w:spacing w:val="-10"/>
          <w:sz w:val="5"/>
        </w:rPr>
        <w:t>e</w:t>
      </w:r>
    </w:p>
    <w:p>
      <w:pPr>
        <w:pStyle w:val="BodyText"/>
        <w:spacing w:line="20" w:lineRule="exact"/>
        <w:ind w:left="3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30" cy="3175"/>
                <wp:effectExtent l="0" t="0" r="0" b="0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24130" cy="3175"/>
                          <a:chExt cx="24130" cy="317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23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3734" y="2792"/>
                                </a:lnTo>
                                <a:lnTo>
                                  <a:pt x="2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pt;height:.25pt;mso-position-horizontal-relative:char;mso-position-vertical-relative:line" id="docshapegroup348" coordorigin="0,0" coordsize="38,5">
                <v:rect style="position:absolute;left:0;top:0;width:38;height:5" id="docshape3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87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1"/>
          <w:numId w:val="82"/>
        </w:numPr>
        <w:tabs>
          <w:tab w:pos="217" w:val="left" w:leader="none"/>
        </w:tabs>
        <w:spacing w:line="240" w:lineRule="auto" w:before="0" w:after="0"/>
        <w:ind w:left="217" w:right="0" w:hanging="41"/>
        <w:jc w:val="both"/>
        <w:rPr>
          <w:sz w:val="5"/>
        </w:rPr>
      </w:pPr>
      <w:r>
        <w:rPr>
          <w:strike/>
          <w:sz w:val="5"/>
        </w:rPr>
        <w:t> ​de 1</w:t>
      </w:r>
      <w:r>
        <w:rPr>
          <w:strike/>
          <w:spacing w:val="1"/>
          <w:sz w:val="5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de janeiro de 2016 a 31 de dezembro de 2019, as alíquotas do imposto ficam sujeitas à redução de oitenta e cinco por </w:t>
      </w:r>
      <w:r>
        <w:rPr>
          <w:strike/>
          <w:spacing w:val="-2"/>
          <w:sz w:val="5"/>
        </w:rPr>
        <w:t>cento</w:t>
      </w:r>
      <w:r>
        <w:rPr>
          <w:strike w:val="0"/>
          <w:spacing w:val="-2"/>
          <w:sz w:val="5"/>
        </w:rPr>
        <w:t>;</w:t>
      </w:r>
    </w:p>
    <w:p>
      <w:pPr>
        <w:pStyle w:val="BodyText"/>
        <w:ind w:left="187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0"/>
          <w:numId w:val="82"/>
        </w:numPr>
        <w:tabs>
          <w:tab w:pos="203" w:val="left" w:leader="none"/>
          <w:tab w:pos="2531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trike/>
          <w:spacing w:val="-2"/>
          <w:sz w:val="5"/>
        </w:rPr>
        <w:t> </w:t>
      </w:r>
      <w:r>
        <w:rPr>
          <w:strike/>
          <w:sz w:val="5"/>
        </w:rPr>
        <w:t>​-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quando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produzidos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em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outros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pontos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território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nacional,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as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alíquotas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imposto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ficam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reduzidas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nos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seguintes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percentuai</w:t>
      </w:r>
      <w:r>
        <w:rPr>
          <w:strike w:val="0"/>
          <w:sz w:val="5"/>
        </w:rPr>
        <w:t>s</w:t>
      </w:r>
      <w:r>
        <w:rPr>
          <w:strike w:val="0"/>
          <w:spacing w:val="-2"/>
          <w:sz w:val="5"/>
        </w:rPr>
        <w:t> </w:t>
      </w:r>
      <w:r>
        <w:rPr>
          <w:strike/>
          <w:color w:val="0000EE"/>
          <w:sz w:val="5"/>
          <w:u w:val="single" w:color="0000EE"/>
        </w:rPr>
        <w:t>(L</w:t>
      </w:r>
      <w:r>
        <w:rPr>
          <w:strike w:val="0"/>
          <w:color w:val="0000EE"/>
          <w:sz w:val="5"/>
        </w:rPr>
        <w:t>ei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nº 8.248, de 1991, art. 4º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5º, 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10.664, de 2003, art. 1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Lei nº 11.077, de 2004, art. 1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):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</w:t>
      </w:r>
      <w:r>
        <w:rPr>
          <w:strike w:val="0"/>
          <w:color w:val="0000EE"/>
          <w:sz w:val="5"/>
        </w:rPr>
        <w:t>º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-4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1"/>
          <w:numId w:val="82"/>
        </w:numPr>
        <w:tabs>
          <w:tab w:pos="220" w:val="left" w:leader="none"/>
        </w:tabs>
        <w:spacing w:line="65" w:lineRule="exact" w:before="0" w:after="0"/>
        <w:ind w:left="220" w:right="0" w:hanging="44"/>
        <w:jc w:val="both"/>
        <w:rPr>
          <w:sz w:val="5"/>
        </w:rPr>
      </w:pPr>
      <w:r>
        <w:rPr>
          <w:strike/>
          <w:spacing w:val="1"/>
          <w:sz w:val="5"/>
        </w:rPr>
        <w:t> </w:t>
      </w:r>
      <w:r>
        <w:rPr>
          <w:strike/>
          <w:sz w:val="5"/>
        </w:rPr>
        <w:t>noventa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cinco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por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cento,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1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janeiro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2004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até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31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dezembro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2014</w:t>
      </w:r>
      <w:r>
        <w:rPr>
          <w:strike w:val="0"/>
          <w:sz w:val="5"/>
        </w:rPr>
        <w:t>;</w:t>
      </w:r>
      <w:r>
        <w:rPr>
          <w:strike w:val="0"/>
          <w:spacing w:val="76"/>
          <w:w w:val="15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pacing w:val="-5"/>
          <w:sz w:val="5"/>
          <w:u w:val="single" w:color="0000EE"/>
        </w:rPr>
        <w:t>d</w:t>
      </w:r>
      <w:r>
        <w:rPr>
          <w:strike w:val="0"/>
          <w:color w:val="0000EE"/>
          <w:spacing w:val="-5"/>
          <w:sz w:val="5"/>
        </w:rPr>
        <w:t>e</w:t>
      </w:r>
    </w:p>
    <w:p>
      <w:pPr>
        <w:spacing w:after="0" w:line="65" w:lineRule="exact"/>
        <w:jc w:val="both"/>
        <w:rPr>
          <w:sz w:val="5"/>
        </w:rPr>
        <w:sectPr>
          <w:pgSz w:w="3220" w:h="31660"/>
          <w:pgMar w:top="0" w:bottom="0" w:left="0" w:right="0"/>
        </w:sectPr>
      </w:pPr>
    </w:p>
    <w:p>
      <w:pPr>
        <w:pStyle w:val="BodyText"/>
        <w:spacing w:line="47" w:lineRule="exact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1"/>
          <w:numId w:val="82"/>
        </w:numPr>
        <w:tabs>
          <w:tab w:pos="18" w:val="left" w:leader="none"/>
        </w:tabs>
        <w:spacing w:line="240" w:lineRule="auto" w:before="49" w:after="0"/>
        <w:ind w:left="18" w:right="0" w:hanging="44"/>
        <w:jc w:val="left"/>
        <w:rPr>
          <w:sz w:val="5"/>
        </w:rPr>
      </w:pPr>
      <w:r>
        <w:rPr/>
        <w:br w:type="column"/>
      </w:r>
      <w:r>
        <w:rPr>
          <w:strike/>
          <w:sz w:val="5"/>
        </w:rPr>
        <w:t> ​noventa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por cento,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1</w:t>
      </w:r>
      <w:r>
        <w:rPr>
          <w:strike/>
          <w:spacing w:val="-1"/>
          <w:sz w:val="5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de janeiro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até 31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dezembro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2015;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 w:val="0"/>
          <w:spacing w:val="67"/>
          <w:sz w:val="5"/>
        </w:rPr>
        <w:t>  </w:t>
      </w:r>
      <w:r>
        <w:rPr>
          <w:strike w:val="0"/>
          <w:color w:val="0000EE"/>
          <w:sz w:val="5"/>
        </w:rPr>
        <w:t>(Revogado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pelo Decreto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nº 10.668,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de </w:t>
      </w:r>
      <w:r>
        <w:rPr>
          <w:strike w:val="0"/>
          <w:color w:val="0000EE"/>
          <w:spacing w:val="-2"/>
          <w:sz w:val="5"/>
        </w:rPr>
        <w:t>2021)</w:t>
      </w:r>
    </w:p>
    <w:p>
      <w:pPr>
        <w:tabs>
          <w:tab w:pos="1724" w:val="left" w:leader="none"/>
        </w:tabs>
        <w:spacing w:line="20" w:lineRule="exact"/>
        <w:ind w:left="57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350" coordorigin="0,0" coordsize="36,5">
                <v:rect style="position:absolute;left:0;top:0;width:36;height:5" id="docshape3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26745" cy="3175"/>
                <wp:effectExtent l="0" t="0" r="0" b="0"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626745" cy="3175"/>
                          <a:chExt cx="626745" cy="3175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-8" y="1"/>
                            <a:ext cx="6267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3175">
                                <a:moveTo>
                                  <a:pt x="74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091" y="2794"/>
                                </a:lnTo>
                                <a:lnTo>
                                  <a:pt x="74091" y="0"/>
                                </a:lnTo>
                                <a:close/>
                              </a:path>
                              <a:path w="626745" h="3175">
                                <a:moveTo>
                                  <a:pt x="156146" y="0"/>
                                </a:moveTo>
                                <a:lnTo>
                                  <a:pt x="93472" y="0"/>
                                </a:lnTo>
                                <a:lnTo>
                                  <a:pt x="93472" y="2794"/>
                                </a:lnTo>
                                <a:lnTo>
                                  <a:pt x="156146" y="2794"/>
                                </a:lnTo>
                                <a:lnTo>
                                  <a:pt x="156146" y="0"/>
                                </a:lnTo>
                                <a:close/>
                              </a:path>
                              <a:path w="626745" h="3175">
                                <a:moveTo>
                                  <a:pt x="490232" y="0"/>
                                </a:moveTo>
                                <a:lnTo>
                                  <a:pt x="228498" y="0"/>
                                </a:lnTo>
                                <a:lnTo>
                                  <a:pt x="164592" y="0"/>
                                </a:lnTo>
                                <a:lnTo>
                                  <a:pt x="164592" y="2794"/>
                                </a:lnTo>
                                <a:lnTo>
                                  <a:pt x="228498" y="2794"/>
                                </a:lnTo>
                                <a:lnTo>
                                  <a:pt x="490232" y="2794"/>
                                </a:lnTo>
                                <a:lnTo>
                                  <a:pt x="490232" y="0"/>
                                </a:lnTo>
                                <a:close/>
                              </a:path>
                              <a:path w="626745" h="3175">
                                <a:moveTo>
                                  <a:pt x="626186" y="0"/>
                                </a:moveTo>
                                <a:lnTo>
                                  <a:pt x="498957" y="0"/>
                                </a:lnTo>
                                <a:lnTo>
                                  <a:pt x="498957" y="2794"/>
                                </a:lnTo>
                                <a:lnTo>
                                  <a:pt x="626186" y="2794"/>
                                </a:lnTo>
                                <a:lnTo>
                                  <a:pt x="626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35pt;height:.25pt;mso-position-horizontal-relative:char;mso-position-vertical-relative:line" id="docshapegroup352" coordorigin="0,0" coordsize="987,5">
                <v:shape style="position:absolute;left:-1;top:0;width:987;height:5" id="docshape353" coordorigin="0,0" coordsize="987,5" path="m117,0l0,0,0,4,117,4,117,0xm246,0l147,0,147,4,246,4,246,0xm772,0l360,0,259,0,259,4,360,4,772,4,772,0xm986,0l786,0,786,4,986,4,9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82"/>
        </w:numPr>
        <w:tabs>
          <w:tab w:pos="15" w:val="left" w:leader="none"/>
        </w:tabs>
        <w:spacing w:line="240" w:lineRule="auto" w:before="0" w:after="0"/>
        <w:ind w:left="15" w:right="0" w:hanging="41"/>
        <w:jc w:val="left"/>
        <w:rPr>
          <w:sz w:val="5"/>
        </w:rPr>
      </w:pPr>
      <w:r>
        <w:rPr>
          <w:strike/>
          <w:sz w:val="5"/>
        </w:rPr>
        <w:t> ​setenta por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cento,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1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de janeiro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2016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até 31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dezembro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2019</w:t>
      </w:r>
      <w:r>
        <w:rPr>
          <w:strike w:val="0"/>
          <w:sz w:val="5"/>
        </w:rPr>
        <w:t>.</w:t>
      </w:r>
      <w:r>
        <w:rPr>
          <w:strike w:val="0"/>
          <w:spacing w:val="73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BodyText"/>
        <w:ind w:left="-26"/>
      </w:pPr>
      <w:r>
        <w:rPr>
          <w:strike/>
        </w:rPr>
        <w:t>Parágrafo único.</w:t>
      </w:r>
      <w:r>
        <w:rPr>
          <w:strike/>
          <w:spacing w:val="16"/>
        </w:rPr>
        <w:t> </w:t>
      </w:r>
      <w:r>
        <w:rPr>
          <w:strike/>
        </w:rPr>
        <w:t>O</w:t>
      </w:r>
      <w:r>
        <w:rPr>
          <w:strike/>
          <w:spacing w:val="1"/>
        </w:rPr>
        <w:t> </w:t>
      </w:r>
      <w:r>
        <w:rPr>
          <w:strike/>
        </w:rPr>
        <w:t>Poder</w:t>
      </w:r>
      <w:r>
        <w:rPr>
          <w:strike/>
          <w:spacing w:val="1"/>
        </w:rPr>
        <w:t> </w:t>
      </w:r>
      <w:r>
        <w:rPr>
          <w:strike/>
        </w:rPr>
        <w:t>Executivo</w:t>
      </w:r>
      <w:r>
        <w:rPr>
          <w:strike/>
          <w:spacing w:val="1"/>
        </w:rPr>
        <w:t> </w:t>
      </w:r>
      <w:r>
        <w:rPr>
          <w:strike/>
        </w:rPr>
        <w:t>poderá atualizar</w:t>
      </w:r>
      <w:r>
        <w:rPr>
          <w:strike/>
          <w:spacing w:val="1"/>
        </w:rPr>
        <w:t> </w:t>
      </w:r>
      <w:r>
        <w:rPr>
          <w:strike/>
        </w:rPr>
        <w:t>o</w:t>
      </w:r>
      <w:r>
        <w:rPr>
          <w:strike/>
          <w:spacing w:val="1"/>
        </w:rPr>
        <w:t> </w:t>
      </w:r>
      <w:r>
        <w:rPr>
          <w:strike/>
        </w:rPr>
        <w:t>valor</w:t>
      </w:r>
      <w:r>
        <w:rPr>
          <w:strike/>
          <w:spacing w:val="1"/>
        </w:rPr>
        <w:t> </w:t>
      </w:r>
      <w:r>
        <w:rPr>
          <w:strike/>
        </w:rPr>
        <w:t>fixado</w:t>
      </w:r>
      <w:r>
        <w:rPr>
          <w:strike/>
          <w:spacing w:val="1"/>
        </w:rPr>
        <w:t> </w:t>
      </w:r>
      <w:r>
        <w:rPr>
          <w:strike/>
        </w:rPr>
        <w:t>no</w:t>
      </w:r>
      <w:r>
        <w:rPr>
          <w:strike/>
          <w:spacing w:val="1"/>
        </w:rPr>
        <w:t> </w:t>
      </w:r>
      <w:r>
        <w:rPr>
          <w:b/>
          <w:strike/>
        </w:rPr>
        <w:t>capu</w:t>
      </w:r>
      <w:r>
        <w:rPr>
          <w:b/>
          <w:strike w:val="0"/>
        </w:rPr>
        <w:t>t</w:t>
      </w:r>
      <w:r>
        <w:rPr>
          <w:b/>
          <w:strike w:val="0"/>
          <w:spacing w:val="1"/>
        </w:rPr>
        <w:t> </w:t>
      </w:r>
      <w:r>
        <w:rPr>
          <w:strike/>
          <w:color w:val="0000EE"/>
          <w:u w:val="single" w:color="0000EE"/>
        </w:rPr>
        <w:t>(Lei 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8.248,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1991,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4º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6º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1"/>
        </w:rPr>
        <w:t> </w:t>
      </w:r>
      <w:r>
        <w:rPr>
          <w:strike/>
        </w:rPr>
        <w:t>e</w:t>
      </w:r>
      <w:r>
        <w:rPr>
          <w:strike/>
          <w:spacing w:val="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11.077,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spacing w:val="-5"/>
          <w:u w:val="single" w:color="0000EE"/>
        </w:rPr>
        <w:t>d</w:t>
      </w:r>
      <w:r>
        <w:rPr>
          <w:strike w:val="0"/>
          <w:color w:val="0000EE"/>
          <w:spacing w:val="-5"/>
        </w:rPr>
        <w:t>e</w:t>
      </w:r>
    </w:p>
    <w:p>
      <w:pPr>
        <w:spacing w:after="0"/>
        <w:sectPr>
          <w:type w:val="continuous"/>
          <w:pgSz w:w="3220" w:h="31660"/>
          <w:pgMar w:top="0" w:bottom="0" w:left="0" w:right="0"/>
          <w:cols w:num="2" w:equalWidth="0">
            <w:col w:w="163" w:space="40"/>
            <w:col w:w="3017"/>
          </w:cols>
        </w:sectPr>
      </w:pPr>
    </w:p>
    <w:p>
      <w:pPr>
        <w:pStyle w:val="BodyText"/>
        <w:spacing w:line="42" w:lineRule="exact"/>
        <w:ind w:left="30"/>
      </w:pPr>
      <w:r>
        <w:rPr>
          <w:strike/>
          <w:color w:val="0000EE"/>
          <w:u w:val="single" w:color="0000EE"/>
        </w:rPr>
        <w:t>2004, 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1º</w:t>
      </w:r>
      <w:r>
        <w:rPr>
          <w:strike w:val="0"/>
          <w:color w:val="0000EE"/>
        </w:rPr>
        <w:t>)</w:t>
      </w:r>
      <w:r>
        <w:rPr>
          <w:strike w:val="0"/>
          <w:color w:val="0000EE"/>
          <w:spacing w:val="1"/>
        </w:rPr>
        <w:t> </w:t>
      </w:r>
      <w:r>
        <w:rPr>
          <w:strike w:val="0"/>
        </w:rPr>
        <w:t>.</w:t>
      </w:r>
      <w:r>
        <w:rPr>
          <w:strike w:val="0"/>
          <w:spacing w:val="75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2"/>
        <w:ind w:left="30" w:firstLine="146"/>
      </w:pPr>
      <w:r>
        <w:rPr>
          <w:strike/>
        </w:rPr>
        <w:t>Art.</w:t>
      </w:r>
      <w:r>
        <w:rPr>
          <w:strike/>
          <w:spacing w:val="6"/>
        </w:rPr>
        <w:t> </w:t>
      </w:r>
      <w:r>
        <w:rPr>
          <w:strike/>
        </w:rPr>
        <w:t>143.</w:t>
      </w:r>
      <w:r>
        <w:rPr>
          <w:strike/>
          <w:spacing w:val="28"/>
        </w:rPr>
        <w:t> </w:t>
      </w:r>
      <w:r>
        <w:rPr>
          <w:strike/>
        </w:rPr>
        <w:t>As</w:t>
      </w:r>
      <w:r>
        <w:rPr>
          <w:strike/>
          <w:spacing w:val="6"/>
        </w:rPr>
        <w:t> </w:t>
      </w:r>
      <w:r>
        <w:rPr>
          <w:strike/>
        </w:rPr>
        <w:t>alíquotas</w:t>
      </w:r>
      <w:r>
        <w:rPr>
          <w:strike/>
          <w:spacing w:val="6"/>
        </w:rPr>
        <w:t> </w:t>
      </w:r>
      <w:r>
        <w:rPr>
          <w:strike/>
        </w:rPr>
        <w:t>do</w:t>
      </w:r>
      <w:r>
        <w:rPr>
          <w:strike/>
          <w:spacing w:val="6"/>
        </w:rPr>
        <w:t> </w:t>
      </w:r>
      <w:r>
        <w:rPr>
          <w:strike/>
        </w:rPr>
        <w:t>imposto,</w:t>
      </w:r>
      <w:r>
        <w:rPr>
          <w:strike/>
          <w:spacing w:val="6"/>
        </w:rPr>
        <w:t> </w:t>
      </w:r>
      <w:r>
        <w:rPr>
          <w:strike/>
        </w:rPr>
        <w:t>incidentes</w:t>
      </w:r>
      <w:r>
        <w:rPr>
          <w:strike/>
          <w:spacing w:val="6"/>
        </w:rPr>
        <w:t> </w:t>
      </w:r>
      <w:r>
        <w:rPr>
          <w:strike/>
        </w:rPr>
        <w:t>sobre</w:t>
      </w:r>
      <w:r>
        <w:rPr>
          <w:strike/>
          <w:spacing w:val="6"/>
        </w:rPr>
        <w:t> </w:t>
      </w:r>
      <w:r>
        <w:rPr>
          <w:strike/>
        </w:rPr>
        <w:t>os</w:t>
      </w:r>
      <w:r>
        <w:rPr>
          <w:strike/>
          <w:spacing w:val="6"/>
        </w:rPr>
        <w:t> </w:t>
      </w:r>
      <w:r>
        <w:rPr>
          <w:strike/>
        </w:rPr>
        <w:t>bens</w:t>
      </w:r>
      <w:r>
        <w:rPr>
          <w:strike/>
          <w:spacing w:val="6"/>
        </w:rPr>
        <w:t> </w:t>
      </w:r>
      <w:r>
        <w:rPr>
          <w:strike/>
        </w:rPr>
        <w:t>de</w:t>
      </w:r>
      <w:r>
        <w:rPr>
          <w:strike/>
          <w:spacing w:val="6"/>
        </w:rPr>
        <w:t> </w:t>
      </w:r>
      <w:r>
        <w:rPr>
          <w:strike/>
        </w:rPr>
        <w:t>informática</w:t>
      </w:r>
      <w:r>
        <w:rPr>
          <w:strike/>
          <w:spacing w:val="6"/>
        </w:rPr>
        <w:t> </w:t>
      </w:r>
      <w:r>
        <w:rPr>
          <w:strike/>
        </w:rPr>
        <w:t>e</w:t>
      </w:r>
      <w:r>
        <w:rPr>
          <w:strike/>
          <w:spacing w:val="6"/>
        </w:rPr>
        <w:t> </w:t>
      </w:r>
      <w:r>
        <w:rPr>
          <w:strike/>
        </w:rPr>
        <w:t>automação,</w:t>
      </w:r>
      <w:r>
        <w:rPr>
          <w:strike/>
          <w:spacing w:val="6"/>
        </w:rPr>
        <w:t> </w:t>
      </w:r>
      <w:r>
        <w:rPr>
          <w:strike/>
        </w:rPr>
        <w:t>não</w:t>
      </w:r>
      <w:r>
        <w:rPr>
          <w:strike/>
          <w:spacing w:val="6"/>
        </w:rPr>
        <w:t> </w:t>
      </w:r>
      <w:r>
        <w:rPr>
          <w:strike/>
        </w:rPr>
        <w:t>especificados</w:t>
      </w:r>
      <w:r>
        <w:rPr>
          <w:strike/>
          <w:spacing w:val="6"/>
        </w:rPr>
        <w:t> </w:t>
      </w:r>
      <w:r>
        <w:rPr>
          <w:strike/>
        </w:rPr>
        <w:t>no</w:t>
      </w:r>
      <w:r>
        <w:rPr>
          <w:strike/>
          <w:spacing w:val="7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6"/>
          <w:u w:val="single" w:color="0000EE"/>
        </w:rPr>
        <w:t> </w:t>
      </w:r>
      <w:r>
        <w:rPr>
          <w:strike/>
          <w:color w:val="0000EE"/>
          <w:u w:val="single" w:color="0000EE"/>
        </w:rPr>
        <w:t>142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6"/>
        </w:rPr>
        <w:t> </w:t>
      </w:r>
      <w:r>
        <w:rPr>
          <w:strike/>
        </w:rPr>
        <w:t>serã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reduzidas: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2"/>
          <w:numId w:val="82"/>
        </w:numPr>
        <w:tabs>
          <w:tab w:pos="189" w:val="left" w:leader="none"/>
        </w:tabs>
        <w:spacing w:line="240" w:lineRule="auto" w:before="4" w:after="0"/>
        <w:ind w:left="30" w:right="52" w:firstLine="146"/>
        <w:jc w:val="left"/>
        <w:rPr>
          <w:sz w:val="5"/>
        </w:rPr>
      </w:pPr>
      <w:r>
        <w:rPr>
          <w:strike/>
          <w:sz w:val="5"/>
        </w:rPr>
        <w:t> - quando produzidos na Região Centro-Oeste e nas regiões de influência da SUDAM e da SUDENE, em </w:t>
      </w:r>
      <w:r>
        <w:rPr>
          <w:strike/>
          <w:color w:val="0000EE"/>
          <w:sz w:val="5"/>
          <w:u w:val="single" w:color="0000EE"/>
        </w:rPr>
        <w:t>(Lei 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2"/>
          <w:position w:val="2"/>
          <w:sz w:val="4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10.176, de 200</w:t>
      </w:r>
      <w:r>
        <w:rPr>
          <w:strike/>
          <w:color w:val="0000EE"/>
          <w:sz w:val="5"/>
        </w:rPr>
        <w:t>1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80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 11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11.077, de 2004, art. 3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): </w:t>
      </w:r>
      <w:r>
        <w:rPr>
          <w:strike w:val="0"/>
          <w:spacing w:val="79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3"/>
          <w:numId w:val="82"/>
        </w:numPr>
        <w:tabs>
          <w:tab w:pos="220" w:val="left" w:leader="none"/>
          <w:tab w:pos="2273" w:val="left" w:leader="none"/>
        </w:tabs>
        <w:spacing w:line="240" w:lineRule="auto" w:before="2" w:after="0"/>
        <w:ind w:left="220" w:right="0" w:hanging="44"/>
        <w:jc w:val="left"/>
        <w:rPr>
          <w:sz w:val="5"/>
        </w:rPr>
      </w:pPr>
      <w:r>
        <w:rPr>
          <w:strike/>
          <w:spacing w:val="2"/>
          <w:sz w:val="5"/>
        </w:rPr>
        <w:t> </w:t>
      </w:r>
      <w:r>
        <w:rPr>
          <w:strike/>
          <w:sz w:val="5"/>
        </w:rPr>
        <w:t>noventa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cinco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por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cento,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1</w:t>
      </w:r>
      <w:r>
        <w:rPr>
          <w:strike/>
          <w:spacing w:val="3"/>
          <w:sz w:val="5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3"/>
          <w:position w:val="2"/>
          <w:sz w:val="4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janeiro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2004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31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dezembro</w:t>
      </w:r>
      <w:r>
        <w:rPr>
          <w:strike/>
          <w:spacing w:val="2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2"/>
          <w:sz w:val="5"/>
        </w:rPr>
        <w:t> </w:t>
      </w:r>
      <w:r>
        <w:rPr>
          <w:strike/>
          <w:spacing w:val="-2"/>
          <w:sz w:val="5"/>
        </w:rPr>
        <w:t>2014</w:t>
      </w:r>
      <w:r>
        <w:rPr>
          <w:strike w:val="0"/>
          <w:spacing w:val="-2"/>
          <w:sz w:val="5"/>
        </w:rPr>
        <w:t>;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5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6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6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6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6"/>
          <w:sz w:val="5"/>
          <w:u w:val="single" w:color="0000EE"/>
        </w:rPr>
        <w:t> </w:t>
      </w:r>
      <w:r>
        <w:rPr>
          <w:strike w:val="0"/>
          <w:color w:val="0000EE"/>
          <w:spacing w:val="-5"/>
          <w:sz w:val="5"/>
          <w:u w:val="single" w:color="0000EE"/>
        </w:rPr>
        <w:t>d</w:t>
      </w:r>
      <w:r>
        <w:rPr>
          <w:strike w:val="0"/>
          <w:color w:val="0000EE"/>
          <w:spacing w:val="-5"/>
          <w:sz w:val="5"/>
        </w:rPr>
        <w:t>e</w:t>
      </w:r>
    </w:p>
    <w:p>
      <w:pPr>
        <w:spacing w:after="0" w:line="240" w:lineRule="auto"/>
        <w:jc w:val="left"/>
        <w:rPr>
          <w:sz w:val="5"/>
        </w:rPr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spacing w:before="1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spacing w:line="240" w:lineRule="auto" w:before="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ListParagraph"/>
        <w:numPr>
          <w:ilvl w:val="3"/>
          <w:numId w:val="82"/>
        </w:numPr>
        <w:tabs>
          <w:tab w:pos="18" w:val="left" w:leader="none"/>
        </w:tabs>
        <w:spacing w:line="240" w:lineRule="auto" w:before="0" w:after="0"/>
        <w:ind w:left="18" w:right="0" w:hanging="44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1056">
                <wp:simplePos x="0" y="0"/>
                <wp:positionH relativeFrom="page">
                  <wp:posOffset>1223454</wp:posOffset>
                </wp:positionH>
                <wp:positionV relativeFrom="paragraph">
                  <wp:posOffset>37922</wp:posOffset>
                </wp:positionV>
                <wp:extent cx="784225" cy="47625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7842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225" h="47625">
                              <a:moveTo>
                                <a:pt x="7409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4091" y="2794"/>
                              </a:lnTo>
                              <a:lnTo>
                                <a:pt x="74091" y="0"/>
                              </a:lnTo>
                              <a:close/>
                            </a:path>
                            <a:path w="784225" h="47625">
                              <a:moveTo>
                                <a:pt x="156146" y="0"/>
                              </a:moveTo>
                              <a:lnTo>
                                <a:pt x="93472" y="0"/>
                              </a:lnTo>
                              <a:lnTo>
                                <a:pt x="93472" y="2794"/>
                              </a:lnTo>
                              <a:lnTo>
                                <a:pt x="156146" y="2794"/>
                              </a:lnTo>
                              <a:lnTo>
                                <a:pt x="156146" y="0"/>
                              </a:lnTo>
                              <a:close/>
                            </a:path>
                            <a:path w="784225" h="47625">
                              <a:moveTo>
                                <a:pt x="490232" y="0"/>
                              </a:moveTo>
                              <a:lnTo>
                                <a:pt x="228498" y="0"/>
                              </a:lnTo>
                              <a:lnTo>
                                <a:pt x="164592" y="0"/>
                              </a:lnTo>
                              <a:lnTo>
                                <a:pt x="164592" y="2794"/>
                              </a:lnTo>
                              <a:lnTo>
                                <a:pt x="228498" y="2794"/>
                              </a:lnTo>
                              <a:lnTo>
                                <a:pt x="490232" y="2794"/>
                              </a:lnTo>
                              <a:lnTo>
                                <a:pt x="490232" y="0"/>
                              </a:lnTo>
                              <a:close/>
                            </a:path>
                            <a:path w="784225" h="47625">
                              <a:moveTo>
                                <a:pt x="626186" y="0"/>
                              </a:moveTo>
                              <a:lnTo>
                                <a:pt x="498957" y="0"/>
                              </a:lnTo>
                              <a:lnTo>
                                <a:pt x="498957" y="2794"/>
                              </a:lnTo>
                              <a:lnTo>
                                <a:pt x="626186" y="2794"/>
                              </a:lnTo>
                              <a:lnTo>
                                <a:pt x="626186" y="0"/>
                              </a:lnTo>
                              <a:close/>
                            </a:path>
                            <a:path w="784225" h="47625">
                              <a:moveTo>
                                <a:pt x="710730" y="44678"/>
                              </a:moveTo>
                              <a:lnTo>
                                <a:pt x="636625" y="44678"/>
                              </a:lnTo>
                              <a:lnTo>
                                <a:pt x="636625" y="47472"/>
                              </a:lnTo>
                              <a:lnTo>
                                <a:pt x="710730" y="47472"/>
                              </a:lnTo>
                              <a:lnTo>
                                <a:pt x="710730" y="44678"/>
                              </a:lnTo>
                              <a:close/>
                            </a:path>
                            <a:path w="784225" h="47625">
                              <a:moveTo>
                                <a:pt x="784161" y="44678"/>
                              </a:moveTo>
                              <a:lnTo>
                                <a:pt x="730097" y="44678"/>
                              </a:lnTo>
                              <a:lnTo>
                                <a:pt x="730097" y="47472"/>
                              </a:lnTo>
                              <a:lnTo>
                                <a:pt x="784161" y="47472"/>
                              </a:lnTo>
                              <a:lnTo>
                                <a:pt x="784161" y="446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35007pt;margin-top:2.98602pt;width:61.75pt;height:3.75pt;mso-position-horizontal-relative:page;mso-position-vertical-relative:paragraph;z-index:-25895424" id="docshape354" coordorigin="1927,60" coordsize="1235,75" path="m2043,60l1927,60,1927,64,2043,64,2043,60xm2173,60l2074,60,2074,64,2173,64,2173,60xm2699,60l2287,60,2186,60,2186,64,2287,64,2699,64,2699,60xm2913,60l2712,60,2712,64,2913,64,2913,60xm3046,130l2929,130,2929,134,3046,134,3046,130xm3162,130l3076,130,3076,134,3162,134,3162,13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​noventa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por cento,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1</w:t>
      </w:r>
      <w:r>
        <w:rPr>
          <w:strike/>
          <w:spacing w:val="-1"/>
          <w:sz w:val="5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de janeiro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até 31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dezembro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2015;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 w:val="0"/>
          <w:spacing w:val="67"/>
          <w:sz w:val="5"/>
        </w:rPr>
        <w:t>  </w:t>
      </w:r>
      <w:r>
        <w:rPr>
          <w:strike w:val="0"/>
          <w:color w:val="0000EE"/>
          <w:sz w:val="5"/>
        </w:rPr>
        <w:t>(Revogado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pelo Decreto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nº 10.668,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de </w:t>
      </w:r>
      <w:r>
        <w:rPr>
          <w:strike w:val="0"/>
          <w:color w:val="0000EE"/>
          <w:spacing w:val="-2"/>
          <w:sz w:val="5"/>
        </w:rPr>
        <w:t>2021)</w:t>
      </w:r>
    </w:p>
    <w:p>
      <w:pPr>
        <w:pStyle w:val="BodyText"/>
        <w:spacing w:line="20" w:lineRule="exact"/>
        <w:ind w:left="57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355" coordorigin="0,0" coordsize="36,5">
                <v:rect style="position:absolute;left:0;top:0;width:36;height:5" id="docshape35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3"/>
          <w:numId w:val="82"/>
        </w:numPr>
        <w:tabs>
          <w:tab w:pos="15" w:val="left" w:leader="none"/>
        </w:tabs>
        <w:spacing w:line="240" w:lineRule="auto" w:before="0" w:after="0"/>
        <w:ind w:left="15" w:right="0" w:hanging="41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582181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41042pt;margin-top:2.985907pt;width:1.758889pt;height:.219861pt;mso-position-horizontal-relative:page;mso-position-vertical-relative:paragraph;z-index:15852544" id="docshape3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​oitenta e cinco por cento, de 1</w:t>
      </w:r>
      <w:r>
        <w:rPr>
          <w:strike/>
          <w:spacing w:val="-1"/>
          <w:sz w:val="5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de janeiro de 2016 a 31 de dezembro de 2019, quando será extinta a redução; e</w:t>
      </w:r>
      <w:r>
        <w:rPr>
          <w:strike/>
          <w:spacing w:val="-1"/>
          <w:sz w:val="5"/>
        </w:rPr>
        <w:t> </w:t>
      </w:r>
      <w:r>
        <w:rPr>
          <w:strike w:val="0"/>
          <w:spacing w:val="65"/>
          <w:sz w:val="5"/>
        </w:rPr>
        <w:t>  </w:t>
      </w:r>
      <w:r>
        <w:rPr>
          <w:strike w:val="0"/>
          <w:color w:val="0000EE"/>
          <w:spacing w:val="-2"/>
          <w:sz w:val="5"/>
        </w:rPr>
        <w:t>(Revogado</w:t>
      </w:r>
    </w:p>
    <w:p>
      <w:pPr>
        <w:spacing w:after="0" w:line="240" w:lineRule="auto"/>
        <w:jc w:val="left"/>
        <w:rPr>
          <w:sz w:val="5"/>
        </w:rPr>
        <w:sectPr>
          <w:type w:val="continuous"/>
          <w:pgSz w:w="3220" w:h="31660"/>
          <w:pgMar w:top="0" w:bottom="0" w:left="0" w:right="0"/>
          <w:cols w:num="2" w:equalWidth="0">
            <w:col w:w="163" w:space="40"/>
            <w:col w:w="3017"/>
          </w:cols>
        </w:sectPr>
      </w:pPr>
    </w:p>
    <w:p>
      <w:pPr>
        <w:pStyle w:val="BodyText"/>
        <w:spacing w:line="42" w:lineRule="exact"/>
        <w:ind w:left="30"/>
      </w:pP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2"/>
          <w:numId w:val="82"/>
        </w:numPr>
        <w:tabs>
          <w:tab w:pos="203" w:val="left" w:leader="none"/>
        </w:tabs>
        <w:spacing w:line="240" w:lineRule="auto" w:before="2" w:after="0"/>
        <w:ind w:left="203" w:right="0" w:hanging="27"/>
        <w:jc w:val="left"/>
        <w:rPr>
          <w:sz w:val="5"/>
        </w:rPr>
      </w:pPr>
      <w:r>
        <w:rPr>
          <w:strike/>
          <w:sz w:val="5"/>
        </w:rPr>
        <w:t> ​- quando produzidos em outros pontos do território nacional, em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 nº 8.248, de 1991, art. 4º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1º-A, Lei nº 10.176, de 2001, art. </w:t>
      </w:r>
      <w:r>
        <w:rPr>
          <w:strike/>
          <w:color w:val="0000EE"/>
          <w:spacing w:val="-5"/>
          <w:sz w:val="5"/>
          <w:u w:val="single" w:color="0000EE"/>
        </w:rPr>
        <w:t>1</w:t>
      </w:r>
      <w:r>
        <w:rPr>
          <w:strike w:val="0"/>
          <w:color w:val="0000EE"/>
          <w:spacing w:val="-5"/>
          <w:sz w:val="5"/>
        </w:rPr>
        <w:t>º</w:t>
      </w:r>
    </w:p>
    <w:p>
      <w:pPr>
        <w:pStyle w:val="BodyText"/>
        <w:spacing w:before="1"/>
        <w:ind w:left="30"/>
      </w:pPr>
      <w:r>
        <w:rPr>
          <w:strike/>
        </w:rPr>
        <w:t>, e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 11.077,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2004,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 1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):</w:t>
      </w:r>
      <w:r>
        <w:rPr>
          <w:strike/>
          <w:spacing w:val="1"/>
        </w:rPr>
        <w:t> </w:t>
      </w:r>
      <w:r>
        <w:rPr>
          <w:strike w:val="0"/>
          <w:spacing w:val="6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 nº 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3"/>
          <w:numId w:val="82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trike/>
          <w:sz w:val="5"/>
        </w:rPr>
        <w:t> ​oitenta por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cento,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1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de janeiro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2004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até 31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dezembro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2014</w:t>
      </w:r>
      <w:r>
        <w:rPr>
          <w:strike w:val="0"/>
          <w:sz w:val="5"/>
        </w:rPr>
        <w:t>;</w:t>
      </w:r>
      <w:r>
        <w:rPr>
          <w:strike w:val="0"/>
          <w:spacing w:val="73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3"/>
          <w:numId w:val="82"/>
        </w:numPr>
        <w:tabs>
          <w:tab w:pos="220" w:val="left" w:leader="none"/>
        </w:tabs>
        <w:spacing w:line="240" w:lineRule="auto" w:before="3" w:after="0"/>
        <w:ind w:left="220" w:right="0" w:hanging="44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591954</wp:posOffset>
                </wp:positionH>
                <wp:positionV relativeFrom="paragraph">
                  <wp:posOffset>39826</wp:posOffset>
                </wp:positionV>
                <wp:extent cx="22860" cy="3175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610554pt;margin-top:3.135912pt;width:1.758889pt;height:.219861pt;mso-position-horizontal-relative:page;mso-position-vertical-relative:paragraph;z-index:15853056" id="docshape3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1323975</wp:posOffset>
                </wp:positionH>
                <wp:positionV relativeFrom="paragraph">
                  <wp:posOffset>39830</wp:posOffset>
                </wp:positionV>
                <wp:extent cx="626745" cy="3175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62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" h="3175">
                              <a:moveTo>
                                <a:pt x="7409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4091" y="2794"/>
                              </a:lnTo>
                              <a:lnTo>
                                <a:pt x="74091" y="0"/>
                              </a:lnTo>
                              <a:close/>
                            </a:path>
                            <a:path w="626745" h="3175">
                              <a:moveTo>
                                <a:pt x="156146" y="0"/>
                              </a:moveTo>
                              <a:lnTo>
                                <a:pt x="93472" y="0"/>
                              </a:lnTo>
                              <a:lnTo>
                                <a:pt x="93472" y="2794"/>
                              </a:lnTo>
                              <a:lnTo>
                                <a:pt x="156146" y="2794"/>
                              </a:lnTo>
                              <a:lnTo>
                                <a:pt x="156146" y="0"/>
                              </a:lnTo>
                              <a:close/>
                            </a:path>
                            <a:path w="626745" h="3175">
                              <a:moveTo>
                                <a:pt x="490232" y="0"/>
                              </a:moveTo>
                              <a:lnTo>
                                <a:pt x="228498" y="0"/>
                              </a:lnTo>
                              <a:lnTo>
                                <a:pt x="164592" y="0"/>
                              </a:lnTo>
                              <a:lnTo>
                                <a:pt x="164592" y="2794"/>
                              </a:lnTo>
                              <a:lnTo>
                                <a:pt x="228498" y="2794"/>
                              </a:lnTo>
                              <a:lnTo>
                                <a:pt x="490232" y="2794"/>
                              </a:lnTo>
                              <a:lnTo>
                                <a:pt x="490232" y="0"/>
                              </a:lnTo>
                              <a:close/>
                            </a:path>
                            <a:path w="626745" h="3175">
                              <a:moveTo>
                                <a:pt x="626186" y="0"/>
                              </a:moveTo>
                              <a:lnTo>
                                <a:pt x="498957" y="0"/>
                              </a:lnTo>
                              <a:lnTo>
                                <a:pt x="498957" y="2794"/>
                              </a:lnTo>
                              <a:lnTo>
                                <a:pt x="626186" y="2794"/>
                              </a:lnTo>
                              <a:lnTo>
                                <a:pt x="626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50008pt;margin-top:3.13625pt;width:49.35pt;height:.25pt;mso-position-horizontal-relative:page;mso-position-vertical-relative:paragraph;z-index:15853568" id="docshape359" coordorigin="2085,63" coordsize="987,5" path="m2202,63l2085,63,2085,67,2202,67,2202,63xm2331,63l2232,63,2232,67,2331,67,2331,63xm2857,63l2445,63,2344,63,2344,67,2445,67,2857,67,2857,63xm3071,63l2871,63,2871,67,3071,67,3071,63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​setenta 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cinco por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cento,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1</w:t>
      </w:r>
      <w:r>
        <w:rPr>
          <w:strike/>
          <w:spacing w:val="-2"/>
          <w:sz w:val="5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de janeiro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até 31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dezembro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2015; e </w:t>
      </w:r>
      <w:r>
        <w:rPr>
          <w:strike w:val="0"/>
          <w:spacing w:val="66"/>
          <w:sz w:val="5"/>
        </w:rPr>
        <w:t>  </w:t>
      </w:r>
      <w:r>
        <w:rPr>
          <w:strike w:val="0"/>
          <w:color w:val="0000EE"/>
          <w:sz w:val="5"/>
        </w:rPr>
        <w:t>(Revogado</w:t>
      </w:r>
      <w:r>
        <w:rPr>
          <w:strike w:val="0"/>
          <w:color w:val="0000EE"/>
          <w:spacing w:val="2"/>
          <w:sz w:val="5"/>
        </w:rPr>
        <w:t> </w:t>
      </w:r>
      <w:r>
        <w:rPr>
          <w:strike w:val="0"/>
          <w:color w:val="0000EE"/>
          <w:sz w:val="5"/>
        </w:rPr>
        <w:t>pelo Decreto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nº 10.668,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de </w:t>
      </w:r>
      <w:r>
        <w:rPr>
          <w:strike w:val="0"/>
          <w:color w:val="0000EE"/>
          <w:spacing w:val="-2"/>
          <w:sz w:val="5"/>
        </w:rPr>
        <w:t>2021)</w:t>
      </w:r>
    </w:p>
    <w:p>
      <w:pPr>
        <w:pStyle w:val="ListParagraph"/>
        <w:numPr>
          <w:ilvl w:val="3"/>
          <w:numId w:val="8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trike/>
          <w:sz w:val="5"/>
        </w:rPr>
        <w:t> ​setenta por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cento,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1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de janeiro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2016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até 31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dezembro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2019</w:t>
      </w:r>
      <w:r>
        <w:rPr>
          <w:strike w:val="0"/>
          <w:sz w:val="5"/>
        </w:rPr>
        <w:t>.</w:t>
      </w:r>
      <w:r>
        <w:rPr>
          <w:strike w:val="0"/>
          <w:spacing w:val="73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BodyText"/>
        <w:spacing w:before="2"/>
        <w:ind w:left="30" w:right="57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113080</wp:posOffset>
                </wp:positionH>
                <wp:positionV relativeFrom="paragraph">
                  <wp:posOffset>162597</wp:posOffset>
                </wp:positionV>
                <wp:extent cx="1894839" cy="3175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93399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3399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2.802972pt;width:149.2pt;height:.25pt;mso-position-horizontal-relative:page;mso-position-vertical-relative:paragraph;z-index:-15626752;mso-wrap-distance-left:0;mso-wrap-distance-right:0" id="docshape360" coordorigin="178,256" coordsize="2984,5" path="m3162,256l1649,256,178,256,178,260,1649,260,3162,260,3162,2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3104">
                <wp:simplePos x="0" y="0"/>
                <wp:positionH relativeFrom="page">
                  <wp:posOffset>19545</wp:posOffset>
                </wp:positionH>
                <wp:positionV relativeFrom="paragraph">
                  <wp:posOffset>19891</wp:posOffset>
                </wp:positionV>
                <wp:extent cx="1988185" cy="4064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231366" y="37693"/>
                              </a:lnTo>
                              <a:lnTo>
                                <a:pt x="157759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57759" y="40487"/>
                              </a:lnTo>
                              <a:lnTo>
                                <a:pt x="1231366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081989" y="0"/>
                              </a:lnTo>
                              <a:lnTo>
                                <a:pt x="93535" y="0"/>
                              </a:lnTo>
                              <a:lnTo>
                                <a:pt x="93535" y="2794"/>
                              </a:lnTo>
                              <a:lnTo>
                                <a:pt x="1081989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566268pt;width:156.550pt;height:3.2pt;mso-position-horizontal-relative:page;mso-position-vertical-relative:paragraph;z-index:-25893376" id="docshape361" coordorigin="31,31" coordsize="3131,64" path="m3162,91l1970,91,279,91,31,91,31,95,279,95,1970,95,3162,95,3162,91xm3162,31l1735,31,178,31,178,36,1735,36,3162,36,3162,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1269071</wp:posOffset>
                </wp:positionH>
                <wp:positionV relativeFrom="paragraph">
                  <wp:posOffset>107837</wp:posOffset>
                </wp:positionV>
                <wp:extent cx="85725" cy="3175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857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3175">
                              <a:moveTo>
                                <a:pt x="62623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62623" y="2792"/>
                              </a:lnTo>
                              <a:lnTo>
                                <a:pt x="62623" y="0"/>
                              </a:lnTo>
                              <a:close/>
                            </a:path>
                            <a:path w="85725" h="3175">
                              <a:moveTo>
                                <a:pt x="85163" y="0"/>
                              </a:moveTo>
                              <a:lnTo>
                                <a:pt x="71266" y="0"/>
                              </a:lnTo>
                              <a:lnTo>
                                <a:pt x="71266" y="2792"/>
                              </a:lnTo>
                              <a:lnTo>
                                <a:pt x="85163" y="2792"/>
                              </a:lnTo>
                              <a:lnTo>
                                <a:pt x="85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26872pt;margin-top:8.491154pt;width:6.75pt;height:.25pt;mso-position-horizontal-relative:page;mso-position-vertical-relative:paragraph;z-index:15854592" id="docshape362" coordorigin="1999,170" coordsize="135,5" path="m2097,170l1999,170,1999,174,2097,174,2097,170xm2133,170l2111,170,2111,174,2133,174,2133,17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6"/>
        </w:rPr>
        <w:t> </w:t>
      </w:r>
      <w:r>
        <w:rPr/>
        <w:t>144.</w:t>
      </w:r>
      <w:r>
        <w:rPr>
          <w:spacing w:val="28"/>
        </w:rPr>
        <w:t> </w:t>
      </w:r>
      <w:r>
        <w:rPr/>
        <w:t>A isenção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redução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imposto</w:t>
      </w:r>
      <w:r>
        <w:rPr>
          <w:spacing w:val="6"/>
        </w:rPr>
        <w:t> </w:t>
      </w:r>
      <w:r>
        <w:rPr/>
        <w:t>somente</w:t>
      </w:r>
      <w:r>
        <w:rPr>
          <w:spacing w:val="6"/>
        </w:rPr>
        <w:t> </w:t>
      </w:r>
      <w:r>
        <w:rPr/>
        <w:t>contemplará</w:t>
      </w:r>
      <w:r>
        <w:rPr>
          <w:spacing w:val="6"/>
        </w:rPr>
        <w:t> </w:t>
      </w:r>
      <w:r>
        <w:rPr/>
        <w:t>os</w:t>
      </w:r>
      <w:r>
        <w:rPr>
          <w:spacing w:val="6"/>
        </w:rPr>
        <w:t> </w:t>
      </w:r>
      <w:r>
        <w:rPr/>
        <w:t>bens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informática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automação</w:t>
      </w:r>
      <w:r>
        <w:rPr>
          <w:spacing w:val="6"/>
        </w:rPr>
        <w:t> </w:t>
      </w:r>
      <w:r>
        <w:rPr/>
        <w:t>relacionados</w:t>
      </w:r>
      <w:r>
        <w:rPr>
          <w:spacing w:val="6"/>
        </w:rPr>
        <w:t> </w:t>
      </w:r>
      <w:r>
        <w:rPr/>
        <w:t>pelo</w:t>
      </w:r>
      <w:r>
        <w:rPr>
          <w:spacing w:val="6"/>
        </w:rPr>
        <w:t> </w:t>
      </w:r>
      <w:r>
        <w:rPr/>
        <w:t>Poder</w:t>
      </w:r>
      <w:r>
        <w:rPr>
          <w:spacing w:val="40"/>
        </w:rPr>
        <w:t> </w:t>
      </w:r>
      <w:r>
        <w:rPr/>
        <w:t>Executivo, produzidos no País conforme PPB, estabelecido em portaria conjunta dos Ministros de Estado do Desenvolvimento, Indústria e</w:t>
      </w:r>
      <w:r>
        <w:rPr>
          <w:spacing w:val="40"/>
        </w:rPr>
        <w:t> </w:t>
      </w:r>
      <w:r>
        <w:rPr>
          <w:strike/>
        </w:rPr>
        <w:t>Comércio</w:t>
      </w:r>
      <w:r>
        <w:rPr>
          <w:strike/>
          <w:spacing w:val="7"/>
        </w:rPr>
        <w:t> </w:t>
      </w:r>
      <w:r>
        <w:rPr>
          <w:strike/>
        </w:rPr>
        <w:t>Exterior</w:t>
      </w:r>
      <w:r>
        <w:rPr>
          <w:strike/>
          <w:spacing w:val="7"/>
        </w:rPr>
        <w:t> </w:t>
      </w:r>
      <w:r>
        <w:rPr>
          <w:strike/>
        </w:rPr>
        <w:t>e</w:t>
      </w:r>
      <w:r>
        <w:rPr>
          <w:strike/>
          <w:spacing w:val="7"/>
        </w:rPr>
        <w:t> </w:t>
      </w:r>
      <w:r>
        <w:rPr>
          <w:strike/>
        </w:rPr>
        <w:t>da</w:t>
      </w:r>
      <w:r>
        <w:rPr>
          <w:strike/>
          <w:spacing w:val="7"/>
        </w:rPr>
        <w:t> </w:t>
      </w:r>
      <w:r>
        <w:rPr>
          <w:strike/>
        </w:rPr>
        <w:t>Ciência</w:t>
      </w:r>
      <w:r>
        <w:rPr>
          <w:strike/>
          <w:spacing w:val="7"/>
        </w:rPr>
        <w:t> </w:t>
      </w:r>
      <w:r>
        <w:rPr>
          <w:strike/>
        </w:rPr>
        <w:t>e</w:t>
      </w:r>
      <w:r>
        <w:rPr>
          <w:strike/>
          <w:spacing w:val="7"/>
        </w:rPr>
        <w:t> </w:t>
      </w:r>
      <w:r>
        <w:rPr>
          <w:strike/>
        </w:rPr>
        <w:t>Tecnologia</w:t>
      </w:r>
      <w:r>
        <w:rPr>
          <w:strike/>
          <w:spacing w:val="7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8.248,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1991,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4º</w:t>
      </w:r>
      <w:r>
        <w:rPr>
          <w:strike/>
          <w:color w:val="0000EE"/>
        </w:rPr>
        <w:t>,</w:t>
      </w:r>
      <w:r>
        <w:rPr>
          <w:strike/>
          <w:color w:val="0000EE"/>
          <w:spacing w:val="7"/>
        </w:rPr>
        <w:t> </w:t>
      </w:r>
      <w:r>
        <w:rPr>
          <w:strike/>
          <w:color w:val="0000EE"/>
        </w:rPr>
        <w:t>§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7"/>
        </w:rPr>
        <w:t> </w:t>
      </w:r>
      <w:r>
        <w:rPr>
          <w:strike/>
        </w:rPr>
        <w:t>e</w:t>
      </w:r>
      <w:r>
        <w:rPr>
          <w:strike/>
          <w:spacing w:val="7"/>
        </w:rPr>
        <w:t> </w:t>
      </w:r>
      <w:r>
        <w:rPr>
          <w:strike/>
          <w:color w:val="0000EE"/>
        </w:rPr>
        <w:t>1º-C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7"/>
        </w:rPr>
        <w:t> </w:t>
      </w:r>
      <w:r>
        <w:rPr>
          <w:strike/>
        </w:rPr>
        <w:t>e</w:t>
      </w:r>
      <w:r>
        <w:rPr>
          <w:strike/>
          <w:spacing w:val="7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10.176,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2001,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7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7"/>
        </w:rPr>
        <w:t> </w:t>
      </w:r>
      <w:r>
        <w:rPr>
          <w:strike/>
        </w:rPr>
        <w:t>).</w:t>
      </w:r>
      <w:r>
        <w:rPr>
          <w:strike/>
          <w:spacing w:val="7"/>
        </w:rPr>
        <w:t> </w:t>
      </w:r>
      <w:r>
        <w:rPr>
          <w:strike w:val="0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w:t>Art. 145.</w:t>
      </w:r>
      <w:r>
        <w:rPr>
          <w:spacing w:val="20"/>
        </w:rPr>
        <w:t> </w:t>
      </w:r>
      <w:r>
        <w:rPr/>
        <w:t>Para os fins do disposto nesta Seção, consideram-se bens ou produtos desenvolvidos no País os bens de informática e</w:t>
      </w:r>
      <w:r>
        <w:rPr>
          <w:spacing w:val="40"/>
        </w:rPr>
        <w:t> </w:t>
      </w:r>
      <w:r>
        <w:rPr>
          <w:strike/>
        </w:rPr>
        <w:t>automação de que trata o </w:t>
      </w:r>
      <w:r>
        <w:rPr>
          <w:strike/>
          <w:color w:val="0000EE"/>
          <w:u w:val="single" w:color="0000EE"/>
        </w:rPr>
        <w:t>art. 141 </w:t>
      </w:r>
      <w:r>
        <w:rPr>
          <w:strike/>
        </w:rPr>
        <w:t>e aqueles que atendam às condições estabelecidas em portaria do Ministro de Estado da Ciência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Tecnologia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4128">
                <wp:simplePos x="0" y="0"/>
                <wp:positionH relativeFrom="page">
                  <wp:posOffset>19545</wp:posOffset>
                </wp:positionH>
                <wp:positionV relativeFrom="paragraph">
                  <wp:posOffset>18623</wp:posOffset>
                </wp:positionV>
                <wp:extent cx="1988185" cy="4064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206246" y="37693"/>
                              </a:lnTo>
                              <a:lnTo>
                                <a:pt x="163334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63334" y="40487"/>
                              </a:lnTo>
                              <a:lnTo>
                                <a:pt x="1206246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034516" y="0"/>
                              </a:lnTo>
                              <a:lnTo>
                                <a:pt x="93535" y="0"/>
                              </a:lnTo>
                              <a:lnTo>
                                <a:pt x="93535" y="2781"/>
                              </a:lnTo>
                              <a:lnTo>
                                <a:pt x="1034516" y="2781"/>
                              </a:lnTo>
                              <a:lnTo>
                                <a:pt x="1988070" y="2781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466398pt;width:156.550pt;height:3.2pt;mso-position-horizontal-relative:page;mso-position-vertical-relative:paragraph;z-index:-25892352" id="docshape363" coordorigin="31,29" coordsize="3131,64" path="m3162,89l1930,89,288,89,31,89,31,93,288,93,1930,93,3162,93,3162,89xm3162,29l1660,29,178,29,178,34,1660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146.</w:t>
      </w:r>
      <w:r>
        <w:rPr>
          <w:spacing w:val="28"/>
        </w:rPr>
        <w:t> </w:t>
      </w:r>
      <w:r>
        <w:rPr/>
        <w:t>O pleito para habilitação à concessão da isenção ou redução do imposto será apresentado ao Ministério da Ciência e</w:t>
      </w:r>
      <w:r>
        <w:rPr>
          <w:spacing w:val="40"/>
        </w:rPr>
        <w:t> </w:t>
      </w:r>
      <w:r>
        <w:rPr/>
        <w:t>Tecnologia pela empresa fabricante de bens de informática e automação, conforme instruções fixadas em conjunto por aquele Ministério e</w:t>
      </w:r>
      <w:r>
        <w:rPr>
          <w:spacing w:val="40"/>
        </w:rPr>
        <w:t> </w:t>
      </w:r>
      <w:r>
        <w:rPr>
          <w:strike/>
        </w:rPr>
        <w:t>pelo</w:t>
      </w:r>
      <w:r>
        <w:rPr>
          <w:strike/>
          <w:spacing w:val="-1"/>
        </w:rPr>
        <w:t> </w:t>
      </w:r>
      <w:r>
        <w:rPr>
          <w:strike/>
        </w:rPr>
        <w:t>Ministério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Desenvolvimento,</w:t>
      </w:r>
      <w:r>
        <w:rPr>
          <w:strike/>
          <w:spacing w:val="-1"/>
        </w:rPr>
        <w:t> </w:t>
      </w:r>
      <w:r>
        <w:rPr>
          <w:strike/>
        </w:rPr>
        <w:t>Indústria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Comércio</w:t>
      </w:r>
      <w:r>
        <w:rPr>
          <w:strike/>
          <w:spacing w:val="-1"/>
        </w:rPr>
        <w:t> </w:t>
      </w:r>
      <w:r>
        <w:rPr>
          <w:strike/>
        </w:rPr>
        <w:t>Exterior,</w:t>
      </w:r>
      <w:r>
        <w:rPr>
          <w:strike/>
          <w:spacing w:val="-1"/>
        </w:rPr>
        <w:t> </w:t>
      </w:r>
      <w:r>
        <w:rPr>
          <w:strike/>
        </w:rPr>
        <w:t>por</w:t>
      </w:r>
      <w:r>
        <w:rPr>
          <w:strike/>
          <w:spacing w:val="-1"/>
        </w:rPr>
        <w:t> </w:t>
      </w:r>
      <w:r>
        <w:rPr>
          <w:strike/>
        </w:rPr>
        <w:t>intermédio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proposta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projeto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deverá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8.248,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199</w:t>
      </w:r>
      <w:r>
        <w:rPr>
          <w:strike/>
          <w:color w:val="0000EE"/>
        </w:rPr>
        <w:t>1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 4º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1º-C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10.176, de 2001, art. 1</w:t>
      </w:r>
      <w:r>
        <w:rPr>
          <w:strike w:val="0"/>
          <w:color w:val="0000EE"/>
        </w:rPr>
        <w:t>º </w:t>
      </w:r>
      <w:r>
        <w:rPr>
          <w:strike w:val="0"/>
        </w:rPr>
        <w:t>):</w:t>
      </w:r>
    </w:p>
    <w:p>
      <w:pPr>
        <w:pStyle w:val="ListParagraph"/>
        <w:numPr>
          <w:ilvl w:val="4"/>
          <w:numId w:val="82"/>
        </w:numPr>
        <w:tabs>
          <w:tab w:pos="189" w:val="left" w:leader="none"/>
        </w:tabs>
        <w:spacing w:line="240" w:lineRule="auto" w:before="0" w:after="0"/>
        <w:ind w:left="189" w:right="0" w:hanging="13"/>
        <w:jc w:val="both"/>
        <w:rPr>
          <w:sz w:val="3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identificar 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produtos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 serem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fabricados;</w:t>
      </w:r>
      <w:r>
        <w:rPr>
          <w:strike/>
          <w:spacing w:val="-1"/>
          <w:sz w:val="5"/>
        </w:rPr>
        <w:t> </w:t>
      </w:r>
      <w:r>
        <w:rPr>
          <w:strike w:val="0"/>
          <w:spacing w:val="68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 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4"/>
          <w:numId w:val="82"/>
        </w:numPr>
        <w:tabs>
          <w:tab w:pos="203" w:val="left" w:leader="none"/>
        </w:tabs>
        <w:spacing w:line="240" w:lineRule="auto" w:before="0" w:after="0"/>
        <w:ind w:left="203" w:right="0" w:hanging="27"/>
        <w:jc w:val="both"/>
        <w:rPr>
          <w:sz w:val="3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contemplar 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plano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pesquisa 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desenvolvimento elaborado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pela empresa</w:t>
      </w:r>
      <w:r>
        <w:rPr>
          <w:strike w:val="0"/>
          <w:sz w:val="5"/>
        </w:rPr>
        <w:t>;</w:t>
      </w:r>
      <w:r>
        <w:rPr>
          <w:strike w:val="0"/>
          <w:spacing w:val="74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4"/>
          <w:numId w:val="82"/>
        </w:numPr>
        <w:tabs>
          <w:tab w:pos="232" w:val="left" w:leader="none"/>
        </w:tabs>
        <w:spacing w:line="240" w:lineRule="auto" w:before="0" w:after="0"/>
        <w:ind w:left="232" w:right="0" w:hanging="5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4640">
                <wp:simplePos x="0" y="0"/>
                <wp:positionH relativeFrom="page">
                  <wp:posOffset>113080</wp:posOffset>
                </wp:positionH>
                <wp:positionV relativeFrom="paragraph">
                  <wp:posOffset>18613</wp:posOffset>
                </wp:positionV>
                <wp:extent cx="1894839" cy="3175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429626" y="0"/>
                              </a:lnTo>
                              <a:lnTo>
                                <a:pt x="333667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33667" y="2794"/>
                              </a:lnTo>
                              <a:lnTo>
                                <a:pt x="142962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645pt;width:149.2pt;height:.25pt;mso-position-horizontal-relative:page;mso-position-vertical-relative:paragraph;z-index:-25891840" id="docshape364" coordorigin="178,29" coordsize="2984,5" path="m3162,29l2429,29,704,29,178,29,178,34,704,34,2429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demonstrar</w:t>
      </w:r>
      <w:r>
        <w:rPr>
          <w:spacing w:val="1"/>
          <w:sz w:val="5"/>
        </w:rPr>
        <w:t> </w:t>
      </w:r>
      <w:r>
        <w:rPr>
          <w:sz w:val="5"/>
        </w:rPr>
        <w:t>que</w:t>
      </w:r>
      <w:r>
        <w:rPr>
          <w:spacing w:val="1"/>
          <w:sz w:val="5"/>
        </w:rPr>
        <w:t> </w:t>
      </w:r>
      <w:r>
        <w:rPr>
          <w:sz w:val="5"/>
        </w:rPr>
        <w:t>na</w:t>
      </w:r>
      <w:r>
        <w:rPr>
          <w:spacing w:val="1"/>
          <w:sz w:val="5"/>
        </w:rPr>
        <w:t> </w:t>
      </w:r>
      <w:r>
        <w:rPr>
          <w:sz w:val="5"/>
        </w:rPr>
        <w:t>industrialização</w:t>
      </w:r>
      <w:r>
        <w:rPr>
          <w:spacing w:val="1"/>
          <w:sz w:val="5"/>
        </w:rPr>
        <w:t> </w:t>
      </w:r>
      <w:r>
        <w:rPr>
          <w:sz w:val="5"/>
        </w:rPr>
        <w:t>dos</w:t>
      </w:r>
      <w:r>
        <w:rPr>
          <w:spacing w:val="1"/>
          <w:sz w:val="5"/>
        </w:rPr>
        <w:t> </w:t>
      </w:r>
      <w:r>
        <w:rPr>
          <w:sz w:val="5"/>
        </w:rPr>
        <w:t>produtos</w:t>
      </w:r>
      <w:r>
        <w:rPr>
          <w:spacing w:val="1"/>
          <w:sz w:val="5"/>
        </w:rPr>
        <w:t> </w:t>
      </w:r>
      <w:r>
        <w:rPr>
          <w:sz w:val="5"/>
        </w:rPr>
        <w:t>a</w:t>
      </w:r>
      <w:r>
        <w:rPr>
          <w:spacing w:val="1"/>
          <w:sz w:val="5"/>
        </w:rPr>
        <w:t> </w:t>
      </w:r>
      <w:r>
        <w:rPr>
          <w:sz w:val="5"/>
        </w:rPr>
        <w:t>empresa</w:t>
      </w:r>
      <w:r>
        <w:rPr>
          <w:spacing w:val="1"/>
          <w:sz w:val="5"/>
        </w:rPr>
        <w:t> </w:t>
      </w:r>
      <w:r>
        <w:rPr>
          <w:sz w:val="5"/>
        </w:rPr>
        <w:t>atenderá</w:t>
      </w:r>
      <w:r>
        <w:rPr>
          <w:spacing w:val="1"/>
          <w:sz w:val="5"/>
        </w:rPr>
        <w:t> </w:t>
      </w:r>
      <w:r>
        <w:rPr>
          <w:sz w:val="5"/>
        </w:rPr>
        <w:t>aos</w:t>
      </w:r>
      <w:r>
        <w:rPr>
          <w:spacing w:val="1"/>
          <w:sz w:val="5"/>
        </w:rPr>
        <w:t> </w:t>
      </w:r>
      <w:r>
        <w:rPr>
          <w:sz w:val="5"/>
        </w:rPr>
        <w:t>Processos</w:t>
      </w:r>
      <w:r>
        <w:rPr>
          <w:spacing w:val="1"/>
          <w:sz w:val="5"/>
        </w:rPr>
        <w:t> </w:t>
      </w:r>
      <w:r>
        <w:rPr>
          <w:sz w:val="5"/>
        </w:rPr>
        <w:t>Produtivos</w:t>
      </w:r>
      <w:r>
        <w:rPr>
          <w:spacing w:val="1"/>
          <w:sz w:val="5"/>
        </w:rPr>
        <w:t> </w:t>
      </w:r>
      <w:r>
        <w:rPr>
          <w:sz w:val="5"/>
        </w:rPr>
        <w:t>Básicos</w:t>
      </w:r>
      <w:r>
        <w:rPr>
          <w:spacing w:val="1"/>
          <w:sz w:val="5"/>
        </w:rPr>
        <w:t> </w:t>
      </w:r>
      <w:r>
        <w:rPr>
          <w:sz w:val="5"/>
        </w:rPr>
        <w:t>para</w:t>
      </w:r>
      <w:r>
        <w:rPr>
          <w:spacing w:val="1"/>
          <w:sz w:val="5"/>
        </w:rPr>
        <w:t> </w:t>
      </w:r>
      <w:r>
        <w:rPr>
          <w:sz w:val="5"/>
        </w:rPr>
        <w:t>eles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estabelecidos;</w:t>
      </w:r>
    </w:p>
    <w:p>
      <w:pPr>
        <w:pStyle w:val="BodyText"/>
        <w:ind w:left="187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4"/>
          <w:numId w:val="82"/>
        </w:numPr>
        <w:tabs>
          <w:tab w:pos="238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5152">
                <wp:simplePos x="0" y="0"/>
                <wp:positionH relativeFrom="page">
                  <wp:posOffset>19545</wp:posOffset>
                </wp:positionH>
                <wp:positionV relativeFrom="paragraph">
                  <wp:posOffset>18623</wp:posOffset>
                </wp:positionV>
                <wp:extent cx="1988185" cy="4064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871169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871169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685112" y="0"/>
                              </a:lnTo>
                              <a:lnTo>
                                <a:pt x="566813" y="0"/>
                              </a:lnTo>
                              <a:lnTo>
                                <a:pt x="93535" y="0"/>
                              </a:lnTo>
                              <a:lnTo>
                                <a:pt x="93535" y="2781"/>
                              </a:lnTo>
                              <a:lnTo>
                                <a:pt x="566813" y="2781"/>
                              </a:lnTo>
                              <a:lnTo>
                                <a:pt x="1685112" y="2781"/>
                              </a:lnTo>
                              <a:lnTo>
                                <a:pt x="1988070" y="2781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466396pt;width:156.550pt;height:3.2pt;mso-position-horizontal-relative:page;mso-position-vertical-relative:paragraph;z-index:-25891328" id="docshape365" coordorigin="31,29" coordsize="3131,64" path="m3162,89l1403,89,31,89,31,93,1403,93,3162,93,3162,89xm3162,29l2685,29,923,29,178,29,178,34,923,34,2685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ser instruída com a Certidão Conjunta Negativa, ou Positiva com Efeitos de Negativa, de Débitos Relativos a Tributos Federais e</w:t>
      </w:r>
      <w:r>
        <w:rPr>
          <w:spacing w:val="80"/>
          <w:sz w:val="5"/>
        </w:rPr>
        <w:t> </w:t>
      </w:r>
      <w:r>
        <w:rPr>
          <w:sz w:val="5"/>
        </w:rPr>
        <w:t>à</w:t>
      </w:r>
      <w:r>
        <w:rPr>
          <w:spacing w:val="15"/>
          <w:sz w:val="5"/>
        </w:rPr>
        <w:t> </w:t>
      </w:r>
      <w:r>
        <w:rPr>
          <w:sz w:val="5"/>
        </w:rPr>
        <w:t>Dívida</w:t>
      </w:r>
      <w:r>
        <w:rPr>
          <w:spacing w:val="15"/>
          <w:sz w:val="5"/>
        </w:rPr>
        <w:t> </w:t>
      </w:r>
      <w:r>
        <w:rPr>
          <w:sz w:val="5"/>
        </w:rPr>
        <w:t>Ativa</w:t>
      </w:r>
      <w:r>
        <w:rPr>
          <w:spacing w:val="15"/>
          <w:sz w:val="5"/>
        </w:rPr>
        <w:t> </w:t>
      </w:r>
      <w:r>
        <w:rPr>
          <w:sz w:val="5"/>
        </w:rPr>
        <w:t>da</w:t>
      </w:r>
      <w:r>
        <w:rPr>
          <w:spacing w:val="15"/>
          <w:sz w:val="5"/>
        </w:rPr>
        <w:t> </w:t>
      </w:r>
      <w:r>
        <w:rPr>
          <w:sz w:val="5"/>
        </w:rPr>
        <w:t>União,</w:t>
      </w:r>
      <w:r>
        <w:rPr>
          <w:spacing w:val="15"/>
          <w:sz w:val="5"/>
        </w:rPr>
        <w:t> </w:t>
      </w:r>
      <w:r>
        <w:rPr>
          <w:sz w:val="5"/>
        </w:rPr>
        <w:t>com</w:t>
      </w:r>
      <w:r>
        <w:rPr>
          <w:spacing w:val="15"/>
          <w:sz w:val="5"/>
        </w:rPr>
        <w:t> </w:t>
      </w:r>
      <w:r>
        <w:rPr>
          <w:sz w:val="5"/>
        </w:rPr>
        <w:t>a</w:t>
      </w:r>
      <w:r>
        <w:rPr>
          <w:spacing w:val="15"/>
          <w:sz w:val="5"/>
        </w:rPr>
        <w:t> </w:t>
      </w:r>
      <w:r>
        <w:rPr>
          <w:sz w:val="5"/>
        </w:rPr>
        <w:t>Certidão</w:t>
      </w:r>
      <w:r>
        <w:rPr>
          <w:spacing w:val="15"/>
          <w:sz w:val="5"/>
        </w:rPr>
        <w:t> </w:t>
      </w:r>
      <w:r>
        <w:rPr>
          <w:sz w:val="5"/>
        </w:rPr>
        <w:t>Negativa,</w:t>
      </w:r>
      <w:r>
        <w:rPr>
          <w:spacing w:val="15"/>
          <w:sz w:val="5"/>
        </w:rPr>
        <w:t> </w:t>
      </w:r>
      <w:r>
        <w:rPr>
          <w:sz w:val="5"/>
        </w:rPr>
        <w:t>ou</w:t>
      </w:r>
      <w:r>
        <w:rPr>
          <w:spacing w:val="15"/>
          <w:sz w:val="5"/>
        </w:rPr>
        <w:t> </w:t>
      </w:r>
      <w:r>
        <w:rPr>
          <w:sz w:val="5"/>
        </w:rPr>
        <w:t>Positiva</w:t>
      </w:r>
      <w:r>
        <w:rPr>
          <w:spacing w:val="15"/>
          <w:sz w:val="5"/>
        </w:rPr>
        <w:t> </w:t>
      </w:r>
      <w:r>
        <w:rPr>
          <w:sz w:val="5"/>
        </w:rPr>
        <w:t>com</w:t>
      </w:r>
      <w:r>
        <w:rPr>
          <w:spacing w:val="15"/>
          <w:sz w:val="5"/>
        </w:rPr>
        <w:t> </w:t>
      </w:r>
      <w:r>
        <w:rPr>
          <w:sz w:val="5"/>
        </w:rPr>
        <w:t>Efeitos</w:t>
      </w:r>
      <w:r>
        <w:rPr>
          <w:spacing w:val="15"/>
          <w:sz w:val="5"/>
        </w:rPr>
        <w:t> </w:t>
      </w:r>
      <w:r>
        <w:rPr>
          <w:sz w:val="5"/>
        </w:rPr>
        <w:t>de</w:t>
      </w:r>
      <w:r>
        <w:rPr>
          <w:spacing w:val="15"/>
          <w:sz w:val="5"/>
        </w:rPr>
        <w:t> </w:t>
      </w:r>
      <w:r>
        <w:rPr>
          <w:sz w:val="5"/>
        </w:rPr>
        <w:t>Negativa,</w:t>
      </w:r>
      <w:r>
        <w:rPr>
          <w:spacing w:val="15"/>
          <w:sz w:val="5"/>
        </w:rPr>
        <w:t> </w:t>
      </w:r>
      <w:r>
        <w:rPr>
          <w:sz w:val="5"/>
        </w:rPr>
        <w:t>de</w:t>
      </w:r>
      <w:r>
        <w:rPr>
          <w:spacing w:val="15"/>
          <w:sz w:val="5"/>
        </w:rPr>
        <w:t> </w:t>
      </w:r>
      <w:r>
        <w:rPr>
          <w:sz w:val="5"/>
        </w:rPr>
        <w:t>Débitos</w:t>
      </w:r>
      <w:r>
        <w:rPr>
          <w:spacing w:val="15"/>
          <w:sz w:val="5"/>
        </w:rPr>
        <w:t> </w:t>
      </w:r>
      <w:r>
        <w:rPr>
          <w:sz w:val="5"/>
        </w:rPr>
        <w:t>Relativos</w:t>
      </w:r>
      <w:r>
        <w:rPr>
          <w:spacing w:val="15"/>
          <w:sz w:val="5"/>
        </w:rPr>
        <w:t> </w:t>
      </w:r>
      <w:r>
        <w:rPr>
          <w:sz w:val="5"/>
        </w:rPr>
        <w:t>às</w:t>
      </w:r>
      <w:r>
        <w:rPr>
          <w:spacing w:val="15"/>
          <w:sz w:val="5"/>
        </w:rPr>
        <w:t> </w:t>
      </w:r>
      <w:r>
        <w:rPr>
          <w:sz w:val="5"/>
        </w:rPr>
        <w:t>Contribuições</w:t>
      </w:r>
      <w:r>
        <w:rPr>
          <w:spacing w:val="40"/>
          <w:sz w:val="5"/>
        </w:rPr>
        <w:t> </w:t>
      </w:r>
      <w:r>
        <w:rPr>
          <w:strike/>
          <w:sz w:val="5"/>
        </w:rPr>
        <w:t>Previdenciárias e com a comprovação da inexistência de débitos relativos ao</w:t>
      </w:r>
      <w:r>
        <w:rPr>
          <w:strike/>
          <w:spacing w:val="5"/>
          <w:sz w:val="5"/>
        </w:rPr>
        <w:t> </w:t>
      </w:r>
      <w:r>
        <w:rPr>
          <w:strike/>
          <w:sz w:val="5"/>
        </w:rPr>
        <w:t>Fundo de Garantia do Tempo de Serviço - FGTS; e</w:t>
      </w:r>
      <w:r>
        <w:rPr>
          <w:strike/>
          <w:spacing w:val="4"/>
          <w:sz w:val="5"/>
        </w:rPr>
        <w:t> </w:t>
      </w:r>
      <w:r>
        <w:rPr>
          <w:strike w:val="0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4"/>
          <w:numId w:val="82"/>
        </w:numPr>
        <w:tabs>
          <w:tab w:pos="209" w:val="left" w:leader="none"/>
        </w:tabs>
        <w:spacing w:line="240" w:lineRule="auto" w:before="7" w:after="0"/>
        <w:ind w:left="30" w:right="52" w:firstLine="146"/>
        <w:jc w:val="left"/>
        <w:rPr>
          <w:sz w:val="3"/>
        </w:rPr>
      </w:pPr>
      <w:r>
        <w:rPr>
          <w:strike/>
          <w:sz w:val="5"/>
        </w:rPr>
        <w:t> - comprovar, quando for o caso, que os produtos atendem ao requisito de serem desenvolvidos no País. </w:t>
      </w:r>
      <w:r>
        <w:rPr>
          <w:strike w:val="0"/>
          <w:spacing w:val="77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</w:t>
      </w:r>
      <w:r>
        <w:rPr>
          <w:strike w:val="0"/>
          <w:color w:val="0000EE"/>
          <w:sz w:val="5"/>
          <w:u w:val="single" w:color="0000EE"/>
        </w:rPr>
        <w:t>pe</w:t>
      </w:r>
      <w:r>
        <w:rPr>
          <w:strike w:val="0"/>
          <w:color w:val="0000EE"/>
          <w:sz w:val="5"/>
        </w:rPr>
        <w:t>lo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before="4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5664">
                <wp:simplePos x="0" y="0"/>
                <wp:positionH relativeFrom="page">
                  <wp:posOffset>178703</wp:posOffset>
                </wp:positionH>
                <wp:positionV relativeFrom="paragraph">
                  <wp:posOffset>40461</wp:posOffset>
                </wp:positionV>
                <wp:extent cx="27940" cy="3175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071111pt;margin-top:3.185908pt;width:2.198611pt;height:.219861pt;mso-position-horizontal-relative:page;mso-position-vertical-relative:paragraph;z-index:-25890816" id="docshape3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8"/>
        </w:rPr>
        <w:t> </w:t>
      </w:r>
      <w:r>
        <w:rPr>
          <w:strike/>
        </w:rPr>
        <w:t>1</w:t>
      </w:r>
      <w:r>
        <w:rPr>
          <w:strike/>
          <w:spacing w:val="8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8"/>
          <w:position w:val="2"/>
          <w:sz w:val="4"/>
        </w:rPr>
        <w:t> </w:t>
      </w:r>
      <w:r>
        <w:rPr>
          <w:strike/>
        </w:rPr>
        <w:t>A</w:t>
      </w:r>
      <w:r>
        <w:rPr>
          <w:strike/>
          <w:spacing w:val="5"/>
        </w:rPr>
        <w:t> </w:t>
      </w:r>
      <w:r>
        <w:rPr>
          <w:strike/>
        </w:rPr>
        <w:t>empresa</w:t>
      </w:r>
      <w:r>
        <w:rPr>
          <w:strike/>
          <w:spacing w:val="8"/>
        </w:rPr>
        <w:t> </w:t>
      </w:r>
      <w:r>
        <w:rPr>
          <w:strike/>
        </w:rPr>
        <w:t>habilitada</w:t>
      </w:r>
      <w:r>
        <w:rPr>
          <w:strike/>
          <w:spacing w:val="8"/>
        </w:rPr>
        <w:t> </w:t>
      </w:r>
      <w:r>
        <w:rPr>
          <w:strike/>
        </w:rPr>
        <w:t>deverá</w:t>
      </w:r>
      <w:r>
        <w:rPr>
          <w:strike/>
          <w:spacing w:val="8"/>
        </w:rPr>
        <w:t> </w:t>
      </w:r>
      <w:r>
        <w:rPr>
          <w:strike/>
        </w:rPr>
        <w:t>manter</w:t>
      </w:r>
      <w:r>
        <w:rPr>
          <w:strike/>
          <w:spacing w:val="8"/>
        </w:rPr>
        <w:t> </w:t>
      </w:r>
      <w:r>
        <w:rPr>
          <w:strike/>
        </w:rPr>
        <w:t>atualizada</w:t>
      </w:r>
      <w:r>
        <w:rPr>
          <w:strike/>
          <w:spacing w:val="8"/>
        </w:rPr>
        <w:t> </w:t>
      </w:r>
      <w:r>
        <w:rPr>
          <w:strike/>
        </w:rPr>
        <w:t>a</w:t>
      </w:r>
      <w:r>
        <w:rPr>
          <w:strike/>
          <w:spacing w:val="8"/>
        </w:rPr>
        <w:t> </w:t>
      </w:r>
      <w:r>
        <w:rPr>
          <w:strike/>
        </w:rPr>
        <w:t>proposta</w:t>
      </w:r>
      <w:r>
        <w:rPr>
          <w:strike/>
          <w:spacing w:val="8"/>
        </w:rPr>
        <w:t> </w:t>
      </w:r>
      <w:r>
        <w:rPr>
          <w:strike/>
        </w:rPr>
        <w:t>de</w:t>
      </w:r>
      <w:r>
        <w:rPr>
          <w:strike/>
          <w:spacing w:val="8"/>
        </w:rPr>
        <w:t> </w:t>
      </w:r>
      <w:r>
        <w:rPr>
          <w:strike/>
        </w:rPr>
        <w:t>projeto,</w:t>
      </w:r>
      <w:r>
        <w:rPr>
          <w:strike/>
          <w:spacing w:val="8"/>
        </w:rPr>
        <w:t> </w:t>
      </w:r>
      <w:r>
        <w:rPr>
          <w:strike/>
        </w:rPr>
        <w:t>tanto</w:t>
      </w:r>
      <w:r>
        <w:rPr>
          <w:strike/>
          <w:spacing w:val="8"/>
        </w:rPr>
        <w:t> </w:t>
      </w:r>
      <w:r>
        <w:rPr>
          <w:strike/>
        </w:rPr>
        <w:t>no</w:t>
      </w:r>
      <w:r>
        <w:rPr>
          <w:strike/>
          <w:spacing w:val="8"/>
        </w:rPr>
        <w:t> </w:t>
      </w:r>
      <w:r>
        <w:rPr>
          <w:strike/>
        </w:rPr>
        <w:t>que</w:t>
      </w:r>
      <w:r>
        <w:rPr>
          <w:strike/>
          <w:spacing w:val="8"/>
        </w:rPr>
        <w:t> </w:t>
      </w:r>
      <w:r>
        <w:rPr>
          <w:strike/>
        </w:rPr>
        <w:t>diz</w:t>
      </w:r>
      <w:r>
        <w:rPr>
          <w:strike/>
          <w:spacing w:val="8"/>
        </w:rPr>
        <w:t> </w:t>
      </w:r>
      <w:r>
        <w:rPr>
          <w:strike/>
        </w:rPr>
        <w:t>respeito</w:t>
      </w:r>
      <w:r>
        <w:rPr>
          <w:strike/>
          <w:spacing w:val="8"/>
        </w:rPr>
        <w:t> </w:t>
      </w:r>
      <w:r>
        <w:rPr>
          <w:strike/>
        </w:rPr>
        <w:t>ao</w:t>
      </w:r>
      <w:r>
        <w:rPr>
          <w:strike/>
          <w:spacing w:val="8"/>
        </w:rPr>
        <w:t> </w:t>
      </w:r>
      <w:r>
        <w:rPr>
          <w:strike/>
        </w:rPr>
        <w:t>plano</w:t>
      </w:r>
      <w:r>
        <w:rPr>
          <w:strike/>
          <w:spacing w:val="8"/>
        </w:rPr>
        <w:t> </w:t>
      </w:r>
      <w:r>
        <w:rPr>
          <w:strike/>
        </w:rPr>
        <w:t>de</w:t>
      </w:r>
      <w:r>
        <w:rPr>
          <w:strike/>
          <w:spacing w:val="8"/>
        </w:rPr>
        <w:t> </w:t>
      </w:r>
      <w:r>
        <w:rPr>
          <w:strike/>
        </w:rPr>
        <w:t>pesquisa</w:t>
      </w:r>
      <w:r>
        <w:rPr>
          <w:strike/>
          <w:spacing w:val="8"/>
        </w:rPr>
        <w:t>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desenvolvimento quanto ao cumprimento do Processo Produtivo Básico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2"/>
        <w:ind w:left="30" w:right="52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6176">
                <wp:simplePos x="0" y="0"/>
                <wp:positionH relativeFrom="page">
                  <wp:posOffset>19545</wp:posOffset>
                </wp:positionH>
                <wp:positionV relativeFrom="paragraph">
                  <wp:posOffset>39192</wp:posOffset>
                </wp:positionV>
                <wp:extent cx="1988185" cy="2794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88468" y="0"/>
                              </a:moveTo>
                              <a:lnTo>
                                <a:pt x="159156" y="0"/>
                              </a:lnTo>
                              <a:lnTo>
                                <a:pt x="159156" y="2794"/>
                              </a:lnTo>
                              <a:lnTo>
                                <a:pt x="188468" y="2794"/>
                              </a:lnTo>
                              <a:lnTo>
                                <a:pt x="188468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33"/>
                              </a:moveTo>
                              <a:lnTo>
                                <a:pt x="1439392" y="25133"/>
                              </a:lnTo>
                              <a:lnTo>
                                <a:pt x="368566" y="25133"/>
                              </a:lnTo>
                              <a:lnTo>
                                <a:pt x="0" y="25133"/>
                              </a:lnTo>
                              <a:lnTo>
                                <a:pt x="0" y="27927"/>
                              </a:lnTo>
                              <a:lnTo>
                                <a:pt x="368566" y="27927"/>
                              </a:lnTo>
                              <a:lnTo>
                                <a:pt x="1439392" y="27927"/>
                              </a:lnTo>
                              <a:lnTo>
                                <a:pt x="1988070" y="27927"/>
                              </a:lnTo>
                              <a:lnTo>
                                <a:pt x="1988070" y="25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3.086028pt;width:156.550pt;height:2.2pt;mso-position-horizontal-relative:page;mso-position-vertical-relative:paragraph;z-index:-25890304" id="docshape367" coordorigin="31,62" coordsize="3131,44" path="m328,62l281,62,281,66,328,66,328,62xm3162,101l2298,101,611,101,31,101,31,106,611,106,2298,106,3162,106,3162,1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</w:t>
      </w:r>
      <w:r>
        <w:rPr>
          <w:strike/>
          <w:spacing w:val="9"/>
        </w:rPr>
        <w:t> </w:t>
      </w:r>
      <w:r>
        <w:rPr>
          <w:strike/>
        </w:rPr>
        <w:t>2</w:t>
      </w:r>
      <w:r>
        <w:rPr>
          <w:strike/>
          <w:spacing w:val="8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9"/>
          <w:position w:val="2"/>
          <w:sz w:val="4"/>
        </w:rPr>
        <w:t> </w:t>
      </w:r>
      <w:r>
        <w:rPr>
          <w:strike/>
        </w:rPr>
        <w:t>Comprovado</w:t>
      </w:r>
      <w:r>
        <w:rPr>
          <w:strike/>
          <w:spacing w:val="9"/>
        </w:rPr>
        <w:t> </w:t>
      </w:r>
      <w:r>
        <w:rPr>
          <w:strike/>
        </w:rPr>
        <w:t>o</w:t>
      </w:r>
      <w:r>
        <w:rPr>
          <w:strike/>
          <w:spacing w:val="9"/>
        </w:rPr>
        <w:t> </w:t>
      </w:r>
      <w:r>
        <w:rPr>
          <w:strike/>
        </w:rPr>
        <w:t>atendimento</w:t>
      </w:r>
      <w:r>
        <w:rPr>
          <w:strike/>
          <w:spacing w:val="9"/>
        </w:rPr>
        <w:t> </w:t>
      </w:r>
      <w:r>
        <w:rPr>
          <w:strike/>
        </w:rPr>
        <w:t>aos</w:t>
      </w:r>
      <w:r>
        <w:rPr>
          <w:strike/>
          <w:spacing w:val="9"/>
        </w:rPr>
        <w:t> </w:t>
      </w:r>
      <w:r>
        <w:rPr>
          <w:strike/>
        </w:rPr>
        <w:t>requisitos</w:t>
      </w:r>
      <w:r>
        <w:rPr>
          <w:strike/>
          <w:spacing w:val="9"/>
        </w:rPr>
        <w:t> </w:t>
      </w:r>
      <w:r>
        <w:rPr>
          <w:strike/>
        </w:rPr>
        <w:t>estabelecidos</w:t>
      </w:r>
      <w:r>
        <w:rPr>
          <w:strike/>
          <w:spacing w:val="9"/>
        </w:rPr>
        <w:t> </w:t>
      </w:r>
      <w:r>
        <w:rPr>
          <w:strike/>
        </w:rPr>
        <w:t>nesta</w:t>
      </w:r>
      <w:r>
        <w:rPr>
          <w:strike/>
          <w:spacing w:val="9"/>
        </w:rPr>
        <w:t> </w:t>
      </w:r>
      <w:r>
        <w:rPr>
          <w:strike/>
        </w:rPr>
        <w:t>Seção,</w:t>
      </w:r>
      <w:r>
        <w:rPr>
          <w:strike/>
          <w:spacing w:val="9"/>
        </w:rPr>
        <w:t> </w:t>
      </w:r>
      <w:r>
        <w:rPr>
          <w:strike/>
        </w:rPr>
        <w:t>será</w:t>
      </w:r>
      <w:r>
        <w:rPr>
          <w:strike/>
          <w:spacing w:val="9"/>
        </w:rPr>
        <w:t> </w:t>
      </w:r>
      <w:r>
        <w:rPr>
          <w:strike/>
        </w:rPr>
        <w:t>publicada</w:t>
      </w:r>
      <w:r>
        <w:rPr>
          <w:strike/>
          <w:spacing w:val="9"/>
        </w:rPr>
        <w:t> </w:t>
      </w:r>
      <w:r>
        <w:rPr>
          <w:strike/>
        </w:rPr>
        <w:t>no</w:t>
      </w:r>
      <w:r>
        <w:rPr>
          <w:strike/>
          <w:spacing w:val="9"/>
        </w:rPr>
        <w:t> </w:t>
      </w:r>
      <w:r>
        <w:rPr>
          <w:strike/>
        </w:rPr>
        <w:t>Diário</w:t>
      </w:r>
      <w:r>
        <w:rPr>
          <w:strike/>
          <w:spacing w:val="9"/>
        </w:rPr>
        <w:t> </w:t>
      </w:r>
      <w:r>
        <w:rPr>
          <w:strike/>
        </w:rPr>
        <w:t>Oficial</w:t>
      </w:r>
      <w:r>
        <w:rPr>
          <w:strike/>
          <w:spacing w:val="9"/>
        </w:rPr>
        <w:t> </w:t>
      </w:r>
      <w:r>
        <w:rPr>
          <w:strike/>
        </w:rPr>
        <w:t>da</w:t>
      </w:r>
      <w:r>
        <w:rPr>
          <w:strike/>
          <w:spacing w:val="9"/>
        </w:rPr>
        <w:t> </w:t>
      </w:r>
      <w:r>
        <w:rPr>
          <w:strike/>
        </w:rPr>
        <w:t>União</w:t>
      </w:r>
      <w:r>
        <w:rPr>
          <w:strike/>
          <w:spacing w:val="9"/>
        </w:rPr>
        <w:t> </w:t>
      </w:r>
      <w:r>
        <w:rPr>
          <w:strike/>
        </w:rPr>
        <w:t>portar</w:t>
      </w:r>
      <w:r>
        <w:rPr>
          <w:strike w:val="0"/>
        </w:rPr>
        <w:t>ia</w:t>
      </w:r>
      <w:r>
        <w:rPr>
          <w:strike w:val="0"/>
          <w:spacing w:val="40"/>
        </w:rPr>
        <w:t> </w:t>
      </w:r>
      <w:r>
        <w:rPr>
          <w:strike w:val="0"/>
        </w:rPr>
        <w:t>conjunta</w:t>
      </w:r>
      <w:r>
        <w:rPr>
          <w:strike w:val="0"/>
          <w:spacing w:val="-2"/>
        </w:rPr>
        <w:t> </w:t>
      </w:r>
      <w:r>
        <w:rPr>
          <w:strike w:val="0"/>
        </w:rPr>
        <w:t>dos</w:t>
      </w:r>
      <w:r>
        <w:rPr>
          <w:strike w:val="0"/>
          <w:spacing w:val="-2"/>
        </w:rPr>
        <w:t> </w:t>
      </w:r>
      <w:r>
        <w:rPr>
          <w:strike w:val="0"/>
        </w:rPr>
        <w:t>Ministros</w:t>
      </w:r>
      <w:r>
        <w:rPr>
          <w:strike w:val="0"/>
          <w:spacing w:val="-2"/>
        </w:rPr>
        <w:t> </w:t>
      </w:r>
      <w:r>
        <w:rPr>
          <w:strike w:val="0"/>
        </w:rPr>
        <w:t>de</w:t>
      </w:r>
      <w:r>
        <w:rPr>
          <w:strike w:val="0"/>
          <w:spacing w:val="-2"/>
        </w:rPr>
        <w:t> </w:t>
      </w:r>
      <w:r>
        <w:rPr>
          <w:strike w:val="0"/>
        </w:rPr>
        <w:t>Estado</w:t>
      </w:r>
      <w:r>
        <w:rPr>
          <w:strike w:val="0"/>
          <w:spacing w:val="-2"/>
        </w:rPr>
        <w:t> </w:t>
      </w:r>
      <w:r>
        <w:rPr>
          <w:strike w:val="0"/>
        </w:rPr>
        <w:t>da</w:t>
      </w:r>
      <w:r>
        <w:rPr>
          <w:strike w:val="0"/>
          <w:spacing w:val="-2"/>
        </w:rPr>
        <w:t> </w:t>
      </w:r>
      <w:r>
        <w:rPr>
          <w:strike w:val="0"/>
        </w:rPr>
        <w:t>Ciência</w:t>
      </w:r>
      <w:r>
        <w:rPr>
          <w:strike w:val="0"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-2"/>
        </w:rPr>
        <w:t> </w:t>
      </w:r>
      <w:r>
        <w:rPr>
          <w:strike w:val="0"/>
        </w:rPr>
        <w:t>Tecnologia,</w:t>
      </w:r>
      <w:r>
        <w:rPr>
          <w:strike w:val="0"/>
          <w:spacing w:val="-2"/>
        </w:rPr>
        <w:t> </w:t>
      </w:r>
      <w:r>
        <w:rPr>
          <w:strike w:val="0"/>
        </w:rPr>
        <w:t>do</w:t>
      </w:r>
      <w:r>
        <w:rPr>
          <w:strike w:val="0"/>
          <w:spacing w:val="-2"/>
        </w:rPr>
        <w:t> </w:t>
      </w:r>
      <w:r>
        <w:rPr>
          <w:strike w:val="0"/>
        </w:rPr>
        <w:t>Desenvolvimento,</w:t>
      </w:r>
      <w:r>
        <w:rPr>
          <w:strike w:val="0"/>
          <w:spacing w:val="-2"/>
        </w:rPr>
        <w:t> </w:t>
      </w:r>
      <w:r>
        <w:rPr>
          <w:strike w:val="0"/>
        </w:rPr>
        <w:t>Indústria</w:t>
      </w:r>
      <w:r>
        <w:rPr>
          <w:strike w:val="0"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-2"/>
        </w:rPr>
        <w:t> </w:t>
      </w:r>
      <w:r>
        <w:rPr>
          <w:strike w:val="0"/>
        </w:rPr>
        <w:t>Comércio</w:t>
      </w:r>
      <w:r>
        <w:rPr>
          <w:strike w:val="0"/>
          <w:spacing w:val="-2"/>
        </w:rPr>
        <w:t> </w:t>
      </w:r>
      <w:r>
        <w:rPr>
          <w:strike w:val="0"/>
        </w:rPr>
        <w:t>Exterior</w:t>
      </w:r>
      <w:r>
        <w:rPr>
          <w:strike w:val="0"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-2"/>
        </w:rPr>
        <w:t> </w:t>
      </w:r>
      <w:r>
        <w:rPr>
          <w:strike w:val="0"/>
        </w:rPr>
        <w:t>da</w:t>
      </w:r>
      <w:r>
        <w:rPr>
          <w:strike w:val="0"/>
          <w:spacing w:val="-2"/>
        </w:rPr>
        <w:t> </w:t>
      </w:r>
      <w:r>
        <w:rPr>
          <w:strike w:val="0"/>
        </w:rPr>
        <w:t>Fazenda</w:t>
      </w:r>
      <w:r>
        <w:rPr>
          <w:strike w:val="0"/>
          <w:spacing w:val="-2"/>
        </w:rPr>
        <w:t> </w:t>
      </w:r>
      <w:r>
        <w:rPr>
          <w:strike w:val="0"/>
        </w:rPr>
        <w:t>reconhecendo</w:t>
      </w:r>
      <w:r>
        <w:rPr>
          <w:strike w:val="0"/>
          <w:spacing w:val="-2"/>
        </w:rPr>
        <w:t> 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direito à fruição da isenção ou redução do imposto, quanto aos produtos nela mencionados, fabricados pela empresa interessada</w:t>
      </w:r>
      <w:r>
        <w:rPr>
          <w:strike w:val="0"/>
        </w:rPr>
        <w:t>.</w:t>
      </w:r>
      <w:r>
        <w:rPr>
          <w:strike w:val="0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49" w:lineRule="auto" w:before="8"/>
        <w:ind w:left="30" w:right="52" w:firstLine="146"/>
        <w:jc w:val="both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3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Se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empresa</w:t>
      </w:r>
      <w:r>
        <w:rPr>
          <w:strike/>
          <w:spacing w:val="-1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der</w:t>
      </w:r>
      <w:r>
        <w:rPr>
          <w:strike/>
          <w:spacing w:val="-1"/>
        </w:rPr>
        <w:t> </w:t>
      </w:r>
      <w:r>
        <w:rPr>
          <w:strike/>
        </w:rPr>
        <w:t>início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execução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plano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pesquisa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desenvolvimento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fabricação</w:t>
      </w:r>
      <w:r>
        <w:rPr>
          <w:strike/>
          <w:spacing w:val="-1"/>
        </w:rPr>
        <w:t> </w:t>
      </w:r>
      <w:r>
        <w:rPr>
          <w:strike/>
        </w:rPr>
        <w:t>dos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com</w:t>
      </w:r>
      <w:r>
        <w:rPr>
          <w:strike/>
          <w:spacing w:val="-1"/>
        </w:rPr>
        <w:t> </w:t>
      </w:r>
      <w:r>
        <w:rPr>
          <w:strike/>
        </w:rPr>
        <w:t>atendiment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ao PPB, cumulativamente, no prazo de cento e oitenta dias, contados da publicação da portaria conjunta a que se refere o § 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, o ato ser</w:t>
      </w:r>
      <w:r>
        <w:rPr>
          <w:strike w:val="0"/>
        </w:rPr>
        <w:t>á</w:t>
      </w:r>
      <w:r>
        <w:rPr>
          <w:strike w:val="0"/>
          <w:spacing w:val="40"/>
        </w:rPr>
        <w:t> </w:t>
      </w:r>
      <w:r>
        <w:rPr>
          <w:strike/>
        </w:rPr>
        <w:t>cancelado, nas condições estabelecidas em regulamento próprio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6688">
                <wp:simplePos x="0" y="0"/>
                <wp:positionH relativeFrom="page">
                  <wp:posOffset>19545</wp:posOffset>
                </wp:positionH>
                <wp:positionV relativeFrom="paragraph">
                  <wp:posOffset>37923</wp:posOffset>
                </wp:positionV>
                <wp:extent cx="1988185" cy="2794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71716" y="0"/>
                              </a:moveTo>
                              <a:lnTo>
                                <a:pt x="147980" y="0"/>
                              </a:lnTo>
                              <a:lnTo>
                                <a:pt x="147980" y="2794"/>
                              </a:lnTo>
                              <a:lnTo>
                                <a:pt x="171716" y="2794"/>
                              </a:lnTo>
                              <a:lnTo>
                                <a:pt x="171716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33"/>
                              </a:moveTo>
                              <a:lnTo>
                                <a:pt x="1303972" y="25133"/>
                              </a:lnTo>
                              <a:lnTo>
                                <a:pt x="209410" y="25133"/>
                              </a:lnTo>
                              <a:lnTo>
                                <a:pt x="0" y="25133"/>
                              </a:lnTo>
                              <a:lnTo>
                                <a:pt x="0" y="27927"/>
                              </a:lnTo>
                              <a:lnTo>
                                <a:pt x="209410" y="27927"/>
                              </a:lnTo>
                              <a:lnTo>
                                <a:pt x="1303972" y="27927"/>
                              </a:lnTo>
                              <a:lnTo>
                                <a:pt x="1988070" y="27927"/>
                              </a:lnTo>
                              <a:lnTo>
                                <a:pt x="1988070" y="25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986129pt;width:156.550pt;height:2.2pt;mso-position-horizontal-relative:page;mso-position-vertical-relative:paragraph;z-index:-25889792" id="docshape368" coordorigin="31,60" coordsize="3131,44" path="m301,60l264,60,264,64,301,64,301,60xm3162,99l2084,99,361,99,31,99,31,104,361,104,2084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4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3"/>
        </w:rPr>
        <w:t> </w:t>
      </w:r>
      <w:r>
        <w:rPr>
          <w:strike/>
        </w:rPr>
        <w:t>empresa habilitada deverá manter registro contábil próprio com relação aos produtos relacionados nas portarias conjuntas </w:t>
      </w:r>
      <w:r>
        <w:rPr>
          <w:strike/>
        </w:rPr>
        <w:t>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 w:val="0"/>
        </w:rPr>
        <w:t>seu interesse, identificando os respectivos números de série, quando aplicável, documento fiscal e valor da comercialização, pelo prazo em</w:t>
      </w:r>
      <w:r>
        <w:rPr>
          <w:strike w:val="0"/>
          <w:spacing w:val="40"/>
        </w:rPr>
        <w:t> </w:t>
      </w:r>
      <w:r>
        <w:rPr>
          <w:strike/>
        </w:rPr>
        <w:t>que estiver sujeita à guarda da correspondente documentação fisca</w:t>
      </w:r>
      <w:r>
        <w:rPr>
          <w:strike w:val="0"/>
        </w:rPr>
        <w:t>l.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7200">
                <wp:simplePos x="0" y="0"/>
                <wp:positionH relativeFrom="page">
                  <wp:posOffset>19545</wp:posOffset>
                </wp:positionH>
                <wp:positionV relativeFrom="paragraph">
                  <wp:posOffset>37923</wp:posOffset>
                </wp:positionV>
                <wp:extent cx="1988185" cy="2794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988070" y="25133"/>
                              </a:moveTo>
                              <a:lnTo>
                                <a:pt x="1045692" y="25133"/>
                              </a:lnTo>
                              <a:lnTo>
                                <a:pt x="0" y="25133"/>
                              </a:lnTo>
                              <a:lnTo>
                                <a:pt x="0" y="27927"/>
                              </a:lnTo>
                              <a:lnTo>
                                <a:pt x="1045692" y="27927"/>
                              </a:lnTo>
                              <a:lnTo>
                                <a:pt x="1988070" y="27927"/>
                              </a:lnTo>
                              <a:lnTo>
                                <a:pt x="1988070" y="25133"/>
                              </a:lnTo>
                              <a:close/>
                            </a:path>
                            <a:path w="1988185" h="27940">
                              <a:moveTo>
                                <a:pt x="1988070" y="0"/>
                              </a:moveTo>
                              <a:lnTo>
                                <a:pt x="1972703" y="0"/>
                              </a:lnTo>
                              <a:lnTo>
                                <a:pt x="1972703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9861pt;width:156.550pt;height:2.2pt;mso-position-horizontal-relative:page;mso-position-vertical-relative:paragraph;z-index:-25889280" id="docshape369" coordorigin="31,60" coordsize="3131,44" path="m3162,99l1678,99,31,99,31,104,1678,104,3162,104,3162,99xm3162,60l3137,60,3137,64,3162,64,3162,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5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4"/>
          <w:position w:val="2"/>
          <w:sz w:val="4"/>
          <w:u w:val="single"/>
        </w:rPr>
        <w:t> </w:t>
      </w:r>
      <w:r>
        <w:rPr>
          <w:strike/>
        </w:rPr>
        <w:t>Os procedimentos para inclusão de novos modelos de produtos relacionados nas portarias conjuntas a que se refere o § 2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40"/>
          <w:position w:val="2"/>
          <w:sz w:val="4"/>
        </w:rPr>
        <w:t> </w:t>
      </w:r>
      <w:r>
        <w:rPr>
          <w:strike w:val="0"/>
        </w:rPr>
        <w:t>serão</w:t>
      </w:r>
      <w:r>
        <w:rPr>
          <w:strike w:val="0"/>
          <w:spacing w:val="5"/>
        </w:rPr>
        <w:t> </w:t>
      </w:r>
      <w:r>
        <w:rPr>
          <w:strike w:val="0"/>
        </w:rPr>
        <w:t>fixados</w:t>
      </w:r>
      <w:r>
        <w:rPr>
          <w:strike w:val="0"/>
          <w:spacing w:val="6"/>
        </w:rPr>
        <w:t> </w:t>
      </w:r>
      <w:r>
        <w:rPr>
          <w:strike w:val="0"/>
        </w:rPr>
        <w:t>em</w:t>
      </w:r>
      <w:r>
        <w:rPr>
          <w:strike w:val="0"/>
          <w:spacing w:val="6"/>
        </w:rPr>
        <w:t> </w:t>
      </w:r>
      <w:r>
        <w:rPr>
          <w:strike w:val="0"/>
        </w:rPr>
        <w:t>ato</w:t>
      </w:r>
      <w:r>
        <w:rPr>
          <w:strike w:val="0"/>
          <w:spacing w:val="5"/>
        </w:rPr>
        <w:t> </w:t>
      </w:r>
      <w:r>
        <w:rPr>
          <w:strike w:val="0"/>
        </w:rPr>
        <w:t>conjunto</w:t>
      </w:r>
      <w:r>
        <w:rPr>
          <w:strike w:val="0"/>
          <w:spacing w:val="6"/>
        </w:rPr>
        <w:t> </w:t>
      </w:r>
      <w:r>
        <w:rPr>
          <w:strike w:val="0"/>
        </w:rPr>
        <w:t>pelos</w:t>
      </w:r>
      <w:r>
        <w:rPr>
          <w:strike w:val="0"/>
          <w:spacing w:val="6"/>
        </w:rPr>
        <w:t> </w:t>
      </w:r>
      <w:r>
        <w:rPr>
          <w:strike w:val="0"/>
        </w:rPr>
        <w:t>Ministros</w:t>
      </w:r>
      <w:r>
        <w:rPr>
          <w:strike w:val="0"/>
          <w:spacing w:val="5"/>
        </w:rPr>
        <w:t> </w:t>
      </w:r>
      <w:r>
        <w:rPr>
          <w:strike w:val="0"/>
        </w:rPr>
        <w:t>de</w:t>
      </w:r>
      <w:r>
        <w:rPr>
          <w:strike w:val="0"/>
          <w:spacing w:val="6"/>
        </w:rPr>
        <w:t> </w:t>
      </w:r>
      <w:r>
        <w:rPr>
          <w:strike w:val="0"/>
        </w:rPr>
        <w:t>Estado</w:t>
      </w:r>
      <w:r>
        <w:rPr>
          <w:strike w:val="0"/>
          <w:spacing w:val="6"/>
        </w:rPr>
        <w:t> </w:t>
      </w:r>
      <w:r>
        <w:rPr>
          <w:strike w:val="0"/>
        </w:rPr>
        <w:t>da</w:t>
      </w:r>
      <w:r>
        <w:rPr>
          <w:strike w:val="0"/>
          <w:spacing w:val="5"/>
        </w:rPr>
        <w:t> </w:t>
      </w:r>
      <w:r>
        <w:rPr>
          <w:strike w:val="0"/>
        </w:rPr>
        <w:t>Ciência</w:t>
      </w:r>
      <w:r>
        <w:rPr>
          <w:strike w:val="0"/>
          <w:spacing w:val="6"/>
        </w:rPr>
        <w:t> </w:t>
      </w:r>
      <w:r>
        <w:rPr>
          <w:strike w:val="0"/>
        </w:rPr>
        <w:t>e</w:t>
      </w:r>
      <w:r>
        <w:rPr>
          <w:strike w:val="0"/>
          <w:spacing w:val="6"/>
        </w:rPr>
        <w:t> </w:t>
      </w:r>
      <w:r>
        <w:rPr>
          <w:strike w:val="0"/>
        </w:rPr>
        <w:t>Tecnologia</w:t>
      </w:r>
      <w:r>
        <w:rPr>
          <w:strike w:val="0"/>
          <w:spacing w:val="5"/>
        </w:rPr>
        <w:t> </w:t>
      </w:r>
      <w:r>
        <w:rPr>
          <w:strike w:val="0"/>
        </w:rPr>
        <w:t>e</w:t>
      </w:r>
      <w:r>
        <w:rPr>
          <w:strike w:val="0"/>
          <w:spacing w:val="6"/>
        </w:rPr>
        <w:t> </w:t>
      </w:r>
      <w:r>
        <w:rPr>
          <w:strike w:val="0"/>
        </w:rPr>
        <w:t>do</w:t>
      </w:r>
      <w:r>
        <w:rPr>
          <w:strike w:val="0"/>
          <w:spacing w:val="6"/>
        </w:rPr>
        <w:t> </w:t>
      </w:r>
      <w:r>
        <w:rPr>
          <w:strike w:val="0"/>
        </w:rPr>
        <w:t>Desenvolvimento,</w:t>
      </w:r>
      <w:r>
        <w:rPr>
          <w:strike w:val="0"/>
          <w:spacing w:val="5"/>
        </w:rPr>
        <w:t> </w:t>
      </w:r>
      <w:r>
        <w:rPr>
          <w:strike w:val="0"/>
        </w:rPr>
        <w:t>Indústria</w:t>
      </w:r>
      <w:r>
        <w:rPr>
          <w:strike w:val="0"/>
          <w:spacing w:val="6"/>
        </w:rPr>
        <w:t> </w:t>
      </w:r>
      <w:r>
        <w:rPr>
          <w:strike w:val="0"/>
        </w:rPr>
        <w:t>e</w:t>
      </w:r>
      <w:r>
        <w:rPr>
          <w:strike w:val="0"/>
          <w:spacing w:val="6"/>
        </w:rPr>
        <w:t> </w:t>
      </w:r>
      <w:r>
        <w:rPr>
          <w:strike w:val="0"/>
        </w:rPr>
        <w:t>Comércio</w:t>
      </w:r>
      <w:r>
        <w:rPr>
          <w:strike w:val="0"/>
          <w:spacing w:val="6"/>
        </w:rPr>
        <w:t> </w:t>
      </w:r>
      <w:r>
        <w:rPr>
          <w:strike w:val="0"/>
          <w:spacing w:val="-2"/>
        </w:rPr>
        <w:t>Exterior.</w:t>
      </w:r>
    </w:p>
    <w:p>
      <w:pPr>
        <w:pStyle w:val="BodyText"/>
        <w:spacing w:before="1"/>
        <w:ind w:lef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113080</wp:posOffset>
                </wp:positionH>
                <wp:positionV relativeFrom="paragraph">
                  <wp:posOffset>51971</wp:posOffset>
                </wp:positionV>
                <wp:extent cx="1894839" cy="3175"/>
                <wp:effectExtent l="0" t="0" r="0" b="0"/>
                <wp:wrapTopAndBottom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91305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13053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092278pt;width:149.2pt;height:.25pt;mso-position-horizontal-relative:page;mso-position-vertical-relative:paragraph;z-index:-15626240;mso-wrap-distance-left:0;mso-wrap-distance-right:0" id="docshape370" coordorigin="178,82" coordsize="2984,5" path="m3162,82l1616,82,178,82,178,86,1616,86,3162,86,3162,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ind w:left="176"/>
        <w:jc w:val="both"/>
      </w:pPr>
      <w:r>
        <w:rPr/>
        <w:t>Art.</w:t>
      </w:r>
      <w:r>
        <w:rPr>
          <w:spacing w:val="1"/>
        </w:rPr>
        <w:t> </w:t>
      </w:r>
      <w:r>
        <w:rPr/>
        <w:t>147.</w:t>
      </w:r>
      <w:r>
        <w:rPr>
          <w:spacing w:val="15"/>
        </w:rPr>
        <w:t> </w:t>
      </w:r>
      <w:r>
        <w:rPr/>
        <w:t>Na</w:t>
      </w:r>
      <w:r>
        <w:rPr>
          <w:spacing w:val="1"/>
        </w:rPr>
        <w:t> </w:t>
      </w:r>
      <w:r>
        <w:rPr/>
        <w:t>hipótese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cumprimento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exigências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gozo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benefícios,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aprovação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relatórios</w:t>
      </w:r>
      <w:r>
        <w:rPr>
          <w:spacing w:val="1"/>
        </w:rPr>
        <w:t> </w:t>
      </w:r>
      <w:r>
        <w:rPr/>
        <w:t>referidos</w:t>
      </w:r>
      <w:r>
        <w:rPr>
          <w:spacing w:val="1"/>
        </w:rPr>
        <w:t> </w:t>
      </w:r>
      <w:r>
        <w:rPr>
          <w:spacing w:val="-5"/>
        </w:rPr>
        <w:t>no</w:t>
      </w:r>
    </w:p>
    <w:p>
      <w:pPr>
        <w:pStyle w:val="BodyText"/>
        <w:ind w:left="30" w:right="52"/>
        <w:jc w:val="both"/>
      </w:pPr>
      <w:r>
        <w:rPr>
          <w:strike/>
          <w:color w:val="0000EE"/>
          <w:u w:val="single" w:color="0000EE"/>
        </w:rPr>
        <w:t>§ 2º do art. 140 </w:t>
      </w:r>
      <w:r>
        <w:rPr>
          <w:strike/>
        </w:rPr>
        <w:t>, a sua concessão será suspensa, sem prejuízo do ressarcimento dos benefícios anteriormente usufruídos, acrescidos 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juros de mora de que trata o </w:t>
      </w:r>
      <w:r>
        <w:rPr>
          <w:strike/>
          <w:color w:val="0000EE"/>
          <w:u w:val="single" w:color="0000EE"/>
        </w:rPr>
        <w:t>art. 554 </w:t>
      </w:r>
      <w:r>
        <w:rPr>
          <w:strike/>
        </w:rPr>
        <w:t>e de multas pecuniárias aplicáveis aos débitos fiscais relativos aos tributos da mesma natureza </w:t>
      </w:r>
      <w:r>
        <w:rPr>
          <w:strike/>
          <w:color w:val="0000EE"/>
          <w:u w:val="single" w:color="0000EE"/>
        </w:rPr>
        <w:t>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8.248, de 1991, art. 9º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10.176, de 2001, art. 1</w:t>
      </w:r>
      <w:r>
        <w:rPr>
          <w:strike w:val="0"/>
          <w:color w:val="0000EE"/>
        </w:rPr>
        <w:t>º </w:t>
      </w:r>
      <w:r>
        <w:rPr>
          <w:strike/>
        </w:rPr>
        <w:t>). </w:t>
      </w:r>
      <w:r>
        <w:rPr>
          <w:strike w:val="0"/>
          <w:spacing w:val="78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spacing w:after="0"/>
        <w:jc w:val="both"/>
        <w:sectPr>
          <w:type w:val="continuous"/>
          <w:pgSz w:w="3220" w:h="31660"/>
          <w:pgMar w:top="0" w:bottom="0" w:left="0" w:right="0"/>
        </w:sectPr>
      </w:pPr>
    </w:p>
    <w:p>
      <w:pPr>
        <w:pStyle w:val="Heading1"/>
        <w:spacing w:line="50" w:lineRule="exact"/>
      </w:pPr>
      <w:r>
        <w:rPr>
          <w:strike/>
          <w:spacing w:val="-2"/>
        </w:rPr>
        <w:t>Suspensã</w:t>
      </w:r>
      <w:r>
        <w:rPr>
          <w:strike w:val="0"/>
          <w:spacing w:val="-2"/>
        </w:rPr>
        <w:t>o</w:t>
      </w:r>
    </w:p>
    <w:p>
      <w:pPr>
        <w:pStyle w:val="BodyText"/>
        <w:spacing w:line="244" w:lineRule="auto" w:before="2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2320">
                <wp:simplePos x="0" y="0"/>
                <wp:positionH relativeFrom="page">
                  <wp:posOffset>19545</wp:posOffset>
                </wp:positionH>
                <wp:positionV relativeFrom="paragraph">
                  <wp:posOffset>57581</wp:posOffset>
                </wp:positionV>
                <wp:extent cx="1988185" cy="317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288605" y="0"/>
                              </a:lnTo>
                              <a:lnTo>
                                <a:pt x="18567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85674" y="2794"/>
                              </a:lnTo>
                              <a:lnTo>
                                <a:pt x="1288605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533997pt;width:156.550pt;height:.25pt;mso-position-horizontal-relative:page;mso-position-vertical-relative:paragraph;z-index:-25884160" id="docshape371" coordorigin="31,91" coordsize="3131,5" path="m3162,91l2060,91,323,91,31,91,31,95,323,95,2060,95,3162,95,3162,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148.</w:t>
      </w:r>
      <w:r>
        <w:rPr>
          <w:strike/>
          <w:spacing w:val="31"/>
        </w:rPr>
        <w:t> </w:t>
      </w:r>
      <w:r>
        <w:rPr>
          <w:strike/>
        </w:rPr>
        <w:t>Sairão do estabelecimento industrial com suspensão do imposto as matérias-primas, os produtos intermediários e 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 w:val="0"/>
        </w:rPr>
        <w:t>materiais de embalagem, quando adquiridos por estabelecimentos industriais fabricantes, preponderantemente, de bens de que trata o </w:t>
      </w:r>
      <w:r>
        <w:rPr>
          <w:strike w:val="0"/>
        </w:rPr>
        <w:t>art.</w:t>
      </w:r>
      <w:r>
        <w:rPr>
          <w:strike w:val="0"/>
          <w:spacing w:val="40"/>
        </w:rPr>
        <w:t> </w:t>
      </w:r>
      <w:r>
        <w:rPr>
          <w:strike/>
        </w:rPr>
        <w:t>144,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gozem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benefício</w:t>
      </w:r>
      <w:r>
        <w:rPr>
          <w:strike/>
          <w:spacing w:val="-1"/>
        </w:rPr>
        <w:t> </w:t>
      </w:r>
      <w:r>
        <w:rPr>
          <w:strike/>
        </w:rPr>
        <w:t>referido</w:t>
      </w:r>
      <w:r>
        <w:rPr>
          <w:strike/>
          <w:spacing w:val="-1"/>
        </w:rPr>
        <w:t> </w:t>
      </w:r>
      <w:r>
        <w:rPr>
          <w:strike/>
        </w:rPr>
        <w:t>no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140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10.637,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29</w:t>
      </w:r>
      <w:r>
        <w:rPr>
          <w:strike/>
          <w:color w:val="0000EE"/>
        </w:rPr>
        <w:t>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1º,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I,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alínea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“c”</w:t>
      </w:r>
      <w:r>
        <w:rPr>
          <w:strike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11.908,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3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ma</w:t>
      </w:r>
      <w:r>
        <w:rPr>
          <w:strike/>
          <w:color w:val="0000EE"/>
        </w:rPr>
        <w:t>rç</w:t>
      </w:r>
      <w:r>
        <w:rPr>
          <w:strike/>
          <w:color w:val="0000EE"/>
          <w:u w:val="single" w:color="0000EE"/>
        </w:rPr>
        <w:t>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2009, art. 9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).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2832">
                <wp:simplePos x="0" y="0"/>
                <wp:positionH relativeFrom="page">
                  <wp:posOffset>175907</wp:posOffset>
                </wp:positionH>
                <wp:positionV relativeFrom="paragraph">
                  <wp:posOffset>25990</wp:posOffset>
                </wp:positionV>
                <wp:extent cx="1831975" cy="1587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18319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1975" h="15875">
                              <a:moveTo>
                                <a:pt x="26517" y="12573"/>
                              </a:moveTo>
                              <a:lnTo>
                                <a:pt x="0" y="12573"/>
                              </a:lnTo>
                              <a:lnTo>
                                <a:pt x="0" y="15367"/>
                              </a:lnTo>
                              <a:lnTo>
                                <a:pt x="26517" y="15367"/>
                              </a:lnTo>
                              <a:lnTo>
                                <a:pt x="26517" y="12573"/>
                              </a:lnTo>
                              <a:close/>
                            </a:path>
                            <a:path w="1831975" h="15875">
                              <a:moveTo>
                                <a:pt x="1831708" y="0"/>
                              </a:moveTo>
                              <a:lnTo>
                                <a:pt x="1188097" y="0"/>
                              </a:lnTo>
                              <a:lnTo>
                                <a:pt x="26517" y="0"/>
                              </a:lnTo>
                              <a:lnTo>
                                <a:pt x="26517" y="2794"/>
                              </a:lnTo>
                              <a:lnTo>
                                <a:pt x="1188097" y="2794"/>
                              </a:lnTo>
                              <a:lnTo>
                                <a:pt x="1831708" y="2794"/>
                              </a:lnTo>
                              <a:lnTo>
                                <a:pt x="183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851001pt;margin-top:2.046504pt;width:144.25pt;height:1.25pt;mso-position-horizontal-relative:page;mso-position-vertical-relative:paragraph;z-index:-25883648" id="docshape372" coordorigin="277,41" coordsize="2885,25" path="m319,61l277,61,277,65,319,65,319,61xm3162,41l2148,41,319,41,319,45,2148,45,3162,45,3162,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1 </w:t>
      </w:r>
      <w:r>
        <w:rPr>
          <w:strike/>
          <w:position w:val="2"/>
          <w:sz w:val="4"/>
        </w:rPr>
        <w:t>o </w:t>
      </w:r>
      <w:r>
        <w:rPr>
          <w:strike w:val="0"/>
        </w:rPr>
        <w:t>As matérias-primas, os produtos intermediários e os materiais de embalagem, importados diretamente por estabelecimento</w:t>
      </w:r>
      <w:r>
        <w:rPr>
          <w:strike w:val="0"/>
          <w:spacing w:val="40"/>
        </w:rPr>
        <w:t> </w:t>
      </w:r>
      <w:r>
        <w:rPr>
          <w:strike/>
        </w:rPr>
        <w:t>industrial fabricante de que trata o </w:t>
      </w:r>
      <w:r>
        <w:rPr>
          <w:b/>
          <w:strike/>
        </w:rPr>
        <w:t>caput </w:t>
      </w:r>
      <w:r>
        <w:rPr>
          <w:strike/>
        </w:rPr>
        <w:t>serão desembaraçados com suspensão do imposto </w:t>
      </w:r>
      <w:r>
        <w:rPr>
          <w:strike/>
          <w:color w:val="0000EE"/>
          <w:u w:val="single" w:color="0000EE"/>
        </w:rPr>
        <w:t>(Lei nº 10.637, de 2002, art. 29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4º</w:t>
      </w:r>
      <w:r>
        <w:rPr>
          <w:strike w:val="0"/>
          <w:color w:val="0000EE"/>
        </w:rPr>
        <w:t>).</w:t>
      </w:r>
    </w:p>
    <w:p>
      <w:pPr>
        <w:pStyle w:val="BodyText"/>
        <w:spacing w:before="2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3344">
                <wp:simplePos x="0" y="0"/>
                <wp:positionH relativeFrom="page">
                  <wp:posOffset>19545</wp:posOffset>
                </wp:positionH>
                <wp:positionV relativeFrom="paragraph">
                  <wp:posOffset>26625</wp:posOffset>
                </wp:positionV>
                <wp:extent cx="1988185" cy="4064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706"/>
                              </a:moveTo>
                              <a:lnTo>
                                <a:pt x="1648815" y="37706"/>
                              </a:lnTo>
                              <a:lnTo>
                                <a:pt x="586359" y="37706"/>
                              </a:lnTo>
                              <a:lnTo>
                                <a:pt x="0" y="37706"/>
                              </a:lnTo>
                              <a:lnTo>
                                <a:pt x="0" y="40487"/>
                              </a:lnTo>
                              <a:lnTo>
                                <a:pt x="586359" y="40487"/>
                              </a:lnTo>
                              <a:lnTo>
                                <a:pt x="1648815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706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552473" y="0"/>
                              </a:lnTo>
                              <a:lnTo>
                                <a:pt x="491426" y="0"/>
                              </a:lnTo>
                              <a:lnTo>
                                <a:pt x="393700" y="0"/>
                              </a:lnTo>
                              <a:lnTo>
                                <a:pt x="178701" y="0"/>
                              </a:lnTo>
                              <a:lnTo>
                                <a:pt x="178701" y="2794"/>
                              </a:lnTo>
                              <a:lnTo>
                                <a:pt x="393700" y="2794"/>
                              </a:lnTo>
                              <a:lnTo>
                                <a:pt x="491426" y="2794"/>
                              </a:lnTo>
                              <a:lnTo>
                                <a:pt x="1552473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096528pt;width:156.550pt;height:3.2pt;mso-position-horizontal-relative:page;mso-position-vertical-relative:paragraph;z-index:-25883136" id="docshape373" coordorigin="31,42" coordsize="3131,64" path="m3162,101l2627,101,954,101,31,101,31,106,954,106,2627,106,3162,106,3162,101xm3162,42l2476,42,805,42,651,42,312,42,312,46,651,46,805,46,2476,46,3162,46,3162,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2 </w:t>
      </w:r>
      <w:r>
        <w:rPr>
          <w:strike/>
          <w:position w:val="2"/>
          <w:sz w:val="4"/>
          <w:u w:val="single"/>
        </w:rPr>
        <w:t>o </w:t>
      </w:r>
      <w:r>
        <w:rPr>
          <w:strike w:val="0"/>
        </w:rPr>
        <w:t>O disposto no </w:t>
      </w:r>
      <w:r>
        <w:rPr>
          <w:b/>
          <w:strike w:val="0"/>
        </w:rPr>
        <w:t>caput </w:t>
      </w:r>
      <w:r>
        <w:rPr>
          <w:strike w:val="0"/>
        </w:rPr>
        <w:t>aplica-se ao estabelecimento industrial cuja receita bruta decorrente dos produtos ali referidos, no ano-</w:t>
      </w:r>
      <w:r>
        <w:rPr>
          <w:strike w:val="0"/>
          <w:spacing w:val="40"/>
        </w:rPr>
        <w:t> </w:t>
      </w:r>
      <w:r>
        <w:rPr>
          <w:strike w:val="0"/>
        </w:rPr>
        <w:t>calendário imediatamente anterior ao da aquisição, houver sido superior a sessenta por cento de sua receita bruta total no mesmo período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(Lei nº 10.637, de 2002, art. 29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176"/>
        <w:jc w:val="both"/>
      </w:pPr>
      <w:r>
        <w:rPr>
          <w:strike/>
        </w:rPr>
        <w:t>§ 3 </w:t>
      </w:r>
      <w:r>
        <w:rPr>
          <w:strike w:val="0"/>
          <w:position w:val="2"/>
          <w:sz w:val="4"/>
        </w:rPr>
        <w:t>o </w:t>
      </w:r>
      <w:r>
        <w:rPr>
          <w:strike/>
        </w:rPr>
        <w:t>Para</w:t>
      </w:r>
      <w:r>
        <w:rPr>
          <w:strike/>
          <w:spacing w:val="1"/>
        </w:rPr>
        <w:t> </w:t>
      </w:r>
      <w:r>
        <w:rPr>
          <w:strike/>
        </w:rPr>
        <w:t>os fins</w:t>
      </w:r>
      <w:r>
        <w:rPr>
          <w:strike/>
          <w:spacing w:val="1"/>
        </w:rPr>
        <w:t> </w:t>
      </w:r>
      <w:r>
        <w:rPr>
          <w:strike/>
        </w:rPr>
        <w:t>do disposto</w:t>
      </w:r>
      <w:r>
        <w:rPr>
          <w:strike/>
          <w:spacing w:val="1"/>
        </w:rPr>
        <w:t> </w:t>
      </w:r>
      <w:r>
        <w:rPr>
          <w:strike/>
        </w:rPr>
        <w:t>neste artigo,</w:t>
      </w:r>
      <w:r>
        <w:rPr>
          <w:strike/>
          <w:spacing w:val="1"/>
        </w:rPr>
        <w:t> </w:t>
      </w:r>
      <w:r>
        <w:rPr>
          <w:strike/>
        </w:rPr>
        <w:t>as empresas</w:t>
      </w:r>
      <w:r>
        <w:rPr>
          <w:strike/>
          <w:spacing w:val="1"/>
        </w:rPr>
        <w:t> </w:t>
      </w:r>
      <w:r>
        <w:rPr>
          <w:strike/>
        </w:rPr>
        <w:t>adquirentes deverão</w:t>
      </w:r>
      <w:r>
        <w:rPr>
          <w:strike w:val="0"/>
        </w:rPr>
        <w:t>:</w:t>
      </w:r>
      <w:r>
        <w:rPr>
          <w:strike w:val="0"/>
          <w:spacing w:val="74"/>
        </w:rPr>
        <w:t>  </w:t>
      </w:r>
      <w:r>
        <w:rPr>
          <w:strike w:val="0"/>
          <w:color w:val="0000EE"/>
        </w:rPr>
        <w:t>(Revogado pelo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Decreto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nº 10.668,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de </w:t>
      </w:r>
      <w:r>
        <w:rPr>
          <w:strike w:val="0"/>
          <w:color w:val="0000EE"/>
          <w:spacing w:val="-2"/>
        </w:rPr>
        <w:t>2021)</w:t>
      </w:r>
    </w:p>
    <w:p>
      <w:pPr>
        <w:tabs>
          <w:tab w:pos="2091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374" coordorigin="0,0" coordsize="36,5">
                <v:rect style="position:absolute;left:0;top:0;width:36;height:5" id="docshape37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24840" cy="3175"/>
                <wp:effectExtent l="0" t="0" r="0" b="0"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624840" cy="3175"/>
                          <a:chExt cx="624840" cy="317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-5" y="6"/>
                            <a:ext cx="6248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3175">
                                <a:moveTo>
                                  <a:pt x="74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091" y="2794"/>
                                </a:lnTo>
                                <a:lnTo>
                                  <a:pt x="74091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156133" y="0"/>
                                </a:moveTo>
                                <a:lnTo>
                                  <a:pt x="93459" y="0"/>
                                </a:lnTo>
                                <a:lnTo>
                                  <a:pt x="93459" y="2794"/>
                                </a:lnTo>
                                <a:lnTo>
                                  <a:pt x="156133" y="2794"/>
                                </a:lnTo>
                                <a:lnTo>
                                  <a:pt x="156133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488835" y="0"/>
                                </a:moveTo>
                                <a:lnTo>
                                  <a:pt x="227101" y="0"/>
                                </a:lnTo>
                                <a:lnTo>
                                  <a:pt x="164579" y="0"/>
                                </a:lnTo>
                                <a:lnTo>
                                  <a:pt x="164579" y="2794"/>
                                </a:lnTo>
                                <a:lnTo>
                                  <a:pt x="227101" y="2794"/>
                                </a:lnTo>
                                <a:lnTo>
                                  <a:pt x="488835" y="2794"/>
                                </a:lnTo>
                                <a:lnTo>
                                  <a:pt x="488835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624789" y="0"/>
                                </a:moveTo>
                                <a:lnTo>
                                  <a:pt x="497560" y="0"/>
                                </a:lnTo>
                                <a:lnTo>
                                  <a:pt x="497560" y="2794"/>
                                </a:lnTo>
                                <a:lnTo>
                                  <a:pt x="624789" y="2794"/>
                                </a:lnTo>
                                <a:lnTo>
                                  <a:pt x="624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2pt;height:.25pt;mso-position-horizontal-relative:char;mso-position-vertical-relative:line" id="docshapegroup376" coordorigin="0,0" coordsize="984,5">
                <v:shape style="position:absolute;left:0;top:0;width:984;height:5" id="docshape377" coordorigin="0,0" coordsize="984,5" path="m117,0l0,0,0,4,117,4,117,0xm246,0l147,0,147,4,246,4,246,0xm770,0l358,0,259,0,259,4,358,4,770,4,770,0xm984,0l784,0,784,4,984,4,98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83"/>
        </w:numPr>
        <w:tabs>
          <w:tab w:pos="18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trike/>
          <w:spacing w:val="-2"/>
          <w:sz w:val="5"/>
        </w:rPr>
        <w:t> </w:t>
      </w:r>
      <w:r>
        <w:rPr>
          <w:strike/>
          <w:sz w:val="5"/>
        </w:rPr>
        <w:t>​-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atender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aos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termos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às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condições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estabelecidas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pela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Secretaria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Receita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Federal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Bras</w:t>
      </w:r>
      <w:r>
        <w:rPr>
          <w:strike w:val="0"/>
          <w:sz w:val="5"/>
        </w:rPr>
        <w:t>il</w:t>
      </w:r>
      <w:r>
        <w:rPr>
          <w:strike w:val="0"/>
          <w:spacing w:val="-2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nº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10.637,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2002,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29</w:t>
      </w:r>
      <w:r>
        <w:rPr>
          <w:strike/>
          <w:color w:val="0000EE"/>
          <w:sz w:val="5"/>
        </w:rPr>
        <w:t>,</w:t>
      </w:r>
      <w:r>
        <w:rPr>
          <w:strike/>
          <w:color w:val="0000EE"/>
          <w:spacing w:val="-2"/>
          <w:sz w:val="5"/>
        </w:rPr>
        <w:t> </w:t>
      </w:r>
      <w:r>
        <w:rPr>
          <w:strike/>
          <w:color w:val="0000EE"/>
          <w:sz w:val="5"/>
          <w:u w:val="single" w:color="0000EE"/>
        </w:rPr>
        <w:t>§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7</w:t>
      </w:r>
      <w:r>
        <w:rPr>
          <w:strike w:val="0"/>
          <w:color w:val="0000EE"/>
          <w:sz w:val="5"/>
        </w:rPr>
        <w:t>º,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inciso I</w:t>
      </w:r>
      <w:r>
        <w:rPr>
          <w:strike w:val="0"/>
          <w:color w:val="0000EE"/>
          <w:sz w:val="5"/>
        </w:rPr>
        <w:t>) </w:t>
      </w:r>
      <w:r>
        <w:rPr>
          <w:strike/>
          <w:sz w:val="5"/>
        </w:rPr>
        <w:t>; e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83"/>
        </w:numPr>
        <w:tabs>
          <w:tab w:pos="20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trike/>
          <w:sz w:val="5"/>
        </w:rPr>
        <w:t> - declarar ao vendedor, de forma expressa e sob as penas da lei, que atendem a todos os requisitos estabelecidos </w:t>
      </w:r>
      <w:r>
        <w:rPr>
          <w:strike/>
          <w:color w:val="0000EE"/>
          <w:sz w:val="5"/>
          <w:u w:val="single" w:color="0000EE"/>
        </w:rPr>
        <w:t>(Lei nº 10.63</w:t>
      </w:r>
      <w:r>
        <w:rPr>
          <w:strike/>
          <w:color w:val="0000EE"/>
          <w:sz w:val="5"/>
        </w:rPr>
        <w:t>7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80"/>
          <w:sz w:val="5"/>
        </w:rPr>
        <w:t> </w:t>
      </w:r>
      <w:r>
        <w:rPr>
          <w:strike/>
          <w:color w:val="0000EE"/>
          <w:sz w:val="5"/>
          <w:u w:val="single" w:color="0000EE"/>
        </w:rPr>
        <w:t>de 2002, art. 29</w:t>
      </w:r>
      <w:r>
        <w:rPr>
          <w:strike/>
          <w:color w:val="0000EE"/>
          <w:sz w:val="5"/>
        </w:rPr>
        <w:t>, </w:t>
      </w:r>
      <w:r>
        <w:rPr>
          <w:strike/>
          <w:color w:val="0000EE"/>
          <w:sz w:val="5"/>
          <w:u w:val="single" w:color="0000EE"/>
        </w:rPr>
        <w:t>§ 7º, inciso II</w:t>
      </w:r>
      <w:r>
        <w:rPr>
          <w:strike w:val="0"/>
          <w:color w:val="0000EE"/>
          <w:sz w:val="5"/>
        </w:rPr>
        <w:t>) </w:t>
      </w:r>
      <w:r>
        <w:rPr>
          <w:strike w:val="0"/>
          <w:sz w:val="5"/>
        </w:rPr>
        <w:t>.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3856">
                <wp:simplePos x="0" y="0"/>
                <wp:positionH relativeFrom="page">
                  <wp:posOffset>173113</wp:posOffset>
                </wp:positionH>
                <wp:positionV relativeFrom="paragraph">
                  <wp:posOffset>25363</wp:posOffset>
                </wp:positionV>
                <wp:extent cx="1834514" cy="15875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834514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4514" h="15875">
                              <a:moveTo>
                                <a:pt x="26530" y="12560"/>
                              </a:moveTo>
                              <a:lnTo>
                                <a:pt x="0" y="12560"/>
                              </a:lnTo>
                              <a:lnTo>
                                <a:pt x="0" y="15354"/>
                              </a:lnTo>
                              <a:lnTo>
                                <a:pt x="26530" y="15354"/>
                              </a:lnTo>
                              <a:lnTo>
                                <a:pt x="26530" y="12560"/>
                              </a:lnTo>
                              <a:close/>
                            </a:path>
                            <a:path w="1834514" h="15875">
                              <a:moveTo>
                                <a:pt x="1834502" y="0"/>
                              </a:moveTo>
                              <a:lnTo>
                                <a:pt x="1176921" y="0"/>
                              </a:lnTo>
                              <a:lnTo>
                                <a:pt x="26530" y="0"/>
                              </a:lnTo>
                              <a:lnTo>
                                <a:pt x="26530" y="2794"/>
                              </a:lnTo>
                              <a:lnTo>
                                <a:pt x="1176921" y="2794"/>
                              </a:lnTo>
                              <a:lnTo>
                                <a:pt x="1834502" y="2794"/>
                              </a:lnTo>
                              <a:lnTo>
                                <a:pt x="1834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631001pt;margin-top:1.997154pt;width:144.450pt;height:1.25pt;mso-position-horizontal-relative:page;mso-position-vertical-relative:paragraph;z-index:-25882624" id="docshape378" coordorigin="273,40" coordsize="2889,25" path="m314,60l273,60,273,64,314,64,314,60xm3162,40l2126,40,314,40,314,44,2126,44,3162,44,3162,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4 </w:t>
      </w:r>
      <w:r>
        <w:rPr>
          <w:strike/>
          <w:position w:val="2"/>
          <w:sz w:val="4"/>
        </w:rPr>
        <w:t>o </w:t>
      </w:r>
      <w:r>
        <w:rPr>
          <w:strike w:val="0"/>
        </w:rPr>
        <w:t>As matérias-primas, os produtos intermediários e os materiais de embalagem, importados diretamente por estabelecimentos</w:t>
      </w:r>
      <w:r>
        <w:rPr>
          <w:strike w:val="0"/>
          <w:spacing w:val="40"/>
        </w:rPr>
        <w:t> </w:t>
      </w:r>
      <w:r>
        <w:rPr>
          <w:strike/>
        </w:rPr>
        <w:t>industriais fabricantes, preponderantemente, de bens de que trata o </w:t>
      </w:r>
      <w:r>
        <w:rPr>
          <w:strike/>
          <w:color w:val="0000EE"/>
          <w:u w:val="single" w:color="0000EE"/>
        </w:rPr>
        <w:t>art. 144 </w:t>
      </w:r>
      <w:r>
        <w:rPr>
          <w:strike/>
        </w:rPr>
        <w:t>, que gozem do benefício referido no </w:t>
      </w:r>
      <w:r>
        <w:rPr>
          <w:strike/>
          <w:color w:val="0000EE"/>
          <w:u w:val="single" w:color="0000EE"/>
        </w:rPr>
        <w:t>art. 140 </w:t>
      </w:r>
      <w:r>
        <w:rPr>
          <w:strike/>
        </w:rPr>
        <w:t>serã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desembaraçados com suspensão do imposto </w:t>
      </w:r>
      <w:r>
        <w:rPr>
          <w:strike/>
          <w:color w:val="0000EE"/>
          <w:u w:val="single" w:color="0000EE"/>
        </w:rPr>
        <w:t>(Lei nº 10.637, de 2002, art. 29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4</w:t>
      </w:r>
      <w:r>
        <w:rPr>
          <w:strike w:val="0"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11.908, de 2009, art. 9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). </w:t>
      </w:r>
      <w:r>
        <w:rPr>
          <w:strike w:val="0"/>
          <w:spacing w:val="71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</w:t>
      </w:r>
      <w:r>
        <w:rPr>
          <w:strike w:val="0"/>
          <w:color w:val="0000EE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pelo Decreto nº 10.668, de 202</w:t>
      </w:r>
      <w:r>
        <w:rPr>
          <w:strike w:val="0"/>
          <w:color w:val="0000EE"/>
        </w:rPr>
        <w:t>1)</w:t>
      </w:r>
    </w:p>
    <w:p>
      <w:pPr>
        <w:pStyle w:val="Heading1"/>
        <w:jc w:val="both"/>
      </w:pPr>
      <w:r>
        <w:rPr>
          <w:strike/>
        </w:rPr>
        <w:t>Outras</w:t>
      </w:r>
      <w:r>
        <w:rPr>
          <w:strike/>
          <w:spacing w:val="-2"/>
        </w:rPr>
        <w:t> Disposiçõe</w:t>
      </w:r>
      <w:r>
        <w:rPr>
          <w:strike w:val="0"/>
          <w:spacing w:val="-2"/>
        </w:rPr>
        <w:t>s</w:t>
      </w:r>
    </w:p>
    <w:p>
      <w:pPr>
        <w:pStyle w:val="BodyText"/>
        <w:ind w:left="30" w:right="53" w:firstLine="14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149.</w:t>
      </w:r>
      <w:r>
        <w:rPr>
          <w:strike/>
          <w:spacing w:val="12"/>
        </w:rPr>
        <w:t> </w:t>
      </w:r>
      <w:r>
        <w:rPr>
          <w:strike/>
        </w:rPr>
        <w:t>Sem</w:t>
      </w:r>
      <w:r>
        <w:rPr>
          <w:strike/>
          <w:spacing w:val="-1"/>
        </w:rPr>
        <w:t> </w:t>
      </w:r>
      <w:r>
        <w:rPr>
          <w:strike/>
        </w:rPr>
        <w:t>prejuízo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estabelecido</w:t>
      </w:r>
      <w:r>
        <w:rPr>
          <w:strike/>
          <w:spacing w:val="-1"/>
        </w:rPr>
        <w:t> </w:t>
      </w:r>
      <w:r>
        <w:rPr>
          <w:strike/>
        </w:rPr>
        <w:t>nesta</w:t>
      </w:r>
      <w:r>
        <w:rPr>
          <w:strike/>
          <w:spacing w:val="-1"/>
        </w:rPr>
        <w:t> </w:t>
      </w:r>
      <w:r>
        <w:rPr>
          <w:strike/>
        </w:rPr>
        <w:t>Seção,</w:t>
      </w:r>
      <w:r>
        <w:rPr>
          <w:strike/>
          <w:spacing w:val="-1"/>
        </w:rPr>
        <w:t> </w:t>
      </w:r>
      <w:r>
        <w:rPr>
          <w:strike/>
        </w:rPr>
        <w:t>aplicam-se</w:t>
      </w:r>
      <w:r>
        <w:rPr>
          <w:strike/>
          <w:spacing w:val="-1"/>
        </w:rPr>
        <w:t> </w:t>
      </w:r>
      <w:r>
        <w:rPr>
          <w:strike/>
        </w:rPr>
        <w:t>as</w:t>
      </w:r>
      <w:r>
        <w:rPr>
          <w:strike/>
          <w:spacing w:val="-1"/>
        </w:rPr>
        <w:t> </w:t>
      </w:r>
      <w:r>
        <w:rPr>
          <w:strike/>
        </w:rPr>
        <w:t>disposições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Poder</w:t>
      </w:r>
      <w:r>
        <w:rPr>
          <w:strike/>
          <w:spacing w:val="-1"/>
        </w:rPr>
        <w:t> </w:t>
      </w:r>
      <w:r>
        <w:rPr>
          <w:strike/>
        </w:rPr>
        <w:t>Executivo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atos</w:t>
      </w:r>
      <w:r>
        <w:rPr>
          <w:strike/>
          <w:spacing w:val="-1"/>
        </w:rPr>
        <w:t> </w:t>
      </w:r>
      <w:r>
        <w:rPr>
          <w:strike/>
        </w:rPr>
        <w:t>regulamentares</w:t>
      </w:r>
      <w:r>
        <w:rPr>
          <w:strike/>
          <w:spacing w:val="-1"/>
        </w:rPr>
        <w:t> </w:t>
      </w:r>
      <w:r>
        <w:rPr>
          <w:strike/>
        </w:rPr>
        <w:t>sobre</w:t>
      </w:r>
      <w:r>
        <w:rPr>
          <w:strike/>
          <w:spacing w:val="-1"/>
        </w:rPr>
        <w:t> 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capacitação e competitividade do setor de tecnologias da informação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10"/>
        <w:rPr>
          <w:sz w:val="4"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Indústria de </w:t>
      </w:r>
      <w:r>
        <w:rPr>
          <w:b/>
          <w:spacing w:val="-2"/>
          <w:sz w:val="5"/>
        </w:rPr>
        <w:t>Semicondutores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both"/>
        <w:rPr>
          <w:b/>
          <w:sz w:val="5"/>
        </w:rPr>
      </w:pPr>
      <w:r>
        <w:rPr>
          <w:b/>
          <w:sz w:val="5"/>
        </w:rPr>
        <w:t>Programa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de Apoio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ao Desenvolvimento Tecnológico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da Indústria de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Semicondutores - </w:t>
      </w:r>
      <w:r>
        <w:rPr>
          <w:b/>
          <w:spacing w:val="-2"/>
          <w:sz w:val="5"/>
        </w:rPr>
        <w:t>PADIS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4" w:lineRule="auto"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4368">
                <wp:simplePos x="0" y="0"/>
                <wp:positionH relativeFrom="page">
                  <wp:posOffset>19545</wp:posOffset>
                </wp:positionH>
                <wp:positionV relativeFrom="paragraph">
                  <wp:posOffset>56947</wp:posOffset>
                </wp:positionV>
                <wp:extent cx="1988185" cy="3175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13643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3643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84059pt;width:156.550pt;height:.25pt;mso-position-horizontal-relative:page;mso-position-vertical-relative:paragraph;z-index:-25882112" id="docshape379" coordorigin="31,90" coordsize="3131,5" path="m3162,90l1820,90,31,90,31,94,1820,94,3162,94,3162,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150.</w:t>
      </w:r>
      <w:r>
        <w:rPr>
          <w:strike/>
          <w:spacing w:val="29"/>
        </w:rPr>
        <w:t> </w:t>
      </w:r>
      <w:r>
        <w:rPr>
          <w:strike/>
        </w:rPr>
        <w:t>A pessoa jurídica habilitada pela Secretaria da Receita Federal do Brasil como beneficiária do Programa de Apoio a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Desenvolvimento Tecnológico da Indústria de Semicondutores - PADIS poderá usufruir da redução das alíquotas a zero, em conformidade</w:t>
      </w:r>
      <w:r>
        <w:rPr>
          <w:strike w:val="0"/>
          <w:spacing w:val="40"/>
        </w:rPr>
        <w:t> </w:t>
      </w:r>
      <w:r>
        <w:rPr>
          <w:strike/>
        </w:rPr>
        <w:t>com</w:t>
      </w:r>
      <w:r>
        <w:rPr>
          <w:strike/>
          <w:spacing w:val="-1"/>
        </w:rPr>
        <w:t> </w:t>
      </w:r>
      <w:r>
        <w:rPr>
          <w:strike/>
        </w:rPr>
        <w:t>o disposto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151 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152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desde que</w:t>
      </w:r>
      <w:r>
        <w:rPr>
          <w:strike/>
          <w:spacing w:val="-1"/>
        </w:rPr>
        <w:t> </w:t>
      </w:r>
      <w:r>
        <w:rPr>
          <w:strike/>
        </w:rPr>
        <w:t>atendidos os</w:t>
      </w:r>
      <w:r>
        <w:rPr>
          <w:strike/>
          <w:spacing w:val="-1"/>
        </w:rPr>
        <w:t> </w:t>
      </w:r>
      <w:r>
        <w:rPr>
          <w:strike/>
        </w:rPr>
        <w:t>requisitos previstos</w:t>
      </w:r>
      <w:r>
        <w:rPr>
          <w:strike/>
          <w:spacing w:val="-1"/>
        </w:rPr>
        <w:t> </w:t>
      </w:r>
      <w:r>
        <w:rPr>
          <w:strike/>
        </w:rPr>
        <w:t>nesta Seção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 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2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11.484,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31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maio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2007,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 </w:t>
      </w:r>
      <w:r>
        <w:rPr>
          <w:strike w:val="0"/>
          <w:color w:val="0000EE"/>
        </w:rPr>
        <w:t>3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, inciso III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art. 4º, inciso II</w:t>
      </w:r>
      <w:r>
        <w:rPr>
          <w:strike w:val="0"/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1239748</wp:posOffset>
                </wp:positionH>
                <wp:positionV relativeFrom="paragraph">
                  <wp:posOffset>106567</wp:posOffset>
                </wp:positionV>
                <wp:extent cx="760095" cy="3175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7600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3175">
                              <a:moveTo>
                                <a:pt x="190398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0398" y="2794"/>
                              </a:lnTo>
                              <a:lnTo>
                                <a:pt x="190398" y="0"/>
                              </a:lnTo>
                              <a:close/>
                            </a:path>
                            <a:path w="760095" h="3175">
                              <a:moveTo>
                                <a:pt x="546798" y="0"/>
                              </a:moveTo>
                              <a:lnTo>
                                <a:pt x="199123" y="0"/>
                              </a:lnTo>
                              <a:lnTo>
                                <a:pt x="199123" y="2794"/>
                              </a:lnTo>
                              <a:lnTo>
                                <a:pt x="546798" y="2794"/>
                              </a:lnTo>
                              <a:lnTo>
                                <a:pt x="546798" y="0"/>
                              </a:lnTo>
                              <a:close/>
                            </a:path>
                            <a:path w="760095" h="3175">
                              <a:moveTo>
                                <a:pt x="652589" y="0"/>
                              </a:moveTo>
                              <a:lnTo>
                                <a:pt x="622668" y="0"/>
                              </a:lnTo>
                              <a:lnTo>
                                <a:pt x="555536" y="0"/>
                              </a:lnTo>
                              <a:lnTo>
                                <a:pt x="555536" y="2794"/>
                              </a:lnTo>
                              <a:lnTo>
                                <a:pt x="622668" y="2794"/>
                              </a:lnTo>
                              <a:lnTo>
                                <a:pt x="652589" y="2794"/>
                              </a:lnTo>
                              <a:lnTo>
                                <a:pt x="652589" y="0"/>
                              </a:lnTo>
                              <a:close/>
                            </a:path>
                            <a:path w="760095" h="3175">
                              <a:moveTo>
                                <a:pt x="707186" y="0"/>
                              </a:moveTo>
                              <a:lnTo>
                                <a:pt x="671525" y="0"/>
                              </a:lnTo>
                              <a:lnTo>
                                <a:pt x="661327" y="0"/>
                              </a:lnTo>
                              <a:lnTo>
                                <a:pt x="661327" y="2794"/>
                              </a:lnTo>
                              <a:lnTo>
                                <a:pt x="671525" y="2794"/>
                              </a:lnTo>
                              <a:lnTo>
                                <a:pt x="707186" y="2794"/>
                              </a:lnTo>
                              <a:lnTo>
                                <a:pt x="707186" y="0"/>
                              </a:lnTo>
                              <a:close/>
                            </a:path>
                            <a:path w="760095" h="3175">
                              <a:moveTo>
                                <a:pt x="759485" y="0"/>
                              </a:moveTo>
                              <a:lnTo>
                                <a:pt x="717232" y="0"/>
                              </a:lnTo>
                              <a:lnTo>
                                <a:pt x="717232" y="2794"/>
                              </a:lnTo>
                              <a:lnTo>
                                <a:pt x="759485" y="2794"/>
                              </a:lnTo>
                              <a:lnTo>
                                <a:pt x="759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18004pt;margin-top:8.391119pt;width:59.85pt;height:.25pt;mso-position-horizontal-relative:page;mso-position-vertical-relative:paragraph;z-index:15865856" id="docshape380" coordorigin="1952,168" coordsize="1197,5" path="m2252,168l1952,168,1952,172,2252,172,2252,168xm2813,168l2266,168,2266,172,2813,172,2813,168xm2980,168l2933,168,2827,168,2827,172,2933,172,2980,172,2980,168xm3066,168l3010,168,2994,168,2994,172,3010,172,3066,172,3066,168xm3148,168l3082,168,3082,172,3148,172,3148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150.</w:t>
      </w:r>
      <w:r>
        <w:rPr>
          <w:spacing w:val="33"/>
        </w:rPr>
        <w:t> </w:t>
      </w:r>
      <w:r>
        <w:rPr/>
        <w:t>A pessoa jurídica habilitada pela Secretaria Especial da Receita Federal do Brasil do Ministério da Economia </w:t>
      </w:r>
      <w:r>
        <w:rPr/>
        <w:t>como</w:t>
      </w:r>
      <w:r>
        <w:rPr>
          <w:spacing w:val="40"/>
        </w:rPr>
        <w:t> </w:t>
      </w:r>
      <w:r>
        <w:rPr/>
        <w:t>beneficiária do Programa de Apoio ao Desenvolvimento Tecnológico da Indústria de Semicondutores - PADIS poderá usufruir da redução</w:t>
      </w:r>
      <w:r>
        <w:rPr>
          <w:spacing w:val="40"/>
        </w:rPr>
        <w:t> </w:t>
      </w:r>
      <w:r>
        <w:rPr/>
        <w:t>das alíquotas do imposto, em conformidade com o disposto nos art. 151 e art. 152 (</w:t>
      </w:r>
      <w:r>
        <w:rPr>
          <w:color w:val="0000EE"/>
        </w:rPr>
        <w:t>Lei nº 11.484, de 31 de maio de 2007, art. 3º,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inciso I</w:t>
      </w:r>
      <w:r>
        <w:rPr>
          <w:color w:val="0000EE"/>
        </w:rPr>
        <w:t>II</w:t>
      </w:r>
      <w:r>
        <w:rPr/>
        <w:t>, e </w:t>
      </w:r>
      <w:r>
        <w:rPr>
          <w:color w:val="0000EE"/>
          <w:u w:val="single" w:color="0000EE"/>
        </w:rPr>
        <w:t>art. 6</w:t>
      </w:r>
      <w:r>
        <w:rPr>
          <w:color w:val="0000EE"/>
        </w:rPr>
        <w:t>4</w:t>
      </w:r>
      <w:r>
        <w:rPr/>
        <w:t>, e </w:t>
      </w:r>
      <w:r>
        <w:rPr>
          <w:color w:val="0000EE"/>
          <w:u w:val="single" w:color="0000EE"/>
        </w:rPr>
        <w:t>Lei nº 13.969, de 2019, art. 1</w:t>
      </w:r>
      <w:r>
        <w:rPr>
          <w:color w:val="0000EE"/>
        </w:rPr>
        <w:t>6</w:t>
      </w:r>
      <w:r>
        <w:rPr/>
        <w:t>).</w:t>
      </w:r>
      <w:r>
        <w:rPr>
          <w:spacing w:val="76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5392">
                <wp:simplePos x="0" y="0"/>
                <wp:positionH relativeFrom="page">
                  <wp:posOffset>178701</wp:posOffset>
                </wp:positionH>
                <wp:positionV relativeFrom="paragraph">
                  <wp:posOffset>25995</wp:posOffset>
                </wp:positionV>
                <wp:extent cx="1829435" cy="15875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182943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5875">
                              <a:moveTo>
                                <a:pt x="27914" y="12560"/>
                              </a:moveTo>
                              <a:lnTo>
                                <a:pt x="0" y="12560"/>
                              </a:lnTo>
                              <a:lnTo>
                                <a:pt x="0" y="15354"/>
                              </a:lnTo>
                              <a:lnTo>
                                <a:pt x="27914" y="15354"/>
                              </a:lnTo>
                              <a:lnTo>
                                <a:pt x="27914" y="12560"/>
                              </a:lnTo>
                              <a:close/>
                            </a:path>
                            <a:path w="1829435" h="15875">
                              <a:moveTo>
                                <a:pt x="1828914" y="0"/>
                              </a:moveTo>
                              <a:lnTo>
                                <a:pt x="1216012" y="0"/>
                              </a:lnTo>
                              <a:lnTo>
                                <a:pt x="27914" y="0"/>
                              </a:lnTo>
                              <a:lnTo>
                                <a:pt x="27914" y="2794"/>
                              </a:lnTo>
                              <a:lnTo>
                                <a:pt x="1216012" y="2794"/>
                              </a:lnTo>
                              <a:lnTo>
                                <a:pt x="1828914" y="2794"/>
                              </a:lnTo>
                              <a:lnTo>
                                <a:pt x="1828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071001pt;margin-top:2.046881pt;width:144.050pt;height:1.25pt;mso-position-horizontal-relative:page;mso-position-vertical-relative:paragraph;z-index:-25881088" id="docshape381" coordorigin="281,41" coordsize="2881,25" path="m325,61l281,61,281,65,325,65,325,61xm3162,41l2196,41,325,41,325,45,2196,45,3162,45,3162,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1 </w:t>
      </w:r>
      <w:r>
        <w:rPr>
          <w:strike/>
          <w:position w:val="2"/>
          <w:sz w:val="4"/>
        </w:rPr>
        <w:t>o </w:t>
      </w:r>
      <w:r>
        <w:rPr>
          <w:strike w:val="0"/>
        </w:rPr>
        <w:t>Poderá pleitear habilitação no PADIS a pessoa jurídica que invista anualmente em pesquisa e desenvolvimento no País,</w:t>
      </w:r>
      <w:r>
        <w:rPr>
          <w:strike w:val="0"/>
          <w:spacing w:val="40"/>
        </w:rPr>
        <w:t> </w:t>
      </w:r>
      <w:r>
        <w:rPr>
          <w:strike/>
        </w:rPr>
        <w:t>conforme definido em legislação específica e que exerça isoladamente ou em conjunto </w:t>
      </w:r>
      <w:r>
        <w:rPr>
          <w:strike/>
          <w:color w:val="0000EE"/>
          <w:u w:val="single" w:color="0000EE"/>
        </w:rPr>
        <w:t>(Lei nº11.484, de 2007, art. 2</w:t>
      </w:r>
      <w:r>
        <w:rPr>
          <w:strike w:val="0"/>
          <w:color w:val="0000EE"/>
        </w:rPr>
        <w:t>º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art. 6º</w:t>
      </w:r>
      <w:r>
        <w:rPr>
          <w:strike w:val="0"/>
          <w:color w:val="0000EE"/>
        </w:rPr>
        <w:t>):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§ 1º</w:t>
      </w:r>
      <w:r>
        <w:rPr>
          <w:spacing w:val="20"/>
        </w:rPr>
        <w:t> </w:t>
      </w:r>
      <w:r>
        <w:rPr/>
        <w:t>Poderá pleitear habilitação no PADIS a pessoa jurídica que invista anualmente em pesquisa, desenvolvimento e inovação no</w:t>
      </w:r>
      <w:r>
        <w:rPr>
          <w:spacing w:val="40"/>
        </w:rPr>
        <w:t> </w:t>
      </w:r>
      <w:r>
        <w:rPr/>
        <w:t>País,</w:t>
      </w:r>
      <w:r>
        <w:rPr>
          <w:spacing w:val="9"/>
        </w:rPr>
        <w:t> </w:t>
      </w:r>
      <w:r>
        <w:rPr/>
        <w:t>conforme</w:t>
      </w:r>
      <w:r>
        <w:rPr>
          <w:spacing w:val="9"/>
        </w:rPr>
        <w:t> </w:t>
      </w:r>
      <w:r>
        <w:rPr/>
        <w:t>definido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legislação</w:t>
      </w:r>
      <w:r>
        <w:rPr>
          <w:spacing w:val="9"/>
        </w:rPr>
        <w:t> </w:t>
      </w:r>
      <w:r>
        <w:rPr/>
        <w:t>específica,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exerça,</w:t>
      </w:r>
      <w:r>
        <w:rPr>
          <w:spacing w:val="9"/>
        </w:rPr>
        <w:t> </w:t>
      </w:r>
      <w:r>
        <w:rPr/>
        <w:t>isoladamente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conjunto</w:t>
      </w:r>
      <w:r>
        <w:rPr>
          <w:spacing w:val="9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11.484,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>
          <w:color w:val="0000EE"/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º)</w:t>
      </w:r>
      <w:r>
        <w:rPr/>
        <w:t>: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4"/>
        </w:numPr>
        <w:tabs>
          <w:tab w:pos="189" w:val="left" w:leader="none"/>
        </w:tabs>
        <w:spacing w:line="240" w:lineRule="auto" w:before="0" w:after="0"/>
        <w:ind w:left="189" w:right="0" w:hanging="13"/>
        <w:jc w:val="left"/>
        <w:rPr>
          <w:sz w:val="5"/>
        </w:rPr>
      </w:pPr>
      <w:r>
        <w:rPr>
          <w:strike/>
          <w:sz w:val="5"/>
        </w:rPr>
        <w:t> ​- em relação a dispositivos eletrônicos semicondutores, classificados nas Posições 85.41 e 85.42 da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</w:t>
      </w:r>
      <w:r>
        <w:rPr>
          <w:strike/>
          <w:color w:val="0000EE"/>
          <w:spacing w:val="-1"/>
          <w:sz w:val="5"/>
        </w:rPr>
        <w:t> </w:t>
      </w:r>
      <w:r>
        <w:rPr>
          <w:strike/>
          <w:sz w:val="5"/>
        </w:rPr>
        <w:t>, as atividades </w:t>
      </w:r>
      <w:r>
        <w:rPr>
          <w:strike/>
          <w:spacing w:val="-5"/>
          <w:sz w:val="5"/>
        </w:rPr>
        <w:t>de</w:t>
      </w:r>
      <w:r>
        <w:rPr>
          <w:strike w:val="0"/>
          <w:spacing w:val="-5"/>
          <w:sz w:val="5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5"/>
        </w:numPr>
        <w:tabs>
          <w:tab w:pos="222" w:val="left" w:leader="none"/>
        </w:tabs>
        <w:spacing w:line="240" w:lineRule="auto" w:before="0" w:after="0"/>
        <w:ind w:left="30" w:right="52" w:firstLine="162"/>
        <w:jc w:val="left"/>
        <w:rPr>
          <w:sz w:val="3"/>
        </w:rPr>
      </w:pPr>
      <w:r>
        <w:rPr>
          <w:sz w:val="5"/>
        </w:rPr>
        <w:t>- em relação a componentes ou dispositivos eletrônicos semicondutores, as atividades de:</w:t>
      </w:r>
      <w:r>
        <w:rPr>
          <w:spacing w:val="63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6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3"/>
        </w:rPr>
      </w:pPr>
      <w:r>
        <w:rPr>
          <w:sz w:val="5"/>
        </w:rPr>
        <w:t>concepção, desenvolvimento e projeto ( </w:t>
      </w:r>
      <w:r>
        <w:rPr>
          <w:b/>
          <w:sz w:val="5"/>
        </w:rPr>
        <w:t>design </w:t>
      </w:r>
      <w:r>
        <w:rPr>
          <w:spacing w:val="-5"/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6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3"/>
        </w:rPr>
      </w:pPr>
      <w:r>
        <w:rPr>
          <w:strike/>
          <w:sz w:val="5"/>
        </w:rPr>
        <w:t> ​difusão ou processamento físico-químico; </w:t>
      </w:r>
      <w:r>
        <w:rPr>
          <w:strike/>
          <w:spacing w:val="-5"/>
          <w:sz w:val="5"/>
        </w:rPr>
        <w:t>o</w:t>
      </w:r>
      <w:r>
        <w:rPr>
          <w:strike w:val="0"/>
          <w:spacing w:val="-5"/>
          <w:sz w:val="5"/>
        </w:rPr>
        <w:t>u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7"/>
        </w:numPr>
        <w:tabs>
          <w:tab w:pos="235" w:val="left" w:leader="none"/>
        </w:tabs>
        <w:spacing w:line="240" w:lineRule="auto" w:before="1" w:after="0"/>
        <w:ind w:left="235" w:right="0" w:hanging="59"/>
        <w:jc w:val="left"/>
        <w:rPr>
          <w:sz w:val="3"/>
        </w:rPr>
      </w:pPr>
      <w:r>
        <w:rPr>
          <w:sz w:val="5"/>
        </w:rPr>
        <w:t>difusão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processamento</w:t>
      </w:r>
      <w:r>
        <w:rPr>
          <w:spacing w:val="2"/>
          <w:sz w:val="5"/>
        </w:rPr>
        <w:t> </w:t>
      </w:r>
      <w:r>
        <w:rPr>
          <w:sz w:val="5"/>
        </w:rPr>
        <w:t>físico-químico;</w:t>
      </w:r>
      <w:r>
        <w:rPr>
          <w:spacing w:val="65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7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3"/>
        </w:rPr>
      </w:pPr>
      <w:r>
        <w:rPr>
          <w:strike/>
          <w:sz w:val="5"/>
        </w:rPr>
        <w:t> ​encapsulamento e </w:t>
      </w:r>
      <w:r>
        <w:rPr>
          <w:strike/>
          <w:spacing w:val="-2"/>
          <w:sz w:val="5"/>
        </w:rPr>
        <w:t>teste</w:t>
      </w:r>
      <w:r>
        <w:rPr>
          <w:strike w:val="0"/>
          <w:spacing w:val="-2"/>
          <w:sz w:val="5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8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corte</w:t>
      </w:r>
      <w:r>
        <w:rPr>
          <w:spacing w:val="1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lâmina</w:t>
      </w:r>
      <w:r>
        <w:rPr>
          <w:spacing w:val="1"/>
          <w:sz w:val="5"/>
        </w:rPr>
        <w:t> </w:t>
      </w:r>
      <w:r>
        <w:rPr>
          <w:sz w:val="5"/>
        </w:rPr>
        <w:t>(</w:t>
      </w:r>
      <w:r>
        <w:rPr>
          <w:b/>
          <w:sz w:val="5"/>
        </w:rPr>
        <w:t>wafer</w:t>
      </w:r>
      <w:r>
        <w:rPr>
          <w:sz w:val="5"/>
        </w:rPr>
        <w:t>),</w:t>
      </w:r>
      <w:r>
        <w:rPr>
          <w:spacing w:val="2"/>
          <w:sz w:val="5"/>
        </w:rPr>
        <w:t> </w:t>
      </w:r>
      <w:r>
        <w:rPr>
          <w:sz w:val="5"/>
        </w:rPr>
        <w:t>encapsulamento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teste;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65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8"/>
        </w:numPr>
        <w:tabs>
          <w:tab w:pos="25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a</w:t>
      </w:r>
      <w:r>
        <w:rPr>
          <w:spacing w:val="23"/>
          <w:sz w:val="5"/>
        </w:rPr>
        <w:t> </w:t>
      </w:r>
      <w:r>
        <w:rPr>
          <w:sz w:val="5"/>
        </w:rPr>
        <w:t>partir</w:t>
      </w:r>
      <w:r>
        <w:rPr>
          <w:spacing w:val="23"/>
          <w:sz w:val="5"/>
        </w:rPr>
        <w:t> </w:t>
      </w:r>
      <w:r>
        <w:rPr>
          <w:sz w:val="5"/>
        </w:rPr>
        <w:t>de</w:t>
      </w:r>
      <w:r>
        <w:rPr>
          <w:spacing w:val="23"/>
          <w:sz w:val="5"/>
        </w:rPr>
        <w:t> </w:t>
      </w:r>
      <w:r>
        <w:rPr>
          <w:sz w:val="5"/>
        </w:rPr>
        <w:t>1º</w:t>
      </w:r>
      <w:r>
        <w:rPr>
          <w:spacing w:val="23"/>
          <w:sz w:val="5"/>
        </w:rPr>
        <w:t> </w:t>
      </w:r>
      <w:r>
        <w:rPr>
          <w:sz w:val="5"/>
        </w:rPr>
        <w:t>de</w:t>
      </w:r>
      <w:r>
        <w:rPr>
          <w:spacing w:val="23"/>
          <w:sz w:val="5"/>
        </w:rPr>
        <w:t> </w:t>
      </w:r>
      <w:r>
        <w:rPr>
          <w:sz w:val="5"/>
        </w:rPr>
        <w:t>abril</w:t>
      </w:r>
      <w:r>
        <w:rPr>
          <w:spacing w:val="23"/>
          <w:sz w:val="5"/>
        </w:rPr>
        <w:t> </w:t>
      </w:r>
      <w:r>
        <w:rPr>
          <w:sz w:val="5"/>
        </w:rPr>
        <w:t>de</w:t>
      </w:r>
      <w:r>
        <w:rPr>
          <w:spacing w:val="23"/>
          <w:sz w:val="5"/>
        </w:rPr>
        <w:t> </w:t>
      </w:r>
      <w:r>
        <w:rPr>
          <w:sz w:val="5"/>
        </w:rPr>
        <w:t>2020,</w:t>
      </w:r>
      <w:r>
        <w:rPr>
          <w:spacing w:val="23"/>
          <w:sz w:val="5"/>
        </w:rPr>
        <w:t> </w:t>
      </w:r>
      <w:r>
        <w:rPr>
          <w:sz w:val="5"/>
        </w:rPr>
        <w:t>corte</w:t>
      </w:r>
      <w:r>
        <w:rPr>
          <w:spacing w:val="23"/>
          <w:sz w:val="5"/>
        </w:rPr>
        <w:t> </w:t>
      </w:r>
      <w:r>
        <w:rPr>
          <w:sz w:val="5"/>
        </w:rPr>
        <w:t>do</w:t>
      </w:r>
      <w:r>
        <w:rPr>
          <w:spacing w:val="23"/>
          <w:sz w:val="5"/>
        </w:rPr>
        <w:t> </w:t>
      </w:r>
      <w:r>
        <w:rPr>
          <w:sz w:val="5"/>
        </w:rPr>
        <w:t>substrato,</w:t>
      </w:r>
      <w:r>
        <w:rPr>
          <w:spacing w:val="23"/>
          <w:sz w:val="5"/>
        </w:rPr>
        <w:t> </w:t>
      </w:r>
      <w:r>
        <w:rPr>
          <w:sz w:val="5"/>
        </w:rPr>
        <w:t>encapsulamento</w:t>
      </w:r>
      <w:r>
        <w:rPr>
          <w:spacing w:val="23"/>
          <w:sz w:val="5"/>
        </w:rPr>
        <w:t> </w:t>
      </w:r>
      <w:r>
        <w:rPr>
          <w:sz w:val="5"/>
        </w:rPr>
        <w:t>e</w:t>
      </w:r>
      <w:r>
        <w:rPr>
          <w:spacing w:val="23"/>
          <w:sz w:val="5"/>
        </w:rPr>
        <w:t> </w:t>
      </w:r>
      <w:r>
        <w:rPr>
          <w:sz w:val="5"/>
        </w:rPr>
        <w:t>teste,</w:t>
      </w:r>
      <w:r>
        <w:rPr>
          <w:spacing w:val="23"/>
          <w:sz w:val="5"/>
        </w:rPr>
        <w:t> </w:t>
      </w:r>
      <w:r>
        <w:rPr>
          <w:sz w:val="5"/>
        </w:rPr>
        <w:t>no</w:t>
      </w:r>
      <w:r>
        <w:rPr>
          <w:spacing w:val="23"/>
          <w:sz w:val="5"/>
        </w:rPr>
        <w:t> </w:t>
      </w:r>
      <w:r>
        <w:rPr>
          <w:sz w:val="5"/>
        </w:rPr>
        <w:t>caso</w:t>
      </w:r>
      <w:r>
        <w:rPr>
          <w:spacing w:val="23"/>
          <w:sz w:val="5"/>
        </w:rPr>
        <w:t> </w:t>
      </w:r>
      <w:r>
        <w:rPr>
          <w:sz w:val="5"/>
        </w:rPr>
        <w:t>de</w:t>
      </w:r>
      <w:r>
        <w:rPr>
          <w:spacing w:val="23"/>
          <w:sz w:val="5"/>
        </w:rPr>
        <w:t> </w:t>
      </w:r>
      <w:r>
        <w:rPr>
          <w:sz w:val="5"/>
        </w:rPr>
        <w:t>circuitos</w:t>
      </w:r>
      <w:r>
        <w:rPr>
          <w:spacing w:val="23"/>
          <w:sz w:val="5"/>
        </w:rPr>
        <w:t> </w:t>
      </w:r>
      <w:r>
        <w:rPr>
          <w:sz w:val="5"/>
        </w:rPr>
        <w:t>integrados</w:t>
      </w:r>
      <w:r>
        <w:rPr>
          <w:spacing w:val="23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multicomponentes, entendidos como a combinação de um ou mais circuitos integrados monolíticos, híbridos ou de </w:t>
      </w:r>
      <w:r>
        <w:rPr>
          <w:b/>
          <w:sz w:val="5"/>
        </w:rPr>
        <w:t>multichips </w:t>
      </w:r>
      <w:r>
        <w:rPr>
          <w:sz w:val="5"/>
        </w:rPr>
        <w:t>com, no</w:t>
      </w:r>
      <w:r>
        <w:rPr>
          <w:spacing w:val="40"/>
          <w:sz w:val="5"/>
        </w:rPr>
        <w:t> </w:t>
      </w:r>
      <w:r>
        <w:rPr>
          <w:sz w:val="5"/>
        </w:rPr>
        <w:t>mínimo,</w:t>
      </w:r>
      <w:r>
        <w:rPr>
          <w:spacing w:val="9"/>
          <w:sz w:val="5"/>
        </w:rPr>
        <w:t> </w:t>
      </w:r>
      <w:r>
        <w:rPr>
          <w:sz w:val="5"/>
        </w:rPr>
        <w:t>um</w:t>
      </w:r>
      <w:r>
        <w:rPr>
          <w:spacing w:val="9"/>
          <w:sz w:val="5"/>
        </w:rPr>
        <w:t> </w:t>
      </w:r>
      <w:r>
        <w:rPr>
          <w:sz w:val="5"/>
        </w:rPr>
        <w:t>dos</w:t>
      </w:r>
      <w:r>
        <w:rPr>
          <w:spacing w:val="9"/>
          <w:sz w:val="5"/>
        </w:rPr>
        <w:t> </w:t>
      </w:r>
      <w:r>
        <w:rPr>
          <w:sz w:val="5"/>
        </w:rPr>
        <w:t>seguintes</w:t>
      </w:r>
      <w:r>
        <w:rPr>
          <w:spacing w:val="9"/>
          <w:sz w:val="5"/>
        </w:rPr>
        <w:t> </w:t>
      </w:r>
      <w:r>
        <w:rPr>
          <w:sz w:val="5"/>
        </w:rPr>
        <w:t>componentes,</w:t>
      </w:r>
      <w:r>
        <w:rPr>
          <w:spacing w:val="9"/>
          <w:sz w:val="5"/>
        </w:rPr>
        <w:t> </w:t>
      </w:r>
      <w:r>
        <w:rPr>
          <w:sz w:val="5"/>
        </w:rPr>
        <w:t>combinados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9"/>
          <w:sz w:val="5"/>
        </w:rPr>
        <w:t> </w:t>
      </w:r>
      <w:r>
        <w:rPr>
          <w:sz w:val="5"/>
        </w:rPr>
        <w:t>maneira</w:t>
      </w:r>
      <w:r>
        <w:rPr>
          <w:spacing w:val="9"/>
          <w:sz w:val="5"/>
        </w:rPr>
        <w:t> </w:t>
      </w:r>
      <w:r>
        <w:rPr>
          <w:sz w:val="5"/>
        </w:rPr>
        <w:t>praticamente</w:t>
      </w:r>
      <w:r>
        <w:rPr>
          <w:spacing w:val="9"/>
          <w:sz w:val="5"/>
        </w:rPr>
        <w:t> </w:t>
      </w:r>
      <w:r>
        <w:rPr>
          <w:sz w:val="5"/>
        </w:rPr>
        <w:t>indissociável</w:t>
      </w:r>
      <w:r>
        <w:rPr>
          <w:spacing w:val="9"/>
          <w:sz w:val="5"/>
        </w:rPr>
        <w:t> </w:t>
      </w:r>
      <w:r>
        <w:rPr>
          <w:sz w:val="5"/>
        </w:rPr>
        <w:t>em</w:t>
      </w:r>
      <w:r>
        <w:rPr>
          <w:spacing w:val="9"/>
          <w:sz w:val="5"/>
        </w:rPr>
        <w:t> </w:t>
      </w:r>
      <w:r>
        <w:rPr>
          <w:sz w:val="5"/>
        </w:rPr>
        <w:t>corpo</w:t>
      </w:r>
      <w:r>
        <w:rPr>
          <w:spacing w:val="9"/>
          <w:sz w:val="5"/>
        </w:rPr>
        <w:t> </w:t>
      </w:r>
      <w:r>
        <w:rPr>
          <w:sz w:val="5"/>
        </w:rPr>
        <w:t>único</w:t>
      </w:r>
      <w:r>
        <w:rPr>
          <w:spacing w:val="9"/>
          <w:sz w:val="5"/>
        </w:rPr>
        <w:t> </w:t>
      </w:r>
      <w:r>
        <w:rPr>
          <w:sz w:val="5"/>
        </w:rPr>
        <w:t>como</w:t>
      </w:r>
      <w:r>
        <w:rPr>
          <w:spacing w:val="9"/>
          <w:sz w:val="5"/>
        </w:rPr>
        <w:t> </w:t>
      </w:r>
      <w:r>
        <w:rPr>
          <w:sz w:val="5"/>
        </w:rPr>
        <w:t>circuito</w:t>
      </w:r>
      <w:r>
        <w:rPr>
          <w:spacing w:val="9"/>
          <w:sz w:val="5"/>
        </w:rPr>
        <w:t> </w:t>
      </w:r>
      <w:r>
        <w:rPr>
          <w:sz w:val="5"/>
        </w:rPr>
        <w:t>integrado,</w:t>
      </w:r>
      <w:r>
        <w:rPr>
          <w:spacing w:val="40"/>
          <w:sz w:val="5"/>
        </w:rPr>
        <w:t> </w:t>
      </w:r>
      <w:r>
        <w:rPr>
          <w:sz w:val="5"/>
        </w:rPr>
        <w:t>com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forma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um</w:t>
      </w:r>
      <w:r>
        <w:rPr>
          <w:spacing w:val="5"/>
          <w:sz w:val="5"/>
        </w:rPr>
        <w:t> </w:t>
      </w:r>
      <w:r>
        <w:rPr>
          <w:sz w:val="5"/>
        </w:rPr>
        <w:t>componente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tipo</w:t>
      </w:r>
      <w:r>
        <w:rPr>
          <w:spacing w:val="5"/>
          <w:sz w:val="5"/>
        </w:rPr>
        <w:t> </w:t>
      </w:r>
      <w:r>
        <w:rPr>
          <w:sz w:val="5"/>
        </w:rPr>
        <w:t>utilizado</w:t>
      </w:r>
      <w:r>
        <w:rPr>
          <w:spacing w:val="5"/>
          <w:sz w:val="5"/>
        </w:rPr>
        <w:t> </w:t>
      </w:r>
      <w:r>
        <w:rPr>
          <w:sz w:val="5"/>
        </w:rPr>
        <w:t>para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montagem</w:t>
      </w:r>
      <w:r>
        <w:rPr>
          <w:spacing w:val="5"/>
          <w:sz w:val="5"/>
        </w:rPr>
        <w:t> </w:t>
      </w:r>
      <w:r>
        <w:rPr>
          <w:sz w:val="5"/>
        </w:rPr>
        <w:t>em</w:t>
      </w:r>
      <w:r>
        <w:rPr>
          <w:spacing w:val="5"/>
          <w:sz w:val="5"/>
        </w:rPr>
        <w:t> </w:t>
      </w:r>
      <w:r>
        <w:rPr>
          <w:sz w:val="5"/>
        </w:rPr>
        <w:t>placa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circuito</w:t>
      </w:r>
      <w:r>
        <w:rPr>
          <w:spacing w:val="5"/>
          <w:sz w:val="5"/>
        </w:rPr>
        <w:t> </w:t>
      </w:r>
      <w:r>
        <w:rPr>
          <w:sz w:val="5"/>
        </w:rPr>
        <w:t>impresso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em</w:t>
      </w:r>
      <w:r>
        <w:rPr>
          <w:spacing w:val="5"/>
          <w:sz w:val="5"/>
        </w:rPr>
        <w:t> </w:t>
      </w:r>
      <w:r>
        <w:rPr>
          <w:sz w:val="5"/>
        </w:rPr>
        <w:t>outro</w:t>
      </w:r>
      <w:r>
        <w:rPr>
          <w:spacing w:val="5"/>
          <w:sz w:val="5"/>
        </w:rPr>
        <w:t> </w:t>
      </w:r>
      <w:r>
        <w:rPr>
          <w:sz w:val="5"/>
        </w:rPr>
        <w:t>suporte,</w:t>
      </w:r>
      <w:r>
        <w:rPr>
          <w:spacing w:val="5"/>
          <w:sz w:val="5"/>
        </w:rPr>
        <w:t> </w:t>
      </w:r>
      <w:r>
        <w:rPr>
          <w:sz w:val="5"/>
        </w:rPr>
        <w:t>por</w:t>
      </w:r>
      <w:r>
        <w:rPr>
          <w:spacing w:val="5"/>
          <w:sz w:val="5"/>
        </w:rPr>
        <w:t> </w:t>
      </w:r>
      <w:r>
        <w:rPr>
          <w:sz w:val="5"/>
        </w:rPr>
        <w:t>ligação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pinos,</w:t>
      </w:r>
      <w:r>
        <w:rPr>
          <w:spacing w:val="1"/>
          <w:sz w:val="5"/>
        </w:rPr>
        <w:t> </w:t>
      </w:r>
      <w:r>
        <w:rPr>
          <w:sz w:val="5"/>
        </w:rPr>
        <w:t>terminais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ligação,</w:t>
      </w:r>
      <w:r>
        <w:rPr>
          <w:spacing w:val="1"/>
          <w:sz w:val="5"/>
        </w:rPr>
        <w:t> </w:t>
      </w:r>
      <w:r>
        <w:rPr>
          <w:sz w:val="5"/>
        </w:rPr>
        <w:t>bolas,</w:t>
      </w:r>
      <w:r>
        <w:rPr>
          <w:spacing w:val="1"/>
          <w:sz w:val="5"/>
        </w:rPr>
        <w:t> </w:t>
      </w:r>
      <w:r>
        <w:rPr>
          <w:b/>
          <w:sz w:val="5"/>
        </w:rPr>
        <w:t>lands</w:t>
      </w:r>
      <w:r>
        <w:rPr>
          <w:sz w:val="5"/>
        </w:rPr>
        <w:t>,</w:t>
      </w:r>
      <w:r>
        <w:rPr>
          <w:spacing w:val="1"/>
          <w:sz w:val="5"/>
        </w:rPr>
        <w:t> </w:t>
      </w:r>
      <w:r>
        <w:rPr>
          <w:sz w:val="5"/>
        </w:rPr>
        <w:t>relevos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1"/>
          <w:sz w:val="5"/>
        </w:rPr>
        <w:t> </w:t>
      </w:r>
      <w:r>
        <w:rPr>
          <w:sz w:val="5"/>
        </w:rPr>
        <w:t>superfícies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contato</w:t>
      </w:r>
      <w:r>
        <w:rPr>
          <w:spacing w:val="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13.969,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2019,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</w:t>
      </w:r>
      <w:r>
        <w:rPr>
          <w:color w:val="0000EE"/>
          <w:sz w:val="5"/>
        </w:rPr>
        <w:t>6)</w:t>
      </w:r>
      <w:r>
        <w:rPr>
          <w:sz w:val="5"/>
        </w:rPr>
        <w:t>:</w:t>
      </w:r>
      <w:r>
        <w:rPr>
          <w:spacing w:val="77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8"/>
        <w:rPr>
          <w:sz w:val="7"/>
        </w:rPr>
      </w:pPr>
    </w:p>
    <w:p>
      <w:pPr>
        <w:pStyle w:val="ListParagraph"/>
        <w:numPr>
          <w:ilvl w:val="1"/>
          <w:numId w:val="88"/>
        </w:numPr>
        <w:tabs>
          <w:tab w:pos="23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os sensores, os atuadores, os osciladores ou os ressonadores à base de silício, ou as suas combinações;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</w:t>
      </w:r>
      <w:r>
        <w:rPr>
          <w:color w:val="0000EE"/>
          <w:sz w:val="5"/>
          <w:u w:val="single" w:color="0000EE"/>
        </w:rPr>
        <w:t>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88"/>
        </w:numPr>
        <w:tabs>
          <w:tab w:pos="232" w:val="left" w:leader="none"/>
        </w:tabs>
        <w:spacing w:line="240" w:lineRule="auto" w:before="0" w:after="0"/>
        <w:ind w:left="30" w:right="209" w:firstLine="145"/>
        <w:jc w:val="left"/>
        <w:rPr>
          <w:sz w:val="5"/>
        </w:rPr>
      </w:pPr>
      <w:r>
        <w:rPr>
          <w:sz w:val="5"/>
        </w:rPr>
        <w:t>os componentes que desempenhem as funções de artigos classificáveis nas Posições 85.32, 85.33 ou 85.41 da TIPI; ou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88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as</w:t>
      </w:r>
      <w:r>
        <w:rPr>
          <w:spacing w:val="1"/>
          <w:sz w:val="5"/>
        </w:rPr>
        <w:t> </w:t>
      </w:r>
      <w:r>
        <w:rPr>
          <w:sz w:val="5"/>
        </w:rPr>
        <w:t>bobinas</w:t>
      </w:r>
      <w:r>
        <w:rPr>
          <w:spacing w:val="1"/>
          <w:sz w:val="5"/>
        </w:rPr>
        <w:t> </w:t>
      </w:r>
      <w:r>
        <w:rPr>
          <w:sz w:val="5"/>
        </w:rPr>
        <w:t>classificadas</w:t>
      </w:r>
      <w:r>
        <w:rPr>
          <w:spacing w:val="2"/>
          <w:sz w:val="5"/>
        </w:rPr>
        <w:t> </w:t>
      </w:r>
      <w:r>
        <w:rPr>
          <w:sz w:val="5"/>
        </w:rPr>
        <w:t>na</w:t>
      </w:r>
      <w:r>
        <w:rPr>
          <w:spacing w:val="1"/>
          <w:sz w:val="5"/>
        </w:rPr>
        <w:t> </w:t>
      </w:r>
      <w:r>
        <w:rPr>
          <w:sz w:val="5"/>
        </w:rPr>
        <w:t>Posição</w:t>
      </w:r>
      <w:r>
        <w:rPr>
          <w:spacing w:val="2"/>
          <w:sz w:val="5"/>
        </w:rPr>
        <w:t> </w:t>
      </w:r>
      <w:r>
        <w:rPr>
          <w:sz w:val="5"/>
        </w:rPr>
        <w:t>85.04</w:t>
      </w:r>
      <w:r>
        <w:rPr>
          <w:spacing w:val="1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TIPI;</w:t>
      </w:r>
      <w:r>
        <w:rPr>
          <w:spacing w:val="71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0"/>
          <w:numId w:val="8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3"/>
        </w:rPr>
      </w:pPr>
      <w:r>
        <w:rPr>
          <w:strike/>
          <w:spacing w:val="-1"/>
          <w:sz w:val="5"/>
        </w:rPr>
        <w:t> </w:t>
      </w:r>
      <w:r>
        <w:rPr>
          <w:strike/>
          <w:sz w:val="5"/>
        </w:rPr>
        <w:t>​- em relação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 dispositivos mostradores 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informações ( </w:t>
      </w:r>
      <w:r>
        <w:rPr>
          <w:b/>
          <w:strike/>
          <w:sz w:val="5"/>
        </w:rPr>
        <w:t>displays</w:t>
      </w:r>
      <w:r>
        <w:rPr>
          <w:b/>
          <w:strike/>
          <w:spacing w:val="-1"/>
          <w:sz w:val="5"/>
        </w:rPr>
        <w:t> </w:t>
      </w:r>
      <w:r>
        <w:rPr>
          <w:strike/>
          <w:sz w:val="5"/>
        </w:rPr>
        <w:t>), de que trata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 § 3</w:t>
      </w:r>
      <w:r>
        <w:rPr>
          <w:strike/>
          <w:spacing w:val="-1"/>
          <w:sz w:val="5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, as atividades</w:t>
      </w:r>
      <w:r>
        <w:rPr>
          <w:strike/>
          <w:spacing w:val="-1"/>
          <w:sz w:val="5"/>
        </w:rPr>
        <w:t> </w:t>
      </w:r>
      <w:r>
        <w:rPr>
          <w:strike/>
          <w:spacing w:val="-5"/>
          <w:sz w:val="5"/>
        </w:rPr>
        <w:t>de</w:t>
      </w:r>
      <w:r>
        <w:rPr>
          <w:strike w:val="0"/>
          <w:spacing w:val="-5"/>
          <w:sz w:val="5"/>
        </w:rPr>
        <w:t>: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em</w:t>
      </w:r>
      <w:r>
        <w:rPr>
          <w:spacing w:val="2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mostradores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(</w:t>
      </w:r>
      <w:r>
        <w:rPr>
          <w:b/>
        </w:rPr>
        <w:t>displays</w:t>
      </w:r>
      <w:r>
        <w:rPr/>
        <w:t>),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atividades</w:t>
      </w:r>
      <w:r>
        <w:rPr>
          <w:spacing w:val="1"/>
        </w:rPr>
        <w:t> </w:t>
      </w:r>
      <w:r>
        <w:rPr/>
        <w:t>de:</w:t>
      </w:r>
      <w:r>
        <w:rPr>
          <w:spacing w:val="64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202</w:t>
      </w:r>
      <w:r>
        <w:rPr>
          <w:color w:val="0000EE"/>
          <w:spacing w:val="-4"/>
        </w:rPr>
        <w:t>1)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9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3"/>
        </w:rPr>
      </w:pPr>
      <w:r>
        <w:rPr>
          <w:sz w:val="5"/>
        </w:rPr>
        <w:t>concepção, desenvolvimento e projeto ( </w:t>
      </w:r>
      <w:r>
        <w:rPr>
          <w:b/>
          <w:sz w:val="5"/>
        </w:rPr>
        <w:t>design </w:t>
      </w:r>
      <w:r>
        <w:rPr>
          <w:spacing w:val="-5"/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9"/>
        </w:numPr>
        <w:tabs>
          <w:tab w:pos="229" w:val="left" w:leader="none"/>
        </w:tabs>
        <w:spacing w:line="240" w:lineRule="auto" w:before="0" w:after="0"/>
        <w:ind w:left="229" w:right="0" w:hanging="53"/>
        <w:jc w:val="left"/>
        <w:rPr>
          <w:sz w:val="3"/>
        </w:rPr>
      </w:pPr>
      <w:r>
        <w:rPr>
          <w:spacing w:val="-2"/>
          <w:sz w:val="5"/>
        </w:rPr>
        <w:t>fabricação</w:t>
      </w:r>
      <w:r>
        <w:rPr>
          <w:spacing w:val="-3"/>
          <w:sz w:val="5"/>
        </w:rPr>
        <w:t> </w:t>
      </w:r>
      <w:r>
        <w:rPr>
          <w:spacing w:val="-2"/>
          <w:sz w:val="5"/>
        </w:rPr>
        <w:t>dos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elementos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fotossensíveis,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foto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ou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eletroluminescentes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emissores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de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luz;</w:t>
      </w:r>
      <w:r>
        <w:rPr>
          <w:spacing w:val="-1"/>
          <w:sz w:val="5"/>
        </w:rPr>
        <w:t>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9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3"/>
        </w:rPr>
      </w:pPr>
      <w:r>
        <w:rPr>
          <w:strike/>
          <w:spacing w:val="-2"/>
          <w:sz w:val="5"/>
        </w:rPr>
        <w:t> </w:t>
      </w:r>
      <w:r>
        <w:rPr>
          <w:strike/>
          <w:sz w:val="5"/>
        </w:rPr>
        <w:t>​montagem final do mostrador e testes elétricos e </w:t>
      </w:r>
      <w:r>
        <w:rPr>
          <w:strike/>
          <w:spacing w:val="-2"/>
          <w:sz w:val="5"/>
        </w:rPr>
        <w:t>óptico</w:t>
      </w:r>
      <w:r>
        <w:rPr>
          <w:strike w:val="0"/>
          <w:spacing w:val="-2"/>
          <w:sz w:val="5"/>
        </w:rPr>
        <w:t>s.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c)</w:t>
      </w:r>
      <w:r>
        <w:rPr>
          <w:spacing w:val="1"/>
        </w:rPr>
        <w:t> </w:t>
      </w:r>
      <w:r>
        <w:rPr/>
        <w:t>montagem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testes</w:t>
      </w:r>
      <w:r>
        <w:rPr>
          <w:spacing w:val="2"/>
        </w:rPr>
        <w:t> </w:t>
      </w:r>
      <w:r>
        <w:rPr/>
        <w:t>elétricos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ópticos;</w:t>
      </w:r>
      <w:r>
        <w:rPr>
          <w:spacing w:val="1"/>
        </w:rPr>
        <w:t> </w:t>
      </w:r>
      <w:r>
        <w:rPr/>
        <w:t>e</w:t>
      </w:r>
      <w:r>
        <w:rPr>
          <w:spacing w:val="86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202</w:t>
      </w:r>
      <w:r>
        <w:rPr>
          <w:color w:val="0000EE"/>
          <w:spacing w:val="-4"/>
        </w:rPr>
        <w:t>1)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19545</wp:posOffset>
                </wp:positionH>
                <wp:positionV relativeFrom="paragraph">
                  <wp:posOffset>37986</wp:posOffset>
                </wp:positionV>
                <wp:extent cx="1988185" cy="74295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1988185" cy="74295"/>
                          <a:chExt cx="1988185" cy="7429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19726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451952" y="37693"/>
                                </a:moveTo>
                                <a:lnTo>
                                  <a:pt x="607301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607301" y="40487"/>
                                </a:lnTo>
                                <a:lnTo>
                                  <a:pt x="1451952" y="40487"/>
                                </a:lnTo>
                                <a:lnTo>
                                  <a:pt x="1451952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555267" y="0"/>
                                </a:lnTo>
                                <a:lnTo>
                                  <a:pt x="356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6006" y="2794"/>
                                </a:lnTo>
                                <a:lnTo>
                                  <a:pt x="1555267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451952" y="57420"/>
                            <a:ext cx="53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3175">
                                <a:moveTo>
                                  <a:pt x="536117" y="0"/>
                                </a:moveTo>
                                <a:lnTo>
                                  <a:pt x="2108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10820" y="2794"/>
                                </a:lnTo>
                                <a:lnTo>
                                  <a:pt x="536117" y="2794"/>
                                </a:lnTo>
                                <a:lnTo>
                                  <a:pt x="536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0" y="0"/>
                            <a:ext cx="19881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dispositivos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eletrônicos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semicondutores,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relacionados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em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ato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Poder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Executivo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federal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fabricados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conforme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processo</w:t>
                              </w:r>
                              <w:r>
                                <w:rPr>
                                  <w:spacing w:val="1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produtivo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básico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estabelecido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pelos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Ministérios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Economia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Ciência,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Tecnologia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Inovações.</w:t>
                              </w:r>
                              <w:r>
                                <w:rPr>
                                  <w:spacing w:val="55"/>
                                  <w:sz w:val="5"/>
                                </w:rPr>
                                <w:t>  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(Incluído</w:t>
                              </w:r>
                              <w:r>
                                <w:rPr>
                                  <w:color w:val="0000EE"/>
                                  <w:spacing w:val="8"/>
                                  <w:sz w:val="5"/>
                                  <w:u w:val="single" w:color="0000EE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pelo</w:t>
                              </w:r>
                              <w:r>
                                <w:rPr>
                                  <w:color w:val="0000EE"/>
                                  <w:spacing w:val="7"/>
                                  <w:sz w:val="5"/>
                                  <w:u w:val="single" w:color="0000EE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Decreto</w:t>
                              </w:r>
                              <w:r>
                                <w:rPr>
                                  <w:color w:val="0000EE"/>
                                  <w:spacing w:val="7"/>
                                  <w:sz w:val="5"/>
                                  <w:u w:val="single" w:color="0000EE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nº</w:t>
                              </w:r>
                              <w:r>
                                <w:rPr>
                                  <w:color w:val="0000EE"/>
                                  <w:spacing w:val="6"/>
                                  <w:sz w:val="5"/>
                                  <w:u w:val="single" w:color="0000EE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10.668,</w:t>
                              </w:r>
                              <w:r>
                                <w:rPr>
                                  <w:color w:val="0000EE"/>
                                  <w:spacing w:val="7"/>
                                  <w:sz w:val="5"/>
                                  <w:u w:val="single" w:color="0000EE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pacing w:val="-5"/>
                                  <w:sz w:val="5"/>
                                  <w:u w:val="single" w:color="0000EE"/>
                                </w:rPr>
                                <w:t>d</w:t>
                              </w:r>
                              <w:r>
                                <w:rPr>
                                  <w:color w:val="0000EE"/>
                                  <w:spacing w:val="-5"/>
                                  <w:sz w:val="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2.991043pt;width:156.550pt;height:5.85pt;mso-position-horizontal-relative:page;mso-position-vertical-relative:paragraph;z-index:15866880" id="docshapegroup382" coordorigin="31,60" coordsize="3131,117">
                <v:shape style="position:absolute;left:30;top:90;width:3131;height:64" id="docshape383" coordorigin="31,91" coordsize="3131,64" path="m2317,150l987,150,31,150,31,155,987,155,2317,155,2317,150xm3162,91l2480,91,591,91,31,91,31,95,591,95,2480,95,3162,95,3162,91xe" filled="true" fillcolor="#000000" stroked="false">
                  <v:path arrowok="t"/>
                  <v:fill type="solid"/>
                </v:shape>
                <v:shape style="position:absolute;left:2317;top:150;width:845;height:5" id="docshape384" coordorigin="2317,150" coordsize="845,5" path="m3162,150l2649,150,2317,150,2317,155,2649,155,3162,155,3162,150xe" filled="true" fillcolor="#0000ee" stroked="false">
                  <v:path arrowok="t"/>
                  <v:fill type="solid"/>
                </v:shape>
                <v:shape style="position:absolute;left:30;top:59;width:3131;height:117" type="#_x0000_t202" id="docshape3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dispositivos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eletrônicos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semicondutores,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relacionados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em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ato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Poder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Executivo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federal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fabricados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conforme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processo</w:t>
                        </w:r>
                        <w:r>
                          <w:rPr>
                            <w:spacing w:val="1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produtivo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básico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estabelecido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pelos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Ministérios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Economia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Ciência,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Tecnologia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7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Inovações.</w:t>
                        </w:r>
                        <w:r>
                          <w:rPr>
                            <w:spacing w:val="55"/>
                            <w:sz w:val="5"/>
                          </w:rPr>
                          <w:t>  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(Incluído</w:t>
                        </w:r>
                        <w:r>
                          <w:rPr>
                            <w:color w:val="0000EE"/>
                            <w:spacing w:val="8"/>
                            <w:sz w:val="5"/>
                            <w:u w:val="single" w:color="0000EE"/>
                          </w:rPr>
                          <w:t>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pelo</w:t>
                        </w:r>
                        <w:r>
                          <w:rPr>
                            <w:color w:val="0000EE"/>
                            <w:spacing w:val="7"/>
                            <w:sz w:val="5"/>
                            <w:u w:val="single" w:color="0000EE"/>
                          </w:rPr>
                          <w:t>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Decreto</w:t>
                        </w:r>
                        <w:r>
                          <w:rPr>
                            <w:color w:val="0000EE"/>
                            <w:spacing w:val="7"/>
                            <w:sz w:val="5"/>
                            <w:u w:val="single" w:color="0000EE"/>
                          </w:rPr>
                          <w:t>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nº</w:t>
                        </w:r>
                        <w:r>
                          <w:rPr>
                            <w:color w:val="0000EE"/>
                            <w:spacing w:val="6"/>
                            <w:sz w:val="5"/>
                            <w:u w:val="single" w:color="0000EE"/>
                          </w:rPr>
                          <w:t>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10.668,</w:t>
                        </w:r>
                        <w:r>
                          <w:rPr>
                            <w:color w:val="0000EE"/>
                            <w:spacing w:val="7"/>
                            <w:sz w:val="5"/>
                            <w:u w:val="single" w:color="0000EE"/>
                          </w:rPr>
                          <w:t> </w:t>
                        </w:r>
                        <w:r>
                          <w:rPr>
                            <w:color w:val="0000EE"/>
                            <w:spacing w:val="-5"/>
                            <w:sz w:val="5"/>
                            <w:u w:val="single" w:color="0000EE"/>
                          </w:rPr>
                          <w:t>d</w:t>
                        </w:r>
                        <w:r>
                          <w:rPr>
                            <w:color w:val="0000EE"/>
                            <w:spacing w:val="-5"/>
                            <w:sz w:val="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trike/>
        </w:rPr>
        <w:t>III</w:t>
      </w:r>
      <w:r>
        <w:rPr>
          <w:strike/>
          <w:spacing w:val="16"/>
        </w:rPr>
        <w:t> </w:t>
      </w:r>
      <w:r>
        <w:rPr>
          <w:strike/>
        </w:rPr>
        <w:t>-</w:t>
      </w:r>
      <w:r>
        <w:rPr>
          <w:strike/>
          <w:spacing w:val="17"/>
        </w:rPr>
        <w:t> </w:t>
      </w:r>
      <w:r>
        <w:rPr>
          <w:strike/>
        </w:rPr>
        <w:t>a</w:t>
      </w:r>
      <w:r>
        <w:rPr>
          <w:strike/>
          <w:spacing w:val="17"/>
        </w:rPr>
        <w:t> </w:t>
      </w:r>
      <w:r>
        <w:rPr>
          <w:strike/>
        </w:rPr>
        <w:t>operação</w:t>
      </w:r>
      <w:r>
        <w:rPr>
          <w:strike/>
          <w:spacing w:val="16"/>
        </w:rPr>
        <w:t> </w:t>
      </w:r>
      <w:r>
        <w:rPr>
          <w:strike/>
        </w:rPr>
        <w:t>de</w:t>
      </w:r>
      <w:r>
        <w:rPr>
          <w:strike/>
          <w:spacing w:val="17"/>
        </w:rPr>
        <w:t> </w:t>
      </w:r>
      <w:r>
        <w:rPr>
          <w:strike/>
        </w:rPr>
        <w:t>industrialização</w:t>
      </w:r>
      <w:r>
        <w:rPr>
          <w:strike/>
          <w:spacing w:val="17"/>
        </w:rPr>
        <w:t> </w:t>
      </w:r>
      <w:r>
        <w:rPr>
          <w:strike/>
        </w:rPr>
        <w:t>de</w:t>
      </w:r>
      <w:r>
        <w:rPr>
          <w:strike/>
          <w:spacing w:val="16"/>
        </w:rPr>
        <w:t> </w:t>
      </w:r>
      <w:r>
        <w:rPr>
          <w:strike/>
        </w:rPr>
        <w:t>insumos</w:t>
      </w:r>
      <w:r>
        <w:rPr>
          <w:strike/>
          <w:spacing w:val="17"/>
        </w:rPr>
        <w:t> </w:t>
      </w:r>
      <w:r>
        <w:rPr>
          <w:strike/>
        </w:rPr>
        <w:t>e</w:t>
      </w:r>
      <w:r>
        <w:rPr>
          <w:strike/>
          <w:spacing w:val="17"/>
        </w:rPr>
        <w:t> </w:t>
      </w:r>
      <w:r>
        <w:rPr>
          <w:strike/>
        </w:rPr>
        <w:t>equipamentos</w:t>
      </w:r>
      <w:r>
        <w:rPr>
          <w:strike/>
          <w:spacing w:val="17"/>
        </w:rPr>
        <w:t> </w:t>
      </w:r>
      <w:r>
        <w:rPr>
          <w:strike/>
        </w:rPr>
        <w:t>dedicados</w:t>
      </w:r>
      <w:r>
        <w:rPr>
          <w:strike/>
          <w:spacing w:val="16"/>
        </w:rPr>
        <w:t> </w:t>
      </w:r>
      <w:r>
        <w:rPr>
          <w:strike/>
        </w:rPr>
        <w:t>e</w:t>
      </w:r>
      <w:r>
        <w:rPr>
          <w:strike/>
          <w:spacing w:val="17"/>
        </w:rPr>
        <w:t> </w:t>
      </w:r>
      <w:r>
        <w:rPr>
          <w:strike/>
        </w:rPr>
        <w:t>destinados</w:t>
      </w:r>
      <w:r>
        <w:rPr>
          <w:strike/>
          <w:spacing w:val="17"/>
        </w:rPr>
        <w:t> </w:t>
      </w:r>
      <w:r>
        <w:rPr>
          <w:strike/>
        </w:rPr>
        <w:t>à</w:t>
      </w:r>
      <w:r>
        <w:rPr>
          <w:strike/>
          <w:spacing w:val="16"/>
        </w:rPr>
        <w:t> </w:t>
      </w:r>
      <w:r>
        <w:rPr>
          <w:strike/>
        </w:rPr>
        <w:t>fabricação</w:t>
      </w:r>
      <w:r>
        <w:rPr>
          <w:strike/>
          <w:spacing w:val="17"/>
        </w:rPr>
        <w:t> </w:t>
      </w:r>
      <w:r>
        <w:rPr>
          <w:strike/>
        </w:rPr>
        <w:t>de</w:t>
      </w:r>
      <w:r>
        <w:rPr>
          <w:strike/>
          <w:spacing w:val="17"/>
        </w:rPr>
        <w:t> </w:t>
      </w:r>
      <w:r>
        <w:rPr>
          <w:strike/>
        </w:rPr>
        <w:t>componentes</w:t>
      </w:r>
      <w:r>
        <w:rPr>
          <w:strike/>
          <w:spacing w:val="16"/>
        </w:rPr>
        <w:t> </w:t>
      </w:r>
      <w:r>
        <w:rPr>
          <w:strike/>
          <w:spacing w:val="-5"/>
        </w:rPr>
        <w:t>o</w:t>
      </w:r>
      <w:r>
        <w:rPr>
          <w:strike w:val="0"/>
          <w:spacing w:val="-5"/>
        </w:rPr>
        <w:t>u</w:t>
      </w:r>
    </w:p>
    <w:p>
      <w:pPr>
        <w:spacing w:after="0"/>
        <w:sectPr>
          <w:pgSz w:w="3220" w:h="31660"/>
          <w:pgMar w:top="0" w:bottom="0" w:left="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52"/>
        <w:ind w:left="30"/>
      </w:pPr>
      <w:r>
        <w:rPr>
          <w:strike/>
          <w:color w:val="0000EE"/>
          <w:spacing w:val="-2"/>
          <w:u w:val="single" w:color="0000EE"/>
        </w:rPr>
        <w:t>202</w:t>
      </w:r>
      <w:r>
        <w:rPr>
          <w:strike/>
          <w:color w:val="0000EE"/>
          <w:spacing w:val="-2"/>
        </w:rPr>
        <w:t>1</w:t>
      </w:r>
      <w:r>
        <w:rPr>
          <w:strike w:val="0"/>
          <w:color w:val="0000EE"/>
          <w:spacing w:val="-2"/>
        </w:rPr>
        <w:t>)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42"/>
        <w:ind w:left="-26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Para efeitos deste artigo, considera-se que</w:t>
      </w:r>
      <w:r>
        <w:rPr>
          <w:strike/>
          <w:spacing w:val="-1"/>
        </w:rPr>
        <w:t> </w:t>
      </w:r>
      <w:r>
        <w:rPr>
          <w:strike/>
        </w:rPr>
        <w:t>a pessoa jurídica exerce as atividades </w:t>
      </w:r>
      <w:r>
        <w:rPr>
          <w:strike w:val="0"/>
        </w:rPr>
        <w:t>( </w:t>
      </w:r>
      <w:r>
        <w:rPr>
          <w:strike/>
          <w:color w:val="0000EE"/>
        </w:rPr>
        <w:t>Lei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no 11.484, de 2007, art. 2º, § 1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2"/>
        </w:rPr>
        <w:t> </w:t>
      </w:r>
      <w:r>
        <w:rPr>
          <w:strike w:val="0"/>
          <w:spacing w:val="-5"/>
        </w:rPr>
        <w:t>):</w:t>
      </w:r>
    </w:p>
    <w:p>
      <w:pPr>
        <w:tabs>
          <w:tab w:pos="1952" w:val="left" w:leader="none"/>
        </w:tabs>
        <w:spacing w:line="20" w:lineRule="exact"/>
        <w:ind w:left="5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386" coordorigin="0,0" coordsize="36,5">
                <v:rect style="position:absolute;left:0;top:0;width:36;height:5" id="docshape38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7365" cy="3175"/>
                <wp:effectExtent l="0" t="0" r="0" b="0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507365" cy="3175"/>
                          <a:chExt cx="507365" cy="31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-11" y="2"/>
                            <a:ext cx="5073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3175">
                                <a:moveTo>
                                  <a:pt x="19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90004" y="2794"/>
                                </a:lnTo>
                                <a:lnTo>
                                  <a:pt x="190004" y="0"/>
                                </a:lnTo>
                                <a:close/>
                              </a:path>
                              <a:path w="507365" h="3175">
                                <a:moveTo>
                                  <a:pt x="322465" y="0"/>
                                </a:moveTo>
                                <a:lnTo>
                                  <a:pt x="198640" y="0"/>
                                </a:lnTo>
                                <a:lnTo>
                                  <a:pt x="198640" y="2794"/>
                                </a:lnTo>
                                <a:lnTo>
                                  <a:pt x="322465" y="2794"/>
                                </a:lnTo>
                                <a:lnTo>
                                  <a:pt x="322465" y="0"/>
                                </a:lnTo>
                                <a:close/>
                              </a:path>
                              <a:path w="507365" h="3175">
                                <a:moveTo>
                                  <a:pt x="424091" y="0"/>
                                </a:moveTo>
                                <a:lnTo>
                                  <a:pt x="331101" y="0"/>
                                </a:lnTo>
                                <a:lnTo>
                                  <a:pt x="331101" y="2794"/>
                                </a:lnTo>
                                <a:lnTo>
                                  <a:pt x="424091" y="2794"/>
                                </a:lnTo>
                                <a:lnTo>
                                  <a:pt x="424091" y="0"/>
                                </a:lnTo>
                                <a:close/>
                              </a:path>
                              <a:path w="507365" h="3175">
                                <a:moveTo>
                                  <a:pt x="441477" y="0"/>
                                </a:moveTo>
                                <a:lnTo>
                                  <a:pt x="432727" y="0"/>
                                </a:lnTo>
                                <a:lnTo>
                                  <a:pt x="432727" y="2794"/>
                                </a:lnTo>
                                <a:lnTo>
                                  <a:pt x="441477" y="2794"/>
                                </a:lnTo>
                                <a:lnTo>
                                  <a:pt x="441477" y="0"/>
                                </a:lnTo>
                                <a:close/>
                              </a:path>
                              <a:path w="507365" h="3175">
                                <a:moveTo>
                                  <a:pt x="506793" y="0"/>
                                </a:moveTo>
                                <a:lnTo>
                                  <a:pt x="459841" y="0"/>
                                </a:lnTo>
                                <a:lnTo>
                                  <a:pt x="459841" y="2794"/>
                                </a:lnTo>
                                <a:lnTo>
                                  <a:pt x="506793" y="2794"/>
                                </a:lnTo>
                                <a:lnTo>
                                  <a:pt x="506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950pt;height:.25pt;mso-position-horizontal-relative:char;mso-position-vertical-relative:line" id="docshapegroup388" coordorigin="0,0" coordsize="799,5">
                <v:shape style="position:absolute;left:-1;top:0;width:799;height:5" id="docshape389" coordorigin="0,0" coordsize="799,5" path="m299,0l0,0,0,4,299,4,299,0xm508,0l313,0,313,4,508,4,508,0xm668,0l521,0,521,4,668,4,668,0xm695,0l681,0,681,4,695,4,695,0xm798,0l724,0,724,4,798,4,79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4"/>
          <w:numId w:val="82"/>
        </w:numPr>
        <w:tabs>
          <w:tab w:pos="-13" w:val="left" w:leader="none"/>
        </w:tabs>
        <w:spacing w:line="240" w:lineRule="auto" w:before="0" w:after="0"/>
        <w:ind w:left="-13" w:right="0" w:hanging="13"/>
        <w:jc w:val="left"/>
        <w:rPr>
          <w:sz w:val="3"/>
        </w:rPr>
      </w:pPr>
      <w:r>
        <w:rPr>
          <w:strike/>
          <w:sz w:val="5"/>
        </w:rPr>
        <w:t> ​- isoladamente, quando executar todas as etapas previstas na alínea em que se enquadrar; </w:t>
      </w:r>
      <w:r>
        <w:rPr>
          <w:strike/>
          <w:spacing w:val="-5"/>
          <w:sz w:val="5"/>
        </w:rPr>
        <w:t>o</w:t>
      </w:r>
      <w:r>
        <w:rPr>
          <w:strike w:val="0"/>
          <w:spacing w:val="-5"/>
          <w:sz w:val="5"/>
        </w:rPr>
        <w:t>u</w:t>
      </w:r>
    </w:p>
    <w:p>
      <w:pPr>
        <w:pStyle w:val="BodyText"/>
        <w:ind w:left="-26"/>
      </w:pPr>
      <w:r>
        <w:rPr>
          <w:strike/>
        </w:rPr>
        <w:t>II - em conjunto, quando executar todas as atividades previstas no inciso em que se </w:t>
      </w:r>
      <w:r>
        <w:rPr>
          <w:strike/>
          <w:spacing w:val="-2"/>
        </w:rPr>
        <w:t>enquadra</w:t>
      </w:r>
      <w:r>
        <w:rPr>
          <w:strike w:val="0"/>
          <w:spacing w:val="-2"/>
        </w:rPr>
        <w:t>r.</w:t>
      </w:r>
    </w:p>
    <w:p>
      <w:pPr>
        <w:spacing w:after="0"/>
        <w:sectPr>
          <w:type w:val="continuous"/>
          <w:pgSz w:w="3220" w:h="31660"/>
          <w:pgMar w:top="0" w:bottom="0" w:left="0" w:right="0"/>
          <w:cols w:num="2" w:equalWidth="0">
            <w:col w:w="163" w:space="40"/>
            <w:col w:w="3017"/>
          </w:cols>
        </w:sectPr>
      </w:pPr>
    </w:p>
    <w:p>
      <w:pPr>
        <w:pStyle w:val="BodyText"/>
        <w:spacing w:before="48"/>
        <w:ind w:left="30" w:right="52" w:firstLine="146"/>
        <w:jc w:val="both"/>
      </w:pPr>
      <w:r>
        <w:rPr/>
        <w:t>§ 2º</w:t>
      </w:r>
      <w:r>
        <w:rPr>
          <w:spacing w:val="20"/>
        </w:rPr>
        <w:t> </w:t>
      </w:r>
      <w:r>
        <w:rPr/>
        <w:t>A</w:t>
      </w:r>
      <w:r>
        <w:rPr>
          <w:spacing w:val="-1"/>
        </w:rPr>
        <w:t> </w:t>
      </w:r>
      <w:r>
        <w:rPr/>
        <w:t>pessoa jurídica poderá exercer as atividades previstas nos incisos I e II do § 1º em que se enquadrar, isoladamente ou em</w:t>
      </w:r>
      <w:r>
        <w:rPr>
          <w:spacing w:val="40"/>
        </w:rPr>
        <w:t> </w:t>
      </w:r>
      <w:r>
        <w:rPr/>
        <w:t>conjunto,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acordo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projetos</w:t>
      </w:r>
      <w:r>
        <w:rPr>
          <w:spacing w:val="5"/>
        </w:rPr>
        <w:t> </w:t>
      </w:r>
      <w:r>
        <w:rPr/>
        <w:t>aprovados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forma</w:t>
      </w:r>
      <w:r>
        <w:rPr>
          <w:spacing w:val="5"/>
        </w:rPr>
        <w:t> </w:t>
      </w:r>
      <w:r>
        <w:rPr/>
        <w:t>prevista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art.</w:t>
      </w:r>
      <w:r>
        <w:rPr>
          <w:spacing w:val="5"/>
        </w:rPr>
        <w:t> </w:t>
      </w:r>
      <w:r>
        <w:rPr/>
        <w:t>153</w:t>
      </w:r>
      <w:r>
        <w:rPr>
          <w:spacing w:val="5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11.484,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5"/>
        </w:rPr>
        <w:t> </w:t>
      </w:r>
      <w:r>
        <w:rPr>
          <w:color w:val="0000EE"/>
        </w:rPr>
        <w:t>§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,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13.969,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2019 art. 1</w:t>
      </w:r>
      <w:r>
        <w:rPr>
          <w:color w:val="0000EE"/>
        </w:rPr>
        <w:t>6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3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O inciso II do § 1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  <w:color w:val="0000EE"/>
        </w:rPr>
        <w:t>(Lei nº 11.484, de 2007, art. 2º,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§ </w:t>
      </w:r>
      <w:r>
        <w:rPr>
          <w:strike/>
          <w:color w:val="0000EE"/>
          <w:spacing w:val="-4"/>
        </w:rPr>
        <w:t>2º</w:t>
      </w:r>
      <w:r>
        <w:rPr>
          <w:strike w:val="0"/>
          <w:color w:val="0000EE"/>
          <w:spacing w:val="-4"/>
        </w:rPr>
        <w:t>):</w:t>
      </w:r>
    </w:p>
    <w:p>
      <w:pPr>
        <w:tabs>
          <w:tab w:pos="683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390" coordorigin="0,0" coordsize="36,5">
                <v:rect style="position:absolute;left:0;top:0;width:36;height:5" id="docshape39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44830" cy="3175"/>
                <wp:effectExtent l="0" t="0" r="0" b="6350"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544830" cy="3175"/>
                          <a:chExt cx="544830" cy="3175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3776" y="8"/>
                            <a:ext cx="51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175">
                                <a:moveTo>
                                  <a:pt x="183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3057" y="2794"/>
                                </a:lnTo>
                                <a:lnTo>
                                  <a:pt x="183057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315518" y="0"/>
                                </a:moveTo>
                                <a:lnTo>
                                  <a:pt x="191706" y="0"/>
                                </a:lnTo>
                                <a:lnTo>
                                  <a:pt x="191706" y="2794"/>
                                </a:lnTo>
                                <a:lnTo>
                                  <a:pt x="315518" y="2794"/>
                                </a:lnTo>
                                <a:lnTo>
                                  <a:pt x="315518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417156" y="0"/>
                                </a:moveTo>
                                <a:lnTo>
                                  <a:pt x="324167" y="0"/>
                                </a:lnTo>
                                <a:lnTo>
                                  <a:pt x="324167" y="2794"/>
                                </a:lnTo>
                                <a:lnTo>
                                  <a:pt x="417156" y="2794"/>
                                </a:lnTo>
                                <a:lnTo>
                                  <a:pt x="417156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434530" y="0"/>
                                </a:moveTo>
                                <a:lnTo>
                                  <a:pt x="425792" y="0"/>
                                </a:lnTo>
                                <a:lnTo>
                                  <a:pt x="425792" y="2794"/>
                                </a:lnTo>
                                <a:lnTo>
                                  <a:pt x="434530" y="2794"/>
                                </a:lnTo>
                                <a:lnTo>
                                  <a:pt x="434530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490613" y="0"/>
                                </a:moveTo>
                                <a:lnTo>
                                  <a:pt x="452894" y="0"/>
                                </a:lnTo>
                                <a:lnTo>
                                  <a:pt x="452894" y="2794"/>
                                </a:lnTo>
                                <a:lnTo>
                                  <a:pt x="490613" y="2794"/>
                                </a:lnTo>
                                <a:lnTo>
                                  <a:pt x="490613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510705" y="0"/>
                                </a:moveTo>
                                <a:lnTo>
                                  <a:pt x="500443" y="0"/>
                                </a:lnTo>
                                <a:lnTo>
                                  <a:pt x="500443" y="2794"/>
                                </a:lnTo>
                                <a:lnTo>
                                  <a:pt x="510705" y="2794"/>
                                </a:lnTo>
                                <a:lnTo>
                                  <a:pt x="510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9pt;height:.25pt;mso-position-horizontal-relative:char;mso-position-vertical-relative:line" id="docshapegroup392" coordorigin="0,0" coordsize="858,5">
                <v:rect style="position:absolute;left:0;top:0;width:36;height:5" id="docshape393" filled="true" fillcolor="#000000" stroked="false">
                  <v:fill type="solid"/>
                </v:rect>
                <v:shape style="position:absolute;left:53;top:0;width:805;height:5" id="docshape394" coordorigin="53,0" coordsize="805,5" path="m341,0l53,0,53,4,341,4,341,0xm550,0l355,0,355,4,550,4,550,0xm710,0l564,0,564,4,710,4,710,0xm737,0l724,0,724,4,737,4,737,0xm826,0l766,0,766,4,826,4,826,0xm857,0l841,0,841,4,857,4,85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191"/>
      </w:pPr>
      <w:r>
        <w:rPr/>
        <w:t>§</w:t>
      </w:r>
      <w:r>
        <w:rPr>
          <w:spacing w:val="1"/>
        </w:rPr>
        <w:t> </w:t>
      </w:r>
      <w:r>
        <w:rPr/>
        <w:t>3º</w:t>
      </w:r>
      <w:r>
        <w:rPr>
          <w:spacing w:val="16"/>
        </w:rPr>
        <w:t> </w:t>
      </w:r>
      <w:r>
        <w:rPr/>
        <w:t>O</w:t>
      </w:r>
      <w:r>
        <w:rPr>
          <w:spacing w:val="1"/>
        </w:rPr>
        <w:t> </w:t>
      </w:r>
      <w:r>
        <w:rPr/>
        <w:t>disposto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inciso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11.484,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2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º)</w:t>
      </w:r>
      <w:r>
        <w:rPr/>
        <w:t>:</w:t>
      </w:r>
      <w:r>
        <w:rPr>
          <w:spacing w:val="69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6416">
                <wp:simplePos x="0" y="0"/>
                <wp:positionH relativeFrom="page">
                  <wp:posOffset>19545</wp:posOffset>
                </wp:positionH>
                <wp:positionV relativeFrom="paragraph">
                  <wp:posOffset>56315</wp:posOffset>
                </wp:positionV>
                <wp:extent cx="1988185" cy="4064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988070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01636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16368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4262pt;width:156.550pt;height:3.2pt;mso-position-horizontal-relative:page;mso-position-vertical-relative:paragraph;z-index:-25880064" id="docshape395" coordorigin="31,89" coordsize="3131,64" path="m3162,148l2575,148,2366,148,1891,148,193,148,31,148,31,152,193,152,1891,152,2366,152,2575,152,3162,152,3162,148xm3162,89l1631,89,31,89,31,93,1631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pacing w:val="-2"/>
        </w:rPr>
        <w:t>I</w:t>
      </w:r>
      <w:r>
        <w:rPr>
          <w:strike/>
        </w:rPr>
        <w:t> </w:t>
      </w:r>
      <w:r>
        <w:rPr>
          <w:strike/>
          <w:spacing w:val="-2"/>
        </w:rPr>
        <w:t>-</w:t>
      </w:r>
      <w:r>
        <w:rPr>
          <w:strike/>
        </w:rPr>
        <w:t> </w:t>
      </w:r>
      <w:r>
        <w:rPr>
          <w:strike/>
          <w:spacing w:val="-2"/>
        </w:rPr>
        <w:t>alcança</w:t>
      </w:r>
      <w:r>
        <w:rPr>
          <w:strike/>
        </w:rPr>
        <w:t> </w:t>
      </w:r>
      <w:r>
        <w:rPr>
          <w:strike/>
          <w:spacing w:val="-2"/>
        </w:rPr>
        <w:t>os</w:t>
      </w:r>
      <w:r>
        <w:rPr>
          <w:strike/>
        </w:rPr>
        <w:t> </w:t>
      </w:r>
      <w:r>
        <w:rPr>
          <w:strike/>
          <w:spacing w:val="-2"/>
        </w:rPr>
        <w:t>mostradores</w:t>
      </w:r>
      <w:r>
        <w:rPr>
          <w:strike/>
        </w:rPr>
        <w:t> </w:t>
      </w:r>
      <w:r>
        <w:rPr>
          <w:strike/>
          <w:spacing w:val="-2"/>
        </w:rPr>
        <w:t>de</w:t>
      </w:r>
      <w:r>
        <w:rPr>
          <w:strike/>
        </w:rPr>
        <w:t> </w:t>
      </w:r>
      <w:r>
        <w:rPr>
          <w:strike/>
          <w:spacing w:val="-2"/>
        </w:rPr>
        <w:t>informações</w:t>
      </w:r>
      <w:r>
        <w:rPr>
          <w:strike/>
        </w:rPr>
        <w:t> </w:t>
      </w:r>
      <w:r>
        <w:rPr>
          <w:strike/>
          <w:spacing w:val="-2"/>
        </w:rPr>
        <w:t>(</w:t>
      </w:r>
      <w:r>
        <w:rPr>
          <w:strike/>
        </w:rPr>
        <w:t> </w:t>
      </w:r>
      <w:r>
        <w:rPr>
          <w:b/>
          <w:strike/>
          <w:spacing w:val="-2"/>
        </w:rPr>
        <w:t>displays</w:t>
      </w:r>
      <w:r>
        <w:rPr>
          <w:b/>
          <w:strike/>
        </w:rPr>
        <w:t> </w:t>
      </w:r>
      <w:r>
        <w:rPr>
          <w:strike/>
          <w:spacing w:val="-2"/>
        </w:rPr>
        <w:t>)</w:t>
      </w:r>
      <w:r>
        <w:rPr>
          <w:strike/>
        </w:rPr>
        <w:t> </w:t>
      </w:r>
      <w:r>
        <w:rPr>
          <w:strike/>
          <w:spacing w:val="-2"/>
        </w:rPr>
        <w:t>relacionados</w:t>
      </w:r>
      <w:r>
        <w:rPr>
          <w:strike/>
        </w:rPr>
        <w:t> </w:t>
      </w:r>
      <w:r>
        <w:rPr>
          <w:strike/>
          <w:spacing w:val="-2"/>
        </w:rPr>
        <w:t>em</w:t>
      </w:r>
      <w:r>
        <w:rPr>
          <w:strike/>
        </w:rPr>
        <w:t> </w:t>
      </w:r>
      <w:r>
        <w:rPr>
          <w:strike/>
          <w:spacing w:val="-2"/>
        </w:rPr>
        <w:t>ato</w:t>
      </w:r>
      <w:r>
        <w:rPr>
          <w:strike/>
        </w:rPr>
        <w:t> </w:t>
      </w:r>
      <w:r>
        <w:rPr>
          <w:strike/>
          <w:spacing w:val="-2"/>
        </w:rPr>
        <w:t>do</w:t>
      </w:r>
      <w:r>
        <w:rPr>
          <w:strike/>
        </w:rPr>
        <w:t> </w:t>
      </w:r>
      <w:r>
        <w:rPr>
          <w:strike/>
          <w:spacing w:val="-2"/>
        </w:rPr>
        <w:t>Poder</w:t>
      </w:r>
      <w:r>
        <w:rPr>
          <w:strike/>
        </w:rPr>
        <w:t> </w:t>
      </w:r>
      <w:r>
        <w:rPr>
          <w:strike/>
          <w:spacing w:val="-2"/>
        </w:rPr>
        <w:t>Executivo,</w:t>
      </w:r>
      <w:r>
        <w:rPr>
          <w:strike/>
        </w:rPr>
        <w:t> </w:t>
      </w:r>
      <w:r>
        <w:rPr>
          <w:strike/>
          <w:spacing w:val="-2"/>
        </w:rPr>
        <w:t>destinados</w:t>
      </w:r>
      <w:r>
        <w:rPr>
          <w:strike/>
        </w:rPr>
        <w:t> </w:t>
      </w:r>
      <w:r>
        <w:rPr>
          <w:strike/>
          <w:spacing w:val="-2"/>
        </w:rPr>
        <w:t>à</w:t>
      </w:r>
      <w:r>
        <w:rPr>
          <w:strike/>
        </w:rPr>
        <w:t> </w:t>
      </w:r>
      <w:r>
        <w:rPr>
          <w:strike/>
          <w:spacing w:val="-2"/>
        </w:rPr>
        <w:t>utilização</w:t>
      </w:r>
      <w:r>
        <w:rPr>
          <w:strike/>
        </w:rPr>
        <w:t> </w:t>
      </w:r>
      <w:r>
        <w:rPr>
          <w:strike/>
          <w:spacing w:val="-2"/>
        </w:rPr>
        <w:t>como</w:t>
      </w:r>
      <w:r>
        <w:rPr>
          <w:strike/>
        </w:rPr>
        <w:t> </w:t>
      </w:r>
      <w:r>
        <w:rPr>
          <w:strike/>
          <w:spacing w:val="-2"/>
        </w:rPr>
        <w:t>insumo</w:t>
      </w:r>
      <w:r>
        <w:rPr>
          <w:strike/>
        </w:rPr>
        <w:t> </w:t>
      </w:r>
      <w:r>
        <w:rPr>
          <w:strike/>
          <w:spacing w:val="-2"/>
        </w:rPr>
        <w:t>em</w:t>
      </w:r>
      <w:r>
        <w:rPr>
          <w:strike w:val="0"/>
          <w:spacing w:val="40"/>
        </w:rPr>
        <w:t> </w:t>
      </w:r>
      <w:r>
        <w:rPr>
          <w:strike w:val="0"/>
        </w:rPr>
        <w:t>equipamentos</w:t>
      </w:r>
      <w:r>
        <w:rPr>
          <w:strike w:val="0"/>
          <w:spacing w:val="-4"/>
        </w:rPr>
        <w:t> </w:t>
      </w:r>
      <w:r>
        <w:rPr>
          <w:strike w:val="0"/>
        </w:rPr>
        <w:t>eletrônicos,</w:t>
      </w:r>
      <w:r>
        <w:rPr>
          <w:strike w:val="0"/>
          <w:spacing w:val="-3"/>
        </w:rPr>
        <w:t> </w:t>
      </w:r>
      <w:r>
        <w:rPr>
          <w:strike w:val="0"/>
        </w:rPr>
        <w:t>com</w:t>
      </w:r>
      <w:r>
        <w:rPr>
          <w:strike w:val="0"/>
          <w:spacing w:val="-4"/>
        </w:rPr>
        <w:t> </w:t>
      </w:r>
      <w:r>
        <w:rPr>
          <w:strike w:val="0"/>
        </w:rPr>
        <w:t>tecnologia</w:t>
      </w:r>
      <w:r>
        <w:rPr>
          <w:strike w:val="0"/>
          <w:spacing w:val="-3"/>
        </w:rPr>
        <w:t> </w:t>
      </w:r>
      <w:r>
        <w:rPr>
          <w:strike w:val="0"/>
        </w:rPr>
        <w:t>baseada</w:t>
      </w:r>
      <w:r>
        <w:rPr>
          <w:strike w:val="0"/>
          <w:spacing w:val="-4"/>
        </w:rPr>
        <w:t> </w:t>
      </w:r>
      <w:r>
        <w:rPr>
          <w:strike w:val="0"/>
        </w:rPr>
        <w:t>em</w:t>
      </w:r>
      <w:r>
        <w:rPr>
          <w:strike w:val="0"/>
          <w:spacing w:val="-3"/>
        </w:rPr>
        <w:t> </w:t>
      </w:r>
      <w:r>
        <w:rPr>
          <w:strike w:val="0"/>
        </w:rPr>
        <w:t>componentes</w:t>
      </w:r>
      <w:r>
        <w:rPr>
          <w:strike w:val="0"/>
          <w:spacing w:val="-4"/>
        </w:rPr>
        <w:t> </w:t>
      </w:r>
      <w:r>
        <w:rPr>
          <w:strike w:val="0"/>
        </w:rPr>
        <w:t>de</w:t>
      </w:r>
      <w:r>
        <w:rPr>
          <w:strike w:val="0"/>
          <w:spacing w:val="-3"/>
        </w:rPr>
        <w:t> </w:t>
      </w:r>
      <w:r>
        <w:rPr>
          <w:strike w:val="0"/>
        </w:rPr>
        <w:t>cristal</w:t>
      </w:r>
      <w:r>
        <w:rPr>
          <w:strike w:val="0"/>
          <w:spacing w:val="-4"/>
        </w:rPr>
        <w:t> </w:t>
      </w:r>
      <w:r>
        <w:rPr>
          <w:strike w:val="0"/>
        </w:rPr>
        <w:t>líquido</w:t>
      </w:r>
      <w:r>
        <w:rPr>
          <w:strike w:val="0"/>
          <w:spacing w:val="-3"/>
        </w:rPr>
        <w:t> </w:t>
      </w:r>
      <w:r>
        <w:rPr>
          <w:strike w:val="0"/>
        </w:rPr>
        <w:t>-</w:t>
      </w:r>
      <w:r>
        <w:rPr>
          <w:strike w:val="0"/>
          <w:spacing w:val="-4"/>
        </w:rPr>
        <w:t> </w:t>
      </w:r>
      <w:r>
        <w:rPr>
          <w:strike w:val="0"/>
        </w:rPr>
        <w:t>LCD,</w:t>
      </w:r>
      <w:r>
        <w:rPr>
          <w:strike w:val="0"/>
          <w:spacing w:val="-3"/>
        </w:rPr>
        <w:t> </w:t>
      </w:r>
      <w:r>
        <w:rPr>
          <w:strike w:val="0"/>
        </w:rPr>
        <w:t>fotoluminescentes</w:t>
      </w:r>
      <w:r>
        <w:rPr>
          <w:strike w:val="0"/>
          <w:spacing w:val="-4"/>
        </w:rPr>
        <w:t> </w:t>
      </w:r>
      <w:r>
        <w:rPr>
          <w:strike w:val="0"/>
        </w:rPr>
        <w:t>(painel</w:t>
      </w:r>
      <w:r>
        <w:rPr>
          <w:strike w:val="0"/>
          <w:spacing w:val="-3"/>
        </w:rPr>
        <w:t> </w:t>
      </w:r>
      <w:r>
        <w:rPr>
          <w:strike w:val="0"/>
        </w:rPr>
        <w:t>mostrador</w:t>
      </w:r>
      <w:r>
        <w:rPr>
          <w:strike w:val="0"/>
          <w:spacing w:val="-4"/>
        </w:rPr>
        <w:t> </w:t>
      </w:r>
      <w:r>
        <w:rPr>
          <w:strike w:val="0"/>
        </w:rPr>
        <w:t>de</w:t>
      </w:r>
      <w:r>
        <w:rPr>
          <w:strike w:val="0"/>
          <w:spacing w:val="-3"/>
        </w:rPr>
        <w:t> </w:t>
      </w:r>
      <w:r>
        <w:rPr>
          <w:strike w:val="0"/>
        </w:rPr>
        <w:t>plasma</w:t>
      </w:r>
      <w:r>
        <w:rPr>
          <w:strike w:val="0"/>
          <w:spacing w:val="-4"/>
        </w:rPr>
        <w:t> </w:t>
      </w:r>
      <w:r>
        <w:rPr>
          <w:strike w:val="0"/>
        </w:rPr>
        <w:t>-</w:t>
      </w:r>
      <w:r>
        <w:rPr>
          <w:strike w:val="0"/>
          <w:spacing w:val="40"/>
        </w:rPr>
        <w:t> </w:t>
      </w:r>
      <w:r>
        <w:rPr>
          <w:strike w:val="0"/>
        </w:rPr>
        <w:t>PDP),</w:t>
      </w:r>
      <w:r>
        <w:rPr>
          <w:strike w:val="0"/>
          <w:spacing w:val="-4"/>
        </w:rPr>
        <w:t> </w:t>
      </w:r>
      <w:r>
        <w:rPr>
          <w:strike w:val="0"/>
        </w:rPr>
        <w:t>eletroluminescentes</w:t>
      </w:r>
      <w:r>
        <w:rPr>
          <w:strike w:val="0"/>
          <w:spacing w:val="-3"/>
        </w:rPr>
        <w:t> </w:t>
      </w:r>
      <w:r>
        <w:rPr>
          <w:strike w:val="0"/>
        </w:rPr>
        <w:t>(diodos</w:t>
      </w:r>
      <w:r>
        <w:rPr>
          <w:strike w:val="0"/>
          <w:spacing w:val="-4"/>
        </w:rPr>
        <w:t> </w:t>
      </w:r>
      <w:r>
        <w:rPr>
          <w:strike w:val="0"/>
        </w:rPr>
        <w:t>emissores</w:t>
      </w:r>
      <w:r>
        <w:rPr>
          <w:strike w:val="0"/>
          <w:spacing w:val="-3"/>
        </w:rPr>
        <w:t> </w:t>
      </w:r>
      <w:r>
        <w:rPr>
          <w:strike w:val="0"/>
        </w:rPr>
        <w:t>de</w:t>
      </w:r>
      <w:r>
        <w:rPr>
          <w:strike w:val="0"/>
          <w:spacing w:val="-4"/>
        </w:rPr>
        <w:t> </w:t>
      </w:r>
      <w:r>
        <w:rPr>
          <w:strike w:val="0"/>
        </w:rPr>
        <w:t>luz</w:t>
      </w:r>
      <w:r>
        <w:rPr>
          <w:strike w:val="0"/>
          <w:spacing w:val="-3"/>
        </w:rPr>
        <w:t> </w:t>
      </w:r>
      <w:r>
        <w:rPr>
          <w:strike w:val="0"/>
        </w:rPr>
        <w:t>-</w:t>
      </w:r>
      <w:r>
        <w:rPr>
          <w:strike w:val="0"/>
          <w:spacing w:val="-4"/>
        </w:rPr>
        <w:t> </w:t>
      </w:r>
      <w:r>
        <w:rPr>
          <w:strike w:val="0"/>
        </w:rPr>
        <w:t>LED,</w:t>
      </w:r>
      <w:r>
        <w:rPr>
          <w:strike w:val="0"/>
          <w:spacing w:val="-3"/>
        </w:rPr>
        <w:t> </w:t>
      </w:r>
      <w:r>
        <w:rPr>
          <w:strike w:val="0"/>
        </w:rPr>
        <w:t>diodos</w:t>
      </w:r>
      <w:r>
        <w:rPr>
          <w:strike w:val="0"/>
          <w:spacing w:val="-4"/>
        </w:rPr>
        <w:t> </w:t>
      </w:r>
      <w:r>
        <w:rPr>
          <w:strike w:val="0"/>
        </w:rPr>
        <w:t>emissores</w:t>
      </w:r>
      <w:r>
        <w:rPr>
          <w:strike w:val="0"/>
          <w:spacing w:val="-3"/>
        </w:rPr>
        <w:t> </w:t>
      </w:r>
      <w:r>
        <w:rPr>
          <w:strike w:val="0"/>
        </w:rPr>
        <w:t>de</w:t>
      </w:r>
      <w:r>
        <w:rPr>
          <w:strike w:val="0"/>
          <w:spacing w:val="-4"/>
        </w:rPr>
        <w:t> </w:t>
      </w:r>
      <w:r>
        <w:rPr>
          <w:strike w:val="0"/>
        </w:rPr>
        <w:t>luz</w:t>
      </w:r>
      <w:r>
        <w:rPr>
          <w:strike w:val="0"/>
          <w:spacing w:val="-3"/>
        </w:rPr>
        <w:t> </w:t>
      </w:r>
      <w:r>
        <w:rPr>
          <w:strike w:val="0"/>
        </w:rPr>
        <w:t>orgânicos</w:t>
      </w:r>
      <w:r>
        <w:rPr>
          <w:strike w:val="0"/>
          <w:spacing w:val="-4"/>
        </w:rPr>
        <w:t> </w:t>
      </w:r>
      <w:r>
        <w:rPr>
          <w:strike w:val="0"/>
        </w:rPr>
        <w:t>-</w:t>
      </w:r>
      <w:r>
        <w:rPr>
          <w:strike w:val="0"/>
          <w:spacing w:val="-3"/>
        </w:rPr>
        <w:t> </w:t>
      </w:r>
      <w:r>
        <w:rPr>
          <w:strike w:val="0"/>
        </w:rPr>
        <w:t>OLED</w:t>
      </w:r>
      <w:r>
        <w:rPr>
          <w:strike w:val="0"/>
          <w:spacing w:val="-4"/>
        </w:rPr>
        <w:t> </w:t>
      </w:r>
      <w:r>
        <w:rPr>
          <w:strike w:val="0"/>
        </w:rPr>
        <w:t>ou</w:t>
      </w:r>
      <w:r>
        <w:rPr>
          <w:strike w:val="0"/>
          <w:spacing w:val="-3"/>
        </w:rPr>
        <w:t> </w:t>
      </w:r>
      <w:r>
        <w:rPr>
          <w:b/>
          <w:strike w:val="0"/>
        </w:rPr>
        <w:t>displays</w:t>
      </w:r>
      <w:r>
        <w:rPr>
          <w:b/>
          <w:strike w:val="0"/>
          <w:spacing w:val="-4"/>
        </w:rPr>
        <w:t> </w:t>
      </w:r>
      <w:r>
        <w:rPr>
          <w:strike w:val="0"/>
        </w:rPr>
        <w:t>eletroluminescentes</w:t>
      </w:r>
      <w:r>
        <w:rPr>
          <w:strike w:val="0"/>
          <w:spacing w:val="-3"/>
        </w:rPr>
        <w:t> </w:t>
      </w:r>
      <w:r>
        <w:rPr>
          <w:strike w:val="0"/>
        </w:rPr>
        <w:t>a</w:t>
      </w:r>
      <w:r>
        <w:rPr>
          <w:strike w:val="0"/>
          <w:spacing w:val="-3"/>
        </w:rPr>
        <w:t> </w:t>
      </w:r>
      <w:r>
        <w:rPr>
          <w:strike w:val="0"/>
        </w:rPr>
        <w:t>filme</w:t>
      </w:r>
      <w:r>
        <w:rPr>
          <w:strike w:val="0"/>
          <w:spacing w:val="56"/>
        </w:rPr>
        <w:t> </w:t>
      </w:r>
      <w:r>
        <w:rPr>
          <w:strike/>
          <w:spacing w:val="-2"/>
        </w:rPr>
        <w:t>fino - TFEL) ou similares com microestruturas de</w:t>
      </w:r>
      <w:r>
        <w:rPr>
          <w:strike/>
        </w:rPr>
        <w:t> </w:t>
      </w:r>
      <w:r>
        <w:rPr>
          <w:strike/>
          <w:spacing w:val="-2"/>
        </w:rPr>
        <w:t>emissão de campo elétrico; </w:t>
      </w:r>
      <w:r>
        <w:rPr>
          <w:strike w:val="0"/>
          <w:spacing w:val="-2"/>
        </w:rPr>
        <w:t>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7" w:firstLine="145"/>
      </w:pPr>
      <w:r>
        <w:rPr/>
        <w:t>I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alcança</w:t>
      </w:r>
      <w:r>
        <w:rPr>
          <w:spacing w:val="6"/>
        </w:rPr>
        <w:t> </w:t>
      </w:r>
      <w:r>
        <w:rPr/>
        <w:t>os</w:t>
      </w:r>
      <w:r>
        <w:rPr>
          <w:spacing w:val="6"/>
        </w:rPr>
        <w:t> </w:t>
      </w:r>
      <w:r>
        <w:rPr/>
        <w:t>mostradores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informações</w:t>
      </w:r>
      <w:r>
        <w:rPr>
          <w:spacing w:val="6"/>
        </w:rPr>
        <w:t> </w:t>
      </w:r>
      <w:r>
        <w:rPr/>
        <w:t>(</w:t>
      </w:r>
      <w:r>
        <w:rPr>
          <w:b/>
        </w:rPr>
        <w:t>displays</w:t>
      </w:r>
      <w:r>
        <w:rPr/>
        <w:t>)</w:t>
      </w:r>
      <w:r>
        <w:rPr>
          <w:spacing w:val="6"/>
        </w:rPr>
        <w:t> </w:t>
      </w:r>
      <w:r>
        <w:rPr/>
        <w:t>relacionados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ato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Poder</w:t>
      </w:r>
      <w:r>
        <w:rPr>
          <w:spacing w:val="6"/>
        </w:rPr>
        <w:t> </w:t>
      </w:r>
      <w:r>
        <w:rPr/>
        <w:t>Executivo</w:t>
      </w:r>
      <w:r>
        <w:rPr>
          <w:spacing w:val="6"/>
        </w:rPr>
        <w:t> </w:t>
      </w:r>
      <w:r>
        <w:rPr/>
        <w:t>federal,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tecnologia</w:t>
      </w:r>
      <w:r>
        <w:rPr>
          <w:spacing w:val="6"/>
        </w:rPr>
        <w:t> </w:t>
      </w:r>
      <w:r>
        <w:rPr/>
        <w:t>baseada</w:t>
      </w:r>
      <w:r>
        <w:rPr>
          <w:spacing w:val="40"/>
        </w:rPr>
        <w:t> </w:t>
      </w:r>
      <w:r>
        <w:rPr/>
        <w:t>em componentes:</w:t>
      </w:r>
      <w:r>
        <w:rPr>
          <w:spacing w:val="14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90"/>
        </w:numPr>
        <w:tabs>
          <w:tab w:pos="235" w:val="left" w:leader="none"/>
        </w:tabs>
        <w:spacing w:line="240" w:lineRule="auto" w:before="0" w:after="0"/>
        <w:ind w:left="235" w:right="0" w:hanging="59"/>
        <w:jc w:val="left"/>
        <w:rPr>
          <w:sz w:val="5"/>
        </w:rPr>
      </w:pP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cristal</w:t>
      </w:r>
      <w:r>
        <w:rPr>
          <w:spacing w:val="1"/>
          <w:sz w:val="5"/>
        </w:rPr>
        <w:t> </w:t>
      </w:r>
      <w:r>
        <w:rPr>
          <w:sz w:val="5"/>
        </w:rPr>
        <w:t>líquido</w:t>
      </w:r>
      <w:r>
        <w:rPr>
          <w:spacing w:val="1"/>
          <w:sz w:val="5"/>
        </w:rPr>
        <w:t> </w:t>
      </w:r>
      <w:r>
        <w:rPr>
          <w:sz w:val="5"/>
        </w:rPr>
        <w:t>(</w:t>
      </w:r>
      <w:r>
        <w:rPr>
          <w:b/>
          <w:sz w:val="5"/>
        </w:rPr>
        <w:t>LCD</w:t>
      </w:r>
      <w:r>
        <w:rPr>
          <w:sz w:val="5"/>
        </w:rPr>
        <w:t>);</w:t>
      </w:r>
      <w:r>
        <w:rPr>
          <w:spacing w:val="69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90"/>
        </w:numPr>
        <w:tabs>
          <w:tab w:pos="235" w:val="left" w:leader="none"/>
        </w:tabs>
        <w:spacing w:line="240" w:lineRule="auto" w:before="0" w:after="0"/>
        <w:ind w:left="235" w:right="0" w:hanging="59"/>
        <w:jc w:val="left"/>
        <w:rPr>
          <w:sz w:val="5"/>
        </w:rPr>
      </w:pPr>
      <w:r>
        <w:rPr>
          <w:sz w:val="5"/>
        </w:rPr>
        <w:t>fotoluminescentes</w:t>
      </w:r>
      <w:r>
        <w:rPr>
          <w:spacing w:val="1"/>
          <w:sz w:val="5"/>
        </w:rPr>
        <w:t> </w:t>
      </w: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painel</w:t>
      </w:r>
      <w:r>
        <w:rPr>
          <w:spacing w:val="1"/>
          <w:sz w:val="5"/>
        </w:rPr>
        <w:t> </w:t>
      </w:r>
      <w:r>
        <w:rPr>
          <w:sz w:val="5"/>
        </w:rPr>
        <w:t>mostrador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plasma</w:t>
      </w:r>
      <w:r>
        <w:rPr>
          <w:spacing w:val="1"/>
          <w:sz w:val="5"/>
        </w:rPr>
        <w:t> </w:t>
      </w:r>
      <w:r>
        <w:rPr>
          <w:sz w:val="5"/>
        </w:rPr>
        <w:t>(</w:t>
      </w:r>
      <w:r>
        <w:rPr>
          <w:b/>
          <w:sz w:val="5"/>
        </w:rPr>
        <w:t>PDP</w:t>
      </w:r>
      <w:r>
        <w:rPr>
          <w:sz w:val="5"/>
        </w:rPr>
        <w:t>);</w:t>
      </w:r>
      <w:r>
        <w:rPr>
          <w:spacing w:val="72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90"/>
        </w:numPr>
        <w:tabs>
          <w:tab w:pos="232" w:val="left" w:leader="none"/>
        </w:tabs>
        <w:spacing w:line="240" w:lineRule="auto" w:before="1" w:after="0"/>
        <w:ind w:left="232" w:right="0" w:hanging="56"/>
        <w:jc w:val="left"/>
        <w:rPr>
          <w:sz w:val="5"/>
        </w:rPr>
      </w:pPr>
      <w:r>
        <w:rPr>
          <w:sz w:val="5"/>
        </w:rPr>
        <w:t>eletroluminescentes:</w:t>
      </w:r>
      <w:r>
        <w:rPr>
          <w:spacing w:val="71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1"/>
          <w:numId w:val="90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diodos</w:t>
      </w:r>
      <w:r>
        <w:rPr>
          <w:spacing w:val="1"/>
          <w:sz w:val="5"/>
        </w:rPr>
        <w:t> </w:t>
      </w:r>
      <w:r>
        <w:rPr>
          <w:sz w:val="5"/>
        </w:rPr>
        <w:t>emissores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luz</w:t>
      </w:r>
      <w:r>
        <w:rPr>
          <w:spacing w:val="2"/>
          <w:sz w:val="5"/>
        </w:rPr>
        <w:t> </w:t>
      </w:r>
      <w:r>
        <w:rPr>
          <w:sz w:val="5"/>
        </w:rPr>
        <w:t>(</w:t>
      </w:r>
      <w:r>
        <w:rPr>
          <w:b/>
          <w:sz w:val="5"/>
        </w:rPr>
        <w:t>LED</w:t>
      </w:r>
      <w:r>
        <w:rPr>
          <w:sz w:val="5"/>
        </w:rPr>
        <w:t>);</w:t>
      </w:r>
      <w:r>
        <w:rPr>
          <w:spacing w:val="7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1"/>
          <w:numId w:val="90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diodos</w:t>
      </w:r>
      <w:r>
        <w:rPr>
          <w:spacing w:val="1"/>
          <w:sz w:val="5"/>
        </w:rPr>
        <w:t> </w:t>
      </w:r>
      <w:r>
        <w:rPr>
          <w:sz w:val="5"/>
        </w:rPr>
        <w:t>emissores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luz</w:t>
      </w:r>
      <w:r>
        <w:rPr>
          <w:spacing w:val="1"/>
          <w:sz w:val="5"/>
        </w:rPr>
        <w:t> </w:t>
      </w:r>
      <w:r>
        <w:rPr>
          <w:sz w:val="5"/>
        </w:rPr>
        <w:t>orgânicos</w:t>
      </w:r>
      <w:r>
        <w:rPr>
          <w:spacing w:val="2"/>
          <w:sz w:val="5"/>
        </w:rPr>
        <w:t> </w:t>
      </w:r>
      <w:r>
        <w:rPr>
          <w:sz w:val="5"/>
        </w:rPr>
        <w:t>(</w:t>
      </w:r>
      <w:r>
        <w:rPr>
          <w:b/>
          <w:sz w:val="5"/>
        </w:rPr>
        <w:t>OLED</w:t>
      </w:r>
      <w:r>
        <w:rPr>
          <w:sz w:val="5"/>
        </w:rPr>
        <w:t>);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72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1"/>
          <w:numId w:val="90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b/>
          <w:sz w:val="5"/>
        </w:rPr>
        <w:t>displays</w:t>
      </w:r>
      <w:r>
        <w:rPr>
          <w:b/>
          <w:spacing w:val="1"/>
          <w:sz w:val="5"/>
        </w:rPr>
        <w:t> </w:t>
      </w:r>
      <w:r>
        <w:rPr>
          <w:sz w:val="5"/>
        </w:rPr>
        <w:t>eletroluminescentes</w:t>
      </w:r>
      <w:r>
        <w:rPr>
          <w:spacing w:val="1"/>
          <w:sz w:val="5"/>
        </w:rPr>
        <w:t> </w:t>
      </w:r>
      <w:r>
        <w:rPr>
          <w:sz w:val="5"/>
        </w:rPr>
        <w:t>a</w:t>
      </w:r>
      <w:r>
        <w:rPr>
          <w:spacing w:val="1"/>
          <w:sz w:val="5"/>
        </w:rPr>
        <w:t> </w:t>
      </w:r>
      <w:r>
        <w:rPr>
          <w:sz w:val="5"/>
        </w:rPr>
        <w:t>filme</w:t>
      </w:r>
      <w:r>
        <w:rPr>
          <w:spacing w:val="2"/>
          <w:sz w:val="5"/>
        </w:rPr>
        <w:t> </w:t>
      </w:r>
      <w:r>
        <w:rPr>
          <w:sz w:val="5"/>
        </w:rPr>
        <w:t>fino</w:t>
      </w:r>
      <w:r>
        <w:rPr>
          <w:spacing w:val="1"/>
          <w:sz w:val="5"/>
        </w:rPr>
        <w:t> </w:t>
      </w:r>
      <w:r>
        <w:rPr>
          <w:sz w:val="5"/>
        </w:rPr>
        <w:t>(</w:t>
      </w:r>
      <w:r>
        <w:rPr>
          <w:b/>
          <w:sz w:val="5"/>
        </w:rPr>
        <w:t>TFEL</w:t>
      </w:r>
      <w:r>
        <w:rPr>
          <w:sz w:val="5"/>
        </w:rPr>
        <w:t>);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7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90"/>
        </w:numPr>
        <w:tabs>
          <w:tab w:pos="251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similares</w:t>
      </w:r>
      <w:r>
        <w:rPr>
          <w:spacing w:val="19"/>
          <w:sz w:val="5"/>
        </w:rPr>
        <w:t> </w:t>
      </w:r>
      <w:r>
        <w:rPr>
          <w:sz w:val="5"/>
        </w:rPr>
        <w:t>com</w:t>
      </w:r>
      <w:r>
        <w:rPr>
          <w:spacing w:val="19"/>
          <w:sz w:val="5"/>
        </w:rPr>
        <w:t> </w:t>
      </w:r>
      <w:r>
        <w:rPr>
          <w:sz w:val="5"/>
        </w:rPr>
        <w:t>microestruturas</w:t>
      </w:r>
      <w:r>
        <w:rPr>
          <w:spacing w:val="19"/>
          <w:sz w:val="5"/>
        </w:rPr>
        <w:t> </w:t>
      </w:r>
      <w:r>
        <w:rPr>
          <w:sz w:val="5"/>
        </w:rPr>
        <w:t>de</w:t>
      </w:r>
      <w:r>
        <w:rPr>
          <w:spacing w:val="19"/>
          <w:sz w:val="5"/>
        </w:rPr>
        <w:t> </w:t>
      </w:r>
      <w:r>
        <w:rPr>
          <w:sz w:val="5"/>
        </w:rPr>
        <w:t>emissão</w:t>
      </w:r>
      <w:r>
        <w:rPr>
          <w:spacing w:val="19"/>
          <w:sz w:val="5"/>
        </w:rPr>
        <w:t> </w:t>
      </w:r>
      <w:r>
        <w:rPr>
          <w:sz w:val="5"/>
        </w:rPr>
        <w:t>de</w:t>
      </w:r>
      <w:r>
        <w:rPr>
          <w:spacing w:val="19"/>
          <w:sz w:val="5"/>
        </w:rPr>
        <w:t> </w:t>
      </w:r>
      <w:r>
        <w:rPr>
          <w:sz w:val="5"/>
        </w:rPr>
        <w:t>campo</w:t>
      </w:r>
      <w:r>
        <w:rPr>
          <w:spacing w:val="19"/>
          <w:sz w:val="5"/>
        </w:rPr>
        <w:t> </w:t>
      </w:r>
      <w:r>
        <w:rPr>
          <w:sz w:val="5"/>
        </w:rPr>
        <w:t>elétrico,</w:t>
      </w:r>
      <w:r>
        <w:rPr>
          <w:spacing w:val="19"/>
          <w:sz w:val="5"/>
        </w:rPr>
        <w:t> </w:t>
      </w:r>
      <w:r>
        <w:rPr>
          <w:sz w:val="5"/>
        </w:rPr>
        <w:t>destinados</w:t>
      </w:r>
      <w:r>
        <w:rPr>
          <w:spacing w:val="19"/>
          <w:sz w:val="5"/>
        </w:rPr>
        <w:t> </w:t>
      </w:r>
      <w:r>
        <w:rPr>
          <w:sz w:val="5"/>
        </w:rPr>
        <w:t>à</w:t>
      </w:r>
      <w:r>
        <w:rPr>
          <w:spacing w:val="19"/>
          <w:sz w:val="5"/>
        </w:rPr>
        <w:t> </w:t>
      </w:r>
      <w:r>
        <w:rPr>
          <w:sz w:val="5"/>
        </w:rPr>
        <w:t>utilização</w:t>
      </w:r>
      <w:r>
        <w:rPr>
          <w:spacing w:val="19"/>
          <w:sz w:val="5"/>
        </w:rPr>
        <w:t> </w:t>
      </w:r>
      <w:r>
        <w:rPr>
          <w:sz w:val="5"/>
        </w:rPr>
        <w:t>como</w:t>
      </w:r>
      <w:r>
        <w:rPr>
          <w:spacing w:val="19"/>
          <w:sz w:val="5"/>
        </w:rPr>
        <w:t> </w:t>
      </w:r>
      <w:r>
        <w:rPr>
          <w:sz w:val="5"/>
        </w:rPr>
        <w:t>insumo</w:t>
      </w:r>
      <w:r>
        <w:rPr>
          <w:spacing w:val="19"/>
          <w:sz w:val="5"/>
        </w:rPr>
        <w:t> </w:t>
      </w:r>
      <w:r>
        <w:rPr>
          <w:sz w:val="5"/>
        </w:rPr>
        <w:t>em</w:t>
      </w:r>
      <w:r>
        <w:rPr>
          <w:spacing w:val="19"/>
          <w:sz w:val="5"/>
        </w:rPr>
        <w:t> </w:t>
      </w:r>
      <w:r>
        <w:rPr>
          <w:sz w:val="5"/>
        </w:rPr>
        <w:t>equipamentos</w:t>
      </w:r>
      <w:r>
        <w:rPr>
          <w:spacing w:val="40"/>
          <w:sz w:val="5"/>
        </w:rPr>
        <w:t> </w:t>
      </w:r>
      <w:r>
        <w:rPr>
          <w:sz w:val="5"/>
        </w:rPr>
        <w:t>eletrônicos; e</w:t>
      </w:r>
      <w:r>
        <w:rPr>
          <w:spacing w:val="80"/>
          <w:w w:val="15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176"/>
      </w:pPr>
      <w:r>
        <w:rPr>
          <w:strike/>
        </w:rPr>
        <w:t>II</w:t>
      </w:r>
      <w:r>
        <w:rPr>
          <w:strike/>
          <w:spacing w:val="-2"/>
        </w:rPr>
        <w:t> </w:t>
      </w:r>
      <w:r>
        <w:rPr>
          <w:strike/>
        </w:rPr>
        <w:t>- não alcança os tubos de raios catódicos - </w:t>
      </w:r>
      <w:r>
        <w:rPr>
          <w:strike/>
          <w:spacing w:val="-4"/>
        </w:rPr>
        <w:t>CR</w:t>
      </w:r>
      <w:r>
        <w:rPr>
          <w:strike w:val="0"/>
          <w:spacing w:val="-4"/>
        </w:rPr>
        <w:t>T.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não</w:t>
      </w:r>
      <w:r>
        <w:rPr>
          <w:spacing w:val="2"/>
        </w:rPr>
        <w:t> </w:t>
      </w:r>
      <w:r>
        <w:rPr/>
        <w:t>alcança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tubos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raios</w:t>
      </w:r>
      <w:r>
        <w:rPr>
          <w:spacing w:val="1"/>
        </w:rPr>
        <w:t> </w:t>
      </w:r>
      <w:r>
        <w:rPr/>
        <w:t>catódicos</w:t>
      </w:r>
      <w:r>
        <w:rPr>
          <w:spacing w:val="2"/>
        </w:rPr>
        <w:t> </w:t>
      </w:r>
      <w:r>
        <w:rPr/>
        <w:t>(</w:t>
      </w:r>
      <w:r>
        <w:rPr>
          <w:b/>
        </w:rPr>
        <w:t>CRT</w:t>
      </w:r>
      <w:r>
        <w:rPr/>
        <w:t>).</w:t>
      </w:r>
      <w:r>
        <w:rPr>
          <w:spacing w:val="71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202</w:t>
      </w:r>
      <w:r>
        <w:rPr>
          <w:color w:val="0000EE"/>
          <w:spacing w:val="-4"/>
        </w:rPr>
        <w:t>1)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166138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898pt;width:1.758889pt;height:.219861pt;mso-position-horizontal-relative:page;mso-position-vertical-relative:paragraph;z-index:15867904" id="docshape3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702247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95067pt;margin-top:2.985898pt;width:1.758889pt;height:.219861pt;mso-position-horizontal-relative:page;mso-position-vertical-relative:paragraph;z-index:15868416" id="docshape3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1681202</wp:posOffset>
                </wp:positionH>
                <wp:positionV relativeFrom="paragraph">
                  <wp:posOffset>39317</wp:posOffset>
                </wp:positionV>
                <wp:extent cx="318135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545" y="0"/>
                              </a:lnTo>
                            </a:path>
                          </a:pathLst>
                        </a:custGeom>
                        <a:ln w="2792">
                          <a:solidFill>
                            <a:srgbClr val="0000EE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8928" from="132.378143pt,3.095848pt" to="157.381737pt,3.095848pt" stroked="true" strokeweight=".219861pt" strokecolor="#0000ee">
                <v:stroke dashstyle="longdash"/>
                <w10:wrap type="none"/>
              </v:line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4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3"/>
        </w:rPr>
        <w:t> </w:t>
      </w:r>
      <w:r>
        <w:rPr>
          <w:strike/>
        </w:rPr>
        <w:t>pessoa</w:t>
      </w:r>
      <w:r>
        <w:rPr>
          <w:strike/>
          <w:spacing w:val="-1"/>
        </w:rPr>
        <w:t> </w:t>
      </w:r>
      <w:r>
        <w:rPr>
          <w:strike/>
        </w:rPr>
        <w:t>jurídica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 </w:t>
      </w:r>
      <w:r>
        <w:rPr>
          <w:strike w:val="0"/>
          <w:position w:val="2"/>
          <w:sz w:val="4"/>
        </w:rPr>
        <w:t>o </w:t>
      </w:r>
      <w:r>
        <w:rPr>
          <w:strike/>
        </w:rPr>
        <w:t>deve</w:t>
      </w:r>
      <w:r>
        <w:rPr>
          <w:strike/>
          <w:spacing w:val="-1"/>
        </w:rPr>
        <w:t> </w:t>
      </w:r>
      <w:r>
        <w:rPr>
          <w:strike/>
        </w:rPr>
        <w:t>exercer,</w:t>
      </w:r>
      <w:r>
        <w:rPr>
          <w:strike/>
          <w:spacing w:val="-1"/>
        </w:rPr>
        <w:t> </w:t>
      </w:r>
      <w:r>
        <w:rPr>
          <w:strike/>
        </w:rPr>
        <w:t>exclusivamente,</w:t>
      </w:r>
      <w:r>
        <w:rPr>
          <w:strike/>
          <w:spacing w:val="-1"/>
        </w:rPr>
        <w:t> </w:t>
      </w:r>
      <w:r>
        <w:rPr>
          <w:strike/>
        </w:rPr>
        <w:t>as</w:t>
      </w:r>
      <w:r>
        <w:rPr>
          <w:strike/>
          <w:spacing w:val="-1"/>
        </w:rPr>
        <w:t> </w:t>
      </w:r>
      <w:r>
        <w:rPr>
          <w:strike/>
        </w:rPr>
        <w:t>atividades</w:t>
      </w:r>
      <w:r>
        <w:rPr>
          <w:strike/>
          <w:spacing w:val="-1"/>
        </w:rPr>
        <w:t> </w:t>
      </w:r>
      <w:r>
        <w:rPr>
          <w:strike/>
        </w:rPr>
        <w:t>previstas</w:t>
      </w:r>
      <w:r>
        <w:rPr>
          <w:strike/>
          <w:spacing w:val="-1"/>
        </w:rPr>
        <w:t> </w:t>
      </w:r>
      <w:r>
        <w:rPr>
          <w:strike/>
        </w:rPr>
        <w:t>neste</w:t>
      </w:r>
      <w:r>
        <w:rPr>
          <w:strike/>
          <w:spacing w:val="-1"/>
        </w:rPr>
        <w:t> </w:t>
      </w:r>
      <w:r>
        <w:rPr>
          <w:strike/>
        </w:rPr>
        <w:t>artigo</w:t>
      </w:r>
      <w:r>
        <w:rPr>
          <w:strike/>
          <w:spacing w:val="-1"/>
        </w:rPr>
        <w:t> </w:t>
      </w:r>
      <w:r>
        <w:rPr>
          <w:strike/>
          <w:color w:val="0000EE"/>
        </w:rPr>
        <w:t>(Lei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nº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11.484,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de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2007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4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tabs>
          <w:tab w:pos="2847" w:val="left" w:leader="none"/>
        </w:tabs>
        <w:ind w:left="30" w:right="52" w:firstLine="146"/>
        <w:jc w:val="both"/>
      </w:pPr>
      <w:r>
        <w:rPr/>
        <w:t>§ 4º-A.</w:t>
      </w:r>
      <w:r>
        <w:rPr>
          <w:spacing w:val="27"/>
        </w:rPr>
        <w:t> </w:t>
      </w:r>
      <w:r>
        <w:rPr/>
        <w:t>A partir de 1º de abril de 2020, a pessoa jurídica de que trata o § 1º deverá exercer, exclusivamente, as atividades de</w:t>
      </w:r>
      <w:r>
        <w:rPr>
          <w:spacing w:val="40"/>
        </w:rPr>
        <w:t> </w:t>
      </w:r>
      <w:r>
        <w:rPr/>
        <w:t>pesquisa, desenvolvimento e inovação, projeto, produção e prestação de serviços, ou outras atividades nas áreas de semicondutores ou</w:t>
      </w:r>
      <w:r>
        <w:rPr>
          <w:spacing w:val="40"/>
        </w:rPr>
        <w:t> </w:t>
      </w:r>
      <w:r>
        <w:rPr/>
        <w:t>mostradores de informação (</w:t>
      </w:r>
      <w:r>
        <w:rPr>
          <w:b/>
        </w:rPr>
        <w:t>displays</w:t>
      </w:r>
      <w:r>
        <w:rPr/>
        <w:t>) (</w:t>
      </w:r>
      <w:r>
        <w:rPr>
          <w:color w:val="0000EE"/>
          <w:u w:val="single" w:color="0000EE"/>
        </w:rPr>
        <w:t>Lei nº 11.484, de 2007,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13.969, de 2019, art. 1</w:t>
      </w:r>
      <w:r>
        <w:rPr>
          <w:color w:val="0000EE"/>
        </w:rPr>
        <w:t>6</w:t>
      </w:r>
      <w:r>
        <w:rPr/>
        <w:t>).</w:t>
        <w:tab/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4pt;width:2.08868pt;height:.219861pt;mso-position-horizontal-relative:page;mso-position-vertical-relative:paragraph;z-index:15869440" id="docshape3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1433813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898674pt;margin-top:2.98594pt;width:2.08868pt;height:.219861pt;mso-position-horizontal-relative:page;mso-position-vertical-relative:paragraph;z-index:15869952" id="docshape3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9488">
                <wp:simplePos x="0" y="0"/>
                <wp:positionH relativeFrom="page">
                  <wp:posOffset>19545</wp:posOffset>
                </wp:positionH>
                <wp:positionV relativeFrom="paragraph">
                  <wp:posOffset>100746</wp:posOffset>
                </wp:positionV>
                <wp:extent cx="1988185" cy="3175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224394" y="0"/>
                              </a:lnTo>
                              <a:lnTo>
                                <a:pt x="15775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57759" y="2794"/>
                              </a:lnTo>
                              <a:lnTo>
                                <a:pt x="122439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7.932757pt;width:156.550pt;height:.25pt;mso-position-horizontal-relative:page;mso-position-vertical-relative:paragraph;z-index:-25876992" id="docshape400" coordorigin="31,159" coordsize="3131,5" path="m3162,159l1959,159,279,159,31,159,31,163,279,163,1959,163,3162,163,3162,1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5 </w:t>
      </w:r>
      <w:r>
        <w:rPr>
          <w:strike/>
          <w:position w:val="2"/>
          <w:sz w:val="4"/>
        </w:rPr>
        <w:t>o</w:t>
      </w:r>
      <w:r>
        <w:rPr>
          <w:strike/>
          <w:spacing w:val="6"/>
          <w:position w:val="2"/>
          <w:sz w:val="4"/>
        </w:rPr>
        <w:t> </w:t>
      </w:r>
      <w:r>
        <w:rPr>
          <w:strike/>
        </w:rPr>
        <w:t>O investimento em pesquisa e desenvolvimento e as atividades de que trata o § 1 </w:t>
      </w:r>
      <w:r>
        <w:rPr>
          <w:strike/>
          <w:position w:val="2"/>
          <w:sz w:val="4"/>
        </w:rPr>
        <w:t>o</w:t>
      </w:r>
      <w:r>
        <w:rPr>
          <w:strike/>
          <w:spacing w:val="7"/>
          <w:position w:val="2"/>
          <w:sz w:val="4"/>
        </w:rPr>
        <w:t> </w:t>
      </w:r>
      <w:r>
        <w:rPr>
          <w:strike/>
        </w:rPr>
        <w:t>devem ser efetuados, de acordo com</w:t>
      </w:r>
      <w:r>
        <w:rPr>
          <w:strike w:val="0"/>
          <w:spacing w:val="40"/>
        </w:rPr>
        <w:t> </w:t>
      </w:r>
      <w:r>
        <w:rPr>
          <w:strike/>
        </w:rPr>
        <w:t>projetos aprovados na forma do </w:t>
      </w:r>
      <w:r>
        <w:rPr>
          <w:strike/>
          <w:color w:val="0000EE"/>
          <w:u w:val="single" w:color="0000EE"/>
        </w:rPr>
        <w:t>art. 153 </w:t>
      </w:r>
      <w:r>
        <w:rPr>
          <w:strike/>
        </w:rPr>
        <w:t>, apenas nas áreas de microeletrônica, de optoeletrônica e de ferramentas computacionais </w:t>
      </w:r>
      <w:r>
        <w:rPr>
          <w:strike w:val="0"/>
        </w:rPr>
        <w:t>(</w:t>
      </w:r>
      <w:r>
        <w:rPr>
          <w:strike w:val="0"/>
          <w:spacing w:val="40"/>
        </w:rPr>
        <w:t> </w:t>
      </w:r>
      <w:r>
        <w:rPr>
          <w:b/>
          <w:strike w:val="0"/>
        </w:rPr>
        <w:t>softwares</w:t>
      </w:r>
      <w:r>
        <w:rPr>
          <w:b/>
          <w:strike w:val="0"/>
          <w:spacing w:val="-1"/>
        </w:rPr>
        <w:t> </w:t>
      </w:r>
      <w:r>
        <w:rPr>
          <w:strike w:val="0"/>
        </w:rPr>
        <w:t>) de</w:t>
      </w:r>
      <w:r>
        <w:rPr>
          <w:strike w:val="0"/>
          <w:spacing w:val="-1"/>
        </w:rPr>
        <w:t> </w:t>
      </w:r>
      <w:r>
        <w:rPr>
          <w:strike w:val="0"/>
        </w:rPr>
        <w:t>suporte a tais</w:t>
      </w:r>
      <w:r>
        <w:rPr>
          <w:strike w:val="0"/>
          <w:spacing w:val="-1"/>
        </w:rPr>
        <w:t> </w:t>
      </w:r>
      <w:r>
        <w:rPr>
          <w:strike w:val="0"/>
        </w:rPr>
        <w:t>projetos e</w:t>
      </w:r>
      <w:r>
        <w:rPr>
          <w:strike w:val="0"/>
          <w:spacing w:val="-1"/>
        </w:rPr>
        <w:t> </w:t>
      </w:r>
      <w:r>
        <w:rPr>
          <w:strike w:val="0"/>
        </w:rPr>
        <w:t>de metodologias de</w:t>
      </w:r>
      <w:r>
        <w:rPr>
          <w:strike w:val="0"/>
          <w:spacing w:val="-1"/>
        </w:rPr>
        <w:t> </w:t>
      </w:r>
      <w:r>
        <w:rPr>
          <w:strike w:val="0"/>
        </w:rPr>
        <w:t>projeto e</w:t>
      </w:r>
      <w:r>
        <w:rPr>
          <w:strike w:val="0"/>
          <w:spacing w:val="-1"/>
        </w:rPr>
        <w:t> </w:t>
      </w:r>
      <w:r>
        <w:rPr>
          <w:strike w:val="0"/>
        </w:rPr>
        <w:t>de processo de</w:t>
      </w:r>
      <w:r>
        <w:rPr>
          <w:strike w:val="0"/>
          <w:spacing w:val="-1"/>
        </w:rPr>
        <w:t> </w:t>
      </w:r>
      <w:r>
        <w:rPr>
          <w:strike w:val="0"/>
        </w:rPr>
        <w:t>fabricação dos</w:t>
      </w:r>
      <w:r>
        <w:rPr>
          <w:strike w:val="0"/>
          <w:spacing w:val="-1"/>
        </w:rPr>
        <w:t> </w:t>
      </w:r>
      <w:r>
        <w:rPr>
          <w:strike w:val="0"/>
        </w:rPr>
        <w:t>componentes relacionados nos</w:t>
      </w:r>
      <w:r>
        <w:rPr>
          <w:strike w:val="0"/>
          <w:spacing w:val="-1"/>
        </w:rPr>
        <w:t> </w:t>
      </w:r>
      <w:r>
        <w:rPr>
          <w:strike w:val="0"/>
        </w:rPr>
        <w:t>incisos</w:t>
      </w:r>
      <w:r>
        <w:rPr>
          <w:strike w:val="0"/>
          <w:spacing w:val="80"/>
        </w:rPr>
        <w:t> </w:t>
      </w:r>
      <w:r>
        <w:rPr>
          <w:strike/>
        </w:rPr>
        <w:t>I e II do mencionado parágrafo </w:t>
      </w:r>
      <w:r>
        <w:rPr>
          <w:strike/>
          <w:color w:val="0000EE"/>
          <w:u w:val="single" w:color="0000EE"/>
        </w:rPr>
        <w:t>(Lei no 11.484, de 2007, 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4</w:t>
      </w:r>
      <w:r>
        <w:rPr>
          <w:strike w:val="0"/>
          <w:color w:val="0000EE"/>
        </w:rPr>
        <w:t>º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art. 6º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</w:t>
      </w:r>
      <w:r>
        <w:rPr>
          <w:strike w:val="0"/>
          <w:color w:val="0000EE"/>
        </w:rPr>
        <w:t>).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8"/>
        </w:rPr>
        <w:t> </w:t>
      </w:r>
      <w:r>
        <w:rPr/>
        <w:t>5º</w:t>
      </w:r>
      <w:r>
        <w:rPr>
          <w:spacing w:val="32"/>
        </w:rPr>
        <w:t> </w:t>
      </w:r>
      <w:r>
        <w:rPr/>
        <w:t>O</w:t>
      </w:r>
      <w:r>
        <w:rPr>
          <w:spacing w:val="8"/>
        </w:rPr>
        <w:t> </w:t>
      </w:r>
      <w:r>
        <w:rPr/>
        <w:t>investimento</w:t>
      </w:r>
      <w:r>
        <w:rPr>
          <w:spacing w:val="8"/>
        </w:rPr>
        <w:t> </w:t>
      </w:r>
      <w:r>
        <w:rPr/>
        <w:t>em</w:t>
      </w:r>
      <w:r>
        <w:rPr>
          <w:spacing w:val="8"/>
        </w:rPr>
        <w:t> </w:t>
      </w:r>
      <w:r>
        <w:rPr/>
        <w:t>pesquisa,</w:t>
      </w:r>
      <w:r>
        <w:rPr>
          <w:spacing w:val="8"/>
        </w:rPr>
        <w:t> </w:t>
      </w:r>
      <w:r>
        <w:rPr/>
        <w:t>desenvolvimento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inovação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atividades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trata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§</w:t>
      </w:r>
      <w:r>
        <w:rPr>
          <w:spacing w:val="8"/>
        </w:rPr>
        <w:t> </w:t>
      </w:r>
      <w:r>
        <w:rPr/>
        <w:t>1º</w:t>
      </w:r>
      <w:r>
        <w:rPr>
          <w:spacing w:val="8"/>
        </w:rPr>
        <w:t> </w:t>
      </w:r>
      <w:r>
        <w:rPr/>
        <w:t>deverão</w:t>
      </w:r>
      <w:r>
        <w:rPr>
          <w:spacing w:val="8"/>
        </w:rPr>
        <w:t> </w:t>
      </w:r>
      <w:r>
        <w:rPr/>
        <w:t>ser</w:t>
      </w:r>
      <w:r>
        <w:rPr>
          <w:spacing w:val="8"/>
        </w:rPr>
        <w:t> </w:t>
      </w:r>
      <w:r>
        <w:rPr/>
        <w:t>realizados</w:t>
      </w:r>
      <w:r>
        <w:rPr>
          <w:spacing w:val="8"/>
        </w:rPr>
        <w:t> </w:t>
      </w:r>
      <w:r>
        <w:rPr/>
        <w:t>de</w:t>
      </w:r>
      <w:r>
        <w:rPr>
          <w:spacing w:val="40"/>
        </w:rPr>
        <w:t> </w:t>
      </w:r>
      <w:r>
        <w:rPr/>
        <w:t>acordo</w:t>
      </w:r>
      <w:r>
        <w:rPr>
          <w:spacing w:val="16"/>
        </w:rPr>
        <w:t> </w:t>
      </w:r>
      <w:r>
        <w:rPr/>
        <w:t>com</w:t>
      </w:r>
      <w:r>
        <w:rPr>
          <w:spacing w:val="16"/>
        </w:rPr>
        <w:t> </w:t>
      </w:r>
      <w:r>
        <w:rPr/>
        <w:t>os</w:t>
      </w:r>
      <w:r>
        <w:rPr>
          <w:spacing w:val="16"/>
        </w:rPr>
        <w:t> </w:t>
      </w:r>
      <w:r>
        <w:rPr/>
        <w:t>projetos</w:t>
      </w:r>
      <w:r>
        <w:rPr>
          <w:spacing w:val="16"/>
        </w:rPr>
        <w:t> </w:t>
      </w:r>
      <w:r>
        <w:rPr/>
        <w:t>aprovados</w:t>
      </w:r>
      <w:r>
        <w:rPr>
          <w:spacing w:val="16"/>
        </w:rPr>
        <w:t> </w:t>
      </w:r>
      <w:r>
        <w:rPr/>
        <w:t>na</w:t>
      </w:r>
      <w:r>
        <w:rPr>
          <w:spacing w:val="16"/>
        </w:rPr>
        <w:t> </w:t>
      </w:r>
      <w:r>
        <w:rPr/>
        <w:t>forma</w:t>
      </w:r>
      <w:r>
        <w:rPr>
          <w:spacing w:val="16"/>
        </w:rPr>
        <w:t> </w:t>
      </w:r>
      <w:r>
        <w:rPr/>
        <w:t>prevista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art.</w:t>
      </w:r>
      <w:r>
        <w:rPr>
          <w:spacing w:val="16"/>
        </w:rPr>
        <w:t> </w:t>
      </w:r>
      <w:r>
        <w:rPr/>
        <w:t>153</w:t>
      </w:r>
      <w:r>
        <w:rPr>
          <w:spacing w:val="16"/>
        </w:rPr>
        <w:t> </w:t>
      </w:r>
      <w:r>
        <w:rPr/>
        <w:t>apenas</w:t>
      </w:r>
      <w:r>
        <w:rPr>
          <w:spacing w:val="16"/>
        </w:rPr>
        <w:t> </w:t>
      </w:r>
      <w:r>
        <w:rPr/>
        <w:t>nas</w:t>
      </w:r>
      <w:r>
        <w:rPr>
          <w:spacing w:val="16"/>
        </w:rPr>
        <w:t> </w:t>
      </w:r>
      <w:r>
        <w:rPr/>
        <w:t>áreas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microeletrônica,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optoeletrônica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de</w:t>
      </w:r>
      <w:r>
        <w:rPr>
          <w:spacing w:val="40"/>
        </w:rPr>
        <w:t> </w:t>
      </w:r>
      <w:r>
        <w:rPr/>
        <w:t>ferramentas computacionais (</w:t>
      </w:r>
      <w:r>
        <w:rPr>
          <w:b/>
        </w:rPr>
        <w:t>softwares</w:t>
      </w:r>
      <w:r>
        <w:rPr/>
        <w:t>) de suporte a tais projetos e de metodologias de projeto e de processo de fabricação dos</w:t>
      </w:r>
      <w:r>
        <w:rPr>
          <w:spacing w:val="40"/>
        </w:rPr>
        <w:t> </w:t>
      </w:r>
      <w:r>
        <w:rPr/>
        <w:t>componentes</w:t>
      </w:r>
      <w:r>
        <w:rPr>
          <w:spacing w:val="3"/>
        </w:rPr>
        <w:t> </w:t>
      </w:r>
      <w:r>
        <w:rPr/>
        <w:t>relacionados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incisos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II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referido</w:t>
      </w:r>
      <w:r>
        <w:rPr>
          <w:spacing w:val="3"/>
        </w:rPr>
        <w:t> </w:t>
      </w:r>
      <w:r>
        <w:rPr/>
        <w:t>parágrafo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11.484,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º</w:t>
      </w:r>
      <w:r>
        <w:rPr/>
        <w:t>,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6º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dada pelo Decreto nº 10.668, de 202</w:t>
      </w:r>
      <w:r>
        <w:rPr>
          <w:color w:val="0000EE"/>
        </w:rPr>
        <w:t>1)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tabs>
          <w:tab w:pos="2578" w:val="left" w:leader="none"/>
        </w:tabs>
        <w:spacing w:before="1"/>
        <w:ind w:left="30" w:right="52" w:firstLine="145"/>
        <w:jc w:val="both"/>
      </w:pPr>
      <w:r>
        <w:rPr/>
        <w:t>§ 6º</w:t>
      </w:r>
      <w:r>
        <w:rPr>
          <w:spacing w:val="30"/>
        </w:rPr>
        <w:t> </w:t>
      </w:r>
      <w:r>
        <w:rPr/>
        <w:t>A redução de que trata este artigo aplica-se, ainda, a insumos e equipamentos dedicados e destinados à fabricação dos</w:t>
      </w:r>
      <w:r>
        <w:rPr>
          <w:spacing w:val="40"/>
        </w:rPr>
        <w:t> </w:t>
      </w:r>
      <w:r>
        <w:rPr/>
        <w:t>produtos a que se referem os incisos I e II do § 1º, relacionados em ato do Poder Executivo federal e fabricados conforme </w:t>
      </w:r>
      <w:r>
        <w:rPr/>
        <w:t>processo</w:t>
      </w:r>
      <w:r>
        <w:rPr>
          <w:spacing w:val="40"/>
        </w:rPr>
        <w:t> </w:t>
      </w:r>
      <w:r>
        <w:rPr/>
        <w:t>produtivo básico estabelecido pelos Ministérios da Economia e da Ciência, Tecnologia e Inovações.</w:t>
        <w:tab/>
      </w:r>
      <w:r>
        <w:rPr>
          <w:color w:val="0000EE"/>
          <w:u w:val="single" w:color="0000EE"/>
        </w:rPr>
        <w:t>(Incluído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7º</w:t>
      </w:r>
      <w:r>
        <w:rPr>
          <w:spacing w:val="18"/>
        </w:rPr>
        <w:t> </w:t>
      </w:r>
      <w:r>
        <w:rPr/>
        <w:t>O disposto no inciso I do § 1º alcança os dispositivos eletrônicos semicondutores, montados e encapsulados diretamente </w:t>
      </w:r>
      <w:r>
        <w:rPr/>
        <w:t>sob</w:t>
      </w:r>
      <w:r>
        <w:rPr>
          <w:spacing w:val="40"/>
        </w:rPr>
        <w:t> </w:t>
      </w:r>
      <w:r>
        <w:rPr/>
        <w:t>placa de circuito impresso (</w:t>
      </w:r>
      <w:r>
        <w:rPr>
          <w:b/>
        </w:rPr>
        <w:t>chip on board</w:t>
      </w:r>
      <w:r>
        <w:rPr/>
        <w:t>), classificada no Código 8523.51 da TIPI (</w:t>
      </w:r>
      <w:r>
        <w:rPr>
          <w:color w:val="0000EE"/>
          <w:u w:val="single" w:color="0000EE"/>
        </w:rPr>
        <w:t>Lei nº 11.484, de 2007,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</w:t>
      </w:r>
      <w:r>
        <w:rPr>
          <w:color w:val="0000EE"/>
        </w:rPr>
        <w:t>º</w:t>
      </w:r>
      <w:r>
        <w:rPr/>
        <w:t>).</w:t>
      </w:r>
      <w:r>
        <w:rPr>
          <w:spacing w:val="69"/>
        </w:rPr>
        <w:t>  </w:t>
      </w:r>
      <w:r>
        <w:rPr>
          <w:color w:val="0000EE"/>
          <w:u w:val="single" w:color="0000EE"/>
        </w:rPr>
        <w:t>(Incluíd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</w:t>
      </w:r>
      <w:r>
        <w:rPr>
          <w:spacing w:val="5"/>
        </w:rPr>
        <w:t> </w:t>
      </w:r>
      <w:r>
        <w:rPr/>
        <w:t>8º</w:t>
      </w:r>
      <w:r>
        <w:rPr>
          <w:spacing w:val="23"/>
        </w:rPr>
        <w:t> </w:t>
      </w:r>
      <w:r>
        <w:rPr/>
        <w:t>O</w:t>
      </w:r>
      <w:r>
        <w:rPr>
          <w:spacing w:val="5"/>
        </w:rPr>
        <w:t> </w:t>
      </w:r>
      <w:r>
        <w:rPr/>
        <w:t>disposto</w:t>
      </w:r>
      <w:r>
        <w:rPr>
          <w:spacing w:val="5"/>
        </w:rPr>
        <w:t> </w:t>
      </w:r>
      <w:r>
        <w:rPr/>
        <w:t>nesta</w:t>
      </w:r>
      <w:r>
        <w:rPr>
          <w:spacing w:val="5"/>
        </w:rPr>
        <w:t> </w:t>
      </w:r>
      <w:r>
        <w:rPr/>
        <w:t>Seção</w:t>
      </w:r>
      <w:r>
        <w:rPr>
          <w:spacing w:val="5"/>
        </w:rPr>
        <w:t> </w:t>
      </w:r>
      <w:r>
        <w:rPr/>
        <w:t>será</w:t>
      </w:r>
      <w:r>
        <w:rPr>
          <w:spacing w:val="5"/>
        </w:rPr>
        <w:t> </w:t>
      </w:r>
      <w:r>
        <w:rPr/>
        <w:t>aplicado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observância</w:t>
      </w:r>
      <w:r>
        <w:rPr>
          <w:spacing w:val="5"/>
        </w:rPr>
        <w:t> </w:t>
      </w:r>
      <w:r>
        <w:rPr/>
        <w:t>aos</w:t>
      </w:r>
      <w:r>
        <w:rPr>
          <w:spacing w:val="5"/>
        </w:rPr>
        <w:t> </w:t>
      </w:r>
      <w:r>
        <w:rPr/>
        <w:t>termos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às</w:t>
      </w:r>
      <w:r>
        <w:rPr>
          <w:spacing w:val="5"/>
        </w:rPr>
        <w:t> </w:t>
      </w:r>
      <w:r>
        <w:rPr/>
        <w:t>condições</w:t>
      </w:r>
      <w:r>
        <w:rPr>
          <w:spacing w:val="5"/>
        </w:rPr>
        <w:t> </w:t>
      </w:r>
      <w:r>
        <w:rPr/>
        <w:t>estabelecidos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10.615,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29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 de 202</w:t>
      </w:r>
      <w:r>
        <w:rPr>
          <w:color w:val="0000EE"/>
        </w:rPr>
        <w:t>1</w:t>
      </w:r>
      <w:r>
        <w:rPr/>
        <w:t>, e em legislação complementar.</w:t>
      </w:r>
      <w:r>
        <w:rPr>
          <w:spacing w:val="79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11"/>
        <w:rPr>
          <w:sz w:val="6"/>
        </w:rPr>
      </w:pPr>
    </w:p>
    <w:p>
      <w:pPr>
        <w:pStyle w:val="Heading1"/>
      </w:pPr>
      <w:r>
        <w:rPr/>
        <w:t>Redução de </w:t>
      </w:r>
      <w:r>
        <w:rPr>
          <w:spacing w:val="-2"/>
        </w:rPr>
        <w:t>Alíquotas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0000">
                <wp:simplePos x="0" y="0"/>
                <wp:positionH relativeFrom="page">
                  <wp:posOffset>19545</wp:posOffset>
                </wp:positionH>
                <wp:positionV relativeFrom="paragraph">
                  <wp:posOffset>56317</wp:posOffset>
                </wp:positionV>
                <wp:extent cx="1988185" cy="4064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274648" y="37693"/>
                              </a:lnTo>
                              <a:lnTo>
                                <a:pt x="214998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214998" y="40487"/>
                              </a:lnTo>
                              <a:lnTo>
                                <a:pt x="1274648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093152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1093152" y="2781"/>
                              </a:lnTo>
                              <a:lnTo>
                                <a:pt x="1988070" y="2781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4428pt;width:156.550pt;height:3.2pt;mso-position-horizontal-relative:page;mso-position-vertical-relative:paragraph;z-index:-25876480" id="docshape401" coordorigin="31,89" coordsize="3131,64" path="m3162,148l2038,148,369,148,31,148,31,152,369,152,2038,152,3162,152,3162,148xm3162,89l1752,89,31,89,31,93,1752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151.</w:t>
      </w:r>
      <w:r>
        <w:rPr>
          <w:strike/>
          <w:spacing w:val="21"/>
        </w:rPr>
        <w:t> </w:t>
      </w:r>
      <w:r>
        <w:rPr>
          <w:strike/>
        </w:rPr>
        <w:t>As alíquotas do imposto incidente na saída do estabelecimento industrial ou equiparado ou na importação de máquina</w:t>
      </w:r>
      <w:r>
        <w:rPr>
          <w:strike w:val="0"/>
        </w:rPr>
        <w:t>s,</w:t>
      </w:r>
      <w:r>
        <w:rPr>
          <w:strike w:val="0"/>
          <w:spacing w:val="40"/>
        </w:rPr>
        <w:t> </w:t>
      </w:r>
      <w:r>
        <w:rPr>
          <w:strike w:val="0"/>
        </w:rPr>
        <w:t>aparelhos, instrumentos e equipamentos ficam reduzidas a zero, até 22 de janeiro de 2022, quando a aquisição no mercado interno ou a</w:t>
      </w:r>
      <w:r>
        <w:rPr>
          <w:strike w:val="0"/>
          <w:spacing w:val="40"/>
        </w:rPr>
        <w:t> </w:t>
      </w:r>
      <w:r>
        <w:rPr>
          <w:strike w:val="0"/>
        </w:rPr>
        <w:t>importação for efetuada por pessoa jurídica beneficiária do PADIS, para incorporação ao ativo imobilizado da pessoa jurídica adquirente no</w:t>
      </w:r>
      <w:r>
        <w:rPr>
          <w:strike w:val="0"/>
          <w:spacing w:val="40"/>
        </w:rPr>
        <w:t> </w:t>
      </w:r>
      <w:r>
        <w:rPr>
          <w:strike/>
        </w:rPr>
        <w:t>mercado</w:t>
      </w:r>
      <w:r>
        <w:rPr>
          <w:strike/>
          <w:spacing w:val="-1"/>
        </w:rPr>
        <w:t> </w:t>
      </w:r>
      <w:r>
        <w:rPr>
          <w:strike/>
        </w:rPr>
        <w:t>interno</w:t>
      </w:r>
      <w:r>
        <w:rPr>
          <w:strike/>
          <w:spacing w:val="-1"/>
        </w:rPr>
        <w:t> </w:t>
      </w:r>
      <w:r>
        <w:rPr>
          <w:strike/>
        </w:rPr>
        <w:t>ou</w:t>
      </w:r>
      <w:r>
        <w:rPr>
          <w:strike/>
          <w:spacing w:val="-1"/>
        </w:rPr>
        <w:t> </w:t>
      </w:r>
      <w:r>
        <w:rPr>
          <w:strike/>
        </w:rPr>
        <w:t>importadora,</w:t>
      </w:r>
      <w:r>
        <w:rPr>
          <w:strike/>
          <w:spacing w:val="-1"/>
        </w:rPr>
        <w:t> </w:t>
      </w:r>
      <w:r>
        <w:rPr>
          <w:strike/>
        </w:rPr>
        <w:t>destinados</w:t>
      </w:r>
      <w:r>
        <w:rPr>
          <w:strike/>
          <w:spacing w:val="-1"/>
        </w:rPr>
        <w:t> </w:t>
      </w:r>
      <w:r>
        <w:rPr>
          <w:strike/>
        </w:rPr>
        <w:t>às</w:t>
      </w:r>
      <w:r>
        <w:rPr>
          <w:strike/>
          <w:spacing w:val="-1"/>
        </w:rPr>
        <w:t> </w:t>
      </w:r>
      <w:r>
        <w:rPr>
          <w:strike/>
        </w:rPr>
        <w:t>atividades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tratam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 w:val="0"/>
        </w:rPr>
        <w:t>s</w:t>
      </w:r>
      <w:r>
        <w:rPr>
          <w:strike w:val="0"/>
          <w:spacing w:val="-1"/>
        </w:rPr>
        <w:t> </w:t>
      </w:r>
      <w:r>
        <w:rPr>
          <w:strike/>
          <w:color w:val="0000EE"/>
          <w:u w:val="dash" w:color="0000EE"/>
        </w:rPr>
        <w:t>incisos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I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e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II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do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§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1º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do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art.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150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(Lei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nº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11.484,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de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2007,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arts.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3</w:t>
      </w:r>
      <w:r>
        <w:rPr>
          <w:strike w:val="0"/>
          <w:color w:val="0000EE"/>
        </w:rPr>
        <w:t>º,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inciso III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64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11.774, de 2008, art. 6 </w:t>
      </w:r>
      <w:r>
        <w:rPr>
          <w:strike w:val="0"/>
          <w:color w:val="0000EE"/>
          <w:position w:val="2"/>
          <w:sz w:val="4"/>
        </w:rPr>
        <w:t>o </w:t>
      </w:r>
      <w:r>
        <w:rPr>
          <w:strike w:val="0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Art. 151.</w:t>
      </w:r>
      <w:r>
        <w:rPr>
          <w:spacing w:val="20"/>
        </w:rPr>
        <w:t> </w:t>
      </w:r>
      <w:r>
        <w:rPr/>
        <w:t>Ficam reduzidas a zero, até 22 de janeiro de 2022, as alíquotas do imposto incidente sobre a saída do estabelecimento</w:t>
      </w:r>
      <w:r>
        <w:rPr>
          <w:spacing w:val="40"/>
        </w:rPr>
        <w:t> </w:t>
      </w:r>
      <w:r>
        <w:rPr/>
        <w:t>industrial, ou a ele equiparado, ou a importação de máquinas, aparelhos, instrumentos e equipamentos, quando a aquisição no mercado</w:t>
      </w:r>
      <w:r>
        <w:rPr>
          <w:spacing w:val="40"/>
        </w:rPr>
        <w:t> </w:t>
      </w:r>
      <w:r>
        <w:rPr/>
        <w:t>interno ou a importação for efetuada por pessoa jurídica beneficiária do PADIS, para incorporação ao seu ativo imobilizado, desde </w:t>
      </w:r>
      <w:r>
        <w:rPr/>
        <w:t>que</w:t>
      </w:r>
      <w:r>
        <w:rPr>
          <w:spacing w:val="40"/>
        </w:rPr>
        <w:t> </w:t>
      </w:r>
      <w:r>
        <w:rPr/>
        <w:t>destinados</w:t>
      </w:r>
      <w:r>
        <w:rPr>
          <w:spacing w:val="7"/>
        </w:rPr>
        <w:t> </w:t>
      </w:r>
      <w:r>
        <w:rPr/>
        <w:t>às</w:t>
      </w:r>
      <w:r>
        <w:rPr>
          <w:spacing w:val="7"/>
        </w:rPr>
        <w:t> </w:t>
      </w:r>
      <w:r>
        <w:rPr/>
        <w:t>atividades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tratam</w:t>
      </w:r>
      <w:r>
        <w:rPr>
          <w:spacing w:val="7"/>
        </w:rPr>
        <w:t> </w:t>
      </w:r>
      <w:r>
        <w:rPr/>
        <w:t>os</w:t>
      </w:r>
      <w:r>
        <w:rPr>
          <w:spacing w:val="7"/>
        </w:rPr>
        <w:t> </w:t>
      </w:r>
      <w:r>
        <w:rPr/>
        <w:t>incisos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ao</w:t>
      </w:r>
      <w:r>
        <w:rPr>
          <w:spacing w:val="7"/>
        </w:rPr>
        <w:t> </w:t>
      </w:r>
      <w:r>
        <w:rPr/>
        <w:t>III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§</w:t>
      </w:r>
      <w:r>
        <w:rPr>
          <w:spacing w:val="7"/>
        </w:rPr>
        <w:t> </w:t>
      </w:r>
      <w:r>
        <w:rPr/>
        <w:t>1º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art.</w:t>
      </w:r>
      <w:r>
        <w:rPr>
          <w:spacing w:val="7"/>
        </w:rPr>
        <w:t> </w:t>
      </w:r>
      <w:r>
        <w:rPr/>
        <w:t>150</w:t>
      </w:r>
      <w:r>
        <w:rPr>
          <w:spacing w:val="7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11.484,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3º,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caput,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</w:rPr>
        <w:t>II</w:t>
      </w:r>
      <w:r>
        <w:rPr/>
        <w:t>,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4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</w:t>
      </w:r>
      <w:r>
        <w:rPr>
          <w:spacing w:val="11"/>
          <w:position w:val="2"/>
          <w:sz w:val="4"/>
          <w:u w:val="single"/>
        </w:rPr>
        <w:t> </w:t>
      </w:r>
      <w:r>
        <w:rPr/>
        <w:t>A redução de alíquotas prevista no </w:t>
      </w:r>
      <w:r>
        <w:rPr>
          <w:b/>
        </w:rPr>
        <w:t>caput </w:t>
      </w:r>
      <w:r>
        <w:rPr/>
        <w:t>alcança também as ferramentas computacionais ( </w:t>
      </w:r>
      <w:r>
        <w:rPr>
          <w:b/>
        </w:rPr>
        <w:t>softwares </w:t>
      </w:r>
      <w:r>
        <w:rPr/>
        <w:t>) e os </w:t>
      </w:r>
      <w:r>
        <w:rPr/>
        <w:t>insumos</w:t>
      </w:r>
      <w:r>
        <w:rPr>
          <w:spacing w:val="40"/>
        </w:rPr>
        <w:t> </w:t>
      </w:r>
      <w:r>
        <w:rPr/>
        <w:t>destinados às atividades de que trata o </w:t>
      </w:r>
      <w:r>
        <w:rPr>
          <w:color w:val="0000EE"/>
          <w:u w:val="single" w:color="0000EE"/>
        </w:rPr>
        <w:t>art. 150 </w:t>
      </w:r>
      <w:r>
        <w:rPr/>
        <w:t>, quando importados ou adquiridos no mercado interno por pessoa jurídica beneficiária do</w:t>
      </w:r>
      <w:r>
        <w:rPr>
          <w:spacing w:val="40"/>
        </w:rPr>
        <w:t> </w:t>
      </w:r>
      <w:r>
        <w:rPr/>
        <w:t>PADIS </w:t>
      </w:r>
      <w:r>
        <w:rPr>
          <w:color w:val="0000EE"/>
          <w:u w:val="single" w:color="0000EE"/>
        </w:rPr>
        <w:t>(Lei nº 11.484, de 2007, art. 3º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0512">
                <wp:simplePos x="0" y="0"/>
                <wp:positionH relativeFrom="page">
                  <wp:posOffset>171722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42pt;width:1.97875pt;height:.219861pt;mso-position-horizontal-relative:page;mso-position-vertical-relative:paragraph;z-index:-25875968" id="docshape4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1024">
                <wp:simplePos x="0" y="0"/>
                <wp:positionH relativeFrom="page">
                  <wp:posOffset>703643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04999pt;margin-top:2.985942pt;width:2.08868pt;height:.219861pt;mso-position-horizontal-relative:page;mso-position-vertical-relative:paragraph;z-index:-25875456" id="docshape4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1536">
                <wp:simplePos x="0" y="0"/>
                <wp:positionH relativeFrom="page">
                  <wp:posOffset>1925523</wp:posOffset>
                </wp:positionH>
                <wp:positionV relativeFrom="paragraph">
                  <wp:posOffset>37930</wp:posOffset>
                </wp:positionV>
                <wp:extent cx="82550" cy="3175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825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3175">
                              <a:moveTo>
                                <a:pt x="82092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82092" y="2794"/>
                              </a:lnTo>
                              <a:lnTo>
                                <a:pt x="8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616013pt;margin-top:2.986671pt;width:6.464pt;height:.22pt;mso-position-horizontal-relative:page;mso-position-vertical-relative:paragraph;z-index:-25874944" id="docshape404" filled="true" fillcolor="#0000ee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2 </w:t>
      </w:r>
      <w:r>
        <w:rPr>
          <w:strike w:val="0"/>
          <w:position w:val="2"/>
          <w:sz w:val="4"/>
        </w:rPr>
        <w:t>o </w:t>
      </w:r>
      <w:r>
        <w:rPr>
          <w:strike/>
        </w:rPr>
        <w:t>As disposições do </w:t>
      </w:r>
      <w:r>
        <w:rPr>
          <w:b/>
          <w:strike/>
        </w:rPr>
        <w:t>caput </w:t>
      </w:r>
      <w:r>
        <w:rPr>
          <w:strike/>
        </w:rPr>
        <w:t>e do § 1 </w:t>
      </w:r>
      <w:r>
        <w:rPr>
          <w:strike/>
          <w:position w:val="2"/>
          <w:sz w:val="4"/>
        </w:rPr>
        <w:t>o </w:t>
      </w:r>
      <w:r>
        <w:rPr>
          <w:strike/>
        </w:rPr>
        <w:t>alcançam somente os bens ou insumos relacionados em ato do Poder Executivo </w:t>
      </w:r>
      <w:r>
        <w:rPr>
          <w:strike/>
          <w:color w:val="0000EE"/>
        </w:rPr>
        <w:t>(Lei </w:t>
      </w:r>
      <w:r>
        <w:rPr>
          <w:strike/>
          <w:color w:val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11.484, de 2007, art. 3º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</w:t>
      </w:r>
      <w:r>
        <w:rPr>
          <w:strike w:val="0"/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2º</w:t>
      </w:r>
      <w:r>
        <w:rPr>
          <w:spacing w:val="25"/>
        </w:rPr>
        <w:t> </w:t>
      </w:r>
      <w:r>
        <w:rPr/>
        <w:t>As disposições do </w:t>
      </w:r>
      <w:r>
        <w:rPr>
          <w:b/>
        </w:rPr>
        <w:t>caput </w:t>
      </w:r>
      <w:r>
        <w:rPr/>
        <w:t>e do § 1º alcançam somente os bens ou insumos relacionados em ato conjunto dos Ministros de</w:t>
      </w:r>
      <w:r>
        <w:rPr>
          <w:spacing w:val="40"/>
        </w:rPr>
        <w:t> </w:t>
      </w:r>
      <w:r>
        <w:rPr/>
        <w:t>Estado da Economia e da Ciência, Tecnologia e Inovações (</w:t>
      </w:r>
      <w:r>
        <w:rPr>
          <w:color w:val="0000EE"/>
          <w:u w:val="single" w:color="0000EE"/>
        </w:rPr>
        <w:t>Lei nº 11.484, de 2007, art. 3º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Para efeitos deste artigo, equipara-se ao importador a pessoa jurídica adquirente de bens estrangeiros, no caso de importação</w:t>
      </w:r>
      <w:r>
        <w:rPr>
          <w:spacing w:val="40"/>
        </w:rPr>
        <w:t> </w:t>
      </w:r>
      <w:r>
        <w:rPr/>
        <w:t>realizada por sua conta e ordem por intermédio de pessoa jurídica importadora </w:t>
      </w:r>
      <w:r>
        <w:rPr>
          <w:color w:val="0000EE"/>
          <w:u w:val="single" w:color="0000EE"/>
        </w:rPr>
        <w:t>(Lei nº 11.484, de 2007, art. 3º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>
          <w:strike/>
        </w:rPr>
        <w:t>Art. 152.</w:t>
      </w:r>
      <w:r>
        <w:rPr>
          <w:strike/>
          <w:spacing w:val="28"/>
        </w:rPr>
        <w:t> </w:t>
      </w:r>
      <w:r>
        <w:rPr>
          <w:strike/>
        </w:rPr>
        <w:t>As alíquotas do imposto incidentes sobre os dispositivos referidos nos </w:t>
      </w:r>
      <w:r>
        <w:rPr>
          <w:strike/>
          <w:color w:val="0000EE"/>
          <w:u w:val="single" w:color="0000EE"/>
        </w:rPr>
        <w:t>incisos I e II do § 1º do art. 150 </w:t>
      </w:r>
      <w:r>
        <w:rPr>
          <w:strike/>
        </w:rPr>
        <w:t>, na saída </w:t>
      </w:r>
      <w:r>
        <w:rPr>
          <w:strike/>
        </w:rPr>
        <w:t>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estabelecimento industrial de pessoa jurídica beneficiária do PADIS, ficam reduzidas a zero, até 22 de janeiro de 2022 </w:t>
      </w:r>
      <w:r>
        <w:rPr>
          <w:strike/>
          <w:color w:val="0000EE"/>
          <w:u w:val="single" w:color="0000EE"/>
        </w:rPr>
        <w:t>(Lei nº 11.484,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2007, art. 4º, inciso I</w:t>
      </w:r>
      <w:r>
        <w:rPr>
          <w:strike w:val="0"/>
          <w:color w:val="0000EE"/>
        </w:rPr>
        <w:t>I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art. 64)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74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2048">
                <wp:simplePos x="0" y="0"/>
                <wp:positionH relativeFrom="page">
                  <wp:posOffset>199644</wp:posOffset>
                </wp:positionH>
                <wp:positionV relativeFrom="paragraph">
                  <wp:posOffset>27896</wp:posOffset>
                </wp:positionV>
                <wp:extent cx="1808480" cy="40640"/>
                <wp:effectExtent l="0" t="0" r="0" b="0"/>
                <wp:wrapNone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1808480" cy="40640"/>
                          <a:chExt cx="1808480" cy="40640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0" y="4"/>
                            <a:ext cx="18084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3175">
                                <a:moveTo>
                                  <a:pt x="1807972" y="0"/>
                                </a:moveTo>
                                <a:lnTo>
                                  <a:pt x="1807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07972" y="2794"/>
                                </a:lnTo>
                                <a:lnTo>
                                  <a:pt x="1807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58443" y="37697"/>
                            <a:ext cx="694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3175">
                                <a:moveTo>
                                  <a:pt x="693864" y="0"/>
                                </a:moveTo>
                                <a:lnTo>
                                  <a:pt x="223380" y="0"/>
                                </a:lnTo>
                                <a:lnTo>
                                  <a:pt x="195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95453" y="2794"/>
                                </a:lnTo>
                                <a:lnTo>
                                  <a:pt x="223380" y="2794"/>
                                </a:lnTo>
                                <a:lnTo>
                                  <a:pt x="693864" y="2794"/>
                                </a:lnTo>
                                <a:lnTo>
                                  <a:pt x="693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.720069pt;margin-top:2.196573pt;width:142.4pt;height:3.2pt;mso-position-horizontal-relative:page;mso-position-vertical-relative:paragraph;z-index:-25874432" id="docshapegroup405" coordorigin="314,44" coordsize="2848,64">
                <v:rect style="position:absolute;left:314;top:43;width:2848;height:5" id="docshape406" filled="true" fillcolor="#000000" stroked="false">
                  <v:fill type="solid"/>
                </v:rect>
                <v:shape style="position:absolute;left:1193;top:103;width:1093;height:5" id="docshape407" coordorigin="1194,103" coordsize="1093,5" path="m2287,103l1546,103,1502,103,1194,103,1194,108,1502,108,1546,108,2287,108,2287,103xe" filled="true" fillcolor="#0000e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trike/>
        </w:rPr>
        <w:t>§ 1 </w:t>
      </w:r>
      <w:r>
        <w:rPr>
          <w:strike/>
          <w:position w:val="2"/>
          <w:sz w:val="4"/>
          <w:u w:val="single"/>
        </w:rPr>
        <w:t>o </w:t>
      </w:r>
      <w:r>
        <w:rPr>
          <w:strike w:val="0"/>
        </w:rPr>
        <w:t>A redução de alíquotas prevista no </w:t>
      </w:r>
      <w:r>
        <w:rPr>
          <w:b/>
          <w:strike w:val="0"/>
        </w:rPr>
        <w:t>caput </w:t>
      </w:r>
      <w:r>
        <w:rPr>
          <w:strike w:val="0"/>
        </w:rPr>
        <w:t>, relativamente às saídas dos mostradores de informações ( </w:t>
      </w:r>
      <w:r>
        <w:rPr>
          <w:b/>
          <w:strike w:val="0"/>
        </w:rPr>
        <w:t>displays </w:t>
      </w:r>
      <w:r>
        <w:rPr>
          <w:strike w:val="0"/>
        </w:rPr>
        <w:t>), aplicam-se</w:t>
      </w:r>
      <w:r>
        <w:rPr>
          <w:strike w:val="0"/>
          <w:spacing w:val="40"/>
        </w:rPr>
        <w:t> </w:t>
      </w:r>
      <w:r>
        <w:rPr>
          <w:strike/>
        </w:rPr>
        <w:t>somente quando as atividades mencionadas nas a </w:t>
      </w:r>
      <w:r>
        <w:rPr>
          <w:strike/>
          <w:color w:val="0000EE"/>
          <w:u w:val="single" w:color="0000EE"/>
        </w:rPr>
        <w:t>líneas “a” e “ </w:t>
      </w:r>
      <w:r>
        <w:rPr>
          <w:strike w:val="0"/>
          <w:u w:val="single" w:color="0000EE"/>
        </w:rPr>
        <w:t>b </w:t>
      </w:r>
      <w:r>
        <w:rPr>
          <w:strike w:val="0"/>
          <w:color w:val="0000EE"/>
          <w:u w:val="single" w:color="0000EE"/>
        </w:rPr>
        <w:t>” do inciso II do </w:t>
      </w:r>
      <w:r>
        <w:rPr>
          <w:strike w:val="0"/>
          <w:color w:val="0000EE"/>
        </w:rPr>
        <w:t>§</w:t>
      </w:r>
      <w:r>
        <w:rPr>
          <w:strike w:val="0"/>
          <w:color w:val="0000EE"/>
          <w:u w:val="single" w:color="0000EE"/>
        </w:rPr>
        <w:t> 1º do art. 150 </w:t>
      </w:r>
      <w:r>
        <w:rPr>
          <w:strike/>
        </w:rPr>
        <w:t>tenham sido realizadas no País </w:t>
      </w:r>
      <w:r>
        <w:rPr>
          <w:strike/>
          <w:color w:val="0000EE"/>
          <w:u w:val="single" w:color="0000EE"/>
        </w:rPr>
        <w:t>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11.484, de 2007, art. 4º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4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2560">
                <wp:simplePos x="0" y="0"/>
                <wp:positionH relativeFrom="page">
                  <wp:posOffset>168930</wp:posOffset>
                </wp:positionH>
                <wp:positionV relativeFrom="paragraph">
                  <wp:posOffset>41731</wp:posOffset>
                </wp:positionV>
                <wp:extent cx="24130" cy="3175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285934pt;width:1.868819pt;height:.219861pt;mso-position-horizontal-relative:page;mso-position-vertical-relative:paragraph;z-index:-25873920" id="docshape4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2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redução de alíquotas de que trata este artigo não se aplica cumulativamente com outras reduções ou benefícios relativos a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imposto </w:t>
      </w:r>
      <w:r>
        <w:rPr>
          <w:strike w:val="0"/>
        </w:rPr>
        <w:t>(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11.484, de 2007, art. 4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color w:val="0000EE"/>
        </w:rPr>
        <w:t>, § 7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). </w:t>
      </w:r>
      <w:r>
        <w:rPr>
          <w:strike w:val="0"/>
          <w:spacing w:val="7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0" w:lineRule="exact"/>
        <w:ind w:left="9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594" cy="3175"/>
                <wp:effectExtent l="0" t="0" r="0" b="0"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61594" cy="3175"/>
                          <a:chExt cx="61594" cy="3175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0" y="0"/>
                            <a:ext cx="6159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75">
                                <a:moveTo>
                                  <a:pt x="87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41" y="2792"/>
                                </a:lnTo>
                                <a:lnTo>
                                  <a:pt x="8741" y="0"/>
                                </a:lnTo>
                                <a:close/>
                              </a:path>
                              <a:path w="61594" h="3175">
                                <a:moveTo>
                                  <a:pt x="61318" y="0"/>
                                </a:moveTo>
                                <a:lnTo>
                                  <a:pt x="27105" y="0"/>
                                </a:lnTo>
                                <a:lnTo>
                                  <a:pt x="27105" y="2792"/>
                                </a:lnTo>
                                <a:lnTo>
                                  <a:pt x="61318" y="2792"/>
                                </a:lnTo>
                                <a:lnTo>
                                  <a:pt x="6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25pt;mso-position-horizontal-relative:char;mso-position-vertical-relative:line" id="docshapegroup409" coordorigin="0,0" coordsize="97,5">
                <v:shape style="position:absolute;left:0;top:0;width:97;height:5" id="docshape410" coordorigin="0,0" coordsize="97,5" path="m14,0l0,0,0,4,14,4,14,0xm97,0l43,0,43,4,97,4,9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3"/>
      </w:pPr>
      <w:r>
        <w:rPr/>
        <w:t>Aprovação dos </w:t>
      </w:r>
      <w:r>
        <w:rPr>
          <w:spacing w:val="-2"/>
        </w:rPr>
        <w:t>Projetos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3072">
                <wp:simplePos x="0" y="0"/>
                <wp:positionH relativeFrom="page">
                  <wp:posOffset>19545</wp:posOffset>
                </wp:positionH>
                <wp:positionV relativeFrom="paragraph">
                  <wp:posOffset>56307</wp:posOffset>
                </wp:positionV>
                <wp:extent cx="1988185" cy="3175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00101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0101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366pt;width:156.550pt;height:.25pt;mso-position-horizontal-relative:page;mso-position-vertical-relative:paragraph;z-index:-25873408" id="docshape411" coordorigin="31,89" coordsize="3131,5" path="m3162,89l1607,89,31,89,31,93,1607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153.</w:t>
      </w:r>
      <w:r>
        <w:rPr>
          <w:strike/>
          <w:spacing w:val="15"/>
        </w:rPr>
        <w:t> </w:t>
      </w:r>
      <w:r>
        <w:rPr>
          <w:strike/>
        </w:rPr>
        <w:t>Os projetos referidos no </w:t>
      </w:r>
      <w:r>
        <w:rPr>
          <w:strike/>
          <w:color w:val="0000EE"/>
          <w:u w:val="single" w:color="0000EE"/>
        </w:rPr>
        <w:t>§ 5° do art. 150 </w:t>
      </w:r>
      <w:r>
        <w:rPr>
          <w:strike/>
        </w:rPr>
        <w:t>devem ser aprovados em ato conjunto do Ministério da Fazenda, do Ministério d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 w:val="0"/>
        </w:rPr>
        <w:t>Ciência e Tecnologia e do Ministério do Desenvolvimento, Indústria e Comércio Exterior, nos termos e condições estabelecidos pelo Poder</w:t>
      </w:r>
      <w:r>
        <w:rPr>
          <w:strike w:val="0"/>
          <w:spacing w:val="40"/>
        </w:rPr>
        <w:t> </w:t>
      </w:r>
      <w:r>
        <w:rPr>
          <w:strike/>
        </w:rPr>
        <w:t>Executivo </w:t>
      </w:r>
      <w:r>
        <w:rPr>
          <w:strike/>
          <w:color w:val="0000EE"/>
          <w:u w:val="single" w:color="0000EE"/>
        </w:rPr>
        <w:t>(Lei nº 11.484, de 2007, art. 5º</w:t>
      </w:r>
      <w:r>
        <w:rPr>
          <w:strike w:val="0"/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8"/>
        </w:rPr>
        <w:t> </w:t>
      </w:r>
      <w:r>
        <w:rPr/>
        <w:t>153.</w:t>
      </w:r>
      <w:r>
        <w:rPr>
          <w:spacing w:val="33"/>
        </w:rPr>
        <w:t> </w:t>
      </w:r>
      <w:r>
        <w:rPr/>
        <w:t>Os</w:t>
      </w:r>
      <w:r>
        <w:rPr>
          <w:spacing w:val="8"/>
        </w:rPr>
        <w:t> </w:t>
      </w:r>
      <w:r>
        <w:rPr/>
        <w:t>projetos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refere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§</w:t>
      </w:r>
      <w:r>
        <w:rPr>
          <w:spacing w:val="8"/>
        </w:rPr>
        <w:t> </w:t>
      </w:r>
      <w:r>
        <w:rPr/>
        <w:t>5º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art.</w:t>
      </w:r>
      <w:r>
        <w:rPr>
          <w:spacing w:val="8"/>
        </w:rPr>
        <w:t> </w:t>
      </w:r>
      <w:r>
        <w:rPr/>
        <w:t>150</w:t>
      </w:r>
      <w:r>
        <w:rPr>
          <w:spacing w:val="8"/>
        </w:rPr>
        <w:t> </w:t>
      </w:r>
      <w:r>
        <w:rPr/>
        <w:t>deverão</w:t>
      </w:r>
      <w:r>
        <w:rPr>
          <w:spacing w:val="8"/>
        </w:rPr>
        <w:t> </w:t>
      </w:r>
      <w:r>
        <w:rPr/>
        <w:t>ser</w:t>
      </w:r>
      <w:r>
        <w:rPr>
          <w:spacing w:val="8"/>
        </w:rPr>
        <w:t> </w:t>
      </w:r>
      <w:r>
        <w:rPr/>
        <w:t>aprovados</w:t>
      </w:r>
      <w:r>
        <w:rPr>
          <w:spacing w:val="8"/>
        </w:rPr>
        <w:t> </w:t>
      </w:r>
      <w:r>
        <w:rPr/>
        <w:t>em</w:t>
      </w:r>
      <w:r>
        <w:rPr>
          <w:spacing w:val="8"/>
        </w:rPr>
        <w:t> </w:t>
      </w:r>
      <w:r>
        <w:rPr/>
        <w:t>ato</w:t>
      </w:r>
      <w:r>
        <w:rPr>
          <w:spacing w:val="8"/>
        </w:rPr>
        <w:t> </w:t>
      </w:r>
      <w:r>
        <w:rPr/>
        <w:t>conjunto</w:t>
      </w:r>
      <w:r>
        <w:rPr>
          <w:spacing w:val="8"/>
        </w:rPr>
        <w:t> </w:t>
      </w:r>
      <w:r>
        <w:rPr/>
        <w:t>dos</w:t>
      </w:r>
      <w:r>
        <w:rPr>
          <w:spacing w:val="8"/>
        </w:rPr>
        <w:t> </w:t>
      </w:r>
      <w:r>
        <w:rPr/>
        <w:t>Ministros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Estado</w:t>
      </w:r>
      <w:r>
        <w:rPr>
          <w:spacing w:val="8"/>
        </w:rPr>
        <w:t> </w:t>
      </w:r>
      <w:r>
        <w:rPr/>
        <w:t>da</w:t>
      </w:r>
      <w:r>
        <w:rPr>
          <w:spacing w:val="40"/>
        </w:rPr>
        <w:t> </w:t>
      </w:r>
      <w:r>
        <w:rPr/>
        <w:t>Economia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Ciência,</w:t>
      </w:r>
      <w:r>
        <w:rPr>
          <w:spacing w:val="3"/>
        </w:rPr>
        <w:t> </w:t>
      </w:r>
      <w:r>
        <w:rPr/>
        <w:t>Tecnologia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Inovações,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termos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nas</w:t>
      </w:r>
      <w:r>
        <w:rPr>
          <w:spacing w:val="3"/>
        </w:rPr>
        <w:t> </w:t>
      </w:r>
      <w:r>
        <w:rPr/>
        <w:t>condições</w:t>
      </w:r>
      <w:r>
        <w:rPr>
          <w:spacing w:val="3"/>
        </w:rPr>
        <w:t> </w:t>
      </w:r>
      <w:r>
        <w:rPr/>
        <w:t>estabelecidos</w:t>
      </w:r>
      <w:r>
        <w:rPr>
          <w:spacing w:val="3"/>
        </w:rPr>
        <w:t> </w:t>
      </w:r>
      <w:r>
        <w:rPr/>
        <w:t>pelo</w:t>
      </w:r>
      <w:r>
        <w:rPr>
          <w:spacing w:val="3"/>
        </w:rPr>
        <w:t> </w:t>
      </w:r>
      <w:r>
        <w:rPr/>
        <w:t>Poder</w:t>
      </w:r>
      <w:r>
        <w:rPr>
          <w:spacing w:val="3"/>
        </w:rPr>
        <w:t> </w:t>
      </w:r>
      <w:r>
        <w:rPr/>
        <w:t>Executivo</w:t>
      </w:r>
      <w:r>
        <w:rPr>
          <w:spacing w:val="3"/>
        </w:rPr>
        <w:t> </w:t>
      </w:r>
      <w:r>
        <w:rPr/>
        <w:t>federal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11.48</w:t>
      </w:r>
      <w:r>
        <w:rPr>
          <w:color w:val="0000EE"/>
        </w:rPr>
        <w:t>4,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2007, art. 5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A</w:t>
      </w:r>
      <w:r>
        <w:rPr>
          <w:spacing w:val="-3"/>
        </w:rPr>
        <w:t> </w:t>
      </w:r>
      <w:r>
        <w:rPr/>
        <w:t>aprovação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projeto</w:t>
      </w:r>
      <w:r>
        <w:rPr>
          <w:spacing w:val="-1"/>
        </w:rPr>
        <w:t> </w:t>
      </w:r>
      <w:r>
        <w:rPr/>
        <w:t>fica</w:t>
      </w:r>
      <w:r>
        <w:rPr>
          <w:spacing w:val="-1"/>
        </w:rPr>
        <w:t> </w:t>
      </w:r>
      <w:r>
        <w:rPr/>
        <w:t>condicionada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comprovação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regularidade</w:t>
      </w:r>
      <w:r>
        <w:rPr>
          <w:spacing w:val="-1"/>
        </w:rPr>
        <w:t> </w:t>
      </w:r>
      <w:r>
        <w:rPr/>
        <w:t>fiscal,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pessoa</w:t>
      </w:r>
      <w:r>
        <w:rPr>
          <w:spacing w:val="-1"/>
        </w:rPr>
        <w:t> </w:t>
      </w:r>
      <w:r>
        <w:rPr/>
        <w:t>jurídica</w:t>
      </w:r>
      <w:r>
        <w:rPr>
          <w:spacing w:val="-1"/>
        </w:rPr>
        <w:t> </w:t>
      </w:r>
      <w:r>
        <w:rPr/>
        <w:t>interessada,</w:t>
      </w:r>
      <w:r>
        <w:rPr>
          <w:spacing w:val="-1"/>
        </w:rPr>
        <w:t> </w:t>
      </w:r>
      <w:r>
        <w:rPr/>
        <w:t>em</w:t>
      </w:r>
      <w:r>
        <w:rPr>
          <w:spacing w:val="40"/>
        </w:rPr>
        <w:t> </w:t>
      </w:r>
      <w:r>
        <w:rPr/>
        <w:t>relação aos impostos e contribuições administrados pela Secretaria da Receita Federal do Brasil </w:t>
      </w:r>
      <w:r>
        <w:rPr>
          <w:color w:val="0000EE"/>
          <w:u w:val="single" w:color="0000EE"/>
        </w:rPr>
        <w:t>(Lei nº 11.484, de 2007, art. 5º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</w:pPr>
      <w:r>
        <w:rPr/>
        <w:t>Cumprimento da Obrigação de </w:t>
      </w:r>
      <w:r>
        <w:rPr>
          <w:spacing w:val="-2"/>
        </w:rPr>
        <w:t>Investir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154.</w:t>
      </w:r>
      <w:r>
        <w:rPr>
          <w:spacing w:val="15"/>
        </w:rPr>
        <w:t> </w:t>
      </w:r>
      <w:r>
        <w:rPr/>
        <w:t>A</w:t>
      </w:r>
      <w:r>
        <w:rPr>
          <w:spacing w:val="-3"/>
        </w:rPr>
        <w:t> </w:t>
      </w:r>
      <w:r>
        <w:rPr/>
        <w:t>pessoa jurídica beneficiária do PADIS deverá encaminhar ao Ministério da Ciência e Tecnologia, até 31 de julho de cada</w:t>
      </w:r>
      <w:r>
        <w:rPr>
          <w:spacing w:val="40"/>
        </w:rPr>
        <w:t> </w:t>
      </w:r>
      <w:r>
        <w:rPr/>
        <w:t>ano civil, os relatórios demonstrativos do cumprimento, no ano anterior, das obrigações e condições estabelecidas no </w:t>
      </w:r>
      <w:r>
        <w:rPr>
          <w:color w:val="0000EE"/>
          <w:u w:val="single" w:color="0000EE"/>
        </w:rPr>
        <w:t>art. 150 </w:t>
      </w:r>
      <w:r>
        <w:rPr/>
        <w:t>e na</w:t>
      </w:r>
      <w:r>
        <w:rPr>
          <w:spacing w:val="80"/>
        </w:rPr>
        <w:t> </w:t>
      </w:r>
      <w:r>
        <w:rPr/>
        <w:t>legislação específica </w:t>
      </w:r>
      <w:r>
        <w:rPr>
          <w:color w:val="0000EE"/>
          <w:u w:val="single" w:color="0000EE"/>
        </w:rPr>
        <w:t>(Lei nº 11.484, de 2007, art. 7º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3584">
                <wp:simplePos x="0" y="0"/>
                <wp:positionH relativeFrom="page">
                  <wp:posOffset>19545</wp:posOffset>
                </wp:positionH>
                <wp:positionV relativeFrom="paragraph">
                  <wp:posOffset>56309</wp:posOffset>
                </wp:positionV>
                <wp:extent cx="1988185" cy="4064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298384" y="37693"/>
                              </a:lnTo>
                              <a:lnTo>
                                <a:pt x="152171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52171" y="40487"/>
                              </a:lnTo>
                              <a:lnTo>
                                <a:pt x="1298384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12387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23873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3850pt;width:156.550pt;height:3.2pt;mso-position-horizontal-relative:page;mso-position-vertical-relative:paragraph;z-index:-25872896" id="docshape412" coordorigin="31,89" coordsize="3131,64" path="m3162,148l2075,148,270,148,31,148,31,152,270,152,2075,152,3162,152,3162,148xm3162,89l1801,89,31,89,31,93,1801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155.</w:t>
      </w:r>
      <w:r>
        <w:rPr>
          <w:strike/>
          <w:spacing w:val="17"/>
        </w:rPr>
        <w:t> </w:t>
      </w:r>
      <w:r>
        <w:rPr>
          <w:strike/>
        </w:rPr>
        <w:t>No caso de os investimentos em pesquisa e desenvolvimento previstos no art. 150 não atingirem, em determinado ano, 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percentual mínimo fixado nos termos da regulamentação específica, a pessoa jurídica beneficiária do PADIS deverá aplicar o valor residual</w:t>
      </w:r>
      <w:r>
        <w:rPr>
          <w:strike w:val="0"/>
          <w:spacing w:val="40"/>
        </w:rPr>
        <w:t> </w:t>
      </w:r>
      <w:r>
        <w:rPr>
          <w:strike w:val="0"/>
        </w:rPr>
        <w:t>no Fundo Nacional de Desenvolvimento Científico e Tecnológico - FNDCT (CT-INFO ou CT-Amazônia), acrescido de multa de vinte por</w:t>
      </w:r>
      <w:r>
        <w:rPr>
          <w:strike w:val="0"/>
          <w:spacing w:val="40"/>
        </w:rPr>
        <w:t> </w:t>
      </w:r>
      <w:r>
        <w:rPr>
          <w:strike/>
        </w:rPr>
        <w:t>cento e de juros equivalentes à taxa do Sistema Especial de Liquidação e de Custódia - SELIC, calculados desde 1 </w:t>
      </w:r>
      <w:r>
        <w:rPr>
          <w:strike/>
          <w:position w:val="2"/>
          <w:sz w:val="4"/>
          <w:u w:val="single"/>
        </w:rPr>
        <w:t>o </w:t>
      </w:r>
      <w:r>
        <w:rPr>
          <w:strike/>
        </w:rPr>
        <w:t>de janeiro do an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subsequente àquele em que não foi atingido o percentual até a data da efetiva aplicação </w:t>
      </w:r>
      <w:r>
        <w:rPr>
          <w:strike/>
          <w:color w:val="0000EE"/>
          <w:u w:val="single" w:color="0000EE"/>
        </w:rPr>
        <w:t>(Lei nº 11.484, de 2007, art. 8º</w:t>
      </w:r>
      <w:r>
        <w:rPr>
          <w:strike w:val="0"/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tabs>
          <w:tab w:pos="2163" w:val="left" w:leader="none"/>
        </w:tabs>
        <w:ind w:left="30" w:right="52" w:firstLine="146"/>
        <w:jc w:val="both"/>
      </w:pPr>
      <w:r>
        <w:rPr/>
        <w:t>Art. 155.</w:t>
      </w:r>
      <w:r>
        <w:rPr>
          <w:spacing w:val="26"/>
        </w:rPr>
        <w:t> </w:t>
      </w:r>
      <w:r>
        <w:rPr/>
        <w:t>Na hipótese de os investimentos em pesquisa, desenvolvimento e inovação de que trata o art. 150 não atingirem, em</w:t>
      </w:r>
      <w:r>
        <w:rPr>
          <w:spacing w:val="40"/>
        </w:rPr>
        <w:t> </w:t>
      </w:r>
      <w:r>
        <w:rPr/>
        <w:t>determinado ano-calendário, o percentual mínimo estabelecido nos termos do disposto no </w:t>
      </w:r>
      <w:r>
        <w:rPr>
          <w:color w:val="0000EE"/>
          <w:u w:val="single" w:color="0000EE"/>
        </w:rPr>
        <w:t>Decreto nº 10.615, de 202</w:t>
      </w:r>
      <w:r>
        <w:rPr>
          <w:color w:val="0000EE"/>
        </w:rPr>
        <w:t>1</w:t>
      </w:r>
      <w:r>
        <w:rPr/>
        <w:t>, a pessoa jurídica</w:t>
      </w:r>
      <w:r>
        <w:rPr>
          <w:spacing w:val="40"/>
        </w:rPr>
        <w:t> </w:t>
      </w:r>
      <w:r>
        <w:rPr/>
        <w:t>habilitada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PADIS</w:t>
      </w:r>
      <w:r>
        <w:rPr>
          <w:spacing w:val="4"/>
        </w:rPr>
        <w:t> </w:t>
      </w:r>
      <w:r>
        <w:rPr/>
        <w:t>deverá</w:t>
      </w:r>
      <w:r>
        <w:rPr>
          <w:spacing w:val="4"/>
        </w:rPr>
        <w:t> </w:t>
      </w:r>
      <w:r>
        <w:rPr/>
        <w:t>aplicar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valor</w:t>
      </w:r>
      <w:r>
        <w:rPr>
          <w:spacing w:val="4"/>
        </w:rPr>
        <w:t> </w:t>
      </w:r>
      <w:r>
        <w:rPr/>
        <w:t>residual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Fundo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Desenvolvimento</w:t>
      </w:r>
      <w:r>
        <w:rPr>
          <w:spacing w:val="4"/>
        </w:rPr>
        <w:t> </w:t>
      </w:r>
      <w:r>
        <w:rPr/>
        <w:t>Científico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Tecnológico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FNDCT</w:t>
      </w:r>
      <w:r>
        <w:rPr>
          <w:spacing w:val="3"/>
        </w:rPr>
        <w:t> </w:t>
      </w:r>
      <w:r>
        <w:rPr/>
        <w:t>(CT-INFO</w:t>
      </w:r>
      <w:r>
        <w:rPr>
          <w:spacing w:val="40"/>
        </w:rPr>
        <w:t> </w:t>
      </w:r>
      <w:r>
        <w:rPr/>
        <w:t>ou</w:t>
      </w:r>
      <w:r>
        <w:rPr>
          <w:spacing w:val="4"/>
        </w:rPr>
        <w:t> </w:t>
      </w:r>
      <w:r>
        <w:rPr/>
        <w:t>CT-Amazônia),</w:t>
      </w:r>
      <w:r>
        <w:rPr>
          <w:spacing w:val="4"/>
        </w:rPr>
        <w:t> </w:t>
      </w:r>
      <w:r>
        <w:rPr/>
        <w:t>acrescido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multa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vinte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cento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juros</w:t>
      </w:r>
      <w:r>
        <w:rPr>
          <w:spacing w:val="4"/>
        </w:rPr>
        <w:t> </w:t>
      </w:r>
      <w:r>
        <w:rPr/>
        <w:t>equivalentes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taxa</w:t>
      </w:r>
      <w:r>
        <w:rPr>
          <w:spacing w:val="4"/>
        </w:rPr>
        <w:t> </w:t>
      </w:r>
      <w:r>
        <w:rPr/>
        <w:t>referencial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Sistema</w:t>
      </w:r>
      <w:r>
        <w:rPr>
          <w:spacing w:val="4"/>
        </w:rPr>
        <w:t> </w:t>
      </w:r>
      <w:r>
        <w:rPr/>
        <w:t>Especial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Liquidação</w:t>
      </w:r>
      <w:r>
        <w:rPr>
          <w:spacing w:val="4"/>
        </w:rPr>
        <w:t> </w:t>
      </w:r>
      <w:r>
        <w:rPr/>
        <w:t>e</w:t>
      </w:r>
      <w:r>
        <w:rPr>
          <w:spacing w:val="40"/>
        </w:rPr>
        <w:t> </w:t>
      </w:r>
      <w:r>
        <w:rPr/>
        <w:t>de</w:t>
      </w:r>
      <w:r>
        <w:rPr>
          <w:spacing w:val="7"/>
        </w:rPr>
        <w:t> </w:t>
      </w:r>
      <w:r>
        <w:rPr/>
        <w:t>Custódia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SELIC,</w:t>
      </w:r>
      <w:r>
        <w:rPr>
          <w:spacing w:val="7"/>
        </w:rPr>
        <w:t> </w:t>
      </w:r>
      <w:r>
        <w:rPr/>
        <w:t>calculados</w:t>
      </w:r>
      <w:r>
        <w:rPr>
          <w:spacing w:val="7"/>
        </w:rPr>
        <w:t> </w:t>
      </w:r>
      <w:r>
        <w:rPr/>
        <w:t>desde</w:t>
      </w:r>
      <w:r>
        <w:rPr>
          <w:spacing w:val="7"/>
        </w:rPr>
        <w:t> </w:t>
      </w:r>
      <w:r>
        <w:rPr/>
        <w:t>1º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janeiro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ano</w:t>
      </w:r>
      <w:r>
        <w:rPr>
          <w:spacing w:val="7"/>
        </w:rPr>
        <w:t> </w:t>
      </w:r>
      <w:r>
        <w:rPr/>
        <w:t>subsequente</w:t>
      </w:r>
      <w:r>
        <w:rPr>
          <w:spacing w:val="7"/>
        </w:rPr>
        <w:t> </w:t>
      </w:r>
      <w:r>
        <w:rPr/>
        <w:t>àquele</w:t>
      </w:r>
      <w:r>
        <w:rPr>
          <w:spacing w:val="7"/>
        </w:rPr>
        <w:t> </w:t>
      </w:r>
      <w:r>
        <w:rPr/>
        <w:t>em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não</w:t>
      </w:r>
      <w:r>
        <w:rPr>
          <w:spacing w:val="7"/>
        </w:rPr>
        <w:t> </w:t>
      </w:r>
      <w:r>
        <w:rPr/>
        <w:t>foi</w:t>
      </w:r>
      <w:r>
        <w:rPr>
          <w:spacing w:val="7"/>
        </w:rPr>
        <w:t> </w:t>
      </w:r>
      <w:r>
        <w:rPr/>
        <w:t>atingido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percentual</w:t>
      </w:r>
      <w:r>
        <w:rPr>
          <w:spacing w:val="7"/>
        </w:rPr>
        <w:t> </w:t>
      </w:r>
      <w:r>
        <w:rPr/>
        <w:t>até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da</w:t>
      </w:r>
      <w:r>
        <w:rPr>
          <w:spacing w:val="40"/>
        </w:rPr>
        <w:t> </w:t>
      </w:r>
      <w:r>
        <w:rPr/>
        <w:t>efetiva aplicação (</w:t>
      </w:r>
      <w:r>
        <w:rPr>
          <w:color w:val="0000EE"/>
          <w:u w:val="single" w:color="0000EE"/>
        </w:rPr>
        <w:t>Lei nº 11.484, de 2007, art. 8</w:t>
      </w:r>
      <w:r>
        <w:rPr>
          <w:color w:val="0000EE"/>
        </w:rPr>
        <w:t>º </w:t>
      </w:r>
      <w:r>
        <w:rPr/>
        <w:t>e </w:t>
      </w:r>
      <w:r>
        <w:rPr>
          <w:color w:val="0000EE"/>
          <w:u w:val="single" w:color="0000EE"/>
        </w:rPr>
        <w:t>Lei nº 13.969, de 2019, art. 1</w:t>
      </w:r>
      <w:r>
        <w:rPr>
          <w:color w:val="0000EE"/>
        </w:rPr>
        <w:t>1</w:t>
      </w:r>
      <w:r>
        <w:rPr/>
        <w:t>)</w:t>
        <w:tab/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pessoa jurídica beneficiária do PADIS deverá efetuar a aplicação referida no </w:t>
      </w:r>
      <w:r>
        <w:rPr>
          <w:b/>
        </w:rPr>
        <w:t>caput </w:t>
      </w:r>
      <w:r>
        <w:rPr/>
        <w:t>até o último dia útil do mês de março do</w:t>
      </w:r>
      <w:r>
        <w:rPr>
          <w:spacing w:val="40"/>
        </w:rPr>
        <w:t> </w:t>
      </w:r>
      <w:r>
        <w:rPr/>
        <w:t>ano subsequente àquele em que não foi atingido o percentual </w:t>
      </w:r>
      <w:r>
        <w:rPr>
          <w:color w:val="0000EE"/>
          <w:u w:val="single" w:color="0000EE"/>
        </w:rPr>
        <w:t>(Lei nº 11.484, de 2007, 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4096">
                <wp:simplePos x="0" y="0"/>
                <wp:positionH relativeFrom="page">
                  <wp:posOffset>166138</wp:posOffset>
                </wp:positionH>
                <wp:positionV relativeFrom="paragraph">
                  <wp:posOffset>37920</wp:posOffset>
                </wp:positionV>
                <wp:extent cx="20955" cy="3175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01pt;width:1.648958pt;height:.219861pt;mso-position-horizontal-relative:page;mso-position-vertical-relative:paragraph;z-index:-25872384" id="docshape4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4608">
                <wp:simplePos x="0" y="0"/>
                <wp:positionH relativeFrom="page">
                  <wp:posOffset>1467320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5.53701pt;margin-top:2.985901pt;width:1.758889pt;height:.219861pt;mso-position-horizontal-relative:page;mso-position-vertical-relative:paragraph;z-index:-25871872" id="docshape4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Na</w:t>
      </w:r>
      <w:r>
        <w:rPr>
          <w:strike/>
          <w:spacing w:val="-1"/>
        </w:rPr>
        <w:t> </w:t>
      </w:r>
      <w:r>
        <w:rPr>
          <w:strike/>
        </w:rPr>
        <w:t>hipótese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realização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aplicação</w:t>
      </w:r>
      <w:r>
        <w:rPr>
          <w:strike/>
          <w:spacing w:val="-1"/>
        </w:rPr>
        <w:t> </w:t>
      </w:r>
      <w:r>
        <w:rPr>
          <w:strike/>
        </w:rPr>
        <w:t>ali</w:t>
      </w:r>
      <w:r>
        <w:rPr>
          <w:strike/>
          <w:spacing w:val="-1"/>
        </w:rPr>
        <w:t> </w:t>
      </w:r>
      <w:r>
        <w:rPr>
          <w:strike/>
        </w:rPr>
        <w:t>referida,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prazo</w:t>
      </w:r>
      <w:r>
        <w:rPr>
          <w:strike/>
          <w:spacing w:val="-1"/>
        </w:rPr>
        <w:t> </w:t>
      </w:r>
      <w:r>
        <w:rPr>
          <w:strike/>
        </w:rPr>
        <w:t>previsto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obriga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contribuinte</w:t>
      </w:r>
      <w:r>
        <w:rPr>
          <w:strike/>
          <w:spacing w:val="-1"/>
        </w:rPr>
        <w:t> </w:t>
      </w:r>
      <w:r>
        <w:rPr>
          <w:strike/>
        </w:rPr>
        <w:t>ao</w:t>
      </w:r>
      <w:r>
        <w:rPr>
          <w:strike/>
          <w:spacing w:val="-1"/>
        </w:rPr>
        <w:t> </w:t>
      </w:r>
      <w:r>
        <w:rPr>
          <w:strike/>
        </w:rPr>
        <w:t>pagament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de juros e multa de mora, na forma da lei tributária, referentes ao imposto não pago em decorrência das disposições do </w:t>
      </w:r>
      <w:r>
        <w:rPr>
          <w:strike/>
          <w:color w:val="0000EE"/>
          <w:u w:val="single" w:color="0000EE"/>
        </w:rPr>
        <w:t>art. 152 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11.484, de 2007, art. 8º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</w:t>
      </w:r>
      <w:r>
        <w:rPr>
          <w:strike w:val="0"/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2º</w:t>
      </w:r>
      <w:r>
        <w:rPr>
          <w:spacing w:val="17"/>
        </w:rPr>
        <w:t> </w:t>
      </w:r>
      <w:r>
        <w:rPr/>
        <w:t>Na hipótese prevista no </w:t>
      </w:r>
      <w:r>
        <w:rPr>
          <w:b/>
        </w:rPr>
        <w:t>caput</w:t>
      </w:r>
      <w:r>
        <w:rPr/>
        <w:t>, a não aplicação do valor residual no FNDCT (CT-INFO ou CT-Amazônia), pela pessoa jurídica</w:t>
      </w:r>
      <w:r>
        <w:rPr>
          <w:spacing w:val="40"/>
        </w:rPr>
        <w:t> </w:t>
      </w:r>
      <w:r>
        <w:rPr/>
        <w:t>habilitada no PADIS, no prazo previsto no § 1º, obrigará o contribuinte ao pagamento de juros e multa de mora referentes ao imposto não</w:t>
      </w:r>
      <w:r>
        <w:rPr>
          <w:spacing w:val="40"/>
        </w:rPr>
        <w:t> </w:t>
      </w:r>
      <w:r>
        <w:rPr/>
        <w:t>pago</w:t>
      </w:r>
      <w:r>
        <w:rPr>
          <w:spacing w:val="7"/>
        </w:rPr>
        <w:t> </w:t>
      </w:r>
      <w:r>
        <w:rPr/>
        <w:t>em</w:t>
      </w:r>
      <w:r>
        <w:rPr>
          <w:spacing w:val="7"/>
        </w:rPr>
        <w:t> </w:t>
      </w:r>
      <w:r>
        <w:rPr/>
        <w:t>decorrência</w:t>
      </w:r>
      <w:r>
        <w:rPr>
          <w:spacing w:val="7"/>
        </w:rPr>
        <w:t> </w:t>
      </w:r>
      <w:r>
        <w:rPr/>
        <w:t>das</w:t>
      </w:r>
      <w:r>
        <w:rPr>
          <w:spacing w:val="7"/>
        </w:rPr>
        <w:t> </w:t>
      </w:r>
      <w:r>
        <w:rPr/>
        <w:t>reduções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zero</w:t>
      </w:r>
      <w:r>
        <w:rPr>
          <w:spacing w:val="7"/>
        </w:rPr>
        <w:t> </w:t>
      </w:r>
      <w:r>
        <w:rPr/>
        <w:t>das</w:t>
      </w:r>
      <w:r>
        <w:rPr>
          <w:spacing w:val="7"/>
        </w:rPr>
        <w:t> </w:t>
      </w:r>
      <w:r>
        <w:rPr/>
        <w:t>alíquotas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imposto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trata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art.</w:t>
      </w:r>
      <w:r>
        <w:rPr>
          <w:spacing w:val="7"/>
        </w:rPr>
        <w:t> </w:t>
      </w:r>
      <w:r>
        <w:rPr/>
        <w:t>151,</w:t>
      </w:r>
      <w:r>
        <w:rPr>
          <w:spacing w:val="7"/>
        </w:rPr>
        <w:t> </w:t>
      </w:r>
      <w:r>
        <w:rPr/>
        <w:t>na</w:t>
      </w:r>
      <w:r>
        <w:rPr>
          <w:spacing w:val="7"/>
        </w:rPr>
        <w:t> </w:t>
      </w:r>
      <w:r>
        <w:rPr/>
        <w:t>forma</w:t>
      </w:r>
      <w:r>
        <w:rPr>
          <w:spacing w:val="7"/>
        </w:rPr>
        <w:t> </w:t>
      </w:r>
      <w:r>
        <w:rPr/>
        <w:t>prevista</w:t>
      </w:r>
      <w:r>
        <w:rPr>
          <w:spacing w:val="7"/>
        </w:rPr>
        <w:t> </w:t>
      </w:r>
      <w:r>
        <w:rPr/>
        <w:t>na</w:t>
      </w:r>
      <w:r>
        <w:rPr>
          <w:spacing w:val="7"/>
        </w:rPr>
        <w:t> </w:t>
      </w:r>
      <w:r>
        <w:rPr/>
        <w:t>lei</w:t>
      </w:r>
      <w:r>
        <w:rPr>
          <w:spacing w:val="7"/>
        </w:rPr>
        <w:t> </w:t>
      </w:r>
      <w:r>
        <w:rPr/>
        <w:t>tributária</w:t>
      </w:r>
      <w:r>
        <w:rPr>
          <w:spacing w:val="7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11.484, de 2007, 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34pt;width:1.758889pt;height:.219861pt;mso-position-horizontal-relative:page;mso-position-vertical-relative:paragraph;z-index:15876096" id="docshape4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691078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15623pt;margin-top:2.985934pt;width:1.758889pt;height:.219861pt;mso-position-horizontal-relative:page;mso-position-vertical-relative:paragraph;z-index:15876608" id="docshape4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</w:t>
      </w:r>
      <w:r>
        <w:rPr>
          <w:spacing w:val="-1"/>
        </w:rPr>
        <w:t> </w:t>
      </w:r>
      <w:r>
        <w:rPr/>
        <w:t>juros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serão</w:t>
      </w:r>
      <w:r>
        <w:rPr>
          <w:spacing w:val="-1"/>
        </w:rPr>
        <w:t> </w:t>
      </w:r>
      <w:r>
        <w:rPr/>
        <w:t>recolhidos</w:t>
      </w:r>
      <w:r>
        <w:rPr>
          <w:spacing w:val="-1"/>
        </w:rPr>
        <w:t> </w:t>
      </w:r>
      <w:r>
        <w:rPr/>
        <w:t>isoladamente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devem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calculados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saída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</w:t>
      </w:r>
      <w:r>
        <w:rPr>
          <w:spacing w:val="40"/>
        </w:rPr>
        <w:t> </w:t>
      </w:r>
      <w:r>
        <w:rPr/>
        <w:t>do estabelecimento industrial, sobre o valor do imposto não recolhido, proporcionalmente à diferença entre o percentual mínimo de</w:t>
      </w:r>
      <w:r>
        <w:rPr>
          <w:spacing w:val="40"/>
        </w:rPr>
        <w:t> </w:t>
      </w:r>
      <w:r>
        <w:rPr/>
        <w:t>aplicações em pesquisa e desenvolvimento fixado e o efetivamente efetuado </w:t>
      </w:r>
      <w:r>
        <w:rPr>
          <w:color w:val="0000EE"/>
          <w:u w:val="single" w:color="0000EE"/>
        </w:rPr>
        <w:t>(Lei nº 11.484, de 2007, 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06pt;width:1.97875pt;height:.219861pt;mso-position-horizontal-relative:page;mso-position-vertical-relative:paragraph;z-index:15877120" id="docshape4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880950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36618pt;margin-top:2.985906pt;width:1.97875pt;height:.219861pt;mso-position-horizontal-relative:page;mso-position-vertical-relative:paragraph;z-index:15877632" id="docshape4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968905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291801pt;margin-top:2.985906pt;width:1.97875pt;height:.219861pt;mso-position-horizontal-relative:page;mso-position-vertical-relative:paragraph;z-index:15878144" id="docshape4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Os pagamentos efetuados na forma dos §§ 2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e 3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não desobrigam a pessoa jurídica beneficiária do PADIS do dever de</w:t>
      </w:r>
      <w:r>
        <w:rPr>
          <w:spacing w:val="40"/>
        </w:rPr>
        <w:t> </w:t>
      </w:r>
      <w:r>
        <w:rPr/>
        <w:t>efetuar a aplicação no FNDCT (CT-INFO ou CT-Amazônia), na forma do </w:t>
      </w:r>
      <w:r>
        <w:rPr>
          <w:b/>
        </w:rPr>
        <w:t>caput </w:t>
      </w:r>
      <w:r>
        <w:rPr>
          <w:color w:val="0000EE"/>
          <w:u w:val="single" w:color="0000EE"/>
        </w:rPr>
        <w:t>(Lei nº 11.484, de 2007, 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170326</wp:posOffset>
                </wp:positionH>
                <wp:positionV relativeFrom="paragraph">
                  <wp:posOffset>37920</wp:posOffset>
                </wp:positionV>
                <wp:extent cx="25400" cy="3175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899pt;width:1.97875pt;height:.219861pt;mso-position-horizontal-relative:page;mso-position-vertical-relative:paragraph;z-index:15878656" id="docshape4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1020562</wp:posOffset>
                </wp:positionH>
                <wp:positionV relativeFrom="paragraph">
                  <wp:posOffset>37920</wp:posOffset>
                </wp:positionV>
                <wp:extent cx="25400" cy="3175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359238pt;margin-top:2.985899pt;width:1.97875pt;height:.219861pt;mso-position-horizontal-relative:page;mso-position-vertical-relative:paragraph;z-index:15879168" id="docshape4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 </w:t>
      </w:r>
      <w:r>
        <w:rPr/>
        <w:t>A falta ou irregularidade do recolhimento previsto no § 2 </w:t>
      </w:r>
      <w:r>
        <w:rPr>
          <w:position w:val="2"/>
          <w:sz w:val="4"/>
        </w:rPr>
        <w:t>o </w:t>
      </w:r>
      <w:r>
        <w:rPr/>
        <w:t>sujeita a pessoa jurídica a lançamento de ofício, com aplicação de</w:t>
      </w:r>
      <w:r>
        <w:rPr>
          <w:spacing w:val="40"/>
        </w:rPr>
        <w:t> </w:t>
      </w:r>
      <w:r>
        <w:rPr/>
        <w:t>multa de ofício na forma da lei tributária </w:t>
      </w:r>
      <w:r>
        <w:rPr>
          <w:color w:val="0000EE"/>
          <w:u w:val="single" w:color="0000EE"/>
        </w:rPr>
        <w:t>(Lei nº 11.484, de 2007, 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Suspensão e Cancelamento da Aplicação do </w:t>
      </w:r>
      <w:r>
        <w:rPr>
          <w:spacing w:val="-2"/>
        </w:rPr>
        <w:t>PADIS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156.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pessoa</w:t>
      </w:r>
      <w:r>
        <w:rPr>
          <w:spacing w:val="-1"/>
        </w:rPr>
        <w:t> </w:t>
      </w:r>
      <w:r>
        <w:rPr/>
        <w:t>jurídica</w:t>
      </w:r>
      <w:r>
        <w:rPr>
          <w:spacing w:val="-2"/>
        </w:rPr>
        <w:t> </w:t>
      </w:r>
      <w:r>
        <w:rPr/>
        <w:t>beneficiária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PADIS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punida,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tempo,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suspensão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151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152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40"/>
        </w:rPr>
        <w:t> </w:t>
      </w:r>
      <w:r>
        <w:rPr/>
        <w:t>sem prejuízo da aplicação de penalidades específicas, no caso das seguintes infrações </w:t>
      </w:r>
      <w:r>
        <w:rPr>
          <w:color w:val="0000EE"/>
          <w:u w:val="single" w:color="0000EE"/>
        </w:rPr>
        <w:t>(Lei nº 11.484, de 2007, art. 9º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1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não apresentação ou não aprovação dos relatórios de que trata o </w:t>
      </w:r>
      <w:r>
        <w:rPr>
          <w:color w:val="0000EE"/>
          <w:sz w:val="5"/>
          <w:u w:val="single" w:color="0000EE"/>
        </w:rPr>
        <w:t>art. 154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pacing w:val="-10"/>
          <w:sz w:val="5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1"/>
        </w:numPr>
        <w:tabs>
          <w:tab w:pos="224" w:val="left" w:leader="none"/>
        </w:tabs>
        <w:spacing w:line="240" w:lineRule="auto" w:before="1" w:after="0"/>
        <w:ind w:left="30" w:right="53" w:firstLine="146"/>
        <w:jc w:val="both"/>
        <w:rPr>
          <w:sz w:val="5"/>
        </w:rPr>
      </w:pPr>
      <w:r>
        <w:rPr>
          <w:sz w:val="5"/>
        </w:rPr>
        <w:t>- descumprimento da obrigação de efetuar investimentos em pesquisa e desenvolvimento, na forma do </w:t>
      </w:r>
      <w:r>
        <w:rPr>
          <w:color w:val="0000EE"/>
          <w:sz w:val="5"/>
          <w:u w:val="single" w:color="0000EE"/>
        </w:rPr>
        <w:t>art. 150 </w:t>
      </w:r>
      <w:r>
        <w:rPr>
          <w:sz w:val="5"/>
        </w:rPr>
        <w:t>, observadas as</w:t>
      </w:r>
      <w:r>
        <w:rPr>
          <w:spacing w:val="40"/>
          <w:sz w:val="5"/>
        </w:rPr>
        <w:t> </w:t>
      </w:r>
      <w:r>
        <w:rPr>
          <w:sz w:val="5"/>
        </w:rPr>
        <w:t>disposições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art.</w:t>
      </w:r>
      <w:r>
        <w:rPr>
          <w:spacing w:val="-2"/>
          <w:sz w:val="5"/>
        </w:rPr>
        <w:t> </w:t>
      </w:r>
      <w:r>
        <w:rPr>
          <w:sz w:val="5"/>
        </w:rPr>
        <w:t>155 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infringência aos</w:t>
      </w:r>
      <w:r>
        <w:rPr>
          <w:spacing w:val="-1"/>
          <w:sz w:val="5"/>
        </w:rPr>
        <w:t> </w:t>
      </w:r>
      <w:r>
        <w:rPr>
          <w:sz w:val="5"/>
        </w:rPr>
        <w:t>dispositivos de</w:t>
      </w:r>
      <w:r>
        <w:rPr>
          <w:spacing w:val="-1"/>
          <w:sz w:val="5"/>
        </w:rPr>
        <w:t> </w:t>
      </w:r>
      <w:r>
        <w:rPr>
          <w:sz w:val="5"/>
        </w:rPr>
        <w:t>regulamentação do</w:t>
      </w:r>
      <w:r>
        <w:rPr>
          <w:spacing w:val="-1"/>
          <w:sz w:val="5"/>
        </w:rPr>
        <w:t> </w:t>
      </w:r>
      <w:r>
        <w:rPr>
          <w:sz w:val="5"/>
        </w:rPr>
        <w:t>PADIS;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1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irregularidade em relação a impostos ou contribuições administrados pela Secretaria da Receita Federal do </w:t>
      </w:r>
      <w:r>
        <w:rPr>
          <w:spacing w:val="-2"/>
          <w:sz w:val="5"/>
        </w:rPr>
        <w:t>Brasil.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8704">
                <wp:simplePos x="0" y="0"/>
                <wp:positionH relativeFrom="page">
                  <wp:posOffset>171722</wp:posOffset>
                </wp:positionH>
                <wp:positionV relativeFrom="paragraph">
                  <wp:posOffset>38556</wp:posOffset>
                </wp:positionV>
                <wp:extent cx="25400" cy="3175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3.035907pt;width:1.97875pt;height:.219861pt;mso-position-horizontal-relative:page;mso-position-vertical-relative:paragraph;z-index:-25867776" id="docshape4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9216">
                <wp:simplePos x="0" y="0"/>
                <wp:positionH relativeFrom="page">
                  <wp:posOffset>1447774</wp:posOffset>
                </wp:positionH>
                <wp:positionV relativeFrom="paragraph">
                  <wp:posOffset>38556</wp:posOffset>
                </wp:positionV>
                <wp:extent cx="233679" cy="3175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23367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3175">
                              <a:moveTo>
                                <a:pt x="23315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3151" y="2792"/>
                              </a:lnTo>
                              <a:lnTo>
                                <a:pt x="23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997986pt;margin-top:3.035907pt;width:18.358402pt;height:.219861pt;mso-position-horizontal-relative:page;mso-position-vertical-relative:paragraph;z-index:-25867264" id="docshape423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 suspensão de que trata o </w:t>
      </w:r>
      <w:r>
        <w:rPr>
          <w:b/>
        </w:rPr>
        <w:t>caput </w:t>
      </w:r>
      <w:r>
        <w:rPr/>
        <w:t>converter-se-á em cancelamento da aplicação dos </w:t>
      </w:r>
      <w:r>
        <w:rPr>
          <w:color w:val="0000EE"/>
        </w:rPr>
        <w:t>arts. 151 e 152 </w:t>
      </w:r>
      <w:r>
        <w:rPr/>
        <w:t>, no caso de a </w:t>
      </w:r>
      <w:r>
        <w:rPr/>
        <w:t>pessoa</w:t>
      </w:r>
      <w:r>
        <w:rPr>
          <w:spacing w:val="40"/>
        </w:rPr>
        <w:t> </w:t>
      </w:r>
      <w:r>
        <w:rPr/>
        <w:t>jurídica</w:t>
      </w:r>
      <w:r>
        <w:rPr>
          <w:spacing w:val="-2"/>
        </w:rPr>
        <w:t> </w:t>
      </w:r>
      <w:r>
        <w:rPr/>
        <w:t>beneficiária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PADIS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sanar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infração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prazo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noventa</w:t>
      </w:r>
      <w:r>
        <w:rPr>
          <w:spacing w:val="-2"/>
        </w:rPr>
        <w:t> </w:t>
      </w:r>
      <w:r>
        <w:rPr/>
        <w:t>dias</w:t>
      </w:r>
      <w:r>
        <w:rPr>
          <w:spacing w:val="-2"/>
        </w:rPr>
        <w:t> </w:t>
      </w:r>
      <w:r>
        <w:rPr/>
        <w:t>contados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notificação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suspensão</w:t>
      </w:r>
      <w:r>
        <w:rPr>
          <w:spacing w:val="-2"/>
        </w:rPr>
        <w:t> </w:t>
      </w:r>
      <w:r>
        <w:rPr>
          <w:color w:val="0000EE"/>
          <w:u w:val="dash" w:color="0000EE"/>
        </w:rPr>
        <w:t>(Lei</w:t>
      </w:r>
      <w:r>
        <w:rPr>
          <w:color w:val="0000EE"/>
          <w:spacing w:val="-2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-2"/>
          <w:u w:val="dash" w:color="0000EE"/>
        </w:rPr>
        <w:t> </w:t>
      </w:r>
      <w:r>
        <w:rPr>
          <w:color w:val="0000EE"/>
          <w:u w:val="dash" w:color="0000EE"/>
        </w:rPr>
        <w:t>11.484,</w:t>
      </w:r>
      <w:r>
        <w:rPr>
          <w:color w:val="0000EE"/>
          <w:spacing w:val="-2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2"/>
          <w:u w:val="dash" w:color="0000EE"/>
        </w:rPr>
        <w:t> </w:t>
      </w:r>
      <w:r>
        <w:rPr>
          <w:color w:val="0000EE"/>
          <w:u w:val="dash" w:color="0000EE"/>
        </w:rPr>
        <w:t>200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9º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pessoa</w:t>
      </w:r>
      <w:r>
        <w:rPr>
          <w:spacing w:val="-1"/>
        </w:rPr>
        <w:t> </w:t>
      </w:r>
      <w:r>
        <w:rPr/>
        <w:t>jurídica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der</w:t>
      </w:r>
      <w:r>
        <w:rPr>
          <w:spacing w:val="-2"/>
        </w:rPr>
        <w:t> </w:t>
      </w:r>
      <w:r>
        <w:rPr/>
        <w:t>causa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duas</w:t>
      </w:r>
      <w:r>
        <w:rPr>
          <w:spacing w:val="-2"/>
        </w:rPr>
        <w:t> </w:t>
      </w:r>
      <w:r>
        <w:rPr/>
        <w:t>suspensões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prazo</w:t>
      </w:r>
      <w:r>
        <w:rPr>
          <w:spacing w:val="-2"/>
        </w:rPr>
        <w:t> </w:t>
      </w:r>
      <w:r>
        <w:rPr/>
        <w:t>inferior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dois</w:t>
      </w:r>
      <w:r>
        <w:rPr>
          <w:spacing w:val="-2"/>
        </w:rPr>
        <w:t> </w:t>
      </w:r>
      <w:r>
        <w:rPr/>
        <w:t>anos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punida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cancelamento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dos </w:t>
      </w:r>
      <w:r>
        <w:rPr>
          <w:color w:val="0000EE"/>
          <w:u w:val="single" w:color="0000EE"/>
        </w:rPr>
        <w:t>arts. 151 e 152 (Lei nº 11.484, de 2007, art. 9º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34pt;width:1.868819pt;height:.219861pt;mso-position-horizontal-relative:page;mso-position-vertical-relative:paragraph;z-index:15880704" id="docshape4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penalidade de cancelamento da aplicação somente poderá ser revertida após dois anos de sanada a infração que a motivou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11.484, de 2007, art. 9º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54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157.</w:t>
      </w:r>
      <w:r>
        <w:rPr>
          <w:spacing w:val="10"/>
        </w:rPr>
        <w:t> </w:t>
      </w:r>
      <w:r>
        <w:rPr/>
        <w:t>Sem</w:t>
      </w:r>
      <w:r>
        <w:rPr>
          <w:spacing w:val="-2"/>
        </w:rPr>
        <w:t> </w:t>
      </w:r>
      <w:r>
        <w:rPr/>
        <w:t>prejuízo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estabelecido</w:t>
      </w:r>
      <w:r>
        <w:rPr>
          <w:spacing w:val="-2"/>
        </w:rPr>
        <w:t> </w:t>
      </w:r>
      <w:r>
        <w:rPr/>
        <w:t>nesta</w:t>
      </w:r>
      <w:r>
        <w:rPr>
          <w:spacing w:val="-2"/>
        </w:rPr>
        <w:t> </w:t>
      </w:r>
      <w:r>
        <w:rPr/>
        <w:t>Seção,</w:t>
      </w:r>
      <w:r>
        <w:rPr>
          <w:spacing w:val="-2"/>
        </w:rPr>
        <w:t> </w:t>
      </w:r>
      <w:r>
        <w:rPr/>
        <w:t>aplicam-se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disposições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Executivo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regulamento</w:t>
      </w:r>
      <w:r>
        <w:rPr>
          <w:spacing w:val="-2"/>
        </w:rPr>
        <w:t> </w:t>
      </w:r>
      <w:r>
        <w:rPr/>
        <w:t>específico</w:t>
      </w:r>
      <w:r>
        <w:rPr>
          <w:spacing w:val="-2"/>
        </w:rPr>
        <w:t> </w:t>
      </w:r>
      <w:r>
        <w:rPr/>
        <w:t>sobre</w:t>
      </w:r>
      <w:r>
        <w:rPr>
          <w:spacing w:val="80"/>
        </w:rPr>
        <w:t> </w:t>
      </w:r>
      <w:r>
        <w:rPr/>
        <w:t>o</w:t>
      </w:r>
      <w:r>
        <w:rPr>
          <w:spacing w:val="-4"/>
        </w:rPr>
        <w:t> </w:t>
      </w:r>
      <w:r>
        <w:rPr/>
        <w:t>PADIS.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>
          <w:strike/>
        </w:rPr>
        <w:t>Seção </w:t>
      </w:r>
      <w:r>
        <w:rPr>
          <w:strike/>
          <w:spacing w:val="-5"/>
        </w:rPr>
        <w:t>I</w:t>
      </w:r>
      <w:r>
        <w:rPr>
          <w:strike w:val="0"/>
          <w:spacing w:val="-5"/>
        </w:rPr>
        <w:t>V</w:t>
      </w:r>
    </w:p>
    <w:p>
      <w:pPr>
        <w:pStyle w:val="BodyText"/>
        <w:spacing w:before="2"/>
        <w:ind w:left="1086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Heading1"/>
        <w:spacing w:before="2"/>
        <w:ind w:right="879" w:firstLine="856"/>
      </w:pPr>
      <w:r>
        <w:rPr>
          <w:strike/>
        </w:rPr>
        <w:t>Da Indústria de Equipamentos para a TV Digita</w:t>
      </w:r>
      <w:r>
        <w:rPr>
          <w:strike w:val="0"/>
        </w:rPr>
        <w:t>l</w:t>
      </w:r>
      <w:r>
        <w:rPr>
          <w:strike w:val="0"/>
          <w:spacing w:val="40"/>
        </w:rPr>
        <w:t> </w:t>
      </w:r>
      <w:r>
        <w:rPr>
          <w:strike/>
        </w:rPr>
        <w:t>Programa</w:t>
      </w:r>
      <w:r>
        <w:rPr>
          <w:strike/>
          <w:spacing w:val="-4"/>
        </w:rPr>
        <w:t> </w:t>
      </w:r>
      <w:r>
        <w:rPr>
          <w:strike/>
        </w:rPr>
        <w:t>de</w:t>
      </w:r>
      <w:r>
        <w:rPr>
          <w:strike/>
          <w:spacing w:val="-3"/>
        </w:rPr>
        <w:t> </w:t>
      </w:r>
      <w:r>
        <w:rPr>
          <w:strike/>
        </w:rPr>
        <w:t>Apoio</w:t>
      </w:r>
      <w:r>
        <w:rPr>
          <w:strike/>
          <w:spacing w:val="-4"/>
        </w:rPr>
        <w:t> </w:t>
      </w:r>
      <w:r>
        <w:rPr>
          <w:strike/>
        </w:rPr>
        <w:t>ao</w:t>
      </w:r>
      <w:r>
        <w:rPr>
          <w:strike/>
          <w:spacing w:val="-3"/>
        </w:rPr>
        <w:t> </w:t>
      </w:r>
      <w:r>
        <w:rPr>
          <w:strike/>
        </w:rPr>
        <w:t>Desenvolvimento</w:t>
      </w:r>
      <w:r>
        <w:rPr>
          <w:strike/>
          <w:spacing w:val="-4"/>
        </w:rPr>
        <w:t> </w:t>
      </w:r>
      <w:r>
        <w:rPr>
          <w:strike/>
        </w:rPr>
        <w:t>Tecnológico</w:t>
      </w:r>
      <w:r>
        <w:rPr>
          <w:strike/>
          <w:spacing w:val="-3"/>
        </w:rPr>
        <w:t> </w:t>
      </w:r>
      <w:r>
        <w:rPr>
          <w:strike/>
        </w:rPr>
        <w:t>da</w:t>
      </w:r>
      <w:r>
        <w:rPr>
          <w:strike/>
          <w:spacing w:val="-4"/>
        </w:rPr>
        <w:t> </w:t>
      </w:r>
      <w:r>
        <w:rPr>
          <w:strike/>
        </w:rPr>
        <w:t>Indústria</w:t>
      </w:r>
      <w:r>
        <w:rPr>
          <w:strike/>
          <w:spacing w:val="-3"/>
        </w:rPr>
        <w:t> </w:t>
      </w:r>
      <w:r>
        <w:rPr>
          <w:strike/>
        </w:rPr>
        <w:t>de</w:t>
      </w:r>
      <w:r>
        <w:rPr>
          <w:strike/>
          <w:spacing w:val="-4"/>
        </w:rPr>
        <w:t> </w:t>
      </w:r>
      <w:r>
        <w:rPr>
          <w:strike/>
        </w:rPr>
        <w:t>Equipamentos</w:t>
      </w:r>
      <w:r>
        <w:rPr>
          <w:strike/>
          <w:spacing w:val="-3"/>
        </w:rPr>
        <w:t> </w:t>
      </w:r>
      <w:r>
        <w:rPr>
          <w:strike/>
        </w:rPr>
        <w:t>para</w:t>
      </w:r>
      <w:r>
        <w:rPr>
          <w:strike/>
          <w:spacing w:val="-3"/>
        </w:rPr>
        <w:t> 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TV digital - PATV</w:t>
      </w:r>
      <w:r>
        <w:rPr>
          <w:strike w:val="0"/>
        </w:rPr>
        <w:t>D</w:t>
      </w:r>
    </w:p>
    <w:p>
      <w:pPr>
        <w:pStyle w:val="BodyText"/>
        <w:spacing w:before="6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0240">
                <wp:simplePos x="0" y="0"/>
                <wp:positionH relativeFrom="page">
                  <wp:posOffset>19545</wp:posOffset>
                </wp:positionH>
                <wp:positionV relativeFrom="paragraph">
                  <wp:posOffset>60128</wp:posOffset>
                </wp:positionV>
                <wp:extent cx="1988185" cy="3175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632051" y="0"/>
                              </a:lnTo>
                              <a:lnTo>
                                <a:pt x="480263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480263" y="2781"/>
                              </a:lnTo>
                              <a:lnTo>
                                <a:pt x="1632051" y="2781"/>
                              </a:lnTo>
                              <a:lnTo>
                                <a:pt x="1988070" y="2781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734515pt;width:156.550pt;height:.25pt;mso-position-horizontal-relative:page;mso-position-vertical-relative:paragraph;z-index:-25866240" id="docshape425" coordorigin="31,95" coordsize="3131,5" path="m3162,95l2601,95,787,95,31,95,31,99,787,99,2601,99,3162,99,3162,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158. A pessoa jurídica habilitada pela Secretaria da Receita Federal do Brasil como beneficiária do Programa de Apoio a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Desenvolvimento Tecnológico da Indústria de Equipamentos para TV Digital - PATVD poderá usufruir da redução das alíquotas a zero, em</w:t>
      </w:r>
      <w:r>
        <w:rPr>
          <w:strike w:val="0"/>
          <w:spacing w:val="40"/>
        </w:rPr>
        <w:t> </w:t>
      </w:r>
      <w:r>
        <w:rPr>
          <w:strike/>
        </w:rPr>
        <w:t>conformidade</w:t>
      </w:r>
      <w:r>
        <w:rPr>
          <w:strike/>
          <w:spacing w:val="-1"/>
        </w:rPr>
        <w:t> </w:t>
      </w:r>
      <w:r>
        <w:rPr>
          <w:strike/>
        </w:rPr>
        <w:t>com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disposto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 w:val="0"/>
        </w:rPr>
        <w:t>s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159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160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desde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atendidos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requisitos</w:t>
      </w:r>
      <w:r>
        <w:rPr>
          <w:strike/>
          <w:spacing w:val="-1"/>
        </w:rPr>
        <w:t> </w:t>
      </w:r>
      <w:r>
        <w:rPr>
          <w:strike/>
        </w:rPr>
        <w:t>previstos</w:t>
      </w:r>
      <w:r>
        <w:rPr>
          <w:strike/>
          <w:spacing w:val="-1"/>
        </w:rPr>
        <w:t> </w:t>
      </w:r>
      <w:r>
        <w:rPr>
          <w:strike/>
        </w:rPr>
        <w:t>nesta</w:t>
      </w:r>
      <w:r>
        <w:rPr>
          <w:strike/>
          <w:spacing w:val="-1"/>
        </w:rPr>
        <w:t> </w:t>
      </w:r>
      <w:r>
        <w:rPr>
          <w:strike/>
        </w:rPr>
        <w:t>Seção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11.484,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</w:rPr>
        <w:t>4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inciso III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art. 15, inciso II)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  <w:w w:val="15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5"/>
        <w:ind w:left="30" w:right="56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0752">
                <wp:simplePos x="0" y="0"/>
                <wp:positionH relativeFrom="page">
                  <wp:posOffset>19545</wp:posOffset>
                </wp:positionH>
                <wp:positionV relativeFrom="paragraph">
                  <wp:posOffset>28541</wp:posOffset>
                </wp:positionV>
                <wp:extent cx="1988185" cy="4064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81495" y="12560"/>
                              </a:moveTo>
                              <a:lnTo>
                                <a:pt x="154965" y="12560"/>
                              </a:lnTo>
                              <a:lnTo>
                                <a:pt x="154965" y="15354"/>
                              </a:lnTo>
                              <a:lnTo>
                                <a:pt x="181495" y="15354"/>
                              </a:lnTo>
                              <a:lnTo>
                                <a:pt x="181495" y="12560"/>
                              </a:lnTo>
                              <a:close/>
                            </a:path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334681" y="37693"/>
                              </a:lnTo>
                              <a:lnTo>
                                <a:pt x="316915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316915" y="40487"/>
                              </a:lnTo>
                              <a:lnTo>
                                <a:pt x="1334681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206246" y="0"/>
                              </a:lnTo>
                              <a:lnTo>
                                <a:pt x="181495" y="0"/>
                              </a:lnTo>
                              <a:lnTo>
                                <a:pt x="181495" y="2794"/>
                              </a:lnTo>
                              <a:lnTo>
                                <a:pt x="1206246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247326pt;width:156.550pt;height:3.2pt;mso-position-horizontal-relative:page;mso-position-vertical-relative:paragraph;z-index:-25865728" id="docshape426" coordorigin="31,45" coordsize="3131,64" path="m317,65l275,65,275,69,317,69,317,65xm3162,104l2133,104,530,104,31,104,31,109,530,109,2133,109,3162,109,3162,104xm3162,45l1930,45,317,45,317,49,1930,49,3162,49,3162,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1264">
                <wp:simplePos x="0" y="0"/>
                <wp:positionH relativeFrom="page">
                  <wp:posOffset>1856828</wp:posOffset>
                </wp:positionH>
                <wp:positionV relativeFrom="paragraph">
                  <wp:posOffset>116488</wp:posOffset>
                </wp:positionV>
                <wp:extent cx="67310" cy="3175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673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3175">
                              <a:moveTo>
                                <a:pt x="35242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5242" y="2794"/>
                              </a:lnTo>
                              <a:lnTo>
                                <a:pt x="35242" y="0"/>
                              </a:lnTo>
                              <a:close/>
                            </a:path>
                            <a:path w="67310" h="3175">
                              <a:moveTo>
                                <a:pt x="67017" y="0"/>
                              </a:moveTo>
                              <a:lnTo>
                                <a:pt x="45072" y="0"/>
                              </a:lnTo>
                              <a:lnTo>
                                <a:pt x="45072" y="2794"/>
                              </a:lnTo>
                              <a:lnTo>
                                <a:pt x="67017" y="2794"/>
                              </a:lnTo>
                              <a:lnTo>
                                <a:pt x="67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07001pt;margin-top:9.172327pt;width:5.3pt;height:.25pt;mso-position-horizontal-relative:page;mso-position-vertical-relative:paragraph;z-index:-25865216" id="docshape427" coordorigin="2924,183" coordsize="106,5" path="m2980,183l2924,183,2924,188,2980,188,2980,183xm3030,183l2995,183,2995,188,3030,188,3030,183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</w:t>
      </w:r>
      <w:r>
        <w:rPr>
          <w:strike/>
          <w:spacing w:val="5"/>
        </w:rPr>
        <w:t> </w:t>
      </w:r>
      <w:r>
        <w:rPr>
          <w:strike/>
        </w:rPr>
        <w:t>1</w:t>
      </w:r>
      <w:r>
        <w:rPr>
          <w:strike/>
          <w:spacing w:val="5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6"/>
          <w:position w:val="2"/>
          <w:sz w:val="4"/>
        </w:rPr>
        <w:t> </w:t>
      </w:r>
      <w:r>
        <w:rPr>
          <w:strike w:val="0"/>
        </w:rPr>
        <w:t>Poderá</w:t>
      </w:r>
      <w:r>
        <w:rPr>
          <w:strike w:val="0"/>
          <w:spacing w:val="5"/>
        </w:rPr>
        <w:t> </w:t>
      </w:r>
      <w:r>
        <w:rPr>
          <w:strike w:val="0"/>
        </w:rPr>
        <w:t>pleitear</w:t>
      </w:r>
      <w:r>
        <w:rPr>
          <w:strike w:val="0"/>
          <w:spacing w:val="5"/>
        </w:rPr>
        <w:t> </w:t>
      </w:r>
      <w:r>
        <w:rPr>
          <w:strike w:val="0"/>
        </w:rPr>
        <w:t>a</w:t>
      </w:r>
      <w:r>
        <w:rPr>
          <w:strike w:val="0"/>
          <w:spacing w:val="5"/>
        </w:rPr>
        <w:t> </w:t>
      </w:r>
      <w:r>
        <w:rPr>
          <w:strike w:val="0"/>
        </w:rPr>
        <w:t>habilitação</w:t>
      </w:r>
      <w:r>
        <w:rPr>
          <w:strike w:val="0"/>
          <w:spacing w:val="5"/>
        </w:rPr>
        <w:t> </w:t>
      </w:r>
      <w:r>
        <w:rPr>
          <w:strike w:val="0"/>
        </w:rPr>
        <w:t>no</w:t>
      </w:r>
      <w:r>
        <w:rPr>
          <w:strike w:val="0"/>
          <w:spacing w:val="5"/>
        </w:rPr>
        <w:t> </w:t>
      </w:r>
      <w:r>
        <w:rPr>
          <w:strike w:val="0"/>
        </w:rPr>
        <w:t>PATVD</w:t>
      </w:r>
      <w:r>
        <w:rPr>
          <w:strike w:val="0"/>
          <w:spacing w:val="5"/>
        </w:rPr>
        <w:t> </w:t>
      </w:r>
      <w:r>
        <w:rPr>
          <w:strike w:val="0"/>
        </w:rPr>
        <w:t>a</w:t>
      </w:r>
      <w:r>
        <w:rPr>
          <w:strike w:val="0"/>
          <w:spacing w:val="5"/>
        </w:rPr>
        <w:t> </w:t>
      </w:r>
      <w:r>
        <w:rPr>
          <w:strike w:val="0"/>
        </w:rPr>
        <w:t>pessoa</w:t>
      </w:r>
      <w:r>
        <w:rPr>
          <w:strike w:val="0"/>
          <w:spacing w:val="5"/>
        </w:rPr>
        <w:t> </w:t>
      </w:r>
      <w:r>
        <w:rPr>
          <w:strike w:val="0"/>
        </w:rPr>
        <w:t>jurídica</w:t>
      </w:r>
      <w:r>
        <w:rPr>
          <w:strike w:val="0"/>
          <w:spacing w:val="5"/>
        </w:rPr>
        <w:t> </w:t>
      </w:r>
      <w:r>
        <w:rPr>
          <w:strike w:val="0"/>
        </w:rPr>
        <w:t>que</w:t>
      </w:r>
      <w:r>
        <w:rPr>
          <w:strike w:val="0"/>
          <w:spacing w:val="5"/>
        </w:rPr>
        <w:t> </w:t>
      </w:r>
      <w:r>
        <w:rPr>
          <w:strike w:val="0"/>
        </w:rPr>
        <w:t>invista</w:t>
      </w:r>
      <w:r>
        <w:rPr>
          <w:strike w:val="0"/>
          <w:spacing w:val="5"/>
        </w:rPr>
        <w:t> </w:t>
      </w:r>
      <w:r>
        <w:rPr>
          <w:strike w:val="0"/>
        </w:rPr>
        <w:t>anualmente</w:t>
      </w:r>
      <w:r>
        <w:rPr>
          <w:strike w:val="0"/>
          <w:spacing w:val="5"/>
        </w:rPr>
        <w:t> </w:t>
      </w:r>
      <w:r>
        <w:rPr>
          <w:strike w:val="0"/>
        </w:rPr>
        <w:t>em</w:t>
      </w:r>
      <w:r>
        <w:rPr>
          <w:strike w:val="0"/>
          <w:spacing w:val="5"/>
        </w:rPr>
        <w:t> </w:t>
      </w:r>
      <w:r>
        <w:rPr>
          <w:strike w:val="0"/>
        </w:rPr>
        <w:t>pesquisa</w:t>
      </w:r>
      <w:r>
        <w:rPr>
          <w:strike w:val="0"/>
          <w:spacing w:val="5"/>
        </w:rPr>
        <w:t> </w:t>
      </w:r>
      <w:r>
        <w:rPr>
          <w:strike w:val="0"/>
        </w:rPr>
        <w:t>e</w:t>
      </w:r>
      <w:r>
        <w:rPr>
          <w:strike w:val="0"/>
          <w:spacing w:val="5"/>
        </w:rPr>
        <w:t> </w:t>
      </w:r>
      <w:r>
        <w:rPr>
          <w:strike w:val="0"/>
        </w:rPr>
        <w:t>desenvolvimento</w:t>
      </w:r>
      <w:r>
        <w:rPr>
          <w:strike w:val="0"/>
          <w:spacing w:val="5"/>
        </w:rPr>
        <w:t> </w:t>
      </w:r>
      <w:r>
        <w:rPr>
          <w:strike w:val="0"/>
        </w:rPr>
        <w:t>no</w:t>
      </w:r>
      <w:r>
        <w:rPr>
          <w:strike w:val="0"/>
          <w:spacing w:val="5"/>
        </w:rPr>
        <w:t> </w:t>
      </w:r>
      <w:r>
        <w:rPr>
          <w:strike w:val="0"/>
        </w:rPr>
        <w:t>País,</w:t>
      </w:r>
      <w:r>
        <w:rPr>
          <w:strike w:val="0"/>
          <w:spacing w:val="40"/>
        </w:rPr>
        <w:t> </w:t>
      </w:r>
      <w:r>
        <w:rPr>
          <w:strike w:val="0"/>
        </w:rPr>
        <w:t>conforme</w:t>
      </w:r>
      <w:r>
        <w:rPr>
          <w:strike w:val="0"/>
          <w:spacing w:val="-1"/>
        </w:rPr>
        <w:t> </w:t>
      </w:r>
      <w:r>
        <w:rPr>
          <w:strike w:val="0"/>
        </w:rPr>
        <w:t>definido</w:t>
      </w:r>
      <w:r>
        <w:rPr>
          <w:strike w:val="0"/>
          <w:spacing w:val="-1"/>
        </w:rPr>
        <w:t> </w:t>
      </w:r>
      <w:r>
        <w:rPr>
          <w:strike w:val="0"/>
        </w:rPr>
        <w:t>em</w:t>
      </w:r>
      <w:r>
        <w:rPr>
          <w:strike w:val="0"/>
          <w:spacing w:val="-1"/>
        </w:rPr>
        <w:t> </w:t>
      </w:r>
      <w:r>
        <w:rPr>
          <w:strike w:val="0"/>
        </w:rPr>
        <w:t>legislação</w:t>
      </w:r>
      <w:r>
        <w:rPr>
          <w:strike w:val="0"/>
          <w:spacing w:val="-1"/>
        </w:rPr>
        <w:t> </w:t>
      </w:r>
      <w:r>
        <w:rPr>
          <w:strike w:val="0"/>
        </w:rPr>
        <w:t>específica</w:t>
      </w:r>
      <w:r>
        <w:rPr>
          <w:strike w:val="0"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-1"/>
        </w:rPr>
        <w:t> </w:t>
      </w:r>
      <w:r>
        <w:rPr>
          <w:strike w:val="0"/>
        </w:rPr>
        <w:t>que</w:t>
      </w:r>
      <w:r>
        <w:rPr>
          <w:strike w:val="0"/>
          <w:spacing w:val="-1"/>
        </w:rPr>
        <w:t> </w:t>
      </w:r>
      <w:r>
        <w:rPr>
          <w:strike w:val="0"/>
        </w:rPr>
        <w:t>exerça</w:t>
      </w:r>
      <w:r>
        <w:rPr>
          <w:strike w:val="0"/>
          <w:spacing w:val="-1"/>
        </w:rPr>
        <w:t> </w:t>
      </w:r>
      <w:r>
        <w:rPr>
          <w:strike w:val="0"/>
        </w:rPr>
        <w:t>as</w:t>
      </w:r>
      <w:r>
        <w:rPr>
          <w:strike w:val="0"/>
          <w:spacing w:val="-1"/>
        </w:rPr>
        <w:t> </w:t>
      </w:r>
      <w:r>
        <w:rPr>
          <w:strike w:val="0"/>
        </w:rPr>
        <w:t>atividades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desenvolvimento</w:t>
      </w:r>
      <w:r>
        <w:rPr>
          <w:strike w:val="0"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-1"/>
        </w:rPr>
        <w:t> </w:t>
      </w:r>
      <w:r>
        <w:rPr>
          <w:strike w:val="0"/>
        </w:rPr>
        <w:t>fabricação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equipamentos</w:t>
      </w:r>
      <w:r>
        <w:rPr>
          <w:strike w:val="0"/>
          <w:spacing w:val="-1"/>
        </w:rPr>
        <w:t> </w:t>
      </w:r>
      <w:r>
        <w:rPr>
          <w:strike w:val="0"/>
        </w:rPr>
        <w:t>transmissores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40"/>
        </w:rPr>
        <w:t> </w:t>
      </w:r>
      <w:r>
        <w:rPr>
          <w:strike/>
        </w:rPr>
        <w:t>sinais por radiofrequência para televisão digital, classificados no Código 8525.50.2 da TIPI </w:t>
      </w:r>
      <w:r>
        <w:rPr>
          <w:strike/>
          <w:color w:val="0000EE"/>
          <w:u w:val="single" w:color="0000EE"/>
        </w:rPr>
        <w:t>(Lei nº 11.484, de 2007, arts. 13 </w:t>
      </w:r>
      <w:r>
        <w:rPr>
          <w:strike/>
        </w:rPr>
        <w:t>e </w:t>
      </w:r>
      <w:r>
        <w:rPr>
          <w:strike/>
          <w:color w:val="0000EE"/>
        </w:rPr>
        <w:t>17). 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12"/>
        <w:ind w:left="30" w:right="6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1776">
                <wp:simplePos x="0" y="0"/>
                <wp:positionH relativeFrom="page">
                  <wp:posOffset>19545</wp:posOffset>
                </wp:positionH>
                <wp:positionV relativeFrom="paragraph">
                  <wp:posOffset>51506</wp:posOffset>
                </wp:positionV>
                <wp:extent cx="1988185" cy="2794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100137" y="0"/>
                              </a:moveTo>
                              <a:lnTo>
                                <a:pt x="1072210" y="0"/>
                              </a:lnTo>
                              <a:lnTo>
                                <a:pt x="1072210" y="2794"/>
                              </a:lnTo>
                              <a:lnTo>
                                <a:pt x="1100137" y="2794"/>
                              </a:lnTo>
                              <a:lnTo>
                                <a:pt x="1100137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33"/>
                              </a:moveTo>
                              <a:lnTo>
                                <a:pt x="1090358" y="25133"/>
                              </a:lnTo>
                              <a:lnTo>
                                <a:pt x="0" y="25133"/>
                              </a:lnTo>
                              <a:lnTo>
                                <a:pt x="0" y="27914"/>
                              </a:lnTo>
                              <a:lnTo>
                                <a:pt x="1090358" y="27914"/>
                              </a:lnTo>
                              <a:lnTo>
                                <a:pt x="1988070" y="27914"/>
                              </a:lnTo>
                              <a:lnTo>
                                <a:pt x="1988070" y="25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055595pt;width:156.550pt;height:2.2pt;mso-position-horizontal-relative:page;mso-position-vertical-relative:paragraph;z-index:-25864704" id="docshape428" coordorigin="31,81" coordsize="3131,44" path="m1763,81l1719,81,1719,86,1763,86,1763,81xm3162,121l1748,121,31,121,31,125,1748,125,3162,125,3162,1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2 </w:t>
      </w:r>
      <w:r>
        <w:rPr>
          <w:strike w:val="0"/>
          <w:position w:val="2"/>
          <w:sz w:val="4"/>
        </w:rPr>
        <w:t>o </w:t>
      </w:r>
      <w:r>
        <w:rPr>
          <w:strike/>
        </w:rPr>
        <w:t>Para efeitos deste artigo, a pessoa jurídica de que trata o § 1 </w:t>
      </w:r>
      <w:r>
        <w:rPr>
          <w:strike/>
          <w:position w:val="2"/>
          <w:u w:val="single"/>
        </w:rPr>
        <w:t>o </w:t>
      </w:r>
      <w:r>
        <w:rPr>
          <w:strike/>
        </w:rPr>
        <w:t>deve cumprir PPB estabelecido por portaria interministerial 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Ministério</w:t>
      </w:r>
      <w:r>
        <w:rPr>
          <w:strike w:val="0"/>
          <w:spacing w:val="-2"/>
        </w:rPr>
        <w:t> </w:t>
      </w:r>
      <w:r>
        <w:rPr>
          <w:strike w:val="0"/>
        </w:rPr>
        <w:t>do</w:t>
      </w:r>
      <w:r>
        <w:rPr>
          <w:strike w:val="0"/>
          <w:spacing w:val="-2"/>
        </w:rPr>
        <w:t> </w:t>
      </w:r>
      <w:r>
        <w:rPr>
          <w:strike w:val="0"/>
        </w:rPr>
        <w:t>Desenvolvimento,</w:t>
      </w:r>
      <w:r>
        <w:rPr>
          <w:strike w:val="0"/>
          <w:spacing w:val="-2"/>
        </w:rPr>
        <w:t> </w:t>
      </w:r>
      <w:r>
        <w:rPr>
          <w:strike w:val="0"/>
        </w:rPr>
        <w:t>Indústria</w:t>
      </w:r>
      <w:r>
        <w:rPr>
          <w:strike w:val="0"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-2"/>
        </w:rPr>
        <w:t> </w:t>
      </w:r>
      <w:r>
        <w:rPr>
          <w:strike w:val="0"/>
        </w:rPr>
        <w:t>Comércio</w:t>
      </w:r>
      <w:r>
        <w:rPr>
          <w:strike w:val="0"/>
          <w:spacing w:val="-2"/>
        </w:rPr>
        <w:t> </w:t>
      </w:r>
      <w:r>
        <w:rPr>
          <w:strike w:val="0"/>
        </w:rPr>
        <w:t>Exterior</w:t>
      </w:r>
      <w:r>
        <w:rPr>
          <w:strike w:val="0"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-2"/>
        </w:rPr>
        <w:t> </w:t>
      </w:r>
      <w:r>
        <w:rPr>
          <w:strike w:val="0"/>
        </w:rPr>
        <w:t>Ministério</w:t>
      </w:r>
      <w:r>
        <w:rPr>
          <w:strike w:val="0"/>
          <w:spacing w:val="-2"/>
        </w:rPr>
        <w:t> </w:t>
      </w:r>
      <w:r>
        <w:rPr>
          <w:strike w:val="0"/>
        </w:rPr>
        <w:t>da</w:t>
      </w:r>
      <w:r>
        <w:rPr>
          <w:strike w:val="0"/>
          <w:spacing w:val="-2"/>
        </w:rPr>
        <w:t> </w:t>
      </w:r>
      <w:r>
        <w:rPr>
          <w:strike w:val="0"/>
        </w:rPr>
        <w:t>Ciência</w:t>
      </w:r>
      <w:r>
        <w:rPr>
          <w:strike w:val="0"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-2"/>
        </w:rPr>
        <w:t> </w:t>
      </w:r>
      <w:r>
        <w:rPr>
          <w:strike w:val="0"/>
        </w:rPr>
        <w:t>Tecnologia</w:t>
      </w:r>
      <w:r>
        <w:rPr>
          <w:strike w:val="0"/>
          <w:spacing w:val="-2"/>
        </w:rPr>
        <w:t> </w:t>
      </w:r>
      <w:r>
        <w:rPr>
          <w:strike w:val="0"/>
        </w:rPr>
        <w:t>ou,</w:t>
      </w:r>
      <w:r>
        <w:rPr>
          <w:strike w:val="0"/>
          <w:spacing w:val="-2"/>
        </w:rPr>
        <w:t> </w:t>
      </w:r>
      <w:r>
        <w:rPr>
          <w:strike w:val="0"/>
        </w:rPr>
        <w:t>alternativamente,</w:t>
      </w:r>
      <w:r>
        <w:rPr>
          <w:strike w:val="0"/>
          <w:spacing w:val="-2"/>
        </w:rPr>
        <w:t> </w:t>
      </w:r>
      <w:r>
        <w:rPr>
          <w:strike w:val="0"/>
        </w:rPr>
        <w:t>atender</w:t>
      </w:r>
      <w:r>
        <w:rPr>
          <w:strike w:val="0"/>
          <w:spacing w:val="-2"/>
        </w:rPr>
        <w:t> </w:t>
      </w:r>
      <w:r>
        <w:rPr>
          <w:strike w:val="0"/>
        </w:rPr>
        <w:t>aos</w:t>
      </w:r>
      <w:r>
        <w:rPr>
          <w:strike w:val="0"/>
          <w:spacing w:val="-2"/>
        </w:rPr>
        <w:t> </w:t>
      </w:r>
      <w:r>
        <w:rPr>
          <w:strike w:val="0"/>
        </w:rPr>
        <w:t>critérios</w:t>
      </w:r>
      <w:r>
        <w:rPr>
          <w:strike w:val="0"/>
          <w:spacing w:val="40"/>
        </w:rPr>
        <w:t> </w:t>
      </w:r>
      <w:r>
        <w:rPr>
          <w:strike/>
        </w:rPr>
        <w:t>de bens desenvolvidos no País definidos por portaria do Ministério da Ciência e Tecnologia </w:t>
      </w:r>
      <w:r>
        <w:rPr>
          <w:strike/>
          <w:color w:val="0000EE"/>
          <w:u w:val="single" w:color="0000EE"/>
        </w:rPr>
        <w:t>(Lei nº 11.484, de 2007, art. 13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2288">
                <wp:simplePos x="0" y="0"/>
                <wp:positionH relativeFrom="page">
                  <wp:posOffset>164741</wp:posOffset>
                </wp:positionH>
                <wp:positionV relativeFrom="paragraph">
                  <wp:posOffset>41731</wp:posOffset>
                </wp:positionV>
                <wp:extent cx="22860" cy="3175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3.285909pt;width:1.758889pt;height:.219861pt;mso-position-horizontal-relative:page;mso-position-vertical-relative:paragraph;z-index:-25864192" id="docshape4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2800">
                <wp:simplePos x="0" y="0"/>
                <wp:positionH relativeFrom="page">
                  <wp:posOffset>1530145</wp:posOffset>
                </wp:positionH>
                <wp:positionV relativeFrom="paragraph">
                  <wp:posOffset>41731</wp:posOffset>
                </wp:positionV>
                <wp:extent cx="22860" cy="3175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483887pt;margin-top:3.285909pt;width:1.758889pt;height:.219861pt;mso-position-horizontal-relative:page;mso-position-vertical-relative:paragraph;z-index:-25863680" id="docshape4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-2"/>
        </w:rPr>
        <w:t> </w:t>
      </w:r>
      <w:r>
        <w:rPr>
          <w:strike/>
        </w:rPr>
        <w:t>3</w:t>
      </w:r>
      <w:r>
        <w:rPr>
          <w:strike/>
          <w:spacing w:val="-3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investimento</w:t>
      </w:r>
      <w:r>
        <w:rPr>
          <w:strike/>
          <w:spacing w:val="-2"/>
        </w:rPr>
        <w:t> </w:t>
      </w:r>
      <w:r>
        <w:rPr>
          <w:strike/>
        </w:rPr>
        <w:t>em</w:t>
      </w:r>
      <w:r>
        <w:rPr>
          <w:strike/>
          <w:spacing w:val="-2"/>
        </w:rPr>
        <w:t> </w:t>
      </w:r>
      <w:r>
        <w:rPr>
          <w:strike/>
        </w:rPr>
        <w:t>pesquisa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desenvolvimento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exercício</w:t>
      </w:r>
      <w:r>
        <w:rPr>
          <w:strike/>
          <w:spacing w:val="-2"/>
        </w:rPr>
        <w:t> </w:t>
      </w:r>
      <w:r>
        <w:rPr>
          <w:strike/>
        </w:rPr>
        <w:t>das</w:t>
      </w:r>
      <w:r>
        <w:rPr>
          <w:strike/>
          <w:spacing w:val="-2"/>
        </w:rPr>
        <w:t> </w:t>
      </w:r>
      <w:r>
        <w:rPr>
          <w:strike/>
        </w:rPr>
        <w:t>atividades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trata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§</w:t>
      </w:r>
      <w:r>
        <w:rPr>
          <w:strike/>
          <w:spacing w:val="-2"/>
        </w:rPr>
        <w:t> </w:t>
      </w:r>
      <w:r>
        <w:rPr>
          <w:strike/>
        </w:rPr>
        <w:t>1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devem</w:t>
      </w:r>
      <w:r>
        <w:rPr>
          <w:strike/>
          <w:spacing w:val="-2"/>
        </w:rPr>
        <w:t> </w:t>
      </w:r>
      <w:r>
        <w:rPr>
          <w:strike/>
        </w:rPr>
        <w:t>ser</w:t>
      </w:r>
      <w:r>
        <w:rPr>
          <w:strike/>
          <w:spacing w:val="-2"/>
        </w:rPr>
        <w:t> </w:t>
      </w:r>
      <w:r>
        <w:rPr>
          <w:strike/>
        </w:rPr>
        <w:t>efetuados,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acord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com projetos aprovados na forma do </w:t>
      </w:r>
      <w:r>
        <w:rPr>
          <w:strike/>
          <w:color w:val="0000EE"/>
          <w:u w:val="single" w:color="0000EE"/>
        </w:rPr>
        <w:t>art. 161 </w:t>
      </w:r>
      <w:r>
        <w:rPr>
          <w:strike/>
        </w:rPr>
        <w:t>, apenas em atividades de pesquisa e desenvolvimento dos equipamentos transmissore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mencionados</w:t>
      </w:r>
      <w:r>
        <w:rPr>
          <w:strike/>
          <w:spacing w:val="-1"/>
        </w:rPr>
        <w:t> </w:t>
      </w:r>
      <w:r>
        <w:rPr>
          <w:strike/>
        </w:rPr>
        <w:t>no mesmo parágrafo, de </w:t>
      </w:r>
      <w:r>
        <w:rPr>
          <w:b/>
          <w:strike/>
        </w:rPr>
        <w:t>software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de insumos para tais equipamento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(Lei 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11.484, de 2007, art. 13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 w:val="0"/>
          <w:color w:val="0000EE"/>
        </w:rPr>
        <w:t>º </w:t>
      </w:r>
      <w:r>
        <w:rPr>
          <w:strike/>
        </w:rPr>
        <w:t>, e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art. 17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</w:t>
      </w:r>
      <w:r>
        <w:rPr>
          <w:strike/>
          <w:color w:val="0000EE"/>
          <w:spacing w:val="-4"/>
          <w:u w:val="single" w:color="0000EE"/>
        </w:rPr>
        <w:t>1º</w:t>
      </w:r>
      <w:r>
        <w:rPr>
          <w:strike w:val="0"/>
          <w:color w:val="0000EE"/>
          <w:spacing w:val="-4"/>
        </w:rPr>
        <w:t>).</w:t>
      </w:r>
    </w:p>
    <w:p>
      <w:pPr>
        <w:pStyle w:val="BodyText"/>
        <w:spacing w:before="5"/>
        <w:ind w:left="144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Heading1"/>
        <w:spacing w:before="2"/>
        <w:jc w:val="both"/>
      </w:pPr>
      <w:r>
        <w:rPr>
          <w:strike/>
        </w:rPr>
        <w:t>Redução de </w:t>
      </w:r>
      <w:r>
        <w:rPr>
          <w:strike/>
          <w:spacing w:val="-2"/>
        </w:rPr>
        <w:t>Alíquota</w:t>
      </w:r>
      <w:r>
        <w:rPr>
          <w:strike w:val="0"/>
          <w:spacing w:val="-2"/>
        </w:rPr>
        <w:t>s</w:t>
      </w:r>
    </w:p>
    <w:p>
      <w:pPr>
        <w:pStyle w:val="BodyText"/>
        <w:spacing w:before="2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3312">
                <wp:simplePos x="0" y="0"/>
                <wp:positionH relativeFrom="page">
                  <wp:posOffset>19545</wp:posOffset>
                </wp:positionH>
                <wp:positionV relativeFrom="paragraph">
                  <wp:posOffset>57578</wp:posOffset>
                </wp:positionV>
                <wp:extent cx="1988185" cy="4064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706"/>
                              </a:moveTo>
                              <a:lnTo>
                                <a:pt x="1453349" y="37706"/>
                              </a:lnTo>
                              <a:lnTo>
                                <a:pt x="262458" y="37706"/>
                              </a:lnTo>
                              <a:lnTo>
                                <a:pt x="0" y="37706"/>
                              </a:lnTo>
                              <a:lnTo>
                                <a:pt x="0" y="40487"/>
                              </a:lnTo>
                              <a:lnTo>
                                <a:pt x="262458" y="40487"/>
                              </a:lnTo>
                              <a:lnTo>
                                <a:pt x="1453349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706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09454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94549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533703pt;width:156.550pt;height:3.2pt;mso-position-horizontal-relative:page;mso-position-vertical-relative:paragraph;z-index:-25863168" id="docshape431" coordorigin="31,91" coordsize="3131,64" path="m3162,150l2320,150,444,150,31,150,31,154,444,154,2320,154,3162,154,3162,150xm3162,91l1754,91,31,91,31,95,1754,95,3162,95,3162,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159.</w:t>
      </w:r>
      <w:r>
        <w:rPr>
          <w:strike/>
          <w:spacing w:val="21"/>
        </w:rPr>
        <w:t> </w:t>
      </w:r>
      <w:r>
        <w:rPr>
          <w:strike/>
        </w:rPr>
        <w:t>As alíquotas do imposto incidente na saída do estabelecimento industrial ou equiparado ou na importação de máquina</w:t>
      </w:r>
      <w:r>
        <w:rPr>
          <w:strike w:val="0"/>
        </w:rPr>
        <w:t>s,</w:t>
      </w:r>
      <w:r>
        <w:rPr>
          <w:strike w:val="0"/>
          <w:spacing w:val="40"/>
        </w:rPr>
        <w:t> </w:t>
      </w:r>
      <w:r>
        <w:rPr>
          <w:strike w:val="0"/>
        </w:rPr>
        <w:t>aparelhos, instrumentos e equipamentos, novos, ficam reduzidas a zero, até 22 de janeiro de 2017, quando a aquisição no mercado interno</w:t>
      </w:r>
      <w:r>
        <w:rPr>
          <w:strike w:val="0"/>
          <w:spacing w:val="40"/>
        </w:rPr>
        <w:t> </w:t>
      </w:r>
      <w:r>
        <w:rPr>
          <w:strike w:val="0"/>
        </w:rPr>
        <w:t>ou a importação for efetuada por pessoa jurídica beneficiária do PATVD, para incorporação ao ativo imobilizado da pessoa jurídica</w:t>
      </w:r>
      <w:r>
        <w:rPr>
          <w:strike w:val="0"/>
          <w:spacing w:val="40"/>
        </w:rPr>
        <w:t> </w:t>
      </w:r>
      <w:r>
        <w:rPr>
          <w:strike/>
        </w:rPr>
        <w:t>adquirente no mercado interno ou importadora, destinados às atividades de que trata o </w:t>
      </w:r>
      <w:r>
        <w:rPr>
          <w:strike/>
          <w:color w:val="0000EE"/>
          <w:u w:val="single" w:color="0000EE"/>
        </w:rPr>
        <w:t>§ 1º do art. 158 (Lei nº 11.484, de 2007, arts. 1</w:t>
      </w:r>
      <w:r>
        <w:rPr>
          <w:strike/>
          <w:color w:val="0000EE"/>
        </w:rPr>
        <w:t>4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inciso III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</w:rPr>
        <w:t>66).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769" cy="3175"/>
                <wp:effectExtent l="0" t="0" r="0" b="0"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64769" cy="3175"/>
                          <a:chExt cx="64769" cy="3175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0" y="3"/>
                            <a:ext cx="6476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64769" h="3175">
                                <a:moveTo>
                                  <a:pt x="64211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64211" y="2794"/>
                                </a:lnTo>
                                <a:lnTo>
                                  <a:pt x="6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.25pt;mso-position-horizontal-relative:char;mso-position-vertical-relative:line" id="docshapegroup432" coordorigin="0,0" coordsize="102,5">
                <v:shape style="position:absolute;left:0;top:0;width:102;height:5" id="docshape433" coordorigin="0,0" coordsize="102,5" path="m55,0l0,0,0,4,55,4,55,0xm101,0l71,0,71,4,101,4,10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 w:right="52" w:firstLine="146"/>
        <w:jc w:val="both"/>
      </w:pPr>
      <w:r>
        <w:rPr>
          <w:strike/>
        </w:rPr>
        <w:t>§ 1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11"/>
          <w:position w:val="2"/>
          <w:sz w:val="4"/>
          <w:u w:val="single"/>
        </w:rPr>
        <w:t> </w:t>
      </w:r>
      <w:r>
        <w:rPr>
          <w:strike/>
        </w:rPr>
        <w:t>A redução de alíquotas prevista no </w:t>
      </w:r>
      <w:r>
        <w:rPr>
          <w:b/>
          <w:strike/>
        </w:rPr>
        <w:t>caput </w:t>
      </w:r>
      <w:r>
        <w:rPr>
          <w:strike/>
        </w:rPr>
        <w:t>alcança também as ferramentas computacionais ( </w:t>
      </w:r>
      <w:r>
        <w:rPr>
          <w:b/>
          <w:strike/>
        </w:rPr>
        <w:t>softwares </w:t>
      </w:r>
      <w:r>
        <w:rPr>
          <w:strike/>
        </w:rPr>
        <w:t>) e os insumo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destinados</w:t>
      </w:r>
      <w:r>
        <w:rPr>
          <w:strike/>
          <w:spacing w:val="-2"/>
        </w:rPr>
        <w:t> </w:t>
      </w:r>
      <w:r>
        <w:rPr>
          <w:strike/>
        </w:rPr>
        <w:t>à</w:t>
      </w:r>
      <w:r>
        <w:rPr>
          <w:strike/>
          <w:spacing w:val="-2"/>
        </w:rPr>
        <w:t> </w:t>
      </w:r>
      <w:r>
        <w:rPr>
          <w:strike/>
        </w:rPr>
        <w:t>fabricação</w:t>
      </w:r>
      <w:r>
        <w:rPr>
          <w:strike/>
          <w:spacing w:val="-2"/>
        </w:rPr>
        <w:t> </w:t>
      </w:r>
      <w:r>
        <w:rPr>
          <w:strike/>
        </w:rPr>
        <w:t>dos</w:t>
      </w:r>
      <w:r>
        <w:rPr>
          <w:strike/>
          <w:spacing w:val="-2"/>
        </w:rPr>
        <w:t> </w:t>
      </w:r>
      <w:r>
        <w:rPr>
          <w:strike/>
        </w:rPr>
        <w:t>equipamentos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trata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158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2"/>
        </w:rPr>
        <w:t> </w:t>
      </w:r>
      <w:r>
        <w:rPr>
          <w:strike/>
        </w:rPr>
        <w:t>quando</w:t>
      </w:r>
      <w:r>
        <w:rPr>
          <w:strike/>
          <w:spacing w:val="-2"/>
        </w:rPr>
        <w:t> </w:t>
      </w:r>
      <w:r>
        <w:rPr>
          <w:strike/>
        </w:rPr>
        <w:t>adquiridos</w:t>
      </w:r>
      <w:r>
        <w:rPr>
          <w:strike/>
          <w:spacing w:val="-2"/>
        </w:rPr>
        <w:t> </w:t>
      </w:r>
      <w:r>
        <w:rPr>
          <w:strike/>
        </w:rPr>
        <w:t>no</w:t>
      </w:r>
      <w:r>
        <w:rPr>
          <w:strike/>
          <w:spacing w:val="-2"/>
        </w:rPr>
        <w:t> </w:t>
      </w:r>
      <w:r>
        <w:rPr>
          <w:strike/>
        </w:rPr>
        <w:t>mercado</w:t>
      </w:r>
      <w:r>
        <w:rPr>
          <w:strike/>
          <w:spacing w:val="-2"/>
        </w:rPr>
        <w:t> </w:t>
      </w:r>
      <w:r>
        <w:rPr>
          <w:strike/>
        </w:rPr>
        <w:t>interno</w:t>
      </w:r>
      <w:r>
        <w:rPr>
          <w:strike/>
          <w:spacing w:val="-2"/>
        </w:rPr>
        <w:t> </w:t>
      </w:r>
      <w:r>
        <w:rPr>
          <w:strike/>
        </w:rPr>
        <w:t>ou</w:t>
      </w:r>
      <w:r>
        <w:rPr>
          <w:strike/>
          <w:spacing w:val="-2"/>
        </w:rPr>
        <w:t> </w:t>
      </w:r>
      <w:r>
        <w:rPr>
          <w:strike/>
        </w:rPr>
        <w:t>importados</w:t>
      </w:r>
      <w:r>
        <w:rPr>
          <w:strike/>
          <w:spacing w:val="-2"/>
        </w:rPr>
        <w:t> </w:t>
      </w:r>
      <w:r>
        <w:rPr>
          <w:strike/>
        </w:rPr>
        <w:t>por</w:t>
      </w:r>
      <w:r>
        <w:rPr>
          <w:strike/>
          <w:spacing w:val="-2"/>
        </w:rPr>
        <w:t> </w:t>
      </w:r>
      <w:r>
        <w:rPr>
          <w:strike/>
        </w:rPr>
        <w:t>pessoa</w:t>
      </w:r>
      <w:r>
        <w:rPr>
          <w:strike/>
          <w:spacing w:val="-2"/>
        </w:rPr>
        <w:t> </w:t>
      </w:r>
      <w:r>
        <w:rPr>
          <w:strike/>
        </w:rPr>
        <w:t>jurídic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beneficiária do PATVD </w:t>
      </w:r>
      <w:r>
        <w:rPr>
          <w:strike/>
          <w:color w:val="0000EE"/>
          <w:u w:val="single" w:color="0000EE"/>
        </w:rPr>
        <w:t>(Lei nº 11.484, de 2007, art. 14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3824">
                <wp:simplePos x="0" y="0"/>
                <wp:positionH relativeFrom="page">
                  <wp:posOffset>166138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896pt;width:1.758889pt;height:.219861pt;mso-position-horizontal-relative:page;mso-position-vertical-relative:paragraph;z-index:-25862656" id="docshape4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4336">
                <wp:simplePos x="0" y="0"/>
                <wp:positionH relativeFrom="page">
                  <wp:posOffset>672928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986526pt;margin-top:2.985896pt;width:1.758889pt;height:.219861pt;mso-position-horizontal-relative:page;mso-position-vertical-relative:paragraph;z-index:-25862144" id="docshape4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4848">
                <wp:simplePos x="0" y="0"/>
                <wp:positionH relativeFrom="page">
                  <wp:posOffset>1815223</wp:posOffset>
                </wp:positionH>
                <wp:positionV relativeFrom="paragraph">
                  <wp:posOffset>37926</wp:posOffset>
                </wp:positionV>
                <wp:extent cx="184150" cy="3175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841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3175">
                              <a:moveTo>
                                <a:pt x="183794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83794" y="2794"/>
                              </a:lnTo>
                              <a:lnTo>
                                <a:pt x="1837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931pt;margin-top:2.986336pt;width:14.472001pt;height:.22pt;mso-position-horizontal-relative:page;mso-position-vertical-relative:paragraph;z-index:-25861632" id="docshape436" filled="true" fillcolor="#0000ee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As</w:t>
      </w:r>
      <w:r>
        <w:rPr>
          <w:strike/>
          <w:spacing w:val="-1"/>
        </w:rPr>
        <w:t> </w:t>
      </w:r>
      <w:r>
        <w:rPr>
          <w:strike/>
        </w:rPr>
        <w:t>disposições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alcançam</w:t>
      </w:r>
      <w:r>
        <w:rPr>
          <w:strike/>
          <w:spacing w:val="-1"/>
        </w:rPr>
        <w:t> </w:t>
      </w:r>
      <w:r>
        <w:rPr>
          <w:strike/>
        </w:rPr>
        <w:t>somente</w:t>
      </w:r>
      <w:r>
        <w:rPr>
          <w:strike/>
          <w:spacing w:val="-1"/>
        </w:rPr>
        <w:t> </w:t>
      </w:r>
      <w:r>
        <w:rPr>
          <w:strike/>
        </w:rPr>
        <w:t>bens</w:t>
      </w:r>
      <w:r>
        <w:rPr>
          <w:strike/>
          <w:spacing w:val="-1"/>
        </w:rPr>
        <w:t> </w:t>
      </w:r>
      <w:r>
        <w:rPr>
          <w:strike/>
        </w:rPr>
        <w:t>ou</w:t>
      </w:r>
      <w:r>
        <w:rPr>
          <w:strike/>
          <w:spacing w:val="-1"/>
        </w:rPr>
        <w:t> </w:t>
      </w:r>
      <w:r>
        <w:rPr>
          <w:strike/>
        </w:rPr>
        <w:t>insumos</w:t>
      </w:r>
      <w:r>
        <w:rPr>
          <w:strike/>
          <w:spacing w:val="-1"/>
        </w:rPr>
        <w:t> </w:t>
      </w:r>
      <w:r>
        <w:rPr>
          <w:strike/>
        </w:rPr>
        <w:t>relacionados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ato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Poder</w:t>
      </w:r>
      <w:r>
        <w:rPr>
          <w:strike/>
          <w:spacing w:val="-1"/>
        </w:rPr>
        <w:t> </w:t>
      </w:r>
      <w:r>
        <w:rPr>
          <w:strike/>
        </w:rPr>
        <w:t>Executivo </w:t>
      </w:r>
      <w:r>
        <w:rPr>
          <w:strike/>
          <w:color w:val="0000EE"/>
        </w:rPr>
        <w:t>(Lei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nº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11.484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de 2007, art. 14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>
          <w:strike/>
        </w:rPr>
        <w:t>§ 3 </w:t>
      </w:r>
      <w:r>
        <w:rPr>
          <w:strike w:val="0"/>
          <w:position w:val="2"/>
          <w:sz w:val="4"/>
        </w:rPr>
        <w:t>o </w:t>
      </w:r>
      <w:r>
        <w:rPr>
          <w:strike/>
        </w:rPr>
        <w:t>Para efeitos deste artigo, equipara-se ao importador a pessoa jurídica adquirente de bens estrangeiros, no caso de importaçã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realizada por sua conta e ordem, por intermédio de pessoa jurídica importadora </w:t>
      </w:r>
      <w:r>
        <w:rPr>
          <w:strike/>
          <w:color w:val="0000EE"/>
          <w:u w:val="single" w:color="0000EE"/>
        </w:rPr>
        <w:t>(Lei nº 11.484, de 2007, art. 14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4º)</w:t>
      </w:r>
      <w:r>
        <w:rPr>
          <w:strike/>
          <w:color w:val="0000EE"/>
        </w:rPr>
        <w:t>.</w:t>
      </w:r>
      <w:r>
        <w:rPr>
          <w:strike/>
          <w:color w:val="0000EE"/>
          <w:spacing w:val="-1"/>
        </w:rPr>
        <w:t>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</w:t>
      </w:r>
      <w:r>
        <w:rPr>
          <w:strike w:val="0"/>
          <w:color w:val="0000EE"/>
          <w:u w:val="single" w:color="0000EE"/>
        </w:rPr>
        <w:t>pe</w:t>
      </w:r>
      <w:r>
        <w:rPr>
          <w:strike w:val="0"/>
          <w:color w:val="0000EE"/>
        </w:rPr>
        <w:t>lo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3"/>
        <w:ind w:left="30" w:right="52" w:firstLine="146"/>
        <w:jc w:val="both"/>
      </w:pPr>
      <w:r>
        <w:rPr>
          <w:strike/>
        </w:rPr>
        <w:t>Art. 160.</w:t>
      </w:r>
      <w:r>
        <w:rPr>
          <w:strike/>
          <w:spacing w:val="29"/>
        </w:rPr>
        <w:t> </w:t>
      </w:r>
      <w:r>
        <w:rPr>
          <w:strike/>
        </w:rPr>
        <w:t>As alíquotas do imposto incidentes sobre os equipamentos transmissores referidos no </w:t>
      </w:r>
      <w:r>
        <w:rPr>
          <w:strike/>
          <w:color w:val="0000EE"/>
          <w:u w:val="single" w:color="0000EE"/>
        </w:rPr>
        <w:t>§ 1º do art. 158 </w:t>
      </w:r>
      <w:r>
        <w:rPr>
          <w:strike/>
        </w:rPr>
        <w:t>, na saída 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estabelecimento</w:t>
      </w:r>
      <w:r>
        <w:rPr>
          <w:strike/>
          <w:spacing w:val="-4"/>
        </w:rPr>
        <w:t> </w:t>
      </w:r>
      <w:r>
        <w:rPr>
          <w:strike/>
        </w:rPr>
        <w:t>industrial</w:t>
      </w:r>
      <w:r>
        <w:rPr>
          <w:strike/>
          <w:spacing w:val="-3"/>
        </w:rPr>
        <w:t> </w:t>
      </w:r>
      <w:r>
        <w:rPr>
          <w:strike/>
        </w:rPr>
        <w:t>de</w:t>
      </w:r>
      <w:r>
        <w:rPr>
          <w:strike/>
          <w:spacing w:val="-4"/>
        </w:rPr>
        <w:t> </w:t>
      </w:r>
      <w:r>
        <w:rPr>
          <w:strike/>
        </w:rPr>
        <w:t>pessoa</w:t>
      </w:r>
      <w:r>
        <w:rPr>
          <w:strike/>
          <w:spacing w:val="-3"/>
        </w:rPr>
        <w:t> </w:t>
      </w:r>
      <w:r>
        <w:rPr>
          <w:strike/>
        </w:rPr>
        <w:t>jurídica</w:t>
      </w:r>
      <w:r>
        <w:rPr>
          <w:strike/>
          <w:spacing w:val="-4"/>
        </w:rPr>
        <w:t> </w:t>
      </w:r>
      <w:r>
        <w:rPr>
          <w:strike/>
        </w:rPr>
        <w:t>beneficiária</w:t>
      </w:r>
      <w:r>
        <w:rPr>
          <w:strike/>
          <w:spacing w:val="-3"/>
        </w:rPr>
        <w:t> </w:t>
      </w:r>
      <w:r>
        <w:rPr>
          <w:strike/>
        </w:rPr>
        <w:t>do</w:t>
      </w:r>
      <w:r>
        <w:rPr>
          <w:strike/>
          <w:spacing w:val="-4"/>
        </w:rPr>
        <w:t> </w:t>
      </w:r>
      <w:r>
        <w:rPr>
          <w:strike/>
        </w:rPr>
        <w:t>PATVD,</w:t>
      </w:r>
      <w:r>
        <w:rPr>
          <w:strike/>
          <w:spacing w:val="-3"/>
        </w:rPr>
        <w:t> </w:t>
      </w:r>
      <w:r>
        <w:rPr>
          <w:strike/>
        </w:rPr>
        <w:t>ficam</w:t>
      </w:r>
      <w:r>
        <w:rPr>
          <w:strike/>
          <w:spacing w:val="-4"/>
        </w:rPr>
        <w:t> </w:t>
      </w:r>
      <w:r>
        <w:rPr>
          <w:strike/>
        </w:rPr>
        <w:t>reduzidas</w:t>
      </w:r>
      <w:r>
        <w:rPr>
          <w:strike/>
          <w:spacing w:val="-3"/>
        </w:rPr>
        <w:t> </w:t>
      </w:r>
      <w:r>
        <w:rPr>
          <w:strike/>
        </w:rPr>
        <w:t>a</w:t>
      </w:r>
      <w:r>
        <w:rPr>
          <w:strike/>
          <w:spacing w:val="-4"/>
        </w:rPr>
        <w:t> </w:t>
      </w:r>
      <w:r>
        <w:rPr>
          <w:strike/>
        </w:rPr>
        <w:t>zero,</w:t>
      </w:r>
      <w:r>
        <w:rPr>
          <w:strike/>
          <w:spacing w:val="-3"/>
        </w:rPr>
        <w:t> </w:t>
      </w:r>
      <w:r>
        <w:rPr>
          <w:strike/>
        </w:rPr>
        <w:t>até</w:t>
      </w:r>
      <w:r>
        <w:rPr>
          <w:strike/>
          <w:spacing w:val="-4"/>
        </w:rPr>
        <w:t> </w:t>
      </w:r>
      <w:r>
        <w:rPr>
          <w:strike/>
        </w:rPr>
        <w:t>22</w:t>
      </w:r>
      <w:r>
        <w:rPr>
          <w:strike/>
          <w:spacing w:val="-3"/>
        </w:rPr>
        <w:t> </w:t>
      </w:r>
      <w:r>
        <w:rPr>
          <w:strike/>
        </w:rPr>
        <w:t>de</w:t>
      </w:r>
      <w:r>
        <w:rPr>
          <w:strike/>
          <w:spacing w:val="-4"/>
        </w:rPr>
        <w:t> </w:t>
      </w:r>
      <w:r>
        <w:rPr>
          <w:strike/>
        </w:rPr>
        <w:t>janeiro</w:t>
      </w:r>
      <w:r>
        <w:rPr>
          <w:strike/>
          <w:spacing w:val="-3"/>
        </w:rPr>
        <w:t> </w:t>
      </w:r>
      <w:r>
        <w:rPr>
          <w:strike/>
        </w:rPr>
        <w:t>de</w:t>
      </w:r>
      <w:r>
        <w:rPr>
          <w:strike/>
          <w:spacing w:val="-4"/>
        </w:rPr>
        <w:t> </w:t>
      </w:r>
      <w:r>
        <w:rPr>
          <w:strike/>
        </w:rPr>
        <w:t>2017</w:t>
      </w:r>
      <w:r>
        <w:rPr>
          <w:strike/>
          <w:spacing w:val="-3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11.484,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200</w:t>
      </w:r>
      <w:r>
        <w:rPr>
          <w:strike/>
          <w:color w:val="0000EE"/>
        </w:rPr>
        <w:t>7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 15, inciso II</w:t>
      </w:r>
      <w:r>
        <w:rPr>
          <w:strike w:val="0"/>
          <w:color w:val="0000EE"/>
        </w:rPr>
        <w:t>, </w:t>
      </w:r>
      <w:r>
        <w:rPr>
          <w:strike w:val="0"/>
        </w:rPr>
        <w:t>e </w:t>
      </w:r>
      <w:r>
        <w:rPr>
          <w:strike/>
          <w:color w:val="0000EE"/>
          <w:u w:val="single" w:color="0000EE"/>
        </w:rPr>
        <w:t>art. 66)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30" w:right="52" w:firstLine="146"/>
        <w:jc w:val="both"/>
      </w:pPr>
      <w:r>
        <w:rPr>
          <w:strike/>
        </w:rPr>
        <w:t>Parágrafo único.</w:t>
      </w:r>
      <w:r>
        <w:rPr>
          <w:strike/>
          <w:spacing w:val="16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redução de alíquotas de que trata este artigo não se aplica cumulativamente com outras reduções ou benefício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relativos ao imposto </w:t>
      </w:r>
      <w:r>
        <w:rPr>
          <w:strike/>
          <w:color w:val="0000EE"/>
          <w:u w:val="single" w:color="0000EE"/>
        </w:rPr>
        <w:t>(Lei nº 11.484, de 2007, art. 15,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Heading1"/>
        <w:spacing w:before="3"/>
        <w:jc w:val="both"/>
      </w:pPr>
      <w:r>
        <w:rPr>
          <w:strike/>
        </w:rPr>
        <w:t>Aprovação</w:t>
      </w:r>
      <w:r>
        <w:rPr>
          <w:strike/>
          <w:spacing w:val="-2"/>
        </w:rPr>
        <w:t> </w:t>
      </w:r>
      <w:r>
        <w:rPr>
          <w:strike/>
        </w:rPr>
        <w:t>dos </w:t>
      </w:r>
      <w:r>
        <w:rPr>
          <w:strike/>
          <w:spacing w:val="-2"/>
        </w:rPr>
        <w:t>Projeto</w:t>
      </w:r>
      <w:r>
        <w:rPr>
          <w:strike w:val="0"/>
          <w:spacing w:val="-2"/>
        </w:rPr>
        <w:t>s</w:t>
      </w:r>
    </w:p>
    <w:p>
      <w:pPr>
        <w:pStyle w:val="BodyText"/>
        <w:spacing w:before="2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5360">
                <wp:simplePos x="0" y="0"/>
                <wp:positionH relativeFrom="page">
                  <wp:posOffset>19545</wp:posOffset>
                </wp:positionH>
                <wp:positionV relativeFrom="paragraph">
                  <wp:posOffset>57586</wp:posOffset>
                </wp:positionV>
                <wp:extent cx="1988185" cy="3175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00101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0101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534357pt;width:156.550pt;height:.25pt;mso-position-horizontal-relative:page;mso-position-vertical-relative:paragraph;z-index:-25861120" id="docshape437" coordorigin="31,91" coordsize="3131,5" path="m3162,91l1607,91,31,91,31,95,1607,95,3162,95,3162,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161.</w:t>
      </w:r>
      <w:r>
        <w:rPr>
          <w:strike/>
          <w:spacing w:val="15"/>
        </w:rPr>
        <w:t> </w:t>
      </w:r>
      <w:r>
        <w:rPr>
          <w:strike/>
        </w:rPr>
        <w:t>Os projetos referidos no </w:t>
      </w:r>
      <w:r>
        <w:rPr>
          <w:strike/>
          <w:color w:val="0000EE"/>
          <w:u w:val="single" w:color="0000EE"/>
        </w:rPr>
        <w:t>§ 3º do art. 158 </w:t>
      </w:r>
      <w:r>
        <w:rPr>
          <w:strike/>
        </w:rPr>
        <w:t>devem ser aprovados em ato conjunto do Ministério da Fazenda, do Ministério d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 w:val="0"/>
        </w:rPr>
        <w:t>Ciência e Tecnologia e do Ministério do Desenvolvimento, Indústria e Comércio Exterior, nos termos e condições estabelecidos pelo Poder</w:t>
      </w:r>
      <w:r>
        <w:rPr>
          <w:strike w:val="0"/>
          <w:spacing w:val="40"/>
        </w:rPr>
        <w:t> </w:t>
      </w:r>
      <w:r>
        <w:rPr>
          <w:strike/>
        </w:rPr>
        <w:t>Executivo </w:t>
      </w:r>
      <w:r>
        <w:rPr>
          <w:strike/>
          <w:color w:val="0000EE"/>
          <w:u w:val="single" w:color="0000EE"/>
        </w:rPr>
        <w:t>(Lei nº 11.484, de 2007, art. 16)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30" w:firstLine="146"/>
      </w:pPr>
      <w:r>
        <w:rPr>
          <w:strike/>
        </w:rPr>
        <w:t>Parágrafo</w:t>
      </w:r>
      <w:r>
        <w:rPr>
          <w:strike/>
          <w:spacing w:val="-1"/>
        </w:rPr>
        <w:t> </w:t>
      </w:r>
      <w:r>
        <w:rPr>
          <w:strike/>
        </w:rPr>
        <w:t>único.</w:t>
      </w:r>
      <w:r>
        <w:rPr>
          <w:strike/>
          <w:spacing w:val="12"/>
        </w:rPr>
        <w:t> </w:t>
      </w:r>
      <w:r>
        <w:rPr>
          <w:strike/>
        </w:rPr>
        <w:t>A</w:t>
      </w:r>
      <w:r>
        <w:rPr>
          <w:strike/>
          <w:spacing w:val="-3"/>
        </w:rPr>
        <w:t> </w:t>
      </w:r>
      <w:r>
        <w:rPr>
          <w:strike/>
        </w:rPr>
        <w:t>aprovação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projeto</w:t>
      </w:r>
      <w:r>
        <w:rPr>
          <w:strike/>
          <w:spacing w:val="-1"/>
        </w:rPr>
        <w:t> </w:t>
      </w:r>
      <w:r>
        <w:rPr>
          <w:strike/>
        </w:rPr>
        <w:t>fica</w:t>
      </w:r>
      <w:r>
        <w:rPr>
          <w:strike/>
          <w:spacing w:val="-1"/>
        </w:rPr>
        <w:t> </w:t>
      </w:r>
      <w:r>
        <w:rPr>
          <w:strike/>
        </w:rPr>
        <w:t>condicionada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comprovação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regularidade</w:t>
      </w:r>
      <w:r>
        <w:rPr>
          <w:strike/>
          <w:spacing w:val="-1"/>
        </w:rPr>
        <w:t> </w:t>
      </w:r>
      <w:r>
        <w:rPr>
          <w:strike/>
        </w:rPr>
        <w:t>fiscal,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pessoa</w:t>
      </w:r>
      <w:r>
        <w:rPr>
          <w:strike/>
          <w:spacing w:val="-1"/>
        </w:rPr>
        <w:t> </w:t>
      </w:r>
      <w:r>
        <w:rPr>
          <w:strike/>
        </w:rPr>
        <w:t>jurídica</w:t>
      </w:r>
      <w:r>
        <w:rPr>
          <w:strike/>
          <w:spacing w:val="-1"/>
        </w:rPr>
        <w:t> </w:t>
      </w:r>
      <w:r>
        <w:rPr>
          <w:strike/>
        </w:rPr>
        <w:t>interessada,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 w:val="0"/>
          <w:spacing w:val="40"/>
        </w:rPr>
        <w:t> </w:t>
      </w:r>
      <w:r>
        <w:rPr>
          <w:strike/>
        </w:rPr>
        <w:t>relação aos impostos e contribuições administrados pela Secretaria da Receita Federal do Bras</w:t>
      </w:r>
      <w:r>
        <w:rPr>
          <w:strike w:val="0"/>
        </w:rPr>
        <w:t>il </w:t>
      </w:r>
      <w:r>
        <w:rPr>
          <w:strike/>
          <w:color w:val="0000EE"/>
          <w:u w:val="single" w:color="0000EE"/>
        </w:rPr>
        <w:t>(Lei nº 11.484, de 2007, art. 16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Heading1"/>
        <w:spacing w:before="6"/>
      </w:pPr>
      <w:r>
        <w:rPr>
          <w:strike/>
        </w:rPr>
        <w:t>Cumprimento</w:t>
      </w:r>
      <w:r>
        <w:rPr>
          <w:strike/>
          <w:spacing w:val="-2"/>
        </w:rPr>
        <w:t> </w:t>
      </w:r>
      <w:r>
        <w:rPr>
          <w:strike/>
        </w:rPr>
        <w:t>da Obrigação de </w:t>
      </w:r>
      <w:r>
        <w:rPr>
          <w:strike/>
          <w:spacing w:val="-2"/>
        </w:rPr>
        <w:t>Invest</w:t>
      </w:r>
      <w:r>
        <w:rPr>
          <w:strike w:val="0"/>
          <w:spacing w:val="-2"/>
        </w:rPr>
        <w:t>ir</w:t>
      </w: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5872">
                <wp:simplePos x="0" y="0"/>
                <wp:positionH relativeFrom="page">
                  <wp:posOffset>19545</wp:posOffset>
                </wp:positionH>
                <wp:positionV relativeFrom="paragraph">
                  <wp:posOffset>56952</wp:posOffset>
                </wp:positionV>
                <wp:extent cx="1988185" cy="3175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15877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58773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84441pt;width:156.550pt;height:.25pt;mso-position-horizontal-relative:page;mso-position-vertical-relative:paragraph;z-index:-25860608" id="docshape438" coordorigin="31,90" coordsize="3131,5" path="m3162,90l1856,90,31,90,31,94,1856,94,3162,94,3162,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162.</w:t>
      </w:r>
      <w:r>
        <w:rPr>
          <w:strike/>
          <w:spacing w:val="13"/>
        </w:rPr>
        <w:t> </w:t>
      </w:r>
      <w:r>
        <w:rPr>
          <w:strike/>
        </w:rPr>
        <w:t>A</w:t>
      </w:r>
      <w:r>
        <w:rPr>
          <w:strike/>
          <w:spacing w:val="-3"/>
        </w:rPr>
        <w:t> </w:t>
      </w:r>
      <w:r>
        <w:rPr>
          <w:strike/>
        </w:rPr>
        <w:t>pessoa</w:t>
      </w:r>
      <w:r>
        <w:rPr>
          <w:strike/>
          <w:spacing w:val="-1"/>
        </w:rPr>
        <w:t> </w:t>
      </w:r>
      <w:r>
        <w:rPr>
          <w:strike/>
        </w:rPr>
        <w:t>jurídica</w:t>
      </w:r>
      <w:r>
        <w:rPr>
          <w:strike/>
          <w:spacing w:val="-1"/>
        </w:rPr>
        <w:t> </w:t>
      </w:r>
      <w:r>
        <w:rPr>
          <w:strike/>
        </w:rPr>
        <w:t>beneficiária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PATVD</w:t>
      </w:r>
      <w:r>
        <w:rPr>
          <w:strike/>
          <w:spacing w:val="-1"/>
        </w:rPr>
        <w:t> </w:t>
      </w:r>
      <w:r>
        <w:rPr>
          <w:strike/>
        </w:rPr>
        <w:t>deverá</w:t>
      </w:r>
      <w:r>
        <w:rPr>
          <w:strike/>
          <w:spacing w:val="-1"/>
        </w:rPr>
        <w:t> </w:t>
      </w:r>
      <w:r>
        <w:rPr>
          <w:strike/>
        </w:rPr>
        <w:t>encaminhar</w:t>
      </w:r>
      <w:r>
        <w:rPr>
          <w:strike/>
          <w:spacing w:val="-1"/>
        </w:rPr>
        <w:t> </w:t>
      </w:r>
      <w:r>
        <w:rPr>
          <w:strike/>
        </w:rPr>
        <w:t>ao</w:t>
      </w:r>
      <w:r>
        <w:rPr>
          <w:strike/>
          <w:spacing w:val="-1"/>
        </w:rPr>
        <w:t> </w:t>
      </w:r>
      <w:r>
        <w:rPr>
          <w:strike/>
        </w:rPr>
        <w:t>Ministério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Ciência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Tecnologia,</w:t>
      </w:r>
      <w:r>
        <w:rPr>
          <w:strike/>
          <w:spacing w:val="-1"/>
        </w:rPr>
        <w:t> </w:t>
      </w:r>
      <w:r>
        <w:rPr>
          <w:strike/>
        </w:rPr>
        <w:t>até</w:t>
      </w:r>
      <w:r>
        <w:rPr>
          <w:strike/>
          <w:spacing w:val="-1"/>
        </w:rPr>
        <w:t> </w:t>
      </w:r>
      <w:r>
        <w:rPr>
          <w:strike/>
        </w:rPr>
        <w:t>31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julho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cad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 w:val="0"/>
        </w:rPr>
        <w:t>ano civil, os relatórios demonstrativos do cumprimento, no ano anterior, das obrigações e condições estabelecidas no art. 158 e </w:t>
      </w:r>
      <w:r>
        <w:rPr>
          <w:strike w:val="0"/>
        </w:rPr>
        <w:t>na</w:t>
      </w:r>
      <w:r>
        <w:rPr>
          <w:strike w:val="0"/>
          <w:spacing w:val="80"/>
        </w:rPr>
        <w:t> </w:t>
      </w:r>
      <w:r>
        <w:rPr>
          <w:strike/>
        </w:rPr>
        <w:t>legislação específica </w:t>
      </w:r>
      <w:r>
        <w:rPr>
          <w:strike/>
          <w:color w:val="0000EE"/>
          <w:u w:val="single" w:color="0000EE"/>
        </w:rPr>
        <w:t>(Lei nº 11.484, de 2007, art. 18)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6384">
                <wp:simplePos x="0" y="0"/>
                <wp:positionH relativeFrom="page">
                  <wp:posOffset>19545</wp:posOffset>
                </wp:positionH>
                <wp:positionV relativeFrom="paragraph">
                  <wp:posOffset>60122</wp:posOffset>
                </wp:positionV>
                <wp:extent cx="1988185" cy="3175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666963" y="0"/>
                              </a:lnTo>
                              <a:lnTo>
                                <a:pt x="57938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79386" y="2794"/>
                              </a:lnTo>
                              <a:lnTo>
                                <a:pt x="1666963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734084pt;width:156.550pt;height:.25pt;mso-position-horizontal-relative:page;mso-position-vertical-relative:paragraph;z-index:-25860096" id="docshape439" coordorigin="31,95" coordsize="3131,5" path="m3162,95l2656,95,943,95,31,95,31,99,943,99,2656,99,3162,99,3162,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163.</w:t>
      </w:r>
      <w:r>
        <w:rPr>
          <w:strike/>
          <w:spacing w:val="22"/>
        </w:rPr>
        <w:t> </w:t>
      </w:r>
      <w:r>
        <w:rPr>
          <w:strike/>
        </w:rPr>
        <w:t>No caso dos investimentos em pesquisa e desenvolvimento previstos no </w:t>
      </w:r>
      <w:r>
        <w:rPr>
          <w:strike/>
          <w:color w:val="0000EE"/>
          <w:u w:val="single" w:color="0000EE"/>
        </w:rPr>
        <w:t>art. 158 </w:t>
      </w:r>
      <w:r>
        <w:rPr>
          <w:strike/>
        </w:rPr>
        <w:t>não atingirem, em determinado ano, 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percentual</w:t>
      </w:r>
      <w:r>
        <w:rPr>
          <w:strike w:val="0"/>
          <w:spacing w:val="-1"/>
        </w:rPr>
        <w:t> </w:t>
      </w:r>
      <w:r>
        <w:rPr>
          <w:strike w:val="0"/>
        </w:rPr>
        <w:t>mínimo</w:t>
      </w:r>
      <w:r>
        <w:rPr>
          <w:strike w:val="0"/>
          <w:spacing w:val="-1"/>
        </w:rPr>
        <w:t> </w:t>
      </w:r>
      <w:r>
        <w:rPr>
          <w:strike w:val="0"/>
        </w:rPr>
        <w:t>fixado</w:t>
      </w:r>
      <w:r>
        <w:rPr>
          <w:strike w:val="0"/>
          <w:spacing w:val="-1"/>
        </w:rPr>
        <w:t> </w:t>
      </w:r>
      <w:r>
        <w:rPr>
          <w:strike w:val="0"/>
        </w:rPr>
        <w:t>nos</w:t>
      </w:r>
      <w:r>
        <w:rPr>
          <w:strike w:val="0"/>
          <w:spacing w:val="-1"/>
        </w:rPr>
        <w:t> </w:t>
      </w:r>
      <w:r>
        <w:rPr>
          <w:strike w:val="0"/>
        </w:rPr>
        <w:t>termos</w:t>
      </w:r>
      <w:r>
        <w:rPr>
          <w:strike w:val="0"/>
          <w:spacing w:val="-1"/>
        </w:rPr>
        <w:t> </w:t>
      </w:r>
      <w:r>
        <w:rPr>
          <w:strike w:val="0"/>
        </w:rPr>
        <w:t>da</w:t>
      </w:r>
      <w:r>
        <w:rPr>
          <w:strike w:val="0"/>
          <w:spacing w:val="-1"/>
        </w:rPr>
        <w:t> </w:t>
      </w:r>
      <w:r>
        <w:rPr>
          <w:strike w:val="0"/>
        </w:rPr>
        <w:t>regulamentação</w:t>
      </w:r>
      <w:r>
        <w:rPr>
          <w:strike w:val="0"/>
          <w:spacing w:val="-1"/>
        </w:rPr>
        <w:t> </w:t>
      </w:r>
      <w:r>
        <w:rPr>
          <w:strike w:val="0"/>
        </w:rPr>
        <w:t>específica,</w:t>
      </w:r>
      <w:r>
        <w:rPr>
          <w:strike w:val="0"/>
          <w:spacing w:val="-1"/>
        </w:rPr>
        <w:t> </w:t>
      </w:r>
      <w:r>
        <w:rPr>
          <w:strike w:val="0"/>
        </w:rPr>
        <w:t>a</w:t>
      </w:r>
      <w:r>
        <w:rPr>
          <w:strike w:val="0"/>
          <w:spacing w:val="-1"/>
        </w:rPr>
        <w:t> </w:t>
      </w:r>
      <w:r>
        <w:rPr>
          <w:strike w:val="0"/>
        </w:rPr>
        <w:t>pessoa</w:t>
      </w:r>
      <w:r>
        <w:rPr>
          <w:strike w:val="0"/>
          <w:spacing w:val="-1"/>
        </w:rPr>
        <w:t> </w:t>
      </w:r>
      <w:r>
        <w:rPr>
          <w:strike w:val="0"/>
        </w:rPr>
        <w:t>jurídica</w:t>
      </w:r>
      <w:r>
        <w:rPr>
          <w:strike w:val="0"/>
          <w:spacing w:val="-1"/>
        </w:rPr>
        <w:t> </w:t>
      </w:r>
      <w:r>
        <w:rPr>
          <w:strike w:val="0"/>
        </w:rPr>
        <w:t>beneficiária</w:t>
      </w:r>
      <w:r>
        <w:rPr>
          <w:strike w:val="0"/>
          <w:spacing w:val="-1"/>
        </w:rPr>
        <w:t> </w:t>
      </w:r>
      <w:r>
        <w:rPr>
          <w:strike w:val="0"/>
        </w:rPr>
        <w:t>do</w:t>
      </w:r>
      <w:r>
        <w:rPr>
          <w:strike w:val="0"/>
          <w:spacing w:val="-1"/>
        </w:rPr>
        <w:t> </w:t>
      </w:r>
      <w:r>
        <w:rPr>
          <w:strike w:val="0"/>
        </w:rPr>
        <w:t>PATVD</w:t>
      </w:r>
      <w:r>
        <w:rPr>
          <w:strike w:val="0"/>
          <w:spacing w:val="-1"/>
        </w:rPr>
        <w:t> </w:t>
      </w:r>
      <w:r>
        <w:rPr>
          <w:strike w:val="0"/>
        </w:rPr>
        <w:t>deverá</w:t>
      </w:r>
      <w:r>
        <w:rPr>
          <w:strike w:val="0"/>
          <w:spacing w:val="-1"/>
        </w:rPr>
        <w:t> </w:t>
      </w:r>
      <w:r>
        <w:rPr>
          <w:strike w:val="0"/>
        </w:rPr>
        <w:t>aplicar</w:t>
      </w:r>
      <w:r>
        <w:rPr>
          <w:strike w:val="0"/>
          <w:spacing w:val="-1"/>
        </w:rPr>
        <w:t> </w:t>
      </w:r>
      <w:r>
        <w:rPr>
          <w:strike w:val="0"/>
        </w:rPr>
        <w:t>o</w:t>
      </w:r>
      <w:r>
        <w:rPr>
          <w:strike w:val="0"/>
          <w:spacing w:val="-1"/>
        </w:rPr>
        <w:t> </w:t>
      </w:r>
      <w:r>
        <w:rPr>
          <w:strike w:val="0"/>
        </w:rPr>
        <w:t>valor</w:t>
      </w:r>
      <w:r>
        <w:rPr>
          <w:strike w:val="0"/>
          <w:spacing w:val="-1"/>
        </w:rPr>
        <w:t> </w:t>
      </w:r>
      <w:r>
        <w:rPr>
          <w:strike w:val="0"/>
        </w:rPr>
        <w:t>residual</w:t>
      </w:r>
      <w:r>
        <w:rPr>
          <w:strike w:val="0"/>
          <w:spacing w:val="40"/>
        </w:rPr>
        <w:t> </w:t>
      </w:r>
      <w:r>
        <w:rPr>
          <w:strike/>
        </w:rPr>
        <w:t>no</w:t>
      </w:r>
      <w:r>
        <w:rPr>
          <w:strike/>
          <w:spacing w:val="-2"/>
        </w:rPr>
        <w:t> </w:t>
      </w:r>
      <w:r>
        <w:rPr>
          <w:strike/>
        </w:rPr>
        <w:t>FNDCT</w:t>
      </w:r>
      <w:r>
        <w:rPr>
          <w:strike/>
          <w:spacing w:val="-3"/>
        </w:rPr>
        <w:t> </w:t>
      </w:r>
      <w:r>
        <w:rPr>
          <w:strike/>
        </w:rPr>
        <w:t>(CT-INFO</w:t>
      </w:r>
      <w:r>
        <w:rPr>
          <w:strike/>
          <w:spacing w:val="-2"/>
        </w:rPr>
        <w:t> </w:t>
      </w:r>
      <w:r>
        <w:rPr>
          <w:strike/>
        </w:rPr>
        <w:t>ou</w:t>
      </w:r>
      <w:r>
        <w:rPr>
          <w:strike/>
          <w:spacing w:val="-2"/>
        </w:rPr>
        <w:t> </w:t>
      </w:r>
      <w:r>
        <w:rPr>
          <w:strike/>
        </w:rPr>
        <w:t>CT-Amazônia),</w:t>
      </w:r>
      <w:r>
        <w:rPr>
          <w:strike/>
          <w:spacing w:val="-2"/>
        </w:rPr>
        <w:t> </w:t>
      </w:r>
      <w:r>
        <w:rPr>
          <w:strike/>
        </w:rPr>
        <w:t>acrescido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multa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vinte</w:t>
      </w:r>
      <w:r>
        <w:rPr>
          <w:strike/>
          <w:spacing w:val="-2"/>
        </w:rPr>
        <w:t> </w:t>
      </w:r>
      <w:r>
        <w:rPr>
          <w:strike/>
        </w:rPr>
        <w:t>por</w:t>
      </w:r>
      <w:r>
        <w:rPr>
          <w:strike/>
          <w:spacing w:val="-2"/>
        </w:rPr>
        <w:t> </w:t>
      </w:r>
      <w:r>
        <w:rPr>
          <w:strike/>
        </w:rPr>
        <w:t>cento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juros</w:t>
      </w:r>
      <w:r>
        <w:rPr>
          <w:strike/>
          <w:spacing w:val="-2"/>
        </w:rPr>
        <w:t> </w:t>
      </w:r>
      <w:r>
        <w:rPr>
          <w:strike/>
        </w:rPr>
        <w:t>equivalentes</w:t>
      </w:r>
      <w:r>
        <w:rPr>
          <w:strike/>
          <w:spacing w:val="-2"/>
        </w:rPr>
        <w:t> </w:t>
      </w:r>
      <w:r>
        <w:rPr>
          <w:strike/>
        </w:rPr>
        <w:t>à</w:t>
      </w:r>
      <w:r>
        <w:rPr>
          <w:strike/>
          <w:spacing w:val="-2"/>
        </w:rPr>
        <w:t> </w:t>
      </w:r>
      <w:r>
        <w:rPr>
          <w:strike/>
        </w:rPr>
        <w:t>taxa</w:t>
      </w:r>
      <w:r>
        <w:rPr>
          <w:strike/>
          <w:spacing w:val="-2"/>
        </w:rPr>
        <w:t> </w:t>
      </w:r>
      <w:r>
        <w:rPr>
          <w:strike/>
        </w:rPr>
        <w:t>SELIC,</w:t>
      </w:r>
      <w:r>
        <w:rPr>
          <w:strike/>
          <w:spacing w:val="-2"/>
        </w:rPr>
        <w:t> </w:t>
      </w:r>
      <w:r>
        <w:rPr>
          <w:strike/>
        </w:rPr>
        <w:t>calculados</w:t>
      </w:r>
      <w:r>
        <w:rPr>
          <w:strike/>
          <w:spacing w:val="-2"/>
        </w:rPr>
        <w:t> </w:t>
      </w:r>
      <w:r>
        <w:rPr>
          <w:strike/>
        </w:rPr>
        <w:t>desde</w:t>
      </w:r>
      <w:r>
        <w:rPr>
          <w:strike/>
          <w:spacing w:val="-2"/>
        </w:rPr>
        <w:t> </w:t>
      </w:r>
      <w:r>
        <w:rPr>
          <w:strike/>
        </w:rPr>
        <w:t>1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2"/>
          <w:position w:val="2"/>
          <w:sz w:val="4"/>
        </w:rPr>
        <w:t> </w:t>
      </w:r>
      <w:r>
        <w:rPr>
          <w:strike/>
        </w:rPr>
        <w:t>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janeiro</w:t>
      </w:r>
      <w:r>
        <w:rPr>
          <w:strike/>
          <w:spacing w:val="1"/>
        </w:rPr>
        <w:t> </w:t>
      </w:r>
      <w:r>
        <w:rPr>
          <w:strike/>
        </w:rPr>
        <w:t>do</w:t>
      </w:r>
      <w:r>
        <w:rPr>
          <w:strike/>
          <w:spacing w:val="4"/>
        </w:rPr>
        <w:t> </w:t>
      </w:r>
      <w:r>
        <w:rPr>
          <w:strike/>
        </w:rPr>
        <w:t>ano</w:t>
      </w:r>
      <w:r>
        <w:rPr>
          <w:strike/>
          <w:spacing w:val="4"/>
        </w:rPr>
        <w:t> </w:t>
      </w:r>
      <w:r>
        <w:rPr>
          <w:strike/>
        </w:rPr>
        <w:t>subsequente</w:t>
      </w:r>
      <w:r>
        <w:rPr>
          <w:strike/>
          <w:spacing w:val="4"/>
        </w:rPr>
        <w:t> </w:t>
      </w:r>
      <w:r>
        <w:rPr>
          <w:strike/>
        </w:rPr>
        <w:t>àquele</w:t>
      </w:r>
      <w:r>
        <w:rPr>
          <w:strike/>
          <w:spacing w:val="4"/>
        </w:rPr>
        <w:t> </w:t>
      </w:r>
      <w:r>
        <w:rPr>
          <w:strike/>
        </w:rPr>
        <w:t>em</w:t>
      </w:r>
      <w:r>
        <w:rPr>
          <w:strike/>
          <w:spacing w:val="4"/>
        </w:rPr>
        <w:t> </w:t>
      </w:r>
      <w:r>
        <w:rPr>
          <w:strike/>
        </w:rPr>
        <w:t>que</w:t>
      </w:r>
      <w:r>
        <w:rPr>
          <w:strike/>
          <w:spacing w:val="3"/>
        </w:rPr>
        <w:t> </w:t>
      </w:r>
      <w:r>
        <w:rPr>
          <w:strike/>
        </w:rPr>
        <w:t>não</w:t>
      </w:r>
      <w:r>
        <w:rPr>
          <w:strike/>
          <w:spacing w:val="4"/>
        </w:rPr>
        <w:t> </w:t>
      </w:r>
      <w:r>
        <w:rPr>
          <w:strike/>
        </w:rPr>
        <w:t>foi</w:t>
      </w:r>
      <w:r>
        <w:rPr>
          <w:strike/>
          <w:spacing w:val="4"/>
        </w:rPr>
        <w:t> </w:t>
      </w:r>
      <w:r>
        <w:rPr>
          <w:strike/>
        </w:rPr>
        <w:t>atingido</w:t>
      </w:r>
      <w:r>
        <w:rPr>
          <w:strike/>
          <w:spacing w:val="4"/>
        </w:rPr>
        <w:t> </w:t>
      </w:r>
      <w:r>
        <w:rPr>
          <w:strike/>
        </w:rPr>
        <w:t>o</w:t>
      </w:r>
      <w:r>
        <w:rPr>
          <w:strike/>
          <w:spacing w:val="4"/>
        </w:rPr>
        <w:t> </w:t>
      </w:r>
      <w:r>
        <w:rPr>
          <w:strike/>
        </w:rPr>
        <w:t>percentual</w:t>
      </w:r>
      <w:r>
        <w:rPr>
          <w:strike/>
          <w:spacing w:val="4"/>
        </w:rPr>
        <w:t> </w:t>
      </w:r>
      <w:r>
        <w:rPr>
          <w:strike/>
        </w:rPr>
        <w:t>até</w:t>
      </w:r>
      <w:r>
        <w:rPr>
          <w:strike/>
          <w:spacing w:val="3"/>
        </w:rPr>
        <w:t> </w:t>
      </w:r>
      <w:r>
        <w:rPr>
          <w:strike/>
        </w:rPr>
        <w:t>a</w:t>
      </w:r>
      <w:r>
        <w:rPr>
          <w:strike/>
          <w:spacing w:val="4"/>
        </w:rPr>
        <w:t> </w:t>
      </w:r>
      <w:r>
        <w:rPr>
          <w:strike/>
        </w:rPr>
        <w:t>data</w:t>
      </w:r>
      <w:r>
        <w:rPr>
          <w:strike/>
          <w:spacing w:val="4"/>
        </w:rPr>
        <w:t> </w:t>
      </w:r>
      <w:r>
        <w:rPr>
          <w:strike/>
        </w:rPr>
        <w:t>da</w:t>
      </w:r>
      <w:r>
        <w:rPr>
          <w:strike/>
          <w:spacing w:val="4"/>
        </w:rPr>
        <w:t> </w:t>
      </w:r>
      <w:r>
        <w:rPr>
          <w:strike/>
        </w:rPr>
        <w:t>efetiva</w:t>
      </w:r>
      <w:r>
        <w:rPr>
          <w:strike/>
          <w:spacing w:val="4"/>
        </w:rPr>
        <w:t> </w:t>
      </w:r>
      <w:r>
        <w:rPr>
          <w:strike/>
        </w:rPr>
        <w:t>aplicação</w:t>
      </w:r>
      <w:r>
        <w:rPr>
          <w:strike/>
          <w:spacing w:val="4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11.484,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2007,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spacing w:val="-4"/>
          <w:u w:val="single" w:color="0000EE"/>
        </w:rPr>
        <w:t>19</w:t>
      </w:r>
      <w:r>
        <w:rPr>
          <w:strike w:val="0"/>
          <w:color w:val="0000EE"/>
          <w:spacing w:val="-4"/>
        </w:rPr>
        <w:t>).</w:t>
      </w:r>
    </w:p>
    <w:p>
      <w:pPr>
        <w:pStyle w:val="BodyText"/>
        <w:spacing w:before="6"/>
        <w:ind w:left="144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ind w:left="30" w:right="52" w:firstLine="146"/>
        <w:jc w:val="both"/>
      </w:pPr>
      <w:r>
        <w:rPr>
          <w:strike/>
        </w:rPr>
        <w:t>§ 1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pessoa jurídica beneficiária do PATVD deverá efetuar a aplicação referida no </w:t>
      </w:r>
      <w:r>
        <w:rPr>
          <w:b/>
          <w:strike/>
        </w:rPr>
        <w:t>caput </w:t>
      </w:r>
      <w:r>
        <w:rPr>
          <w:strike/>
        </w:rPr>
        <w:t>até o último dia útil do mês de março 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ano subsequente àquele em que não foi atingido o percentua</w:t>
      </w:r>
      <w:r>
        <w:rPr>
          <w:strike w:val="0"/>
        </w:rPr>
        <w:t>l </w:t>
      </w:r>
      <w:r>
        <w:rPr>
          <w:strike/>
          <w:color w:val="0000EE"/>
          <w:u w:val="single" w:color="0000EE"/>
        </w:rPr>
        <w:t>(Lei nº 11.484, de 2007, art. 19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64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5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5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5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spacing w:before="6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6896">
                <wp:simplePos x="0" y="0"/>
                <wp:positionH relativeFrom="page">
                  <wp:posOffset>166138</wp:posOffset>
                </wp:positionH>
                <wp:positionV relativeFrom="paragraph">
                  <wp:posOffset>41730</wp:posOffset>
                </wp:positionV>
                <wp:extent cx="20955" cy="3175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3.285892pt;width:1.648958pt;height:.219861pt;mso-position-horizontal-relative:page;mso-position-vertical-relative:paragraph;z-index:-25859584" id="docshape4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7408">
                <wp:simplePos x="0" y="0"/>
                <wp:positionH relativeFrom="page">
                  <wp:posOffset>1467320</wp:posOffset>
                </wp:positionH>
                <wp:positionV relativeFrom="paragraph">
                  <wp:posOffset>41730</wp:posOffset>
                </wp:positionV>
                <wp:extent cx="22860" cy="3175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5.53701pt;margin-top:3.285892pt;width:1.758889pt;height:.219861pt;mso-position-horizontal-relative:page;mso-position-vertical-relative:paragraph;z-index:-25859072" id="docshape4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Na</w:t>
      </w:r>
      <w:r>
        <w:rPr>
          <w:strike/>
          <w:spacing w:val="-1"/>
        </w:rPr>
        <w:t> </w:t>
      </w:r>
      <w:r>
        <w:rPr>
          <w:strike/>
        </w:rPr>
        <w:t>hipótese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realização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aplicação</w:t>
      </w:r>
      <w:r>
        <w:rPr>
          <w:strike/>
          <w:spacing w:val="-1"/>
        </w:rPr>
        <w:t> </w:t>
      </w:r>
      <w:r>
        <w:rPr>
          <w:strike/>
        </w:rPr>
        <w:t>ali</w:t>
      </w:r>
      <w:r>
        <w:rPr>
          <w:strike/>
          <w:spacing w:val="-1"/>
        </w:rPr>
        <w:t> </w:t>
      </w:r>
      <w:r>
        <w:rPr>
          <w:strike/>
        </w:rPr>
        <w:t>referida,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prazo</w:t>
      </w:r>
      <w:r>
        <w:rPr>
          <w:strike/>
          <w:spacing w:val="-1"/>
        </w:rPr>
        <w:t> </w:t>
      </w:r>
      <w:r>
        <w:rPr>
          <w:strike/>
        </w:rPr>
        <w:t>previsto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obriga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contribuinte</w:t>
      </w:r>
      <w:r>
        <w:rPr>
          <w:strike/>
          <w:spacing w:val="-1"/>
        </w:rPr>
        <w:t> </w:t>
      </w:r>
      <w:r>
        <w:rPr>
          <w:strike/>
        </w:rPr>
        <w:t>ao</w:t>
      </w:r>
      <w:r>
        <w:rPr>
          <w:strike/>
          <w:spacing w:val="-1"/>
        </w:rPr>
        <w:t> </w:t>
      </w:r>
      <w:r>
        <w:rPr>
          <w:strike/>
        </w:rPr>
        <w:t>pagament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de juros e multa de mora, na forma da lei tributária, referentes ao imposto não pago em decorrência das disposições do </w:t>
      </w:r>
      <w:r>
        <w:rPr>
          <w:strike/>
          <w:color w:val="0000EE"/>
          <w:u w:val="single" w:color="0000EE"/>
        </w:rPr>
        <w:t>art. 160 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11.484, de 2007, art. 19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7920">
                <wp:simplePos x="0" y="0"/>
                <wp:positionH relativeFrom="page">
                  <wp:posOffset>19545</wp:posOffset>
                </wp:positionH>
                <wp:positionV relativeFrom="paragraph">
                  <wp:posOffset>40461</wp:posOffset>
                </wp:positionV>
                <wp:extent cx="1988185" cy="2794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68922" y="0"/>
                              </a:moveTo>
                              <a:lnTo>
                                <a:pt x="146583" y="0"/>
                              </a:lnTo>
                              <a:lnTo>
                                <a:pt x="146583" y="2794"/>
                              </a:lnTo>
                              <a:lnTo>
                                <a:pt x="168922" y="2794"/>
                              </a:lnTo>
                              <a:lnTo>
                                <a:pt x="168922" y="0"/>
                              </a:lnTo>
                              <a:close/>
                            </a:path>
                            <a:path w="1988185" h="27940">
                              <a:moveTo>
                                <a:pt x="693864" y="0"/>
                              </a:moveTo>
                              <a:lnTo>
                                <a:pt x="671525" y="0"/>
                              </a:lnTo>
                              <a:lnTo>
                                <a:pt x="671525" y="2794"/>
                              </a:lnTo>
                              <a:lnTo>
                                <a:pt x="693864" y="2794"/>
                              </a:lnTo>
                              <a:lnTo>
                                <a:pt x="693864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33"/>
                              </a:moveTo>
                              <a:lnTo>
                                <a:pt x="922832" y="25133"/>
                              </a:lnTo>
                              <a:lnTo>
                                <a:pt x="0" y="25133"/>
                              </a:lnTo>
                              <a:lnTo>
                                <a:pt x="0" y="27927"/>
                              </a:lnTo>
                              <a:lnTo>
                                <a:pt x="922832" y="27927"/>
                              </a:lnTo>
                              <a:lnTo>
                                <a:pt x="1988070" y="27927"/>
                              </a:lnTo>
                              <a:lnTo>
                                <a:pt x="1988070" y="25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3.185978pt;width:156.550pt;height:2.2pt;mso-position-horizontal-relative:page;mso-position-vertical-relative:paragraph;z-index:-25858560" id="docshape442" coordorigin="31,64" coordsize="3131,44" path="m297,64l262,64,262,68,297,68,297,64xm1123,64l1088,64,1088,68,1123,68,1123,64xm3162,103l1484,103,31,103,31,108,1484,108,3162,108,3162,1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3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juros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multa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serão</w:t>
      </w:r>
      <w:r>
        <w:rPr>
          <w:strike/>
          <w:spacing w:val="-1"/>
        </w:rPr>
        <w:t> </w:t>
      </w:r>
      <w:r>
        <w:rPr>
          <w:strike/>
        </w:rPr>
        <w:t>recolhidos</w:t>
      </w:r>
      <w:r>
        <w:rPr>
          <w:strike/>
          <w:spacing w:val="-1"/>
        </w:rPr>
        <w:t> </w:t>
      </w:r>
      <w:r>
        <w:rPr>
          <w:strike/>
        </w:rPr>
        <w:t>isoladamente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devem</w:t>
      </w:r>
      <w:r>
        <w:rPr>
          <w:strike/>
          <w:spacing w:val="-1"/>
        </w:rPr>
        <w:t> </w:t>
      </w:r>
      <w:r>
        <w:rPr>
          <w:strike/>
        </w:rPr>
        <w:t>ser</w:t>
      </w:r>
      <w:r>
        <w:rPr>
          <w:strike/>
          <w:spacing w:val="-1"/>
        </w:rPr>
        <w:t> </w:t>
      </w:r>
      <w:r>
        <w:rPr>
          <w:strike/>
        </w:rPr>
        <w:t>calculados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partir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data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saída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produt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do estabelecimento industrial, sobre o valor do imposto não recolhido, proporcionalmente à diferença entre o percentual mínimo de</w:t>
      </w:r>
      <w:r>
        <w:rPr>
          <w:strike w:val="0"/>
          <w:spacing w:val="40"/>
        </w:rPr>
        <w:t> </w:t>
      </w:r>
      <w:r>
        <w:rPr>
          <w:strike/>
        </w:rPr>
        <w:t>aplicações em pesquisa e desenvolvimento fixado e o efetivamente efetuado </w:t>
      </w:r>
      <w:r>
        <w:rPr>
          <w:strike/>
          <w:color w:val="0000EE"/>
          <w:u w:val="single" w:color="0000EE"/>
        </w:rPr>
        <w:t>(Lei nº 11.484, de 2007, art. 19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</w:t>
      </w:r>
      <w:r>
        <w:rPr>
          <w:strike w:val="0"/>
          <w:color w:val="0000EE"/>
        </w:rPr>
        <w:t>lo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7"/>
        <w:ind w:left="30" w:right="52" w:firstLine="146"/>
        <w:jc w:val="both"/>
      </w:pPr>
      <w:r>
        <w:rPr>
          <w:strike/>
        </w:rPr>
        <w:t>§ 4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5"/>
          <w:position w:val="2"/>
          <w:sz w:val="4"/>
          <w:u w:val="single"/>
        </w:rPr>
        <w:t> </w:t>
      </w:r>
      <w:r>
        <w:rPr>
          <w:strike/>
        </w:rPr>
        <w:t>Os pagamentos efetuados na forma dos §§ 2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5"/>
          <w:position w:val="2"/>
          <w:sz w:val="4"/>
          <w:u w:val="single"/>
        </w:rPr>
        <w:t> </w:t>
      </w:r>
      <w:r>
        <w:rPr>
          <w:strike/>
        </w:rPr>
        <w:t>e 3 </w:t>
      </w:r>
      <w:r>
        <w:rPr>
          <w:strike/>
          <w:position w:val="2"/>
          <w:sz w:val="4"/>
          <w:u w:val="single"/>
        </w:rPr>
        <w:t>o </w:t>
      </w:r>
      <w:r>
        <w:rPr>
          <w:strike/>
        </w:rPr>
        <w:t>não desobrigam a pessoa jurídica beneficiária do PATVD do dever 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efetuar a aplicação no FNDCT</w:t>
      </w:r>
      <w:r>
        <w:rPr>
          <w:strike/>
          <w:spacing w:val="-1"/>
        </w:rPr>
        <w:t> </w:t>
      </w:r>
      <w:r>
        <w:rPr>
          <w:strike/>
        </w:rPr>
        <w:t>(CT-INFO ou CT-Amazônia), na forma do </w:t>
      </w:r>
      <w:r>
        <w:rPr>
          <w:b/>
          <w:strike/>
        </w:rPr>
        <w:t>capu</w:t>
      </w:r>
      <w:r>
        <w:rPr>
          <w:b/>
          <w:strike w:val="0"/>
        </w:rPr>
        <w:t>t </w:t>
      </w:r>
      <w:r>
        <w:rPr>
          <w:strike/>
          <w:color w:val="0000EE"/>
          <w:u w:val="single" w:color="0000EE"/>
        </w:rPr>
        <w:t>(Lei nº 11.484, de 2007, art. 19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4º)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</w:t>
      </w:r>
      <w:r>
        <w:rPr>
          <w:strike w:val="0"/>
          <w:color w:val="0000EE"/>
        </w:rPr>
        <w:t>lo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8432">
                <wp:simplePos x="0" y="0"/>
                <wp:positionH relativeFrom="page">
                  <wp:posOffset>170326</wp:posOffset>
                </wp:positionH>
                <wp:positionV relativeFrom="paragraph">
                  <wp:posOffset>40461</wp:posOffset>
                </wp:positionV>
                <wp:extent cx="25400" cy="3175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185917pt;width:1.97875pt;height:.219861pt;mso-position-horizontal-relative:page;mso-position-vertical-relative:paragraph;z-index:-25858048" id="docshape4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8944">
                <wp:simplePos x="0" y="0"/>
                <wp:positionH relativeFrom="page">
                  <wp:posOffset>1020562</wp:posOffset>
                </wp:positionH>
                <wp:positionV relativeFrom="paragraph">
                  <wp:posOffset>40461</wp:posOffset>
                </wp:positionV>
                <wp:extent cx="25400" cy="3175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359238pt;margin-top:3.185917pt;width:1.97875pt;height:.219861pt;mso-position-horizontal-relative:page;mso-position-vertical-relative:paragraph;z-index:-25857536" id="docshape4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5 </w:t>
      </w:r>
      <w:r>
        <w:rPr>
          <w:strike w:val="0"/>
          <w:position w:val="2"/>
          <w:sz w:val="4"/>
        </w:rPr>
        <w:t>o </w:t>
      </w:r>
      <w:r>
        <w:rPr>
          <w:strike/>
        </w:rPr>
        <w:t>A falta ou irregularidade do recolhimento previsto no § 2 </w:t>
      </w:r>
      <w:r>
        <w:rPr>
          <w:strike w:val="0"/>
          <w:position w:val="2"/>
          <w:sz w:val="4"/>
        </w:rPr>
        <w:t>o </w:t>
      </w:r>
      <w:r>
        <w:rPr>
          <w:strike/>
        </w:rPr>
        <w:t>sujeita a pessoa jurídica a lançamento de ofício, com aplicação 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multa de ofício na forma da lei tributária </w:t>
      </w:r>
      <w:r>
        <w:rPr>
          <w:strike/>
          <w:color w:val="0000EE"/>
          <w:u w:val="single" w:color="0000EE"/>
        </w:rPr>
        <w:t>(Lei nº 11.484, de 2007, art. 19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5º)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Heading1"/>
        <w:spacing w:before="4"/>
        <w:jc w:val="both"/>
      </w:pPr>
      <w:r>
        <w:rPr>
          <w:strike/>
        </w:rPr>
        <w:t>Suspensão</w:t>
      </w:r>
      <w:r>
        <w:rPr>
          <w:strike/>
          <w:spacing w:val="-2"/>
        </w:rPr>
        <w:t> </w:t>
      </w:r>
      <w:r>
        <w:rPr>
          <w:strike/>
        </w:rPr>
        <w:t>e Cancelamento da Aplicação do </w:t>
      </w:r>
      <w:r>
        <w:rPr>
          <w:strike/>
          <w:spacing w:val="-2"/>
        </w:rPr>
        <w:t>PATV</w:t>
      </w:r>
      <w:r>
        <w:rPr>
          <w:strike w:val="0"/>
          <w:spacing w:val="-2"/>
        </w:rPr>
        <w:t>D</w:t>
      </w:r>
    </w:p>
    <w:p>
      <w:pPr>
        <w:pStyle w:val="BodyText"/>
        <w:spacing w:before="2"/>
        <w:ind w:left="176"/>
        <w:jc w:val="both"/>
      </w:pPr>
      <w:r>
        <w:rPr>
          <w:strike/>
        </w:rPr>
        <w:t>Art. 164.</w:t>
      </w:r>
      <w:r>
        <w:rPr>
          <w:strike/>
          <w:spacing w:val="14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pessoa</w:t>
      </w:r>
      <w:r>
        <w:rPr>
          <w:strike/>
          <w:spacing w:val="1"/>
        </w:rPr>
        <w:t> </w:t>
      </w:r>
      <w:r>
        <w:rPr>
          <w:strike/>
        </w:rPr>
        <w:t>jurídica beneficiária</w:t>
      </w:r>
      <w:r>
        <w:rPr>
          <w:strike/>
          <w:spacing w:val="1"/>
        </w:rPr>
        <w:t> </w:t>
      </w:r>
      <w:r>
        <w:rPr>
          <w:strike/>
        </w:rPr>
        <w:t>do</w:t>
      </w:r>
      <w:r>
        <w:rPr>
          <w:strike/>
          <w:spacing w:val="1"/>
        </w:rPr>
        <w:t> </w:t>
      </w:r>
      <w:r>
        <w:rPr>
          <w:strike/>
        </w:rPr>
        <w:t>PATVD será</w:t>
      </w:r>
      <w:r>
        <w:rPr>
          <w:strike/>
          <w:spacing w:val="1"/>
        </w:rPr>
        <w:t> </w:t>
      </w:r>
      <w:r>
        <w:rPr>
          <w:strike/>
        </w:rPr>
        <w:t>punida,</w:t>
      </w:r>
      <w:r>
        <w:rPr>
          <w:strike/>
          <w:spacing w:val="1"/>
        </w:rPr>
        <w:t> </w:t>
      </w:r>
      <w:r>
        <w:rPr>
          <w:strike/>
        </w:rPr>
        <w:t>a qualquer</w:t>
      </w:r>
      <w:r>
        <w:rPr>
          <w:strike/>
          <w:spacing w:val="1"/>
        </w:rPr>
        <w:t> </w:t>
      </w:r>
      <w:r>
        <w:rPr>
          <w:strike/>
        </w:rPr>
        <w:t>tempo,</w:t>
      </w:r>
      <w:r>
        <w:rPr>
          <w:strike/>
          <w:spacing w:val="1"/>
        </w:rPr>
        <w:t> </w:t>
      </w:r>
      <w:r>
        <w:rPr>
          <w:strike/>
        </w:rPr>
        <w:t>com a</w:t>
      </w:r>
      <w:r>
        <w:rPr>
          <w:strike/>
          <w:spacing w:val="1"/>
        </w:rPr>
        <w:t> </w:t>
      </w:r>
      <w:r>
        <w:rPr>
          <w:strike/>
        </w:rPr>
        <w:t>suspensão</w:t>
      </w:r>
      <w:r>
        <w:rPr>
          <w:strike/>
          <w:spacing w:val="1"/>
        </w:rPr>
        <w:t> </w:t>
      </w:r>
      <w:r>
        <w:rPr>
          <w:strike/>
        </w:rPr>
        <w:t>da aplicação</w:t>
      </w:r>
      <w:r>
        <w:rPr>
          <w:strike/>
          <w:spacing w:val="1"/>
        </w:rPr>
        <w:t> </w:t>
      </w:r>
      <w:r>
        <w:rPr>
          <w:strike/>
        </w:rPr>
        <w:t>dos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arts. 159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spacing w:val="-5"/>
          <w:u w:val="single" w:color="0000EE"/>
        </w:rPr>
        <w:t>16</w:t>
      </w:r>
      <w:r>
        <w:rPr>
          <w:strike w:val="0"/>
          <w:color w:val="0000EE"/>
          <w:spacing w:val="-5"/>
        </w:rPr>
        <w:t>0</w:t>
      </w:r>
    </w:p>
    <w:p>
      <w:pPr>
        <w:pStyle w:val="BodyText"/>
        <w:spacing w:before="2"/>
        <w:ind w:left="30" w:right="52"/>
        <w:jc w:val="both"/>
      </w:pPr>
      <w:r>
        <w:rPr>
          <w:strike/>
        </w:rPr>
        <w:t>, sem prejuízo da aplicação de penalidades específicas, no caso das seguintes infrações </w:t>
      </w:r>
      <w:r>
        <w:rPr>
          <w:strike/>
          <w:color w:val="0000EE"/>
          <w:u w:val="single" w:color="0000EE"/>
        </w:rPr>
        <w:t>(Lei nº 11.484, de 2007, art. 20)</w:t>
      </w:r>
      <w:r>
        <w:rPr>
          <w:strike/>
          <w:color w:val="0000EE"/>
        </w:rPr>
        <w:t>: </w:t>
      </w:r>
      <w:r>
        <w:rPr>
          <w:strike w:val="0"/>
          <w:color w:val="0000EE"/>
          <w:spacing w:val="4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</w:t>
      </w:r>
      <w:r>
        <w:rPr>
          <w:strike w:val="0"/>
          <w:color w:val="0000EE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92"/>
        </w:numPr>
        <w:tabs>
          <w:tab w:pos="189" w:val="left" w:leader="none"/>
        </w:tabs>
        <w:spacing w:line="240" w:lineRule="auto" w:before="3" w:after="0"/>
        <w:ind w:left="189" w:right="0" w:hanging="13"/>
        <w:jc w:val="both"/>
        <w:rPr>
          <w:sz w:val="5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descumprimento das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condições estabelecidas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no </w:t>
      </w:r>
      <w:r>
        <w:rPr>
          <w:strike/>
          <w:color w:val="0000EE"/>
          <w:sz w:val="5"/>
          <w:u w:val="single" w:color="0000EE"/>
        </w:rPr>
        <w:t>§ 2º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do art.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158 </w:t>
      </w:r>
      <w:r>
        <w:rPr>
          <w:strike w:val="0"/>
          <w:sz w:val="5"/>
        </w:rPr>
        <w:t>;</w:t>
      </w:r>
      <w:r>
        <w:rPr>
          <w:strike w:val="0"/>
          <w:spacing w:val="52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92"/>
        </w:numPr>
        <w:tabs>
          <w:tab w:pos="201" w:val="left" w:leader="none"/>
        </w:tabs>
        <w:spacing w:line="240" w:lineRule="auto" w:before="2" w:after="0"/>
        <w:ind w:left="30" w:right="53" w:firstLine="146"/>
        <w:jc w:val="both"/>
        <w:rPr>
          <w:sz w:val="5"/>
        </w:rPr>
      </w:pPr>
      <w:r>
        <w:rPr>
          <w:strike/>
          <w:spacing w:val="-4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- descumprimento da obrigação de efetuar investimentos em pesquisa e desenvolvimento, na forma do </w:t>
      </w:r>
      <w:r>
        <w:rPr>
          <w:strike/>
          <w:color w:val="0000EE"/>
          <w:sz w:val="5"/>
          <w:u w:val="single" w:color="0000EE"/>
        </w:rPr>
        <w:t>art. 158 </w:t>
      </w:r>
      <w:r>
        <w:rPr>
          <w:strike/>
          <w:sz w:val="5"/>
        </w:rPr>
        <w:t>, observadas a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disposições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do </w:t>
      </w:r>
      <w:r>
        <w:rPr>
          <w:strike/>
          <w:color w:val="0000EE"/>
          <w:sz w:val="5"/>
          <w:u w:val="single" w:color="0000EE"/>
        </w:rPr>
        <w:t>art. 163 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92"/>
        </w:numPr>
        <w:tabs>
          <w:tab w:pos="217" w:val="left" w:leader="none"/>
        </w:tabs>
        <w:spacing w:line="240" w:lineRule="auto" w:before="4" w:after="0"/>
        <w:ind w:left="217" w:right="0" w:hanging="41"/>
        <w:jc w:val="both"/>
        <w:rPr>
          <w:sz w:val="5"/>
        </w:rPr>
      </w:pPr>
      <w:r>
        <w:rPr>
          <w:strike/>
          <w:sz w:val="5"/>
        </w:rPr>
        <w:t> ​–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não apresentação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ou não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aprovação dos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relatórios 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que trata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162 </w:t>
      </w:r>
      <w:r>
        <w:rPr>
          <w:strike w:val="0"/>
          <w:sz w:val="5"/>
        </w:rPr>
        <w:t>;</w:t>
      </w:r>
      <w:r>
        <w:rPr>
          <w:strike w:val="0"/>
          <w:spacing w:val="52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92"/>
        </w:numPr>
        <w:tabs>
          <w:tab w:pos="223" w:val="left" w:leader="none"/>
        </w:tabs>
        <w:spacing w:line="240" w:lineRule="auto" w:before="2" w:after="0"/>
        <w:ind w:left="223" w:right="0" w:hanging="47"/>
        <w:jc w:val="both"/>
        <w:rPr>
          <w:sz w:val="5"/>
        </w:rPr>
      </w:pPr>
      <w:r>
        <w:rPr>
          <w:strike/>
          <w:sz w:val="5"/>
        </w:rPr>
        <w:t> ​- infringência aos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dispositivos de regulamentação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 PATVD; ou </w:t>
      </w:r>
      <w:r>
        <w:rPr>
          <w:strike w:val="0"/>
          <w:spacing w:val="44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 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 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92"/>
        </w:numPr>
        <w:tabs>
          <w:tab w:pos="209" w:val="left" w:leader="none"/>
        </w:tabs>
        <w:spacing w:line="240" w:lineRule="auto" w:before="2" w:after="0"/>
        <w:ind w:left="209" w:right="0" w:hanging="33"/>
        <w:jc w:val="both"/>
        <w:rPr>
          <w:sz w:val="5"/>
        </w:rPr>
      </w:pPr>
      <w:r>
        <w:rPr>
          <w:strike/>
          <w:sz w:val="5"/>
        </w:rPr>
        <w:t> ​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irregularidade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em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relação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impostos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ou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contribuições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administrados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pela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Secretaria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Receita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Federal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10"/>
          <w:sz w:val="5"/>
        </w:rPr>
        <w:t> </w:t>
      </w:r>
      <w:r>
        <w:rPr>
          <w:strike/>
          <w:spacing w:val="-2"/>
          <w:sz w:val="5"/>
        </w:rPr>
        <w:t>Brasil</w:t>
      </w:r>
      <w:r>
        <w:rPr>
          <w:strike w:val="0"/>
          <w:spacing w:val="-2"/>
          <w:sz w:val="5"/>
        </w:rPr>
        <w:t>.</w:t>
      </w:r>
      <w:r>
        <w:rPr>
          <w:strike w:val="0"/>
          <w:spacing w:val="40"/>
          <w:sz w:val="5"/>
        </w:rPr>
        <w:t> </w:t>
      </w:r>
    </w:p>
    <w:p>
      <w:pPr>
        <w:pStyle w:val="BodyText"/>
        <w:spacing w:before="2"/>
        <w:ind w:left="30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ind w:left="30" w:firstLine="146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A</w:t>
      </w:r>
      <w:r>
        <w:rPr>
          <w:strike/>
          <w:spacing w:val="-4"/>
        </w:rPr>
        <w:t> </w:t>
      </w:r>
      <w:r>
        <w:rPr>
          <w:strike/>
        </w:rPr>
        <w:t>suspensão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converte-se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cancelamento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aplicação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 w:val="0"/>
        </w:rPr>
        <w:t>s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159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160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caso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pessoa</w:t>
      </w:r>
      <w:r>
        <w:rPr>
          <w:strike/>
          <w:spacing w:val="-1"/>
        </w:rPr>
        <w:t> </w:t>
      </w:r>
      <w:r>
        <w:rPr>
          <w:strike/>
        </w:rPr>
        <w:t>jurídic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beneficiária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PATVD não</w:t>
      </w:r>
      <w:r>
        <w:rPr>
          <w:strike/>
          <w:spacing w:val="-1"/>
        </w:rPr>
        <w:t> </w:t>
      </w:r>
      <w:r>
        <w:rPr>
          <w:strike/>
        </w:rPr>
        <w:t>sanar a</w:t>
      </w:r>
      <w:r>
        <w:rPr>
          <w:strike/>
          <w:spacing w:val="-1"/>
        </w:rPr>
        <w:t> </w:t>
      </w:r>
      <w:r>
        <w:rPr>
          <w:strike/>
        </w:rPr>
        <w:t>infração no</w:t>
      </w:r>
      <w:r>
        <w:rPr>
          <w:strike/>
          <w:spacing w:val="-1"/>
        </w:rPr>
        <w:t> </w:t>
      </w:r>
      <w:r>
        <w:rPr>
          <w:strike/>
        </w:rPr>
        <w:t>prazo de</w:t>
      </w:r>
      <w:r>
        <w:rPr>
          <w:strike/>
          <w:spacing w:val="-1"/>
        </w:rPr>
        <w:t> </w:t>
      </w:r>
      <w:r>
        <w:rPr>
          <w:strike/>
        </w:rPr>
        <w:t>noventa dias</w:t>
      </w:r>
      <w:r>
        <w:rPr>
          <w:strike/>
          <w:spacing w:val="-1"/>
        </w:rPr>
        <w:t> </w:t>
      </w:r>
      <w:r>
        <w:rPr>
          <w:strike/>
        </w:rPr>
        <w:t>contados da</w:t>
      </w:r>
      <w:r>
        <w:rPr>
          <w:strike/>
          <w:spacing w:val="-1"/>
        </w:rPr>
        <w:t> </w:t>
      </w:r>
      <w:r>
        <w:rPr>
          <w:strike/>
        </w:rPr>
        <w:t>notificação da</w:t>
      </w:r>
      <w:r>
        <w:rPr>
          <w:strike/>
          <w:spacing w:val="-1"/>
        </w:rPr>
        <w:t> </w:t>
      </w:r>
      <w:r>
        <w:rPr>
          <w:strike/>
        </w:rPr>
        <w:t>suspensão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 11.484,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 2007,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 </w:t>
      </w:r>
      <w:r>
        <w:rPr>
          <w:strike/>
          <w:color w:val="0000EE"/>
          <w:spacing w:val="-5"/>
          <w:u w:val="single" w:color="0000EE"/>
        </w:rPr>
        <w:t>2</w:t>
      </w:r>
      <w:r>
        <w:rPr>
          <w:strike/>
          <w:color w:val="0000EE"/>
          <w:spacing w:val="-5"/>
        </w:rPr>
        <w:t>0</w:t>
      </w:r>
      <w:r>
        <w:rPr>
          <w:strike w:val="0"/>
          <w:color w:val="0000EE"/>
          <w:spacing w:val="-5"/>
        </w:rPr>
        <w:t>,</w:t>
      </w:r>
    </w:p>
    <w:p>
      <w:pPr>
        <w:pStyle w:val="BodyText"/>
        <w:spacing w:before="4"/>
        <w:ind w:left="30"/>
      </w:pPr>
      <w:r>
        <w:rPr>
          <w:strike/>
          <w:color w:val="0000EE"/>
        </w:rPr>
        <w:t>§ 1º). </w:t>
      </w:r>
      <w:r>
        <w:rPr>
          <w:strike w:val="0"/>
          <w:color w:val="0000EE"/>
          <w:spacing w:val="47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line="20" w:lineRule="exact"/>
        <w:ind w:left="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0" cy="3175"/>
                <wp:effectExtent l="0" t="0" r="0" b="0"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66040" cy="3175"/>
                          <a:chExt cx="66040" cy="317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-12" y="3"/>
                            <a:ext cx="660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175">
                                <a:moveTo>
                                  <a:pt x="3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7719" y="2794"/>
                                </a:lnTo>
                                <a:lnTo>
                                  <a:pt x="37719" y="0"/>
                                </a:lnTo>
                                <a:close/>
                              </a:path>
                              <a:path w="66040" h="3175">
                                <a:moveTo>
                                  <a:pt x="65824" y="0"/>
                                </a:moveTo>
                                <a:lnTo>
                                  <a:pt x="47548" y="0"/>
                                </a:lnTo>
                                <a:lnTo>
                                  <a:pt x="47548" y="2794"/>
                                </a:lnTo>
                                <a:lnTo>
                                  <a:pt x="65824" y="2794"/>
                                </a:lnTo>
                                <a:lnTo>
                                  <a:pt x="6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.25pt;mso-position-horizontal-relative:char;mso-position-vertical-relative:line" id="docshapegroup445" coordorigin="0,0" coordsize="104,5">
                <v:shape style="position:absolute;left:-1;top:0;width:104;height:5" id="docshape446" coordorigin="0,0" coordsize="104,5" path="m59,0l0,0,0,4,59,4,59,0xm104,0l75,0,75,4,104,4,10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 w:right="57" w:firstLine="146"/>
      </w:pPr>
      <w:r>
        <w:rPr>
          <w:strike/>
        </w:rPr>
        <w:t>§</w:t>
      </w:r>
      <w:r>
        <w:rPr>
          <w:strike/>
          <w:spacing w:val="-2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A</w:t>
      </w:r>
      <w:r>
        <w:rPr>
          <w:strike/>
          <w:spacing w:val="-4"/>
        </w:rPr>
        <w:t> </w:t>
      </w:r>
      <w:r>
        <w:rPr>
          <w:strike/>
        </w:rPr>
        <w:t>pessoa</w:t>
      </w:r>
      <w:r>
        <w:rPr>
          <w:strike/>
          <w:spacing w:val="-1"/>
        </w:rPr>
        <w:t> </w:t>
      </w:r>
      <w:r>
        <w:rPr>
          <w:strike/>
        </w:rPr>
        <w:t>jurídica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der</w:t>
      </w:r>
      <w:r>
        <w:rPr>
          <w:strike/>
          <w:spacing w:val="-2"/>
        </w:rPr>
        <w:t> </w:t>
      </w:r>
      <w:r>
        <w:rPr>
          <w:strike/>
        </w:rPr>
        <w:t>causa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duas</w:t>
      </w:r>
      <w:r>
        <w:rPr>
          <w:strike/>
          <w:spacing w:val="-2"/>
        </w:rPr>
        <w:t> </w:t>
      </w:r>
      <w:r>
        <w:rPr>
          <w:strike/>
        </w:rPr>
        <w:t>suspensões</w:t>
      </w:r>
      <w:r>
        <w:rPr>
          <w:strike/>
          <w:spacing w:val="-2"/>
        </w:rPr>
        <w:t> </w:t>
      </w:r>
      <w:r>
        <w:rPr>
          <w:strike/>
        </w:rPr>
        <w:t>em</w:t>
      </w:r>
      <w:r>
        <w:rPr>
          <w:strike/>
          <w:spacing w:val="-2"/>
        </w:rPr>
        <w:t> </w:t>
      </w:r>
      <w:r>
        <w:rPr>
          <w:strike/>
        </w:rPr>
        <w:t>prazo</w:t>
      </w:r>
      <w:r>
        <w:rPr>
          <w:strike/>
          <w:spacing w:val="-2"/>
        </w:rPr>
        <w:t> </w:t>
      </w:r>
      <w:r>
        <w:rPr>
          <w:strike/>
        </w:rPr>
        <w:t>inferior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dois</w:t>
      </w:r>
      <w:r>
        <w:rPr>
          <w:strike/>
          <w:spacing w:val="-2"/>
        </w:rPr>
        <w:t> </w:t>
      </w:r>
      <w:r>
        <w:rPr>
          <w:strike/>
        </w:rPr>
        <w:t>anos</w:t>
      </w:r>
      <w:r>
        <w:rPr>
          <w:strike/>
          <w:spacing w:val="-2"/>
        </w:rPr>
        <w:t> </w:t>
      </w:r>
      <w:r>
        <w:rPr>
          <w:strike/>
        </w:rPr>
        <w:t>será</w:t>
      </w:r>
      <w:r>
        <w:rPr>
          <w:strike/>
          <w:spacing w:val="-2"/>
        </w:rPr>
        <w:t> </w:t>
      </w:r>
      <w:r>
        <w:rPr>
          <w:strike/>
        </w:rPr>
        <w:t>punida</w:t>
      </w:r>
      <w:r>
        <w:rPr>
          <w:strike/>
          <w:spacing w:val="-2"/>
        </w:rPr>
        <w:t> </w:t>
      </w:r>
      <w:r>
        <w:rPr>
          <w:strike/>
        </w:rPr>
        <w:t>com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cancelamento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aplicaçã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do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arts. 159 e 160 (Lei nº 11.484, de 2007, art. 20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7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23pt;width:1.868819pt;height:.219861pt;mso-position-horizontal-relative:page;mso-position-vertical-relative:paragraph;z-index:15890432" id="docshape4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3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penalidade de cancelamento da aplicação somente poderá ser revertida após dois anos de sanada a infração que a motivo</w:t>
      </w:r>
      <w:r>
        <w:rPr>
          <w:strike w:val="0"/>
        </w:rPr>
        <w:t>u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(Lei nº 11.484, de 2007, art. 20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60" w:firstLine="146"/>
      </w:pPr>
      <w:r>
        <w:rPr>
          <w:strike/>
        </w:rPr>
        <w:t>Art.</w:t>
      </w:r>
      <w:r>
        <w:rPr>
          <w:strike/>
          <w:spacing w:val="-2"/>
        </w:rPr>
        <w:t> </w:t>
      </w:r>
      <w:r>
        <w:rPr>
          <w:strike/>
        </w:rPr>
        <w:t>165.</w:t>
      </w:r>
      <w:r>
        <w:rPr>
          <w:strike/>
          <w:spacing w:val="10"/>
        </w:rPr>
        <w:t> </w:t>
      </w:r>
      <w:r>
        <w:rPr>
          <w:strike/>
        </w:rPr>
        <w:t>Sem</w:t>
      </w:r>
      <w:r>
        <w:rPr>
          <w:strike/>
          <w:spacing w:val="-2"/>
        </w:rPr>
        <w:t> </w:t>
      </w:r>
      <w:r>
        <w:rPr>
          <w:strike/>
        </w:rPr>
        <w:t>prejuízo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estabelecido</w:t>
      </w:r>
      <w:r>
        <w:rPr>
          <w:strike/>
          <w:spacing w:val="-2"/>
        </w:rPr>
        <w:t> </w:t>
      </w:r>
      <w:r>
        <w:rPr>
          <w:strike/>
        </w:rPr>
        <w:t>nesta</w:t>
      </w:r>
      <w:r>
        <w:rPr>
          <w:strike/>
          <w:spacing w:val="-2"/>
        </w:rPr>
        <w:t> </w:t>
      </w:r>
      <w:r>
        <w:rPr>
          <w:strike/>
        </w:rPr>
        <w:t>Seção,</w:t>
      </w:r>
      <w:r>
        <w:rPr>
          <w:strike/>
          <w:spacing w:val="-2"/>
        </w:rPr>
        <w:t> </w:t>
      </w:r>
      <w:r>
        <w:rPr>
          <w:strike/>
        </w:rPr>
        <w:t>aplicam-se</w:t>
      </w:r>
      <w:r>
        <w:rPr>
          <w:strike/>
          <w:spacing w:val="-2"/>
        </w:rPr>
        <w:t> </w:t>
      </w:r>
      <w:r>
        <w:rPr>
          <w:strike/>
        </w:rPr>
        <w:t>as</w:t>
      </w:r>
      <w:r>
        <w:rPr>
          <w:strike/>
          <w:spacing w:val="-2"/>
        </w:rPr>
        <w:t> </w:t>
      </w:r>
      <w:r>
        <w:rPr>
          <w:strike/>
        </w:rPr>
        <w:t>disposições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Poder</w:t>
      </w:r>
      <w:r>
        <w:rPr>
          <w:strike/>
          <w:spacing w:val="-2"/>
        </w:rPr>
        <w:t> </w:t>
      </w:r>
      <w:r>
        <w:rPr>
          <w:strike/>
        </w:rPr>
        <w:t>Executivo</w:t>
      </w:r>
      <w:r>
        <w:rPr>
          <w:strike/>
          <w:spacing w:val="-2"/>
        </w:rPr>
        <w:t> </w:t>
      </w:r>
      <w:r>
        <w:rPr>
          <w:strike/>
        </w:rPr>
        <w:t>em</w:t>
      </w:r>
      <w:r>
        <w:rPr>
          <w:strike/>
          <w:spacing w:val="-2"/>
        </w:rPr>
        <w:t> </w:t>
      </w:r>
      <w:r>
        <w:rPr>
          <w:strike/>
        </w:rPr>
        <w:t>regulamento</w:t>
      </w:r>
      <w:r>
        <w:rPr>
          <w:strike/>
          <w:spacing w:val="-2"/>
        </w:rPr>
        <w:t> </w:t>
      </w:r>
      <w:r>
        <w:rPr>
          <w:strike/>
        </w:rPr>
        <w:t>específico</w:t>
      </w:r>
      <w:r>
        <w:rPr>
          <w:strike/>
          <w:spacing w:val="-2"/>
        </w:rPr>
        <w:t> </w:t>
      </w:r>
      <w:r>
        <w:rPr>
          <w:strike/>
        </w:rPr>
        <w:t>sobr</w:t>
      </w:r>
      <w:r>
        <w:rPr>
          <w:strike w:val="0"/>
        </w:rPr>
        <w:t>e</w:t>
      </w:r>
      <w:r>
        <w:rPr>
          <w:strike w:val="0"/>
          <w:spacing w:val="80"/>
        </w:rPr>
        <w:t> </w:t>
      </w:r>
      <w:r>
        <w:rPr>
          <w:strike/>
        </w:rPr>
        <w:t>o PATVD</w:t>
      </w:r>
      <w:r>
        <w:rPr>
          <w:strike w:val="0"/>
        </w:rPr>
        <w:t>.</w:t>
      </w:r>
      <w:r>
        <w:rPr>
          <w:strike w:val="0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spacing w:before="53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Modernização e Ampliação da Estrutura Portuária - </w:t>
      </w:r>
      <w:r>
        <w:rPr>
          <w:b/>
          <w:spacing w:val="-2"/>
          <w:sz w:val="5"/>
        </w:rPr>
        <w:t>REPORTO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176" w:right="0" w:firstLine="0"/>
        <w:jc w:val="left"/>
        <w:rPr>
          <w:b/>
          <w:sz w:val="5"/>
        </w:rPr>
      </w:pPr>
      <w:r>
        <w:rPr>
          <w:b/>
          <w:spacing w:val="-2"/>
          <w:sz w:val="5"/>
        </w:rPr>
        <w:t>Suspensão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7" w:firstLine="146"/>
      </w:pPr>
      <w:r>
        <w:rPr>
          <w:strike/>
        </w:rPr>
        <w:t>Art. 166.</w:t>
      </w:r>
      <w:r>
        <w:rPr>
          <w:strike/>
          <w:spacing w:val="14"/>
        </w:rPr>
        <w:t> </w:t>
      </w:r>
      <w:r>
        <w:rPr>
          <w:strike/>
        </w:rPr>
        <w:t>Serão efetuadas com suspensão do imposto </w:t>
      </w:r>
      <w:r>
        <w:rPr>
          <w:strike/>
          <w:color w:val="0000EE"/>
          <w:u w:val="single" w:color="0000EE"/>
        </w:rPr>
        <w:t>(Lei 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11.033, de 21 de dezembro de 2004, art. 14, 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11.726, de 23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</w:rPr>
        <w:t>j</w:t>
      </w:r>
      <w:r>
        <w:rPr>
          <w:strike/>
          <w:color w:val="0000EE"/>
          <w:u w:val="single" w:color="0000EE"/>
        </w:rPr>
        <w:t>unho de 2008, art. 1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11.774, de 2008, art. 5 </w:t>
      </w:r>
      <w:r>
        <w:rPr>
          <w:strike w:val="0"/>
          <w:color w:val="0000EE"/>
          <w:position w:val="2"/>
          <w:sz w:val="4"/>
        </w:rPr>
        <w:t>o </w:t>
      </w:r>
      <w:r>
        <w:rPr>
          <w:strike w:val="0"/>
        </w:rPr>
        <w:t>):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 166.</w:t>
      </w:r>
      <w:r>
        <w:rPr>
          <w:spacing w:val="19"/>
        </w:rPr>
        <w:t> </w:t>
      </w:r>
      <w:r>
        <w:rPr/>
        <w:t>Serão efetuadas com suspensão do IPI, as vendas e as importações de máquinas, equipamentos, peças de reposição e</w:t>
      </w:r>
      <w:r>
        <w:rPr>
          <w:spacing w:val="40"/>
        </w:rPr>
        <w:t> </w:t>
      </w:r>
      <w:r>
        <w:rPr/>
        <w:t>outros bens, no mercado interno, quando adquiridos ou importados diretamente pelos beneficiários do Regime Tributário para Incentivo à</w:t>
      </w:r>
      <w:r>
        <w:rPr>
          <w:spacing w:val="40"/>
        </w:rPr>
        <w:t> </w:t>
      </w:r>
      <w:r>
        <w:rPr/>
        <w:t>Modernização e à Ampliação da Estrutura Portuária - REPORTO e destinados ao seu ativo imobilizado para utilização exclusiva na</w:t>
      </w:r>
      <w:r>
        <w:rPr>
          <w:spacing w:val="80"/>
        </w:rPr>
        <w:t> </w:t>
      </w:r>
      <w:r>
        <w:rPr/>
        <w:t>execução de serviços de (</w:t>
      </w:r>
      <w:r>
        <w:rPr>
          <w:color w:val="0000EE"/>
          <w:u w:val="single" w:color="0000EE"/>
        </w:rPr>
        <w:t>Lei nº 11.033, de 21 de dezembro de 2004, art. 1</w:t>
      </w:r>
      <w:r>
        <w:rPr>
          <w:color w:val="0000EE"/>
        </w:rPr>
        <w:t>4</w:t>
      </w:r>
      <w:r>
        <w:rPr/>
        <w:t>):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93"/>
        </w:numPr>
        <w:tabs>
          <w:tab w:pos="18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9968">
                <wp:simplePos x="0" y="0"/>
                <wp:positionH relativeFrom="page">
                  <wp:posOffset>19545</wp:posOffset>
                </wp:positionH>
                <wp:positionV relativeFrom="paragraph">
                  <wp:posOffset>56313</wp:posOffset>
                </wp:positionV>
                <wp:extent cx="1988185" cy="7874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198818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78740">
                              <a:moveTo>
                                <a:pt x="1988070" y="75387"/>
                              </a:moveTo>
                              <a:lnTo>
                                <a:pt x="1389126" y="75387"/>
                              </a:lnTo>
                              <a:lnTo>
                                <a:pt x="181495" y="75387"/>
                              </a:lnTo>
                              <a:lnTo>
                                <a:pt x="0" y="75387"/>
                              </a:lnTo>
                              <a:lnTo>
                                <a:pt x="0" y="78181"/>
                              </a:lnTo>
                              <a:lnTo>
                                <a:pt x="181495" y="78181"/>
                              </a:lnTo>
                              <a:lnTo>
                                <a:pt x="1389126" y="78181"/>
                              </a:lnTo>
                              <a:lnTo>
                                <a:pt x="1988070" y="78181"/>
                              </a:lnTo>
                              <a:lnTo>
                                <a:pt x="1988070" y="75387"/>
                              </a:lnTo>
                              <a:close/>
                            </a:path>
                            <a:path w="1988185" h="78740">
                              <a:moveTo>
                                <a:pt x="1988070" y="37693"/>
                              </a:moveTo>
                              <a:lnTo>
                                <a:pt x="1150391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150391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78740">
                              <a:moveTo>
                                <a:pt x="1988070" y="0"/>
                              </a:moveTo>
                              <a:lnTo>
                                <a:pt x="94237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42378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4107pt;width:156.550pt;height:6.2pt;mso-position-horizontal-relative:page;mso-position-vertical-relative:paragraph;z-index:-25856512" id="docshape448" coordorigin="31,89" coordsize="3131,124" path="m3162,207l2218,207,317,207,31,207,31,212,317,212,2218,212,3162,212,3162,207xm3162,148l1842,148,31,148,31,152,1842,152,3162,152,3162,148xm3162,89l1515,89,31,89,31,93,1515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- a saída do estabelecimento industrial ou equiparado a industrial, de máquinas, equipamentos, peças de reposição e outros ben</w:t>
      </w:r>
      <w:r>
        <w:rPr>
          <w:strike w:val="0"/>
          <w:sz w:val="5"/>
        </w:rPr>
        <w:t>s,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quando adquiridos diretamente pelos beneficiários do Regime Tributário para Incentivo à Modernização e à Ampliação da Estrutura</w:t>
      </w:r>
      <w:r>
        <w:rPr>
          <w:strike w:val="0"/>
          <w:spacing w:val="80"/>
          <w:sz w:val="5"/>
        </w:rPr>
        <w:t> </w:t>
      </w:r>
      <w:r>
        <w:rPr>
          <w:strike w:val="0"/>
          <w:sz w:val="5"/>
        </w:rPr>
        <w:t>Portuária - REPORTO e destinados ao seu ativo imobilizado para utilização exclusiva em portos na execução de serviços de carga,</w:t>
      </w:r>
      <w:r>
        <w:rPr>
          <w:strike w:val="0"/>
          <w:spacing w:val="80"/>
          <w:sz w:val="5"/>
        </w:rPr>
        <w:t> </w:t>
      </w:r>
      <w:r>
        <w:rPr>
          <w:strike w:val="0"/>
          <w:sz w:val="5"/>
        </w:rPr>
        <w:t>descarga e movimentação de mercadorias, na execução dos serviços de dragagem, e nos Centros de Treinamento Profissional, na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execução do treinamento e formação de trabalhadores; </w:t>
      </w:r>
      <w:r>
        <w:rPr>
          <w:strike w:val="0"/>
          <w:sz w:val="5"/>
        </w:rPr>
        <w:t>e</w:t>
      </w:r>
    </w:p>
    <w:p>
      <w:pPr>
        <w:pStyle w:val="BodyText"/>
        <w:spacing w:before="6"/>
        <w:rPr>
          <w:sz w:val="7"/>
        </w:rPr>
      </w:pPr>
    </w:p>
    <w:p>
      <w:pPr>
        <w:pStyle w:val="ListParagraph"/>
        <w:numPr>
          <w:ilvl w:val="0"/>
          <w:numId w:val="94"/>
        </w:numPr>
        <w:tabs>
          <w:tab w:pos="205" w:val="left" w:leader="none"/>
        </w:tabs>
        <w:spacing w:line="240" w:lineRule="auto" w:before="0" w:after="0"/>
        <w:ind w:left="205" w:right="0" w:hanging="29"/>
        <w:jc w:val="left"/>
        <w:rPr>
          <w:sz w:val="3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carga,</w:t>
      </w:r>
      <w:r>
        <w:rPr>
          <w:spacing w:val="3"/>
          <w:sz w:val="5"/>
        </w:rPr>
        <w:t> </w:t>
      </w:r>
      <w:r>
        <w:rPr>
          <w:sz w:val="5"/>
        </w:rPr>
        <w:t>descarga,</w:t>
      </w:r>
      <w:r>
        <w:rPr>
          <w:spacing w:val="3"/>
          <w:sz w:val="5"/>
        </w:rPr>
        <w:t> </w:t>
      </w:r>
      <w:r>
        <w:rPr>
          <w:sz w:val="5"/>
        </w:rPr>
        <w:t>armazenagem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movimentação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mercadorias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produtos;</w:t>
      </w:r>
      <w:r>
        <w:rPr>
          <w:spacing w:val="53"/>
          <w:sz w:val="5"/>
        </w:rPr>
        <w:t> 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94"/>
        </w:numPr>
        <w:tabs>
          <w:tab w:pos="203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0480">
                <wp:simplePos x="0" y="0"/>
                <wp:positionH relativeFrom="page">
                  <wp:posOffset>19545</wp:posOffset>
                </wp:positionH>
                <wp:positionV relativeFrom="paragraph">
                  <wp:posOffset>56312</wp:posOffset>
                </wp:positionV>
                <wp:extent cx="1988185" cy="4064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116888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116888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900110" y="0"/>
                              </a:lnTo>
                              <a:lnTo>
                                <a:pt x="79019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90194" y="2794"/>
                              </a:lnTo>
                              <a:lnTo>
                                <a:pt x="1900110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4093pt;width:156.550pt;height:3.2pt;mso-position-horizontal-relative:page;mso-position-vertical-relative:paragraph;z-index:-25856000" id="docshape449" coordorigin="31,89" coordsize="3131,64" path="m3162,148l1790,148,31,148,31,152,1790,152,3162,152,3162,148xm3162,89l3023,89,1275,89,31,89,31,93,1275,93,3023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desembaraço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aduaneiro,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máquinas,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equipamentos,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peças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reposição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outros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bens,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quando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importados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diretamente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pelo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beneficiários do REPORTO e destinados ao seu ativo imobilizado para utilização exclusiva em portos na execução de serviços de </w:t>
      </w:r>
      <w:r>
        <w:rPr>
          <w:strike w:val="0"/>
          <w:sz w:val="5"/>
        </w:rPr>
        <w:t>carga,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descarga e movimentação de mercadorias, na execução dos serviços de dragagem, e nos Centros de Treinamento Profissional, na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execução do treinamento e formação de trabalhadore</w:t>
      </w:r>
      <w:r>
        <w:rPr>
          <w:strike w:val="0"/>
          <w:sz w:val="5"/>
        </w:rPr>
        <w:t>s.</w:t>
      </w:r>
    </w:p>
    <w:p>
      <w:pPr>
        <w:pStyle w:val="BodyText"/>
        <w:spacing w:before="4"/>
        <w:rPr>
          <w:sz w:val="7"/>
        </w:rPr>
      </w:pPr>
    </w:p>
    <w:p>
      <w:pPr>
        <w:pStyle w:val="ListParagraph"/>
        <w:numPr>
          <w:ilvl w:val="0"/>
          <w:numId w:val="95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sistemas</w:t>
      </w:r>
      <w:r>
        <w:rPr>
          <w:spacing w:val="2"/>
          <w:sz w:val="5"/>
        </w:rPr>
        <w:t> </w:t>
      </w:r>
      <w:r>
        <w:rPr>
          <w:sz w:val="5"/>
        </w:rPr>
        <w:t>suplementares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apoio</w:t>
      </w:r>
      <w:r>
        <w:rPr>
          <w:spacing w:val="1"/>
          <w:sz w:val="5"/>
        </w:rPr>
        <w:t> </w:t>
      </w:r>
      <w:r>
        <w:rPr>
          <w:sz w:val="5"/>
        </w:rPr>
        <w:t>operacional;</w:t>
      </w:r>
      <w:r>
        <w:rPr>
          <w:spacing w:val="73"/>
          <w:w w:val="150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95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proteção</w:t>
      </w:r>
      <w:r>
        <w:rPr>
          <w:spacing w:val="1"/>
          <w:sz w:val="5"/>
        </w:rPr>
        <w:t> </w:t>
      </w:r>
      <w:r>
        <w:rPr>
          <w:sz w:val="5"/>
        </w:rPr>
        <w:t>ambiental;</w:t>
      </w:r>
      <w:r>
        <w:rPr>
          <w:spacing w:val="6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95"/>
        </w:numPr>
        <w:tabs>
          <w:tab w:pos="244" w:val="left" w:leader="none"/>
        </w:tabs>
        <w:spacing w:line="240" w:lineRule="auto" w:before="0" w:after="0"/>
        <w:ind w:left="30" w:right="234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8"/>
          <w:sz w:val="5"/>
        </w:rPr>
        <w:t> </w:t>
      </w:r>
      <w:r>
        <w:rPr>
          <w:sz w:val="5"/>
        </w:rPr>
        <w:t>sistemas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segurança</w:t>
      </w:r>
      <w:r>
        <w:rPr>
          <w:spacing w:val="8"/>
          <w:sz w:val="5"/>
        </w:rPr>
        <w:t> </w:t>
      </w:r>
      <w:r>
        <w:rPr>
          <w:sz w:val="5"/>
        </w:rPr>
        <w:t>e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monitoramento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fluxo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pessoas,</w:t>
      </w:r>
      <w:r>
        <w:rPr>
          <w:spacing w:val="8"/>
          <w:sz w:val="5"/>
        </w:rPr>
        <w:t> </w:t>
      </w:r>
      <w:r>
        <w:rPr>
          <w:sz w:val="5"/>
        </w:rPr>
        <w:t>mercadorias,</w:t>
      </w:r>
      <w:r>
        <w:rPr>
          <w:spacing w:val="8"/>
          <w:sz w:val="5"/>
        </w:rPr>
        <w:t> </w:t>
      </w:r>
      <w:r>
        <w:rPr>
          <w:sz w:val="5"/>
        </w:rPr>
        <w:t>produtos,</w:t>
      </w:r>
      <w:r>
        <w:rPr>
          <w:spacing w:val="8"/>
          <w:sz w:val="5"/>
        </w:rPr>
        <w:t> </w:t>
      </w:r>
      <w:r>
        <w:rPr>
          <w:sz w:val="5"/>
        </w:rPr>
        <w:t>veículos</w:t>
      </w:r>
      <w:r>
        <w:rPr>
          <w:spacing w:val="8"/>
          <w:sz w:val="5"/>
        </w:rPr>
        <w:t> </w:t>
      </w:r>
      <w:r>
        <w:rPr>
          <w:sz w:val="5"/>
        </w:rPr>
        <w:t>e</w:t>
      </w:r>
      <w:r>
        <w:rPr>
          <w:spacing w:val="8"/>
          <w:sz w:val="5"/>
        </w:rPr>
        <w:t> </w:t>
      </w:r>
      <w:r>
        <w:rPr>
          <w:sz w:val="5"/>
        </w:rPr>
        <w:t>embarcações;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95"/>
        </w:numPr>
        <w:tabs>
          <w:tab w:pos="224" w:val="left" w:leader="none"/>
        </w:tabs>
        <w:spacing w:line="240" w:lineRule="auto" w:before="0" w:after="0"/>
        <w:ind w:left="224" w:right="0" w:hanging="4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dragagens;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62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95"/>
        </w:numPr>
        <w:tabs>
          <w:tab w:pos="241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treinamento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formação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trabalhadores,</w:t>
      </w:r>
      <w:r>
        <w:rPr>
          <w:spacing w:val="5"/>
          <w:sz w:val="5"/>
        </w:rPr>
        <w:t> </w:t>
      </w:r>
      <w:r>
        <w:rPr>
          <w:sz w:val="5"/>
        </w:rPr>
        <w:t>inclusive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5"/>
          <w:sz w:val="5"/>
        </w:rPr>
        <w:t> </w:t>
      </w:r>
      <w:r>
        <w:rPr>
          <w:sz w:val="5"/>
        </w:rPr>
        <w:t>implantação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Centros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Treinamento</w:t>
      </w:r>
      <w:r>
        <w:rPr>
          <w:spacing w:val="5"/>
          <w:sz w:val="5"/>
        </w:rPr>
        <w:t> </w:t>
      </w:r>
      <w:r>
        <w:rPr>
          <w:sz w:val="5"/>
        </w:rPr>
        <w:t>Profissional.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7" w:firstLine="146"/>
      </w:pPr>
      <w:r>
        <w:rPr>
          <w:strike/>
        </w:rPr>
        <w:t>§ 1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</w:rPr>
        <w:t>O Poder Executivo relacionará as máquinas, equipamentos e bens objeto da suspensão referida nos incisos I e II do </w:t>
      </w:r>
      <w:r>
        <w:rPr>
          <w:b/>
          <w:strike/>
        </w:rPr>
        <w:t>capu</w:t>
      </w:r>
      <w:r>
        <w:rPr>
          <w:b/>
          <w:strike w:val="0"/>
        </w:rPr>
        <w:t>t </w:t>
      </w:r>
      <w:r>
        <w:rPr>
          <w:strike/>
          <w:color w:val="0000EE"/>
          <w:u w:val="single" w:color="0000EE"/>
        </w:rPr>
        <w:t>(L</w:t>
      </w:r>
      <w:r>
        <w:rPr>
          <w:strike w:val="0"/>
          <w:color w:val="0000EE"/>
        </w:rPr>
        <w:t>ei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nº 11.033, de 2004, art. 14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7º)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2"/>
        <w:ind w:left="30" w:firstLine="146"/>
      </w:pPr>
      <w:r>
        <w:rPr>
          <w:strike/>
        </w:rPr>
        <w:t>§</w:t>
      </w:r>
      <w:r>
        <w:rPr>
          <w:strike/>
          <w:spacing w:val="-2"/>
        </w:rPr>
        <w:t> </w:t>
      </w:r>
      <w:r>
        <w:rPr>
          <w:strike/>
        </w:rPr>
        <w:t>2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No</w:t>
      </w:r>
      <w:r>
        <w:rPr>
          <w:strike/>
          <w:spacing w:val="-2"/>
        </w:rPr>
        <w:t> </w:t>
      </w:r>
      <w:r>
        <w:rPr>
          <w:strike/>
        </w:rPr>
        <w:t>caso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inciso</w:t>
      </w:r>
      <w:r>
        <w:rPr>
          <w:strike/>
          <w:spacing w:val="-2"/>
        </w:rPr>
        <w:t> </w:t>
      </w:r>
      <w:r>
        <w:rPr>
          <w:strike/>
        </w:rPr>
        <w:t>II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b/>
          <w:strike/>
        </w:rPr>
        <w:t>caput</w:t>
      </w:r>
      <w:r>
        <w:rPr>
          <w:b/>
          <w:strike/>
          <w:spacing w:val="-2"/>
        </w:rPr>
        <w:t> </w:t>
      </w:r>
      <w:r>
        <w:rPr>
          <w:strike/>
        </w:rPr>
        <w:t>,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suspensão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imposto</w:t>
      </w:r>
      <w:r>
        <w:rPr>
          <w:strike/>
          <w:spacing w:val="-2"/>
        </w:rPr>
        <w:t> </w:t>
      </w:r>
      <w:r>
        <w:rPr>
          <w:strike/>
        </w:rPr>
        <w:t>somente</w:t>
      </w:r>
      <w:r>
        <w:rPr>
          <w:strike/>
          <w:spacing w:val="-2"/>
        </w:rPr>
        <w:t> </w:t>
      </w:r>
      <w:r>
        <w:rPr>
          <w:strike/>
        </w:rPr>
        <w:t>será</w:t>
      </w:r>
      <w:r>
        <w:rPr>
          <w:strike/>
          <w:spacing w:val="-2"/>
        </w:rPr>
        <w:t> </w:t>
      </w:r>
      <w:r>
        <w:rPr>
          <w:strike/>
        </w:rPr>
        <w:t>aplicada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máquinas,</w:t>
      </w:r>
      <w:r>
        <w:rPr>
          <w:strike/>
          <w:spacing w:val="-2"/>
        </w:rPr>
        <w:t> </w:t>
      </w:r>
      <w:r>
        <w:rPr>
          <w:strike/>
        </w:rPr>
        <w:t>equipamentos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outros</w:t>
      </w:r>
      <w:r>
        <w:rPr>
          <w:strike/>
          <w:spacing w:val="-2"/>
        </w:rPr>
        <w:t> </w:t>
      </w:r>
      <w:r>
        <w:rPr>
          <w:strike/>
        </w:rPr>
        <w:t>bens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nã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possuam</w:t>
      </w:r>
      <w:r>
        <w:rPr>
          <w:strike/>
          <w:spacing w:val="-2"/>
        </w:rPr>
        <w:t> </w:t>
      </w:r>
      <w:r>
        <w:rPr>
          <w:strike/>
        </w:rPr>
        <w:t>similar</w:t>
      </w:r>
      <w:r>
        <w:rPr>
          <w:strike/>
          <w:spacing w:val="-2"/>
        </w:rPr>
        <w:t> </w:t>
      </w:r>
      <w:r>
        <w:rPr>
          <w:strike/>
        </w:rPr>
        <w:t>nacional</w:t>
      </w:r>
      <w:r>
        <w:rPr>
          <w:strike/>
          <w:spacing w:val="-2"/>
        </w:rPr>
        <w:t> </w:t>
      </w:r>
      <w:r>
        <w:rPr>
          <w:strike w:val="0"/>
        </w:rPr>
        <w:t>(</w:t>
      </w:r>
      <w:r>
        <w:rPr>
          <w:strike w:val="0"/>
          <w:spacing w:val="-2"/>
        </w:rPr>
        <w:t> </w:t>
      </w:r>
      <w:r>
        <w:rPr>
          <w:strike/>
          <w:color w:val="0000EE"/>
          <w:u w:val="single" w:color="0000EE"/>
        </w:rPr>
        <w:t>Lei nº 11.033, de 2004, art. 14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4</w:t>
      </w:r>
      <w:r>
        <w:rPr>
          <w:strike w:val="0"/>
          <w:color w:val="0000EE"/>
        </w:rPr>
        <w:t>º </w:t>
      </w:r>
      <w:r>
        <w:rPr>
          <w:strike/>
        </w:rPr>
        <w:t>).</w:t>
      </w:r>
      <w:r>
        <w:rPr>
          <w:strike/>
          <w:spacing w:val="-1"/>
        </w:rPr>
        <w:t> </w:t>
      </w:r>
      <w:r>
        <w:rPr>
          <w:strike w:val="0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0992">
                <wp:simplePos x="0" y="0"/>
                <wp:positionH relativeFrom="page">
                  <wp:posOffset>177306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96118pt;margin-top:2.985925pt;width:2.08868pt;height:.219861pt;mso-position-horizontal-relative:page;mso-position-vertical-relative:paragraph;z-index:-25855488" id="docshape4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1504">
                <wp:simplePos x="0" y="0"/>
                <wp:positionH relativeFrom="page">
                  <wp:posOffset>1344461</wp:posOffset>
                </wp:positionH>
                <wp:positionV relativeFrom="paragraph">
                  <wp:posOffset>75616</wp:posOffset>
                </wp:positionV>
                <wp:extent cx="78740" cy="3175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78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3175">
                              <a:moveTo>
                                <a:pt x="5807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8" y="2792"/>
                              </a:lnTo>
                              <a:lnTo>
                                <a:pt x="58078" y="0"/>
                              </a:lnTo>
                              <a:close/>
                            </a:path>
                            <a:path w="78740" h="3175">
                              <a:moveTo>
                                <a:pt x="78182" y="0"/>
                              </a:moveTo>
                              <a:lnTo>
                                <a:pt x="66721" y="0"/>
                              </a:lnTo>
                              <a:lnTo>
                                <a:pt x="66721" y="2792"/>
                              </a:lnTo>
                              <a:lnTo>
                                <a:pt x="78182" y="2792"/>
                              </a:lnTo>
                              <a:lnTo>
                                <a:pt x="78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63121pt;margin-top:5.954054pt;width:6.2pt;height:.25pt;mso-position-horizontal-relative:page;mso-position-vertical-relative:paragraph;z-index:-25854976" id="docshape451" coordorigin="2117,119" coordsize="124,5" path="m2209,119l2117,119,2117,123,2209,123,2209,119xm2240,119l2222,119,2222,123,2240,123,2240,11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8"/>
          <w:position w:val="2"/>
          <w:sz w:val="4"/>
        </w:rPr>
        <w:t> </w:t>
      </w:r>
      <w:r>
        <w:rPr/>
        <w:t>A suspensão de que tratam os incisos I e II do </w:t>
      </w:r>
      <w:r>
        <w:rPr>
          <w:b/>
        </w:rPr>
        <w:t>caput </w:t>
      </w:r>
      <w:r>
        <w:rPr/>
        <w:t>aplica-se também aos bens utilizados na execução de serviços </w:t>
      </w:r>
      <w:r>
        <w:rPr/>
        <w:t>de</w:t>
      </w:r>
      <w:r>
        <w:rPr>
          <w:spacing w:val="40"/>
        </w:rPr>
        <w:t> </w:t>
      </w:r>
      <w:r>
        <w:rPr/>
        <w:t>transporte de mercadorias em ferrovias, classificados nas Posições 86.01, 86.02 e 86.06 da </w:t>
      </w:r>
      <w:r>
        <w:rPr>
          <w:color w:val="0000EE"/>
        </w:rPr>
        <w:t>TIPI, </w:t>
      </w:r>
      <w:r>
        <w:rPr/>
        <w:t>e aos trilhos e demais elementos de vias</w:t>
      </w:r>
      <w:r>
        <w:rPr>
          <w:spacing w:val="40"/>
        </w:rPr>
        <w:t> </w:t>
      </w:r>
      <w:r>
        <w:rPr/>
        <w:t>férreas, classificados na Posição 73.02 da mesma Tabela, relacionados em regulamento específico </w:t>
      </w:r>
      <w:r>
        <w:rPr>
          <w:color w:val="0000EE"/>
          <w:u w:val="single" w:color="0000EE"/>
        </w:rPr>
        <w:t>(Lei nº 11.033, de 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8º</w:t>
      </w:r>
      <w:r>
        <w:rPr>
          <w:color w:val="0000EE"/>
        </w:rPr>
        <w:t>,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Lei nº 11.774, de 2008, art. 5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2016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19pt;width:1.758889pt;height:.219861pt;mso-position-horizontal-relative:page;mso-position-vertical-relative:paragraph;z-index:-25854464" id="docshape4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4 </w:t>
      </w:r>
      <w:r>
        <w:rPr>
          <w:strike w:val="0"/>
          <w:position w:val="2"/>
          <w:sz w:val="4"/>
        </w:rPr>
        <w:t>o </w:t>
      </w:r>
      <w:r>
        <w:rPr>
          <w:strike/>
        </w:rPr>
        <w:t>As peças de reposição citadas nos incisos I e II do </w:t>
      </w:r>
      <w:r>
        <w:rPr>
          <w:b/>
          <w:strike/>
        </w:rPr>
        <w:t>caput </w:t>
      </w:r>
      <w:r>
        <w:rPr>
          <w:strike/>
        </w:rPr>
        <w:t>deverão ter seu valor aduaneiro igual ou superior a vinte por cento 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valor aduaneiro da máquina ou equipamento ao qual se destinam, de acordo com a declaração de importação respectiva </w:t>
      </w:r>
      <w:r>
        <w:rPr>
          <w:strike/>
          <w:color w:val="0000EE"/>
          <w:u w:val="single" w:color="0000EE"/>
        </w:rPr>
        <w:t>(Lei nº 11.033,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dotted" w:color="0000EE"/>
        </w:rPr>
        <w:t>2004, art. 14, § 9º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11.726, de 2008, art. 3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4º</w:t>
      </w:r>
      <w:r>
        <w:rPr>
          <w:spacing w:val="18"/>
        </w:rPr>
        <w:t> </w:t>
      </w:r>
      <w:r>
        <w:rPr/>
        <w:t>As peças de reposição a que se refere o </w:t>
      </w:r>
      <w:r>
        <w:rPr>
          <w:b/>
        </w:rPr>
        <w:t>caput </w:t>
      </w:r>
      <w:r>
        <w:rPr/>
        <w:t>deverão ter o seu valor aduaneiro igual ou superior a vinte por cento do valor</w:t>
      </w:r>
      <w:r>
        <w:rPr>
          <w:spacing w:val="40"/>
        </w:rPr>
        <w:t> </w:t>
      </w:r>
      <w:r>
        <w:rPr/>
        <w:t>aduaneiro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máquina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equipamento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qual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destinam,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acordo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sua</w:t>
      </w:r>
      <w:r>
        <w:rPr>
          <w:spacing w:val="3"/>
        </w:rPr>
        <w:t> </w:t>
      </w:r>
      <w:r>
        <w:rPr/>
        <w:t>declaração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importação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11.033,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9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6"/>
        <w:jc w:val="both"/>
      </w:pPr>
      <w:r>
        <w:rPr>
          <w:strike/>
        </w:rPr>
        <w:t>§</w:t>
      </w:r>
      <w:r>
        <w:rPr>
          <w:strike/>
          <w:spacing w:val="-2"/>
        </w:rPr>
        <w:t> </w:t>
      </w:r>
      <w:r>
        <w:rPr>
          <w:strike/>
        </w:rPr>
        <w:t>5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Os</w:t>
      </w:r>
      <w:r>
        <w:rPr>
          <w:strike/>
          <w:spacing w:val="-2"/>
        </w:rPr>
        <w:t> </w:t>
      </w:r>
      <w:r>
        <w:rPr>
          <w:strike/>
        </w:rPr>
        <w:t>veículos</w:t>
      </w:r>
      <w:r>
        <w:rPr>
          <w:strike/>
          <w:spacing w:val="-2"/>
        </w:rPr>
        <w:t> </w:t>
      </w:r>
      <w:r>
        <w:rPr>
          <w:strike/>
        </w:rPr>
        <w:t>adquiridos</w:t>
      </w:r>
      <w:r>
        <w:rPr>
          <w:strike/>
          <w:spacing w:val="-2"/>
        </w:rPr>
        <w:t> </w:t>
      </w:r>
      <w:r>
        <w:rPr>
          <w:strike/>
        </w:rPr>
        <w:t>com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benefício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REPORTO</w:t>
      </w:r>
      <w:r>
        <w:rPr>
          <w:strike/>
          <w:spacing w:val="-2"/>
        </w:rPr>
        <w:t> </w:t>
      </w:r>
      <w:r>
        <w:rPr>
          <w:strike/>
        </w:rPr>
        <w:t>deverão</w:t>
      </w:r>
      <w:r>
        <w:rPr>
          <w:strike/>
          <w:spacing w:val="-2"/>
        </w:rPr>
        <w:t> </w:t>
      </w:r>
      <w:r>
        <w:rPr>
          <w:strike/>
        </w:rPr>
        <w:t>receber</w:t>
      </w:r>
      <w:r>
        <w:rPr>
          <w:strike/>
          <w:spacing w:val="-2"/>
        </w:rPr>
        <w:t> </w:t>
      </w:r>
      <w:r>
        <w:rPr>
          <w:strike/>
        </w:rPr>
        <w:t>identificação</w:t>
      </w:r>
      <w:r>
        <w:rPr>
          <w:strike/>
          <w:spacing w:val="-2"/>
        </w:rPr>
        <w:t> </w:t>
      </w:r>
      <w:r>
        <w:rPr>
          <w:strike/>
        </w:rPr>
        <w:t>visual</w:t>
      </w:r>
      <w:r>
        <w:rPr>
          <w:strike/>
          <w:spacing w:val="-2"/>
        </w:rPr>
        <w:t> </w:t>
      </w:r>
      <w:r>
        <w:rPr>
          <w:strike/>
        </w:rPr>
        <w:t>externa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ser</w:t>
      </w:r>
      <w:r>
        <w:rPr>
          <w:strike/>
          <w:spacing w:val="-2"/>
        </w:rPr>
        <w:t> </w:t>
      </w:r>
      <w:r>
        <w:rPr>
          <w:strike/>
        </w:rPr>
        <w:t>definida</w:t>
      </w:r>
      <w:r>
        <w:rPr>
          <w:strike/>
          <w:spacing w:val="-2"/>
        </w:rPr>
        <w:t> </w:t>
      </w:r>
      <w:r>
        <w:rPr>
          <w:strike/>
        </w:rPr>
        <w:t>pela</w:t>
      </w:r>
      <w:r>
        <w:rPr>
          <w:strike/>
          <w:spacing w:val="-2"/>
        </w:rPr>
        <w:t> </w:t>
      </w:r>
      <w:r>
        <w:rPr>
          <w:strike/>
        </w:rPr>
        <w:t>Secretar</w:t>
      </w:r>
      <w:r>
        <w:rPr>
          <w:strike w:val="0"/>
        </w:rPr>
        <w:t>ia</w:t>
      </w:r>
      <w:r>
        <w:rPr>
          <w:strike w:val="0"/>
          <w:spacing w:val="40"/>
        </w:rPr>
        <w:t> </w:t>
      </w:r>
      <w:r>
        <w:rPr>
          <w:strike/>
        </w:rPr>
        <w:t>de Portos da Presidência da República </w:t>
      </w:r>
      <w:r>
        <w:rPr>
          <w:strike/>
          <w:color w:val="0000EE"/>
          <w:u w:val="single" w:color="0000EE"/>
        </w:rPr>
        <w:t>(Lei nº 11.033, de 2004, art. 14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10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11.726, de 2008, art. 3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 5º</w:t>
      </w:r>
      <w:r>
        <w:rPr>
          <w:spacing w:val="22"/>
        </w:rPr>
        <w:t> </w:t>
      </w:r>
      <w:r>
        <w:rPr/>
        <w:t>Os veículos adquiridos com o amparo do REPORTO deverão receber identificação visual externa, a ser definida pelo </w:t>
      </w:r>
      <w:r>
        <w:rPr/>
        <w:t>órgão</w:t>
      </w:r>
      <w:r>
        <w:rPr>
          <w:spacing w:val="40"/>
        </w:rPr>
        <w:t> </w:t>
      </w:r>
      <w:r>
        <w:rPr/>
        <w:t>competente do Poder Executivo federal</w:t>
      </w:r>
      <w:r>
        <w:rPr>
          <w:spacing w:val="21"/>
        </w:rPr>
        <w:t> </w:t>
      </w:r>
      <w:r>
        <w:rPr>
          <w:color w:val="0000EE"/>
          <w:u w:val="single" w:color="0000EE"/>
        </w:rPr>
        <w:t>(Lei nº 11.033, de 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0</w:t>
      </w:r>
      <w:r>
        <w:rPr/>
        <w:t>).</w:t>
      </w:r>
      <w:r>
        <w:rPr>
          <w:spacing w:val="76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10"/>
        </w:rPr>
        <w:t> </w:t>
      </w:r>
      <w:r>
        <w:rPr/>
        <w:t>6º</w:t>
      </w:r>
      <w:r>
        <w:rPr>
          <w:spacing w:val="35"/>
        </w:rPr>
        <w:t> </w:t>
      </w:r>
      <w:r>
        <w:rPr/>
        <w:t>As</w:t>
      </w:r>
      <w:r>
        <w:rPr>
          <w:spacing w:val="10"/>
        </w:rPr>
        <w:t> </w:t>
      </w:r>
      <w:r>
        <w:rPr/>
        <w:t>máquinas,</w:t>
      </w:r>
      <w:r>
        <w:rPr>
          <w:spacing w:val="10"/>
        </w:rPr>
        <w:t> </w:t>
      </w:r>
      <w:r>
        <w:rPr/>
        <w:t>os</w:t>
      </w:r>
      <w:r>
        <w:rPr>
          <w:spacing w:val="10"/>
        </w:rPr>
        <w:t> </w:t>
      </w:r>
      <w:r>
        <w:rPr/>
        <w:t>equipamentos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os</w:t>
      </w:r>
      <w:r>
        <w:rPr>
          <w:spacing w:val="10"/>
        </w:rPr>
        <w:t> </w:t>
      </w:r>
      <w:r>
        <w:rPr/>
        <w:t>bens</w:t>
      </w:r>
      <w:r>
        <w:rPr>
          <w:spacing w:val="10"/>
        </w:rPr>
        <w:t> </w:t>
      </w:r>
      <w:r>
        <w:rPr/>
        <w:t>objeto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suspensão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refere</w:t>
      </w:r>
      <w:r>
        <w:rPr>
          <w:spacing w:val="10"/>
        </w:rPr>
        <w:t> </w:t>
      </w:r>
      <w:r>
        <w:rPr/>
        <w:t>este</w:t>
      </w:r>
      <w:r>
        <w:rPr>
          <w:spacing w:val="10"/>
        </w:rPr>
        <w:t> </w:t>
      </w:r>
      <w:r>
        <w:rPr/>
        <w:t>artigo</w:t>
      </w:r>
      <w:r>
        <w:rPr>
          <w:spacing w:val="10"/>
        </w:rPr>
        <w:t> </w:t>
      </w:r>
      <w:r>
        <w:rPr/>
        <w:t>são</w:t>
      </w:r>
      <w:r>
        <w:rPr>
          <w:spacing w:val="10"/>
        </w:rPr>
        <w:t> </w:t>
      </w:r>
      <w:r>
        <w:rPr/>
        <w:t>aqueles</w:t>
      </w:r>
      <w:r>
        <w:rPr>
          <w:spacing w:val="10"/>
        </w:rPr>
        <w:t> </w:t>
      </w:r>
      <w:r>
        <w:rPr/>
        <w:t>constantes</w:t>
      </w:r>
      <w:r>
        <w:rPr>
          <w:spacing w:val="10"/>
        </w:rPr>
        <w:t> </w:t>
      </w:r>
      <w:r>
        <w:rPr/>
        <w:t>do</w:t>
      </w:r>
      <w:r>
        <w:rPr>
          <w:spacing w:val="40"/>
        </w:rPr>
        <w:t> </w:t>
      </w:r>
      <w:r>
        <w:rPr>
          <w:color w:val="0000EE"/>
          <w:u w:val="single" w:color="0000EE"/>
        </w:rPr>
        <w:t>Decreto nº 6.582, de 26 de setembro de 200</w:t>
      </w:r>
      <w:r>
        <w:rPr>
          <w:color w:val="0000EE"/>
        </w:rPr>
        <w:t>8</w:t>
      </w:r>
      <w:r>
        <w:rPr>
          <w:color w:val="0000EE"/>
          <w:spacing w:val="20"/>
        </w:rPr>
        <w:t> </w:t>
      </w:r>
      <w:r>
        <w:rPr/>
        <w:t>(</w:t>
      </w:r>
      <w:r>
        <w:rPr>
          <w:color w:val="0000EE"/>
          <w:u w:val="single" w:color="0000EE"/>
        </w:rPr>
        <w:t>Lei nº 11.033, de 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7</w:t>
      </w:r>
      <w:r>
        <w:rPr>
          <w:color w:val="0000EE"/>
        </w:rPr>
        <w:t>º</w:t>
      </w:r>
      <w:r>
        <w:rPr/>
        <w:t>)</w:t>
      </w:r>
      <w:r>
        <w:rPr>
          <w:spacing w:val="75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Heading1"/>
      </w:pPr>
      <w:r>
        <w:rPr>
          <w:spacing w:val="-2"/>
        </w:rPr>
        <w:t>Isenção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167.</w:t>
      </w:r>
      <w:r>
        <w:rPr>
          <w:spacing w:val="14"/>
        </w:rPr>
        <w:t> </w:t>
      </w:r>
      <w:r>
        <w:rPr/>
        <w:t>A</w:t>
      </w:r>
      <w:r>
        <w:rPr>
          <w:spacing w:val="-2"/>
        </w:rPr>
        <w:t> </w:t>
      </w:r>
      <w:r>
        <w:rPr/>
        <w:t>suspensão do imposto de que trata o </w:t>
      </w:r>
      <w:r>
        <w:rPr>
          <w:color w:val="0000EE"/>
          <w:u w:val="single" w:color="0000EE"/>
        </w:rPr>
        <w:t>art. 166 </w:t>
      </w:r>
      <w:r>
        <w:rPr/>
        <w:t>converte-se em isenção após o decurso do prazo de cinco anos, contados</w:t>
      </w:r>
      <w:r>
        <w:rPr>
          <w:spacing w:val="40"/>
        </w:rPr>
        <w:t> </w:t>
      </w:r>
      <w:r>
        <w:rPr/>
        <w:t>da data da ocorrência do respectivo fato gerador </w:t>
      </w:r>
      <w:r>
        <w:rPr>
          <w:color w:val="0000EE"/>
          <w:u w:val="single" w:color="0000EE"/>
        </w:rPr>
        <w:t>(Lei nº 11.033, de 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Comprovação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168.</w:t>
      </w:r>
      <w:r>
        <w:rPr>
          <w:spacing w:val="22"/>
        </w:rPr>
        <w:t> </w:t>
      </w:r>
      <w:r>
        <w:rPr/>
        <w:t>A fruição da suspensão e da isenção do imposto ficam condicionadas à comprovação, pelo beneficiário, da quitação </w:t>
      </w:r>
      <w:r>
        <w:rPr/>
        <w:t>de</w:t>
      </w:r>
      <w:r>
        <w:rPr>
          <w:spacing w:val="40"/>
        </w:rPr>
        <w:t> </w:t>
      </w:r>
      <w:r>
        <w:rPr/>
        <w:t>impostos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contribuições</w:t>
      </w:r>
      <w:r>
        <w:rPr>
          <w:spacing w:val="-2"/>
        </w:rPr>
        <w:t> </w:t>
      </w:r>
      <w:r>
        <w:rPr/>
        <w:t>federais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vinculado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importação,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formalização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termo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responsabilidade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relação</w:t>
      </w:r>
      <w:r>
        <w:rPr>
          <w:spacing w:val="-2"/>
        </w:rPr>
        <w:t> </w:t>
      </w:r>
      <w:r>
        <w:rPr/>
        <w:t>ao</w:t>
      </w:r>
      <w:r>
        <w:rPr>
          <w:spacing w:val="40"/>
        </w:rPr>
        <w:t> </w:t>
      </w:r>
      <w:r>
        <w:rPr/>
        <w:t>crédito tributário suspenso </w:t>
      </w:r>
      <w:r>
        <w:rPr>
          <w:color w:val="0000EE"/>
          <w:u w:val="single" w:color="0000EE"/>
        </w:rPr>
        <w:t>(Lei nº 11.033, de 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</w:pPr>
      <w:r>
        <w:rPr>
          <w:spacing w:val="-2"/>
        </w:rPr>
        <w:t>Transferência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3"/>
        </w:rPr>
        <w:t> </w:t>
      </w:r>
      <w:r>
        <w:rPr/>
        <w:t>169.</w:t>
      </w:r>
      <w:r>
        <w:rPr>
          <w:spacing w:val="10"/>
        </w:rPr>
        <w:t> </w:t>
      </w:r>
      <w:r>
        <w:rPr/>
        <w:t>A</w:t>
      </w:r>
      <w:r>
        <w:rPr>
          <w:spacing w:val="-4"/>
        </w:rPr>
        <w:t> </w:t>
      </w:r>
      <w:r>
        <w:rPr/>
        <w:t>transferência,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título,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propriedade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bens</w:t>
      </w:r>
      <w:r>
        <w:rPr>
          <w:spacing w:val="-2"/>
        </w:rPr>
        <w:t> </w:t>
      </w:r>
      <w:r>
        <w:rPr/>
        <w:t>adquiridos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mercado</w:t>
      </w:r>
      <w:r>
        <w:rPr>
          <w:spacing w:val="-2"/>
        </w:rPr>
        <w:t> </w:t>
      </w:r>
      <w:r>
        <w:rPr/>
        <w:t>interno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importados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do REPORTO, dentro do prazo fixado no </w:t>
      </w:r>
      <w:r>
        <w:rPr>
          <w:color w:val="0000EE"/>
          <w:u w:val="single" w:color="0000EE"/>
        </w:rPr>
        <w:t>art. 167 </w:t>
      </w:r>
      <w:r>
        <w:rPr/>
        <w:t>, deverá ser precedida de autorização da Secretaria da Receita Federal do Brasil e do</w:t>
      </w:r>
      <w:r>
        <w:rPr>
          <w:spacing w:val="40"/>
        </w:rPr>
        <w:t> </w:t>
      </w:r>
      <w:r>
        <w:rPr/>
        <w:t>recolhimento dos tributos suspensos, acrescidos de juros e de multa de mora </w:t>
      </w:r>
      <w:r>
        <w:rPr>
          <w:color w:val="0000EE"/>
          <w:u w:val="single" w:color="0000EE"/>
        </w:rPr>
        <w:t>(Lei nº 11.033, de 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3"/>
        </w:rPr>
        <w:t> </w:t>
      </w:r>
      <w:r>
        <w:rPr/>
        <w:t>único.</w:t>
      </w:r>
      <w:r>
        <w:rPr>
          <w:spacing w:val="10"/>
        </w:rPr>
        <w:t> </w:t>
      </w:r>
      <w:r>
        <w:rPr/>
        <w:t>A</w:t>
      </w:r>
      <w:r>
        <w:rPr>
          <w:spacing w:val="-4"/>
        </w:rPr>
        <w:t> </w:t>
      </w:r>
      <w:r>
        <w:rPr/>
        <w:t>transferência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adquirente</w:t>
      </w:r>
      <w:r>
        <w:rPr>
          <w:spacing w:val="-2"/>
        </w:rPr>
        <w:t> </w:t>
      </w:r>
      <w:r>
        <w:rPr/>
        <w:t>também</w:t>
      </w:r>
      <w:r>
        <w:rPr>
          <w:spacing w:val="-2"/>
        </w:rPr>
        <w:t> </w:t>
      </w:r>
      <w:r>
        <w:rPr/>
        <w:t>enquadrado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REPORTO,</w:t>
      </w:r>
      <w:r>
        <w:rPr>
          <w:spacing w:val="-2"/>
        </w:rPr>
        <w:t> </w:t>
      </w:r>
      <w:r>
        <w:rPr/>
        <w:t>previamente</w:t>
      </w:r>
      <w:r>
        <w:rPr>
          <w:spacing w:val="-2"/>
        </w:rPr>
        <w:t> </w:t>
      </w:r>
      <w:r>
        <w:rPr/>
        <w:t>autorizada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Secretaria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40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efetivada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dispensa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cobrança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suspenso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que,</w:t>
      </w:r>
      <w:r>
        <w:rPr>
          <w:spacing w:val="-1"/>
        </w:rPr>
        <w:t> </w:t>
      </w:r>
      <w:r>
        <w:rPr/>
        <w:t>cumulativamente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11.033,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6º e incisos I e II</w:t>
      </w:r>
      <w:r>
        <w:rPr>
          <w:color w:val="0000EE"/>
        </w:rPr>
        <w:t>):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96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o adquirente formalize novo termo de responsabilidade a que se refere o </w:t>
      </w:r>
      <w:r>
        <w:rPr>
          <w:color w:val="0000EE"/>
          <w:sz w:val="5"/>
          <w:u w:val="single" w:color="0000EE"/>
        </w:rPr>
        <w:t>art. 168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6"/>
        </w:numPr>
        <w:tabs>
          <w:tab w:pos="21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assuma perante a Secretaria da Receita Federal do Brasil a responsabilidade pelos impostos e contribuições suspensos, desde o</w:t>
      </w:r>
      <w:r>
        <w:rPr>
          <w:spacing w:val="40"/>
          <w:sz w:val="5"/>
        </w:rPr>
        <w:t> </w:t>
      </w:r>
      <w:r>
        <w:rPr>
          <w:sz w:val="5"/>
        </w:rPr>
        <w:t>momento de ocorrência dos respectivos fatos geradores.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Beneficiários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170.</w:t>
      </w:r>
      <w:r>
        <w:rPr>
          <w:spacing w:val="13"/>
        </w:rPr>
        <w:t> </w:t>
      </w:r>
      <w:r>
        <w:rPr/>
        <w:t>São beneficiários do </w:t>
      </w:r>
      <w:r>
        <w:rPr>
          <w:spacing w:val="-2"/>
        </w:rPr>
        <w:t>REPORTO: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7"/>
        </w:numPr>
        <w:tabs>
          <w:tab w:pos="18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trike/>
          <w:sz w:val="5"/>
        </w:rPr>
        <w:t> - o operador portuário, o concessionário de porto organizado, o arrendatário de instalação portuária de uso público e a </w:t>
      </w:r>
      <w:r>
        <w:rPr>
          <w:strike/>
          <w:sz w:val="5"/>
        </w:rPr>
        <w:t>empres</w:t>
      </w:r>
      <w:r>
        <w:rPr>
          <w:strike w:val="0"/>
          <w:sz w:val="5"/>
        </w:rPr>
        <w:t>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autorizada a explorar instalação portuária de uso privativo misto</w:t>
      </w:r>
      <w:r>
        <w:rPr>
          <w:strike/>
          <w:spacing w:val="20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 nº 11.033, de 2004, art. 1</w:t>
      </w:r>
      <w:r>
        <w:rPr>
          <w:strike/>
          <w:color w:val="0000EE"/>
          <w:sz w:val="5"/>
        </w:rPr>
        <w:t>5</w:t>
      </w:r>
      <w:r>
        <w:rPr>
          <w:strike w:val="0"/>
          <w:color w:val="0000EE"/>
          <w:sz w:val="5"/>
        </w:rPr>
        <w:t>);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98"/>
        </w:numPr>
        <w:tabs>
          <w:tab w:pos="205" w:val="left" w:leader="none"/>
        </w:tabs>
        <w:spacing w:line="240" w:lineRule="auto" w:before="0" w:after="0"/>
        <w:ind w:left="30" w:right="52" w:firstLine="145"/>
        <w:jc w:val="both"/>
        <w:rPr>
          <w:sz w:val="3"/>
        </w:rPr>
      </w:pPr>
      <w:r>
        <w:rPr>
          <w:sz w:val="5"/>
        </w:rPr>
        <w:t>- o operador portuário, o concessionário de porto organizado, o arrendatário de instalação portuária de uso público e a empresa</w:t>
      </w:r>
      <w:r>
        <w:rPr>
          <w:spacing w:val="40"/>
          <w:sz w:val="5"/>
        </w:rPr>
        <w:t> </w:t>
      </w:r>
      <w:r>
        <w:rPr>
          <w:sz w:val="5"/>
        </w:rPr>
        <w:t>autorizada a explorar instalação portuária de uso privativo misto ou exclusivo, inclusive aquela que opera com embarcações de </w:t>
      </w:r>
      <w:r>
        <w:rPr>
          <w:b/>
          <w:sz w:val="5"/>
        </w:rPr>
        <w:t>offshore</w:t>
      </w:r>
      <w:r>
        <w:rPr>
          <w:b/>
          <w:spacing w:val="80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 nº 11.033, de 2004, art. 1</w:t>
      </w:r>
      <w:r>
        <w:rPr>
          <w:color w:val="0000EE"/>
          <w:sz w:val="5"/>
        </w:rPr>
        <w:t>5</w:t>
      </w:r>
      <w:r>
        <w:rPr>
          <w:sz w:val="5"/>
        </w:rPr>
        <w:t>);</w:t>
      </w:r>
      <w:r>
        <w:rPr>
          <w:spacing w:val="78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0"/>
          <w:numId w:val="98"/>
        </w:numPr>
        <w:tabs>
          <w:tab w:pos="20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trike/>
          <w:spacing w:val="-1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10"/>
          <w:sz w:val="5"/>
        </w:rPr>
        <w:t> </w:t>
      </w:r>
      <w:r>
        <w:rPr>
          <w:strike/>
          <w:sz w:val="5"/>
        </w:rPr>
        <w:t>as empresas de dragagem, definidas na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/>
          <w:color w:val="0000EE"/>
          <w:position w:val="2"/>
          <w:sz w:val="4"/>
          <w:u w:val="single" w:color="0000EE"/>
        </w:rPr>
        <w:t>o</w:t>
      </w:r>
      <w:r>
        <w:rPr>
          <w:strike/>
          <w:color w:val="0000EE"/>
          <w:spacing w:val="10"/>
          <w:position w:val="2"/>
          <w:sz w:val="4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11.610, de 12 de dezembro de 2007 </w:t>
      </w:r>
      <w:r>
        <w:rPr>
          <w:strike/>
          <w:sz w:val="5"/>
        </w:rPr>
        <w:t>, os recintos alfandegados de zon</w:t>
      </w:r>
      <w:r>
        <w:rPr>
          <w:strike w:val="0"/>
          <w:sz w:val="5"/>
        </w:rPr>
        <w:t>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secundária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Centros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Treinamento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Profissional,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conceituados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no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32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da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Lei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8.630,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25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fevereiro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1993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(Lei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nº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11.033,</w:t>
      </w:r>
      <w:r>
        <w:rPr>
          <w:strike/>
          <w:color w:val="0000EE"/>
          <w:spacing w:val="-2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2004, art.16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11.726, de 2008, art.1</w:t>
      </w:r>
      <w:r>
        <w:rPr>
          <w:strike w:val="0"/>
          <w:color w:val="0000EE"/>
          <w:sz w:val="5"/>
        </w:rPr>
        <w:t>º </w:t>
      </w:r>
      <w:r>
        <w:rPr>
          <w:strike/>
          <w:sz w:val="5"/>
        </w:rPr>
        <w:t>); </w:t>
      </w:r>
      <w:r>
        <w:rPr>
          <w:strike w:val="0"/>
          <w:sz w:val="5"/>
        </w:rPr>
        <w:t>e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 - as empresas de dragagem, assim definidas pela </w:t>
      </w:r>
      <w:r>
        <w:rPr>
          <w:color w:val="0000EE"/>
          <w:u w:val="single" w:color="0000EE"/>
        </w:rPr>
        <w:t>Lei nº 12.815, de 5 de junho de 201</w:t>
      </w:r>
      <w:r>
        <w:rPr>
          <w:color w:val="0000EE"/>
        </w:rPr>
        <w:t>3</w:t>
      </w:r>
      <w:r>
        <w:rPr/>
        <w:t>, os recintos alfandegados de zona</w:t>
      </w:r>
      <w:r>
        <w:rPr>
          <w:spacing w:val="40"/>
        </w:rPr>
        <w:t> </w:t>
      </w:r>
      <w:r>
        <w:rPr/>
        <w:t>secundária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centros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formação</w:t>
      </w:r>
      <w:r>
        <w:rPr>
          <w:spacing w:val="4"/>
        </w:rPr>
        <w:t> </w:t>
      </w:r>
      <w:r>
        <w:rPr/>
        <w:t>profissional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treinamento</w:t>
      </w:r>
      <w:r>
        <w:rPr>
          <w:spacing w:val="4"/>
        </w:rPr>
        <w:t> </w:t>
      </w:r>
      <w:r>
        <w:rPr/>
        <w:t>multifuncional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refere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inciso</w:t>
      </w:r>
      <w:r>
        <w:rPr>
          <w:spacing w:val="4"/>
        </w:rPr>
        <w:t> </w:t>
      </w:r>
      <w:r>
        <w:rPr/>
        <w:t>II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>
          <w:b/>
        </w:rPr>
        <w:t>caput</w:t>
      </w:r>
      <w:r>
        <w:rPr>
          <w:b/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33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referida</w:t>
      </w:r>
      <w:r>
        <w:rPr>
          <w:spacing w:val="40"/>
        </w:rPr>
        <w:t> </w:t>
      </w:r>
      <w:r>
        <w:rPr/>
        <w:t>Lei (</w:t>
      </w:r>
      <w:r>
        <w:rPr>
          <w:color w:val="0000EE"/>
          <w:u w:val="single" w:color="0000EE"/>
        </w:rPr>
        <w:t>Lei nº 11.033, de 2004, art. 1</w:t>
      </w:r>
      <w:r>
        <w:rPr>
          <w:color w:val="0000EE"/>
        </w:rPr>
        <w:t>6</w:t>
      </w:r>
      <w:r>
        <w:rPr/>
        <w:t>); e</w:t>
      </w:r>
      <w:r>
        <w:rPr>
          <w:spacing w:val="128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76"/>
      </w:pPr>
      <w:r>
        <w:rPr/>
        <w:t>III</w:t>
      </w:r>
      <w:r>
        <w:rPr>
          <w:spacing w:val="-3"/>
        </w:rPr>
        <w:t> </w:t>
      </w:r>
      <w:r>
        <w:rPr/>
        <w:t>- o concessionário</w:t>
      </w:r>
      <w:r>
        <w:rPr>
          <w:spacing w:val="-1"/>
        </w:rPr>
        <w:t> </w:t>
      </w:r>
      <w:r>
        <w:rPr/>
        <w:t>de transporte ferroviário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 nº 11.033,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2004, art. 15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 11.774,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2008, art. 5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>
          <w:spacing w:val="-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2528">
                <wp:simplePos x="0" y="0"/>
                <wp:positionH relativeFrom="page">
                  <wp:posOffset>195453</wp:posOffset>
                </wp:positionH>
                <wp:positionV relativeFrom="paragraph">
                  <wp:posOffset>25356</wp:posOffset>
                </wp:positionV>
                <wp:extent cx="1812289" cy="3175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181228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289" h="3175">
                              <a:moveTo>
                                <a:pt x="1812163" y="0"/>
                              </a:moveTo>
                              <a:lnTo>
                                <a:pt x="106663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66634" y="2794"/>
                              </a:lnTo>
                              <a:lnTo>
                                <a:pt x="1812163" y="2794"/>
                              </a:lnTo>
                              <a:lnTo>
                                <a:pt x="1812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39pt;margin-top:1.996613pt;width:142.7pt;height:.25pt;mso-position-horizontal-relative:page;mso-position-vertical-relative:paragraph;z-index:-25853952" id="docshape453" coordorigin="308,40" coordsize="2854,5" path="m3162,40l1988,40,308,40,308,44,1988,44,3162,44,3162,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1 </w:t>
      </w:r>
      <w:r>
        <w:rPr>
          <w:strike w:val="0"/>
          <w:position w:val="2"/>
          <w:sz w:val="4"/>
        </w:rPr>
        <w:t>o </w:t>
      </w:r>
      <w:r>
        <w:rPr>
          <w:strike w:val="0"/>
        </w:rPr>
        <w:t>A Secretaria da Receita Federal do Brasil estabelecerá os requisitos e os procedimentos para habilitação dos beneficiários ao</w:t>
      </w:r>
      <w:r>
        <w:rPr>
          <w:strike w:val="0"/>
          <w:spacing w:val="40"/>
        </w:rPr>
        <w:t> </w:t>
      </w:r>
      <w:r>
        <w:rPr>
          <w:strike/>
        </w:rPr>
        <w:t>REPORTO </w:t>
      </w:r>
      <w:r>
        <w:rPr>
          <w:strike/>
          <w:color w:val="0000EE"/>
          <w:u w:val="single" w:color="0000EE"/>
        </w:rPr>
        <w:t>(Lei nº 11.033, de 2004, art. 15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11.774, de 2008, art. 5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1º</w:t>
      </w:r>
      <w:r>
        <w:rPr>
          <w:spacing w:val="20"/>
        </w:rPr>
        <w:t> </w:t>
      </w:r>
      <w:r>
        <w:rPr/>
        <w:t>A</w:t>
      </w:r>
      <w:r>
        <w:rPr>
          <w:spacing w:val="-1"/>
        </w:rPr>
        <w:t> </w:t>
      </w:r>
      <w:r>
        <w:rPr/>
        <w:t>Secretaria Especial da Receita Federal do Brasil do Ministério da Economia estabelecerá os requisitos e os procedimentos</w:t>
      </w:r>
      <w:r>
        <w:rPr>
          <w:spacing w:val="40"/>
        </w:rPr>
        <w:t> </w:t>
      </w:r>
      <w:r>
        <w:rPr/>
        <w:t>para habilitação dos beneficiários no REPORTO e para coabilitação dos fabricantes dos bens a que se refere o § 3º do art. 166 (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11.033, de 2004, art. 15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78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09pt;width:1.868819pt;height:.219861pt;mso-position-horizontal-relative:page;mso-position-vertical-relative:paragraph;z-index:15894016" id="docshape4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1536001</wp:posOffset>
                </wp:positionH>
                <wp:positionV relativeFrom="paragraph">
                  <wp:posOffset>37924</wp:posOffset>
                </wp:positionV>
                <wp:extent cx="454025" cy="3175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186842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86842" y="2794"/>
                              </a:lnTo>
                              <a:lnTo>
                                <a:pt x="186842" y="0"/>
                              </a:lnTo>
                              <a:close/>
                            </a:path>
                            <a:path w="454025" h="3175">
                              <a:moveTo>
                                <a:pt x="323075" y="0"/>
                              </a:moveTo>
                              <a:lnTo>
                                <a:pt x="195478" y="0"/>
                              </a:lnTo>
                              <a:lnTo>
                                <a:pt x="195478" y="2794"/>
                              </a:lnTo>
                              <a:lnTo>
                                <a:pt x="323075" y="2794"/>
                              </a:lnTo>
                              <a:lnTo>
                                <a:pt x="323075" y="0"/>
                              </a:lnTo>
                              <a:close/>
                            </a:path>
                            <a:path w="454025" h="3175">
                              <a:moveTo>
                                <a:pt x="434543" y="0"/>
                              </a:moveTo>
                              <a:lnTo>
                                <a:pt x="331711" y="0"/>
                              </a:lnTo>
                              <a:lnTo>
                                <a:pt x="331711" y="2794"/>
                              </a:lnTo>
                              <a:lnTo>
                                <a:pt x="434543" y="2794"/>
                              </a:lnTo>
                              <a:lnTo>
                                <a:pt x="434543" y="0"/>
                              </a:lnTo>
                              <a:close/>
                            </a:path>
                            <a:path w="454025" h="3175">
                              <a:moveTo>
                                <a:pt x="453466" y="0"/>
                              </a:moveTo>
                              <a:lnTo>
                                <a:pt x="443179" y="0"/>
                              </a:lnTo>
                              <a:lnTo>
                                <a:pt x="443179" y="2794"/>
                              </a:lnTo>
                              <a:lnTo>
                                <a:pt x="453466" y="2794"/>
                              </a:lnTo>
                              <a:lnTo>
                                <a:pt x="453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45007pt;margin-top:2.986156pt;width:35.75pt;height:.25pt;mso-position-horizontal-relative:page;mso-position-vertical-relative:paragraph;z-index:15894528" id="docshape455" coordorigin="2419,60" coordsize="715,5" path="m2713,60l2419,60,2419,64,2713,64,2713,60xm2928,60l2727,60,2727,64,2928,64,2928,60xm3103,60l2941,60,2941,64,3103,64,3103,60xm3133,60l3117,60,3117,64,3133,64,3133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2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2"/>
          <w:position w:val="2"/>
          <w:sz w:val="4"/>
        </w:rPr>
        <w:t> </w:t>
      </w:r>
      <w:r>
        <w:rPr>
          <w:strike/>
        </w:rPr>
        <w:t>O REPORTO aplica-se às aquisições e importações efetuadas até 31 de dezembro de 2011 </w:t>
      </w:r>
      <w:r>
        <w:rPr>
          <w:strike/>
          <w:color w:val="0000EE"/>
        </w:rPr>
        <w:t>(Lei nº 11.033, de 2004, art. 16</w:t>
      </w:r>
      <w:r>
        <w:rPr>
          <w:strike w:val="0"/>
          <w:color w:val="0000EE"/>
        </w:rPr>
        <w:t>,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Lei nº 11.726, de 2008, art. 1</w:t>
      </w:r>
      <w:r>
        <w:rPr>
          <w:strike w:val="0"/>
          <w:color w:val="0000EE"/>
        </w:rPr>
        <w:t>º </w:t>
      </w:r>
      <w:r>
        <w:rPr>
          <w:strike w:val="0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</w:t>
      </w:r>
      <w:r>
        <w:rPr>
          <w:spacing w:val="3"/>
        </w:rPr>
        <w:t> </w:t>
      </w:r>
      <w:r>
        <w:rPr/>
        <w:t>2º</w:t>
      </w:r>
      <w:r>
        <w:rPr>
          <w:spacing w:val="22"/>
        </w:rPr>
        <w:t> </w:t>
      </w:r>
      <w:r>
        <w:rPr/>
        <w:t>O</w:t>
      </w:r>
      <w:r>
        <w:rPr>
          <w:spacing w:val="4"/>
        </w:rPr>
        <w:t> </w:t>
      </w:r>
      <w:r>
        <w:rPr/>
        <w:t>REPORTO</w:t>
      </w:r>
      <w:r>
        <w:rPr>
          <w:spacing w:val="4"/>
        </w:rPr>
        <w:t> </w:t>
      </w:r>
      <w:r>
        <w:rPr/>
        <w:t>aplica-se</w:t>
      </w:r>
      <w:r>
        <w:rPr>
          <w:spacing w:val="4"/>
        </w:rPr>
        <w:t> </w:t>
      </w:r>
      <w:r>
        <w:rPr/>
        <w:t>às</w:t>
      </w:r>
      <w:r>
        <w:rPr>
          <w:spacing w:val="4"/>
        </w:rPr>
        <w:t> </w:t>
      </w:r>
      <w:r>
        <w:rPr/>
        <w:t>aquisições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às</w:t>
      </w:r>
      <w:r>
        <w:rPr>
          <w:spacing w:val="4"/>
        </w:rPr>
        <w:t> </w:t>
      </w:r>
      <w:r>
        <w:rPr/>
        <w:t>importações</w:t>
      </w:r>
      <w:r>
        <w:rPr>
          <w:spacing w:val="4"/>
        </w:rPr>
        <w:t> </w:t>
      </w:r>
      <w:r>
        <w:rPr/>
        <w:t>efetuadas</w:t>
      </w:r>
      <w:r>
        <w:rPr>
          <w:spacing w:val="4"/>
        </w:rPr>
        <w:t> </w:t>
      </w:r>
      <w:r>
        <w:rPr/>
        <w:t>até</w:t>
      </w:r>
      <w:r>
        <w:rPr>
          <w:spacing w:val="4"/>
        </w:rPr>
        <w:t> </w:t>
      </w:r>
      <w:r>
        <w:rPr/>
        <w:t>31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dezembro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2020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11.033,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2004,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1</w:t>
      </w:r>
      <w:r>
        <w:rPr>
          <w:color w:val="0000EE"/>
        </w:rPr>
        <w:t>6</w:t>
      </w:r>
      <w:r>
        <w:rPr/>
        <w:t>).</w:t>
      </w:r>
      <w:r>
        <w:rPr>
          <w:spacing w:val="62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5"/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VI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Regime Especial de </w:t>
      </w:r>
      <w:r>
        <w:rPr>
          <w:b/>
          <w:spacing w:val="-2"/>
          <w:sz w:val="5"/>
        </w:rPr>
        <w:t>Tributação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Para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a Plataforma de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Exportação de Serviços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de Tecnologia da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Informação - </w:t>
      </w:r>
      <w:r>
        <w:rPr>
          <w:b/>
          <w:spacing w:val="-2"/>
          <w:sz w:val="5"/>
        </w:rPr>
        <w:t>REPES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171.</w:t>
      </w:r>
      <w:r>
        <w:rPr>
          <w:spacing w:val="11"/>
        </w:rPr>
        <w:t> </w:t>
      </w:r>
      <w:r>
        <w:rPr/>
        <w:t>Serão</w:t>
      </w:r>
      <w:r>
        <w:rPr>
          <w:spacing w:val="-2"/>
        </w:rPr>
        <w:t> </w:t>
      </w:r>
      <w:r>
        <w:rPr/>
        <w:t>desembaraçados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suspensão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bens,</w:t>
      </w:r>
      <w:r>
        <w:rPr>
          <w:spacing w:val="-2"/>
        </w:rPr>
        <w:t> </w:t>
      </w:r>
      <w:r>
        <w:rPr/>
        <w:t>sem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nacional,</w:t>
      </w:r>
      <w:r>
        <w:rPr>
          <w:spacing w:val="-2"/>
        </w:rPr>
        <w:t> </w:t>
      </w:r>
      <w:r>
        <w:rPr/>
        <w:t>importados</w:t>
      </w:r>
      <w:r>
        <w:rPr>
          <w:spacing w:val="-2"/>
        </w:rPr>
        <w:t> </w:t>
      </w:r>
      <w:r>
        <w:rPr/>
        <w:t>diretamente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beneficiário</w:t>
      </w:r>
      <w:r>
        <w:rPr>
          <w:spacing w:val="40"/>
        </w:rPr>
        <w:t> </w:t>
      </w:r>
      <w:r>
        <w:rPr/>
        <w:t>de</w:t>
      </w:r>
      <w:r>
        <w:rPr>
          <w:spacing w:val="-2"/>
        </w:rPr>
        <w:t> </w:t>
      </w:r>
      <w:r>
        <w:rPr/>
        <w:t>Regime</w:t>
      </w:r>
      <w:r>
        <w:rPr>
          <w:spacing w:val="-2"/>
        </w:rPr>
        <w:t> </w:t>
      </w:r>
      <w:r>
        <w:rPr/>
        <w:t>Especial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Tributação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Plataforma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Exportação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Serviços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Tecnologia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Informação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REPES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incorporação</w:t>
      </w:r>
      <w:r>
        <w:rPr>
          <w:spacing w:val="40"/>
        </w:rPr>
        <w:t> </w:t>
      </w:r>
      <w:r>
        <w:rPr/>
        <w:t>ao seu ativo imobilizado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11.196, de 2005, art. 11</w:t>
      </w:r>
      <w:r>
        <w:rPr>
          <w:color w:val="0000EE"/>
        </w:rPr>
        <w:t>).</w:t>
      </w:r>
    </w:p>
    <w:p>
      <w:pPr>
        <w:spacing w:after="0" w:line="249" w:lineRule="auto"/>
        <w:jc w:val="both"/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spacing w:before="15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suspensão do imposto de que trata o </w:t>
      </w:r>
      <w:r>
        <w:rPr>
          <w:b/>
        </w:rPr>
        <w:t>caput </w:t>
      </w:r>
      <w:r>
        <w:rPr>
          <w:spacing w:val="-10"/>
        </w:rPr>
        <w:t>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456" coordorigin="0,0" coordsize="36,5">
                <v:rect style="position:absolute;left:0;top:0;width:36;height:5" id="docshape4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firstLine="146"/>
      </w:pPr>
      <w:r>
        <w:rPr/>
        <w:t>I - aplica-se aos bens novos, relacionados em ato do Poder Executivo, destinados ao desenvolvimento, no País, de </w:t>
      </w:r>
      <w:r>
        <w:rPr>
          <w:b/>
        </w:rPr>
        <w:t>software </w:t>
      </w:r>
      <w:r>
        <w:rPr/>
        <w:t>e de</w:t>
      </w:r>
      <w:r>
        <w:rPr>
          <w:spacing w:val="40"/>
        </w:rPr>
        <w:t> </w:t>
      </w:r>
      <w:r>
        <w:rPr/>
        <w:t>serviços de tecnologia da informação </w:t>
      </w:r>
      <w:r>
        <w:rPr>
          <w:color w:val="0000EE"/>
          <w:u w:val="single" w:color="0000EE"/>
        </w:rPr>
        <w:t>(Lei nº 11.196, de 2005, art. 4º</w:t>
      </w:r>
      <w:r>
        <w:rPr>
          <w:color w:val="0000EE"/>
        </w:rPr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 4º) </w:t>
      </w:r>
      <w:r>
        <w:rPr/>
        <w:t>; e</w:t>
      </w:r>
    </w:p>
    <w:p>
      <w:pPr>
        <w:pStyle w:val="BodyText"/>
        <w:spacing w:line="20" w:lineRule="exact"/>
        <w:ind w:left="17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3175"/>
                <wp:effectExtent l="0" t="0" r="0" b="0"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56515" cy="3175"/>
                          <a:chExt cx="56515" cy="3175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0"/>
                            <a:ext cx="56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">
                                <a:moveTo>
                                  <a:pt x="37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7716" y="2792"/>
                                </a:lnTo>
                                <a:lnTo>
                                  <a:pt x="37716" y="0"/>
                                </a:lnTo>
                                <a:close/>
                              </a:path>
                              <a:path w="56515" h="3175">
                                <a:moveTo>
                                  <a:pt x="56050" y="0"/>
                                </a:moveTo>
                                <a:lnTo>
                                  <a:pt x="47547" y="0"/>
                                </a:lnTo>
                                <a:lnTo>
                                  <a:pt x="47547" y="2792"/>
                                </a:lnTo>
                                <a:lnTo>
                                  <a:pt x="56050" y="2792"/>
                                </a:lnTo>
                                <a:lnTo>
                                  <a:pt x="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25pt;mso-position-horizontal-relative:char;mso-position-vertical-relative:line" id="docshapegroup458" coordorigin="0,0" coordsize="89,5">
                <v:shape style="position:absolute;left:0;top:0;width:89;height:5" id="docshape459" coordorigin="0,0" coordsize="89,5" path="m59,0l0,0,0,4,59,4,59,0xm88,0l75,0,75,4,88,4,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</w:pPr>
      <w:r>
        <w:rPr/>
        <w:t>II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converte-se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isenção</w:t>
      </w:r>
      <w:r>
        <w:rPr>
          <w:spacing w:val="-1"/>
        </w:rPr>
        <w:t> </w:t>
      </w:r>
      <w:r>
        <w:rPr/>
        <w:t>depois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cumprido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compromisso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exportação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observados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prazos</w:t>
      </w:r>
      <w:r>
        <w:rPr>
          <w:spacing w:val="40"/>
        </w:rPr>
        <w:t> </w:t>
      </w:r>
      <w:r>
        <w:rPr/>
        <w:t>de que tratam os </w:t>
      </w:r>
      <w:r>
        <w:rPr>
          <w:color w:val="0000EE"/>
        </w:rPr>
        <w:t>§§</w:t>
      </w:r>
      <w:r>
        <w:rPr>
          <w:color w:val="0000EE"/>
          <w:u w:val="single" w:color="0000EE"/>
        </w:rPr>
        <w:t> 2º e 3º do art. 4º da Lei no 11.196, de 2005 (Lei nº 11.196, de 2005, art. 11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firstLine="146"/>
      </w:pPr>
      <w:r>
        <w:rPr>
          <w:strike/>
        </w:rPr>
        <w:t>§ 2 </w:t>
      </w:r>
      <w:r>
        <w:rPr>
          <w:strike w:val="0"/>
          <w:position w:val="2"/>
          <w:sz w:val="4"/>
        </w:rPr>
        <w:t>o </w:t>
      </w:r>
      <w:r>
        <w:rPr>
          <w:strike/>
        </w:rPr>
        <w:t>O beneficiário do REPES é a pessoa jurídica, previamente habilitada pela Secretaria da Receita Federal do Brasil, que </w:t>
      </w:r>
      <w:r>
        <w:rPr>
          <w:strike/>
          <w:color w:val="0000EE"/>
          <w:u w:val="single" w:color="0000EE"/>
        </w:rPr>
        <w:t>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11.196, de 2005, art. 1º,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art. 2º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11.774, de 2008, art. 4</w:t>
      </w:r>
      <w:r>
        <w:rPr>
          <w:strike w:val="0"/>
          <w:color w:val="0000EE"/>
        </w:rPr>
        <w:t>º </w:t>
      </w:r>
      <w:r>
        <w:rPr>
          <w:strike w:val="0"/>
        </w:rPr>
        <w:t>):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§ 2º</w:t>
      </w:r>
      <w:r>
        <w:rPr>
          <w:spacing w:val="17"/>
        </w:rPr>
        <w:t> </w:t>
      </w:r>
      <w:r>
        <w:rPr/>
        <w:t>O beneficiário do REPES é a pessoa jurídica, previamente habilitada pela Secretaria Especial da Receita Federal do Brasil do</w:t>
      </w:r>
      <w:r>
        <w:rPr>
          <w:spacing w:val="40"/>
        </w:rPr>
        <w:t> </w:t>
      </w:r>
      <w:r>
        <w:rPr/>
        <w:t>Ministério da Economia, que (</w:t>
      </w:r>
      <w:r>
        <w:rPr>
          <w:color w:val="0000EE"/>
          <w:u w:val="single" w:color="0000EE"/>
        </w:rPr>
        <w:t>Lei nº 11.196, de 2005, art. 1º,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único, e art. 2</w:t>
      </w:r>
      <w:r>
        <w:rPr>
          <w:color w:val="0000EE"/>
        </w:rPr>
        <w:t>º</w:t>
      </w:r>
      <w:r>
        <w:rPr/>
        <w:t>):</w:t>
      </w:r>
      <w:r>
        <w:rPr>
          <w:spacing w:val="69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I - exerça preponderantemente as atividades de desenvolvimento de </w:t>
      </w:r>
      <w:r>
        <w:rPr>
          <w:b/>
        </w:rPr>
        <w:t>software </w:t>
      </w:r>
      <w:r>
        <w:rPr/>
        <w:t>ou de prestação de serviços de tecnologia </w:t>
      </w:r>
      <w:r>
        <w:rPr/>
        <w:t>da</w:t>
      </w:r>
      <w:r>
        <w:rPr>
          <w:spacing w:val="40"/>
        </w:rPr>
        <w:t> </w:t>
      </w:r>
      <w:r>
        <w:rPr/>
        <w:t>informação;</w:t>
      </w:r>
      <w:r>
        <w:rPr>
          <w:spacing w:val="-4"/>
        </w:rPr>
        <w:t> </w:t>
      </w:r>
      <w:r>
        <w:rPr/>
        <w:t>e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>
          <w:strike/>
        </w:rPr>
        <w:t>II - assuma compromisso de exportação igual ou superior a sessenta por cento de sua receita bruta anual decorrente da venda do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bens e serviços de que trata o inciso I, por ocasião da sua opção pelo REPES</w:t>
      </w:r>
      <w:r>
        <w:rPr>
          <w:strike w:val="0"/>
        </w:rPr>
        <w:t>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II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assuma</w:t>
      </w:r>
      <w:r>
        <w:rPr>
          <w:spacing w:val="5"/>
        </w:rPr>
        <w:t> </w:t>
      </w:r>
      <w:r>
        <w:rPr/>
        <w:t>compromisso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exportação</w:t>
      </w:r>
      <w:r>
        <w:rPr>
          <w:spacing w:val="5"/>
        </w:rPr>
        <w:t> </w:t>
      </w:r>
      <w:r>
        <w:rPr/>
        <w:t>igual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superior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cinquenta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cento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sua</w:t>
      </w:r>
      <w:r>
        <w:rPr>
          <w:spacing w:val="5"/>
        </w:rPr>
        <w:t> </w:t>
      </w:r>
      <w:r>
        <w:rPr/>
        <w:t>receita</w:t>
      </w:r>
      <w:r>
        <w:rPr>
          <w:spacing w:val="5"/>
        </w:rPr>
        <w:t> </w:t>
      </w:r>
      <w:r>
        <w:rPr/>
        <w:t>bruta</w:t>
      </w:r>
      <w:r>
        <w:rPr>
          <w:spacing w:val="5"/>
        </w:rPr>
        <w:t> </w:t>
      </w:r>
      <w:r>
        <w:rPr/>
        <w:t>anual</w:t>
      </w:r>
      <w:r>
        <w:rPr>
          <w:spacing w:val="5"/>
        </w:rPr>
        <w:t> </w:t>
      </w:r>
      <w:r>
        <w:rPr/>
        <w:t>decorrente</w:t>
      </w:r>
      <w:r>
        <w:rPr>
          <w:spacing w:val="5"/>
        </w:rPr>
        <w:t> </w:t>
      </w:r>
      <w:r>
        <w:rPr/>
        <w:t>da</w:t>
      </w:r>
      <w:r>
        <w:rPr>
          <w:spacing w:val="4"/>
        </w:rPr>
        <w:t> </w:t>
      </w:r>
      <w:r>
        <w:rPr/>
        <w:t>venda</w:t>
      </w:r>
      <w:r>
        <w:rPr>
          <w:spacing w:val="40"/>
        </w:rPr>
        <w:t> </w:t>
      </w:r>
      <w:r>
        <w:rPr/>
        <w:t>dos bens e serviços a que se refere o inciso I do </w:t>
      </w:r>
      <w:r>
        <w:rPr>
          <w:b/>
        </w:rPr>
        <w:t>caput</w:t>
      </w:r>
      <w:r>
        <w:rPr/>
        <w:t>, por ocasião da sua opção pelo REPES.</w:t>
      </w:r>
      <w:r>
        <w:rPr>
          <w:spacing w:val="154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171722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19pt;width:1.97875pt;height:.219861pt;mso-position-horizontal-relative:page;mso-position-vertical-relative:paragraph;z-index:15898624" id="docshape4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866989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266876pt;margin-top:2.985919pt;width:2.08868pt;height:.219861pt;mso-position-horizontal-relative:page;mso-position-vertical-relative:paragraph;z-index:15899136" id="docshape4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/>
        <w:t>A receita bruta de que trata o inciso II do § 2 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/>
        <w:t>será considerada depois de excluídos os impostos e contribuições </w:t>
      </w:r>
      <w:r>
        <w:rPr/>
        <w:t>incidentes</w:t>
      </w:r>
      <w:r>
        <w:rPr>
          <w:spacing w:val="40"/>
        </w:rPr>
        <w:t> </w:t>
      </w:r>
      <w:r>
        <w:rPr/>
        <w:t>sobre a venda </w:t>
      </w:r>
      <w:r>
        <w:rPr>
          <w:color w:val="0000EE"/>
          <w:u w:val="single" w:color="0000EE"/>
        </w:rPr>
        <w:t>(Lei nº 11.196, de 2005,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>
          <w:strike/>
        </w:rPr>
        <w:t>§ 4 </w:t>
      </w:r>
      <w:r>
        <w:rPr>
          <w:strike w:val="0"/>
          <w:position w:val="2"/>
          <w:sz w:val="4"/>
        </w:rPr>
        <w:t>o </w:t>
      </w:r>
      <w:r>
        <w:rPr>
          <w:strike/>
        </w:rPr>
        <w:t>O Poder Executivo poderá reduzir para até cinquenta por cento o percentual de que trata o inciso II do § 2 </w:t>
      </w:r>
      <w:r>
        <w:rPr>
          <w:strike w:val="0"/>
          <w:position w:val="2"/>
          <w:sz w:val="4"/>
        </w:rPr>
        <w:t>o </w:t>
      </w:r>
      <w:r>
        <w:rPr>
          <w:strike/>
          <w:color w:val="0000EE"/>
          <w:u w:val="single" w:color="0000EE"/>
        </w:rPr>
        <w:t>(Lei nº 11.196,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2005, 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11.774, de 2008, art. 4 </w:t>
      </w:r>
      <w:r>
        <w:rPr>
          <w:strike w:val="0"/>
          <w:color w:val="0000EE"/>
        </w:rPr>
        <w:t>º </w:t>
      </w:r>
      <w:r>
        <w:rPr>
          <w:strike/>
        </w:rPr>
        <w:t>). </w:t>
      </w:r>
      <w:r>
        <w:rPr>
          <w:strike w:val="0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Comprovação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>
          <w:strike/>
        </w:rPr>
        <w:t>Art. 172.</w:t>
      </w:r>
      <w:r>
        <w:rPr>
          <w:strike/>
          <w:spacing w:val="20"/>
        </w:rPr>
        <w:t> </w:t>
      </w:r>
      <w:r>
        <w:rPr>
          <w:strike/>
        </w:rPr>
        <w:t>A adesão ao REPES fica condicionada à regularidade fiscal da pessoa jurídica em relação aos impostos e </w:t>
      </w:r>
      <w:r>
        <w:rPr>
          <w:strike/>
        </w:rPr>
        <w:t>contribuiçõe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administrados pela Secretaria da Receita Federal do Bras</w:t>
      </w:r>
      <w:r>
        <w:rPr>
          <w:strike w:val="0"/>
        </w:rPr>
        <w:t>il </w:t>
      </w:r>
      <w:r>
        <w:rPr>
          <w:strike/>
          <w:color w:val="0000EE"/>
          <w:u w:val="single" w:color="0000EE"/>
        </w:rPr>
        <w:t>(Lei nº 11.196, de 2005, art. 7º</w:t>
      </w:r>
      <w:r>
        <w:rPr>
          <w:strike w:val="0"/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 172.</w:t>
      </w:r>
      <w:r>
        <w:rPr>
          <w:spacing w:val="26"/>
        </w:rPr>
        <w:t> </w:t>
      </w:r>
      <w:r>
        <w:rPr/>
        <w:t>A fruição dos benefícios do REPES fica condicionada à regularidade fiscal da pessoa jurídica em relação aos </w:t>
      </w:r>
      <w:r>
        <w:rPr/>
        <w:t>tributos</w:t>
      </w:r>
      <w:r>
        <w:rPr>
          <w:spacing w:val="40"/>
        </w:rPr>
        <w:t> </w:t>
      </w:r>
      <w:r>
        <w:rPr/>
        <w:t>administrados</w:t>
      </w:r>
      <w:r>
        <w:rPr>
          <w:spacing w:val="13"/>
        </w:rPr>
        <w:t> </w:t>
      </w:r>
      <w:r>
        <w:rPr/>
        <w:t>pela</w:t>
      </w:r>
      <w:r>
        <w:rPr>
          <w:spacing w:val="13"/>
        </w:rPr>
        <w:t> </w:t>
      </w:r>
      <w:r>
        <w:rPr/>
        <w:t>Secretaria</w:t>
      </w:r>
      <w:r>
        <w:rPr>
          <w:spacing w:val="13"/>
        </w:rPr>
        <w:t> </w:t>
      </w:r>
      <w:r>
        <w:rPr/>
        <w:t>Especial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Receita</w:t>
      </w:r>
      <w:r>
        <w:rPr>
          <w:spacing w:val="13"/>
        </w:rPr>
        <w:t> </w:t>
      </w:r>
      <w:r>
        <w:rPr/>
        <w:t>Federal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Brasil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Ministério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Economia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observância</w:t>
      </w:r>
      <w:r>
        <w:rPr>
          <w:spacing w:val="13"/>
        </w:rPr>
        <w:t> </w:t>
      </w:r>
      <w:r>
        <w:rPr/>
        <w:t>aos</w:t>
      </w:r>
      <w:r>
        <w:rPr>
          <w:spacing w:val="13"/>
        </w:rPr>
        <w:t> </w:t>
      </w:r>
      <w:r>
        <w:rPr/>
        <w:t>termos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às</w:t>
      </w:r>
      <w:r>
        <w:rPr>
          <w:spacing w:val="40"/>
        </w:rPr>
        <w:t> </w:t>
      </w:r>
      <w:r>
        <w:rPr/>
        <w:t>condições estabelecidos no </w:t>
      </w:r>
      <w:r>
        <w:rPr>
          <w:color w:val="0000EE"/>
          <w:u w:val="single" w:color="0000EE"/>
        </w:rPr>
        <w:t>Decreto nº 5.712, de 2 de març</w:t>
      </w:r>
      <w:r>
        <w:rPr>
          <w:color w:val="0000EE"/>
        </w:rPr>
        <w:t>o de 2006</w:t>
      </w:r>
      <w:r>
        <w:rPr/>
        <w:t>, no </w:t>
      </w:r>
      <w:r>
        <w:rPr>
          <w:color w:val="0000EE"/>
          <w:u w:val="single" w:color="0000EE"/>
        </w:rPr>
        <w:t>Decreto nº 5.713, de 2 de març</w:t>
      </w:r>
      <w:r>
        <w:rPr>
          <w:color w:val="0000EE"/>
        </w:rPr>
        <w:t>o de 2006</w:t>
      </w:r>
      <w:r>
        <w:rPr/>
        <w:t>, e em legislação</w:t>
      </w:r>
      <w:r>
        <w:rPr>
          <w:spacing w:val="40"/>
        </w:rPr>
        <w:t> </w:t>
      </w:r>
      <w:r>
        <w:rPr/>
        <w:t>complementar. (</w:t>
      </w:r>
      <w:r>
        <w:rPr>
          <w:color w:val="0000EE"/>
          <w:u w:val="single" w:color="0000EE"/>
        </w:rPr>
        <w:t>Lei nº 11.196, de 2005, art. 7</w:t>
      </w:r>
      <w:r>
        <w:rPr>
          <w:color w:val="0000EE"/>
        </w:rPr>
        <w:t>º</w:t>
      </w:r>
      <w:r>
        <w:rPr/>
        <w:t>).</w:t>
      </w:r>
      <w:r>
        <w:rPr>
          <w:spacing w:val="78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Heading1"/>
      </w:pPr>
      <w:r>
        <w:rPr>
          <w:spacing w:val="-2"/>
        </w:rPr>
        <w:t>Cancelamento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173.</w:t>
      </w:r>
      <w:r>
        <w:rPr>
          <w:spacing w:val="28"/>
        </w:rPr>
        <w:t> </w:t>
      </w:r>
      <w:r>
        <w:rPr/>
        <w:t>Na ocorrência de cancelamento de habilitação ao REPES, a pedido ou de ofício, a pessoa jurídica dele excluída </w:t>
      </w:r>
      <w:r>
        <w:rPr/>
        <w:t>fica</w:t>
      </w:r>
      <w:r>
        <w:rPr>
          <w:spacing w:val="40"/>
        </w:rPr>
        <w:t> </w:t>
      </w:r>
      <w:r>
        <w:rPr/>
        <w:t>obrigada a recolher o imposto que deixou de ser pago acrescido de juros e multa de mora, contados a partir da ocorrência do fato gerador,</w:t>
      </w:r>
      <w:r>
        <w:rPr>
          <w:spacing w:val="40"/>
        </w:rPr>
        <w:t> </w:t>
      </w:r>
      <w:r>
        <w:rPr/>
        <w:t>referentes ao imposto não pago em decorrência da suspensão de que trata o </w:t>
      </w:r>
      <w:r>
        <w:rPr>
          <w:color w:val="0000EE"/>
          <w:u w:val="single" w:color="0000EE"/>
        </w:rPr>
        <w:t>art. 171 (Lei nº 11.196, de 2005, art. 11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</w:pPr>
      <w:r>
        <w:rPr>
          <w:spacing w:val="-2"/>
        </w:rPr>
        <w:t>Transferência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950756</wp:posOffset>
                </wp:positionH>
                <wp:positionV relativeFrom="paragraph">
                  <wp:posOffset>75853</wp:posOffset>
                </wp:positionV>
                <wp:extent cx="22860" cy="3175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.862709pt;margin-top:5.972723pt;width:1.758889pt;height:.219861pt;mso-position-horizontal-relative:page;mso-position-vertical-relative:paragraph;z-index:15899648" id="docshape4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174.</w:t>
      </w:r>
      <w:r>
        <w:rPr>
          <w:spacing w:val="16"/>
        </w:rPr>
        <w:t> </w:t>
      </w:r>
      <w:r>
        <w:rPr/>
        <w:t>A</w:t>
      </w:r>
      <w:r>
        <w:rPr>
          <w:spacing w:val="-1"/>
        </w:rPr>
        <w:t> </w:t>
      </w:r>
      <w:r>
        <w:rPr/>
        <w:t>transferência de propriedade ou a cessão de uso, a qualquer título, dos bens importados com suspensão do imposto na</w:t>
      </w:r>
      <w:r>
        <w:rPr>
          <w:spacing w:val="40"/>
        </w:rPr>
        <w:t> </w:t>
      </w:r>
      <w:r>
        <w:rPr/>
        <w:t>forma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171 </w:t>
      </w:r>
      <w:r>
        <w:rPr/>
        <w:t>,</w:t>
      </w:r>
      <w:r>
        <w:rPr>
          <w:spacing w:val="-1"/>
        </w:rPr>
        <w:t> </w:t>
      </w:r>
      <w:r>
        <w:rPr/>
        <w:t>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ocorrer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do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precedida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recolhimento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deixou</w:t>
      </w:r>
      <w:r>
        <w:rPr>
          <w:spacing w:val="40"/>
        </w:rPr>
        <w:t> </w:t>
      </w:r>
      <w:r>
        <w:rPr/>
        <w:t>de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pago,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beneficiário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REPES,</w:t>
      </w:r>
      <w:r>
        <w:rPr>
          <w:spacing w:val="-2"/>
        </w:rPr>
        <w:t> </w:t>
      </w:r>
      <w:r>
        <w:rPr/>
        <w:t>acrescido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juros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multa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mora,</w:t>
      </w:r>
      <w:r>
        <w:rPr>
          <w:spacing w:val="-2"/>
        </w:rPr>
        <w:t> </w:t>
      </w:r>
      <w:r>
        <w:rPr/>
        <w:t>contados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ocorrência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fato</w:t>
      </w:r>
      <w:r>
        <w:rPr>
          <w:spacing w:val="-2"/>
        </w:rPr>
        <w:t> </w:t>
      </w:r>
      <w:r>
        <w:rPr/>
        <w:t>gerador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11.19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de 2005, art. 11, § 3º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5"/>
      </w:pPr>
    </w:p>
    <w:p>
      <w:pPr>
        <w:pStyle w:val="Heading1"/>
      </w:pPr>
      <w:r>
        <w:rPr/>
        <w:t>Falta de </w:t>
      </w:r>
      <w:r>
        <w:rPr>
          <w:spacing w:val="-2"/>
        </w:rPr>
        <w:t>Recolhimento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175.</w:t>
      </w:r>
      <w:r>
        <w:rPr>
          <w:spacing w:val="12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efetuado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recolhimento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173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174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observado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art.</w:t>
      </w:r>
      <w:r>
        <w:rPr>
          <w:spacing w:val="-1"/>
        </w:rPr>
        <w:t> </w:t>
      </w:r>
      <w:r>
        <w:rPr/>
        <w:t>596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11.196, de 2005, art. 11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º.</w:t>
      </w:r>
    </w:p>
    <w:p>
      <w:pPr>
        <w:pStyle w:val="BodyText"/>
        <w:rPr>
          <w:sz w:val="7"/>
        </w:rPr>
      </w:pPr>
    </w:p>
    <w:p>
      <w:pPr>
        <w:pStyle w:val="Heading1"/>
        <w:ind w:left="0" w:right="1431"/>
        <w:jc w:val="right"/>
      </w:pPr>
      <w:r>
        <w:rPr/>
        <w:t>Seção</w:t>
      </w:r>
      <w:r>
        <w:rPr>
          <w:spacing w:val="2"/>
        </w:rPr>
        <w:t> </w:t>
      </w:r>
      <w:r>
        <w:rPr>
          <w:spacing w:val="-5"/>
        </w:rPr>
        <w:t>VII</w:t>
      </w:r>
    </w:p>
    <w:p>
      <w:pPr>
        <w:pStyle w:val="BodyText"/>
        <w:spacing w:before="2"/>
        <w:ind w:right="1135"/>
        <w:jc w:val="right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165" w:right="73"/>
        <w:jc w:val="center"/>
      </w:pPr>
      <w:r>
        <w:rPr/>
        <w:t>Do</w:t>
      </w:r>
      <w:r>
        <w:rPr>
          <w:spacing w:val="3"/>
        </w:rPr>
        <w:t> </w:t>
      </w:r>
      <w:r>
        <w:rPr/>
        <w:t>Regime</w:t>
      </w:r>
      <w:r>
        <w:rPr>
          <w:spacing w:val="3"/>
        </w:rPr>
        <w:t> </w:t>
      </w:r>
      <w:r>
        <w:rPr/>
        <w:t>Especial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Incentivos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Desenvolvimento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Usinas</w:t>
      </w:r>
      <w:r>
        <w:rPr>
          <w:spacing w:val="3"/>
        </w:rPr>
        <w:t> </w:t>
      </w:r>
      <w:r>
        <w:rPr>
          <w:spacing w:val="-2"/>
        </w:rPr>
        <w:t>Nucleares</w:t>
      </w: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175-A.</w:t>
      </w:r>
      <w:r>
        <w:rPr>
          <w:spacing w:val="28"/>
        </w:rPr>
        <w:t> </w:t>
      </w:r>
      <w:r>
        <w:rPr/>
        <w:t>A pessoa jurídica habilitada pela Secretaria Especial da Receita Federal do Brasil do Ministério da Economia como</w:t>
      </w:r>
      <w:r>
        <w:rPr>
          <w:spacing w:val="40"/>
        </w:rPr>
        <w:t> </w:t>
      </w:r>
      <w:r>
        <w:rPr/>
        <w:t>beneficiária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Regime</w:t>
      </w:r>
      <w:r>
        <w:rPr>
          <w:spacing w:val="2"/>
        </w:rPr>
        <w:t> </w:t>
      </w:r>
      <w:r>
        <w:rPr/>
        <w:t>Especial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Incentivos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Desenvolvimento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Usinas</w:t>
      </w:r>
      <w:r>
        <w:rPr>
          <w:spacing w:val="2"/>
        </w:rPr>
        <w:t> </w:t>
      </w:r>
      <w:r>
        <w:rPr/>
        <w:t>Nucleares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Renuclear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adquirir,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suspensão</w:t>
      </w:r>
      <w:r>
        <w:rPr>
          <w:spacing w:val="40"/>
        </w:rPr>
        <w:t> </w:t>
      </w:r>
      <w:r>
        <w:rPr/>
        <w:t>do</w:t>
      </w:r>
      <w:r>
        <w:rPr>
          <w:spacing w:val="6"/>
        </w:rPr>
        <w:t> </w:t>
      </w:r>
      <w:r>
        <w:rPr/>
        <w:t>imposto,</w:t>
      </w:r>
      <w:r>
        <w:rPr>
          <w:spacing w:val="6"/>
        </w:rPr>
        <w:t> </w:t>
      </w:r>
      <w:r>
        <w:rPr/>
        <w:t>máquinas,</w:t>
      </w:r>
      <w:r>
        <w:rPr>
          <w:spacing w:val="6"/>
        </w:rPr>
        <w:t> </w:t>
      </w:r>
      <w:r>
        <w:rPr/>
        <w:t>aparelhos,</w:t>
      </w:r>
      <w:r>
        <w:rPr>
          <w:spacing w:val="6"/>
        </w:rPr>
        <w:t> </w:t>
      </w:r>
      <w:r>
        <w:rPr/>
        <w:t>instrumentos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equipamentos,</w:t>
      </w:r>
      <w:r>
        <w:rPr>
          <w:spacing w:val="6"/>
        </w:rPr>
        <w:t> </w:t>
      </w:r>
      <w:r>
        <w:rPr/>
        <w:t>novos,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materiais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construção,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utilização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incorporação</w:t>
      </w:r>
      <w:r>
        <w:rPr>
          <w:spacing w:val="6"/>
        </w:rPr>
        <w:t> </w:t>
      </w:r>
      <w:r>
        <w:rPr/>
        <w:t>em</w:t>
      </w:r>
      <w:r>
        <w:rPr>
          <w:spacing w:val="40"/>
        </w:rPr>
        <w:t> </w:t>
      </w:r>
      <w:r>
        <w:rPr/>
        <w:t>obras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infraestrutura</w:t>
      </w:r>
      <w:r>
        <w:rPr>
          <w:spacing w:val="5"/>
        </w:rPr>
        <w:t> </w:t>
      </w:r>
      <w:r>
        <w:rPr/>
        <w:t>destinadas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ativo</w:t>
      </w:r>
      <w:r>
        <w:rPr>
          <w:spacing w:val="5"/>
        </w:rPr>
        <w:t> </w:t>
      </w:r>
      <w:r>
        <w:rPr/>
        <w:t>imobilizado,</w:t>
      </w:r>
      <w:r>
        <w:rPr>
          <w:spacing w:val="5"/>
        </w:rPr>
        <w:t> </w:t>
      </w:r>
      <w:r>
        <w:rPr/>
        <w:t>em</w:t>
      </w:r>
      <w:r>
        <w:rPr>
          <w:spacing w:val="5"/>
        </w:rPr>
        <w:t> </w:t>
      </w:r>
      <w:r>
        <w:rPr/>
        <w:t>conformidade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disposto</w:t>
      </w:r>
      <w:r>
        <w:rPr>
          <w:spacing w:val="5"/>
        </w:rPr>
        <w:t> </w:t>
      </w:r>
      <w:r>
        <w:rPr/>
        <w:t>nesta</w:t>
      </w:r>
      <w:r>
        <w:rPr>
          <w:spacing w:val="5"/>
        </w:rPr>
        <w:t> </w:t>
      </w:r>
      <w:r>
        <w:rPr/>
        <w:t>Seção</w:t>
      </w:r>
      <w:r>
        <w:rPr>
          <w:spacing w:val="5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12.431,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4,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15 e art. 1</w:t>
      </w:r>
      <w:r>
        <w:rPr>
          <w:color w:val="0000EE"/>
        </w:rPr>
        <w:t>6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1º</w:t>
      </w:r>
      <w:r>
        <w:rPr>
          <w:spacing w:val="18"/>
        </w:rPr>
        <w:t> </w:t>
      </w:r>
      <w:r>
        <w:rPr/>
        <w:t>É beneficiária do Renuclear a pessoa jurídica que tenha projeto aprovado, até 31 de dezembro de 2017, para implantação </w:t>
      </w:r>
      <w:r>
        <w:rPr/>
        <w:t>de</w:t>
      </w:r>
      <w:r>
        <w:rPr>
          <w:spacing w:val="40"/>
        </w:rPr>
        <w:t> </w:t>
      </w:r>
      <w:r>
        <w:rPr/>
        <w:t>obras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infraestrutura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setor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geração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energia</w:t>
      </w:r>
      <w:r>
        <w:rPr>
          <w:spacing w:val="3"/>
        </w:rPr>
        <w:t> </w:t>
      </w:r>
      <w:r>
        <w:rPr/>
        <w:t>elétrica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origem</w:t>
      </w:r>
      <w:r>
        <w:rPr>
          <w:spacing w:val="3"/>
        </w:rPr>
        <w:t> </w:t>
      </w:r>
      <w:r>
        <w:rPr/>
        <w:t>nuclear,</w:t>
      </w:r>
      <w:r>
        <w:rPr>
          <w:spacing w:val="3"/>
        </w:rPr>
        <w:t> </w:t>
      </w:r>
      <w:r>
        <w:rPr/>
        <w:t>observado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XXIII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3"/>
          <w:u w:val="single" w:color="0000EE"/>
        </w:rPr>
        <w:t> </w:t>
      </w:r>
      <w:r>
        <w:rPr>
          <w:b/>
          <w:color w:val="0000EE"/>
          <w:u w:val="single" w:color="0000EE"/>
        </w:rPr>
        <w:t>caput</w:t>
      </w:r>
      <w:r>
        <w:rPr>
          <w:b/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1 </w:t>
      </w:r>
      <w:r>
        <w:rPr/>
        <w:t>e no </w:t>
      </w:r>
      <w:r>
        <w:rPr>
          <w:color w:val="0000EE"/>
          <w:u w:val="single" w:color="0000EE"/>
        </w:rPr>
        <w:t>inciso XIV do caput do art. 49 da 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</w:t>
      </w:r>
      <w:r>
        <w:rPr>
          <w:color w:val="0000EE"/>
        </w:rPr>
        <w:t>o</w:t>
      </w:r>
      <w:r>
        <w:rPr/>
        <w:t>.</w:t>
      </w:r>
      <w:r>
        <w:rPr>
          <w:spacing w:val="77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"/>
        <w:ind w:left="176"/>
      </w:pPr>
      <w:r>
        <w:rPr/>
        <w:t>§</w:t>
      </w:r>
      <w:r>
        <w:rPr>
          <w:spacing w:val="1"/>
        </w:rPr>
        <w:t> </w:t>
      </w:r>
      <w:r>
        <w:rPr/>
        <w:t>2º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suspensão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artigo:</w:t>
      </w:r>
      <w:r>
        <w:rPr>
          <w:spacing w:val="63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abrange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imposto</w:t>
      </w:r>
      <w:r>
        <w:rPr>
          <w:spacing w:val="3"/>
        </w:rPr>
        <w:t> </w:t>
      </w:r>
      <w:r>
        <w:rPr/>
        <w:t>incidente</w:t>
      </w:r>
      <w:r>
        <w:rPr>
          <w:spacing w:val="3"/>
        </w:rPr>
        <w:t> </w:t>
      </w:r>
      <w:r>
        <w:rPr/>
        <w:t>sobre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importação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saída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estabelecimento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equiparado,</w:t>
      </w:r>
      <w:r>
        <w:rPr>
          <w:spacing w:val="3"/>
        </w:rPr>
        <w:t> </w:t>
      </w:r>
      <w:r>
        <w:rPr/>
        <w:t>nas</w:t>
      </w:r>
      <w:r>
        <w:rPr>
          <w:spacing w:val="3"/>
        </w:rPr>
        <w:t> </w:t>
      </w:r>
      <w:r>
        <w:rPr/>
        <w:t>hipóteses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que</w:t>
      </w:r>
      <w:r>
        <w:rPr>
          <w:spacing w:val="80"/>
        </w:rPr>
        <w:t> </w:t>
      </w:r>
      <w:r>
        <w:rPr/>
        <w:t>a</w:t>
      </w:r>
      <w:r>
        <w:rPr>
          <w:spacing w:val="2"/>
        </w:rPr>
        <w:t> </w:t>
      </w:r>
      <w:r>
        <w:rPr/>
        <w:t>importação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aquisição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mercado</w:t>
      </w:r>
      <w:r>
        <w:rPr>
          <w:spacing w:val="2"/>
        </w:rPr>
        <w:t> </w:t>
      </w:r>
      <w:r>
        <w:rPr/>
        <w:t>interno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efetuada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pessoa</w:t>
      </w:r>
      <w:r>
        <w:rPr>
          <w:spacing w:val="2"/>
        </w:rPr>
        <w:t> </w:t>
      </w:r>
      <w:r>
        <w:rPr/>
        <w:t>jurídica</w:t>
      </w:r>
      <w:r>
        <w:rPr>
          <w:spacing w:val="2"/>
        </w:rPr>
        <w:t> </w:t>
      </w:r>
      <w:r>
        <w:rPr/>
        <w:t>beneficiária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Renuclear;</w:t>
      </w:r>
      <w:r>
        <w:rPr>
          <w:spacing w:val="74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</w:t>
      </w:r>
      <w:r>
        <w:rPr>
          <w:spacing w:val="22"/>
        </w:rPr>
        <w:t> </w:t>
      </w:r>
      <w:r>
        <w:rPr/>
        <w:t>-</w:t>
      </w:r>
      <w:r>
        <w:rPr>
          <w:spacing w:val="22"/>
        </w:rPr>
        <w:t> </w:t>
      </w:r>
      <w:r>
        <w:rPr/>
        <w:t>converte-se</w:t>
      </w:r>
      <w:r>
        <w:rPr>
          <w:spacing w:val="22"/>
        </w:rPr>
        <w:t> </w:t>
      </w:r>
      <w:r>
        <w:rPr/>
        <w:t>em</w:t>
      </w:r>
      <w:r>
        <w:rPr>
          <w:spacing w:val="22"/>
        </w:rPr>
        <w:t> </w:t>
      </w:r>
      <w:r>
        <w:rPr/>
        <w:t>isenção</w:t>
      </w:r>
      <w:r>
        <w:rPr>
          <w:spacing w:val="22"/>
        </w:rPr>
        <w:t> </w:t>
      </w:r>
      <w:r>
        <w:rPr/>
        <w:t>após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utilização</w:t>
      </w:r>
      <w:r>
        <w:rPr>
          <w:spacing w:val="22"/>
        </w:rPr>
        <w:t> </w:t>
      </w:r>
      <w:r>
        <w:rPr/>
        <w:t>ou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incorporação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bem</w:t>
      </w:r>
      <w:r>
        <w:rPr>
          <w:spacing w:val="22"/>
        </w:rPr>
        <w:t> </w:t>
      </w:r>
      <w:r>
        <w:rPr/>
        <w:t>ou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material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construção</w:t>
      </w:r>
      <w:r>
        <w:rPr>
          <w:spacing w:val="22"/>
        </w:rPr>
        <w:t> </w:t>
      </w:r>
      <w:r>
        <w:rPr/>
        <w:t>na</w:t>
      </w:r>
      <w:r>
        <w:rPr>
          <w:spacing w:val="22"/>
        </w:rPr>
        <w:t> </w:t>
      </w:r>
      <w:r>
        <w:rPr/>
        <w:t>obra</w:t>
      </w:r>
      <w:r>
        <w:rPr>
          <w:spacing w:val="22"/>
        </w:rPr>
        <w:t> </w:t>
      </w:r>
      <w:r>
        <w:rPr/>
        <w:t>de</w:t>
      </w:r>
      <w:r>
        <w:rPr>
          <w:spacing w:val="40"/>
        </w:rPr>
        <w:t> </w:t>
      </w:r>
      <w:r>
        <w:rPr/>
        <w:t>infraestrutura;</w:t>
      </w:r>
      <w:r>
        <w:rPr>
          <w:spacing w:val="128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203" w:firstLine="145"/>
      </w:pPr>
      <w:r>
        <w:rPr/>
        <w:t>III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aplica-se</w:t>
      </w:r>
      <w:r>
        <w:rPr>
          <w:spacing w:val="7"/>
        </w:rPr>
        <w:t> </w:t>
      </w:r>
      <w:r>
        <w:rPr/>
        <w:t>às</w:t>
      </w:r>
      <w:r>
        <w:rPr>
          <w:spacing w:val="7"/>
        </w:rPr>
        <w:t> </w:t>
      </w:r>
      <w:r>
        <w:rPr/>
        <w:t>aquisições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às</w:t>
      </w:r>
      <w:r>
        <w:rPr>
          <w:spacing w:val="7"/>
        </w:rPr>
        <w:t> </w:t>
      </w:r>
      <w:r>
        <w:rPr/>
        <w:t>importações</w:t>
      </w:r>
      <w:r>
        <w:rPr>
          <w:spacing w:val="7"/>
        </w:rPr>
        <w:t> </w:t>
      </w:r>
      <w:r>
        <w:rPr/>
        <w:t>realizadas</w:t>
      </w:r>
      <w:r>
        <w:rPr>
          <w:spacing w:val="7"/>
        </w:rPr>
        <w:t> </w:t>
      </w:r>
      <w:r>
        <w:rPr/>
        <w:t>até</w:t>
      </w:r>
      <w:r>
        <w:rPr>
          <w:spacing w:val="7"/>
        </w:rPr>
        <w:t> </w:t>
      </w:r>
      <w:r>
        <w:rPr/>
        <w:t>31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dezembro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2020</w:t>
      </w:r>
      <w:r>
        <w:rPr>
          <w:spacing w:val="7"/>
        </w:rPr>
        <w:t> </w:t>
      </w:r>
      <w:r>
        <w:rPr/>
        <w:t>pela</w:t>
      </w:r>
      <w:r>
        <w:rPr>
          <w:spacing w:val="7"/>
        </w:rPr>
        <w:t> </w:t>
      </w:r>
      <w:r>
        <w:rPr/>
        <w:t>pessoa</w:t>
      </w:r>
      <w:r>
        <w:rPr>
          <w:spacing w:val="7"/>
        </w:rPr>
        <w:t> </w:t>
      </w:r>
      <w:r>
        <w:rPr/>
        <w:t>jurídica</w:t>
      </w:r>
      <w:r>
        <w:rPr>
          <w:spacing w:val="7"/>
        </w:rPr>
        <w:t> </w:t>
      </w:r>
      <w:r>
        <w:rPr/>
        <w:t>habilitada;</w:t>
      </w:r>
      <w:r>
        <w:rPr>
          <w:spacing w:val="6"/>
        </w:rPr>
        <w:t> </w:t>
      </w:r>
      <w:r>
        <w:rPr/>
        <w:t>e</w:t>
      </w:r>
      <w:r>
        <w:rPr>
          <w:spacing w:val="40"/>
          <w:w w:val="102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IV - fica condicionada à regularidade fiscal da pessoa jurídica em relação aos tributos administrados pela Secretaria Especial </w:t>
      </w:r>
      <w:r>
        <w:rPr/>
        <w:t>da</w:t>
      </w:r>
      <w:r>
        <w:rPr>
          <w:spacing w:val="40"/>
        </w:rPr>
        <w:t> </w:t>
      </w:r>
      <w:r>
        <w:rPr/>
        <w:t>Receita</w:t>
      </w:r>
      <w:r>
        <w:rPr>
          <w:spacing w:val="4"/>
        </w:rPr>
        <w:t> </w:t>
      </w:r>
      <w:r>
        <w:rPr/>
        <w:t>Federal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Brasil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Ministério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Economia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observância</w:t>
      </w:r>
      <w:r>
        <w:rPr>
          <w:spacing w:val="4"/>
        </w:rPr>
        <w:t> </w:t>
      </w:r>
      <w:r>
        <w:rPr/>
        <w:t>aos</w:t>
      </w:r>
      <w:r>
        <w:rPr>
          <w:spacing w:val="4"/>
        </w:rPr>
        <w:t> </w:t>
      </w:r>
      <w:r>
        <w:rPr/>
        <w:t>termos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às</w:t>
      </w:r>
      <w:r>
        <w:rPr>
          <w:spacing w:val="4"/>
        </w:rPr>
        <w:t> </w:t>
      </w:r>
      <w:r>
        <w:rPr/>
        <w:t>condições</w:t>
      </w:r>
      <w:r>
        <w:rPr>
          <w:spacing w:val="4"/>
        </w:rPr>
        <w:t> </w:t>
      </w:r>
      <w:r>
        <w:rPr/>
        <w:t>estabelecidos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7.832,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29 de outubro de 201</w:t>
      </w:r>
      <w:r>
        <w:rPr>
          <w:color w:val="0000EE"/>
        </w:rPr>
        <w:t>2</w:t>
      </w:r>
      <w:r>
        <w:rPr/>
        <w:t>, e em legislação complementar (</w:t>
      </w:r>
      <w:r>
        <w:rPr>
          <w:color w:val="0000EE"/>
          <w:u w:val="single" w:color="0000EE"/>
        </w:rPr>
        <w:t>Lei nº 12.431, de 2011, art. 14,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</w:t>
      </w:r>
      <w:r>
        <w:rPr>
          <w:color w:val="0000EE"/>
        </w:rPr>
        <w:t>o</w:t>
      </w:r>
      <w:r>
        <w:rPr/>
        <w:t>).</w:t>
      </w:r>
      <w:r>
        <w:rPr>
          <w:spacing w:val="144"/>
        </w:rPr>
        <w:t> </w:t>
      </w:r>
      <w:r>
        <w:rPr>
          <w:color w:val="0000EE"/>
          <w:u w:val="single" w:color="0000EE"/>
        </w:rPr>
        <w:t>(Incluído pelo Decreto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Heading1"/>
        <w:ind w:left="0" w:right="1424"/>
        <w:jc w:val="right"/>
      </w:pPr>
      <w:r>
        <w:rPr/>
        <w:t>Seção</w:t>
      </w:r>
      <w:r>
        <w:rPr>
          <w:spacing w:val="2"/>
        </w:rPr>
        <w:t> </w:t>
      </w:r>
      <w:r>
        <w:rPr>
          <w:spacing w:val="-4"/>
        </w:rPr>
        <w:t>VIII</w:t>
      </w:r>
    </w:p>
    <w:p>
      <w:pPr>
        <w:pStyle w:val="BodyText"/>
        <w:spacing w:before="2"/>
        <w:ind w:right="1135"/>
        <w:jc w:val="right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Heading1"/>
        <w:ind w:left="165" w:right="44"/>
        <w:jc w:val="center"/>
      </w:pPr>
      <w:r>
        <w:rPr/>
        <w:t>Do</w:t>
      </w:r>
      <w:r>
        <w:rPr>
          <w:spacing w:val="2"/>
        </w:rPr>
        <w:t> </w:t>
      </w:r>
      <w:r>
        <w:rPr/>
        <w:t>Regime</w:t>
      </w:r>
      <w:r>
        <w:rPr>
          <w:spacing w:val="2"/>
        </w:rPr>
        <w:t> </w:t>
      </w:r>
      <w:r>
        <w:rPr/>
        <w:t>Especial</w:t>
      </w:r>
      <w:r>
        <w:rPr>
          <w:spacing w:val="3"/>
        </w:rPr>
        <w:t> </w:t>
      </w:r>
      <w:r>
        <w:rPr/>
        <w:t>Tributário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Indústria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Defesa</w:t>
      </w:r>
    </w:p>
    <w:p>
      <w:pPr>
        <w:pStyle w:val="BodyText"/>
        <w:spacing w:before="10"/>
        <w:rPr>
          <w:b/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Art. 175-B.</w:t>
      </w:r>
      <w:r>
        <w:rPr>
          <w:spacing w:val="28"/>
        </w:rPr>
        <w:t> </w:t>
      </w:r>
      <w:r>
        <w:rPr/>
        <w:t>A pessoa jurídica habilitada pela Secretaria Especial da Receita Federal do Brasil do Ministério da Economia como</w:t>
      </w:r>
      <w:r>
        <w:rPr>
          <w:spacing w:val="40"/>
        </w:rPr>
        <w:t> </w:t>
      </w:r>
      <w:r>
        <w:rPr/>
        <w:t>beneficiária do Regime Especial Tributário para a Indústria de Defesa - Retid poderá usufruir de suspensão do imposto, em conformidade</w:t>
      </w:r>
      <w:r>
        <w:rPr>
          <w:spacing w:val="40"/>
        </w:rPr>
        <w:t> </w:t>
      </w:r>
      <w:r>
        <w:rPr/>
        <w:t>com o disposto nesta Seção (</w:t>
      </w:r>
      <w:r>
        <w:rPr>
          <w:color w:val="0000EE"/>
          <w:u w:val="single" w:color="0000EE"/>
        </w:rPr>
        <w:t>Lei nº 12.598, de 21 de març</w:t>
      </w:r>
      <w:r>
        <w:rPr>
          <w:color w:val="0000EE"/>
        </w:rPr>
        <w:t>o de 2012, art. 7º, art. 8º e art. 9º</w:t>
      </w:r>
      <w:r>
        <w:rPr/>
        <w:t>).</w:t>
      </w:r>
      <w:r>
        <w:rPr>
          <w:spacing w:val="72"/>
        </w:rPr>
        <w:t>  </w:t>
      </w:r>
      <w:r>
        <w:rPr>
          <w:color w:val="0000EE"/>
          <w:u w:val="single" w:color="0000EE"/>
        </w:rPr>
        <w:t>(Incluído pelo Decreto nº 10.668,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right="1107"/>
        <w:jc w:val="right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16"/>
        </w:rPr>
        <w:t> </w:t>
      </w:r>
      <w:r>
        <w:rPr/>
        <w:t>Poderá</w:t>
      </w:r>
      <w:r>
        <w:rPr>
          <w:spacing w:val="1"/>
        </w:rPr>
        <w:t> </w:t>
      </w:r>
      <w:r>
        <w:rPr/>
        <w:t>ser</w:t>
      </w:r>
      <w:r>
        <w:rPr>
          <w:spacing w:val="2"/>
        </w:rPr>
        <w:t> </w:t>
      </w:r>
      <w:r>
        <w:rPr/>
        <w:t>habilitada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Retid:</w:t>
      </w:r>
      <w:r>
        <w:rPr>
          <w:spacing w:val="63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I - a empresa estratégica de defesa que produza ou desenvolva bens de defesa nacional ou preste os serviços de tecnologia</w:t>
      </w:r>
      <w:r>
        <w:rPr>
          <w:spacing w:val="80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básica,</w:t>
      </w:r>
      <w:r>
        <w:rPr>
          <w:spacing w:val="22"/>
        </w:rPr>
        <w:t> </w:t>
      </w:r>
      <w:r>
        <w:rPr/>
        <w:t>projeto,</w:t>
      </w:r>
      <w:r>
        <w:rPr>
          <w:spacing w:val="22"/>
        </w:rPr>
        <w:t> </w:t>
      </w:r>
      <w:r>
        <w:rPr/>
        <w:t>pesquisa,</w:t>
      </w:r>
      <w:r>
        <w:rPr>
          <w:spacing w:val="22"/>
        </w:rPr>
        <w:t> </w:t>
      </w:r>
      <w:r>
        <w:rPr/>
        <w:t>desenvolvimento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/>
        <w:t>inovação</w:t>
      </w:r>
      <w:r>
        <w:rPr>
          <w:spacing w:val="22"/>
        </w:rPr>
        <w:t> </w:t>
      </w:r>
      <w:r>
        <w:rPr/>
        <w:t>tecnológica,</w:t>
      </w:r>
      <w:r>
        <w:rPr>
          <w:spacing w:val="22"/>
        </w:rPr>
        <w:t> </w:t>
      </w:r>
      <w:r>
        <w:rPr/>
        <w:t>assistência</w:t>
      </w:r>
      <w:r>
        <w:rPr>
          <w:spacing w:val="22"/>
        </w:rPr>
        <w:t> </w:t>
      </w:r>
      <w:r>
        <w:rPr/>
        <w:t>técnica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/>
        <w:t>transferência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tecnologia,</w:t>
      </w:r>
      <w:r>
        <w:rPr>
          <w:spacing w:val="40"/>
        </w:rPr>
        <w:t> </w:t>
      </w:r>
      <w:r>
        <w:rPr/>
        <w:t>empregados na manutenção, na conservação, na modernização, no reparo, na revisão, na conversão e na industrialização dos referidos</w:t>
      </w:r>
      <w:r>
        <w:rPr>
          <w:spacing w:val="40"/>
        </w:rPr>
        <w:t> </w:t>
      </w:r>
      <w:r>
        <w:rPr/>
        <w:t>bens;</w:t>
      </w:r>
      <w:r>
        <w:rPr>
          <w:spacing w:val="128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</w:t>
      </w:r>
      <w:r>
        <w:rPr>
          <w:spacing w:val="24"/>
        </w:rPr>
        <w:t> </w:t>
      </w:r>
      <w:r>
        <w:rPr/>
        <w:t>-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pessoa</w:t>
      </w:r>
      <w:r>
        <w:rPr>
          <w:spacing w:val="24"/>
        </w:rPr>
        <w:t> </w:t>
      </w:r>
      <w:r>
        <w:rPr/>
        <w:t>jurídica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produza</w:t>
      </w:r>
      <w:r>
        <w:rPr>
          <w:spacing w:val="24"/>
        </w:rPr>
        <w:t> </w:t>
      </w:r>
      <w:r>
        <w:rPr/>
        <w:t>ou</w:t>
      </w:r>
      <w:r>
        <w:rPr>
          <w:spacing w:val="24"/>
        </w:rPr>
        <w:t> </w:t>
      </w:r>
      <w:r>
        <w:rPr/>
        <w:t>desenvolva</w:t>
      </w:r>
      <w:r>
        <w:rPr>
          <w:spacing w:val="24"/>
        </w:rPr>
        <w:t> </w:t>
      </w:r>
      <w:r>
        <w:rPr/>
        <w:t>partes,</w:t>
      </w:r>
      <w:r>
        <w:rPr>
          <w:spacing w:val="24"/>
        </w:rPr>
        <w:t> </w:t>
      </w:r>
      <w:r>
        <w:rPr/>
        <w:t>peças,</w:t>
      </w:r>
      <w:r>
        <w:rPr>
          <w:spacing w:val="24"/>
        </w:rPr>
        <w:t> </w:t>
      </w:r>
      <w:r>
        <w:rPr/>
        <w:t>ferramentais,</w:t>
      </w:r>
      <w:r>
        <w:rPr>
          <w:spacing w:val="24"/>
        </w:rPr>
        <w:t> </w:t>
      </w:r>
      <w:r>
        <w:rPr/>
        <w:t>componentes,</w:t>
      </w:r>
      <w:r>
        <w:rPr>
          <w:spacing w:val="24"/>
        </w:rPr>
        <w:t> </w:t>
      </w:r>
      <w:r>
        <w:rPr/>
        <w:t>equipamentos,</w:t>
      </w:r>
      <w:r>
        <w:rPr>
          <w:spacing w:val="24"/>
        </w:rPr>
        <w:t> </w:t>
      </w:r>
      <w:r>
        <w:rPr/>
        <w:t>sistemas,</w:t>
      </w:r>
      <w:r>
        <w:rPr>
          <w:spacing w:val="40"/>
        </w:rPr>
        <w:t> </w:t>
      </w:r>
      <w:r>
        <w:rPr/>
        <w:t>subsistemas,</w:t>
      </w:r>
      <w:r>
        <w:rPr>
          <w:spacing w:val="12"/>
        </w:rPr>
        <w:t> </w:t>
      </w:r>
      <w:r>
        <w:rPr/>
        <w:t>insumos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matérias-primas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serem</w:t>
      </w:r>
      <w:r>
        <w:rPr>
          <w:spacing w:val="12"/>
        </w:rPr>
        <w:t> </w:t>
      </w:r>
      <w:r>
        <w:rPr/>
        <w:t>empregados</w:t>
      </w:r>
      <w:r>
        <w:rPr>
          <w:spacing w:val="12"/>
        </w:rPr>
        <w:t> </w:t>
      </w:r>
      <w:r>
        <w:rPr/>
        <w:t>na</w:t>
      </w:r>
      <w:r>
        <w:rPr>
          <w:spacing w:val="12"/>
        </w:rPr>
        <w:t> </w:t>
      </w:r>
      <w:r>
        <w:rPr/>
        <w:t>produção</w:t>
      </w:r>
      <w:r>
        <w:rPr>
          <w:spacing w:val="12"/>
        </w:rPr>
        <w:t> </w:t>
      </w:r>
      <w:r>
        <w:rPr/>
        <w:t>ou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desenvolvimento</w:t>
      </w:r>
      <w:r>
        <w:rPr>
          <w:spacing w:val="12"/>
        </w:rPr>
        <w:t> </w:t>
      </w:r>
      <w:r>
        <w:rPr/>
        <w:t>dos</w:t>
      </w:r>
      <w:r>
        <w:rPr>
          <w:spacing w:val="12"/>
        </w:rPr>
        <w:t> </w:t>
      </w:r>
      <w:r>
        <w:rPr/>
        <w:t>bens</w:t>
      </w:r>
      <w:r>
        <w:rPr>
          <w:spacing w:val="12"/>
        </w:rPr>
        <w:t> </w:t>
      </w:r>
      <w:r>
        <w:rPr/>
        <w:t>referidos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inciso</w:t>
      </w:r>
      <w:r>
        <w:rPr>
          <w:spacing w:val="12"/>
        </w:rPr>
        <w:t> </w:t>
      </w:r>
      <w:r>
        <w:rPr/>
        <w:t>I;</w:t>
      </w:r>
      <w:r>
        <w:rPr>
          <w:spacing w:val="80"/>
        </w:rPr>
        <w:t> </w:t>
      </w:r>
      <w:r>
        <w:rPr/>
        <w:t>e</w:t>
      </w:r>
      <w:r>
        <w:rPr>
          <w:spacing w:val="128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III - a pessoa jurídica que preste os serviços de tecnologia industrial básica, projeto, pesquisa, desenvolvimento e inovação</w:t>
      </w:r>
      <w:r>
        <w:rPr>
          <w:spacing w:val="40"/>
        </w:rPr>
        <w:t> </w:t>
      </w:r>
      <w:r>
        <w:rPr/>
        <w:t>tecnológica,</w:t>
      </w:r>
      <w:r>
        <w:rPr>
          <w:spacing w:val="13"/>
        </w:rPr>
        <w:t> </w:t>
      </w:r>
      <w:r>
        <w:rPr/>
        <w:t>assistência</w:t>
      </w:r>
      <w:r>
        <w:rPr>
          <w:spacing w:val="13"/>
        </w:rPr>
        <w:t> </w:t>
      </w:r>
      <w:r>
        <w:rPr/>
        <w:t>técnica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transferência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tecnologia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serem</w:t>
      </w:r>
      <w:r>
        <w:rPr>
          <w:spacing w:val="13"/>
        </w:rPr>
        <w:t> </w:t>
      </w:r>
      <w:r>
        <w:rPr/>
        <w:t>empregados</w:t>
      </w:r>
      <w:r>
        <w:rPr>
          <w:spacing w:val="13"/>
        </w:rPr>
        <w:t> </w:t>
      </w:r>
      <w:r>
        <w:rPr/>
        <w:t>na</w:t>
      </w:r>
      <w:r>
        <w:rPr>
          <w:spacing w:val="13"/>
        </w:rPr>
        <w:t> </w:t>
      </w:r>
      <w:r>
        <w:rPr/>
        <w:t>produção</w:t>
      </w:r>
      <w:r>
        <w:rPr>
          <w:spacing w:val="13"/>
        </w:rPr>
        <w:t> </w:t>
      </w:r>
      <w:r>
        <w:rPr/>
        <w:t>ou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desenvolvimento</w:t>
      </w:r>
      <w:r>
        <w:rPr>
          <w:spacing w:val="13"/>
        </w:rPr>
        <w:t> </w:t>
      </w:r>
      <w:r>
        <w:rPr/>
        <w:t>dos</w:t>
      </w:r>
      <w:r>
        <w:rPr>
          <w:spacing w:val="13"/>
        </w:rPr>
        <w:t> </w:t>
      </w:r>
      <w:r>
        <w:rPr/>
        <w:t>bens</w:t>
      </w:r>
      <w:r>
        <w:rPr>
          <w:spacing w:val="40"/>
        </w:rPr>
        <w:t> </w:t>
      </w:r>
      <w:r>
        <w:rPr/>
        <w:t>referidos nos incisos I e II.</w:t>
      </w:r>
      <w:r>
        <w:rPr>
          <w:spacing w:val="128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2º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suspensão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artigo:</w:t>
      </w:r>
      <w:r>
        <w:rPr>
          <w:spacing w:val="63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abrange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imposto</w:t>
      </w:r>
      <w:r>
        <w:rPr>
          <w:spacing w:val="3"/>
        </w:rPr>
        <w:t> </w:t>
      </w:r>
      <w:r>
        <w:rPr/>
        <w:t>incidente</w:t>
      </w:r>
      <w:r>
        <w:rPr>
          <w:spacing w:val="3"/>
        </w:rPr>
        <w:t> </w:t>
      </w:r>
      <w:r>
        <w:rPr/>
        <w:t>sobre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importação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saída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estabelecimento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equiparado,</w:t>
      </w:r>
      <w:r>
        <w:rPr>
          <w:spacing w:val="3"/>
        </w:rPr>
        <w:t> </w:t>
      </w:r>
      <w:r>
        <w:rPr/>
        <w:t>nas</w:t>
      </w:r>
      <w:r>
        <w:rPr>
          <w:spacing w:val="3"/>
        </w:rPr>
        <w:t> </w:t>
      </w:r>
      <w:r>
        <w:rPr/>
        <w:t>hipóteses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que</w:t>
      </w:r>
      <w:r>
        <w:rPr>
          <w:spacing w:val="80"/>
        </w:rPr>
        <w:t> </w:t>
      </w:r>
      <w:r>
        <w:rPr/>
        <w:t>a</w:t>
      </w:r>
      <w:r>
        <w:rPr>
          <w:spacing w:val="18"/>
        </w:rPr>
        <w:t> </w:t>
      </w:r>
      <w:r>
        <w:rPr/>
        <w:t>importação</w:t>
      </w:r>
      <w:r>
        <w:rPr>
          <w:spacing w:val="18"/>
        </w:rPr>
        <w:t> </w:t>
      </w:r>
      <w:r>
        <w:rPr/>
        <w:t>ou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aquisição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mercado</w:t>
      </w:r>
      <w:r>
        <w:rPr>
          <w:spacing w:val="18"/>
        </w:rPr>
        <w:t> </w:t>
      </w:r>
      <w:r>
        <w:rPr/>
        <w:t>interno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efetuada</w:t>
      </w:r>
      <w:r>
        <w:rPr>
          <w:spacing w:val="18"/>
        </w:rPr>
        <w:t> </w:t>
      </w:r>
      <w:r>
        <w:rPr/>
        <w:t>por</w:t>
      </w:r>
      <w:r>
        <w:rPr>
          <w:spacing w:val="18"/>
        </w:rPr>
        <w:t> </w:t>
      </w:r>
      <w:r>
        <w:rPr/>
        <w:t>estabelecimento</w:t>
      </w:r>
      <w:r>
        <w:rPr>
          <w:spacing w:val="18"/>
        </w:rPr>
        <w:t> </w:t>
      </w:r>
      <w:r>
        <w:rPr/>
        <w:t>industrial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pessoa</w:t>
      </w:r>
      <w:r>
        <w:rPr>
          <w:spacing w:val="18"/>
        </w:rPr>
        <w:t> </w:t>
      </w:r>
      <w:r>
        <w:rPr/>
        <w:t>jurídica</w:t>
      </w:r>
      <w:r>
        <w:rPr>
          <w:spacing w:val="18"/>
        </w:rPr>
        <w:t> </w:t>
      </w:r>
      <w:r>
        <w:rPr/>
        <w:t>beneficiária</w:t>
      </w:r>
      <w:r>
        <w:rPr>
          <w:spacing w:val="18"/>
        </w:rPr>
        <w:t> </w:t>
      </w:r>
      <w:r>
        <w:rPr/>
        <w:t>do</w:t>
      </w:r>
      <w:r>
        <w:rPr>
          <w:spacing w:val="40"/>
        </w:rPr>
        <w:t> </w:t>
      </w:r>
      <w:r>
        <w:rPr/>
        <w:t>Retid;</w:t>
      </w:r>
      <w:r>
        <w:rPr>
          <w:spacing w:val="128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76"/>
      </w:pPr>
      <w:r>
        <w:rPr/>
        <w:t>II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converte-se</w:t>
      </w:r>
      <w:r>
        <w:rPr>
          <w:spacing w:val="2"/>
        </w:rPr>
        <w:t> </w:t>
      </w:r>
      <w:r>
        <w:rPr/>
        <w:t>em</w:t>
      </w:r>
      <w:r>
        <w:rPr>
          <w:spacing w:val="1"/>
        </w:rPr>
        <w:t> </w:t>
      </w:r>
      <w:r>
        <w:rPr/>
        <w:t>alíquota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zero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cento</w:t>
      </w:r>
      <w:r>
        <w:rPr>
          <w:spacing w:val="1"/>
        </w:rPr>
        <w:t> </w:t>
      </w:r>
      <w:r>
        <w:rPr/>
        <w:t>após:</w:t>
      </w:r>
      <w:r>
        <w:rPr>
          <w:spacing w:val="64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99"/>
        </w:numPr>
        <w:tabs>
          <w:tab w:pos="24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1196467</wp:posOffset>
                </wp:positionH>
                <wp:positionV relativeFrom="paragraph">
                  <wp:posOffset>106574</wp:posOffset>
                </wp:positionV>
                <wp:extent cx="251460" cy="3175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2514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3175">
                              <a:moveTo>
                                <a:pt x="200393" y="0"/>
                              </a:moveTo>
                              <a:lnTo>
                                <a:pt x="16474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64744" y="2794"/>
                              </a:lnTo>
                              <a:lnTo>
                                <a:pt x="200393" y="2794"/>
                              </a:lnTo>
                              <a:lnTo>
                                <a:pt x="200393" y="0"/>
                              </a:lnTo>
                              <a:close/>
                            </a:path>
                            <a:path w="251460" h="3175">
                              <a:moveTo>
                                <a:pt x="251294" y="0"/>
                              </a:moveTo>
                              <a:lnTo>
                                <a:pt x="210451" y="0"/>
                              </a:lnTo>
                              <a:lnTo>
                                <a:pt x="210451" y="2794"/>
                              </a:lnTo>
                              <a:lnTo>
                                <a:pt x="251294" y="2794"/>
                              </a:lnTo>
                              <a:lnTo>
                                <a:pt x="251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10007pt;margin-top:8.391674pt;width:19.8pt;height:.25pt;mso-position-horizontal-relative:page;mso-position-vertical-relative:paragraph;z-index:15900160" id="docshape463" coordorigin="1884,168" coordsize="396,5" path="m2200,168l2144,168,1884,168,1884,172,2144,172,2200,172,2200,168xm2280,168l2216,168,2216,172,2280,172,2280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o emprego ou a utilização dos bens adquiridos ou importados no âmbito do Retid, ou dos bens que resultarem de </w:t>
      </w:r>
      <w:r>
        <w:rPr>
          <w:sz w:val="5"/>
        </w:rPr>
        <w:t>sua</w:t>
      </w:r>
      <w:r>
        <w:rPr>
          <w:spacing w:val="40"/>
          <w:sz w:val="5"/>
        </w:rPr>
        <w:t> </w:t>
      </w:r>
      <w:r>
        <w:rPr>
          <w:sz w:val="5"/>
        </w:rPr>
        <w:t>industrialização,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5"/>
          <w:sz w:val="5"/>
        </w:rPr>
        <w:t> </w:t>
      </w:r>
      <w:r>
        <w:rPr>
          <w:sz w:val="5"/>
        </w:rPr>
        <w:t>manutenção,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5"/>
          <w:sz w:val="5"/>
        </w:rPr>
        <w:t> </w:t>
      </w:r>
      <w:r>
        <w:rPr>
          <w:sz w:val="5"/>
        </w:rPr>
        <w:t>conservação,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5"/>
          <w:sz w:val="5"/>
        </w:rPr>
        <w:t> </w:t>
      </w:r>
      <w:r>
        <w:rPr>
          <w:sz w:val="5"/>
        </w:rPr>
        <w:t>modernização,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reparo,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5"/>
          <w:sz w:val="5"/>
        </w:rPr>
        <w:t> </w:t>
      </w:r>
      <w:r>
        <w:rPr>
          <w:sz w:val="5"/>
        </w:rPr>
        <w:t>revisão,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5"/>
          <w:sz w:val="5"/>
        </w:rPr>
        <w:t> </w:t>
      </w:r>
      <w:r>
        <w:rPr>
          <w:sz w:val="5"/>
        </w:rPr>
        <w:t>conversão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5"/>
          <w:sz w:val="5"/>
        </w:rPr>
        <w:t> </w:t>
      </w:r>
      <w:r>
        <w:rPr>
          <w:sz w:val="5"/>
        </w:rPr>
        <w:t>industrialização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bens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defesa</w:t>
      </w:r>
      <w:r>
        <w:rPr>
          <w:spacing w:val="6"/>
          <w:sz w:val="5"/>
        </w:rPr>
        <w:t> </w:t>
      </w:r>
      <w:r>
        <w:rPr>
          <w:sz w:val="5"/>
        </w:rPr>
        <w:t>nacional</w:t>
      </w:r>
      <w:r>
        <w:rPr>
          <w:spacing w:val="6"/>
          <w:sz w:val="5"/>
        </w:rPr>
        <w:t> </w:t>
      </w:r>
      <w:r>
        <w:rPr>
          <w:sz w:val="5"/>
        </w:rPr>
        <w:t>definidos</w:t>
      </w:r>
      <w:r>
        <w:rPr>
          <w:spacing w:val="6"/>
          <w:sz w:val="5"/>
        </w:rPr>
        <w:t> </w:t>
      </w:r>
      <w:r>
        <w:rPr>
          <w:sz w:val="5"/>
        </w:rPr>
        <w:t>no</w:t>
      </w:r>
      <w:r>
        <w:rPr>
          <w:spacing w:val="6"/>
          <w:sz w:val="5"/>
        </w:rPr>
        <w:t> </w:t>
      </w:r>
      <w:r>
        <w:rPr>
          <w:sz w:val="5"/>
        </w:rPr>
        <w:t>ato</w:t>
      </w:r>
      <w:r>
        <w:rPr>
          <w:spacing w:val="6"/>
          <w:sz w:val="5"/>
        </w:rPr>
        <w:t> </w:t>
      </w:r>
      <w:r>
        <w:rPr>
          <w:sz w:val="5"/>
        </w:rPr>
        <w:t>do</w:t>
      </w:r>
      <w:r>
        <w:rPr>
          <w:spacing w:val="6"/>
          <w:sz w:val="5"/>
        </w:rPr>
        <w:t> </w:t>
      </w:r>
      <w:r>
        <w:rPr>
          <w:sz w:val="5"/>
        </w:rPr>
        <w:t>Poder</w:t>
      </w:r>
      <w:r>
        <w:rPr>
          <w:spacing w:val="6"/>
          <w:sz w:val="5"/>
        </w:rPr>
        <w:t> </w:t>
      </w:r>
      <w:r>
        <w:rPr>
          <w:sz w:val="5"/>
        </w:rPr>
        <w:t>Executivo</w:t>
      </w:r>
      <w:r>
        <w:rPr>
          <w:spacing w:val="6"/>
          <w:sz w:val="5"/>
        </w:rPr>
        <w:t> </w:t>
      </w:r>
      <w:r>
        <w:rPr>
          <w:sz w:val="5"/>
        </w:rPr>
        <w:t>federal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trata</w:t>
      </w:r>
      <w:r>
        <w:rPr>
          <w:spacing w:val="6"/>
          <w:sz w:val="5"/>
        </w:rPr>
        <w:t> </w:t>
      </w:r>
      <w:r>
        <w:rPr>
          <w:sz w:val="5"/>
        </w:rPr>
        <w:t>o</w:t>
      </w:r>
      <w:r>
        <w:rPr>
          <w:spacing w:val="6"/>
          <w:sz w:val="5"/>
        </w:rPr>
        <w:t> </w:t>
      </w:r>
      <w:r>
        <w:rPr>
          <w:color w:val="0000EE"/>
          <w:sz w:val="5"/>
        </w:rPr>
        <w:t>inciso</w:t>
      </w:r>
      <w:r>
        <w:rPr>
          <w:color w:val="0000EE"/>
          <w:spacing w:val="6"/>
          <w:sz w:val="5"/>
        </w:rPr>
        <w:t> </w:t>
      </w:r>
      <w:r>
        <w:rPr>
          <w:color w:val="0000EE"/>
          <w:sz w:val="5"/>
        </w:rPr>
        <w:t>I</w:t>
      </w:r>
      <w:r>
        <w:rPr>
          <w:color w:val="0000EE"/>
          <w:spacing w:val="6"/>
          <w:sz w:val="5"/>
        </w:rPr>
        <w:t> </w:t>
      </w:r>
      <w:r>
        <w:rPr>
          <w:color w:val="0000EE"/>
          <w:sz w:val="5"/>
        </w:rPr>
        <w:t>do</w:t>
      </w:r>
      <w:r>
        <w:rPr>
          <w:color w:val="0000EE"/>
          <w:spacing w:val="6"/>
          <w:sz w:val="5"/>
        </w:rPr>
        <w:t> </w:t>
      </w:r>
      <w:r>
        <w:rPr>
          <w:b/>
          <w:color w:val="0000EE"/>
          <w:sz w:val="5"/>
        </w:rPr>
        <w:t>caput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8º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12.598,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</w:t>
      </w:r>
      <w:r>
        <w:rPr>
          <w:color w:val="0000EE"/>
          <w:sz w:val="5"/>
        </w:rPr>
        <w:t>2</w:t>
      </w:r>
      <w:r>
        <w:rPr>
          <w:sz w:val="5"/>
        </w:rPr>
        <w:t>,</w:t>
      </w:r>
      <w:r>
        <w:rPr>
          <w:spacing w:val="40"/>
          <w:sz w:val="5"/>
        </w:rPr>
        <w:t> </w:t>
      </w:r>
      <w:r>
        <w:rPr>
          <w:sz w:val="5"/>
        </w:rPr>
        <w:t>quando destinados, à venda para a União, ao uso privativo das Forças Armadas, ou aqueles definidos em ato do Poder Executivo federal</w:t>
      </w:r>
      <w:r>
        <w:rPr>
          <w:spacing w:val="40"/>
          <w:sz w:val="5"/>
        </w:rPr>
        <w:t> </w:t>
      </w:r>
      <w:r>
        <w:rPr>
          <w:sz w:val="5"/>
        </w:rPr>
        <w:t>como de interesse estratégico para a defesa nacional; ou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99"/>
        </w:numPr>
        <w:tabs>
          <w:tab w:pos="239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exportação</w:t>
      </w:r>
      <w:r>
        <w:rPr>
          <w:spacing w:val="6"/>
          <w:sz w:val="5"/>
        </w:rPr>
        <w:t> </w:t>
      </w:r>
      <w:r>
        <w:rPr>
          <w:sz w:val="5"/>
        </w:rPr>
        <w:t>dos</w:t>
      </w:r>
      <w:r>
        <w:rPr>
          <w:spacing w:val="6"/>
          <w:sz w:val="5"/>
        </w:rPr>
        <w:t> </w:t>
      </w:r>
      <w:r>
        <w:rPr>
          <w:sz w:val="5"/>
        </w:rPr>
        <w:t>bens</w:t>
      </w:r>
      <w:r>
        <w:rPr>
          <w:spacing w:val="6"/>
          <w:sz w:val="5"/>
        </w:rPr>
        <w:t> </w:t>
      </w:r>
      <w:r>
        <w:rPr>
          <w:sz w:val="5"/>
        </w:rPr>
        <w:t>com</w:t>
      </w:r>
      <w:r>
        <w:rPr>
          <w:spacing w:val="6"/>
          <w:sz w:val="5"/>
        </w:rPr>
        <w:t> </w:t>
      </w:r>
      <w:r>
        <w:rPr>
          <w:sz w:val="5"/>
        </w:rPr>
        <w:t>tributação</w:t>
      </w:r>
      <w:r>
        <w:rPr>
          <w:spacing w:val="6"/>
          <w:sz w:val="5"/>
        </w:rPr>
        <w:t> </w:t>
      </w:r>
      <w:r>
        <w:rPr>
          <w:sz w:val="5"/>
        </w:rPr>
        <w:t>suspensa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6"/>
          <w:sz w:val="5"/>
        </w:rPr>
        <w:t> </w:t>
      </w:r>
      <w:r>
        <w:rPr>
          <w:sz w:val="5"/>
        </w:rPr>
        <w:t>dos</w:t>
      </w:r>
      <w:r>
        <w:rPr>
          <w:spacing w:val="6"/>
          <w:sz w:val="5"/>
        </w:rPr>
        <w:t> </w:t>
      </w:r>
      <w:r>
        <w:rPr>
          <w:sz w:val="5"/>
        </w:rPr>
        <w:t>bens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resultarem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sua</w:t>
      </w:r>
      <w:r>
        <w:rPr>
          <w:spacing w:val="6"/>
          <w:sz w:val="5"/>
        </w:rPr>
        <w:t> </w:t>
      </w:r>
      <w:r>
        <w:rPr>
          <w:sz w:val="5"/>
        </w:rPr>
        <w:t>industrialização;</w:t>
      </w:r>
      <w:r>
        <w:rPr>
          <w:spacing w:val="6"/>
          <w:sz w:val="5"/>
        </w:rPr>
        <w:t> </w:t>
      </w:r>
      <w:r>
        <w:rPr>
          <w:sz w:val="5"/>
        </w:rPr>
        <w:t>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III - fica condicionada à regularidade fiscal da pessoa jurídica em relação aos tributos administrados pela Secretaria Especial da</w:t>
      </w:r>
      <w:r>
        <w:rPr>
          <w:spacing w:val="40"/>
        </w:rPr>
        <w:t> </w:t>
      </w:r>
      <w:r>
        <w:rPr/>
        <w:t>Receita</w:t>
      </w:r>
      <w:r>
        <w:rPr>
          <w:spacing w:val="4"/>
        </w:rPr>
        <w:t> </w:t>
      </w:r>
      <w:r>
        <w:rPr/>
        <w:t>Federal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Brasil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Ministério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Economia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observância</w:t>
      </w:r>
      <w:r>
        <w:rPr>
          <w:spacing w:val="4"/>
        </w:rPr>
        <w:t> </w:t>
      </w:r>
      <w:r>
        <w:rPr/>
        <w:t>aos</w:t>
      </w:r>
      <w:r>
        <w:rPr>
          <w:spacing w:val="4"/>
        </w:rPr>
        <w:t> </w:t>
      </w:r>
      <w:r>
        <w:rPr/>
        <w:t>termos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às</w:t>
      </w:r>
      <w:r>
        <w:rPr>
          <w:spacing w:val="4"/>
        </w:rPr>
        <w:t> </w:t>
      </w:r>
      <w:r>
        <w:rPr/>
        <w:t>condições</w:t>
      </w:r>
      <w:r>
        <w:rPr>
          <w:spacing w:val="4"/>
        </w:rPr>
        <w:t> </w:t>
      </w:r>
      <w:r>
        <w:rPr/>
        <w:t>estabelecidos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8.122,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16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outubro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3</w:t>
      </w:r>
      <w:r>
        <w:rPr/>
        <w:t>,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legislação</w:t>
      </w:r>
      <w:r>
        <w:rPr>
          <w:spacing w:val="6"/>
        </w:rPr>
        <w:t> </w:t>
      </w:r>
      <w:r>
        <w:rPr/>
        <w:t>complementar</w:t>
      </w:r>
      <w:r>
        <w:rPr>
          <w:spacing w:val="6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12.598,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2012,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8º</w:t>
      </w:r>
      <w:r>
        <w:rPr>
          <w:color w:val="0000EE"/>
        </w:rPr>
        <w:t>,</w:t>
      </w:r>
      <w:r>
        <w:rPr>
          <w:color w:val="0000EE"/>
          <w:spacing w:val="6"/>
        </w:rPr>
        <w:t> </w:t>
      </w:r>
      <w:r>
        <w:rPr>
          <w:color w:val="0000EE"/>
        </w:rPr>
        <w:t>§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5º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7</w:t>
      </w:r>
      <w:r>
        <w:rPr>
          <w:color w:val="0000EE"/>
        </w:rPr>
        <w:t>º)</w:t>
      </w:r>
      <w:r>
        <w:rPr/>
        <w:t>.</w:t>
      </w:r>
      <w:r>
        <w:rPr>
          <w:spacing w:val="181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175-C.</w:t>
      </w:r>
      <w:r>
        <w:rPr>
          <w:spacing w:val="23"/>
        </w:rPr>
        <w:t> </w:t>
      </w:r>
      <w:r>
        <w:rPr/>
        <w:t>Ficam isentos do imposto os bens referidos no inciso I do § 1º do art. 175-B saídos do estabelecimento industrial ou</w:t>
      </w:r>
      <w:r>
        <w:rPr>
          <w:spacing w:val="40"/>
        </w:rPr>
        <w:t> </w:t>
      </w:r>
      <w:r>
        <w:rPr/>
        <w:t>equiparado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pessoa</w:t>
      </w:r>
      <w:r>
        <w:rPr>
          <w:spacing w:val="7"/>
        </w:rPr>
        <w:t> </w:t>
      </w:r>
      <w:r>
        <w:rPr/>
        <w:t>jurídica</w:t>
      </w:r>
      <w:r>
        <w:rPr>
          <w:spacing w:val="7"/>
        </w:rPr>
        <w:t> </w:t>
      </w:r>
      <w:r>
        <w:rPr/>
        <w:t>beneficiária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Retid,</w:t>
      </w:r>
      <w:r>
        <w:rPr>
          <w:spacing w:val="7"/>
        </w:rPr>
        <w:t> </w:t>
      </w:r>
      <w:r>
        <w:rPr/>
        <w:t>desde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adquiridos</w:t>
      </w:r>
      <w:r>
        <w:rPr>
          <w:spacing w:val="7"/>
        </w:rPr>
        <w:t> </w:t>
      </w:r>
      <w:r>
        <w:rPr/>
        <w:t>pela</w:t>
      </w:r>
      <w:r>
        <w:rPr>
          <w:spacing w:val="7"/>
        </w:rPr>
        <w:t> </w:t>
      </w:r>
      <w:r>
        <w:rPr/>
        <w:t>União,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/>
        <w:t>uso</w:t>
      </w:r>
      <w:r>
        <w:rPr>
          <w:spacing w:val="7"/>
        </w:rPr>
        <w:t> </w:t>
      </w:r>
      <w:r>
        <w:rPr/>
        <w:t>privativo</w:t>
      </w:r>
      <w:r>
        <w:rPr>
          <w:spacing w:val="7"/>
        </w:rPr>
        <w:t> </w:t>
      </w:r>
      <w:r>
        <w:rPr/>
        <w:t>das</w:t>
      </w:r>
      <w:r>
        <w:rPr>
          <w:spacing w:val="7"/>
        </w:rPr>
        <w:t> </w:t>
      </w:r>
      <w:r>
        <w:rPr/>
        <w:t>Forças</w:t>
      </w:r>
      <w:r>
        <w:rPr>
          <w:spacing w:val="7"/>
        </w:rPr>
        <w:t> </w:t>
      </w:r>
      <w:r>
        <w:rPr/>
        <w:t>Armadas,</w:t>
      </w:r>
      <w:r>
        <w:rPr>
          <w:spacing w:val="7"/>
        </w:rPr>
        <w:t> </w:t>
      </w:r>
      <w:r>
        <w:rPr/>
        <w:t>exceto</w:t>
      </w:r>
      <w:r>
        <w:rPr>
          <w:spacing w:val="40"/>
        </w:rPr>
        <w:t> </w:t>
      </w:r>
      <w:r>
        <w:rPr/>
        <w:t>para uso pessoal ou administrativo (</w:t>
      </w:r>
      <w:r>
        <w:rPr>
          <w:color w:val="0000EE"/>
          <w:u w:val="single" w:color="0000EE"/>
        </w:rPr>
        <w:t>Lei nº 12.598, de 2012, art. 9º-</w:t>
      </w:r>
      <w:r>
        <w:rPr>
          <w:color w:val="0000EE"/>
        </w:rPr>
        <w:t>B</w:t>
      </w:r>
      <w:r>
        <w:rPr/>
        <w:t>).</w:t>
      </w:r>
      <w:r>
        <w:rPr>
          <w:spacing w:val="79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4"/>
        </w:rPr>
        <w:t> </w:t>
      </w:r>
      <w:r>
        <w:rPr/>
        <w:t>175-D.</w:t>
      </w:r>
      <w:r>
        <w:rPr>
          <w:spacing w:val="22"/>
        </w:rPr>
        <w:t> </w:t>
      </w:r>
      <w:r>
        <w:rPr/>
        <w:t>Os</w:t>
      </w:r>
      <w:r>
        <w:rPr>
          <w:spacing w:val="4"/>
        </w:rPr>
        <w:t> </w:t>
      </w:r>
      <w:r>
        <w:rPr/>
        <w:t>benefícios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referem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175-B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175-C</w:t>
      </w:r>
      <w:r>
        <w:rPr>
          <w:spacing w:val="4"/>
        </w:rPr>
        <w:t> </w:t>
      </w:r>
      <w:r>
        <w:rPr/>
        <w:t>poderão</w:t>
      </w:r>
      <w:r>
        <w:rPr>
          <w:spacing w:val="4"/>
        </w:rPr>
        <w:t> </w:t>
      </w:r>
      <w:r>
        <w:rPr/>
        <w:t>ser</w:t>
      </w:r>
      <w:r>
        <w:rPr>
          <w:spacing w:val="4"/>
        </w:rPr>
        <w:t> </w:t>
      </w:r>
      <w:r>
        <w:rPr/>
        <w:t>usufruídos</w:t>
      </w:r>
      <w:r>
        <w:rPr>
          <w:spacing w:val="4"/>
        </w:rPr>
        <w:t> </w:t>
      </w:r>
      <w:r>
        <w:rPr/>
        <w:t>pelas</w:t>
      </w:r>
      <w:r>
        <w:rPr>
          <w:spacing w:val="4"/>
        </w:rPr>
        <w:t> </w:t>
      </w:r>
      <w:r>
        <w:rPr/>
        <w:t>pessoas</w:t>
      </w:r>
      <w:r>
        <w:rPr>
          <w:spacing w:val="4"/>
        </w:rPr>
        <w:t> </w:t>
      </w:r>
      <w:r>
        <w:rPr/>
        <w:t>jurídicas</w:t>
      </w:r>
      <w:r>
        <w:rPr>
          <w:spacing w:val="4"/>
        </w:rPr>
        <w:t> </w:t>
      </w:r>
      <w:r>
        <w:rPr/>
        <w:t>habilitadas</w:t>
      </w:r>
      <w:r>
        <w:rPr>
          <w:spacing w:val="40"/>
        </w:rPr>
        <w:t> </w:t>
      </w:r>
      <w:r>
        <w:rPr/>
        <w:t>nas</w:t>
      </w:r>
      <w:r>
        <w:rPr>
          <w:spacing w:val="10"/>
        </w:rPr>
        <w:t> </w:t>
      </w:r>
      <w:r>
        <w:rPr/>
        <w:t>aquisições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importações</w:t>
      </w:r>
      <w:r>
        <w:rPr>
          <w:spacing w:val="10"/>
        </w:rPr>
        <w:t> </w:t>
      </w:r>
      <w:r>
        <w:rPr/>
        <w:t>realizadas</w:t>
      </w:r>
      <w:r>
        <w:rPr>
          <w:spacing w:val="10"/>
        </w:rPr>
        <w:t> </w:t>
      </w:r>
      <w:r>
        <w:rPr/>
        <w:t>até</w:t>
      </w:r>
      <w:r>
        <w:rPr>
          <w:spacing w:val="10"/>
        </w:rPr>
        <w:t> </w:t>
      </w:r>
      <w:r>
        <w:rPr/>
        <w:t>22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março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2032</w:t>
      </w:r>
      <w:r>
        <w:rPr>
          <w:spacing w:val="10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12.598,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2012,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1</w:t>
      </w:r>
      <w:r>
        <w:rPr/>
        <w:t>,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13.043,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2014,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8</w:t>
      </w:r>
      <w:r>
        <w:rPr>
          <w:color w:val="0000EE"/>
        </w:rPr>
        <w:t>7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Heading1"/>
        <w:ind w:left="0" w:right="1438"/>
        <w:jc w:val="right"/>
      </w:pPr>
      <w:r>
        <w:rPr/>
        <w:t>Seção</w:t>
      </w:r>
      <w:r>
        <w:rPr>
          <w:spacing w:val="2"/>
        </w:rPr>
        <w:t> </w:t>
      </w:r>
      <w:r>
        <w:rPr>
          <w:spacing w:val="-5"/>
        </w:rPr>
        <w:t>IX</w:t>
      </w:r>
    </w:p>
    <w:p>
      <w:pPr>
        <w:pStyle w:val="BodyText"/>
        <w:spacing w:before="2"/>
        <w:ind w:right="1135"/>
        <w:jc w:val="right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Heading1"/>
        <w:ind w:left="1177" w:right="98" w:hanging="909"/>
      </w:pPr>
      <w:r>
        <w:rPr/>
        <w:t>Do Regime Especial de Exportação e de Importação de Bens Destinados às Atividades de Pesquisa e de Lavra das</w:t>
      </w:r>
      <w:r>
        <w:rPr>
          <w:spacing w:val="40"/>
        </w:rPr>
        <w:t> </w:t>
      </w:r>
      <w:r>
        <w:rPr/>
        <w:t>Jazidas de Petróleo e Gás Natural</w:t>
      </w:r>
    </w:p>
    <w:p>
      <w:pPr>
        <w:pStyle w:val="BodyText"/>
        <w:rPr>
          <w:b/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175-E.</w:t>
      </w:r>
      <w:r>
        <w:rPr>
          <w:spacing w:val="28"/>
        </w:rPr>
        <w:t> </w:t>
      </w:r>
      <w:r>
        <w:rPr/>
        <w:t>A pessoa jurídica habilitada pela Secretaria Especial da Receita Federal do Brasil do Ministério da Economia como</w:t>
      </w:r>
      <w:r>
        <w:rPr>
          <w:spacing w:val="40"/>
        </w:rPr>
        <w:t> </w:t>
      </w:r>
      <w:r>
        <w:rPr/>
        <w:t>beneficiária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Regime</w:t>
      </w:r>
      <w:r>
        <w:rPr>
          <w:spacing w:val="4"/>
        </w:rPr>
        <w:t> </w:t>
      </w:r>
      <w:r>
        <w:rPr/>
        <w:t>Especial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Exportação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Importação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Bens</w:t>
      </w:r>
      <w:r>
        <w:rPr>
          <w:spacing w:val="4"/>
        </w:rPr>
        <w:t> </w:t>
      </w:r>
      <w:r>
        <w:rPr/>
        <w:t>Destinados</w:t>
      </w:r>
      <w:r>
        <w:rPr>
          <w:spacing w:val="4"/>
        </w:rPr>
        <w:t> </w:t>
      </w:r>
      <w:r>
        <w:rPr/>
        <w:t>às</w:t>
      </w:r>
      <w:r>
        <w:rPr>
          <w:spacing w:val="4"/>
        </w:rPr>
        <w:t> </w:t>
      </w:r>
      <w:r>
        <w:rPr/>
        <w:t>Atividades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Pesquisa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Lavra</w:t>
      </w:r>
      <w:r>
        <w:rPr>
          <w:spacing w:val="4"/>
        </w:rPr>
        <w:t> </w:t>
      </w:r>
      <w:r>
        <w:rPr/>
        <w:t>das</w:t>
      </w:r>
      <w:r>
        <w:rPr>
          <w:spacing w:val="4"/>
        </w:rPr>
        <w:t> </w:t>
      </w:r>
      <w:r>
        <w:rPr/>
        <w:t>Jazidas</w:t>
      </w:r>
      <w:r>
        <w:rPr>
          <w:spacing w:val="40"/>
        </w:rPr>
        <w:t> </w:t>
      </w:r>
      <w:r>
        <w:rPr/>
        <w:t>de</w:t>
      </w:r>
      <w:r>
        <w:rPr>
          <w:spacing w:val="4"/>
        </w:rPr>
        <w:t> </w:t>
      </w:r>
      <w:r>
        <w:rPr/>
        <w:t>Petróleo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Gás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Repetro</w:t>
      </w:r>
      <w:r>
        <w:rPr>
          <w:spacing w:val="4"/>
        </w:rPr>
        <w:t> </w:t>
      </w:r>
      <w:r>
        <w:rPr/>
        <w:t>faz</w:t>
      </w:r>
      <w:r>
        <w:rPr>
          <w:spacing w:val="4"/>
        </w:rPr>
        <w:t> </w:t>
      </w:r>
      <w:r>
        <w:rPr/>
        <w:t>jus</w:t>
      </w:r>
      <w:r>
        <w:rPr>
          <w:spacing w:val="4"/>
        </w:rPr>
        <w:t> </w:t>
      </w:r>
      <w:r>
        <w:rPr/>
        <w:t>aos</w:t>
      </w:r>
      <w:r>
        <w:rPr>
          <w:spacing w:val="4"/>
        </w:rPr>
        <w:t> </w:t>
      </w:r>
      <w:r>
        <w:rPr/>
        <w:t>benefícios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admissão</w:t>
      </w:r>
      <w:r>
        <w:rPr>
          <w:spacing w:val="4"/>
        </w:rPr>
        <w:t> </w:t>
      </w:r>
      <w:r>
        <w:rPr/>
        <w:t>temporária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utilização</w:t>
      </w:r>
      <w:r>
        <w:rPr>
          <w:spacing w:val="4"/>
        </w:rPr>
        <w:t> </w:t>
      </w:r>
      <w:r>
        <w:rPr/>
        <w:t>econômica</w:t>
      </w:r>
      <w:r>
        <w:rPr>
          <w:spacing w:val="4"/>
        </w:rPr>
        <w:t> </w:t>
      </w:r>
      <w:r>
        <w:rPr/>
        <w:t>estabelecidos</w:t>
      </w:r>
      <w:r>
        <w:rPr>
          <w:spacing w:val="4"/>
        </w:rPr>
        <w:t> </w:t>
      </w:r>
      <w:r>
        <w:rPr/>
        <w:t>pela</w:t>
      </w:r>
      <w:r>
        <w:rPr>
          <w:spacing w:val="4"/>
        </w:rPr>
        <w:t> </w:t>
      </w:r>
      <w:r>
        <w:rPr/>
        <w:t>Lei</w:t>
      </w:r>
      <w:r>
        <w:rPr>
          <w:spacing w:val="40"/>
        </w:rPr>
        <w:t> </w:t>
      </w:r>
      <w:r>
        <w:rPr/>
        <w:t>nº</w:t>
      </w:r>
      <w:r>
        <w:rPr>
          <w:spacing w:val="2"/>
        </w:rPr>
        <w:t> </w:t>
      </w:r>
      <w:r>
        <w:rPr/>
        <w:t>9.430,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1996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9.430,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1996,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7</w:t>
      </w:r>
      <w:r>
        <w:rPr>
          <w:color w:val="0000EE"/>
        </w:rPr>
        <w:t>9</w:t>
      </w:r>
      <w:r>
        <w:rPr/>
        <w:t>,</w:t>
      </w:r>
      <w:r>
        <w:rPr>
          <w:spacing w:val="2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9.478,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1997,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4º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/>
        <w:t>,</w:t>
      </w:r>
      <w:r>
        <w:rPr>
          <w:spacing w:val="2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12.276,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30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junho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2010,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/>
        <w:t>,</w:t>
      </w:r>
      <w:r>
        <w:rPr>
          <w:spacing w:val="2"/>
        </w:rPr>
        <w:t>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Lei nº 12.351, de 22 de dezembro de 2010, art. 6</w:t>
      </w:r>
      <w:r>
        <w:rPr>
          <w:color w:val="0000EE"/>
        </w:rPr>
        <w:t>1</w:t>
      </w:r>
      <w:r>
        <w:rPr/>
        <w:t>).</w:t>
      </w:r>
      <w:r>
        <w:rPr>
          <w:spacing w:val="78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tabs>
          <w:tab w:pos="2579" w:val="left" w:leader="none"/>
        </w:tabs>
        <w:ind w:left="30" w:right="52" w:firstLine="145"/>
      </w:pPr>
      <w:r>
        <w:rPr/>
        <w:t>§ 1º</w:t>
      </w:r>
      <w:r>
        <w:rPr>
          <w:spacing w:val="40"/>
        </w:rPr>
        <w:t> </w:t>
      </w:r>
      <w:r>
        <w:rPr/>
        <w:t>A pessoa jurídica poderá requerer habilitação no Repetro até 31 de dezembro de 2018.</w:t>
        <w:tab/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tabs>
          <w:tab w:pos="2579" w:val="left" w:leader="none"/>
        </w:tabs>
        <w:spacing w:before="1"/>
        <w:ind w:left="30" w:right="52" w:firstLine="145"/>
      </w:pPr>
      <w:r>
        <w:rPr/>
        <w:t>§ 2º</w:t>
      </w:r>
      <w:r>
        <w:rPr>
          <w:spacing w:val="40"/>
        </w:rPr>
        <w:t> </w:t>
      </w:r>
      <w:r>
        <w:rPr/>
        <w:t>A habilitação deferida terá validade nacional, no máximo, até 31 de dezembro de 2020.</w:t>
        <w:tab/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3º</w:t>
      </w:r>
      <w:r>
        <w:rPr>
          <w:spacing w:val="36"/>
        </w:rPr>
        <w:t> </w:t>
      </w:r>
      <w:r>
        <w:rPr/>
        <w:t>A aplicação do disposto nesta Seção fica condicionada à regularidade fiscal da pessoa jurídica em relação aos tributos</w:t>
      </w:r>
      <w:r>
        <w:rPr>
          <w:spacing w:val="40"/>
        </w:rPr>
        <w:t> </w:t>
      </w:r>
      <w:r>
        <w:rPr/>
        <w:t>administrados</w:t>
      </w:r>
      <w:r>
        <w:rPr>
          <w:spacing w:val="13"/>
        </w:rPr>
        <w:t> </w:t>
      </w:r>
      <w:r>
        <w:rPr/>
        <w:t>pela</w:t>
      </w:r>
      <w:r>
        <w:rPr>
          <w:spacing w:val="13"/>
        </w:rPr>
        <w:t> </w:t>
      </w:r>
      <w:r>
        <w:rPr/>
        <w:t>Secretaria</w:t>
      </w:r>
      <w:r>
        <w:rPr>
          <w:spacing w:val="13"/>
        </w:rPr>
        <w:t> </w:t>
      </w:r>
      <w:r>
        <w:rPr/>
        <w:t>Especial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Receita</w:t>
      </w:r>
      <w:r>
        <w:rPr>
          <w:spacing w:val="13"/>
        </w:rPr>
        <w:t> </w:t>
      </w:r>
      <w:r>
        <w:rPr/>
        <w:t>Federal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Brasil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Ministério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Economia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observância</w:t>
      </w:r>
      <w:r>
        <w:rPr>
          <w:spacing w:val="13"/>
        </w:rPr>
        <w:t> </w:t>
      </w:r>
      <w:r>
        <w:rPr/>
        <w:t>aos</w:t>
      </w:r>
      <w:r>
        <w:rPr>
          <w:spacing w:val="13"/>
        </w:rPr>
        <w:t> </w:t>
      </w:r>
      <w:r>
        <w:rPr/>
        <w:t>termos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às</w:t>
      </w:r>
      <w:r>
        <w:rPr>
          <w:spacing w:val="40"/>
        </w:rPr>
        <w:t> </w:t>
      </w:r>
      <w:r>
        <w:rPr/>
        <w:t>condições estabelecidos no </w:t>
      </w:r>
      <w:r>
        <w:rPr>
          <w:color w:val="0000EE"/>
          <w:u w:val="single" w:color="0000EE"/>
        </w:rPr>
        <w:t>Decreto nº 6.759, de 5 de fevereiro de 200</w:t>
      </w:r>
      <w:r>
        <w:rPr>
          <w:color w:val="0000EE"/>
        </w:rPr>
        <w:t>9</w:t>
      </w:r>
      <w:r>
        <w:rPr/>
        <w:t>, e em legislação complementar </w:t>
      </w:r>
      <w:r>
        <w:rPr>
          <w:color w:val="0000EE"/>
          <w:u w:val="single" w:color="0000EE"/>
        </w:rPr>
        <w:t>(Lei nº 9.430, de 1996, art. 7</w:t>
      </w:r>
      <w:r>
        <w:rPr>
          <w:color w:val="0000EE"/>
        </w:rPr>
        <w:t>9</w:t>
      </w:r>
      <w:r>
        <w:rPr/>
        <w:t>,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Decreto-Lei nº 37, de 1966, art. 9</w:t>
      </w:r>
      <w:r>
        <w:rPr>
          <w:color w:val="0000EE"/>
        </w:rPr>
        <w:t>3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Heading1"/>
        <w:ind w:left="0" w:right="1445"/>
        <w:jc w:val="right"/>
      </w:pPr>
      <w:r>
        <w:rPr/>
        <w:t>Seção</w:t>
      </w:r>
      <w:r>
        <w:rPr>
          <w:spacing w:val="2"/>
        </w:rPr>
        <w:t> </w:t>
      </w:r>
      <w:r>
        <w:rPr>
          <w:spacing w:val="-10"/>
        </w:rPr>
        <w:t>X</w:t>
      </w:r>
    </w:p>
    <w:p>
      <w:pPr>
        <w:pStyle w:val="BodyText"/>
        <w:spacing w:before="2"/>
        <w:ind w:right="1135"/>
        <w:jc w:val="right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Heading1"/>
        <w:ind w:left="1114" w:right="98" w:hanging="854"/>
      </w:pPr>
      <w:r>
        <w:rPr/>
        <w:t>Do Regime Especial de Utilização Econômica de Bens Destinados às Atividades de Exploração, Desenvolvimento </w:t>
      </w:r>
      <w:r>
        <w:rPr/>
        <w:t>e</w:t>
      </w:r>
      <w:r>
        <w:rPr>
          <w:spacing w:val="40"/>
        </w:rPr>
        <w:t> </w:t>
      </w:r>
      <w:r>
        <w:rPr/>
        <w:t>Produção de Petróleo e de Gás Natural</w:t>
      </w:r>
    </w:p>
    <w:p>
      <w:pPr>
        <w:pStyle w:val="BodyText"/>
        <w:rPr>
          <w:b/>
          <w:sz w:val="7"/>
        </w:rPr>
      </w:pPr>
    </w:p>
    <w:p>
      <w:pPr>
        <w:pStyle w:val="BodyText"/>
        <w:spacing w:before="1"/>
        <w:ind w:left="30" w:right="57" w:firstLine="145"/>
      </w:pPr>
      <w:r>
        <w:rPr/>
        <w:t>Art.</w:t>
      </w:r>
      <w:r>
        <w:rPr>
          <w:spacing w:val="7"/>
        </w:rPr>
        <w:t> </w:t>
      </w:r>
      <w:r>
        <w:rPr/>
        <w:t>175-F.</w:t>
      </w:r>
      <w:r>
        <w:rPr>
          <w:spacing w:val="28"/>
        </w:rPr>
        <w:t> </w:t>
      </w:r>
      <w:r>
        <w:rPr/>
        <w:t>A pessoa</w:t>
      </w:r>
      <w:r>
        <w:rPr>
          <w:spacing w:val="7"/>
        </w:rPr>
        <w:t> </w:t>
      </w:r>
      <w:r>
        <w:rPr/>
        <w:t>jurídica</w:t>
      </w:r>
      <w:r>
        <w:rPr>
          <w:spacing w:val="7"/>
        </w:rPr>
        <w:t> </w:t>
      </w:r>
      <w:r>
        <w:rPr/>
        <w:t>habilitada</w:t>
      </w:r>
      <w:r>
        <w:rPr>
          <w:spacing w:val="7"/>
        </w:rPr>
        <w:t> </w:t>
      </w:r>
      <w:r>
        <w:rPr/>
        <w:t>pela</w:t>
      </w:r>
      <w:r>
        <w:rPr>
          <w:spacing w:val="7"/>
        </w:rPr>
        <w:t> </w:t>
      </w:r>
      <w:r>
        <w:rPr/>
        <w:t>Secretaria</w:t>
      </w:r>
      <w:r>
        <w:rPr>
          <w:spacing w:val="7"/>
        </w:rPr>
        <w:t> </w:t>
      </w:r>
      <w:r>
        <w:rPr/>
        <w:t>Especial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Receita</w:t>
      </w:r>
      <w:r>
        <w:rPr>
          <w:spacing w:val="7"/>
        </w:rPr>
        <w:t> </w:t>
      </w:r>
      <w:r>
        <w:rPr/>
        <w:t>Federal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Brasil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Ministério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Economia</w:t>
      </w:r>
      <w:r>
        <w:rPr>
          <w:spacing w:val="7"/>
        </w:rPr>
        <w:t> </w:t>
      </w:r>
      <w:r>
        <w:rPr/>
        <w:t>como</w:t>
      </w:r>
      <w:r>
        <w:rPr>
          <w:spacing w:val="40"/>
        </w:rPr>
        <w:t> </w:t>
      </w:r>
      <w:r>
        <w:rPr/>
        <w:t>beneficiária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Regime</w:t>
      </w:r>
      <w:r>
        <w:rPr>
          <w:spacing w:val="17"/>
        </w:rPr>
        <w:t> </w:t>
      </w:r>
      <w:r>
        <w:rPr/>
        <w:t>Especial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Utilização</w:t>
      </w:r>
      <w:r>
        <w:rPr>
          <w:spacing w:val="17"/>
        </w:rPr>
        <w:t> </w:t>
      </w:r>
      <w:r>
        <w:rPr/>
        <w:t>Econômica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Bens</w:t>
      </w:r>
      <w:r>
        <w:rPr>
          <w:spacing w:val="17"/>
        </w:rPr>
        <w:t> </w:t>
      </w:r>
      <w:r>
        <w:rPr/>
        <w:t>Destinados</w:t>
      </w:r>
      <w:r>
        <w:rPr>
          <w:spacing w:val="17"/>
        </w:rPr>
        <w:t> </w:t>
      </w:r>
      <w:r>
        <w:rPr/>
        <w:t>às</w:t>
      </w:r>
      <w:r>
        <w:rPr>
          <w:spacing w:val="17"/>
        </w:rPr>
        <w:t> </w:t>
      </w:r>
      <w:r>
        <w:rPr/>
        <w:t>Atividades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Exploração,</w:t>
      </w:r>
      <w:r>
        <w:rPr>
          <w:spacing w:val="17"/>
        </w:rPr>
        <w:t> </w:t>
      </w:r>
      <w:r>
        <w:rPr/>
        <w:t>Desenvolvimento</w:t>
      </w:r>
      <w:r>
        <w:rPr>
          <w:spacing w:val="17"/>
        </w:rPr>
        <w:t> </w:t>
      </w:r>
      <w:r>
        <w:rPr/>
        <w:t>e</w:t>
      </w:r>
      <w:r>
        <w:rPr>
          <w:spacing w:val="40"/>
        </w:rPr>
        <w:t> </w:t>
      </w:r>
      <w:r>
        <w:rPr/>
        <w:t>Produção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Petróleo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Gás</w:t>
      </w:r>
      <w:r>
        <w:rPr>
          <w:spacing w:val="8"/>
        </w:rPr>
        <w:t> </w:t>
      </w:r>
      <w:r>
        <w:rPr/>
        <w:t>Natural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Repetro-Sped</w:t>
      </w:r>
      <w:r>
        <w:rPr>
          <w:spacing w:val="8"/>
        </w:rPr>
        <w:t> </w:t>
      </w:r>
      <w:r>
        <w:rPr/>
        <w:t>poderá</w:t>
      </w:r>
      <w:r>
        <w:rPr>
          <w:spacing w:val="8"/>
        </w:rPr>
        <w:t> </w:t>
      </w:r>
      <w:r>
        <w:rPr/>
        <w:t>usufruir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suspensão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imposto</w:t>
      </w:r>
      <w:r>
        <w:rPr>
          <w:spacing w:val="8"/>
        </w:rPr>
        <w:t> </w:t>
      </w:r>
      <w:r>
        <w:rPr/>
        <w:t>até</w:t>
      </w:r>
      <w:r>
        <w:rPr>
          <w:spacing w:val="8"/>
        </w:rPr>
        <w:t> </w:t>
      </w:r>
      <w:r>
        <w:rPr/>
        <w:t>31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dezembro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2040,</w:t>
      </w:r>
      <w:r>
        <w:rPr>
          <w:spacing w:val="8"/>
        </w:rPr>
        <w:t> </w:t>
      </w:r>
      <w:r>
        <w:rPr/>
        <w:t>em</w:t>
      </w:r>
      <w:r>
        <w:rPr>
          <w:spacing w:val="40"/>
        </w:rPr>
        <w:t> </w:t>
      </w:r>
      <w:r>
        <w:rPr/>
        <w:t>conformidade</w:t>
      </w:r>
      <w:r>
        <w:rPr>
          <w:spacing w:val="9"/>
        </w:rPr>
        <w:t> </w:t>
      </w:r>
      <w:r>
        <w:rPr/>
        <w:t>com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disposto</w:t>
      </w:r>
      <w:r>
        <w:rPr>
          <w:spacing w:val="9"/>
        </w:rPr>
        <w:t> </w:t>
      </w:r>
      <w:r>
        <w:rPr/>
        <w:t>nesta</w:t>
      </w:r>
      <w:r>
        <w:rPr>
          <w:spacing w:val="9"/>
        </w:rPr>
        <w:t> </w:t>
      </w:r>
      <w:r>
        <w:rPr/>
        <w:t>Seção</w:t>
      </w:r>
      <w:r>
        <w:rPr>
          <w:spacing w:val="9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13.586,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28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dezembro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2017,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º</w:t>
      </w:r>
      <w:r>
        <w:rPr/>
        <w:t>,</w:t>
      </w:r>
      <w:r>
        <w:rPr>
          <w:spacing w:val="9"/>
        </w:rPr>
        <w:t> </w:t>
      </w:r>
      <w:r>
        <w:rPr>
          <w:b/>
        </w:rPr>
        <w:t>caput</w:t>
      </w:r>
      <w:r>
        <w:rPr>
          <w:b/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>
          <w:color w:val="0000EE"/>
        </w:rPr>
        <w:t>§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8º,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8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17"/>
        </w:rPr>
        <w:t> </w:t>
      </w:r>
      <w:r>
        <w:rPr/>
        <w:t>A</w:t>
      </w:r>
      <w:r>
        <w:rPr>
          <w:spacing w:val="-2"/>
        </w:rPr>
        <w:t> </w:t>
      </w:r>
      <w:r>
        <w:rPr/>
        <w:t>suspensão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1"/>
        </w:rPr>
        <w:t> </w:t>
      </w:r>
      <w:r>
        <w:rPr/>
        <w:t>artigo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13.586,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2017,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5º,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caput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4</w:t>
      </w:r>
      <w:r>
        <w:rPr>
          <w:color w:val="0000EE"/>
          <w:spacing w:val="-4"/>
        </w:rPr>
        <w:t>º</w:t>
      </w:r>
      <w:r>
        <w:rPr>
          <w:spacing w:val="-4"/>
        </w:rPr>
        <w:t>):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I - aplica-se à importação dos bens relacionados em ato da Secretaria Especial da Receita Federal do Brasil do Ministério da</w:t>
      </w:r>
      <w:r>
        <w:rPr>
          <w:spacing w:val="40"/>
        </w:rPr>
        <w:t> </w:t>
      </w:r>
      <w:r>
        <w:rPr/>
        <w:t>Economia</w:t>
      </w:r>
      <w:r>
        <w:rPr>
          <w:spacing w:val="11"/>
        </w:rPr>
        <w:t> </w:t>
      </w:r>
      <w:r>
        <w:rPr/>
        <w:t>cuja</w:t>
      </w:r>
      <w:r>
        <w:rPr>
          <w:spacing w:val="11"/>
        </w:rPr>
        <w:t> </w:t>
      </w:r>
      <w:r>
        <w:rPr/>
        <w:t>permanência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País</w:t>
      </w:r>
      <w:r>
        <w:rPr>
          <w:spacing w:val="11"/>
        </w:rPr>
        <w:t> </w:t>
      </w:r>
      <w:r>
        <w:rPr/>
        <w:t>seja</w:t>
      </w:r>
      <w:r>
        <w:rPr>
          <w:spacing w:val="11"/>
        </w:rPr>
        <w:t> </w:t>
      </w:r>
      <w:r>
        <w:rPr/>
        <w:t>definitiva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sejam</w:t>
      </w:r>
      <w:r>
        <w:rPr>
          <w:spacing w:val="11"/>
        </w:rPr>
        <w:t> </w:t>
      </w:r>
      <w:r>
        <w:rPr/>
        <w:t>destinados</w:t>
      </w:r>
      <w:r>
        <w:rPr>
          <w:spacing w:val="11"/>
        </w:rPr>
        <w:t> </w:t>
      </w:r>
      <w:r>
        <w:rPr/>
        <w:t>às</w:t>
      </w:r>
      <w:r>
        <w:rPr>
          <w:spacing w:val="11"/>
        </w:rPr>
        <w:t> </w:t>
      </w:r>
      <w:r>
        <w:rPr/>
        <w:t>atividades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exploração,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desenvolvimento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de</w:t>
      </w:r>
      <w:r>
        <w:rPr>
          <w:spacing w:val="40"/>
        </w:rPr>
        <w:t> </w:t>
      </w:r>
      <w:r>
        <w:rPr/>
        <w:t>produção de petróleo, gás natural e outros hidrocarbonetos fluidos; e</w:t>
      </w:r>
      <w:r>
        <w:rPr>
          <w:spacing w:val="128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203" w:firstLine="145"/>
      </w:pPr>
      <w:r>
        <w:rPr/>
        <w:t>II - converte-se em isenção após decorrido o prazo de cinco anos, contado da data de registro da declaração de </w:t>
      </w:r>
      <w:r>
        <w:rPr/>
        <w:t>importação.</w:t>
      </w:r>
      <w:r>
        <w:rPr>
          <w:spacing w:val="40"/>
          <w:w w:val="102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2" w:firstLine="145"/>
      </w:pPr>
      <w:r>
        <w:rPr/>
        <w:t>§</w:t>
      </w:r>
      <w:r>
        <w:rPr>
          <w:spacing w:val="10"/>
        </w:rPr>
        <w:t> </w:t>
      </w:r>
      <w:r>
        <w:rPr/>
        <w:t>2º</w:t>
      </w:r>
      <w:r>
        <w:rPr>
          <w:spacing w:val="36"/>
        </w:rPr>
        <w:t> </w:t>
      </w:r>
      <w:r>
        <w:rPr/>
        <w:t>A</w:t>
      </w:r>
      <w:r>
        <w:rPr>
          <w:spacing w:val="7"/>
        </w:rPr>
        <w:t> </w:t>
      </w:r>
      <w:r>
        <w:rPr/>
        <w:t>aplicação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disposto</w:t>
      </w:r>
      <w:r>
        <w:rPr>
          <w:spacing w:val="10"/>
        </w:rPr>
        <w:t> </w:t>
      </w:r>
      <w:r>
        <w:rPr/>
        <w:t>nesta</w:t>
      </w:r>
      <w:r>
        <w:rPr>
          <w:spacing w:val="10"/>
        </w:rPr>
        <w:t> </w:t>
      </w:r>
      <w:r>
        <w:rPr/>
        <w:t>Seção</w:t>
      </w:r>
      <w:r>
        <w:rPr>
          <w:spacing w:val="10"/>
        </w:rPr>
        <w:t> </w:t>
      </w:r>
      <w:r>
        <w:rPr/>
        <w:t>fica</w:t>
      </w:r>
      <w:r>
        <w:rPr>
          <w:spacing w:val="10"/>
        </w:rPr>
        <w:t> </w:t>
      </w:r>
      <w:r>
        <w:rPr/>
        <w:t>condicionada</w:t>
      </w:r>
      <w:r>
        <w:rPr>
          <w:spacing w:val="10"/>
        </w:rPr>
        <w:t> </w:t>
      </w:r>
      <w:r>
        <w:rPr/>
        <w:t>à</w:t>
      </w:r>
      <w:r>
        <w:rPr>
          <w:spacing w:val="10"/>
        </w:rPr>
        <w:t> </w:t>
      </w:r>
      <w:r>
        <w:rPr/>
        <w:t>regularidade</w:t>
      </w:r>
      <w:r>
        <w:rPr>
          <w:spacing w:val="10"/>
        </w:rPr>
        <w:t> </w:t>
      </w:r>
      <w:r>
        <w:rPr/>
        <w:t>fiscal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pessoa</w:t>
      </w:r>
      <w:r>
        <w:rPr>
          <w:spacing w:val="10"/>
        </w:rPr>
        <w:t> </w:t>
      </w:r>
      <w:r>
        <w:rPr/>
        <w:t>jurídica</w:t>
      </w:r>
      <w:r>
        <w:rPr>
          <w:spacing w:val="10"/>
        </w:rPr>
        <w:t> </w:t>
      </w:r>
      <w:r>
        <w:rPr/>
        <w:t>em</w:t>
      </w:r>
      <w:r>
        <w:rPr>
          <w:spacing w:val="10"/>
        </w:rPr>
        <w:t> </w:t>
      </w:r>
      <w:r>
        <w:rPr/>
        <w:t>relação</w:t>
      </w:r>
      <w:r>
        <w:rPr>
          <w:spacing w:val="10"/>
        </w:rPr>
        <w:t> </w:t>
      </w:r>
      <w:r>
        <w:rPr/>
        <w:t>aos</w:t>
      </w:r>
      <w:r>
        <w:rPr>
          <w:spacing w:val="10"/>
        </w:rPr>
        <w:t> </w:t>
      </w:r>
      <w:r>
        <w:rPr/>
        <w:t>tributos</w:t>
      </w:r>
      <w:r>
        <w:rPr>
          <w:spacing w:val="40"/>
        </w:rPr>
        <w:t> </w:t>
      </w:r>
      <w:r>
        <w:rPr/>
        <w:t>administrados</w:t>
      </w:r>
      <w:r>
        <w:rPr>
          <w:spacing w:val="13"/>
        </w:rPr>
        <w:t> </w:t>
      </w:r>
      <w:r>
        <w:rPr/>
        <w:t>pela</w:t>
      </w:r>
      <w:r>
        <w:rPr>
          <w:spacing w:val="13"/>
        </w:rPr>
        <w:t> </w:t>
      </w:r>
      <w:r>
        <w:rPr/>
        <w:t>Secretaria</w:t>
      </w:r>
      <w:r>
        <w:rPr>
          <w:spacing w:val="13"/>
        </w:rPr>
        <w:t> </w:t>
      </w:r>
      <w:r>
        <w:rPr/>
        <w:t>Especial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Receita</w:t>
      </w:r>
      <w:r>
        <w:rPr>
          <w:spacing w:val="13"/>
        </w:rPr>
        <w:t> </w:t>
      </w:r>
      <w:r>
        <w:rPr/>
        <w:t>Federal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Brasil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Ministério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Economia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observância</w:t>
      </w:r>
      <w:r>
        <w:rPr>
          <w:spacing w:val="13"/>
        </w:rPr>
        <w:t> </w:t>
      </w:r>
      <w:r>
        <w:rPr/>
        <w:t>aos</w:t>
      </w:r>
      <w:r>
        <w:rPr>
          <w:spacing w:val="13"/>
        </w:rPr>
        <w:t> </w:t>
      </w:r>
      <w:r>
        <w:rPr/>
        <w:t>termos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às</w:t>
      </w:r>
      <w:r>
        <w:rPr>
          <w:spacing w:val="40"/>
        </w:rPr>
        <w:t> </w:t>
      </w:r>
      <w:r>
        <w:rPr/>
        <w:t>condições</w:t>
      </w:r>
      <w:r>
        <w:rPr>
          <w:spacing w:val="12"/>
        </w:rPr>
        <w:t> </w:t>
      </w:r>
      <w:r>
        <w:rPr/>
        <w:t>estabelecidos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6.759,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9</w:t>
      </w:r>
      <w:r>
        <w:rPr/>
        <w:t>,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legislação</w:t>
      </w:r>
      <w:r>
        <w:rPr>
          <w:spacing w:val="12"/>
        </w:rPr>
        <w:t> </w:t>
      </w:r>
      <w:r>
        <w:rPr/>
        <w:t>complementar</w:t>
      </w:r>
      <w:r>
        <w:rPr>
          <w:spacing w:val="1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13.586,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2017,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2"/>
          <w:u w:val="single" w:color="0000EE"/>
        </w:rPr>
        <w:t> </w:t>
      </w:r>
      <w:r>
        <w:rPr>
          <w:color w:val="0000EE"/>
          <w:u w:val="single" w:color="0000EE"/>
        </w:rPr>
        <w:t>5º</w:t>
      </w:r>
      <w:r>
        <w:rPr>
          <w:color w:val="0000EE"/>
        </w:rPr>
        <w:t>,</w:t>
      </w:r>
      <w:r>
        <w:rPr>
          <w:color w:val="0000EE"/>
          <w:spacing w:val="12"/>
        </w:rPr>
        <w:t> </w:t>
      </w:r>
      <w:r>
        <w:rPr>
          <w:color w:val="0000EE"/>
        </w:rPr>
        <w:t>§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8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Heading1"/>
        <w:ind w:left="0" w:right="1438"/>
        <w:jc w:val="right"/>
      </w:pPr>
      <w:r>
        <w:rPr/>
        <w:t>Seção</w:t>
      </w:r>
      <w:r>
        <w:rPr>
          <w:spacing w:val="2"/>
        </w:rPr>
        <w:t> </w:t>
      </w:r>
      <w:r>
        <w:rPr>
          <w:spacing w:val="-5"/>
        </w:rPr>
        <w:t>XI</w:t>
      </w:r>
    </w:p>
    <w:p>
      <w:pPr>
        <w:pStyle w:val="BodyText"/>
        <w:spacing w:before="2"/>
        <w:ind w:right="1135"/>
        <w:jc w:val="right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940" w:right="98" w:hanging="760"/>
      </w:pPr>
      <w:r>
        <w:rPr/>
        <w:t>Do Regime Especial de Industrialização de Bens Destinados à Exploração, ao Desenvolvimento e à Produção de </w:t>
      </w:r>
      <w:r>
        <w:rPr/>
        <w:t>Petróleo,</w:t>
      </w:r>
      <w:r>
        <w:rPr>
          <w:spacing w:val="80"/>
        </w:rPr>
        <w:t> </w:t>
      </w:r>
      <w:r>
        <w:rPr/>
        <w:t>de Gás Natural e de Outros Hidrocarbonetos Fluidos</w:t>
      </w:r>
    </w:p>
    <w:p>
      <w:pPr>
        <w:pStyle w:val="BodyText"/>
        <w:rPr>
          <w:b/>
          <w:sz w:val="7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672">
                <wp:simplePos x="0" y="0"/>
                <wp:positionH relativeFrom="page">
                  <wp:posOffset>1028928</wp:posOffset>
                </wp:positionH>
                <wp:positionV relativeFrom="paragraph">
                  <wp:posOffset>144274</wp:posOffset>
                </wp:positionV>
                <wp:extent cx="577850" cy="3175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577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3175">
                              <a:moveTo>
                                <a:pt x="197015" y="0"/>
                              </a:move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197015" y="2781"/>
                              </a:lnTo>
                              <a:lnTo>
                                <a:pt x="197015" y="0"/>
                              </a:lnTo>
                              <a:close/>
                            </a:path>
                            <a:path w="577850" h="3175">
                              <a:moveTo>
                                <a:pt x="338747" y="0"/>
                              </a:moveTo>
                              <a:lnTo>
                                <a:pt x="205740" y="0"/>
                              </a:lnTo>
                              <a:lnTo>
                                <a:pt x="205740" y="2781"/>
                              </a:lnTo>
                              <a:lnTo>
                                <a:pt x="338747" y="2781"/>
                              </a:lnTo>
                              <a:lnTo>
                                <a:pt x="338747" y="0"/>
                              </a:lnTo>
                              <a:close/>
                            </a:path>
                            <a:path w="577850" h="3175">
                              <a:moveTo>
                                <a:pt x="448843" y="0"/>
                              </a:moveTo>
                              <a:lnTo>
                                <a:pt x="347472" y="0"/>
                              </a:lnTo>
                              <a:lnTo>
                                <a:pt x="347472" y="2781"/>
                              </a:lnTo>
                              <a:lnTo>
                                <a:pt x="448843" y="2781"/>
                              </a:lnTo>
                              <a:lnTo>
                                <a:pt x="448843" y="0"/>
                              </a:lnTo>
                              <a:close/>
                            </a:path>
                            <a:path w="577850" h="3175">
                              <a:moveTo>
                                <a:pt x="504748" y="0"/>
                              </a:moveTo>
                              <a:lnTo>
                                <a:pt x="469099" y="0"/>
                              </a:lnTo>
                              <a:lnTo>
                                <a:pt x="457581" y="0"/>
                              </a:lnTo>
                              <a:lnTo>
                                <a:pt x="457581" y="2781"/>
                              </a:lnTo>
                              <a:lnTo>
                                <a:pt x="469099" y="2781"/>
                              </a:lnTo>
                              <a:lnTo>
                                <a:pt x="504748" y="2781"/>
                              </a:lnTo>
                              <a:lnTo>
                                <a:pt x="504748" y="0"/>
                              </a:lnTo>
                              <a:close/>
                            </a:path>
                            <a:path w="577850" h="3175">
                              <a:moveTo>
                                <a:pt x="557060" y="0"/>
                              </a:moveTo>
                              <a:lnTo>
                                <a:pt x="514807" y="0"/>
                              </a:lnTo>
                              <a:lnTo>
                                <a:pt x="514807" y="2781"/>
                              </a:lnTo>
                              <a:lnTo>
                                <a:pt x="557060" y="2781"/>
                              </a:lnTo>
                              <a:lnTo>
                                <a:pt x="557060" y="0"/>
                              </a:lnTo>
                              <a:close/>
                            </a:path>
                            <a:path w="577850" h="3175">
                              <a:moveTo>
                                <a:pt x="577723" y="0"/>
                              </a:moveTo>
                              <a:lnTo>
                                <a:pt x="565696" y="0"/>
                              </a:lnTo>
                              <a:lnTo>
                                <a:pt x="565696" y="2781"/>
                              </a:lnTo>
                              <a:lnTo>
                                <a:pt x="577723" y="2781"/>
                              </a:lnTo>
                              <a:lnTo>
                                <a:pt x="5777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18005pt;margin-top:11.360165pt;width:45.5pt;height:.25pt;mso-position-horizontal-relative:page;mso-position-vertical-relative:paragraph;z-index:15900672" id="docshape464" coordorigin="1620,227" coordsize="910,5" path="m1931,227l1620,227,1620,232,1931,232,1931,227xm2154,227l1944,227,1944,232,2154,232,2154,227xm2327,227l2168,227,2168,232,2327,232,2327,227xm2415,227l2359,227,2341,227,2341,232,2359,232,2415,232,2415,227xm2498,227l2431,227,2431,232,2498,232,2498,227xm2530,227l2511,227,2511,232,2530,232,2530,22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175-G.</w:t>
      </w:r>
      <w:r>
        <w:rPr>
          <w:spacing w:val="27"/>
        </w:rPr>
        <w:t> </w:t>
      </w:r>
      <w:r>
        <w:rPr/>
        <w:t>A pessoa jurídica habilitada pela Secretaria Especial da Receita Federal do Brasil do Ministério da Economia como</w:t>
      </w:r>
      <w:r>
        <w:rPr>
          <w:spacing w:val="40"/>
        </w:rPr>
        <w:t> </w:t>
      </w:r>
      <w:r>
        <w:rPr/>
        <w:t>beneficiária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Regime</w:t>
      </w:r>
      <w:r>
        <w:rPr>
          <w:spacing w:val="6"/>
        </w:rPr>
        <w:t> </w:t>
      </w:r>
      <w:r>
        <w:rPr/>
        <w:t>Especial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Industrialização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Bens</w:t>
      </w:r>
      <w:r>
        <w:rPr>
          <w:spacing w:val="6"/>
        </w:rPr>
        <w:t> </w:t>
      </w:r>
      <w:r>
        <w:rPr/>
        <w:t>Destinados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Exploração,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Desenvolvimento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Produção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Petróleo,</w:t>
      </w:r>
      <w:r>
        <w:rPr>
          <w:spacing w:val="40"/>
        </w:rPr>
        <w:t> </w:t>
      </w:r>
      <w:r>
        <w:rPr/>
        <w:t>de Gás Natural e de Outros Hidrocarbonetos Fluidos - Repetro-Industrialização poderá usufruir da suspensão do imposto até 31 de</w:t>
      </w:r>
      <w:r>
        <w:rPr>
          <w:spacing w:val="40"/>
        </w:rPr>
        <w:t> </w:t>
      </w:r>
      <w:r>
        <w:rPr/>
        <w:t>dezembro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2040,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conformidade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disposto</w:t>
      </w:r>
      <w:r>
        <w:rPr>
          <w:spacing w:val="6"/>
        </w:rPr>
        <w:t> </w:t>
      </w:r>
      <w:r>
        <w:rPr/>
        <w:t>nesta</w:t>
      </w:r>
      <w:r>
        <w:rPr>
          <w:spacing w:val="6"/>
        </w:rPr>
        <w:t> </w:t>
      </w:r>
      <w:r>
        <w:rPr/>
        <w:t>Seção</w:t>
      </w:r>
      <w:r>
        <w:rPr>
          <w:spacing w:val="6"/>
        </w:rPr>
        <w:t> </w:t>
      </w:r>
      <w:r>
        <w:rPr/>
        <w:t>(</w:t>
      </w:r>
      <w:r>
        <w:rPr>
          <w:color w:val="0000EE"/>
        </w:rPr>
        <w:t>Lei</w:t>
      </w:r>
      <w:r>
        <w:rPr>
          <w:color w:val="0000EE"/>
          <w:spacing w:val="6"/>
        </w:rPr>
        <w:t> </w:t>
      </w:r>
      <w:r>
        <w:rPr>
          <w:color w:val="0000EE"/>
        </w:rPr>
        <w:t>nº</w:t>
      </w:r>
      <w:r>
        <w:rPr>
          <w:color w:val="0000EE"/>
          <w:spacing w:val="6"/>
        </w:rPr>
        <w:t> </w:t>
      </w:r>
      <w:r>
        <w:rPr>
          <w:color w:val="0000EE"/>
        </w:rPr>
        <w:t>13.586,</w:t>
      </w:r>
      <w:r>
        <w:rPr>
          <w:color w:val="0000EE"/>
          <w:spacing w:val="6"/>
        </w:rPr>
        <w:t> </w:t>
      </w:r>
      <w:r>
        <w:rPr>
          <w:color w:val="0000EE"/>
        </w:rPr>
        <w:t>de</w:t>
      </w:r>
      <w:r>
        <w:rPr>
          <w:color w:val="0000EE"/>
          <w:spacing w:val="6"/>
        </w:rPr>
        <w:t> </w:t>
      </w:r>
      <w:r>
        <w:rPr>
          <w:color w:val="0000EE"/>
        </w:rPr>
        <w:t>2017,</w:t>
      </w:r>
      <w:r>
        <w:rPr>
          <w:color w:val="0000EE"/>
          <w:spacing w:val="6"/>
        </w:rPr>
        <w:t> </w:t>
      </w:r>
      <w:r>
        <w:rPr>
          <w:color w:val="0000EE"/>
        </w:rPr>
        <w:t>art.</w:t>
      </w:r>
      <w:r>
        <w:rPr>
          <w:color w:val="0000EE"/>
          <w:spacing w:val="6"/>
        </w:rPr>
        <w:t> </w:t>
      </w:r>
      <w:r>
        <w:rPr>
          <w:color w:val="0000EE"/>
        </w:rPr>
        <w:t>6º,</w:t>
      </w:r>
      <w:r>
        <w:rPr>
          <w:color w:val="0000EE"/>
          <w:spacing w:val="6"/>
        </w:rPr>
        <w:t>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spacing w:val="6"/>
        </w:rPr>
        <w:t> </w:t>
      </w:r>
      <w:r>
        <w:rPr>
          <w:color w:val="0000EE"/>
        </w:rPr>
        <w:t>§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1º,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II,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2</w:t>
      </w:r>
      <w:r>
        <w:rPr>
          <w:color w:val="0000EE"/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8</w:t>
      </w:r>
      <w:r>
        <w:rPr>
          <w:color w:val="0000EE"/>
        </w:rPr>
        <w:t>º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30" w:right="98" w:firstLine="145"/>
      </w:pPr>
      <w:r>
        <w:rPr/>
        <w:t>§ 1º</w:t>
      </w:r>
      <w:r>
        <w:rPr>
          <w:spacing w:val="18"/>
        </w:rPr>
        <w:t> </w:t>
      </w:r>
      <w:r>
        <w:rPr/>
        <w:t>Para habilitar-se no Repetro-Industrialização, a pessoa jurídica deverá ser (</w:t>
      </w:r>
      <w:r>
        <w:rPr>
          <w:color w:val="0000EE"/>
          <w:u w:val="single" w:color="0000EE"/>
        </w:rPr>
        <w:t>Lei nº 13.586, de 2017, art. 6º, caput 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):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 - fabricante dos produtos finais destinados às atividades a que se refere o inciso I do § 1º do art. 175-F, para serem diretamente</w:t>
      </w:r>
      <w:r>
        <w:rPr>
          <w:spacing w:val="40"/>
        </w:rPr>
        <w:t> </w:t>
      </w:r>
      <w:r>
        <w:rPr/>
        <w:t>fornecidos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pessoa</w:t>
      </w:r>
      <w:r>
        <w:rPr>
          <w:spacing w:val="4"/>
        </w:rPr>
        <w:t> </w:t>
      </w:r>
      <w:r>
        <w:rPr/>
        <w:t>jurídica</w:t>
      </w:r>
      <w:r>
        <w:rPr>
          <w:spacing w:val="4"/>
        </w:rPr>
        <w:t> </w:t>
      </w:r>
      <w:r>
        <w:rPr/>
        <w:t>habilitada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Repetro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Repetro-Sped,</w:t>
      </w:r>
      <w:r>
        <w:rPr>
          <w:spacing w:val="4"/>
        </w:rPr>
        <w:t> </w:t>
      </w:r>
      <w:r>
        <w:rPr/>
        <w:t>na</w:t>
      </w:r>
      <w:r>
        <w:rPr>
          <w:spacing w:val="4"/>
        </w:rPr>
        <w:t> </w:t>
      </w:r>
      <w:r>
        <w:rPr/>
        <w:t>forma</w:t>
      </w:r>
      <w:r>
        <w:rPr>
          <w:spacing w:val="4"/>
        </w:rPr>
        <w:t> </w:t>
      </w:r>
      <w:r>
        <w:rPr/>
        <w:t>prevista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legislação</w:t>
      </w:r>
      <w:r>
        <w:rPr>
          <w:spacing w:val="4"/>
        </w:rPr>
        <w:t> </w:t>
      </w:r>
      <w:r>
        <w:rPr/>
        <w:t>específica;</w:t>
      </w:r>
      <w:r>
        <w:rPr>
          <w:spacing w:val="4"/>
        </w:rPr>
        <w:t> </w:t>
      </w:r>
      <w:r>
        <w:rPr/>
        <w:t>ou</w:t>
      </w:r>
      <w:r>
        <w:rPr>
          <w:spacing w:val="162"/>
        </w:rPr>
        <w:t> </w:t>
      </w:r>
      <w:r>
        <w:rPr>
          <w:color w:val="0000EE"/>
          <w:u w:val="single" w:color="0000EE"/>
        </w:rPr>
        <w:t>(Incluíd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7" w:firstLine="145"/>
      </w:pPr>
      <w:r>
        <w:rPr/>
        <w:t>II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fabricante</w:t>
      </w:r>
      <w:r>
        <w:rPr>
          <w:spacing w:val="5"/>
        </w:rPr>
        <w:t> </w:t>
      </w:r>
      <w:r>
        <w:rPr/>
        <w:t>intermediário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bens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serem</w:t>
      </w:r>
      <w:r>
        <w:rPr>
          <w:spacing w:val="5"/>
        </w:rPr>
        <w:t> </w:t>
      </w:r>
      <w:r>
        <w:rPr/>
        <w:t>diretamente</w:t>
      </w:r>
      <w:r>
        <w:rPr>
          <w:spacing w:val="5"/>
        </w:rPr>
        <w:t> </w:t>
      </w:r>
      <w:r>
        <w:rPr/>
        <w:t>fornecidos</w:t>
      </w:r>
      <w:r>
        <w:rPr>
          <w:spacing w:val="5"/>
        </w:rPr>
        <w:t> </w:t>
      </w:r>
      <w:r>
        <w:rPr/>
        <w:t>à</w:t>
      </w:r>
      <w:r>
        <w:rPr>
          <w:spacing w:val="5"/>
        </w:rPr>
        <w:t> </w:t>
      </w:r>
      <w:r>
        <w:rPr/>
        <w:t>pessoa</w:t>
      </w:r>
      <w:r>
        <w:rPr>
          <w:spacing w:val="5"/>
        </w:rPr>
        <w:t> </w:t>
      </w:r>
      <w:r>
        <w:rPr/>
        <w:t>jurídica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refere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inciso</w:t>
      </w:r>
      <w:r>
        <w:rPr>
          <w:spacing w:val="5"/>
        </w:rPr>
        <w:t> </w:t>
      </w:r>
      <w:r>
        <w:rPr/>
        <w:t>I.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</w:t>
      </w:r>
      <w:r>
        <w:rPr>
          <w:color w:val="0000EE"/>
          <w:u w:val="single" w:color="0000EE"/>
        </w:rPr>
        <w:t>n</w:t>
      </w:r>
      <w:r>
        <w:rPr>
          <w:color w:val="0000EE"/>
          <w:u w:val="single" w:color="0000EE"/>
        </w:rPr>
        <w:t>cl</w:t>
      </w:r>
      <w:r>
        <w:rPr>
          <w:color w:val="0000EE"/>
          <w:u w:val="single" w:color="0000EE"/>
        </w:rPr>
        <w:t>u</w:t>
      </w:r>
      <w:r>
        <w:rPr>
          <w:color w:val="0000EE"/>
          <w:u w:val="single" w:color="0000EE"/>
        </w:rPr>
        <w:t>í</w:t>
      </w:r>
      <w:r>
        <w:rPr>
          <w:color w:val="0000EE"/>
          <w:u w:val="single" w:color="0000EE"/>
        </w:rPr>
        <w:t>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firstLine="145"/>
      </w:pPr>
      <w:r>
        <w:rPr/>
        <w:t>§</w:t>
      </w:r>
      <w:r>
        <w:rPr>
          <w:spacing w:val="5"/>
        </w:rPr>
        <w:t> </w:t>
      </w:r>
      <w:r>
        <w:rPr/>
        <w:t>2º</w:t>
      </w:r>
      <w:r>
        <w:rPr>
          <w:spacing w:val="25"/>
        </w:rPr>
        <w:t> </w:t>
      </w:r>
      <w:r>
        <w:rPr/>
        <w:t>A</w:t>
      </w:r>
      <w:r>
        <w:rPr>
          <w:spacing w:val="3"/>
        </w:rPr>
        <w:t> </w:t>
      </w:r>
      <w:r>
        <w:rPr/>
        <w:t>suspensão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trata</w:t>
      </w:r>
      <w:r>
        <w:rPr>
          <w:spacing w:val="5"/>
        </w:rPr>
        <w:t> </w:t>
      </w:r>
      <w:r>
        <w:rPr/>
        <w:t>este</w:t>
      </w:r>
      <w:r>
        <w:rPr>
          <w:spacing w:val="5"/>
        </w:rPr>
        <w:t> </w:t>
      </w:r>
      <w:r>
        <w:rPr/>
        <w:t>artigo</w:t>
      </w:r>
      <w:r>
        <w:rPr>
          <w:spacing w:val="5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13.586,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2017,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º</w:t>
      </w:r>
      <w:r>
        <w:rPr/>
        <w:t>,</w:t>
      </w:r>
      <w:r>
        <w:rPr>
          <w:spacing w:val="5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6º,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caput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</w:rPr>
        <w:t>º</w:t>
      </w:r>
      <w:r>
        <w:rPr/>
        <w:t>,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7</w:t>
      </w:r>
      <w:r>
        <w:rPr>
          <w:color w:val="0000EE"/>
        </w:rPr>
        <w:t>º)</w:t>
      </w:r>
      <w:r>
        <w:rPr/>
        <w:t>: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 - aplica-se à importação ou à aquisição no mercado interno de matérias-primas, de produtos intermediários e de materiais </w:t>
      </w:r>
      <w:r>
        <w:rPr/>
        <w:t>de</w:t>
      </w:r>
      <w:r>
        <w:rPr>
          <w:spacing w:val="40"/>
        </w:rPr>
        <w:t> </w:t>
      </w:r>
      <w:r>
        <w:rPr/>
        <w:t>embalagem,</w:t>
      </w:r>
      <w:r>
        <w:rPr>
          <w:spacing w:val="8"/>
        </w:rPr>
        <w:t> </w:t>
      </w:r>
      <w:r>
        <w:rPr/>
        <w:t>destinados</w:t>
      </w:r>
      <w:r>
        <w:rPr>
          <w:spacing w:val="8"/>
        </w:rPr>
        <w:t> </w:t>
      </w:r>
      <w:r>
        <w:rPr/>
        <w:t>ao</w:t>
      </w:r>
      <w:r>
        <w:rPr>
          <w:spacing w:val="8"/>
        </w:rPr>
        <w:t> </w:t>
      </w:r>
      <w:r>
        <w:rPr/>
        <w:t>processo</w:t>
      </w:r>
      <w:r>
        <w:rPr>
          <w:spacing w:val="9"/>
        </w:rPr>
        <w:t> </w:t>
      </w:r>
      <w:r>
        <w:rPr/>
        <w:t>produtivo</w:t>
      </w:r>
      <w:r>
        <w:rPr>
          <w:spacing w:val="8"/>
        </w:rPr>
        <w:t> </w:t>
      </w:r>
      <w:r>
        <w:rPr/>
        <w:t>dos</w:t>
      </w:r>
      <w:r>
        <w:rPr>
          <w:spacing w:val="8"/>
        </w:rPr>
        <w:t> </w:t>
      </w:r>
      <w:r>
        <w:rPr/>
        <w:t>produtos</w:t>
      </w:r>
      <w:r>
        <w:rPr>
          <w:spacing w:val="8"/>
        </w:rPr>
        <w:t> </w:t>
      </w:r>
      <w:r>
        <w:rPr/>
        <w:t>finais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refere</w:t>
      </w:r>
      <w:r>
        <w:rPr>
          <w:spacing w:val="9"/>
        </w:rPr>
        <w:t> </w:t>
      </w:r>
      <w:r>
        <w:rPr/>
        <w:t>o</w:t>
      </w:r>
      <w:r>
        <w:rPr>
          <w:spacing w:val="8"/>
        </w:rPr>
        <w:t> </w:t>
      </w:r>
      <w:r>
        <w:rPr>
          <w:color w:val="0000EE"/>
        </w:rPr>
        <w:t>§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8º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458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6.759,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9</w:t>
      </w:r>
      <w:r>
        <w:rPr/>
        <w:t>;</w:t>
      </w:r>
      <w:r>
        <w:rPr>
          <w:spacing w:val="80"/>
        </w:rPr>
        <w:t> </w:t>
      </w:r>
      <w:r>
        <w:rPr/>
        <w:t>e</w:t>
      </w:r>
      <w:r>
        <w:rPr>
          <w:spacing w:val="128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01" w:right="92"/>
        <w:jc w:val="center"/>
      </w:pPr>
      <w:r>
        <w:rPr/>
        <w:t>II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converte-se</w:t>
      </w:r>
      <w:r>
        <w:rPr>
          <w:spacing w:val="1"/>
        </w:rPr>
        <w:t> </w:t>
      </w:r>
      <w:r>
        <w:rPr/>
        <w:t>em</w:t>
      </w:r>
      <w:r>
        <w:rPr>
          <w:spacing w:val="2"/>
        </w:rPr>
        <w:t> </w:t>
      </w:r>
      <w:r>
        <w:rPr/>
        <w:t>isenção</w:t>
      </w:r>
      <w:r>
        <w:rPr>
          <w:spacing w:val="2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efetivada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destinação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produto</w:t>
      </w:r>
      <w:r>
        <w:rPr>
          <w:spacing w:val="2"/>
        </w:rPr>
        <w:t> </w:t>
      </w:r>
      <w:r>
        <w:rPr/>
        <w:t>final.</w:t>
      </w:r>
      <w:r>
        <w:rPr>
          <w:spacing w:val="65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202</w:t>
      </w:r>
      <w:r>
        <w:rPr>
          <w:color w:val="0000EE"/>
          <w:spacing w:val="-4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</w:t>
      </w:r>
      <w:r>
        <w:rPr>
          <w:spacing w:val="3"/>
        </w:rPr>
        <w:t> </w:t>
      </w:r>
      <w:r>
        <w:rPr/>
        <w:t>175-H.</w:t>
      </w:r>
      <w:r>
        <w:rPr>
          <w:spacing w:val="20"/>
        </w:rPr>
        <w:t> </w:t>
      </w:r>
      <w:r>
        <w:rPr/>
        <w:t>O</w:t>
      </w:r>
      <w:r>
        <w:rPr>
          <w:spacing w:val="3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suspensão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pagamento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imposto</w:t>
      </w:r>
      <w:r>
        <w:rPr>
          <w:spacing w:val="3"/>
        </w:rPr>
        <w:t> </w:t>
      </w:r>
      <w:r>
        <w:rPr/>
        <w:t>pela</w:t>
      </w:r>
      <w:r>
        <w:rPr>
          <w:spacing w:val="3"/>
        </w:rPr>
        <w:t> </w:t>
      </w:r>
      <w:r>
        <w:rPr/>
        <w:t>aplicação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regime</w:t>
      </w:r>
      <w:r>
        <w:rPr>
          <w:spacing w:val="3"/>
        </w:rPr>
        <w:t> </w:t>
      </w:r>
      <w:r>
        <w:rPr/>
        <w:t>especial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175-G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de</w:t>
      </w:r>
      <w:r>
        <w:rPr>
          <w:spacing w:val="40"/>
        </w:rPr>
        <w:t> </w:t>
      </w:r>
      <w:r>
        <w:rPr/>
        <w:t>até</w:t>
      </w:r>
      <w:r>
        <w:rPr>
          <w:spacing w:val="5"/>
        </w:rPr>
        <w:t> </w:t>
      </w:r>
      <w:r>
        <w:rPr/>
        <w:t>um</w:t>
      </w:r>
      <w:r>
        <w:rPr>
          <w:spacing w:val="5"/>
        </w:rPr>
        <w:t> </w:t>
      </w:r>
      <w:r>
        <w:rPr/>
        <w:t>ano,</w:t>
      </w:r>
      <w:r>
        <w:rPr>
          <w:spacing w:val="5"/>
        </w:rPr>
        <w:t> </w:t>
      </w:r>
      <w:r>
        <w:rPr/>
        <w:t>prorrogável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período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superior,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total,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cinco</w:t>
      </w:r>
      <w:r>
        <w:rPr>
          <w:spacing w:val="5"/>
        </w:rPr>
        <w:t> </w:t>
      </w:r>
      <w:r>
        <w:rPr/>
        <w:t>anos,</w:t>
      </w:r>
      <w:r>
        <w:rPr>
          <w:spacing w:val="5"/>
        </w:rPr>
        <w:t> </w:t>
      </w:r>
      <w:r>
        <w:rPr/>
        <w:t>observada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regulamentação</w:t>
      </w:r>
      <w:r>
        <w:rPr>
          <w:spacing w:val="5"/>
        </w:rPr>
        <w:t> </w:t>
      </w:r>
      <w:r>
        <w:rPr/>
        <w:t>editada</w:t>
      </w:r>
      <w:r>
        <w:rPr>
          <w:spacing w:val="5"/>
        </w:rPr>
        <w:t> </w:t>
      </w:r>
      <w:r>
        <w:rPr/>
        <w:t>pela</w:t>
      </w:r>
      <w:r>
        <w:rPr>
          <w:spacing w:val="5"/>
        </w:rPr>
        <w:t> </w:t>
      </w:r>
      <w:r>
        <w:rPr/>
        <w:t>Secretaria</w:t>
      </w:r>
      <w:r>
        <w:rPr>
          <w:spacing w:val="5"/>
        </w:rPr>
        <w:t> </w:t>
      </w:r>
      <w:r>
        <w:rPr/>
        <w:t>Especial</w:t>
      </w:r>
      <w:r>
        <w:rPr>
          <w:spacing w:val="40"/>
        </w:rPr>
        <w:t> </w:t>
      </w:r>
      <w:r>
        <w:rPr/>
        <w:t>da Receita Federal do Brasil do Ministério da Economia (</w:t>
      </w:r>
      <w:r>
        <w:rPr>
          <w:color w:val="0000EE"/>
          <w:u w:val="single" w:color="0000EE"/>
        </w:rPr>
        <w:t>Lei nº 13.586, de 2017, art. 6º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70"/>
        </w:rPr>
        <w:t>  </w:t>
      </w:r>
      <w:r>
        <w:rPr>
          <w:color w:val="0000EE"/>
          <w:u w:val="single" w:color="0000EE"/>
        </w:rPr>
        <w:t>(Incluído pelo Decreto nº 10.668,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Parágrafo único.</w:t>
      </w:r>
      <w:r>
        <w:rPr>
          <w:spacing w:val="31"/>
        </w:rPr>
        <w:t> </w:t>
      </w:r>
      <w:r>
        <w:rPr/>
        <w:t>O prazo estabelecido no </w:t>
      </w:r>
      <w:r>
        <w:rPr>
          <w:b/>
        </w:rPr>
        <w:t>caput </w:t>
      </w:r>
      <w:r>
        <w:rPr/>
        <w:t>poderá, excepcionalmente, em casos justificados, ser prorrogado por período</w:t>
      </w:r>
      <w:r>
        <w:rPr>
          <w:spacing w:val="40"/>
        </w:rPr>
        <w:t> </w:t>
      </w:r>
      <w:r>
        <w:rPr/>
        <w:t>superior a cinco anos, observada a regulamentação editada pela Secretaria Especial da Receita Federal do Brasil do Ministério da</w:t>
      </w:r>
      <w:r>
        <w:rPr>
          <w:spacing w:val="80"/>
        </w:rPr>
        <w:t> </w:t>
      </w:r>
      <w:r>
        <w:rPr/>
        <w:t>Economia (</w:t>
      </w:r>
      <w:r>
        <w:rPr>
          <w:color w:val="0000EE"/>
          <w:u w:val="single" w:color="0000EE"/>
        </w:rPr>
        <w:t>Lei nº 13.586, de 2017, art. 6º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</w:t>
      </w:r>
      <w:r>
        <w:rPr>
          <w:color w:val="0000EE"/>
        </w:rPr>
        <w:t>º</w:t>
      </w:r>
      <w:r>
        <w:rPr/>
        <w:t>).</w:t>
      </w:r>
      <w:r>
        <w:rPr>
          <w:spacing w:val="78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175-I.</w:t>
      </w:r>
      <w:r>
        <w:rPr>
          <w:spacing w:val="35"/>
        </w:rPr>
        <w:t> </w:t>
      </w:r>
      <w:r>
        <w:rPr/>
        <w:t>A aquisição do produto final pela pessoa jurídica beneficiária do Repetro ou do Repetro-Sped será realizada </w:t>
      </w:r>
      <w:r>
        <w:rPr/>
        <w:t>com</w:t>
      </w:r>
      <w:r>
        <w:rPr>
          <w:spacing w:val="40"/>
        </w:rPr>
        <w:t> </w:t>
      </w:r>
      <w:r>
        <w:rPr/>
        <w:t>suspensão do pagamento do imposto, que se converterá em isenção depois de efetivada a destinação do produto final (</w:t>
      </w:r>
      <w:r>
        <w:rPr>
          <w:color w:val="0000EE"/>
          <w:u w:val="single" w:color="0000EE"/>
        </w:rPr>
        <w:t>Lei nº 13.586,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2017, art. 6º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8º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9</w:t>
      </w:r>
      <w:r>
        <w:rPr>
          <w:color w:val="0000EE"/>
        </w:rPr>
        <w:t>º</w:t>
      </w:r>
      <w:r>
        <w:rPr/>
        <w:t>).</w:t>
      </w:r>
      <w:r>
        <w:rPr>
          <w:spacing w:val="77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175-J.</w:t>
      </w:r>
      <w:r>
        <w:rPr>
          <w:spacing w:val="19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 do disposto nesta Seção fica condicionada à regularidade fiscal da pessoa jurídica em relação aos tributos</w:t>
      </w:r>
      <w:r>
        <w:rPr>
          <w:spacing w:val="40"/>
        </w:rPr>
        <w:t> </w:t>
      </w:r>
      <w:r>
        <w:rPr/>
        <w:t>administrados</w:t>
      </w:r>
      <w:r>
        <w:rPr>
          <w:spacing w:val="13"/>
        </w:rPr>
        <w:t> </w:t>
      </w:r>
      <w:r>
        <w:rPr/>
        <w:t>pela</w:t>
      </w:r>
      <w:r>
        <w:rPr>
          <w:spacing w:val="13"/>
        </w:rPr>
        <w:t> </w:t>
      </w:r>
      <w:r>
        <w:rPr/>
        <w:t>Secretaria</w:t>
      </w:r>
      <w:r>
        <w:rPr>
          <w:spacing w:val="13"/>
        </w:rPr>
        <w:t> </w:t>
      </w:r>
      <w:r>
        <w:rPr/>
        <w:t>Especial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Receita</w:t>
      </w:r>
      <w:r>
        <w:rPr>
          <w:spacing w:val="13"/>
        </w:rPr>
        <w:t> </w:t>
      </w:r>
      <w:r>
        <w:rPr/>
        <w:t>Federal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Brasil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Ministério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Economia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observância</w:t>
      </w:r>
      <w:r>
        <w:rPr>
          <w:spacing w:val="13"/>
        </w:rPr>
        <w:t> </w:t>
      </w:r>
      <w:r>
        <w:rPr/>
        <w:t>aos</w:t>
      </w:r>
      <w:r>
        <w:rPr>
          <w:spacing w:val="13"/>
        </w:rPr>
        <w:t> </w:t>
      </w:r>
      <w:r>
        <w:rPr/>
        <w:t>termos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às</w:t>
      </w:r>
      <w:r>
        <w:rPr>
          <w:spacing w:val="40"/>
        </w:rPr>
        <w:t> </w:t>
      </w:r>
      <w:r>
        <w:rPr/>
        <w:t>condições estabelecidos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9.537,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24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outubro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8</w:t>
      </w:r>
      <w:r>
        <w:rPr/>
        <w:t>,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em</w:t>
      </w:r>
      <w:r>
        <w:rPr>
          <w:spacing w:val="2"/>
        </w:rPr>
        <w:t> </w:t>
      </w:r>
      <w:r>
        <w:rPr/>
        <w:t>legislação</w:t>
      </w:r>
      <w:r>
        <w:rPr>
          <w:spacing w:val="2"/>
        </w:rPr>
        <w:t> </w:t>
      </w:r>
      <w:r>
        <w:rPr/>
        <w:t>complementar</w:t>
      </w:r>
      <w:r>
        <w:rPr>
          <w:spacing w:val="36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13.586,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2017,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5"/>
          <w:u w:val="single" w:color="0000EE"/>
        </w:rPr>
        <w:t>6</w:t>
      </w:r>
      <w:r>
        <w:rPr>
          <w:color w:val="0000EE"/>
          <w:spacing w:val="-5"/>
        </w:rPr>
        <w:t>º,</w:t>
      </w:r>
    </w:p>
    <w:p>
      <w:pPr>
        <w:pStyle w:val="BodyText"/>
        <w:spacing w:before="5"/>
        <w:ind w:left="30"/>
        <w:jc w:val="both"/>
      </w:pP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2</w:t>
      </w:r>
      <w:r>
        <w:rPr/>
        <w:t>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8</w:t>
      </w:r>
      <w:r>
        <w:rPr>
          <w:color w:val="0000EE"/>
        </w:rPr>
        <w:t>º</w:t>
      </w:r>
      <w:r>
        <w:rPr/>
        <w:t>).</w:t>
      </w:r>
      <w:r>
        <w:rPr>
          <w:spacing w:val="39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right="1455"/>
        <w:jc w:val="right"/>
      </w:pPr>
      <w:r>
        <w:rPr/>
        <w:t>CAPÍTULO </w:t>
      </w:r>
      <w:r>
        <w:rPr>
          <w:spacing w:val="-5"/>
        </w:rPr>
        <w:t>VII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3"/>
        </w:rPr>
        <w:t> </w:t>
      </w:r>
      <w:r>
        <w:rPr/>
        <w:t>TRANSFERÊNCIA</w:t>
      </w:r>
      <w:r>
        <w:rPr>
          <w:spacing w:val="-3"/>
        </w:rPr>
        <w:t> </w:t>
      </w:r>
      <w:r>
        <w:rPr/>
        <w:t>DE INCENTIVOS E BENEFÍCIOS NA</w:t>
      </w:r>
      <w:r>
        <w:rPr>
          <w:spacing w:val="-3"/>
        </w:rPr>
        <w:t> </w:t>
      </w:r>
      <w:r>
        <w:rPr>
          <w:spacing w:val="-2"/>
        </w:rPr>
        <w:t>SUCESSÃO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176.</w:t>
      </w:r>
      <w:r>
        <w:rPr>
          <w:spacing w:val="11"/>
        </w:rPr>
        <w:t> </w:t>
      </w:r>
      <w:r>
        <w:rPr/>
        <w:t>Os</w:t>
      </w:r>
      <w:r>
        <w:rPr>
          <w:spacing w:val="-1"/>
        </w:rPr>
        <w:t> </w:t>
      </w:r>
      <w:r>
        <w:rPr/>
        <w:t>incentivos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benefícios</w:t>
      </w:r>
      <w:r>
        <w:rPr>
          <w:spacing w:val="-2"/>
        </w:rPr>
        <w:t> </w:t>
      </w:r>
      <w:r>
        <w:rPr/>
        <w:t>fiscais</w:t>
      </w:r>
      <w:r>
        <w:rPr>
          <w:spacing w:val="-1"/>
        </w:rPr>
        <w:t> </w:t>
      </w:r>
      <w:r>
        <w:rPr/>
        <w:t>concedidos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prazo</w:t>
      </w:r>
      <w:r>
        <w:rPr>
          <w:spacing w:val="-2"/>
        </w:rPr>
        <w:t> </w:t>
      </w:r>
      <w:r>
        <w:rPr/>
        <w:t>certo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função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determinadas</w:t>
      </w:r>
      <w:r>
        <w:rPr>
          <w:spacing w:val="-2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pessoa</w:t>
      </w:r>
      <w:r>
        <w:rPr>
          <w:spacing w:val="-1"/>
        </w:rPr>
        <w:t> </w:t>
      </w:r>
      <w:r>
        <w:rPr/>
        <w:t>jurídica</w:t>
      </w:r>
      <w:r>
        <w:rPr>
          <w:spacing w:val="-2"/>
        </w:rPr>
        <w:t> </w:t>
      </w:r>
      <w:r>
        <w:rPr/>
        <w:t>que</w:t>
      </w:r>
      <w:r>
        <w:rPr>
          <w:spacing w:val="40"/>
        </w:rPr>
        <w:t> </w:t>
      </w:r>
      <w:r>
        <w:rPr/>
        <w:t>vier a ser incorporada poderão ser transferidos, por sucessão, à pessoa jurídica incorporadora, mediante requerimento desta, desde que</w:t>
      </w:r>
      <w:r>
        <w:rPr>
          <w:spacing w:val="40"/>
        </w:rPr>
        <w:t> </w:t>
      </w:r>
      <w:r>
        <w:rPr/>
        <w:t>observados os limites e as condições fixados na legislação que institui o incentivo ou o benefício, em especial quanto aos </w:t>
      </w:r>
      <w:r>
        <w:rPr/>
        <w:t>aspectos</w:t>
      </w:r>
      <w:r>
        <w:rPr>
          <w:spacing w:val="40"/>
        </w:rPr>
        <w:t> </w:t>
      </w:r>
      <w:r>
        <w:rPr/>
        <w:t>vinculados </w:t>
      </w:r>
      <w:r>
        <w:rPr>
          <w:color w:val="0000EE"/>
          <w:u w:val="single" w:color="0000EE"/>
        </w:rPr>
        <w:t>(Lei nº 11.434, de 28 de dezembro de 2006, art. 8º</w:t>
      </w:r>
      <w:r>
        <w:rPr>
          <w:color w:val="0000EE"/>
        </w:rPr>
        <w:t>):</w:t>
      </w:r>
    </w:p>
    <w:p>
      <w:pPr>
        <w:pStyle w:val="BodyText"/>
        <w:rPr>
          <w:sz w:val="6"/>
        </w:rPr>
      </w:pPr>
    </w:p>
    <w:p>
      <w:pPr>
        <w:pStyle w:val="BodyText"/>
        <w:ind w:left="176"/>
      </w:pPr>
      <w:r>
        <w:rPr/>
        <w:t>I - ao tipo de atividade e de </w:t>
      </w:r>
      <w:r>
        <w:rPr>
          <w:spacing w:val="-2"/>
        </w:rPr>
        <w:t>produto;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à localização geográfica do </w:t>
      </w:r>
      <w:r>
        <w:rPr>
          <w:spacing w:val="-2"/>
        </w:rPr>
        <w:t>empreendimento;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III - ao período de fruição;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IV - às condições de concessão ou </w:t>
      </w:r>
      <w:r>
        <w:rPr>
          <w:spacing w:val="-2"/>
        </w:rPr>
        <w:t>habilitação.</w:t>
      </w:r>
    </w:p>
    <w:p>
      <w:pPr>
        <w:pStyle w:val="BodyText"/>
        <w:spacing w:before="4"/>
      </w:pPr>
    </w:p>
    <w:p>
      <w:pPr>
        <w:pStyle w:val="BodyText"/>
        <w:ind w:left="30" w:right="98" w:firstLine="145"/>
      </w:pPr>
      <w:r>
        <w:rPr/>
        <w:t>§ 1 </w:t>
      </w:r>
      <w:r>
        <w:rPr>
          <w:position w:val="2"/>
          <w:sz w:val="4"/>
          <w:u w:val="single"/>
        </w:rPr>
        <w:t>o</w:t>
      </w:r>
      <w:r>
        <w:rPr>
          <w:spacing w:val="5"/>
          <w:position w:val="2"/>
          <w:sz w:val="4"/>
          <w:u w:val="single"/>
        </w:rPr>
        <w:t> </w:t>
      </w:r>
      <w:r>
        <w:rPr/>
        <w:t>A transferência dos incentivos ou benefícios referidos no </w:t>
      </w:r>
      <w:r>
        <w:rPr>
          <w:b/>
        </w:rPr>
        <w:t>caput </w:t>
      </w:r>
      <w:r>
        <w:rPr/>
        <w:t>poderá ser concedida após o prazo original para habilitação,</w:t>
      </w:r>
      <w:r>
        <w:rPr>
          <w:spacing w:val="40"/>
        </w:rPr>
        <w:t> </w:t>
      </w:r>
      <w:r>
        <w:rPr/>
        <w:t>desde que dentro do período fixado para a sua fruição </w:t>
      </w:r>
      <w:r>
        <w:rPr>
          <w:color w:val="0000EE"/>
          <w:u w:val="single" w:color="0000EE"/>
        </w:rPr>
        <w:t>(Lei nº 11.434, de 2006, 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firstLine="145"/>
      </w:pPr>
      <w:r>
        <w:rPr/>
        <w:t>§</w:t>
      </w:r>
      <w:r>
        <w:rPr>
          <w:spacing w:val="10"/>
        </w:rPr>
        <w:t> </w:t>
      </w:r>
      <w:r>
        <w:rPr/>
        <w:t>2</w:t>
      </w:r>
      <w:r>
        <w:rPr>
          <w:spacing w:val="10"/>
        </w:rPr>
        <w:t> </w:t>
      </w:r>
      <w:r>
        <w:rPr>
          <w:position w:val="2"/>
          <w:sz w:val="4"/>
          <w:u w:val="single"/>
        </w:rPr>
        <w:t>o</w:t>
      </w:r>
      <w:r>
        <w:rPr>
          <w:spacing w:val="12"/>
          <w:position w:val="2"/>
          <w:sz w:val="4"/>
          <w:u w:val="single"/>
        </w:rPr>
        <w:t> </w:t>
      </w:r>
      <w:r>
        <w:rPr/>
        <w:t>Na</w:t>
      </w:r>
      <w:r>
        <w:rPr>
          <w:spacing w:val="10"/>
        </w:rPr>
        <w:t> </w:t>
      </w:r>
      <w:r>
        <w:rPr/>
        <w:t>hipótese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alteração</w:t>
      </w:r>
      <w:r>
        <w:rPr>
          <w:spacing w:val="10"/>
        </w:rPr>
        <w:t> </w:t>
      </w:r>
      <w:r>
        <w:rPr/>
        <w:t>posterior</w:t>
      </w:r>
      <w:r>
        <w:rPr>
          <w:spacing w:val="10"/>
        </w:rPr>
        <w:t> </w:t>
      </w:r>
      <w:r>
        <w:rPr/>
        <w:t>dos</w:t>
      </w:r>
      <w:r>
        <w:rPr>
          <w:spacing w:val="10"/>
        </w:rPr>
        <w:t> </w:t>
      </w:r>
      <w:r>
        <w:rPr/>
        <w:t>limites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condições</w:t>
      </w:r>
      <w:r>
        <w:rPr>
          <w:spacing w:val="10"/>
        </w:rPr>
        <w:t> </w:t>
      </w:r>
      <w:r>
        <w:rPr/>
        <w:t>fixados</w:t>
      </w:r>
      <w:r>
        <w:rPr>
          <w:spacing w:val="10"/>
        </w:rPr>
        <w:t> </w:t>
      </w:r>
      <w:r>
        <w:rPr/>
        <w:t>na</w:t>
      </w:r>
      <w:r>
        <w:rPr>
          <w:spacing w:val="10"/>
        </w:rPr>
        <w:t> </w:t>
      </w:r>
      <w:r>
        <w:rPr/>
        <w:t>legislação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institui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incentivo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benefício,</w:t>
      </w:r>
      <w:r>
        <w:rPr>
          <w:spacing w:val="40"/>
        </w:rPr>
        <w:t> </w:t>
      </w:r>
      <w:r>
        <w:rPr/>
        <w:t>prevalecerão aqueles vigentes à época da incorporação (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Lei nº 11.434, de 2006, art. 8º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 </w:t>
      </w:r>
      <w:r>
        <w:rPr/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164741</wp:posOffset>
                </wp:positionH>
                <wp:positionV relativeFrom="paragraph">
                  <wp:posOffset>37921</wp:posOffset>
                </wp:positionV>
                <wp:extent cx="20955" cy="3175"/>
                <wp:effectExtent l="0" t="0" r="0" b="0"/>
                <wp:wrapNone/>
                <wp:docPr id="469" name="Graphic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Graphic 469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2.985954pt;width:1.648958pt;height:.219861pt;mso-position-horizontal-relative:page;mso-position-vertical-relative:paragraph;z-index:15901184" id="docshape4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§</w:t>
      </w:r>
      <w:r>
        <w:rPr/>
        <w:t> </w:t>
      </w:r>
      <w:r>
        <w:rPr>
          <w:spacing w:val="-2"/>
        </w:rPr>
        <w:t>3</w:t>
      </w:r>
      <w:r>
        <w:rPr/>
        <w:t> </w:t>
      </w:r>
      <w:r>
        <w:rPr>
          <w:spacing w:val="-2"/>
          <w:position w:val="2"/>
          <w:sz w:val="4"/>
        </w:rPr>
        <w:t>o</w:t>
      </w:r>
      <w:r>
        <w:rPr>
          <w:position w:val="2"/>
          <w:sz w:val="4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pessoa</w:t>
      </w:r>
      <w:r>
        <w:rPr/>
        <w:t> </w:t>
      </w:r>
      <w:r>
        <w:rPr>
          <w:spacing w:val="-2"/>
        </w:rPr>
        <w:t>jurídica</w:t>
      </w:r>
      <w:r>
        <w:rPr/>
        <w:t> </w:t>
      </w:r>
      <w:r>
        <w:rPr>
          <w:spacing w:val="-2"/>
        </w:rPr>
        <w:t>incorporadora</w:t>
      </w:r>
      <w:r>
        <w:rPr/>
        <w:t> </w:t>
      </w:r>
      <w:r>
        <w:rPr>
          <w:spacing w:val="-2"/>
        </w:rPr>
        <w:t>fica</w:t>
      </w:r>
      <w:r>
        <w:rPr/>
        <w:t> </w:t>
      </w:r>
      <w:r>
        <w:rPr>
          <w:spacing w:val="-2"/>
        </w:rPr>
        <w:t>obrigada,</w:t>
      </w:r>
      <w:r>
        <w:rPr/>
        <w:t> </w:t>
      </w:r>
      <w:r>
        <w:rPr>
          <w:spacing w:val="-2"/>
        </w:rPr>
        <w:t>ainda,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manter,</w:t>
      </w:r>
      <w:r>
        <w:rPr/>
        <w:t> </w:t>
      </w:r>
      <w:r>
        <w:rPr>
          <w:spacing w:val="-2"/>
        </w:rPr>
        <w:t>no</w:t>
      </w:r>
      <w:r>
        <w:rPr/>
        <w:t> </w:t>
      </w:r>
      <w:r>
        <w:rPr>
          <w:spacing w:val="-2"/>
        </w:rPr>
        <w:t>mínimo,</w:t>
      </w:r>
      <w:r>
        <w:rPr/>
        <w:t> </w:t>
      </w:r>
      <w:r>
        <w:rPr>
          <w:spacing w:val="-2"/>
        </w:rPr>
        <w:t>os</w:t>
      </w:r>
      <w:r>
        <w:rPr/>
        <w:t> </w:t>
      </w:r>
      <w:r>
        <w:rPr>
          <w:spacing w:val="-2"/>
        </w:rPr>
        <w:t>estabelecimentos</w:t>
      </w:r>
      <w:r>
        <w:rPr/>
        <w:t> </w:t>
      </w:r>
      <w:r>
        <w:rPr>
          <w:spacing w:val="-2"/>
        </w:rPr>
        <w:t>da</w:t>
      </w:r>
      <w:r>
        <w:rPr/>
        <w:t> </w:t>
      </w:r>
      <w:r>
        <w:rPr>
          <w:spacing w:val="-2"/>
        </w:rPr>
        <w:t>empresa</w:t>
      </w:r>
      <w:r>
        <w:rPr/>
        <w:t> </w:t>
      </w:r>
      <w:r>
        <w:rPr>
          <w:spacing w:val="-2"/>
        </w:rPr>
        <w:t>incorporada</w:t>
      </w:r>
      <w:r>
        <w:rPr/>
        <w:t> </w:t>
      </w:r>
      <w:r>
        <w:rPr>
          <w:spacing w:val="-2"/>
        </w:rPr>
        <w:t>nas</w:t>
      </w:r>
      <w:r>
        <w:rPr/>
        <w:t> </w:t>
      </w:r>
      <w:r>
        <w:rPr>
          <w:spacing w:val="-2"/>
        </w:rPr>
        <w:t>mesmas</w:t>
      </w:r>
      <w:r>
        <w:rPr>
          <w:spacing w:val="40"/>
        </w:rPr>
        <w:t> </w:t>
      </w:r>
      <w:r>
        <w:rPr>
          <w:spacing w:val="-2"/>
        </w:rPr>
        <w:t>unidades</w:t>
      </w:r>
      <w:r>
        <w:rPr>
          <w:spacing w:val="5"/>
        </w:rPr>
        <w:t> </w:t>
      </w:r>
      <w:r>
        <w:rPr>
          <w:spacing w:val="-2"/>
        </w:rPr>
        <w:t>da</w:t>
      </w:r>
      <w:r>
        <w:rPr>
          <w:spacing w:val="5"/>
        </w:rPr>
        <w:t> </w:t>
      </w:r>
      <w:r>
        <w:rPr>
          <w:spacing w:val="-2"/>
        </w:rPr>
        <w:t>Federação</w:t>
      </w:r>
      <w:r>
        <w:rPr>
          <w:spacing w:val="5"/>
        </w:rPr>
        <w:t> </w:t>
      </w:r>
      <w:r>
        <w:rPr>
          <w:spacing w:val="-2"/>
        </w:rPr>
        <w:t>previstas</w:t>
      </w:r>
      <w:r>
        <w:rPr>
          <w:spacing w:val="5"/>
        </w:rPr>
        <w:t> </w:t>
      </w:r>
      <w:r>
        <w:rPr>
          <w:spacing w:val="-2"/>
        </w:rPr>
        <w:t>nos</w:t>
      </w:r>
      <w:r>
        <w:rPr>
          <w:spacing w:val="5"/>
        </w:rPr>
        <w:t> </w:t>
      </w:r>
      <w:r>
        <w:rPr>
          <w:spacing w:val="-2"/>
        </w:rPr>
        <w:t>atos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2"/>
        </w:rPr>
        <w:t>concessão</w:t>
      </w:r>
      <w:r>
        <w:rPr>
          <w:spacing w:val="5"/>
        </w:rPr>
        <w:t> </w:t>
      </w:r>
      <w:r>
        <w:rPr>
          <w:spacing w:val="-2"/>
        </w:rPr>
        <w:t>dos</w:t>
      </w:r>
      <w:r>
        <w:rPr>
          <w:spacing w:val="5"/>
        </w:rPr>
        <w:t> </w:t>
      </w:r>
      <w:r>
        <w:rPr>
          <w:spacing w:val="-2"/>
        </w:rPr>
        <w:t>referidos</w:t>
      </w:r>
      <w:r>
        <w:rPr>
          <w:spacing w:val="5"/>
        </w:rPr>
        <w:t> </w:t>
      </w:r>
      <w:r>
        <w:rPr>
          <w:spacing w:val="-2"/>
        </w:rPr>
        <w:t>incentivos</w:t>
      </w:r>
      <w:r>
        <w:rPr>
          <w:spacing w:val="5"/>
        </w:rPr>
        <w:t> </w:t>
      </w:r>
      <w:r>
        <w:rPr>
          <w:spacing w:val="-2"/>
        </w:rPr>
        <w:t>ou</w:t>
      </w:r>
      <w:r>
        <w:rPr>
          <w:spacing w:val="5"/>
        </w:rPr>
        <w:t> </w:t>
      </w:r>
      <w:r>
        <w:rPr>
          <w:spacing w:val="-2"/>
        </w:rPr>
        <w:t>benefícios</w:t>
      </w:r>
      <w:r>
        <w:rPr>
          <w:spacing w:val="5"/>
        </w:rPr>
        <w:t> </w:t>
      </w:r>
      <w:r>
        <w:rPr>
          <w:spacing w:val="-2"/>
        </w:rPr>
        <w:t>e</w:t>
      </w:r>
      <w:r>
        <w:rPr>
          <w:spacing w:val="5"/>
        </w:rPr>
        <w:t> </w:t>
      </w:r>
      <w:r>
        <w:rPr>
          <w:spacing w:val="-2"/>
        </w:rPr>
        <w:t>os</w:t>
      </w:r>
      <w:r>
        <w:rPr>
          <w:spacing w:val="5"/>
        </w:rPr>
        <w:t> </w:t>
      </w:r>
      <w:r>
        <w:rPr>
          <w:spacing w:val="-2"/>
        </w:rPr>
        <w:t>níveis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2"/>
        </w:rPr>
        <w:t>produção</w:t>
      </w:r>
      <w:r>
        <w:rPr>
          <w:spacing w:val="5"/>
        </w:rPr>
        <w:t> </w:t>
      </w:r>
      <w:r>
        <w:rPr>
          <w:spacing w:val="-2"/>
        </w:rPr>
        <w:t>e</w:t>
      </w:r>
      <w:r>
        <w:rPr>
          <w:spacing w:val="5"/>
        </w:rPr>
        <w:t> </w:t>
      </w:r>
      <w:r>
        <w:rPr>
          <w:spacing w:val="-2"/>
        </w:rPr>
        <w:t>emprego</w:t>
      </w:r>
      <w:r>
        <w:rPr>
          <w:spacing w:val="5"/>
        </w:rPr>
        <w:t> </w:t>
      </w:r>
      <w:r>
        <w:rPr>
          <w:spacing w:val="-2"/>
        </w:rPr>
        <w:t>existentes</w:t>
      </w:r>
      <w:r>
        <w:rPr>
          <w:spacing w:val="5"/>
        </w:rPr>
        <w:t> </w:t>
      </w:r>
      <w:r>
        <w:rPr>
          <w:spacing w:val="-2"/>
        </w:rPr>
        <w:t>no</w:t>
      </w:r>
      <w:r>
        <w:rPr>
          <w:spacing w:val="40"/>
        </w:rPr>
        <w:t> </w:t>
      </w:r>
      <w:r>
        <w:rPr/>
        <w:t>ano</w:t>
      </w:r>
      <w:r>
        <w:rPr>
          <w:spacing w:val="-4"/>
        </w:rPr>
        <w:t> </w:t>
      </w:r>
      <w:r>
        <w:rPr/>
        <w:t>imediatamente</w:t>
      </w:r>
      <w:r>
        <w:rPr>
          <w:spacing w:val="-3"/>
        </w:rPr>
        <w:t> </w:t>
      </w:r>
      <w:r>
        <w:rPr/>
        <w:t>anterior</w:t>
      </w:r>
      <w:r>
        <w:rPr>
          <w:spacing w:val="-4"/>
        </w:rPr>
        <w:t> </w:t>
      </w:r>
      <w:r>
        <w:rPr/>
        <w:t>ao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incorporação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na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desta,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maior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11.43</w:t>
      </w:r>
      <w:r>
        <w:rPr>
          <w:color w:val="0000EE"/>
        </w:rPr>
        <w:t>4,</w:t>
      </w:r>
      <w:r>
        <w:rPr>
          <w:color w:val="0000EE"/>
          <w:spacing w:val="-4"/>
          <w:u w:val="dotted" w:color="0000EE"/>
        </w:rPr>
        <w:t> </w:t>
      </w:r>
      <w:r>
        <w:rPr>
          <w:color w:val="0000EE"/>
          <w:u w:val="dotted" w:color="0000EE"/>
        </w:rPr>
        <w:t>2006,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art.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8º,</w:t>
      </w:r>
      <w:r>
        <w:rPr>
          <w:color w:val="0000EE"/>
          <w:spacing w:val="-4"/>
          <w:u w:val="dotted" w:color="0000EE"/>
        </w:rPr>
        <w:t> </w:t>
      </w:r>
      <w:r>
        <w:rPr>
          <w:color w:val="0000EE"/>
          <w:u w:val="dotted" w:color="0000EE"/>
        </w:rPr>
        <w:t>§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3º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>
          <w:strike/>
        </w:rPr>
        <w:t>§ 4 </w:t>
      </w:r>
      <w:r>
        <w:rPr>
          <w:strike w:val="0"/>
          <w:position w:val="2"/>
          <w:sz w:val="4"/>
        </w:rPr>
        <w:t>o </w:t>
      </w:r>
      <w:r>
        <w:rPr>
          <w:strike/>
        </w:rPr>
        <w:t>Na hipótese do </w:t>
      </w:r>
      <w:r>
        <w:rPr>
          <w:strike/>
          <w:color w:val="0000EE"/>
          <w:u w:val="single" w:color="0000EE"/>
        </w:rPr>
        <w:t>art. 135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 é vedada a alteração de benefício inicialmente concedido para a produção dos produtos referidos </w:t>
      </w:r>
      <w:r>
        <w:rPr>
          <w:strike/>
        </w:rPr>
        <w:t>no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incisos I e V do seu § 1 </w:t>
      </w:r>
      <w:r>
        <w:rPr>
          <w:strike w:val="0"/>
          <w:position w:val="2"/>
          <w:sz w:val="4"/>
        </w:rPr>
        <w:t>o </w:t>
      </w:r>
      <w:r>
        <w:rPr>
          <w:strike/>
        </w:rPr>
        <w:t>, para aqueles referidos nos incisos VI a VIII do mesmo parágrafo, ou vice-versa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 nº 11.434, de 2006, art. 8º</w:t>
      </w:r>
      <w:r>
        <w:rPr>
          <w:strike/>
          <w:color w:val="0000EE"/>
        </w:rPr>
        <w:t>, </w:t>
      </w:r>
      <w:r>
        <w:rPr>
          <w:strike w:val="0"/>
          <w:color w:val="0000EE"/>
        </w:rPr>
        <w:t>§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</w:rPr>
        <w:t>4º). </w:t>
      </w:r>
      <w:r>
        <w:rPr>
          <w:strike w:val="0"/>
          <w:color w:val="0000EE"/>
          <w:spacing w:val="8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785" cy="3175"/>
                <wp:effectExtent l="0" t="0" r="0" b="0"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57785" cy="3175"/>
                          <a:chExt cx="57785" cy="317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7"/>
                            <a:ext cx="577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175">
                                <a:moveTo>
                                  <a:pt x="29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9171" y="2794"/>
                                </a:lnTo>
                                <a:lnTo>
                                  <a:pt x="29171" y="0"/>
                                </a:lnTo>
                                <a:close/>
                              </a:path>
                              <a:path w="57785" h="3175">
                                <a:moveTo>
                                  <a:pt x="57238" y="0"/>
                                </a:moveTo>
                                <a:lnTo>
                                  <a:pt x="39001" y="0"/>
                                </a:lnTo>
                                <a:lnTo>
                                  <a:pt x="39001" y="2794"/>
                                </a:lnTo>
                                <a:lnTo>
                                  <a:pt x="57238" y="2794"/>
                                </a:lnTo>
                                <a:lnTo>
                                  <a:pt x="57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25pt;mso-position-horizontal-relative:char;mso-position-vertical-relative:line" id="docshapegroup466" coordorigin="0,0" coordsize="91,5">
                <v:shape style="position:absolute;left:0;top:0;width:91;height:5" id="docshape467" coordorigin="0,0" coordsize="91,5" path="m46,0l0,0,0,4,46,4,46,0xm90,0l61,0,61,4,90,4,9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5"/>
        <w:ind w:left="70" w:right="92"/>
        <w:jc w:val="center"/>
      </w:pPr>
      <w:r>
        <w:rPr/>
        <w:t>CAPÍTULO </w:t>
      </w:r>
      <w:r>
        <w:rPr>
          <w:spacing w:val="-4"/>
        </w:rPr>
        <w:t>VIII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1"/>
        </w:rPr>
        <w:t> </w:t>
      </w:r>
      <w:r>
        <w:rPr/>
        <w:t>OPTANTES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SIMPLES</w:t>
      </w:r>
      <w:r>
        <w:rPr>
          <w:spacing w:val="-1"/>
        </w:rPr>
        <w:t> </w:t>
      </w:r>
      <w:r>
        <w:rPr>
          <w:spacing w:val="-2"/>
        </w:rPr>
        <w:t>NACIONAL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Art. 177.</w:t>
      </w:r>
      <w:r>
        <w:rPr>
          <w:spacing w:val="37"/>
        </w:rPr>
        <w:t> </w:t>
      </w:r>
      <w:r>
        <w:rPr/>
        <w:t>A microempresa e empresa de pequeno porte contribuinte do imposto, optante pelo Regime Especial Unificado </w:t>
      </w:r>
      <w:r>
        <w:rPr/>
        <w:t>de</w:t>
      </w:r>
      <w:r>
        <w:rPr>
          <w:spacing w:val="40"/>
        </w:rPr>
        <w:t> </w:t>
      </w:r>
      <w:r>
        <w:rPr/>
        <w:t>Arrecadação de Tributos e Contribuições devidos pelas Microempresas e Empresas de Pequeno Porte - Simples Nacional e que atenda ao</w:t>
      </w:r>
      <w:r>
        <w:rPr>
          <w:spacing w:val="40"/>
        </w:rPr>
        <w:t> </w:t>
      </w:r>
      <w:r>
        <w:rPr/>
        <w:t>disposto na </w:t>
      </w:r>
      <w:r>
        <w:rPr>
          <w:color w:val="551A8B"/>
          <w:u w:val="single" w:color="551A8B"/>
        </w:rPr>
        <w:t>Lei Complementar n </w:t>
      </w:r>
      <w:r>
        <w:rPr>
          <w:color w:val="551A8B"/>
          <w:position w:val="2"/>
          <w:sz w:val="4"/>
          <w:u w:val="single" w:color="551A8B"/>
        </w:rPr>
        <w:t>o </w:t>
      </w:r>
      <w:r>
        <w:rPr>
          <w:color w:val="551A8B"/>
          <w:u w:val="single" w:color="551A8B"/>
        </w:rPr>
        <w:t>123, de 2006, </w:t>
      </w:r>
      <w:r>
        <w:rPr/>
        <w:t>deverá recolher o imposto mensalmente em conjunto com os demais impostos e</w:t>
      </w:r>
      <w:r>
        <w:rPr>
          <w:spacing w:val="40"/>
        </w:rPr>
        <w:t> </w:t>
      </w:r>
      <w:r>
        <w:rPr/>
        <w:t>contribuições, nos termos especificados na referida Lei Complementar </w:t>
      </w:r>
      <w:r>
        <w:rPr>
          <w:color w:val="0000EE"/>
          <w:u w:val="single" w:color="0000EE"/>
        </w:rPr>
        <w:t>(Lei Complementar nº 123, de 2006, arts. 12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13, inciso II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7" w:firstLine="146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recolhimento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>
          <w:b/>
        </w:rPr>
        <w:t>caput</w:t>
      </w:r>
      <w:r>
        <w:rPr>
          <w:b/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exclui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incidência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devido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desembaraço</w:t>
      </w:r>
      <w:r>
        <w:rPr>
          <w:spacing w:val="-2"/>
        </w:rPr>
        <w:t> </w:t>
      </w:r>
      <w:r>
        <w:rPr/>
        <w:t>aduaneiro</w:t>
      </w:r>
      <w:r>
        <w:rPr>
          <w:spacing w:val="40"/>
        </w:rPr>
        <w:t> </w:t>
      </w:r>
      <w:r>
        <w:rPr/>
        <w:t>dos produtos de procedência estrangeira </w:t>
      </w:r>
      <w:r>
        <w:rPr>
          <w:color w:val="0000EE"/>
          <w:u w:val="single" w:color="0000EE"/>
        </w:rPr>
        <w:t>(Lei Complementar nº 123, de 2006, art. 13, inciso II</w:t>
      </w:r>
      <w:r>
        <w:rPr>
          <w:color w:val="0000EE"/>
        </w:rPr>
        <w:t>, </w:t>
      </w:r>
      <w:r>
        <w:rPr/>
        <w:t>e </w:t>
      </w:r>
      <w:r>
        <w:rPr>
          <w:color w:val="0000EE"/>
        </w:rPr>
        <w:t>§ 1º).</w:t>
      </w:r>
    </w:p>
    <w:p>
      <w:pPr>
        <w:pStyle w:val="BodyText"/>
        <w:spacing w:line="20" w:lineRule="exact"/>
        <w:ind w:left="22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785" cy="3175"/>
                <wp:effectExtent l="0" t="0" r="0" b="0"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57785" cy="3175"/>
                          <a:chExt cx="57785" cy="317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0" y="8"/>
                            <a:ext cx="577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175">
                                <a:moveTo>
                                  <a:pt x="377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7706" y="2794"/>
                                </a:lnTo>
                                <a:lnTo>
                                  <a:pt x="37706" y="0"/>
                                </a:lnTo>
                                <a:close/>
                              </a:path>
                              <a:path w="57785" h="3175">
                                <a:moveTo>
                                  <a:pt x="57442" y="0"/>
                                </a:moveTo>
                                <a:lnTo>
                                  <a:pt x="47536" y="0"/>
                                </a:lnTo>
                                <a:lnTo>
                                  <a:pt x="47536" y="2794"/>
                                </a:lnTo>
                                <a:lnTo>
                                  <a:pt x="57442" y="2794"/>
                                </a:lnTo>
                                <a:lnTo>
                                  <a:pt x="5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25pt;mso-position-horizontal-relative:char;mso-position-vertical-relative:line" id="docshapegroup468" coordorigin="0,0" coordsize="91,5">
                <v:shape style="position:absolute;left:0;top:0;width:91;height:5" id="docshape469" coordorigin="0,0" coordsize="91,5" path="m59,0l0,0,0,4,59,4,59,0xm90,0l75,0,75,4,90,4,9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6"/>
      </w:pPr>
      <w:r>
        <w:rPr/>
        <w:t>Vedação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Crédito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  <w:rPr>
          <w:b/>
        </w:rPr>
      </w:pPr>
      <w:r>
        <w:rPr/>
        <w:t>Art. 178.</w:t>
      </w:r>
      <w:r>
        <w:rPr>
          <w:spacing w:val="13"/>
        </w:rPr>
        <w:t> </w:t>
      </w:r>
      <w:r>
        <w:rPr/>
        <w:t>Às microempresas e empresas de pequeno porte, optantes pelo Simples Nacional, é vedada </w:t>
      </w:r>
      <w:r>
        <w:rPr>
          <w:b/>
          <w:spacing w:val="-10"/>
        </w:rPr>
        <w:t>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I - a apropriação e a transferência de créditos relativos ao imposto </w:t>
      </w:r>
      <w:r>
        <w:rPr>
          <w:color w:val="0000EE"/>
          <w:u w:val="single" w:color="0000EE"/>
        </w:rPr>
        <w:t>(Lei Complementar nº 123, de 2006, art. 23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b/>
        </w:rPr>
        <w:t>caput </w:t>
      </w:r>
      <w:r>
        <w:rPr/>
        <w:t>); </w:t>
      </w:r>
      <w:r>
        <w:rPr>
          <w:spacing w:val="-10"/>
        </w:rPr>
        <w:t>e</w:t>
      </w:r>
    </w:p>
    <w:p>
      <w:pPr>
        <w:pStyle w:val="BodyText"/>
        <w:spacing w:before="5"/>
      </w:pPr>
    </w:p>
    <w:p>
      <w:pPr>
        <w:pStyle w:val="BodyText"/>
        <w:ind w:left="176"/>
      </w:pPr>
      <w:r>
        <w:rPr/>
        <w:t>II - a utilização ou destinação de qualquer valor a título de</w:t>
      </w:r>
      <w:r>
        <w:rPr>
          <w:spacing w:val="-1"/>
        </w:rPr>
        <w:t> </w:t>
      </w:r>
      <w:r>
        <w:rPr/>
        <w:t>incentivo fiscal </w:t>
      </w:r>
      <w:r>
        <w:rPr>
          <w:color w:val="0000EE"/>
          <w:u w:val="single" w:color="0000EE"/>
        </w:rPr>
        <w:t>(Lei Complementar nº 123, de 2006, art. 24</w:t>
      </w:r>
      <w:r>
        <w:rPr>
          <w:color w:val="0000EE"/>
        </w:rPr>
        <w:t>)</w:t>
      </w:r>
      <w:r>
        <w:rPr>
          <w:color w:val="0000EE"/>
          <w:spacing w:val="-1"/>
        </w:rPr>
        <w:t> </w:t>
      </w:r>
      <w:r>
        <w:rPr>
          <w:spacing w:val="-10"/>
        </w:rPr>
        <w:t>.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Obrigações</w:t>
      </w:r>
      <w:r>
        <w:rPr>
          <w:spacing w:val="8"/>
        </w:rPr>
        <w:t> </w:t>
      </w:r>
      <w:r>
        <w:rPr>
          <w:spacing w:val="-2"/>
        </w:rPr>
        <w:t>Acessórias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firstLine="146"/>
      </w:pPr>
      <w:r>
        <w:rPr/>
        <w:t>Art. 179.</w:t>
      </w:r>
      <w:r>
        <w:rPr>
          <w:spacing w:val="18"/>
        </w:rPr>
        <w:t> </w:t>
      </w:r>
      <w:r>
        <w:rPr/>
        <w:t>Ficam dispensadas da escrituração dos livros fiscais e do cumprimento das demais obrigações acessórias do imposto as</w:t>
      </w:r>
      <w:r>
        <w:rPr>
          <w:spacing w:val="40"/>
        </w:rPr>
        <w:t> </w:t>
      </w:r>
      <w:r>
        <w:rPr/>
        <w:t>microempresas e empresas de pequeno porte optantes pelo Simples Nacional.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0720">
                <wp:simplePos x="0" y="0"/>
                <wp:positionH relativeFrom="page">
                  <wp:posOffset>175910</wp:posOffset>
                </wp:positionH>
                <wp:positionV relativeFrom="paragraph">
                  <wp:posOffset>37920</wp:posOffset>
                </wp:positionV>
                <wp:extent cx="27940" cy="3175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2.985905pt;width:2.198611pt;height:.219861pt;mso-position-horizontal-relative:page;mso-position-vertical-relative:paragraph;z-index:-25845760" id="docshape4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</w:t>
      </w:r>
      <w:r>
        <w:rPr>
          <w:spacing w:val="8"/>
          <w:position w:val="2"/>
          <w:sz w:val="4"/>
        </w:rPr>
        <w:t> </w:t>
      </w:r>
      <w:r>
        <w:rPr/>
        <w:t>Os contribuintes referidos no </w:t>
      </w:r>
      <w:r>
        <w:rPr>
          <w:b/>
        </w:rPr>
        <w:t>caput </w:t>
      </w:r>
      <w:r>
        <w:rPr/>
        <w:t>observarão as seguintes obrigações acessórias, além de outras baixadas pelo Comitê</w:t>
      </w:r>
      <w:r>
        <w:rPr>
          <w:spacing w:val="40"/>
        </w:rPr>
        <w:t> </w:t>
      </w:r>
      <w:r>
        <w:rPr/>
        <w:t>Gestor do Simples Nacional - CGSN, de que trata o </w:t>
      </w:r>
      <w:r>
        <w:rPr>
          <w:color w:val="0000EE"/>
          <w:u w:val="single" w:color="0000EE"/>
        </w:rPr>
        <w:t>inciso I do art. 2º da Lei Complementar nº 123, de 2006 (Lei Complementar nº 123,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2006, arts. 25, 26 </w:t>
      </w:r>
      <w:r>
        <w:rPr/>
        <w:t>e </w:t>
      </w:r>
      <w:r>
        <w:rPr>
          <w:color w:val="0000EE"/>
          <w:u w:val="single" w:color="0000EE"/>
        </w:rPr>
        <w:t>27 </w:t>
      </w:r>
      <w:r>
        <w:rPr/>
        <w:t>, e </w:t>
      </w:r>
      <w:r>
        <w:rPr>
          <w:color w:val="0000EE"/>
          <w:u w:val="single" w:color="0000EE"/>
        </w:rPr>
        <w:t>Lei Complementar nº 128, de 2008, art. 2º</w:t>
      </w:r>
      <w:r>
        <w:rPr>
          <w:color w:val="0000EE"/>
        </w:rPr>
        <w:t>):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I - emissão de nota fiscal na saída ou venda de produtos que industrializar ou adquirir de </w:t>
      </w:r>
      <w:r>
        <w:rPr>
          <w:spacing w:val="-2"/>
        </w:rPr>
        <w:t>terceiros;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exame dos produtos adquiridos e respectivos </w:t>
      </w:r>
      <w:r>
        <w:rPr>
          <w:spacing w:val="-2"/>
        </w:rPr>
        <w:t>documentos;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III - arquivamento dos documentos referentes às entradas e saídas, ocorridas em seu estabelecimento;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IV - atendimento a outras obrigações acessórias que guardem relação com a prestação de informações relativas a </w:t>
      </w:r>
      <w:r>
        <w:rPr>
          <w:spacing w:val="-2"/>
        </w:rPr>
        <w:t>terceiros.</w:t>
      </w:r>
    </w:p>
    <w:p>
      <w:pPr>
        <w:pStyle w:val="BodyText"/>
        <w:spacing w:before="4"/>
      </w:pPr>
    </w:p>
    <w:p>
      <w:pPr>
        <w:pStyle w:val="BodyText"/>
        <w:ind w:left="30" w:firstLine="146"/>
      </w:pPr>
      <w:r>
        <w:rPr/>
        <w:t>§ 2 </w:t>
      </w:r>
      <w:r>
        <w:rPr>
          <w:position w:val="2"/>
          <w:sz w:val="4"/>
        </w:rPr>
        <w:t>o </w:t>
      </w:r>
      <w:r>
        <w:rPr/>
        <w:t>O disposto neste artigo não exclui ou limita a obrigação de exibir, ao Fisco, mercadorias, livros, arquivos, documentos, </w:t>
      </w:r>
      <w:r>
        <w:rPr/>
        <w:t>papéis,</w:t>
      </w:r>
      <w:r>
        <w:rPr>
          <w:spacing w:val="40"/>
        </w:rPr>
        <w:t> </w:t>
      </w:r>
      <w:r>
        <w:rPr/>
        <w:t>sistemas, programas e arquivos magnéticos ou assemelhados, e outros efeitos comerciais ou fiscais.</w:t>
      </w:r>
    </w:p>
    <w:p>
      <w:pPr>
        <w:pStyle w:val="BodyText"/>
        <w:spacing w:before="8"/>
      </w:pPr>
    </w:p>
    <w:p>
      <w:pPr>
        <w:pStyle w:val="Heading1"/>
      </w:pPr>
      <w:r>
        <w:rPr/>
        <w:t>Regime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Tributação Unificada</w:t>
      </w:r>
      <w:r>
        <w:rPr>
          <w:spacing w:val="-1"/>
        </w:rPr>
        <w:t> </w:t>
      </w:r>
      <w:r>
        <w:rPr/>
        <w:t>- </w:t>
      </w:r>
      <w:r>
        <w:rPr>
          <w:spacing w:val="-5"/>
        </w:rPr>
        <w:t>RTU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180.</w:t>
      </w:r>
      <w:r>
        <w:rPr>
          <w:spacing w:val="20"/>
        </w:rPr>
        <w:t> </w:t>
      </w:r>
      <w:r>
        <w:rPr/>
        <w:t>A microempresa optante pelo Simples Nacional poderá aderir ao Regime de Tributação Unificada na forma da legislação</w:t>
      </w:r>
      <w:r>
        <w:rPr>
          <w:spacing w:val="40"/>
        </w:rPr>
        <w:t> </w:t>
      </w:r>
      <w:r>
        <w:rPr/>
        <w:t>específica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11.898, de 2009, arts. 1 </w:t>
      </w:r>
      <w:r>
        <w:rPr>
          <w:color w:val="0000EE"/>
          <w:position w:val="2"/>
          <w:sz w:val="4"/>
        </w:rPr>
        <w:t>o </w:t>
      </w:r>
      <w:r>
        <w:rPr/>
        <w:t>e </w:t>
      </w:r>
      <w:r>
        <w:rPr>
          <w:color w:val="0000EE"/>
        </w:rPr>
        <w:t>7º).</w:t>
      </w:r>
    </w:p>
    <w:p>
      <w:pPr>
        <w:pStyle w:val="BodyText"/>
        <w:spacing w:line="20" w:lineRule="exact"/>
        <w:ind w:left="10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625" cy="3175"/>
                <wp:effectExtent l="0" t="0" r="0" b="0"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47625" cy="3175"/>
                          <a:chExt cx="47625" cy="3175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-6" y="6"/>
                            <a:ext cx="476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175">
                                <a:moveTo>
                                  <a:pt x="29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9171" y="2794"/>
                                </a:lnTo>
                                <a:lnTo>
                                  <a:pt x="29171" y="0"/>
                                </a:lnTo>
                                <a:close/>
                              </a:path>
                              <a:path w="47625" h="3175">
                                <a:moveTo>
                                  <a:pt x="47472" y="0"/>
                                </a:moveTo>
                                <a:lnTo>
                                  <a:pt x="39001" y="0"/>
                                </a:lnTo>
                                <a:lnTo>
                                  <a:pt x="39001" y="2794"/>
                                </a:lnTo>
                                <a:lnTo>
                                  <a:pt x="47472" y="2794"/>
                                </a:lnTo>
                                <a:lnTo>
                                  <a:pt x="4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25pt;mso-position-horizontal-relative:char;mso-position-vertical-relative:line" id="docshapegroup471" coordorigin="0,0" coordsize="75,5">
                <v:shape style="position:absolute;left:-1;top:0;width:75;height:5" id="docshape472" coordorigin="0,0" coordsize="75,5" path="m46,0l0,0,0,4,46,4,46,0xm75,0l61,0,61,4,75,4,7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9"/>
        <w:ind w:left="176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Regime de Tributação</w:t>
      </w:r>
      <w:r>
        <w:rPr>
          <w:spacing w:val="-1"/>
        </w:rPr>
        <w:t> </w:t>
      </w:r>
      <w:r>
        <w:rPr>
          <w:spacing w:val="-2"/>
        </w:rPr>
        <w:t>Unificada: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473" coordorigin="0,0" coordsize="36,5">
                <v:rect style="position:absolute;left:0;top:0;width:36;height:5" id="docshape47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46"/>
        <w:jc w:val="both"/>
      </w:pPr>
      <w:r>
        <w:rPr/>
        <w:t>I - permite a importação, por via terrestre, de mercadorias procedentes do Paraguai, mediante o pagamento do imposto incidente na</w:t>
      </w:r>
      <w:r>
        <w:rPr>
          <w:spacing w:val="40"/>
        </w:rPr>
        <w:t> </w:t>
      </w:r>
      <w:r>
        <w:rPr/>
        <w:t>importação em conjunto com os demais impostos e contribuições federais, nas condições especificadas na legislação </w:t>
      </w:r>
      <w:r>
        <w:rPr>
          <w:color w:val="0000EE"/>
          <w:u w:val="single" w:color="0000EE"/>
        </w:rPr>
        <w:t>(Lei nº 11.898,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2009, arts. 2</w:t>
      </w:r>
      <w:r>
        <w:rPr>
          <w:color w:val="0000EE"/>
        </w:rPr>
        <w:t>º </w:t>
      </w:r>
      <w:r>
        <w:rPr/>
        <w:t>e </w:t>
      </w:r>
      <w:r>
        <w:rPr>
          <w:color w:val="0000EE"/>
          <w:u w:val="dash" w:color="0000EE"/>
        </w:rPr>
        <w:t>9º, inciso </w:t>
      </w:r>
      <w:r>
        <w:rPr>
          <w:color w:val="0000EE"/>
        </w:rPr>
        <w:t>II);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II</w:t>
      </w:r>
      <w:r>
        <w:rPr>
          <w:spacing w:val="-1"/>
        </w:rPr>
        <w:t> </w:t>
      </w:r>
      <w:r>
        <w:rPr/>
        <w:t>- somente ampara os</w:t>
      </w:r>
      <w:r>
        <w:rPr>
          <w:spacing w:val="-1"/>
        </w:rPr>
        <w:t> </w:t>
      </w:r>
      <w:r>
        <w:rPr/>
        <w:t>produtos relacionados pelo Poder</w:t>
      </w:r>
      <w:r>
        <w:rPr>
          <w:spacing w:val="-1"/>
        </w:rPr>
        <w:t> </w:t>
      </w:r>
      <w:r>
        <w:rPr/>
        <w:t>Executivo </w:t>
      </w:r>
      <w:r>
        <w:rPr>
          <w:color w:val="0000EE"/>
          <w:u w:val="single" w:color="0000EE"/>
        </w:rPr>
        <w:t>(Lei nº 11.898,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2009, art. 3</w:t>
      </w:r>
      <w:r>
        <w:rPr>
          <w:color w:val="0000EE"/>
        </w:rPr>
        <w:t>º);</w:t>
      </w:r>
      <w:r>
        <w:rPr>
          <w:color w:val="0000EE"/>
          <w:spacing w:val="-1"/>
        </w:rPr>
        <w:t>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>
          <w:strike/>
        </w:rPr>
        <w:t>III - é vedado a quaisquer produtos que não sejam destinados ao consumidor final, bem como às armas e munições, fogos 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artifícios, explosivos, bebidas, inclusive alcoólicas, cigarros, veículos automotores em geral e embarcações de todo tipo, inclusive sua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partes e peças, medicamentos, pneus, bens usados e bens com importação suspensa ou proibida no Bras</w:t>
      </w:r>
      <w:r>
        <w:rPr>
          <w:strike w:val="0"/>
        </w:rPr>
        <w:t>il </w:t>
      </w:r>
      <w:r>
        <w:rPr>
          <w:strike/>
          <w:color w:val="0000EE"/>
          <w:u w:val="single" w:color="0000EE"/>
        </w:rPr>
        <w:t>(Lei nº 11.898, de 2009, art. 3</w:t>
      </w:r>
      <w:r>
        <w:rPr>
          <w:strike w:val="0"/>
          <w:color w:val="0000EE"/>
        </w:rPr>
        <w:t>º,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único</w:t>
      </w:r>
      <w:r>
        <w:rPr>
          <w:strike w:val="0"/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III - é vedado a quaisquer produtos que não sejam destinados ao consumidor final, às armas e munições, fogos de artifícios,</w:t>
      </w:r>
      <w:r>
        <w:rPr>
          <w:spacing w:val="40"/>
        </w:rPr>
        <w:t> </w:t>
      </w:r>
      <w:r>
        <w:rPr/>
        <w:t>explosivos, bebidas, inclusive alcoólicas, cigarros, cigarrilhas, veículos automotores em geral e embarcações de todo tipo, inclusive </w:t>
      </w:r>
      <w:r>
        <w:rPr/>
        <w:t>suas</w:t>
      </w:r>
      <w:r>
        <w:rPr>
          <w:spacing w:val="40"/>
        </w:rPr>
        <w:t> </w:t>
      </w:r>
      <w:r>
        <w:rPr/>
        <w:t>partes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peças,</w:t>
      </w:r>
      <w:r>
        <w:rPr>
          <w:spacing w:val="-1"/>
        </w:rPr>
        <w:t> </w:t>
      </w:r>
      <w:r>
        <w:rPr/>
        <w:t>medicamentos,</w:t>
      </w:r>
      <w:r>
        <w:rPr>
          <w:spacing w:val="-1"/>
        </w:rPr>
        <w:t> </w:t>
      </w:r>
      <w:r>
        <w:rPr/>
        <w:t>pneus,</w:t>
      </w:r>
      <w:r>
        <w:rPr>
          <w:spacing w:val="-1"/>
        </w:rPr>
        <w:t> </w:t>
      </w:r>
      <w:r>
        <w:rPr/>
        <w:t>bens</w:t>
      </w:r>
      <w:r>
        <w:rPr>
          <w:spacing w:val="-1"/>
        </w:rPr>
        <w:t> </w:t>
      </w:r>
      <w:r>
        <w:rPr/>
        <w:t>usados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bens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importação</w:t>
      </w:r>
      <w:r>
        <w:rPr>
          <w:spacing w:val="-1"/>
        </w:rPr>
        <w:t> </w:t>
      </w:r>
      <w:r>
        <w:rPr/>
        <w:t>suspensa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proibida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11.898,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</w:rPr>
        <w:t>º,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, e </w:t>
      </w:r>
      <w:r>
        <w:rPr>
          <w:color w:val="0000EE"/>
          <w:u w:val="single" w:color="0000EE"/>
        </w:rPr>
        <w:t>Lei n º 12.402, de 2011, art. 6 </w:t>
      </w:r>
      <w:r>
        <w:rPr>
          <w:color w:val="0000EE"/>
        </w:rPr>
        <w:t>º </w:t>
      </w:r>
      <w:r>
        <w:rPr/>
        <w:t>).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rPr>
          <w:sz w:val="6"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1232">
                <wp:simplePos x="0" y="0"/>
                <wp:positionH relativeFrom="page">
                  <wp:posOffset>167534</wp:posOffset>
                </wp:positionH>
                <wp:positionV relativeFrom="paragraph">
                  <wp:posOffset>38555</wp:posOffset>
                </wp:positionV>
                <wp:extent cx="22860" cy="3175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3.035905pt;width:1.758889pt;height:.219861pt;mso-position-horizontal-relative:page;mso-position-vertical-relative:paragraph;z-index:-25845248" id="docshape4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O optante pelo Regime de que trata o </w:t>
      </w:r>
      <w:r>
        <w:rPr>
          <w:b/>
        </w:rPr>
        <w:t>caput </w:t>
      </w:r>
      <w:r>
        <w:rPr/>
        <w:t>não fará jus a qualquer benefício fiscal de isenção ou de redução do imposto, bem</w:t>
      </w:r>
      <w:r>
        <w:rPr>
          <w:spacing w:val="40"/>
        </w:rPr>
        <w:t> </w:t>
      </w:r>
      <w:r>
        <w:rPr/>
        <w:t>como de redução de suas alíquotas ou bases de cálculo </w:t>
      </w:r>
      <w:r>
        <w:rPr>
          <w:color w:val="0000EE"/>
          <w:u w:val="single" w:color="0000EE"/>
        </w:rPr>
        <w:t>(Lei nº 11.898, de 2009, art 9º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line="504" w:lineRule="auto"/>
        <w:ind w:left="1378" w:right="1400" w:firstLine="62"/>
      </w:pPr>
      <w:r>
        <w:rPr/>
        <w:t>CAPÍTULO</w:t>
      </w:r>
      <w:r>
        <w:rPr>
          <w:spacing w:val="-4"/>
        </w:rPr>
        <w:t> </w:t>
      </w:r>
      <w:r>
        <w:rPr/>
        <w:t>IX</w:t>
      </w:r>
      <w:r>
        <w:rPr>
          <w:spacing w:val="40"/>
        </w:rPr>
        <w:t> </w:t>
      </w:r>
      <w:r>
        <w:rPr>
          <w:spacing w:val="-2"/>
        </w:rPr>
        <w:t>DO </w:t>
      </w:r>
      <w:r>
        <w:rPr>
          <w:spacing w:val="-2"/>
        </w:rPr>
        <w:t>LANÇAMENTO</w:t>
      </w:r>
    </w:p>
    <w:p>
      <w:pPr>
        <w:pStyle w:val="Heading1"/>
        <w:spacing w:before="1"/>
      </w:pPr>
      <w:r>
        <w:rPr>
          <w:spacing w:val="-2"/>
        </w:rPr>
        <w:t>Conceito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1509191</wp:posOffset>
                </wp:positionH>
                <wp:positionV relativeFrom="paragraph">
                  <wp:posOffset>112790</wp:posOffset>
                </wp:positionV>
                <wp:extent cx="73025" cy="3175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73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3175">
                              <a:moveTo>
                                <a:pt x="52844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2844" y="2794"/>
                              </a:lnTo>
                              <a:lnTo>
                                <a:pt x="52844" y="0"/>
                              </a:lnTo>
                              <a:close/>
                            </a:path>
                            <a:path w="73025" h="3175">
                              <a:moveTo>
                                <a:pt x="72605" y="0"/>
                              </a:moveTo>
                              <a:lnTo>
                                <a:pt x="61480" y="0"/>
                              </a:lnTo>
                              <a:lnTo>
                                <a:pt x="61480" y="2794"/>
                              </a:lnTo>
                              <a:lnTo>
                                <a:pt x="72605" y="2794"/>
                              </a:lnTo>
                              <a:lnTo>
                                <a:pt x="72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34007pt;margin-top:8.881155pt;width:5.75pt;height:.25pt;mso-position-horizontal-relative:page;mso-position-vertical-relative:paragraph;z-index:15902720" id="docshape476" coordorigin="2377,178" coordsize="115,5" path="m2460,178l2377,178,2377,182,2460,182,2460,178xm2491,178l2474,178,2474,182,2491,182,2491,17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1671153</wp:posOffset>
                </wp:positionH>
                <wp:positionV relativeFrom="paragraph">
                  <wp:posOffset>112787</wp:posOffset>
                </wp:positionV>
                <wp:extent cx="73025" cy="3175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73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3175">
                              <a:moveTo>
                                <a:pt x="528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2837" y="2792"/>
                              </a:lnTo>
                              <a:lnTo>
                                <a:pt x="52837" y="0"/>
                              </a:lnTo>
                              <a:close/>
                            </a:path>
                            <a:path w="73025" h="3175">
                              <a:moveTo>
                                <a:pt x="72598" y="0"/>
                              </a:moveTo>
                              <a:lnTo>
                                <a:pt x="61480" y="0"/>
                              </a:lnTo>
                              <a:lnTo>
                                <a:pt x="61480" y="2792"/>
                              </a:lnTo>
                              <a:lnTo>
                                <a:pt x="72598" y="2792"/>
                              </a:lnTo>
                              <a:lnTo>
                                <a:pt x="72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6868pt;margin-top:8.880894pt;width:5.75pt;height:.25pt;mso-position-horizontal-relative:page;mso-position-vertical-relative:paragraph;z-index:15903232" id="docshape477" coordorigin="2632,178" coordsize="115,5" path="m2715,178l2632,178,2632,182,2715,182,2715,178xm2746,178l2729,178,2729,182,2746,182,2746,17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181.</w:t>
      </w:r>
      <w:r>
        <w:rPr>
          <w:spacing w:val="20"/>
        </w:rPr>
        <w:t> </w:t>
      </w:r>
      <w:r>
        <w:rPr/>
        <w:t>Lançamento é o procedimento destinado à constituição do crédito tributário, que se opera de ofício ou por homologação</w:t>
      </w:r>
      <w:r>
        <w:rPr>
          <w:spacing w:val="40"/>
        </w:rPr>
        <w:t> </w:t>
      </w:r>
      <w:r>
        <w:rPr/>
        <w:t>mediante atos de iniciativa do sujeito passivo da obrigação tributária, com o pagamento antecipado do imposto e a devida comunicação à</w:t>
      </w:r>
      <w:r>
        <w:rPr>
          <w:spacing w:val="40"/>
        </w:rPr>
        <w:t> </w:t>
      </w:r>
      <w:r>
        <w:rPr/>
        <w:t>Secretaria da Receita Federal do Brasil, observando-se que tais atos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5.172, de 1966, arts. 142 </w:t>
      </w:r>
      <w:r>
        <w:rPr/>
        <w:t>, </w:t>
      </w:r>
      <w:r>
        <w:rPr>
          <w:color w:val="0000EE"/>
        </w:rPr>
        <w:t>144, </w:t>
      </w:r>
      <w:r>
        <w:rPr>
          <w:color w:val="0000EE"/>
          <w:u w:val="single" w:color="0000EE"/>
        </w:rPr>
        <w:t>149 </w:t>
      </w:r>
      <w:r>
        <w:rPr/>
        <w:t>e </w:t>
      </w:r>
      <w:r>
        <w:rPr>
          <w:color w:val="0000EE"/>
        </w:rPr>
        <w:t>150,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 arts. 19 </w:t>
      </w:r>
      <w:r>
        <w:rPr/>
        <w:t>e </w:t>
      </w:r>
      <w:r>
        <w:rPr>
          <w:color w:val="0000EE"/>
        </w:rPr>
        <w:t>20):</w:t>
      </w:r>
    </w:p>
    <w:p>
      <w:pPr>
        <w:pStyle w:val="BodyText"/>
        <w:spacing w:line="20" w:lineRule="exact"/>
        <w:ind w:left="3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880" cy="3175"/>
                <wp:effectExtent l="0" t="0" r="0" b="0"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55880" cy="3175"/>
                          <a:chExt cx="55880" cy="3175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-8" y="1"/>
                            <a:ext cx="558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">
                                <a:moveTo>
                                  <a:pt x="35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42" y="2794"/>
                                </a:lnTo>
                                <a:lnTo>
                                  <a:pt x="35242" y="0"/>
                                </a:lnTo>
                                <a:close/>
                              </a:path>
                              <a:path w="55880" h="3175">
                                <a:moveTo>
                                  <a:pt x="55841" y="0"/>
                                </a:moveTo>
                                <a:lnTo>
                                  <a:pt x="45072" y="0"/>
                                </a:lnTo>
                                <a:lnTo>
                                  <a:pt x="45072" y="2794"/>
                                </a:lnTo>
                                <a:lnTo>
                                  <a:pt x="55841" y="2794"/>
                                </a:lnTo>
                                <a:lnTo>
                                  <a:pt x="5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25pt;mso-position-horizontal-relative:char;mso-position-vertical-relative:line" id="docshapegroup478" coordorigin="0,0" coordsize="88,5">
                <v:shape style="position:absolute;left:-1;top:0;width:88;height:5" id="docshape479" coordorigin="0,0" coordsize="88,5" path="m55,0l0,0,0,4,55,4,55,0xm88,0l71,0,71,4,88,4,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0" w:right="53" w:firstLine="146"/>
        <w:jc w:val="both"/>
      </w:pPr>
      <w:r>
        <w:rPr/>
        <w:t>I - compreendem a descrição da operação que lhe dá origem, a identificação do sujeito passivo, a descrição e classificação </w:t>
      </w:r>
      <w:r>
        <w:rPr/>
        <w:t>do</w:t>
      </w:r>
      <w:r>
        <w:rPr>
          <w:spacing w:val="40"/>
        </w:rPr>
        <w:t> </w:t>
      </w:r>
      <w:r>
        <w:rPr/>
        <w:t>produto, o cálculo do imposto, com a declaração do seu valor e, sendo o caso, a penalidade prevista; e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II - reportam-se à data da ocorrência do fato gerador da obrigação e regem-se pela lei então vigente, ainda que posteriormente</w:t>
      </w:r>
      <w:r>
        <w:rPr>
          <w:spacing w:val="40"/>
        </w:rPr>
        <w:t> </w:t>
      </w:r>
      <w:r>
        <w:rPr/>
        <w:t>modificada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revogada.</w:t>
      </w:r>
    </w:p>
    <w:p>
      <w:pPr>
        <w:pStyle w:val="BodyText"/>
        <w:spacing w:before="7"/>
      </w:pPr>
    </w:p>
    <w:p>
      <w:pPr>
        <w:pStyle w:val="Heading1"/>
      </w:pPr>
      <w:r>
        <w:rPr/>
        <w:t>Lançamento por </w:t>
      </w:r>
      <w:r>
        <w:rPr>
          <w:spacing w:val="-2"/>
        </w:rPr>
        <w:t>Homologação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182.</w:t>
      </w:r>
      <w:r>
        <w:rPr>
          <w:spacing w:val="13"/>
        </w:rPr>
        <w:t> </w:t>
      </w:r>
      <w:r>
        <w:rPr/>
        <w:t>Os atos de iniciativa do sujeito passivo, de que trata o </w:t>
      </w:r>
      <w:r>
        <w:rPr>
          <w:color w:val="0000EE"/>
          <w:u w:val="single" w:color="0000EE"/>
        </w:rPr>
        <w:t>art. 181 </w:t>
      </w:r>
      <w:r>
        <w:rPr/>
        <w:t>, serão efetuados, sob a sua exclusiva responsabilidade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4.502, de 1964, art. 20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I - quanto ao </w:t>
      </w:r>
      <w:r>
        <w:rPr>
          <w:spacing w:val="-2"/>
        </w:rPr>
        <w:t>momento: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0"/>
        </w:numPr>
        <w:tabs>
          <w:tab w:pos="23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registro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declaração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importação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Sistema</w:t>
      </w:r>
      <w:r>
        <w:rPr>
          <w:spacing w:val="-1"/>
          <w:sz w:val="5"/>
        </w:rPr>
        <w:t> </w:t>
      </w:r>
      <w:r>
        <w:rPr>
          <w:sz w:val="5"/>
        </w:rPr>
        <w:t>Integrado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Comércio</w:t>
      </w:r>
      <w:r>
        <w:rPr>
          <w:spacing w:val="-1"/>
          <w:sz w:val="5"/>
        </w:rPr>
        <w:t> </w:t>
      </w:r>
      <w:r>
        <w:rPr>
          <w:sz w:val="5"/>
        </w:rPr>
        <w:t>Exterior</w:t>
      </w:r>
      <w:r>
        <w:rPr>
          <w:spacing w:val="-1"/>
          <w:sz w:val="5"/>
        </w:rPr>
        <w:t> </w: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SISCOMEX,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despacho</w:t>
      </w:r>
      <w:r>
        <w:rPr>
          <w:spacing w:val="-1"/>
          <w:sz w:val="5"/>
        </w:rPr>
        <w:t> </w:t>
      </w:r>
      <w:r>
        <w:rPr>
          <w:sz w:val="5"/>
        </w:rPr>
        <w:t>aduaneiro</w:t>
      </w:r>
      <w:r>
        <w:rPr>
          <w:spacing w:val="40"/>
          <w:sz w:val="5"/>
        </w:rPr>
        <w:t> </w:t>
      </w:r>
      <w:r>
        <w:rPr>
          <w:sz w:val="5"/>
        </w:rPr>
        <w:t>de importação </w:t>
      </w:r>
      <w:r>
        <w:rPr>
          <w:color w:val="0000EE"/>
          <w:sz w:val="5"/>
          <w:u w:val="single" w:color="0000EE"/>
        </w:rPr>
        <w:t>(Lei nº 4.502, de 1964, art. 19, inciso I, alínea “a</w:t>
      </w:r>
      <w:r>
        <w:rPr>
          <w:color w:val="0000EE"/>
          <w:sz w:val="5"/>
        </w:rPr>
        <w:t>”);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na saída do produto do estabelecimento industrial ou</w:t>
      </w:r>
      <w:r>
        <w:rPr>
          <w:spacing w:val="-1"/>
          <w:sz w:val="5"/>
        </w:rPr>
        <w:t> </w:t>
      </w:r>
      <w:r>
        <w:rPr>
          <w:sz w:val="5"/>
        </w:rPr>
        <w:t>equiparado a industrial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19, inciso II, alínea </w:t>
      </w:r>
      <w:r>
        <w:rPr>
          <w:color w:val="0000EE"/>
          <w:spacing w:val="-2"/>
          <w:sz w:val="5"/>
          <w:u w:val="single" w:color="0000EE"/>
        </w:rPr>
        <w:t>“a</w:t>
      </w:r>
      <w:r>
        <w:rPr>
          <w:color w:val="0000EE"/>
          <w:spacing w:val="-2"/>
          <w:sz w:val="5"/>
        </w:rPr>
        <w:t>”);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0"/>
        </w:numPr>
        <w:tabs>
          <w:tab w:pos="23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na saída do produto de armazém-geral ou outro depositário, diretamente para outro estabelecimento, quando vendido pelo </w:t>
      </w:r>
      <w:r>
        <w:rPr>
          <w:sz w:val="5"/>
        </w:rPr>
        <w:t>próprio</w:t>
      </w:r>
      <w:r>
        <w:rPr>
          <w:spacing w:val="40"/>
          <w:sz w:val="5"/>
        </w:rPr>
        <w:t> </w:t>
      </w:r>
      <w:r>
        <w:rPr>
          <w:sz w:val="5"/>
        </w:rPr>
        <w:t>depositante ( </w:t>
      </w:r>
      <w:r>
        <w:rPr>
          <w:color w:val="0000EE"/>
          <w:sz w:val="5"/>
          <w:u w:val="single" w:color="0000EE"/>
        </w:rPr>
        <w:t>Lei no 4.502, de 1964, art. 19, inciso II, alínea “b</w:t>
      </w:r>
      <w:r>
        <w:rPr>
          <w:color w:val="0000EE"/>
          <w:sz w:val="5"/>
        </w:rPr>
        <w:t>” </w:t>
      </w:r>
      <w:r>
        <w:rPr>
          <w:sz w:val="5"/>
        </w:rPr>
        <w:t>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0"/>
        </w:numPr>
        <w:tabs>
          <w:tab w:pos="239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na entrega ao comprador, quanto aos produtos vendidos por intermédio de ambulantes </w:t>
      </w:r>
      <w:r>
        <w:rPr>
          <w:color w:val="0000EE"/>
          <w:sz w:val="5"/>
          <w:u w:val="single" w:color="0000EE"/>
        </w:rPr>
        <w:t>(Lei nº 4.502, de 1964, art. 19, inciso </w:t>
      </w:r>
      <w:r>
        <w:rPr>
          <w:color w:val="0000EE"/>
          <w:sz w:val="5"/>
        </w:rPr>
        <w:t>II,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alínea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“b</w:t>
      </w:r>
      <w:r>
        <w:rPr>
          <w:color w:val="0000EE"/>
          <w:sz w:val="5"/>
        </w:rPr>
        <w:t>”);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0"/>
        </w:numPr>
        <w:tabs>
          <w:tab w:pos="246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na saída da repartição onde ocorreu o desembaraço, quanto aos produtos que, por ordem do importador, forem </w:t>
      </w:r>
      <w:r>
        <w:rPr>
          <w:sz w:val="5"/>
        </w:rPr>
        <w:t>remetidos</w:t>
      </w:r>
      <w:r>
        <w:rPr>
          <w:spacing w:val="40"/>
          <w:sz w:val="5"/>
        </w:rPr>
        <w:t> </w:t>
      </w:r>
      <w:r>
        <w:rPr>
          <w:sz w:val="5"/>
        </w:rPr>
        <w:t>diretamente a terceiros </w:t>
      </w:r>
      <w:r>
        <w:rPr>
          <w:color w:val="0000EE"/>
          <w:sz w:val="5"/>
          <w:u w:val="single" w:color="0000EE"/>
        </w:rPr>
        <w:t>(Lei nº 4.502, de 1964, art. 5º, inciso I, alínea “b”,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1.133, de 1970, art. 1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0"/>
        </w:numPr>
        <w:tabs>
          <w:tab w:pos="22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no momento em que ficar concluída a operação industrial, quando a industrialização se der no próprio local de consumo ou de</w:t>
      </w:r>
      <w:r>
        <w:rPr>
          <w:spacing w:val="40"/>
          <w:sz w:val="5"/>
        </w:rPr>
        <w:t> </w:t>
      </w:r>
      <w:r>
        <w:rPr>
          <w:sz w:val="5"/>
        </w:rPr>
        <w:t>utilização, fora do estabelecimento industrial </w:t>
      </w:r>
      <w:r>
        <w:rPr>
          <w:color w:val="0000EE"/>
          <w:sz w:val="5"/>
          <w:u w:val="single" w:color="0000EE"/>
        </w:rPr>
        <w:t>(Lei nº 4.502, de 1964, art. 19, inciso II, alínea “b</w:t>
      </w:r>
      <w:r>
        <w:rPr>
          <w:color w:val="0000EE"/>
          <w:sz w:val="5"/>
        </w:rPr>
        <w:t>”);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0"/>
        </w:numPr>
        <w:tabs>
          <w:tab w:pos="234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início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consumo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utilização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papel</w:t>
      </w:r>
      <w:r>
        <w:rPr>
          <w:spacing w:val="-2"/>
          <w:sz w:val="5"/>
        </w:rPr>
        <w:t> </w:t>
      </w:r>
      <w:r>
        <w:rPr>
          <w:sz w:val="5"/>
        </w:rPr>
        <w:t>destinado</w:t>
      </w:r>
      <w:r>
        <w:rPr>
          <w:spacing w:val="-2"/>
          <w:sz w:val="5"/>
        </w:rPr>
        <w:t> </w:t>
      </w:r>
      <w:r>
        <w:rPr>
          <w:sz w:val="5"/>
        </w:rPr>
        <w:t>à</w:t>
      </w:r>
      <w:r>
        <w:rPr>
          <w:spacing w:val="-2"/>
          <w:sz w:val="5"/>
        </w:rPr>
        <w:t> </w:t>
      </w:r>
      <w:r>
        <w:rPr>
          <w:sz w:val="5"/>
        </w:rPr>
        <w:t>impressão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livros,</w:t>
      </w:r>
      <w:r>
        <w:rPr>
          <w:spacing w:val="-2"/>
          <w:sz w:val="5"/>
        </w:rPr>
        <w:t> </w:t>
      </w:r>
      <w:r>
        <w:rPr>
          <w:sz w:val="5"/>
        </w:rPr>
        <w:t>jornais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periódicos,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finalidade</w:t>
      </w:r>
      <w:r>
        <w:rPr>
          <w:spacing w:val="-2"/>
          <w:sz w:val="5"/>
        </w:rPr>
        <w:t> </w:t>
      </w:r>
      <w:r>
        <w:rPr>
          <w:sz w:val="5"/>
        </w:rPr>
        <w:t>diferente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40"/>
          <w:sz w:val="5"/>
        </w:rPr>
        <w:t> </w:t>
      </w:r>
      <w:r>
        <w:rPr>
          <w:sz w:val="5"/>
        </w:rPr>
        <w:t>lhe é prevista na imunidade de que trata o </w:t>
      </w:r>
      <w:r>
        <w:rPr>
          <w:color w:val="0000EE"/>
          <w:sz w:val="5"/>
          <w:u w:val="single" w:color="0000EE"/>
        </w:rPr>
        <w:t>inciso I do art. 18 </w:t>
      </w:r>
      <w:r>
        <w:rPr>
          <w:sz w:val="5"/>
        </w:rPr>
        <w:t>, ou na saída do fabricante, do importador, ou de seus estabelecimentos</w:t>
      </w:r>
      <w:r>
        <w:rPr>
          <w:spacing w:val="40"/>
          <w:sz w:val="5"/>
        </w:rPr>
        <w:t> </w:t>
      </w:r>
      <w:r>
        <w:rPr>
          <w:sz w:val="5"/>
        </w:rPr>
        <w:t>distribuidores, para pessoas que não sejam empresas jornalísticas ou editoras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1997, art. 4</w:t>
      </w:r>
      <w:r>
        <w:rPr>
          <w:color w:val="0000EE"/>
          <w:sz w:val="5"/>
        </w:rPr>
        <w:t>0);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00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aquisição</w:t>
      </w:r>
      <w:r>
        <w:rPr>
          <w:spacing w:val="-1"/>
          <w:sz w:val="5"/>
        </w:rPr>
        <w:t> </w:t>
      </w:r>
      <w:r>
        <w:rPr>
          <w:sz w:val="5"/>
        </w:rPr>
        <w:t>ou,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venda</w:t>
      </w:r>
      <w:r>
        <w:rPr>
          <w:spacing w:val="-1"/>
          <w:sz w:val="5"/>
        </w:rPr>
        <w:t> </w:t>
      </w:r>
      <w:r>
        <w:rPr>
          <w:sz w:val="5"/>
        </w:rPr>
        <w:t>tiver</w:t>
      </w:r>
      <w:r>
        <w:rPr>
          <w:spacing w:val="-1"/>
          <w:sz w:val="5"/>
        </w:rPr>
        <w:t> </w:t>
      </w:r>
      <w:r>
        <w:rPr>
          <w:sz w:val="5"/>
        </w:rPr>
        <w:t>sido</w:t>
      </w:r>
      <w:r>
        <w:rPr>
          <w:spacing w:val="-1"/>
          <w:sz w:val="5"/>
        </w:rPr>
        <w:t> </w:t>
      </w:r>
      <w:r>
        <w:rPr>
          <w:sz w:val="5"/>
        </w:rPr>
        <w:t>feita</w:t>
      </w:r>
      <w:r>
        <w:rPr>
          <w:spacing w:val="-1"/>
          <w:sz w:val="5"/>
        </w:rPr>
        <w:t> </w:t>
      </w:r>
      <w:r>
        <w:rPr>
          <w:sz w:val="5"/>
        </w:rPr>
        <w:t>antes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concluída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operação</w:t>
      </w:r>
      <w:r>
        <w:rPr>
          <w:spacing w:val="-1"/>
          <w:sz w:val="5"/>
        </w:rPr>
        <w:t> </w:t>
      </w:r>
      <w:r>
        <w:rPr>
          <w:sz w:val="5"/>
        </w:rPr>
        <w:t>industrial,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conclusão</w:t>
      </w:r>
      <w:r>
        <w:rPr>
          <w:spacing w:val="-1"/>
          <w:sz w:val="5"/>
        </w:rPr>
        <w:t> </w:t>
      </w:r>
      <w:r>
        <w:rPr>
          <w:sz w:val="5"/>
        </w:rPr>
        <w:t>desta,</w:t>
      </w:r>
      <w:r>
        <w:rPr>
          <w:spacing w:val="-1"/>
          <w:sz w:val="5"/>
        </w:rPr>
        <w:t> </w:t>
      </w:r>
      <w:r>
        <w:rPr>
          <w:sz w:val="5"/>
        </w:rPr>
        <w:t>quanto</w:t>
      </w:r>
      <w:r>
        <w:rPr>
          <w:spacing w:val="-1"/>
          <w:sz w:val="5"/>
        </w:rPr>
        <w:t> </w:t>
      </w:r>
      <w:r>
        <w:rPr>
          <w:sz w:val="5"/>
        </w:rPr>
        <w:t>aos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que,</w:t>
      </w:r>
      <w:r>
        <w:rPr>
          <w:spacing w:val="40"/>
          <w:sz w:val="5"/>
        </w:rPr>
        <w:t> </w:t>
      </w:r>
      <w:r>
        <w:rPr>
          <w:sz w:val="5"/>
        </w:rPr>
        <w:t>antes de sair do estabelecimento que os tenha industrializado por encomenda, sejam por este adquiridos;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0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no depósito para fins comerciais, na venda ou na exposição à venda, quanto aos produtos trazidos do exterior e desembaraçados</w:t>
      </w:r>
      <w:r>
        <w:rPr>
          <w:spacing w:val="40"/>
          <w:sz w:val="5"/>
        </w:rPr>
        <w:t> </w:t>
      </w:r>
      <w:r>
        <w:rPr>
          <w:sz w:val="5"/>
        </w:rPr>
        <w:t>com a qualificação de bagagem, com isenção ou com pagamento de tributos </w:t>
      </w:r>
      <w:r>
        <w:rPr>
          <w:color w:val="0000EE"/>
          <w:sz w:val="5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1.455, de 1976, art. 8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0"/>
        </w:numPr>
        <w:tabs>
          <w:tab w:pos="22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na venda, efetuada em feiras de amostras e promoções semelhantes, do produto que tenha sido remetido pelo estabelecimento</w:t>
      </w:r>
      <w:r>
        <w:rPr>
          <w:spacing w:val="40"/>
          <w:sz w:val="5"/>
        </w:rPr>
        <w:t> </w:t>
      </w:r>
      <w:r>
        <w:rPr>
          <w:sz w:val="5"/>
        </w:rPr>
        <w:t>industrial, ou equiparado a industrial, com suspensão do imposto;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1"/>
        </w:numPr>
        <w:tabs>
          <w:tab w:pos="232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na transferência simbólica da produção de álcool das usinas produtoras às suas cooperativas, equiparadas, por opção,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estabelecimento</w:t>
      </w:r>
      <w:r>
        <w:rPr>
          <w:spacing w:val="-4"/>
          <w:sz w:val="5"/>
        </w:rPr>
        <w:t> </w:t>
      </w:r>
      <w:r>
        <w:rPr>
          <w:sz w:val="5"/>
        </w:rPr>
        <w:t>industrial;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1"/>
        </w:numPr>
        <w:tabs>
          <w:tab w:pos="248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reajustamento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produto,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virtude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acréscimo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valor</w:t>
      </w:r>
      <w:r>
        <w:rPr>
          <w:spacing w:val="-1"/>
          <w:sz w:val="5"/>
        </w:rPr>
        <w:t> </w:t>
      </w:r>
      <w:r>
        <w:rPr>
          <w:sz w:val="5"/>
        </w:rPr>
        <w:t>decorrente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contrato</w:t>
      </w:r>
      <w:r>
        <w:rPr>
          <w:spacing w:val="-1"/>
          <w:sz w:val="5"/>
        </w:rPr>
        <w:t> </w:t>
      </w:r>
      <w:r>
        <w:rPr>
          <w:sz w:val="5"/>
        </w:rPr>
        <w:t>escrito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alter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7 </w:t>
      </w:r>
      <w:r>
        <w:rPr>
          <w:color w:val="0000EE"/>
          <w:position w:val="2"/>
          <w:sz w:val="4"/>
        </w:rPr>
        <w:t>a </w:t>
      </w:r>
      <w:r>
        <w:rPr>
          <w:sz w:val="5"/>
        </w:rPr>
        <w:t>);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1"/>
        </w:numPr>
        <w:tabs>
          <w:tab w:pos="24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na apuração, pelo usuário, de diferença no estoque dos selos de controle fornecidos para aplicação em seus produtos </w:t>
      </w:r>
      <w:r>
        <w:rPr>
          <w:color w:val="0000EE"/>
          <w:sz w:val="5"/>
          <w:u w:val="single" w:color="0000EE"/>
        </w:rPr>
        <w:t>(Lei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4.502, de 1964, art. 46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</w:t>
      </w:r>
      <w:r>
        <w:rPr>
          <w:color w:val="0000EE"/>
          <w:sz w:val="5"/>
        </w:rPr>
        <w:t>º </w:t>
      </w:r>
      <w:r>
        <w:rPr>
          <w:sz w:val="5"/>
        </w:rPr>
        <w:t>, e </w:t>
      </w:r>
      <w:r>
        <w:rPr>
          <w:color w:val="0000EE"/>
          <w:sz w:val="5"/>
          <w:u w:val="dash" w:color="0000EE"/>
        </w:rPr>
        <w:t>Decreto-Lei nº 34, de 1966, art. 2º, alteração 12</w:t>
      </w:r>
      <w:r>
        <w:rPr>
          <w:color w:val="0000EE"/>
          <w:sz w:val="5"/>
        </w:rPr>
        <w:t>ª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apuração, pelo contribuinte, de falta no seu estoque de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produtos;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1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na apuração, pelo contribuinte, de diferença de preços de produtos saídos do seu </w:t>
      </w:r>
      <w:r>
        <w:rPr>
          <w:spacing w:val="-2"/>
          <w:sz w:val="5"/>
        </w:rPr>
        <w:t>estabelecimento;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1"/>
        </w:numPr>
        <w:tabs>
          <w:tab w:pos="239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na apuração, pelo contribuinte, de diferença do imposto em virtude do aumento da alíquota, ocorrido após emissão da primeira</w:t>
      </w:r>
      <w:r>
        <w:rPr>
          <w:spacing w:val="80"/>
          <w:sz w:val="5"/>
        </w:rPr>
        <w:t> </w:t>
      </w:r>
      <w:r>
        <w:rPr>
          <w:sz w:val="5"/>
        </w:rPr>
        <w:t>nota</w:t>
      </w:r>
      <w:r>
        <w:rPr>
          <w:spacing w:val="-4"/>
          <w:sz w:val="5"/>
        </w:rPr>
        <w:t> </w:t>
      </w:r>
      <w:r>
        <w:rPr>
          <w:sz w:val="5"/>
        </w:rPr>
        <w:t>fiscal;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1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quando desatendidas as condições da imunidade, da isenção ou</w:t>
      </w:r>
      <w:r>
        <w:rPr>
          <w:spacing w:val="-1"/>
          <w:sz w:val="5"/>
        </w:rPr>
        <w:t> </w:t>
      </w:r>
      <w:r>
        <w:rPr>
          <w:sz w:val="5"/>
        </w:rPr>
        <w:t>da suspensão do </w:t>
      </w:r>
      <w:r>
        <w:rPr>
          <w:spacing w:val="-2"/>
          <w:sz w:val="5"/>
        </w:rPr>
        <w:t>imposto;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na venda do produto que for consumido ou utilizado dentro do estabelecimento industrial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9.532, de 1997, art. </w:t>
      </w:r>
      <w:r>
        <w:rPr>
          <w:color w:val="0000EE"/>
          <w:spacing w:val="-4"/>
          <w:sz w:val="5"/>
          <w:u w:val="single" w:color="0000EE"/>
        </w:rPr>
        <w:t>3</w:t>
      </w:r>
      <w:r>
        <w:rPr>
          <w:color w:val="0000EE"/>
          <w:spacing w:val="-4"/>
          <w:sz w:val="5"/>
        </w:rPr>
        <w:t>8);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1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z w:val="5"/>
        </w:rPr>
        <w:t>na saída de bens de produção dos associados para as suas cooperativas, equiparadas, por opção, a estabelecimento industrial;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1"/>
        </w:numPr>
        <w:tabs>
          <w:tab w:pos="234" w:val="left" w:leader="none"/>
        </w:tabs>
        <w:spacing w:line="504" w:lineRule="auto" w:before="0" w:after="0"/>
        <w:ind w:left="176" w:right="629" w:firstLine="0"/>
        <w:jc w:val="left"/>
        <w:rPr>
          <w:sz w:val="5"/>
        </w:rPr>
      </w:pP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ocorrência</w:t>
      </w:r>
      <w:r>
        <w:rPr>
          <w:spacing w:val="-2"/>
          <w:sz w:val="5"/>
        </w:rPr>
        <w:t> </w:t>
      </w:r>
      <w:r>
        <w:rPr>
          <w:sz w:val="5"/>
        </w:rPr>
        <w:t>dos</w:t>
      </w:r>
      <w:r>
        <w:rPr>
          <w:spacing w:val="-2"/>
          <w:sz w:val="5"/>
        </w:rPr>
        <w:t> </w:t>
      </w:r>
      <w:r>
        <w:rPr>
          <w:sz w:val="5"/>
        </w:rPr>
        <w:t>demais</w:t>
      </w:r>
      <w:r>
        <w:rPr>
          <w:spacing w:val="-2"/>
          <w:sz w:val="5"/>
        </w:rPr>
        <w:t> </w:t>
      </w:r>
      <w:r>
        <w:rPr>
          <w:sz w:val="5"/>
        </w:rPr>
        <w:t>casos</w:t>
      </w:r>
      <w:r>
        <w:rPr>
          <w:spacing w:val="-2"/>
          <w:sz w:val="5"/>
        </w:rPr>
        <w:t> </w:t>
      </w:r>
      <w:r>
        <w:rPr>
          <w:sz w:val="5"/>
        </w:rPr>
        <w:t>não</w:t>
      </w:r>
      <w:r>
        <w:rPr>
          <w:spacing w:val="-2"/>
          <w:sz w:val="5"/>
        </w:rPr>
        <w:t> </w:t>
      </w:r>
      <w:r>
        <w:rPr>
          <w:sz w:val="5"/>
        </w:rPr>
        <w:t>especificados</w:t>
      </w:r>
      <w:r>
        <w:rPr>
          <w:spacing w:val="-2"/>
          <w:sz w:val="5"/>
        </w:rPr>
        <w:t> </w:t>
      </w:r>
      <w:r>
        <w:rPr>
          <w:sz w:val="5"/>
        </w:rPr>
        <w:t>neste</w:t>
      </w:r>
      <w:r>
        <w:rPr>
          <w:spacing w:val="-2"/>
          <w:sz w:val="5"/>
        </w:rPr>
        <w:t> </w:t>
      </w:r>
      <w:r>
        <w:rPr>
          <w:sz w:val="5"/>
        </w:rPr>
        <w:t>artigo,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couber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exigência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imposto;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II - quanto ao documento:</w:t>
      </w:r>
    </w:p>
    <w:p>
      <w:pPr>
        <w:pStyle w:val="ListParagraph"/>
        <w:numPr>
          <w:ilvl w:val="0"/>
          <w:numId w:val="102"/>
        </w:numPr>
        <w:tabs>
          <w:tab w:pos="237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no registro da declaração de importação no SISCOMEX, quando se tratar de desembaraço aduaneiro de produto de procedência</w:t>
      </w:r>
      <w:r>
        <w:rPr>
          <w:spacing w:val="40"/>
          <w:sz w:val="5"/>
        </w:rPr>
        <w:t> </w:t>
      </w:r>
      <w:r>
        <w:rPr>
          <w:sz w:val="5"/>
        </w:rPr>
        <w:t>estrangeira </w:t>
      </w:r>
      <w:r>
        <w:rPr>
          <w:color w:val="0000EE"/>
          <w:sz w:val="5"/>
          <w:u w:val="single" w:color="0000EE"/>
        </w:rPr>
        <w:t>(Lei nº 4.502, de 1964, art. 19, inciso I, alínea “a</w:t>
      </w:r>
      <w:r>
        <w:rPr>
          <w:color w:val="0000EE"/>
          <w:sz w:val="5"/>
        </w:rPr>
        <w:t>”);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2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documento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arrecadação,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outras</w:t>
      </w:r>
      <w:r>
        <w:rPr>
          <w:spacing w:val="-2"/>
          <w:sz w:val="5"/>
        </w:rPr>
        <w:t> </w:t>
      </w:r>
      <w:r>
        <w:rPr>
          <w:sz w:val="5"/>
        </w:rPr>
        <w:t>operações,</w:t>
      </w:r>
      <w:r>
        <w:rPr>
          <w:spacing w:val="-2"/>
          <w:sz w:val="5"/>
        </w:rPr>
        <w:t> </w:t>
      </w:r>
      <w:r>
        <w:rPr>
          <w:sz w:val="5"/>
        </w:rPr>
        <w:t>realizadas</w:t>
      </w:r>
      <w:r>
        <w:rPr>
          <w:spacing w:val="-2"/>
          <w:sz w:val="5"/>
        </w:rPr>
        <w:t> </w:t>
      </w:r>
      <w:r>
        <w:rPr>
          <w:sz w:val="5"/>
        </w:rPr>
        <w:t>por</w:t>
      </w:r>
      <w:r>
        <w:rPr>
          <w:spacing w:val="-2"/>
          <w:sz w:val="5"/>
        </w:rPr>
        <w:t> </w:t>
      </w:r>
      <w:r>
        <w:rPr>
          <w:sz w:val="5"/>
        </w:rPr>
        <w:t>firmas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pessoas</w:t>
      </w:r>
      <w:r>
        <w:rPr>
          <w:spacing w:val="-2"/>
          <w:sz w:val="5"/>
        </w:rPr>
        <w:t> </w:t>
      </w:r>
      <w:r>
        <w:rPr>
          <w:sz w:val="5"/>
        </w:rPr>
        <w:t>não</w:t>
      </w:r>
      <w:r>
        <w:rPr>
          <w:spacing w:val="-2"/>
          <w:sz w:val="5"/>
        </w:rPr>
        <w:t> </w:t>
      </w:r>
      <w:r>
        <w:rPr>
          <w:sz w:val="5"/>
        </w:rPr>
        <w:t>sujeitas</w:t>
      </w:r>
      <w:r>
        <w:rPr>
          <w:spacing w:val="-2"/>
          <w:sz w:val="5"/>
        </w:rPr>
        <w:t> </w:t>
      </w:r>
      <w:r>
        <w:rPr>
          <w:sz w:val="5"/>
        </w:rPr>
        <w:t>habitualmente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pagamento</w:t>
      </w:r>
      <w:r>
        <w:rPr>
          <w:spacing w:val="40"/>
          <w:sz w:val="5"/>
        </w:rPr>
        <w:t> </w:t>
      </w:r>
      <w:r>
        <w:rPr>
          <w:sz w:val="5"/>
        </w:rPr>
        <w:t>do</w:t>
      </w:r>
      <w:r>
        <w:rPr>
          <w:spacing w:val="-4"/>
          <w:sz w:val="5"/>
        </w:rPr>
        <w:t> </w:t>
      </w:r>
      <w:r>
        <w:rPr>
          <w:sz w:val="5"/>
        </w:rPr>
        <w:t>imposto;</w:t>
      </w:r>
      <w:r>
        <w:rPr>
          <w:spacing w:val="-3"/>
          <w:sz w:val="5"/>
        </w:rPr>
        <w:t> </w:t>
      </w:r>
      <w:r>
        <w:rPr>
          <w:sz w:val="5"/>
        </w:rPr>
        <w:t>ou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2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nota fiscal, quanto aos demais casos </w:t>
      </w:r>
      <w:r>
        <w:rPr>
          <w:color w:val="0000EE"/>
          <w:sz w:val="5"/>
          <w:u w:val="single" w:color="0000EE"/>
        </w:rPr>
        <w:t>(Lei nº 4.502, de 1964, art. 19, inciso </w:t>
      </w:r>
      <w:r>
        <w:rPr>
          <w:color w:val="0000EE"/>
          <w:spacing w:val="-4"/>
          <w:sz w:val="5"/>
          <w:u w:val="single" w:color="0000EE"/>
        </w:rPr>
        <w:t>II</w:t>
      </w:r>
      <w:r>
        <w:rPr>
          <w:color w:val="0000EE"/>
          <w:spacing w:val="-4"/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Art. 183.</w:t>
      </w:r>
      <w:r>
        <w:rPr>
          <w:spacing w:val="14"/>
        </w:rPr>
        <w:t> </w:t>
      </w:r>
      <w:r>
        <w:rPr/>
        <w:t>Os atos de iniciativa do sujeito passivo, no lançamento por homologação, aperfeiçoam-se com o pagamento do imposto ou</w:t>
      </w:r>
      <w:r>
        <w:rPr>
          <w:spacing w:val="40"/>
        </w:rPr>
        <w:t> </w:t>
      </w:r>
      <w:r>
        <w:rPr/>
        <w:t>com a compensação deles, nos termos do </w:t>
      </w:r>
      <w:r>
        <w:rPr>
          <w:color w:val="0000EE"/>
          <w:u w:val="single" w:color="0000EE"/>
        </w:rPr>
        <w:t>art. 268 </w:t>
      </w:r>
      <w:r>
        <w:rPr/>
        <w:t>e efetuados antes de qualquer procedimento de ofício da autoridade administrativa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5.172,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150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1º </w:t>
      </w:r>
      <w:r>
        <w:rPr/>
        <w:t>,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9.430,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73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74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49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10.833,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17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11.051, de 2004,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spacing w:before="1"/>
        <w:ind w:left="176"/>
      </w:pPr>
      <w:r>
        <w:rPr/>
        <w:t>Parágrafo único.</w:t>
      </w:r>
      <w:r>
        <w:rPr>
          <w:spacing w:val="13"/>
        </w:rPr>
        <w:t> </w:t>
      </w:r>
      <w:r>
        <w:rPr/>
        <w:t>Considera-se </w:t>
      </w:r>
      <w:r>
        <w:rPr>
          <w:spacing w:val="-2"/>
        </w:rPr>
        <w:t>pagamento: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0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o recolhimento do saldo devedor, após</w:t>
      </w:r>
      <w:r>
        <w:rPr>
          <w:spacing w:val="-1"/>
          <w:sz w:val="5"/>
        </w:rPr>
        <w:t> </w:t>
      </w:r>
      <w:r>
        <w:rPr>
          <w:sz w:val="5"/>
        </w:rPr>
        <w:t>serem deduzidos os créditos admitidos dos</w:t>
      </w:r>
      <w:r>
        <w:rPr>
          <w:spacing w:val="-1"/>
          <w:sz w:val="5"/>
        </w:rPr>
        <w:t> </w:t>
      </w:r>
      <w:r>
        <w:rPr>
          <w:sz w:val="5"/>
        </w:rPr>
        <w:t>débitos, no período de apuração do </w:t>
      </w:r>
      <w:r>
        <w:rPr>
          <w:spacing w:val="-2"/>
          <w:sz w:val="5"/>
        </w:rPr>
        <w:t>imposto;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0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 recolhimento do imposto não sujeito a apuração por períodos, haja ou não créditos a deduzir;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02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 dedução dos débitos, no período de apuração do imposto,</w:t>
      </w:r>
      <w:r>
        <w:rPr>
          <w:spacing w:val="-1"/>
          <w:sz w:val="5"/>
        </w:rPr>
        <w:t> </w:t>
      </w:r>
      <w:r>
        <w:rPr>
          <w:sz w:val="5"/>
        </w:rPr>
        <w:t>dos créditos admitidos, sem resultar saldo a </w:t>
      </w:r>
      <w:r>
        <w:rPr>
          <w:spacing w:val="-2"/>
          <w:sz w:val="5"/>
        </w:rPr>
        <w:t>recolher.</w:t>
      </w:r>
    </w:p>
    <w:p>
      <w:pPr>
        <w:pStyle w:val="BodyText"/>
        <w:spacing w:before="6"/>
      </w:pPr>
    </w:p>
    <w:p>
      <w:pPr>
        <w:pStyle w:val="Heading1"/>
      </w:pPr>
      <w:r>
        <w:rPr/>
        <w:t>Presunção de Lançamento Não </w:t>
      </w:r>
      <w:r>
        <w:rPr>
          <w:spacing w:val="-2"/>
        </w:rPr>
        <w:t>Efetuado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184.</w:t>
      </w:r>
      <w:r>
        <w:rPr>
          <w:spacing w:val="13"/>
        </w:rPr>
        <w:t> </w:t>
      </w:r>
      <w:r>
        <w:rPr/>
        <w:t>Considerar-se-ão não efetuados os atos de iniciativa do sujeito passivo, para o </w:t>
      </w:r>
      <w:r>
        <w:rPr>
          <w:spacing w:val="-2"/>
        </w:rPr>
        <w:t>lançamento: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3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quando o documento for reputado sem valor por lei ou por este Regulamento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23, inciso </w:t>
      </w:r>
      <w:r>
        <w:rPr>
          <w:color w:val="0000EE"/>
          <w:spacing w:val="-4"/>
          <w:sz w:val="5"/>
        </w:rPr>
        <w:t>II);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quando o produto tributado não se identificar com o descrito no documento </w:t>
      </w:r>
      <w:r>
        <w:rPr>
          <w:color w:val="0000EE"/>
          <w:sz w:val="5"/>
          <w:u w:val="single" w:color="0000EE"/>
        </w:rPr>
        <w:t>(Lei nº 4.502, de 1964, art. 23, inciso I</w:t>
      </w:r>
      <w:r>
        <w:rPr>
          <w:color w:val="0000EE"/>
          <w:sz w:val="5"/>
        </w:rPr>
        <w:t>II);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3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quando estiver em desacordo com as normas deste Capítulo </w:t>
      </w:r>
      <w:r>
        <w:rPr>
          <w:color w:val="0000EE"/>
          <w:sz w:val="5"/>
          <w:u w:val="single" w:color="0000EE"/>
        </w:rPr>
        <w:t>(Lei nº 4.502, de 1964, art. 23, inciso </w:t>
      </w:r>
      <w:r>
        <w:rPr>
          <w:color w:val="0000EE"/>
          <w:spacing w:val="-5"/>
          <w:sz w:val="5"/>
          <w:u w:val="single" w:color="0000EE"/>
        </w:rPr>
        <w:t>I</w:t>
      </w:r>
      <w:r>
        <w:rPr>
          <w:color w:val="0000EE"/>
          <w:spacing w:val="-5"/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1"/>
        </w:rPr>
        <w:t> </w:t>
      </w:r>
      <w:r>
        <w:rPr/>
        <w:t>Nos</w:t>
      </w:r>
      <w:r>
        <w:rPr>
          <w:spacing w:val="-2"/>
        </w:rPr>
        <w:t> </w:t>
      </w:r>
      <w:r>
        <w:rPr/>
        <w:t>casos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incisos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novamente</w:t>
      </w:r>
      <w:r>
        <w:rPr>
          <w:spacing w:val="-2"/>
        </w:rPr>
        <w:t> </w:t>
      </w:r>
      <w:r>
        <w:rPr/>
        <w:t>exigido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efetivamente</w:t>
      </w:r>
      <w:r>
        <w:rPr>
          <w:spacing w:val="-2"/>
        </w:rPr>
        <w:t> </w:t>
      </w:r>
      <w:r>
        <w:rPr/>
        <w:t>recolhido,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inciso</w:t>
      </w:r>
      <w:r>
        <w:rPr>
          <w:spacing w:val="-2"/>
        </w:rPr>
        <w:t> </w:t>
      </w:r>
      <w:r>
        <w:rPr/>
        <w:t>II,</w:t>
      </w:r>
      <w:r>
        <w:rPr>
          <w:spacing w:val="40"/>
        </w:rPr>
        <w:t> </w:t>
      </w:r>
      <w:r>
        <w:rPr/>
        <w:t>se a falta resultar de presunção legal e o imposto estiver também comprovadamente pago.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Homologação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3" w:firstLine="146"/>
        <w:jc w:val="both"/>
      </w:pPr>
      <w:r>
        <w:rPr/>
        <w:t>Art. 185.</w:t>
      </w:r>
      <w:r>
        <w:rPr>
          <w:spacing w:val="39"/>
        </w:rPr>
        <w:t> </w:t>
      </w:r>
      <w:r>
        <w:rPr/>
        <w:t>Antecipado o recolhimento do imposto, o lançamento tornar-se-á definitivo com a sua expressa homologação pela</w:t>
      </w:r>
      <w:r>
        <w:rPr>
          <w:spacing w:val="40"/>
        </w:rPr>
        <w:t> </w:t>
      </w:r>
      <w:r>
        <w:rPr/>
        <w:t>autoridade administrativa </w:t>
      </w:r>
      <w:r>
        <w:rPr>
          <w:color w:val="0000EE"/>
          <w:u w:val="single" w:color="0000EE"/>
        </w:rPr>
        <w:t>(Lei nº 5.172, de 1966, art. 150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7"/>
        </w:rPr>
        <w:t> </w:t>
      </w:r>
      <w:r>
        <w:rPr/>
        <w:t>Ressalvada a ocorrência de dolo, fraude ou simulação, ter-se-á como homologado o lançamento efetuado nos</w:t>
      </w:r>
      <w:r>
        <w:rPr>
          <w:spacing w:val="40"/>
        </w:rPr>
        <w:t> </w:t>
      </w:r>
      <w:r>
        <w:rPr/>
        <w:t>termos do </w:t>
      </w:r>
      <w:r>
        <w:rPr>
          <w:color w:val="0000EE"/>
          <w:u w:val="single" w:color="0000EE"/>
        </w:rPr>
        <w:t>art. 183 </w:t>
      </w:r>
      <w:r>
        <w:rPr/>
        <w:t>quando sobre ele, após cinco anos da data da ocorrência do fato gerador da obrigação tributária, a autoridade</w:t>
      </w:r>
      <w:r>
        <w:rPr>
          <w:spacing w:val="40"/>
        </w:rPr>
        <w:t> </w:t>
      </w:r>
      <w:r>
        <w:rPr/>
        <w:t>administrativa não se tenha pronunciado </w:t>
      </w:r>
      <w:r>
        <w:rPr>
          <w:color w:val="0000EE"/>
          <w:u w:val="single" w:color="0000EE"/>
        </w:rPr>
        <w:t>(Lei nº 5.172, de 1966, art. 150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</w:pPr>
      <w:r>
        <w:rPr/>
        <w:t>Lançamento de </w:t>
      </w:r>
      <w:r>
        <w:rPr>
          <w:spacing w:val="-2"/>
        </w:rPr>
        <w:t>Ofício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186.</w:t>
      </w:r>
      <w:r>
        <w:rPr>
          <w:spacing w:val="22"/>
        </w:rPr>
        <w:t> </w:t>
      </w:r>
      <w:r>
        <w:rPr/>
        <w:t>Se o sujeito passivo não tomar as iniciativas para o lançamento ou as tomar nas condições do </w:t>
      </w:r>
      <w:r>
        <w:rPr>
          <w:color w:val="0000EE"/>
          <w:u w:val="single" w:color="0000EE"/>
        </w:rPr>
        <w:t>art. 184 </w:t>
      </w:r>
      <w:r>
        <w:rPr/>
        <w:t>, o imposto será</w:t>
      </w:r>
      <w:r>
        <w:rPr>
          <w:spacing w:val="40"/>
        </w:rPr>
        <w:t> </w:t>
      </w:r>
      <w:r>
        <w:rPr/>
        <w:t>lançado de ofício </w:t>
      </w:r>
      <w:r>
        <w:rPr>
          <w:color w:val="0000EE"/>
          <w:u w:val="single" w:color="0000EE"/>
        </w:rPr>
        <w:t>(Lei nº 5.172, de 1966, art. 149 </w:t>
      </w:r>
      <w:r>
        <w:rPr/>
        <w:t>, e </w:t>
      </w:r>
      <w:r>
        <w:rPr>
          <w:color w:val="0000EE"/>
          <w:u w:val="single" w:color="0000EE"/>
        </w:rPr>
        <w:t>Lei nº 4.502, de 1964, art. 21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No caso do </w:t>
      </w:r>
      <w:r>
        <w:rPr>
          <w:color w:val="0000EE"/>
          <w:u w:val="single" w:color="0000EE"/>
        </w:rPr>
        <w:t>inciso VII do art. 25 </w:t>
      </w:r>
      <w:r>
        <w:rPr/>
        <w:t>, o imposto não recolhido espontaneamente será exigido em procedimento de ofício, pela</w:t>
      </w:r>
      <w:r>
        <w:rPr>
          <w:spacing w:val="40"/>
        </w:rPr>
        <w:t> </w:t>
      </w:r>
      <w:r>
        <w:rPr/>
        <w:t>Secretaria da Receita Federal do Brasil, com os acréscimos aplicáveis à espécie </w:t>
      </w:r>
      <w:r>
        <w:rPr>
          <w:color w:val="0000EE"/>
          <w:u w:val="single" w:color="0000EE"/>
        </w:rPr>
        <w:t>(Lei nº 9.532, de 1997, art. 39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6º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4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171722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09pt;width:1.97875pt;height:.219861pt;mso-position-horizontal-relative:page;mso-position-vertical-relative:paragraph;z-index:15903744" id="docshape4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O documento hábil, para a sua realização, será o auto de infração ou a notificação de lançamento, conforme a infração </w:t>
      </w:r>
      <w:r>
        <w:rPr/>
        <w:t>seja</w:t>
      </w:r>
      <w:r>
        <w:rPr>
          <w:spacing w:val="40"/>
        </w:rPr>
        <w:t> </w:t>
      </w:r>
      <w:r>
        <w:rPr/>
        <w:t>constatada, respectivamente, no serviço externo ou no serviço interno da repartição.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  <w:u w:val="single"/>
        </w:rPr>
        <w:t>o </w:t>
      </w:r>
      <w:r>
        <w:rPr/>
        <w:t>O lançamento de ofício de que trata o </w:t>
      </w:r>
      <w:r>
        <w:rPr>
          <w:b/>
        </w:rPr>
        <w:t>caput </w:t>
      </w:r>
      <w:r>
        <w:rPr/>
        <w:t>é atribuição, em caráter privativo, dos ocupantes do cargo de Auditor-Fiscal da</w:t>
      </w:r>
      <w:r>
        <w:rPr>
          <w:spacing w:val="40"/>
        </w:rPr>
        <w:t> </w:t>
      </w:r>
      <w:r>
        <w:rPr/>
        <w:t>Receita Federal do Brasil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10.593, de 6 de dezembro de 2002, art. 6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11.457, de 16 de març</w:t>
      </w:r>
      <w:r>
        <w:rPr>
          <w:color w:val="0000EE"/>
        </w:rPr>
        <w:t>o de 2007, art. 9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6"/>
      </w:pPr>
    </w:p>
    <w:p>
      <w:pPr>
        <w:pStyle w:val="Heading1"/>
      </w:pPr>
      <w:r>
        <w:rPr/>
        <w:t>Lançamento </w:t>
      </w:r>
      <w:r>
        <w:rPr>
          <w:spacing w:val="-2"/>
        </w:rPr>
        <w:t>Antecipado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187.</w:t>
      </w:r>
      <w:r>
        <w:rPr>
          <w:spacing w:val="13"/>
        </w:rPr>
        <w:t> </w:t>
      </w:r>
      <w:r>
        <w:rPr/>
        <w:t>Será facultado ao sujeito passivo da obrigação tributária antecipar os atos de sua iniciativa, para o </w:t>
      </w:r>
      <w:r>
        <w:rPr>
          <w:spacing w:val="-2"/>
        </w:rPr>
        <w:t>momento: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da venda, quando esta for à ordem ou para entrega futura do</w:t>
      </w:r>
      <w:r>
        <w:rPr>
          <w:spacing w:val="-1"/>
          <w:sz w:val="5"/>
        </w:rPr>
        <w:t> </w:t>
      </w:r>
      <w:r>
        <w:rPr>
          <w:sz w:val="5"/>
        </w:rPr>
        <w:t>produto </w:t>
      </w:r>
      <w:r>
        <w:rPr>
          <w:color w:val="0000EE"/>
          <w:sz w:val="5"/>
          <w:u w:val="single" w:color="0000EE"/>
        </w:rPr>
        <w:t>(Lei nº 4.502, de 1964, art. 51, inciso </w:t>
      </w:r>
      <w:r>
        <w:rPr>
          <w:color w:val="0000EE"/>
          <w:sz w:val="5"/>
        </w:rPr>
        <w:t>II);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4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do faturamento, pelo valor integral, no caso de produto cuja unidade não possa ser transportada de uma só vez </w:t>
      </w:r>
      <w:r>
        <w:rPr>
          <w:color w:val="0000EE"/>
          <w:sz w:val="5"/>
          <w:u w:val="dash" w:color="0000EE"/>
        </w:rPr>
        <w:t>(Lei nº 4.502,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1964, art. 51, inciso I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Decadência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188.</w:t>
      </w:r>
      <w:r>
        <w:rPr>
          <w:spacing w:val="13"/>
        </w:rPr>
        <w:t> </w:t>
      </w:r>
      <w:r>
        <w:rPr/>
        <w:t>O direito de constituir o crédito tributário extingue-se após cinco anos, </w:t>
      </w:r>
      <w:r>
        <w:rPr>
          <w:spacing w:val="-2"/>
        </w:rPr>
        <w:t>contados: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5"/>
        </w:numPr>
        <w:tabs>
          <w:tab w:pos="20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da ocorrência do fato gerador, quando, tendo o sujeito passivo antecipado o pagamento do imposto, a autoridade administrativa</w:t>
      </w:r>
      <w:r>
        <w:rPr>
          <w:spacing w:val="40"/>
          <w:sz w:val="5"/>
        </w:rPr>
        <w:t> </w:t>
      </w:r>
      <w:r>
        <w:rPr>
          <w:sz w:val="5"/>
        </w:rPr>
        <w:t>não homologar o lançamento, salvo se tiver ocorrido dolo, fraude ou simulação </w:t>
      </w:r>
      <w:r>
        <w:rPr>
          <w:color w:val="0000EE"/>
          <w:sz w:val="5"/>
          <w:u w:val="single" w:color="0000EE"/>
        </w:rPr>
        <w:t>(Lei nº 5.172, de 1966, art. 150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4</w:t>
      </w:r>
      <w:r>
        <w:rPr>
          <w:color w:val="0000EE"/>
          <w:sz w:val="5"/>
        </w:rPr>
        <w:t>º);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5"/>
        </w:numPr>
        <w:tabs>
          <w:tab w:pos="222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do primeiro dia do exercício seguinte àquele em que o sujeito passivo já poderia ter tomado a iniciativa do lançamento </w:t>
      </w:r>
      <w:r>
        <w:rPr>
          <w:color w:val="0000EE"/>
          <w:sz w:val="5"/>
          <w:u w:val="single" w:color="0000EE"/>
        </w:rPr>
        <w:t>(Lei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5.172, de 1966, art. 173, inciso </w:t>
      </w:r>
      <w:r>
        <w:rPr>
          <w:color w:val="0000EE"/>
          <w:sz w:val="5"/>
        </w:rPr>
        <w:t>I); </w:t>
      </w:r>
      <w:r>
        <w:rPr>
          <w:sz w:val="5"/>
        </w:rPr>
        <w:t>ou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5"/>
        </w:numPr>
        <w:tabs>
          <w:tab w:pos="23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da data em que se tornar definitiva a decisão que houver anulado, por vício formal, o lançamento anteriormente efetuado </w:t>
      </w:r>
      <w:r>
        <w:rPr>
          <w:color w:val="0000EE"/>
          <w:sz w:val="5"/>
          <w:u w:val="single" w:color="0000EE"/>
        </w:rPr>
        <w:t>(Lei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5.172, de 1966, art. 173, inciso II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6"/>
        </w:rPr>
        <w:t> </w:t>
      </w:r>
      <w:r>
        <w:rPr/>
        <w:t>O direito a que se refere este artigo extingue-se definitivamente com o decurso do prazo nele previsto, contado da</w:t>
      </w:r>
      <w:r>
        <w:rPr>
          <w:spacing w:val="40"/>
        </w:rPr>
        <w:t> </w:t>
      </w:r>
      <w:r>
        <w:rPr/>
        <w:t>data em que tenha sido iniciada a constituição do crédito tributário pela notificação, ao sujeito passivo, de qualquer medida preparatória</w:t>
      </w:r>
      <w:r>
        <w:rPr>
          <w:spacing w:val="40"/>
        </w:rPr>
        <w:t> </w:t>
      </w:r>
      <w:r>
        <w:rPr/>
        <w:t>indispensável ao lançamento </w:t>
      </w:r>
      <w:r>
        <w:rPr>
          <w:color w:val="0000EE"/>
          <w:u w:val="single" w:color="0000EE"/>
        </w:rPr>
        <w:t>(Lei nº 5.172, de 1966, art. 173,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10"/>
        </w:rPr>
        <w:t>X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957967</wp:posOffset>
                </wp:positionH>
                <wp:positionV relativeFrom="paragraph">
                  <wp:posOffset>77814</wp:posOffset>
                </wp:positionV>
                <wp:extent cx="111760" cy="35560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11760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z w:val="5"/>
                              </w:rPr>
                              <w:t>Seção </w:t>
                            </w:r>
                            <w:r>
                              <w:rPr>
                                <w:b/>
                                <w:spacing w:val="-10"/>
                                <w:sz w:val="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30534pt;margin-top:6.127135pt;width:8.8pt;height:2.8pt;mso-position-horizontal-relative:page;mso-position-vertical-relative:paragraph;z-index:15904256" type="#_x0000_t202" id="docshape481" filled="false" stroked="false">
                <v:textbox inset="0,0,0,0">
                  <w:txbxContent>
                    <w:p>
                      <w:pPr>
                        <w:spacing w:line="56" w:lineRule="exact" w:before="0"/>
                        <w:ind w:left="0" w:right="0" w:firstLine="0"/>
                        <w:jc w:val="left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z w:val="5"/>
                        </w:rPr>
                        <w:t>Seção </w:t>
                      </w:r>
                      <w:r>
                        <w:rPr>
                          <w:b/>
                          <w:spacing w:val="-10"/>
                          <w:sz w:val="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 CÁLCULO DO </w:t>
      </w:r>
      <w:r>
        <w:rPr>
          <w:spacing w:val="-2"/>
        </w:rPr>
        <w:t>IMPOSTO</w:t>
      </w:r>
    </w:p>
    <w:p>
      <w:pPr>
        <w:spacing w:after="0"/>
        <w:jc w:val="center"/>
        <w:sectPr>
          <w:pgSz w:w="3220" w:h="31660"/>
          <w:pgMar w:top="0" w:bottom="0" w:left="0" w:right="0"/>
        </w:sectPr>
      </w:pPr>
    </w:p>
    <w:p>
      <w:pPr>
        <w:pStyle w:val="BodyText"/>
        <w:spacing w:before="9"/>
      </w:pPr>
    </w:p>
    <w:p>
      <w:pPr>
        <w:pStyle w:val="Heading1"/>
        <w:spacing w:before="1"/>
        <w:ind w:left="70" w:right="92"/>
        <w:jc w:val="center"/>
      </w:pPr>
      <w:r>
        <w:rPr/>
        <w:t>Das Disposições </w:t>
      </w:r>
      <w:r>
        <w:rPr>
          <w:spacing w:val="-2"/>
        </w:rPr>
        <w:t>Preliminares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1316539</wp:posOffset>
                </wp:positionH>
                <wp:positionV relativeFrom="paragraph">
                  <wp:posOffset>31813</wp:posOffset>
                </wp:positionV>
                <wp:extent cx="75565" cy="3175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75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5565" h="3175">
                              <a:moveTo>
                                <a:pt x="75390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5390" y="2792"/>
                              </a:lnTo>
                              <a:lnTo>
                                <a:pt x="75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64513pt;margin-top:2.504966pt;width:5.95pt;height:.25pt;mso-position-horizontal-relative:page;mso-position-vertical-relative:paragraph;z-index:15916032" id="docshape482" coordorigin="2073,50" coordsize="119,5" path="m2165,50l2073,50,2073,54,2165,54,2165,50xm2192,50l2178,50,2178,54,2192,54,2192,5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-2"/>
        </w:rPr>
        <w:t> </w:t>
      </w:r>
      <w:r>
        <w:rPr/>
        <w:t>189.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calculado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alíquotas,</w:t>
      </w:r>
      <w:r>
        <w:rPr>
          <w:spacing w:val="-2"/>
        </w:rPr>
        <w:t> </w:t>
      </w:r>
      <w:r>
        <w:rPr/>
        <w:t>constantes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>
          <w:color w:val="0000EE"/>
        </w:rPr>
        <w:t>TIPI,</w:t>
      </w:r>
      <w:r>
        <w:rPr>
          <w:color w:val="0000EE"/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tributável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13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86" w:right="92"/>
        <w:jc w:val="center"/>
      </w:pPr>
      <w:r>
        <w:rPr/>
        <w:t>Parágrafo único.</w:t>
      </w:r>
      <w:r>
        <w:rPr>
          <w:spacing w:val="13"/>
        </w:rPr>
        <w:t> </w:t>
      </w:r>
      <w:r>
        <w:rPr/>
        <w:t>O disposto no </w:t>
      </w:r>
      <w:r>
        <w:rPr>
          <w:b/>
        </w:rPr>
        <w:t>caput </w:t>
      </w:r>
      <w:r>
        <w:rPr/>
        <w:t>não exclui outra modalidade de cálculo do imposto estabelecida em legislação</w:t>
      </w:r>
      <w:r>
        <w:rPr>
          <w:spacing w:val="-1"/>
        </w:rPr>
        <w:t> </w:t>
      </w:r>
      <w:r>
        <w:rPr>
          <w:spacing w:val="-2"/>
        </w:rPr>
        <w:t>específica.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1" w:right="92" w:firstLine="0"/>
        <w:jc w:val="center"/>
        <w:rPr>
          <w:b/>
          <w:sz w:val="5"/>
        </w:rPr>
      </w:pPr>
      <w:r>
        <w:rPr>
          <w:b/>
          <w:sz w:val="5"/>
        </w:rPr>
        <w:t>Da Base de </w:t>
      </w:r>
      <w:r>
        <w:rPr>
          <w:b/>
          <w:spacing w:val="-2"/>
          <w:sz w:val="5"/>
        </w:rPr>
        <w:t>Cálculo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Valor</w:t>
      </w:r>
      <w:r>
        <w:rPr>
          <w:b/>
          <w:spacing w:val="-3"/>
          <w:sz w:val="5"/>
        </w:rPr>
        <w:t> </w:t>
      </w:r>
      <w:r>
        <w:rPr>
          <w:b/>
          <w:spacing w:val="-2"/>
          <w:sz w:val="5"/>
        </w:rPr>
        <w:t>Tributável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190.</w:t>
      </w:r>
      <w:r>
        <w:rPr>
          <w:spacing w:val="13"/>
        </w:rPr>
        <w:t> </w:t>
      </w:r>
      <w:r>
        <w:rPr/>
        <w:t>Salvo disposição em contrário deste Regulamento, constitui valor </w:t>
      </w:r>
      <w:r>
        <w:rPr>
          <w:spacing w:val="-2"/>
        </w:rPr>
        <w:t>tributável: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dos produtos de procedência </w:t>
      </w:r>
      <w:r>
        <w:rPr>
          <w:spacing w:val="-2"/>
          <w:sz w:val="5"/>
        </w:rPr>
        <w:t>estrangeira: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06"/>
        </w:numPr>
        <w:tabs>
          <w:tab w:pos="23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pacing w:val="-2"/>
          <w:sz w:val="5"/>
        </w:rPr>
        <w:t>o</w:t>
      </w:r>
      <w:r>
        <w:rPr>
          <w:sz w:val="5"/>
        </w:rPr>
        <w:t> </w:t>
      </w:r>
      <w:r>
        <w:rPr>
          <w:spacing w:val="-2"/>
          <w:sz w:val="5"/>
        </w:rPr>
        <w:t>valor</w:t>
      </w:r>
      <w:r>
        <w:rPr>
          <w:sz w:val="5"/>
        </w:rPr>
        <w:t> </w:t>
      </w:r>
      <w:r>
        <w:rPr>
          <w:spacing w:val="-2"/>
          <w:sz w:val="5"/>
        </w:rPr>
        <w:t>que</w:t>
      </w:r>
      <w:r>
        <w:rPr>
          <w:sz w:val="5"/>
        </w:rPr>
        <w:t> </w:t>
      </w:r>
      <w:r>
        <w:rPr>
          <w:spacing w:val="-2"/>
          <w:sz w:val="5"/>
        </w:rPr>
        <w:t>servir</w:t>
      </w:r>
      <w:r>
        <w:rPr>
          <w:sz w:val="5"/>
        </w:rPr>
        <w:t> </w:t>
      </w:r>
      <w:r>
        <w:rPr>
          <w:spacing w:val="-2"/>
          <w:sz w:val="5"/>
        </w:rPr>
        <w:t>ou</w:t>
      </w:r>
      <w:r>
        <w:rPr>
          <w:sz w:val="5"/>
        </w:rPr>
        <w:t> </w:t>
      </w:r>
      <w:r>
        <w:rPr>
          <w:spacing w:val="-2"/>
          <w:sz w:val="5"/>
        </w:rPr>
        <w:t>que</w:t>
      </w:r>
      <w:r>
        <w:rPr>
          <w:sz w:val="5"/>
        </w:rPr>
        <w:t> </w:t>
      </w:r>
      <w:r>
        <w:rPr>
          <w:spacing w:val="-2"/>
          <w:sz w:val="5"/>
        </w:rPr>
        <w:t>serviria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base</w:t>
      </w:r>
      <w:r>
        <w:rPr>
          <w:sz w:val="5"/>
        </w:rPr>
        <w:t> </w:t>
      </w:r>
      <w:r>
        <w:rPr>
          <w:spacing w:val="-2"/>
          <w:sz w:val="5"/>
        </w:rPr>
        <w:t>para</w:t>
      </w:r>
      <w:r>
        <w:rPr>
          <w:sz w:val="5"/>
        </w:rPr>
        <w:t> </w:t>
      </w:r>
      <w:r>
        <w:rPr>
          <w:spacing w:val="-2"/>
          <w:sz w:val="5"/>
        </w:rPr>
        <w:t>o</w:t>
      </w:r>
      <w:r>
        <w:rPr>
          <w:sz w:val="5"/>
        </w:rPr>
        <w:t> </w:t>
      </w:r>
      <w:r>
        <w:rPr>
          <w:spacing w:val="-2"/>
          <w:sz w:val="5"/>
        </w:rPr>
        <w:t>cálculo</w:t>
      </w:r>
      <w:r>
        <w:rPr>
          <w:sz w:val="5"/>
        </w:rPr>
        <w:t> </w:t>
      </w:r>
      <w:r>
        <w:rPr>
          <w:spacing w:val="-2"/>
          <w:sz w:val="5"/>
        </w:rPr>
        <w:t>dos</w:t>
      </w:r>
      <w:r>
        <w:rPr>
          <w:sz w:val="5"/>
        </w:rPr>
        <w:t> </w:t>
      </w:r>
      <w:r>
        <w:rPr>
          <w:spacing w:val="-2"/>
          <w:sz w:val="5"/>
        </w:rPr>
        <w:t>tributos</w:t>
      </w:r>
      <w:r>
        <w:rPr>
          <w:sz w:val="5"/>
        </w:rPr>
        <w:t> </w:t>
      </w:r>
      <w:r>
        <w:rPr>
          <w:spacing w:val="-2"/>
          <w:sz w:val="5"/>
        </w:rPr>
        <w:t>aduaneiros,</w:t>
      </w:r>
      <w:r>
        <w:rPr>
          <w:sz w:val="5"/>
        </w:rPr>
        <w:t> </w:t>
      </w:r>
      <w:r>
        <w:rPr>
          <w:spacing w:val="-2"/>
          <w:sz w:val="5"/>
        </w:rPr>
        <w:t>por</w:t>
      </w:r>
      <w:r>
        <w:rPr>
          <w:sz w:val="5"/>
        </w:rPr>
        <w:t> </w:t>
      </w:r>
      <w:r>
        <w:rPr>
          <w:spacing w:val="-2"/>
          <w:sz w:val="5"/>
        </w:rPr>
        <w:t>ocasião</w:t>
      </w:r>
      <w:r>
        <w:rPr>
          <w:sz w:val="5"/>
        </w:rPr>
        <w:t> </w:t>
      </w:r>
      <w:r>
        <w:rPr>
          <w:spacing w:val="-2"/>
          <w:sz w:val="5"/>
        </w:rPr>
        <w:t>do</w:t>
      </w:r>
      <w:r>
        <w:rPr>
          <w:sz w:val="5"/>
        </w:rPr>
        <w:t> </w:t>
      </w:r>
      <w:r>
        <w:rPr>
          <w:spacing w:val="-2"/>
          <w:sz w:val="5"/>
        </w:rPr>
        <w:t>despacho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importação,</w:t>
      </w:r>
      <w:r>
        <w:rPr>
          <w:sz w:val="5"/>
        </w:rPr>
        <w:t> </w:t>
      </w:r>
      <w:r>
        <w:rPr>
          <w:spacing w:val="-2"/>
          <w:sz w:val="5"/>
        </w:rPr>
        <w:t>acrescido</w:t>
      </w:r>
      <w:r>
        <w:rPr>
          <w:sz w:val="5"/>
        </w:rPr>
        <w:t> </w:t>
      </w:r>
      <w:r>
        <w:rPr>
          <w:spacing w:val="-2"/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montante</w:t>
      </w:r>
      <w:r>
        <w:rPr>
          <w:spacing w:val="-4"/>
          <w:sz w:val="5"/>
        </w:rPr>
        <w:t> </w:t>
      </w:r>
      <w:r>
        <w:rPr>
          <w:sz w:val="5"/>
        </w:rPr>
        <w:t>desses</w:t>
      </w:r>
      <w:r>
        <w:rPr>
          <w:spacing w:val="-3"/>
          <w:sz w:val="5"/>
        </w:rPr>
        <w:t> </w:t>
      </w:r>
      <w:r>
        <w:rPr>
          <w:sz w:val="5"/>
        </w:rPr>
        <w:t>tributos</w:t>
      </w:r>
      <w:r>
        <w:rPr>
          <w:spacing w:val="-4"/>
          <w:sz w:val="5"/>
        </w:rPr>
        <w:t> </w:t>
      </w:r>
      <w:r>
        <w:rPr>
          <w:sz w:val="5"/>
        </w:rPr>
        <w:t>e</w:t>
      </w:r>
      <w:r>
        <w:rPr>
          <w:spacing w:val="-3"/>
          <w:sz w:val="5"/>
        </w:rPr>
        <w:t> </w:t>
      </w:r>
      <w:r>
        <w:rPr>
          <w:sz w:val="5"/>
        </w:rPr>
        <w:t>dos</w:t>
      </w:r>
      <w:r>
        <w:rPr>
          <w:spacing w:val="-4"/>
          <w:sz w:val="5"/>
        </w:rPr>
        <w:t> </w:t>
      </w:r>
      <w:r>
        <w:rPr>
          <w:sz w:val="5"/>
        </w:rPr>
        <w:t>encargos</w:t>
      </w:r>
      <w:r>
        <w:rPr>
          <w:spacing w:val="-3"/>
          <w:sz w:val="5"/>
        </w:rPr>
        <w:t> </w:t>
      </w:r>
      <w:r>
        <w:rPr>
          <w:sz w:val="5"/>
        </w:rPr>
        <w:t>cambiais</w:t>
      </w:r>
      <w:r>
        <w:rPr>
          <w:spacing w:val="-4"/>
          <w:sz w:val="5"/>
        </w:rPr>
        <w:t> </w:t>
      </w:r>
      <w:r>
        <w:rPr>
          <w:sz w:val="5"/>
        </w:rPr>
        <w:t>efetivamente</w:t>
      </w:r>
      <w:r>
        <w:rPr>
          <w:spacing w:val="-3"/>
          <w:sz w:val="5"/>
        </w:rPr>
        <w:t> </w:t>
      </w:r>
      <w:r>
        <w:rPr>
          <w:sz w:val="5"/>
        </w:rPr>
        <w:t>pagos</w:t>
      </w:r>
      <w:r>
        <w:rPr>
          <w:spacing w:val="-4"/>
          <w:sz w:val="5"/>
        </w:rPr>
        <w:t> </w:t>
      </w:r>
      <w:r>
        <w:rPr>
          <w:sz w:val="5"/>
        </w:rPr>
        <w:t>pelo</w:t>
      </w:r>
      <w:r>
        <w:rPr>
          <w:spacing w:val="-3"/>
          <w:sz w:val="5"/>
        </w:rPr>
        <w:t> </w:t>
      </w:r>
      <w:r>
        <w:rPr>
          <w:sz w:val="5"/>
        </w:rPr>
        <w:t>importador</w:t>
      </w:r>
      <w:r>
        <w:rPr>
          <w:spacing w:val="-4"/>
          <w:sz w:val="5"/>
        </w:rPr>
        <w:t> </w:t>
      </w:r>
      <w:r>
        <w:rPr>
          <w:sz w:val="5"/>
        </w:rPr>
        <w:t>ou</w:t>
      </w:r>
      <w:r>
        <w:rPr>
          <w:spacing w:val="-3"/>
          <w:sz w:val="5"/>
        </w:rPr>
        <w:t> </w:t>
      </w:r>
      <w:r>
        <w:rPr>
          <w:sz w:val="5"/>
        </w:rPr>
        <w:t>dele</w:t>
      </w:r>
      <w:r>
        <w:rPr>
          <w:spacing w:val="-4"/>
          <w:sz w:val="5"/>
        </w:rPr>
        <w:t> </w:t>
      </w:r>
      <w:r>
        <w:rPr>
          <w:sz w:val="5"/>
        </w:rPr>
        <w:t>exigíveis</w:t>
      </w:r>
      <w:r>
        <w:rPr>
          <w:spacing w:val="-3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</w:rPr>
        <w:t>I,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alínea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“b</w:t>
      </w:r>
      <w:r>
        <w:rPr>
          <w:color w:val="0000EE"/>
          <w:sz w:val="5"/>
        </w:rPr>
        <w:t>”);</w:t>
      </w:r>
      <w:r>
        <w:rPr>
          <w:color w:val="0000EE"/>
          <w:spacing w:val="-3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line="20" w:lineRule="exact"/>
        <w:ind w:left="2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" cy="3175"/>
                <wp:effectExtent l="0" t="0" r="0" b="0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8890" cy="3175"/>
                          <a:chExt cx="8890" cy="317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04" y="2792"/>
                                </a:lnTo>
                                <a:lnTo>
                                  <a:pt x="8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.25pt;mso-position-horizontal-relative:char;mso-position-vertical-relative:line" id="docshapegroup483" coordorigin="0,0" coordsize="14,5">
                <v:rect style="position:absolute;left:0;top:0;width:14;height:5" id="docshape484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06"/>
        </w:numPr>
        <w:tabs>
          <w:tab w:pos="234" w:val="left" w:leader="none"/>
        </w:tabs>
        <w:spacing w:line="240" w:lineRule="auto" w:before="47" w:after="0"/>
        <w:ind w:left="234" w:right="0" w:hanging="58"/>
        <w:jc w:val="left"/>
        <w:rPr>
          <w:sz w:val="5"/>
        </w:rPr>
      </w:pPr>
      <w:r>
        <w:rPr>
          <w:sz w:val="5"/>
        </w:rPr>
        <w:t>o valor total da operação de que decorrer a saída do estabelecimento equiparado a industrial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1</w:t>
      </w:r>
      <w:r>
        <w:rPr>
          <w:color w:val="0000EE"/>
          <w:sz w:val="5"/>
        </w:rPr>
        <w:t>8);</w:t>
      </w:r>
      <w:r>
        <w:rPr>
          <w:color w:val="0000EE"/>
          <w:spacing w:val="-1"/>
          <w:sz w:val="5"/>
        </w:rPr>
        <w:t> </w:t>
      </w:r>
      <w:r>
        <w:rPr>
          <w:spacing w:val="-5"/>
          <w:sz w:val="5"/>
        </w:rPr>
        <w:t>ou</w:t>
      </w:r>
    </w:p>
    <w:p>
      <w:pPr>
        <w:pStyle w:val="BodyText"/>
        <w:spacing w:line="20" w:lineRule="exact"/>
        <w:ind w:left="30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55" cy="3175"/>
                <wp:effectExtent l="0" t="0" r="0" b="0"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8255" cy="3175"/>
                          <a:chExt cx="8255" cy="3175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0"/>
                            <a:ext cx="82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175">
                                <a:moveTo>
                                  <a:pt x="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185" y="2792"/>
                                </a:lnTo>
                                <a:lnTo>
                                  <a:pt x="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5pt;height:.25pt;mso-position-horizontal-relative:char;mso-position-vertical-relative:line" id="docshapegroup485" coordorigin="0,0" coordsize="13,5">
                <v:rect style="position:absolute;left:0;top:0;width:13;height:5" id="docshape486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06"/>
        </w:numPr>
        <w:tabs>
          <w:tab w:pos="218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nacionais,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valor</w:t>
      </w:r>
      <w:r>
        <w:rPr>
          <w:spacing w:val="-1"/>
          <w:sz w:val="5"/>
        </w:rPr>
        <w:t> </w:t>
      </w:r>
      <w:r>
        <w:rPr>
          <w:sz w:val="5"/>
        </w:rPr>
        <w:t>total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operação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decorrer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saída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industrial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equiparado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industrial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14,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7.798, de 1989, art. 15 </w:t>
      </w:r>
      <w:r>
        <w:rPr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166138</wp:posOffset>
                </wp:positionH>
                <wp:positionV relativeFrom="paragraph">
                  <wp:posOffset>37922</wp:posOffset>
                </wp:positionV>
                <wp:extent cx="22860" cy="3175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91pt;width:1.758889pt;height:.219861pt;mso-position-horizontal-relative:page;mso-position-vertical-relative:paragraph;z-index:15916544" id="docshape4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referido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alínea</w:t>
      </w:r>
      <w:r>
        <w:rPr>
          <w:spacing w:val="-1"/>
        </w:rPr>
        <w:t> </w:t>
      </w:r>
      <w:r>
        <w:rPr/>
        <w:t>“b”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compreende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preço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produto,</w:t>
      </w:r>
      <w:r>
        <w:rPr>
          <w:spacing w:val="-1"/>
        </w:rPr>
        <w:t> </w:t>
      </w:r>
      <w:r>
        <w:rPr/>
        <w:t>acrescido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frete</w:t>
      </w:r>
      <w:r>
        <w:rPr>
          <w:spacing w:val="-1"/>
        </w:rPr>
        <w:t> </w:t>
      </w:r>
      <w:r>
        <w:rPr/>
        <w:t>e</w:t>
      </w:r>
      <w:r>
        <w:rPr>
          <w:spacing w:val="40"/>
        </w:rPr>
        <w:t> </w:t>
      </w:r>
      <w:r>
        <w:rPr/>
        <w:t>das</w:t>
      </w:r>
      <w:r>
        <w:rPr>
          <w:spacing w:val="-1"/>
        </w:rPr>
        <w:t> </w:t>
      </w:r>
      <w:r>
        <w:rPr/>
        <w:t>demais</w:t>
      </w:r>
      <w:r>
        <w:rPr>
          <w:spacing w:val="-1"/>
        </w:rPr>
        <w:t> </w:t>
      </w:r>
      <w:r>
        <w:rPr/>
        <w:t>despesas</w:t>
      </w:r>
      <w:r>
        <w:rPr>
          <w:spacing w:val="-1"/>
        </w:rPr>
        <w:t> </w:t>
      </w:r>
      <w:r>
        <w:rPr/>
        <w:t>acessórias,</w:t>
      </w:r>
      <w:r>
        <w:rPr>
          <w:spacing w:val="-1"/>
        </w:rPr>
        <w:t> </w:t>
      </w:r>
      <w:r>
        <w:rPr/>
        <w:t>cobradas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debitadas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contribuinte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comprador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destinatário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14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1.593, de 1977, art. 27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7.798, de 1989, art. 15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129838</wp:posOffset>
                </wp:positionH>
                <wp:positionV relativeFrom="paragraph">
                  <wp:posOffset>37922</wp:posOffset>
                </wp:positionV>
                <wp:extent cx="62865" cy="50165"/>
                <wp:effectExtent l="0" t="0" r="0" b="0"/>
                <wp:wrapNone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62865" cy="50165"/>
                          <a:chExt cx="62865" cy="50165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-6" y="7"/>
                            <a:ext cx="628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7625">
                                <a:moveTo>
                                  <a:pt x="25133" y="44678"/>
                                </a:moveTo>
                                <a:lnTo>
                                  <a:pt x="0" y="44678"/>
                                </a:lnTo>
                                <a:lnTo>
                                  <a:pt x="0" y="47459"/>
                                </a:lnTo>
                                <a:lnTo>
                                  <a:pt x="25133" y="47459"/>
                                </a:lnTo>
                                <a:lnTo>
                                  <a:pt x="25133" y="44678"/>
                                </a:lnTo>
                                <a:close/>
                              </a:path>
                              <a:path w="62865" h="47625">
                                <a:moveTo>
                                  <a:pt x="62826" y="0"/>
                                </a:moveTo>
                                <a:lnTo>
                                  <a:pt x="39090" y="0"/>
                                </a:lnTo>
                                <a:lnTo>
                                  <a:pt x="39090" y="2794"/>
                                </a:lnTo>
                                <a:lnTo>
                                  <a:pt x="62826" y="2794"/>
                                </a:lnTo>
                                <a:lnTo>
                                  <a:pt x="62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0" y="0"/>
                            <a:ext cx="62865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-2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position w:val="2"/>
                                  <w:sz w:val="4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position w:val="2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223541pt;margin-top:2.985995pt;width:4.95pt;height:3.95pt;mso-position-horizontal-relative:page;mso-position-vertical-relative:paragraph;z-index:15917056" id="docshapegroup488" coordorigin="204,60" coordsize="99,79">
                <v:shape style="position:absolute;left:204;top:59;width:99;height:75" id="docshape489" coordorigin="204,60" coordsize="99,75" path="m244,130l204,130,204,134,244,134,244,130xm303,60l266,60,266,64,303,64,303,60xe" filled="true" fillcolor="#000000" stroked="false">
                  <v:path arrowok="t"/>
                  <v:fill type="solid"/>
                </v:shape>
                <v:shape style="position:absolute;left:204;top:59;width:99;height:79" type="#_x0000_t202" id="docshape490" filled="false" stroked="false">
                  <v:textbox inset="0,0,0,0">
                    <w:txbxContent>
                      <w:p>
                        <w:pPr>
                          <w:spacing w:before="10"/>
                          <w:ind w:left="-2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position w:val="2"/>
                            <w:sz w:val="4"/>
                          </w:rPr>
                          <w:t>o</w:t>
                        </w:r>
                        <w:r>
                          <w:rPr>
                            <w:spacing w:val="6"/>
                            <w:position w:val="2"/>
                            <w:sz w:val="4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,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pacing w:val="-10"/>
                            <w:sz w:val="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§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Será</w:t>
      </w:r>
      <w:r>
        <w:rPr>
          <w:spacing w:val="2"/>
        </w:rPr>
        <w:t> </w:t>
      </w:r>
      <w:r>
        <w:rPr/>
        <w:t>também</w:t>
      </w:r>
      <w:r>
        <w:rPr>
          <w:spacing w:val="2"/>
        </w:rPr>
        <w:t> </w:t>
      </w:r>
      <w:r>
        <w:rPr/>
        <w:t>considerado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cobrado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debitado</w:t>
      </w:r>
      <w:r>
        <w:rPr>
          <w:spacing w:val="2"/>
        </w:rPr>
        <w:t> </w:t>
      </w:r>
      <w:r>
        <w:rPr/>
        <w:t>pelo</w:t>
      </w:r>
      <w:r>
        <w:rPr>
          <w:spacing w:val="2"/>
        </w:rPr>
        <w:t> </w:t>
      </w:r>
      <w:r>
        <w:rPr/>
        <w:t>contribuinte,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comprador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destinatário,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efeitos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disposto</w:t>
      </w:r>
    </w:p>
    <w:p>
      <w:pPr>
        <w:spacing w:after="0"/>
        <w:sectPr>
          <w:pgSz w:w="3220" w:h="31660"/>
          <w:pgMar w:top="0" w:bottom="0" w:left="0" w:right="0"/>
        </w:sectPr>
      </w:pPr>
    </w:p>
    <w:p>
      <w:pPr>
        <w:pStyle w:val="BodyText"/>
        <w:spacing w:before="13"/>
        <w:ind w:left="30"/>
      </w:pPr>
      <w:r>
        <w:rPr/>
        <w:t>no</w:t>
      </w:r>
      <w:r>
        <w:rPr>
          <w:spacing w:val="6"/>
        </w:rPr>
        <w:t> </w:t>
      </w:r>
      <w:r>
        <w:rPr/>
        <w:t>§</w:t>
      </w:r>
      <w:r>
        <w:rPr>
          <w:spacing w:val="6"/>
        </w:rPr>
        <w:t> </w:t>
      </w:r>
      <w:r>
        <w:rPr>
          <w:spacing w:val="-10"/>
        </w:rPr>
        <w:t>1</w:t>
      </w:r>
    </w:p>
    <w:p>
      <w:pPr>
        <w:pStyle w:val="BodyText"/>
        <w:spacing w:before="2"/>
        <w:ind w:left="30"/>
      </w:pPr>
      <w:r>
        <w:rPr/>
        <w:br w:type="column"/>
      </w:r>
      <w:r>
        <w:rPr/>
        <w:t>valor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frete,</w:t>
      </w:r>
      <w:r>
        <w:rPr>
          <w:spacing w:val="6"/>
        </w:rPr>
        <w:t> </w:t>
      </w:r>
      <w:r>
        <w:rPr/>
        <w:t>quando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transporte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realizado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cobrado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firma</w:t>
      </w:r>
      <w:r>
        <w:rPr>
          <w:spacing w:val="6"/>
        </w:rPr>
        <w:t> </w:t>
      </w:r>
      <w:r>
        <w:rPr/>
        <w:t>controladora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controlada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>
          <w:color w:val="0000EE"/>
        </w:rPr>
        <w:t>Lei</w:t>
      </w:r>
      <w:r>
        <w:rPr>
          <w:color w:val="0000EE"/>
          <w:spacing w:val="6"/>
        </w:rPr>
        <w:t> </w:t>
      </w:r>
      <w:r>
        <w:rPr>
          <w:color w:val="0000EE"/>
        </w:rPr>
        <w:t>n</w:t>
      </w:r>
      <w:r>
        <w:rPr>
          <w:color w:val="0000EE"/>
          <w:spacing w:val="6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6"/>
          <w:position w:val="2"/>
          <w:sz w:val="4"/>
        </w:rPr>
        <w:t> </w:t>
      </w:r>
      <w:r>
        <w:rPr>
          <w:color w:val="0000EE"/>
        </w:rPr>
        <w:t>6.404,</w:t>
      </w:r>
      <w:r>
        <w:rPr>
          <w:color w:val="0000EE"/>
          <w:spacing w:val="6"/>
        </w:rPr>
        <w:t> </w:t>
      </w:r>
      <w:r>
        <w:rPr>
          <w:color w:val="0000EE"/>
        </w:rPr>
        <w:t>de</w:t>
      </w:r>
      <w:r>
        <w:rPr>
          <w:color w:val="0000EE"/>
          <w:spacing w:val="6"/>
        </w:rPr>
        <w:t> </w:t>
      </w:r>
      <w:r>
        <w:rPr>
          <w:color w:val="0000EE"/>
        </w:rPr>
        <w:t>15</w:t>
      </w:r>
      <w:r>
        <w:rPr>
          <w:color w:val="0000EE"/>
          <w:spacing w:val="6"/>
        </w:rPr>
        <w:t> </w:t>
      </w:r>
      <w:r>
        <w:rPr>
          <w:color w:val="0000EE"/>
          <w:spacing w:val="-5"/>
        </w:rPr>
        <w:t>de</w:t>
      </w:r>
    </w:p>
    <w:p>
      <w:pPr>
        <w:pStyle w:val="BodyText"/>
        <w:spacing w:line="20" w:lineRule="exact"/>
        <w:ind w:left="232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5440" cy="3175"/>
                <wp:effectExtent l="0" t="0" r="0" b="0"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345440" cy="3175"/>
                          <a:chExt cx="345440" cy="3175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-3" y="10"/>
                            <a:ext cx="345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3175">
                                <a:moveTo>
                                  <a:pt x="191008" y="0"/>
                                </a:moveTo>
                                <a:lnTo>
                                  <a:pt x="111683" y="0"/>
                                </a:lnTo>
                                <a:lnTo>
                                  <a:pt x="85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85166" y="2781"/>
                                </a:lnTo>
                                <a:lnTo>
                                  <a:pt x="111683" y="2781"/>
                                </a:lnTo>
                                <a:lnTo>
                                  <a:pt x="191008" y="2781"/>
                                </a:lnTo>
                                <a:lnTo>
                                  <a:pt x="191008" y="0"/>
                                </a:lnTo>
                                <a:close/>
                              </a:path>
                              <a:path w="345440" h="3175">
                                <a:moveTo>
                                  <a:pt x="344843" y="0"/>
                                </a:moveTo>
                                <a:lnTo>
                                  <a:pt x="199656" y="0"/>
                                </a:lnTo>
                                <a:lnTo>
                                  <a:pt x="199656" y="2781"/>
                                </a:lnTo>
                                <a:lnTo>
                                  <a:pt x="344843" y="2781"/>
                                </a:lnTo>
                                <a:lnTo>
                                  <a:pt x="344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2pt;height:.25pt;mso-position-horizontal-relative:char;mso-position-vertical-relative:line" id="docshapegroup491" coordorigin="0,0" coordsize="544,5">
                <v:shape style="position:absolute;left:0;top:0;width:544;height:5" id="docshape492" coordorigin="0,0" coordsize="544,5" path="m301,0l176,0,134,0,0,0,0,4,134,4,176,4,301,4,301,0xm543,0l314,0,314,4,543,4,54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3220" w:h="31660"/>
          <w:pgMar w:top="0" w:bottom="0" w:left="0" w:right="0"/>
          <w:cols w:num="2" w:equalWidth="0">
            <w:col w:w="183" w:space="113"/>
            <w:col w:w="2924"/>
          </w:cols>
        </w:sectPr>
      </w:pPr>
    </w:p>
    <w:p>
      <w:pPr>
        <w:pStyle w:val="BodyText"/>
        <w:spacing w:line="49" w:lineRule="exact"/>
        <w:ind w:left="30"/>
        <w:jc w:val="both"/>
      </w:pPr>
      <w:r>
        <w:rPr>
          <w:color w:val="0000EE"/>
          <w:u w:val="single" w:color="0000EE"/>
        </w:rPr>
        <w:t>dezembro 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1976,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243</w:t>
      </w:r>
      <w:r>
        <w:rPr>
          <w:color w:val="0000EE"/>
          <w:spacing w:val="1"/>
          <w:u w:val="single" w:color="0000EE"/>
        </w:rPr>
        <w:t> </w:t>
      </w:r>
      <w:r>
        <w:rPr/>
        <w:t>,</w:t>
      </w:r>
      <w:r>
        <w:rPr>
          <w:spacing w:val="1"/>
        </w:rPr>
        <w:t> </w:t>
      </w:r>
      <w:r>
        <w:rPr/>
        <w:t>coligadas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2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10.406,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1.099</w:t>
      </w:r>
      <w:r>
        <w:rPr>
          <w:color w:val="0000EE"/>
          <w:spacing w:val="1"/>
          <w:u w:val="single" w:color="0000EE"/>
        </w:rPr>
        <w:t> </w:t>
      </w:r>
      <w:r>
        <w:rPr/>
        <w:t>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2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11.941,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27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 maio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2009,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 w:right="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283411</wp:posOffset>
                </wp:positionH>
                <wp:positionV relativeFrom="paragraph">
                  <wp:posOffset>120165</wp:posOffset>
                </wp:positionV>
                <wp:extent cx="22860" cy="3175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.315903pt;margin-top:9.461888pt;width:1.758889pt;height:.219861pt;mso-position-horizontal-relative:page;mso-position-vertical-relative:paragraph;z-index:15917568" id="docshape4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0000EE"/>
          <w:u w:val="single" w:color="0000EE"/>
        </w:rPr>
        <w:t>46,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  <w:spacing w:val="-1"/>
          <w:u w:val="single" w:color="0000EE"/>
        </w:rPr>
        <w:t> </w:t>
      </w:r>
      <w:r>
        <w:rPr/>
        <w:t>, ou interligada -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1.950, de 1982, art. 10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</w:rPr>
        <w:t>o </w:t>
      </w:r>
      <w:r>
        <w:rPr/>
        <w:t>- do estabelecimento contribuinte ou por firma com a qual</w:t>
      </w:r>
      <w:r>
        <w:rPr>
          <w:spacing w:val="40"/>
        </w:rPr>
        <w:t> </w:t>
      </w:r>
      <w:r>
        <w:rPr/>
        <w:t>este tenha relação de interdependência, mesmo quando o frete seja subcontratado </w:t>
      </w:r>
      <w:r>
        <w:rPr>
          <w:color w:val="0000EE"/>
          <w:u w:val="single" w:color="0000EE"/>
        </w:rPr>
        <w:t>(Lei nº 4.502, de 1964,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7.798,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1989,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15</w:t>
      </w:r>
      <w:r>
        <w:rPr>
          <w:color w:val="0000EE"/>
          <w:spacing w:val="-1"/>
          <w:u w:val="single" w:color="0000EE"/>
        </w:rPr>
        <w:t> </w:t>
      </w:r>
      <w:r>
        <w:rPr/>
        <w:t>).§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Não</w:t>
      </w:r>
      <w:r>
        <w:rPr>
          <w:spacing w:val="-1"/>
        </w:rPr>
        <w:t> </w:t>
      </w:r>
      <w:r>
        <w:rPr/>
        <w:t>podem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deduzidos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descontos,</w:t>
      </w:r>
      <w:r>
        <w:rPr>
          <w:spacing w:val="-1"/>
        </w:rPr>
        <w:t> </w:t>
      </w:r>
      <w:r>
        <w:rPr/>
        <w:t>diferenças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abatimentos,</w:t>
      </w:r>
      <w:r>
        <w:rPr>
          <w:spacing w:val="-1"/>
        </w:rPr>
        <w:t> </w:t>
      </w:r>
      <w:r>
        <w:rPr/>
        <w:t>concedidos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título,</w:t>
      </w:r>
      <w:r>
        <w:rPr>
          <w:spacing w:val="40"/>
        </w:rPr>
        <w:t> </w:t>
      </w:r>
      <w:r>
        <w:rPr/>
        <w:t>ainda</w:t>
      </w:r>
      <w:r>
        <w:rPr>
          <w:spacing w:val="-1"/>
        </w:rPr>
        <w:t> </w:t>
      </w:r>
      <w:r>
        <w:rPr/>
        <w:t>que incondicionalmente (</w:t>
      </w:r>
      <w:r>
        <w:rPr>
          <w:spacing w:val="-1"/>
        </w:rPr>
        <w:t> </w:t>
      </w:r>
      <w:r>
        <w:rPr>
          <w:color w:val="0000EE"/>
          <w:u w:val="single" w:color="0000EE"/>
        </w:rPr>
        <w:t>Lei nº 4.502, de 1964,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 </w:t>
      </w:r>
      <w:r>
        <w:rPr>
          <w:color w:val="0000EE"/>
          <w:u w:val="single" w:color="0000EE"/>
        </w:rPr>
        <w:t>Decreto-Lei nº 1.593, de 1977, art. 27</w:t>
      </w:r>
      <w:r>
        <w:rPr>
          <w:color w:val="0000EE"/>
          <w:spacing w:val="-1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nº 7.798, de 1989, art. 15 </w:t>
      </w:r>
      <w:r>
        <w:rPr>
          <w:spacing w:val="-5"/>
        </w:rPr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Nas</w:t>
      </w:r>
      <w:r>
        <w:rPr>
          <w:spacing w:val="1"/>
        </w:rPr>
        <w:t> </w:t>
      </w:r>
      <w:r>
        <w:rPr/>
        <w:t>saídas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consignação</w:t>
      </w:r>
      <w:r>
        <w:rPr>
          <w:spacing w:val="1"/>
        </w:rPr>
        <w:t> </w:t>
      </w:r>
      <w:r>
        <w:rPr/>
        <w:t>mercantil,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operação</w:t>
      </w:r>
      <w:r>
        <w:rPr>
          <w:spacing w:val="1"/>
        </w:rPr>
        <w:t> </w:t>
      </w:r>
      <w:r>
        <w:rPr/>
        <w:t>referido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alínea</w:t>
      </w:r>
      <w:r>
        <w:rPr>
          <w:spacing w:val="1"/>
        </w:rPr>
        <w:t> </w:t>
      </w:r>
      <w:r>
        <w:rPr/>
        <w:t>“b”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inciso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inciso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>
          <w:spacing w:val="-5"/>
        </w:rPr>
        <w:t>do</w:t>
      </w:r>
    </w:p>
    <w:p>
      <w:pPr>
        <w:pStyle w:val="BodyText"/>
        <w:spacing w:line="20" w:lineRule="exact"/>
        <w:ind w:left="2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494" coordorigin="0,0" coordsize="36,5">
                <v:rect style="position:absolute;left:0;top:0;width:36;height:5" id="docshape49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/>
        <w:jc w:val="both"/>
      </w:pPr>
      <w:r>
        <w:rPr>
          <w:b/>
        </w:rPr>
        <w:t>caput </w:t>
      </w:r>
      <w:r>
        <w:rPr/>
        <w:t>, será o preço de venda do consignatário, estabelecido pelo </w:t>
      </w:r>
      <w:r>
        <w:rPr>
          <w:spacing w:val="-2"/>
        </w:rPr>
        <w:t>consignante.</w:t>
      </w:r>
    </w:p>
    <w:p>
      <w:pPr>
        <w:pStyle w:val="BodyText"/>
        <w:spacing w:line="249" w:lineRule="auto" w:before="43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1086179</wp:posOffset>
                </wp:positionH>
                <wp:positionV relativeFrom="paragraph">
                  <wp:posOffset>102922</wp:posOffset>
                </wp:positionV>
                <wp:extent cx="76835" cy="3175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7683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6835" h="3175">
                              <a:moveTo>
                                <a:pt x="76786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6786" y="2792"/>
                              </a:lnTo>
                              <a:lnTo>
                                <a:pt x="76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2597pt;margin-top:8.104101pt;width:6.05pt;height:.25pt;mso-position-horizontal-relative:page;mso-position-vertical-relative:paragraph;z-index:15918080" id="docshape496" coordorigin="1711,162" coordsize="121,5" path="m1802,162l1711,162,1711,166,1802,166,1802,162xm1831,162l1816,162,1816,166,1831,166,1831,162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 </w:t>
      </w:r>
      <w:r>
        <w:rPr/>
        <w:t>Poderão ser excluídos da base de cálculo do imposto os valores recebidos pelo fabricante ou importador nas vendas diretas ao</w:t>
      </w:r>
      <w:r>
        <w:rPr>
          <w:spacing w:val="40"/>
        </w:rPr>
        <w:t> </w:t>
      </w:r>
      <w:r>
        <w:rPr/>
        <w:t>consumidor</w:t>
      </w:r>
      <w:r>
        <w:rPr>
          <w:spacing w:val="-1"/>
        </w:rPr>
        <w:t> </w:t>
      </w:r>
      <w:r>
        <w:rPr/>
        <w:t>final dos</w:t>
      </w:r>
      <w:r>
        <w:rPr>
          <w:spacing w:val="-1"/>
        </w:rPr>
        <w:t> </w:t>
      </w:r>
      <w:r>
        <w:rPr/>
        <w:t>veículos classificados</w:t>
      </w:r>
      <w:r>
        <w:rPr>
          <w:spacing w:val="-1"/>
        </w:rPr>
        <w:t> </w:t>
      </w:r>
      <w:r>
        <w:rPr/>
        <w:t>nas Posições</w:t>
      </w:r>
      <w:r>
        <w:rPr>
          <w:spacing w:val="-1"/>
        </w:rPr>
        <w:t> </w:t>
      </w:r>
      <w:r>
        <w:rPr/>
        <w:t>87.03 e</w:t>
      </w:r>
      <w:r>
        <w:rPr>
          <w:spacing w:val="-1"/>
        </w:rPr>
        <w:t> </w:t>
      </w:r>
      <w:r>
        <w:rPr/>
        <w:t>87.04 da</w:t>
      </w:r>
      <w:r>
        <w:rPr>
          <w:spacing w:val="-1"/>
        </w:rPr>
        <w:t> </w:t>
      </w:r>
      <w:r>
        <w:rPr>
          <w:color w:val="0000EE"/>
        </w:rPr>
        <w:t>TIPI, </w:t>
      </w:r>
      <w:r>
        <w:rPr/>
        <w:t>por</w:t>
      </w:r>
      <w:r>
        <w:rPr>
          <w:spacing w:val="-1"/>
        </w:rPr>
        <w:t> </w:t>
      </w:r>
      <w:r>
        <w:rPr/>
        <w:t>conta e</w:t>
      </w:r>
      <w:r>
        <w:rPr>
          <w:spacing w:val="-1"/>
        </w:rPr>
        <w:t> </w:t>
      </w:r>
      <w:r>
        <w:rPr/>
        <w:t>ordem dos</w:t>
      </w:r>
      <w:r>
        <w:rPr>
          <w:spacing w:val="-1"/>
        </w:rPr>
        <w:t> </w:t>
      </w:r>
      <w:r>
        <w:rPr/>
        <w:t>concessionários de</w:t>
      </w:r>
      <w:r>
        <w:rPr>
          <w:spacing w:val="-1"/>
        </w:rPr>
        <w:t> </w:t>
      </w:r>
      <w:r>
        <w:rPr/>
        <w:t>que trata</w:t>
      </w:r>
      <w:r>
        <w:rPr>
          <w:spacing w:val="-1"/>
        </w:rPr>
        <w:t> </w:t>
      </w:r>
      <w:r>
        <w:rPr/>
        <w:t>a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n</w:t>
      </w:r>
      <w:r>
        <w:rPr>
          <w:color w:val="0000EE"/>
          <w:spacing w:val="80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6.729, de 28 de novembro de 1979 </w:t>
      </w:r>
      <w:r>
        <w:rPr/>
        <w:t>, a estes devidos pela intermediação ou entrega dos veículos, nos termos estabelecidos nos</w:t>
      </w:r>
      <w:r>
        <w:rPr>
          <w:spacing w:val="40"/>
        </w:rPr>
        <w:t> </w:t>
      </w:r>
      <w:r>
        <w:rPr/>
        <w:t>respectivos contratos de concessão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10.485, de 2002,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2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12pt;width:1.758889pt;height:.219861pt;mso-position-horizontal-relative:page;mso-position-vertical-relative:paragraph;z-index:15918592" id="docshape4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580785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73111pt;margin-top:2.985912pt;width:1.758889pt;height:.219861pt;mso-position-horizontal-relative:page;mso-position-vertical-relative:paragraph;z-index:15919104" id="docshape4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1551355</wp:posOffset>
                </wp:positionH>
                <wp:positionV relativeFrom="paragraph">
                  <wp:posOffset>37929</wp:posOffset>
                </wp:positionV>
                <wp:extent cx="438784" cy="3175"/>
                <wp:effectExtent l="0" t="0" r="0" b="0"/>
                <wp:wrapNone/>
                <wp:docPr id="503" name="Graphic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Graphic 503"/>
                      <wps:cNvSpPr/>
                      <wps:spPr>
                        <a:xfrm>
                          <a:off x="0" y="0"/>
                          <a:ext cx="43878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3175">
                              <a:moveTo>
                                <a:pt x="67068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67068" y="2794"/>
                              </a:lnTo>
                              <a:lnTo>
                                <a:pt x="67068" y="0"/>
                              </a:lnTo>
                              <a:close/>
                            </a:path>
                            <a:path w="438784" h="3175">
                              <a:moveTo>
                                <a:pt x="185254" y="0"/>
                              </a:moveTo>
                              <a:lnTo>
                                <a:pt x="77647" y="0"/>
                              </a:lnTo>
                              <a:lnTo>
                                <a:pt x="77647" y="2794"/>
                              </a:lnTo>
                              <a:lnTo>
                                <a:pt x="185254" y="2794"/>
                              </a:lnTo>
                              <a:lnTo>
                                <a:pt x="185254" y="0"/>
                              </a:lnTo>
                              <a:close/>
                            </a:path>
                            <a:path w="438784" h="3175">
                              <a:moveTo>
                                <a:pt x="318541" y="0"/>
                              </a:moveTo>
                              <a:lnTo>
                                <a:pt x="193890" y="0"/>
                              </a:lnTo>
                              <a:lnTo>
                                <a:pt x="193890" y="2794"/>
                              </a:lnTo>
                              <a:lnTo>
                                <a:pt x="318541" y="2794"/>
                              </a:lnTo>
                              <a:lnTo>
                                <a:pt x="318541" y="0"/>
                              </a:lnTo>
                              <a:close/>
                            </a:path>
                            <a:path w="438784" h="3175">
                              <a:moveTo>
                                <a:pt x="420992" y="0"/>
                              </a:moveTo>
                              <a:lnTo>
                                <a:pt x="327177" y="0"/>
                              </a:lnTo>
                              <a:lnTo>
                                <a:pt x="327177" y="2794"/>
                              </a:lnTo>
                              <a:lnTo>
                                <a:pt x="420992" y="2794"/>
                              </a:lnTo>
                              <a:lnTo>
                                <a:pt x="420992" y="0"/>
                              </a:lnTo>
                              <a:close/>
                            </a:path>
                            <a:path w="438784" h="3175">
                              <a:moveTo>
                                <a:pt x="438785" y="0"/>
                              </a:moveTo>
                              <a:lnTo>
                                <a:pt x="429628" y="0"/>
                              </a:lnTo>
                              <a:lnTo>
                                <a:pt x="429628" y="2794"/>
                              </a:lnTo>
                              <a:lnTo>
                                <a:pt x="438785" y="2794"/>
                              </a:lnTo>
                              <a:lnTo>
                                <a:pt x="438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54007pt;margin-top:2.986596pt;width:34.550pt;height:.25pt;mso-position-horizontal-relative:page;mso-position-vertical-relative:paragraph;z-index:15919616" id="docshape499" coordorigin="2443,60" coordsize="691,5" path="m2549,60l2443,60,2443,64,2549,64,2549,60xm2735,60l2565,60,2565,64,2735,64,2735,60xm2945,60l2748,60,2748,64,2945,64,2945,60xm3106,60l2958,60,2958,64,3106,64,3106,60xm3134,60l3120,60,3120,64,3134,64,3134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</w:t>
      </w:r>
      <w:r>
        <w:rPr>
          <w:spacing w:val="-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referidos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não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exceder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nove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>
          <w:color w:val="0000EE"/>
        </w:rPr>
        <w:t>(Lei</w:t>
      </w:r>
      <w:r>
        <w:rPr>
          <w:color w:val="0000EE"/>
          <w:spacing w:val="-1"/>
        </w:rPr>
        <w:t> </w:t>
      </w:r>
      <w:r>
        <w:rPr>
          <w:color w:val="0000EE"/>
        </w:rPr>
        <w:t>n}</w:t>
      </w:r>
      <w:r>
        <w:rPr>
          <w:color w:val="0000EE"/>
          <w:spacing w:val="-1"/>
        </w:rPr>
        <w:t> </w:t>
      </w:r>
      <w:r>
        <w:rPr>
          <w:color w:val="0000EE"/>
        </w:rPr>
        <w:t>10.485,</w:t>
      </w:r>
      <w:r>
        <w:rPr>
          <w:color w:val="0000EE"/>
          <w:spacing w:val="-1"/>
        </w:rPr>
        <w:t> </w:t>
      </w:r>
      <w:r>
        <w:rPr>
          <w:color w:val="0000EE"/>
        </w:rPr>
        <w:t>de</w:t>
      </w:r>
      <w:r>
        <w:rPr>
          <w:color w:val="0000EE"/>
          <w:spacing w:val="-1"/>
        </w:rPr>
        <w:t> </w:t>
      </w:r>
      <w:r>
        <w:rPr>
          <w:color w:val="0000EE"/>
        </w:rPr>
        <w:t>2002,</w:t>
      </w:r>
      <w:r>
        <w:rPr>
          <w:color w:val="0000EE"/>
          <w:spacing w:val="-1"/>
        </w:rPr>
        <w:t>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2º,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2º,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191.</w:t>
      </w:r>
      <w:r>
        <w:rPr>
          <w:spacing w:val="12"/>
        </w:rPr>
        <w:t> </w:t>
      </w:r>
      <w:r>
        <w:rPr/>
        <w:t>Nos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industrializados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encomenda,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acrescido,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industrializador,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definido</w:t>
      </w:r>
      <w:r>
        <w:rPr>
          <w:spacing w:val="40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190</w:t>
      </w:r>
      <w:r>
        <w:rPr>
          <w:color w:val="0000EE"/>
          <w:spacing w:val="-3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salvo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tratar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insumos</w:t>
      </w:r>
      <w:r>
        <w:rPr>
          <w:spacing w:val="-1"/>
        </w:rPr>
        <w:t> </w:t>
      </w:r>
      <w:r>
        <w:rPr/>
        <w:t>usados,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matérias-primas,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intermediários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materiais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embalagem,</w:t>
      </w:r>
      <w:r>
        <w:rPr>
          <w:spacing w:val="40"/>
        </w:rPr>
        <w:t> </w:t>
      </w:r>
      <w:r>
        <w:rPr/>
        <w:t>fornecidos pelo encomendante, desde que este não destine os produtos industrializados </w:t>
      </w:r>
      <w:r>
        <w:rPr>
          <w:color w:val="0000EE"/>
          <w:u w:val="single" w:color="0000EE"/>
        </w:rPr>
        <w:t>(Lei nº 4.502, de 1964,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4º, Decreto-Lei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1.593, de 1977, art. 27 </w:t>
      </w:r>
      <w:r>
        <w:rPr/>
        <w:t>, e </w:t>
      </w:r>
      <w:r>
        <w:rPr>
          <w:color w:val="0000EE"/>
          <w:u w:val="single" w:color="0000EE"/>
        </w:rPr>
        <w:t>Lei nº 7.798, de 1989, art. 15 </w:t>
      </w:r>
      <w:r>
        <w:rPr/>
        <w:t>):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07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 </w:t>
      </w:r>
      <w:r>
        <w:rPr>
          <w:spacing w:val="-2"/>
          <w:sz w:val="5"/>
        </w:rPr>
        <w:t>comércio;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7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 emprego, como matéria-prima ou produto intermediário, em nova industrialização;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7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 emprego no acondicionamento de produtos </w:t>
      </w:r>
      <w:r>
        <w:rPr>
          <w:spacing w:val="-2"/>
          <w:sz w:val="5"/>
        </w:rPr>
        <w:t>tributados.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 192.</w:t>
      </w:r>
      <w:r>
        <w:rPr>
          <w:spacing w:val="14"/>
        </w:rPr>
        <w:t> </w:t>
      </w:r>
      <w:r>
        <w:rPr/>
        <w:t>Considera-se valor tributável o preço corrente do produto ou seu similar, no mercado atacadista da praça do remetente, </w:t>
      </w:r>
      <w:r>
        <w:rPr/>
        <w:t>na</w:t>
      </w:r>
      <w:r>
        <w:rPr>
          <w:spacing w:val="40"/>
        </w:rPr>
        <w:t> </w:t>
      </w:r>
      <w:r>
        <w:rPr/>
        <w:t>forma</w:t>
      </w:r>
      <w:r>
        <w:rPr>
          <w:spacing w:val="-1"/>
        </w:rPr>
        <w:t> </w:t>
      </w:r>
      <w:r>
        <w:rPr/>
        <w:t>do disposto</w:t>
      </w:r>
      <w:r>
        <w:rPr>
          <w:spacing w:val="-1"/>
        </w:rPr>
        <w:t> </w:t>
      </w:r>
      <w:r>
        <w:rPr/>
        <w:t>nos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195 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na saída</w:t>
      </w:r>
      <w:r>
        <w:rPr>
          <w:spacing w:val="-1"/>
        </w:rPr>
        <w:t> </w:t>
      </w:r>
      <w:r>
        <w:rPr/>
        <w:t>do produto</w:t>
      </w:r>
      <w:r>
        <w:rPr>
          <w:spacing w:val="-1"/>
        </w:rPr>
        <w:t> </w:t>
      </w:r>
      <w:r>
        <w:rPr/>
        <w:t>do estabelecimento</w:t>
      </w:r>
      <w:r>
        <w:rPr>
          <w:spacing w:val="-1"/>
        </w:rPr>
        <w:t> </w:t>
      </w:r>
      <w:r>
        <w:rPr/>
        <w:t>industrial ou</w:t>
      </w:r>
      <w:r>
        <w:rPr>
          <w:spacing w:val="-1"/>
        </w:rPr>
        <w:t> </w:t>
      </w:r>
      <w:r>
        <w:rPr/>
        <w:t>equiparado a</w:t>
      </w:r>
      <w:r>
        <w:rPr>
          <w:spacing w:val="-1"/>
        </w:rPr>
        <w:t> </w:t>
      </w:r>
      <w:r>
        <w:rPr/>
        <w:t>industrial, quando</w:t>
      </w:r>
      <w:r>
        <w:rPr>
          <w:spacing w:val="-1"/>
        </w:rPr>
        <w:t> </w:t>
      </w:r>
      <w:r>
        <w:rPr/>
        <w:t>a saída</w:t>
      </w:r>
      <w:r>
        <w:rPr>
          <w:spacing w:val="-1"/>
        </w:rPr>
        <w:t> </w:t>
      </w:r>
      <w:r>
        <w:rPr/>
        <w:t>se der</w:t>
      </w:r>
      <w:r>
        <w:rPr>
          <w:spacing w:val="80"/>
        </w:rPr>
        <w:t> </w:t>
      </w:r>
      <w:r>
        <w:rPr/>
        <w:t>a título de locação ou arrendamento mercantil ou decorrer de operação a título gratuito, assim considerada também aquela que, em virtude</w:t>
      </w:r>
      <w:r>
        <w:rPr>
          <w:spacing w:val="40"/>
        </w:rPr>
        <w:t> </w:t>
      </w:r>
      <w:r>
        <w:rPr/>
        <w:t>de não transferir a propriedade do produto, não importe em fixar-lhe o preço </w:t>
      </w:r>
      <w:r>
        <w:rPr>
          <w:color w:val="0000EE"/>
          <w:u w:val="single" w:color="0000EE"/>
        </w:rPr>
        <w:t>(Lei nº 4.502, de 1964, art. 16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193.</w:t>
      </w:r>
      <w:r>
        <w:rPr>
          <w:spacing w:val="12"/>
        </w:rPr>
        <w:t> </w:t>
      </w:r>
      <w:r>
        <w:rPr/>
        <w:t>Na</w:t>
      </w:r>
      <w:r>
        <w:rPr>
          <w:spacing w:val="-1"/>
        </w:rPr>
        <w:t> </w:t>
      </w:r>
      <w:r>
        <w:rPr/>
        <w:t>saída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importador,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arrendamento</w:t>
      </w:r>
      <w:r>
        <w:rPr>
          <w:spacing w:val="-1"/>
        </w:rPr>
        <w:t> </w:t>
      </w:r>
      <w:r>
        <w:rPr/>
        <w:t>mercantil,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6.099,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setembro de 1974 </w:t>
      </w:r>
      <w:r>
        <w:rPr/>
        <w:t>, o valor tributável será: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8"/>
        </w:numPr>
        <w:tabs>
          <w:tab w:pos="20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corrente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mercado</w:t>
      </w:r>
      <w:r>
        <w:rPr>
          <w:spacing w:val="-1"/>
          <w:sz w:val="5"/>
        </w:rPr>
        <w:t> </w:t>
      </w:r>
      <w:r>
        <w:rPr>
          <w:sz w:val="5"/>
        </w:rPr>
        <w:t>atacadista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praça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arrendador</w:t>
      </w:r>
      <w:r>
        <w:rPr>
          <w:spacing w:val="-1"/>
          <w:sz w:val="5"/>
        </w:rPr>
        <w:t> </w:t>
      </w:r>
      <w:r>
        <w:rPr>
          <w:sz w:val="5"/>
        </w:rPr>
        <w:t>estiver</w:t>
      </w:r>
      <w:r>
        <w:rPr>
          <w:spacing w:val="-1"/>
          <w:sz w:val="5"/>
        </w:rPr>
        <w:t> </w:t>
      </w:r>
      <w:r>
        <w:rPr>
          <w:sz w:val="5"/>
        </w:rPr>
        <w:t>domiciliado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6.099,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197</w:t>
      </w:r>
      <w:r>
        <w:rPr>
          <w:color w:val="0000EE"/>
          <w:sz w:val="5"/>
        </w:rPr>
        <w:t>4,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art. 18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7.132, de 26 de outubro de 1983,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inciso II</w:t>
      </w:r>
      <w:r>
        <w:rPr>
          <w:color w:val="0000EE"/>
          <w:sz w:val="5"/>
        </w:rPr>
        <w:t>I </w:t>
      </w:r>
      <w:r>
        <w:rPr>
          <w:sz w:val="5"/>
        </w:rPr>
        <w:t>); 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8"/>
        </w:numPr>
        <w:tabs>
          <w:tab w:pos="21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valor que serviu de base de cálculo do imposto no desembaraço aduaneiro, se for demonstrado comprovadamente que o preço</w:t>
      </w:r>
      <w:r>
        <w:rPr>
          <w:spacing w:val="40"/>
          <w:sz w:val="5"/>
        </w:rPr>
        <w:t> </w:t>
      </w:r>
      <w:r>
        <w:rPr>
          <w:sz w:val="5"/>
        </w:rPr>
        <w:t>dos produtos importados é igual ou superior ao que seria pago pelo arrendatário se os importasse diretamente </w:t>
      </w:r>
      <w:r>
        <w:rPr>
          <w:color w:val="0000EE"/>
          <w:sz w:val="5"/>
          <w:u w:val="single" w:color="0000EE"/>
        </w:rPr>
        <w:t>(Lei nº 6.099, de 1974, 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18</w:t>
      </w:r>
      <w:r>
        <w:rPr>
          <w:color w:val="0000EE"/>
          <w:sz w:val="5"/>
        </w:rPr>
        <w:t>,</w:t>
      </w:r>
      <w:r>
        <w:rPr>
          <w:color w:val="0000EE"/>
          <w:spacing w:val="-4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</w:t>
      </w:r>
      <w:r>
        <w:rPr>
          <w:color w:val="0000EE"/>
          <w:sz w:val="5"/>
        </w:rPr>
        <w:t>).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194.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incidente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usados,</w:t>
      </w:r>
      <w:r>
        <w:rPr>
          <w:spacing w:val="-2"/>
        </w:rPr>
        <w:t> </w:t>
      </w:r>
      <w:r>
        <w:rPr/>
        <w:t>adquiridos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particulares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não,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sofrerem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industrialização,</w:t>
      </w:r>
      <w:r>
        <w:rPr>
          <w:spacing w:val="40"/>
        </w:rPr>
        <w:t> </w:t>
      </w:r>
      <w:r>
        <w:rPr/>
        <w:t>de que trata o </w:t>
      </w:r>
      <w:r>
        <w:rPr>
          <w:color w:val="0000EE"/>
          <w:u w:val="single" w:color="0000EE"/>
        </w:rPr>
        <w:t>inciso V do art. 4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8"/>
          <w:position w:val="2"/>
          <w:sz w:val="4"/>
          <w:u w:val="single" w:color="0000EE"/>
        </w:rPr>
        <w:t> </w:t>
      </w:r>
      <w:r>
        <w:rPr/>
        <w:t>(renovação ou recondicionamento), será calculado sobre a diferença de preço entre a aquisição e a</w:t>
      </w:r>
      <w:r>
        <w:rPr>
          <w:spacing w:val="40"/>
        </w:rPr>
        <w:t> </w:t>
      </w:r>
      <w:r>
        <w:rPr/>
        <w:t>revenda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400, de 1968, art. 7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Heading1"/>
      </w:pPr>
      <w:r>
        <w:rPr/>
        <w:t>Valor</w:t>
      </w:r>
      <w:r>
        <w:rPr>
          <w:spacing w:val="-5"/>
        </w:rPr>
        <w:t> </w:t>
      </w:r>
      <w:r>
        <w:rPr/>
        <w:t>Tributável</w:t>
      </w:r>
      <w:r>
        <w:rPr>
          <w:spacing w:val="-3"/>
        </w:rPr>
        <w:t> </w:t>
      </w:r>
      <w:r>
        <w:rPr>
          <w:spacing w:val="-2"/>
        </w:rPr>
        <w:t>Mínimo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195.</w:t>
      </w:r>
      <w:r>
        <w:rPr>
          <w:spacing w:val="13"/>
        </w:rPr>
        <w:t> </w:t>
      </w:r>
      <w:r>
        <w:rPr/>
        <w:t>O valor tributável não poderá ser </w:t>
      </w:r>
      <w:r>
        <w:rPr>
          <w:spacing w:val="-2"/>
        </w:rPr>
        <w:t>inferior: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9"/>
        </w:numPr>
        <w:tabs>
          <w:tab w:pos="20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preço</w:t>
      </w:r>
      <w:r>
        <w:rPr>
          <w:spacing w:val="-2"/>
          <w:sz w:val="5"/>
        </w:rPr>
        <w:t> </w:t>
      </w:r>
      <w:r>
        <w:rPr>
          <w:sz w:val="5"/>
        </w:rPr>
        <w:t>corrente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mercado</w:t>
      </w:r>
      <w:r>
        <w:rPr>
          <w:spacing w:val="-2"/>
          <w:sz w:val="5"/>
        </w:rPr>
        <w:t> </w:t>
      </w:r>
      <w:r>
        <w:rPr>
          <w:sz w:val="5"/>
        </w:rPr>
        <w:t>atacadista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praça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remetente</w:t>
      </w:r>
      <w:r>
        <w:rPr>
          <w:spacing w:val="-2"/>
          <w:sz w:val="5"/>
        </w:rPr>
        <w:t> </w:t>
      </w:r>
      <w:r>
        <w:rPr>
          <w:sz w:val="5"/>
        </w:rPr>
        <w:t>quando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produto</w:t>
      </w:r>
      <w:r>
        <w:rPr>
          <w:spacing w:val="-2"/>
          <w:sz w:val="5"/>
        </w:rPr>
        <w:t> </w:t>
      </w:r>
      <w:r>
        <w:rPr>
          <w:sz w:val="5"/>
        </w:rPr>
        <w:t>for</w:t>
      </w:r>
      <w:r>
        <w:rPr>
          <w:spacing w:val="-2"/>
          <w:sz w:val="5"/>
        </w:rPr>
        <w:t> </w:t>
      </w:r>
      <w:r>
        <w:rPr>
          <w:sz w:val="5"/>
        </w:rPr>
        <w:t>destinado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outro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próprio</w:t>
      </w:r>
      <w:r>
        <w:rPr>
          <w:spacing w:val="40"/>
          <w:sz w:val="5"/>
        </w:rPr>
        <w:t> </w:t>
      </w:r>
      <w:r>
        <w:rPr>
          <w:sz w:val="5"/>
        </w:rPr>
        <w:t>remetente ou a estabelecimento de firma com a qual mantenha relação de interdependência </w:t>
      </w:r>
      <w:r>
        <w:rPr>
          <w:color w:val="0000EE"/>
          <w:sz w:val="5"/>
          <w:u w:val="single" w:color="0000EE"/>
        </w:rPr>
        <w:t>(Lei nº 4.502, de 1964, art. 15, inciso I</w:t>
      </w:r>
      <w:r>
        <w:rPr>
          <w:color w:val="0000EE"/>
          <w:sz w:val="5"/>
        </w:rPr>
        <w:t>,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, alter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5 </w:t>
      </w:r>
      <w:r>
        <w:rPr>
          <w:color w:val="0000EE"/>
          <w:position w:val="2"/>
          <w:sz w:val="4"/>
        </w:rPr>
        <w:t>a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9"/>
        </w:numPr>
        <w:tabs>
          <w:tab w:pos="221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noventa por cento do preço de venda aos consumidores, não inferior ao previsto no inciso I, quando o produto for remetido a</w:t>
      </w:r>
      <w:r>
        <w:rPr>
          <w:spacing w:val="40"/>
          <w:sz w:val="5"/>
        </w:rPr>
        <w:t> </w:t>
      </w:r>
      <w:r>
        <w:rPr>
          <w:sz w:val="5"/>
        </w:rPr>
        <w:t>outro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mesma</w:t>
      </w:r>
      <w:r>
        <w:rPr>
          <w:spacing w:val="-2"/>
          <w:sz w:val="5"/>
        </w:rPr>
        <w:t> </w:t>
      </w:r>
      <w:r>
        <w:rPr>
          <w:sz w:val="5"/>
        </w:rPr>
        <w:t>empresa,</w:t>
      </w:r>
      <w:r>
        <w:rPr>
          <w:spacing w:val="-2"/>
          <w:sz w:val="5"/>
        </w:rPr>
        <w:t> </w:t>
      </w:r>
      <w:r>
        <w:rPr>
          <w:sz w:val="5"/>
        </w:rPr>
        <w:t>desde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destinatário</w:t>
      </w:r>
      <w:r>
        <w:rPr>
          <w:spacing w:val="-2"/>
          <w:sz w:val="5"/>
        </w:rPr>
        <w:t> </w:t>
      </w:r>
      <w:r>
        <w:rPr>
          <w:sz w:val="5"/>
        </w:rPr>
        <w:t>opere</w:t>
      </w:r>
      <w:r>
        <w:rPr>
          <w:spacing w:val="-2"/>
          <w:sz w:val="5"/>
        </w:rPr>
        <w:t> </w:t>
      </w:r>
      <w:r>
        <w:rPr>
          <w:sz w:val="5"/>
        </w:rPr>
        <w:t>exclusivamente</w:t>
      </w:r>
      <w:r>
        <w:rPr>
          <w:spacing w:val="-2"/>
          <w:sz w:val="5"/>
        </w:rPr>
        <w:t> </w:t>
      </w: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venda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varejo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</w:t>
      </w:r>
      <w:r>
        <w:rPr>
          <w:color w:val="0000EE"/>
          <w:sz w:val="5"/>
        </w:rPr>
        <w:t>5,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9.532, de 1997, art. 37, inciso II</w:t>
      </w:r>
      <w:r>
        <w:rPr>
          <w:color w:val="0000EE"/>
          <w:sz w:val="5"/>
        </w:rPr>
        <w:t>I </w:t>
      </w:r>
      <w:r>
        <w:rPr>
          <w:sz w:val="5"/>
        </w:rPr>
        <w:t>);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09"/>
        </w:numPr>
        <w:tabs>
          <w:tab w:pos="23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ao custo de fabricação do produto, acrescido dos custos financeiros e dos de venda, administração e publicidade, bem como do</w:t>
      </w:r>
      <w:r>
        <w:rPr>
          <w:spacing w:val="40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lucro</w:t>
      </w:r>
      <w:r>
        <w:rPr>
          <w:spacing w:val="-1"/>
          <w:sz w:val="5"/>
        </w:rPr>
        <w:t> </w:t>
      </w:r>
      <w:r>
        <w:rPr>
          <w:sz w:val="5"/>
        </w:rPr>
        <w:t>normal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demais</w:t>
      </w:r>
      <w:r>
        <w:rPr>
          <w:spacing w:val="-1"/>
          <w:sz w:val="5"/>
        </w:rPr>
        <w:t> </w:t>
      </w:r>
      <w:r>
        <w:rPr>
          <w:sz w:val="5"/>
        </w:rPr>
        <w:t>parcelas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devam</w:t>
      </w:r>
      <w:r>
        <w:rPr>
          <w:spacing w:val="-1"/>
          <w:sz w:val="5"/>
        </w:rPr>
        <w:t> </w:t>
      </w:r>
      <w:r>
        <w:rPr>
          <w:sz w:val="5"/>
        </w:rPr>
        <w:t>ser</w:t>
      </w:r>
      <w:r>
        <w:rPr>
          <w:spacing w:val="-1"/>
          <w:sz w:val="5"/>
        </w:rPr>
        <w:t> </w:t>
      </w:r>
      <w:r>
        <w:rPr>
          <w:sz w:val="5"/>
        </w:rPr>
        <w:t>adicionadas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operação,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saídos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40"/>
          <w:sz w:val="5"/>
        </w:rPr>
        <w:t> </w:t>
      </w:r>
      <w:r>
        <w:rPr>
          <w:sz w:val="5"/>
        </w:rPr>
        <w:t>industrial, ou equiparado a industrial, com destino a comerciante autônomo, ambulante ou não, para venda direta a consumidor </w:t>
      </w:r>
      <w:r>
        <w:rPr>
          <w:color w:val="0000EE"/>
          <w:sz w:val="5"/>
          <w:u w:val="single" w:color="0000EE"/>
        </w:rPr>
        <w:t>(Lei n</w:t>
      </w:r>
      <w:r>
        <w:rPr>
          <w:color w:val="0000EE"/>
          <w:sz w:val="5"/>
        </w:rPr>
        <w:t>º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4.502, de 1964, art. 15, inciso III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1.593, de 1977, art. 28 </w:t>
      </w:r>
      <w:r>
        <w:rPr>
          <w:sz w:val="5"/>
        </w:rPr>
        <w:t>);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09"/>
        </w:numPr>
        <w:tabs>
          <w:tab w:pos="253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4"/>
          <w:sz w:val="5"/>
        </w:rPr>
        <w:t> </w:t>
      </w:r>
      <w:r>
        <w:rPr>
          <w:sz w:val="5"/>
        </w:rPr>
        <w:t>a</w:t>
      </w:r>
      <w:r>
        <w:rPr>
          <w:spacing w:val="14"/>
          <w:sz w:val="5"/>
        </w:rPr>
        <w:t> </w:t>
      </w:r>
      <w:r>
        <w:rPr>
          <w:sz w:val="5"/>
        </w:rPr>
        <w:t>setenta</w:t>
      </w:r>
      <w:r>
        <w:rPr>
          <w:spacing w:val="14"/>
          <w:sz w:val="5"/>
        </w:rPr>
        <w:t> </w:t>
      </w:r>
      <w:r>
        <w:rPr>
          <w:sz w:val="5"/>
        </w:rPr>
        <w:t>por</w:t>
      </w:r>
      <w:r>
        <w:rPr>
          <w:spacing w:val="14"/>
          <w:sz w:val="5"/>
        </w:rPr>
        <w:t> </w:t>
      </w:r>
      <w:r>
        <w:rPr>
          <w:sz w:val="5"/>
        </w:rPr>
        <w:t>cento</w:t>
      </w:r>
      <w:r>
        <w:rPr>
          <w:spacing w:val="14"/>
          <w:sz w:val="5"/>
        </w:rPr>
        <w:t> </w:t>
      </w:r>
      <w:r>
        <w:rPr>
          <w:sz w:val="5"/>
        </w:rPr>
        <w:t>do</w:t>
      </w:r>
      <w:r>
        <w:rPr>
          <w:spacing w:val="14"/>
          <w:sz w:val="5"/>
        </w:rPr>
        <w:t> </w:t>
      </w:r>
      <w:r>
        <w:rPr>
          <w:sz w:val="5"/>
        </w:rPr>
        <w:t>preço</w:t>
      </w:r>
      <w:r>
        <w:rPr>
          <w:spacing w:val="14"/>
          <w:sz w:val="5"/>
        </w:rPr>
        <w:t> </w:t>
      </w:r>
      <w:r>
        <w:rPr>
          <w:sz w:val="5"/>
        </w:rPr>
        <w:t>da</w:t>
      </w:r>
      <w:r>
        <w:rPr>
          <w:spacing w:val="14"/>
          <w:sz w:val="5"/>
        </w:rPr>
        <w:t> </w:t>
      </w:r>
      <w:r>
        <w:rPr>
          <w:sz w:val="5"/>
        </w:rPr>
        <w:t>venda</w:t>
      </w:r>
      <w:r>
        <w:rPr>
          <w:spacing w:val="14"/>
          <w:sz w:val="5"/>
        </w:rPr>
        <w:t> </w:t>
      </w:r>
      <w:r>
        <w:rPr>
          <w:sz w:val="5"/>
        </w:rPr>
        <w:t>a</w:t>
      </w:r>
      <w:r>
        <w:rPr>
          <w:spacing w:val="14"/>
          <w:sz w:val="5"/>
        </w:rPr>
        <w:t> </w:t>
      </w:r>
      <w:r>
        <w:rPr>
          <w:sz w:val="5"/>
        </w:rPr>
        <w:t>consumidor</w:t>
      </w:r>
      <w:r>
        <w:rPr>
          <w:spacing w:val="14"/>
          <w:sz w:val="5"/>
        </w:rPr>
        <w:t> </w:t>
      </w:r>
      <w:r>
        <w:rPr>
          <w:sz w:val="5"/>
        </w:rPr>
        <w:t>no</w:t>
      </w:r>
      <w:r>
        <w:rPr>
          <w:spacing w:val="14"/>
          <w:sz w:val="5"/>
        </w:rPr>
        <w:t> </w:t>
      </w:r>
      <w:r>
        <w:rPr>
          <w:sz w:val="5"/>
        </w:rPr>
        <w:t>estabelecimento</w:t>
      </w:r>
      <w:r>
        <w:rPr>
          <w:spacing w:val="14"/>
          <w:sz w:val="5"/>
        </w:rPr>
        <w:t> </w:t>
      </w:r>
      <w:r>
        <w:rPr>
          <w:sz w:val="5"/>
        </w:rPr>
        <w:t>moageiro,</w:t>
      </w:r>
      <w:r>
        <w:rPr>
          <w:spacing w:val="14"/>
          <w:sz w:val="5"/>
        </w:rPr>
        <w:t> </w:t>
      </w:r>
      <w:r>
        <w:rPr>
          <w:sz w:val="5"/>
        </w:rPr>
        <w:t>nas</w:t>
      </w:r>
      <w:r>
        <w:rPr>
          <w:spacing w:val="14"/>
          <w:sz w:val="5"/>
        </w:rPr>
        <w:t> </w:t>
      </w:r>
      <w:r>
        <w:rPr>
          <w:sz w:val="5"/>
        </w:rPr>
        <w:t>remessas</w:t>
      </w:r>
      <w:r>
        <w:rPr>
          <w:spacing w:val="14"/>
          <w:sz w:val="5"/>
        </w:rPr>
        <w:t> </w:t>
      </w:r>
      <w:r>
        <w:rPr>
          <w:sz w:val="5"/>
        </w:rPr>
        <w:t>de</w:t>
      </w:r>
      <w:r>
        <w:rPr>
          <w:spacing w:val="14"/>
          <w:sz w:val="5"/>
        </w:rPr>
        <w:t> </w:t>
      </w:r>
      <w:r>
        <w:rPr>
          <w:sz w:val="5"/>
        </w:rPr>
        <w:t>café</w:t>
      </w:r>
      <w:r>
        <w:rPr>
          <w:spacing w:val="14"/>
          <w:sz w:val="5"/>
        </w:rPr>
        <w:t> </w:t>
      </w:r>
      <w:r>
        <w:rPr>
          <w:sz w:val="5"/>
        </w:rPr>
        <w:t>torrado</w:t>
      </w:r>
      <w:r>
        <w:rPr>
          <w:spacing w:val="14"/>
          <w:sz w:val="5"/>
        </w:rPr>
        <w:t>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estabelecimento comercial varejista que possua atividade acessória de moagem </w:t>
      </w:r>
      <w:r>
        <w:rPr>
          <w:color w:val="0000EE"/>
          <w:sz w:val="5"/>
          <w:u w:val="single" w:color="0000EE"/>
        </w:rPr>
        <w:t>(Decreto-Lei nº 400, de 1968, art. 8º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1 </w:t>
      </w:r>
      <w:r>
        <w:rPr>
          <w:position w:val="2"/>
          <w:sz w:val="4"/>
        </w:rPr>
        <w:t>o </w:t>
      </w:r>
      <w:r>
        <w:rPr/>
        <w:t>No</w:t>
      </w:r>
      <w:r>
        <w:rPr>
          <w:spacing w:val="-1"/>
        </w:rPr>
        <w:t> </w:t>
      </w:r>
      <w:r>
        <w:rPr/>
        <w:t>caso do</w:t>
      </w:r>
      <w:r>
        <w:rPr>
          <w:spacing w:val="-1"/>
        </w:rPr>
        <w:t> </w:t>
      </w:r>
      <w:r>
        <w:rPr/>
        <w:t>inciso II,</w:t>
      </w:r>
      <w:r>
        <w:rPr>
          <w:spacing w:val="-1"/>
        </w:rPr>
        <w:t> </w:t>
      </w:r>
      <w:r>
        <w:rPr/>
        <w:t>sempre que</w:t>
      </w:r>
      <w:r>
        <w:rPr>
          <w:spacing w:val="-1"/>
        </w:rPr>
        <w:t> </w:t>
      </w:r>
      <w:r>
        <w:rPr/>
        <w:t>o estabelecimento</w:t>
      </w:r>
      <w:r>
        <w:rPr>
          <w:spacing w:val="-1"/>
        </w:rPr>
        <w:t> </w:t>
      </w:r>
      <w:r>
        <w:rPr/>
        <w:t>comercial varejista</w:t>
      </w:r>
      <w:r>
        <w:rPr>
          <w:spacing w:val="-1"/>
        </w:rPr>
        <w:t> </w:t>
      </w:r>
      <w:r>
        <w:rPr/>
        <w:t>vender o</w:t>
      </w:r>
      <w:r>
        <w:rPr>
          <w:spacing w:val="-1"/>
        </w:rPr>
        <w:t> </w:t>
      </w:r>
      <w:r>
        <w:rPr/>
        <w:t>produto por</w:t>
      </w:r>
      <w:r>
        <w:rPr>
          <w:spacing w:val="-1"/>
        </w:rPr>
        <w:t> </w:t>
      </w:r>
      <w:r>
        <w:rPr/>
        <w:t>preço superior</w:t>
      </w:r>
      <w:r>
        <w:rPr>
          <w:spacing w:val="-1"/>
        </w:rPr>
        <w:t> </w:t>
      </w:r>
      <w:r>
        <w:rPr/>
        <w:t>ao que</w:t>
      </w:r>
      <w:r>
        <w:rPr>
          <w:spacing w:val="-1"/>
        </w:rPr>
        <w:t> </w:t>
      </w:r>
      <w:r>
        <w:rPr/>
        <w:t>haja servido</w:t>
      </w:r>
      <w:r>
        <w:rPr>
          <w:spacing w:val="80"/>
        </w:rPr>
        <w:t> </w:t>
      </w:r>
      <w:r>
        <w:rPr/>
        <w:t>à determinação do valor tributável, será este reajustado com base no preço real de venda, o qual, acompanhado da respectiva</w:t>
      </w:r>
      <w:r>
        <w:rPr>
          <w:spacing w:val="40"/>
        </w:rPr>
        <w:t> </w:t>
      </w:r>
      <w:r>
        <w:rPr/>
        <w:t>demonstração, será comunicado ao remetente, até o último dia do período de apuração subsequente ao da ocorrência do fato, para efeito</w:t>
      </w:r>
      <w:r>
        <w:rPr>
          <w:spacing w:val="80"/>
        </w:rPr>
        <w:t> </w:t>
      </w:r>
      <w:r>
        <w:rPr/>
        <w:t>de lançamento e recolhimento do imposto sobre a diferença verificada.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184287</wp:posOffset>
                </wp:positionH>
                <wp:positionV relativeFrom="paragraph">
                  <wp:posOffset>37921</wp:posOffset>
                </wp:positionV>
                <wp:extent cx="32384" cy="3175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3238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175">
                              <a:moveTo>
                                <a:pt x="3211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2110" y="2792"/>
                              </a:lnTo>
                              <a:lnTo>
                                <a:pt x="32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510833pt;margin-top:2.985907pt;width:2.528403pt;height:.219861pt;mso-position-horizontal-relative:page;mso-position-vertical-relative:paragraph;z-index:15920128" id="docshape5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No caso do inciso III, o preço de revenda do produto pelo comerciante autônomo, ambulante ou não, indicado pelo</w:t>
      </w:r>
      <w:r>
        <w:rPr>
          <w:spacing w:val="40"/>
        </w:rPr>
        <w:t> </w:t>
      </w:r>
      <w:r>
        <w:rPr/>
        <w:t>estabelecimento industrial, ou equiparado a industrial, não poderá ser superior ao preço de aquisição acrescido dos tributos incidentes por</w:t>
      </w:r>
      <w:r>
        <w:rPr>
          <w:spacing w:val="40"/>
        </w:rPr>
        <w:t> </w:t>
      </w:r>
      <w:r>
        <w:rPr/>
        <w:t>ocasião da aquisição e da revenda do produto, e da margem de lucro normal nas operações de revenda.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196.</w:t>
      </w:r>
      <w:r>
        <w:rPr>
          <w:spacing w:val="11"/>
        </w:rPr>
        <w:t> </w:t>
      </w:r>
      <w:r>
        <w:rPr/>
        <w:t>Para</w:t>
      </w:r>
      <w:r>
        <w:rPr>
          <w:spacing w:val="-2"/>
        </w:rPr>
        <w:t> </w:t>
      </w:r>
      <w:r>
        <w:rPr/>
        <w:t>efeito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disposto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00EE"/>
          <w:u w:val="single" w:color="0000EE"/>
        </w:rPr>
        <w:t>ncisos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II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195</w:t>
      </w:r>
      <w:r>
        <w:rPr>
          <w:color w:val="0000EE"/>
          <w:spacing w:val="-3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considerada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média</w:t>
      </w:r>
      <w:r>
        <w:rPr>
          <w:spacing w:val="-2"/>
        </w:rPr>
        <w:t> </w:t>
      </w:r>
      <w:r>
        <w:rPr/>
        <w:t>ponderada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preços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40"/>
        </w:rPr>
        <w:t> </w:t>
      </w:r>
      <w:r>
        <w:rPr/>
        <w:t>produto,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vigor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mês</w:t>
      </w:r>
      <w:r>
        <w:rPr>
          <w:spacing w:val="-1"/>
        </w:rPr>
        <w:t> </w:t>
      </w:r>
      <w:r>
        <w:rPr/>
        <w:t>precedente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saída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remetente,</w:t>
      </w:r>
      <w:r>
        <w:rPr>
          <w:spacing w:val="-1"/>
        </w:rPr>
        <w:t> </w:t>
      </w:r>
      <w:r>
        <w:rPr/>
        <w:t>ou,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falta,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correspondente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mês</w:t>
      </w:r>
      <w:r>
        <w:rPr>
          <w:spacing w:val="-1"/>
        </w:rPr>
        <w:t> </w:t>
      </w:r>
      <w:r>
        <w:rPr/>
        <w:t>imediatamente</w:t>
      </w:r>
      <w:r>
        <w:rPr>
          <w:spacing w:val="40"/>
        </w:rPr>
        <w:t> </w:t>
      </w:r>
      <w:r>
        <w:rPr/>
        <w:t>anterior</w:t>
      </w:r>
      <w:r>
        <w:rPr>
          <w:spacing w:val="-4"/>
        </w:rPr>
        <w:t> </w:t>
      </w:r>
      <w:r>
        <w:rPr/>
        <w:t>àquele.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1"/>
        </w:rPr>
        <w:t> </w:t>
      </w:r>
      <w:r>
        <w:rPr/>
        <w:t>Inexistindo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preço</w:t>
      </w:r>
      <w:r>
        <w:rPr>
          <w:spacing w:val="-2"/>
        </w:rPr>
        <w:t> </w:t>
      </w:r>
      <w:r>
        <w:rPr/>
        <w:t>corrente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mercado</w:t>
      </w:r>
      <w:r>
        <w:rPr>
          <w:spacing w:val="-2"/>
        </w:rPr>
        <w:t> </w:t>
      </w:r>
      <w:r>
        <w:rPr/>
        <w:t>atacadista,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disposto</w:t>
      </w:r>
      <w:r>
        <w:rPr>
          <w:spacing w:val="-2"/>
        </w:rPr>
        <w:t> </w:t>
      </w:r>
      <w:r>
        <w:rPr/>
        <w:t>neste</w:t>
      </w:r>
      <w:r>
        <w:rPr>
          <w:spacing w:val="-2"/>
        </w:rPr>
        <w:t> </w:t>
      </w:r>
      <w:r>
        <w:rPr/>
        <w:t>artigo,</w:t>
      </w:r>
      <w:r>
        <w:rPr>
          <w:spacing w:val="-2"/>
        </w:rPr>
        <w:t> </w:t>
      </w:r>
      <w:r>
        <w:rPr/>
        <w:t>tomar-se-á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-2"/>
        </w:rPr>
        <w:t>cálculo: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0"/>
        </w:numPr>
        <w:tabs>
          <w:tab w:pos="20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caso de produto importado, o valor que serviu de base ao Imposto de Importação, acrescido desse tributo e demais </w:t>
      </w:r>
      <w:r>
        <w:rPr>
          <w:sz w:val="5"/>
        </w:rPr>
        <w:t>elementos</w:t>
      </w:r>
      <w:r>
        <w:rPr>
          <w:spacing w:val="40"/>
          <w:sz w:val="5"/>
        </w:rPr>
        <w:t> </w:t>
      </w:r>
      <w:r>
        <w:rPr>
          <w:sz w:val="5"/>
        </w:rPr>
        <w:t>componentes do custo do produto, inclusive a margem de lucro normal;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10"/>
        </w:numPr>
        <w:tabs>
          <w:tab w:pos="217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nacional,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custo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fabricação,</w:t>
      </w:r>
      <w:r>
        <w:rPr>
          <w:spacing w:val="-1"/>
          <w:sz w:val="5"/>
        </w:rPr>
        <w:t> </w:t>
      </w:r>
      <w:r>
        <w:rPr>
          <w:sz w:val="5"/>
        </w:rPr>
        <w:t>acrescido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custos</w:t>
      </w:r>
      <w:r>
        <w:rPr>
          <w:spacing w:val="-1"/>
          <w:sz w:val="5"/>
        </w:rPr>
        <w:t> </w:t>
      </w:r>
      <w:r>
        <w:rPr>
          <w:sz w:val="5"/>
        </w:rPr>
        <w:t>financeiros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venda,</w:t>
      </w:r>
      <w:r>
        <w:rPr>
          <w:spacing w:val="-1"/>
          <w:sz w:val="5"/>
        </w:rPr>
        <w:t> </w:t>
      </w:r>
      <w:r>
        <w:rPr>
          <w:sz w:val="5"/>
        </w:rPr>
        <w:t>administração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publicidade,</w:t>
      </w:r>
      <w:r>
        <w:rPr>
          <w:spacing w:val="40"/>
          <w:sz w:val="5"/>
        </w:rPr>
        <w:t> </w:t>
      </w:r>
      <w:r>
        <w:rPr>
          <w:sz w:val="5"/>
        </w:rPr>
        <w:t>bem</w:t>
      </w:r>
      <w:r>
        <w:rPr>
          <w:spacing w:val="-1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lucro</w:t>
      </w:r>
      <w:r>
        <w:rPr>
          <w:spacing w:val="-1"/>
          <w:sz w:val="5"/>
        </w:rPr>
        <w:t> </w:t>
      </w:r>
      <w:r>
        <w:rPr>
          <w:sz w:val="5"/>
        </w:rPr>
        <w:t>normal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demais</w:t>
      </w:r>
      <w:r>
        <w:rPr>
          <w:spacing w:val="-1"/>
          <w:sz w:val="5"/>
        </w:rPr>
        <w:t> </w:t>
      </w:r>
      <w:r>
        <w:rPr>
          <w:sz w:val="5"/>
        </w:rPr>
        <w:t>parcelas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devam</w:t>
      </w:r>
      <w:r>
        <w:rPr>
          <w:spacing w:val="-1"/>
          <w:sz w:val="5"/>
        </w:rPr>
        <w:t> </w:t>
      </w:r>
      <w:r>
        <w:rPr>
          <w:sz w:val="5"/>
        </w:rPr>
        <w:t>ser</w:t>
      </w:r>
      <w:r>
        <w:rPr>
          <w:spacing w:val="-1"/>
          <w:sz w:val="5"/>
        </w:rPr>
        <w:t> </w:t>
      </w:r>
      <w:r>
        <w:rPr>
          <w:sz w:val="5"/>
        </w:rPr>
        <w:t>adicionadas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operação,</w:t>
      </w:r>
      <w:r>
        <w:rPr>
          <w:spacing w:val="-1"/>
          <w:sz w:val="5"/>
        </w:rPr>
        <w:t> </w:t>
      </w:r>
      <w:r>
        <w:rPr>
          <w:sz w:val="5"/>
        </w:rPr>
        <w:t>ainda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hajam</w:t>
      </w:r>
      <w:r>
        <w:rPr>
          <w:spacing w:val="-1"/>
          <w:sz w:val="5"/>
        </w:rPr>
        <w:t> </w:t>
      </w:r>
      <w:r>
        <w:rPr>
          <w:sz w:val="5"/>
        </w:rPr>
        <w:t>sido</w:t>
      </w:r>
      <w:r>
        <w:rPr>
          <w:spacing w:val="40"/>
          <w:sz w:val="5"/>
        </w:rPr>
        <w:t> </w:t>
      </w:r>
      <w:r>
        <w:rPr>
          <w:sz w:val="5"/>
        </w:rPr>
        <w:t>recebidos de outro estabelecimento da mesma firma que os tenha industrializado.</w:t>
      </w:r>
    </w:p>
    <w:p>
      <w:pPr>
        <w:pStyle w:val="BodyText"/>
        <w:spacing w:before="9"/>
      </w:pPr>
    </w:p>
    <w:p>
      <w:pPr>
        <w:pStyle w:val="Heading1"/>
      </w:pPr>
      <w:r>
        <w:rPr>
          <w:strike/>
        </w:rPr>
        <w:t>Arbitramento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Valor</w:t>
      </w:r>
      <w:r>
        <w:rPr>
          <w:strike/>
          <w:spacing w:val="-1"/>
        </w:rPr>
        <w:t> </w:t>
      </w:r>
      <w:r>
        <w:rPr>
          <w:strike/>
          <w:spacing w:val="-2"/>
        </w:rPr>
        <w:t>Tributáve</w:t>
      </w:r>
      <w:r>
        <w:rPr>
          <w:strike w:val="0"/>
          <w:spacing w:val="-2"/>
        </w:rPr>
        <w:t>l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sz w:val="5"/>
        </w:rPr>
      </w:pPr>
      <w:r>
        <w:rPr>
          <w:b/>
          <w:sz w:val="5"/>
        </w:rPr>
        <w:t>Arbitramento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valor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tributável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tributação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simplificada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na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importação</w:t>
      </w:r>
      <w:r>
        <w:rPr>
          <w:b/>
          <w:spacing w:val="67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197.</w:t>
      </w:r>
      <w:r>
        <w:rPr>
          <w:spacing w:val="16"/>
        </w:rPr>
        <w:t> </w:t>
      </w:r>
      <w:r>
        <w:rPr/>
        <w:t>Ressalvada a avaliação contraditória, decorrente de perícia, o Fisco poderá arbitrar o valor tributável ou qualquer dos seus</w:t>
      </w:r>
      <w:r>
        <w:rPr>
          <w:spacing w:val="40"/>
        </w:rPr>
        <w:t> </w:t>
      </w:r>
      <w:r>
        <w:rPr/>
        <w:t>elementos,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forem</w:t>
      </w:r>
      <w:r>
        <w:rPr>
          <w:spacing w:val="-2"/>
        </w:rPr>
        <w:t> </w:t>
      </w:r>
      <w:r>
        <w:rPr/>
        <w:t>omissos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merecerem</w:t>
      </w:r>
      <w:r>
        <w:rPr>
          <w:spacing w:val="-2"/>
        </w:rPr>
        <w:t> </w:t>
      </w:r>
      <w:r>
        <w:rPr/>
        <w:t>fé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expedidos</w:t>
      </w:r>
      <w:r>
        <w:rPr>
          <w:spacing w:val="-2"/>
        </w:rPr>
        <w:t> </w:t>
      </w:r>
      <w:r>
        <w:rPr/>
        <w:t>pelas</w:t>
      </w:r>
      <w:r>
        <w:rPr>
          <w:spacing w:val="-2"/>
        </w:rPr>
        <w:t> </w:t>
      </w:r>
      <w:r>
        <w:rPr/>
        <w:t>partes</w:t>
      </w:r>
      <w:r>
        <w:rPr>
          <w:spacing w:val="-2"/>
        </w:rPr>
        <w:t> </w:t>
      </w:r>
      <w:r>
        <w:rPr/>
        <w:t>ou,</w:t>
      </w:r>
      <w:r>
        <w:rPr>
          <w:spacing w:val="-2"/>
        </w:rPr>
        <w:t> </w:t>
      </w:r>
      <w:r>
        <w:rPr/>
        <w:t>tratando-se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operação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título</w:t>
      </w:r>
      <w:r>
        <w:rPr>
          <w:spacing w:val="-2"/>
        </w:rPr>
        <w:t> </w:t>
      </w:r>
      <w:r>
        <w:rPr/>
        <w:t>gratuito,</w:t>
      </w:r>
      <w:r>
        <w:rPr>
          <w:spacing w:val="40"/>
        </w:rPr>
        <w:t> </w:t>
      </w:r>
      <w:r>
        <w:rPr/>
        <w:t>quando</w:t>
      </w:r>
      <w:r>
        <w:rPr>
          <w:spacing w:val="-4"/>
        </w:rPr>
        <w:t> </w:t>
      </w:r>
      <w:r>
        <w:rPr/>
        <w:t>inexistir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difícil</w:t>
      </w:r>
      <w:r>
        <w:rPr>
          <w:spacing w:val="-3"/>
        </w:rPr>
        <w:t> </w:t>
      </w:r>
      <w:r>
        <w:rPr/>
        <w:t>apuração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valor</w:t>
      </w:r>
      <w:r>
        <w:rPr>
          <w:spacing w:val="-4"/>
        </w:rPr>
        <w:t> </w:t>
      </w:r>
      <w:r>
        <w:rPr/>
        <w:t>previsto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192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5.172,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148</w:t>
      </w:r>
      <w:r>
        <w:rPr>
          <w:color w:val="0000EE"/>
        </w:rPr>
        <w:t>,</w:t>
      </w:r>
      <w:r>
        <w:rPr>
          <w:color w:val="0000EE"/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17</w:t>
      </w:r>
      <w:r>
        <w:rPr>
          <w:color w:val="0000EE"/>
          <w:spacing w:val="-4"/>
          <w:u w:val="single" w:color="0000EE"/>
        </w:rPr>
        <w:t>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Salvo se for apurado o valor real da operação, nos casos em que este deva ser considerado, o arbitramento tomará por </w:t>
      </w:r>
      <w:r>
        <w:rPr/>
        <w:t>base,</w:t>
      </w:r>
      <w:r>
        <w:rPr>
          <w:spacing w:val="40"/>
        </w:rPr>
        <w:t> </w:t>
      </w:r>
      <w:r>
        <w:rPr/>
        <w:t>sempre que possível, o preço médio do produto no mercado do domicílio do contribuinte, ou, na sua falta, nos principais mercados</w:t>
      </w:r>
      <w:r>
        <w:rPr>
          <w:spacing w:val="80"/>
        </w:rPr>
        <w:t> </w:t>
      </w:r>
      <w:r>
        <w:rPr/>
        <w:t>nacionais, no trimestre civil mais próximo ao da ocorrência do fato gerador.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 impossibilidade de apuração dos preços, o arbitramento será feito segundo o disposto no </w:t>
      </w:r>
      <w:r>
        <w:rPr>
          <w:color w:val="0000EE"/>
        </w:rPr>
        <w:t>art. 196 </w:t>
      </w:r>
      <w:r>
        <w:rPr>
          <w:spacing w:val="-10"/>
        </w:rPr>
        <w:t>.</w:t>
      </w:r>
    </w:p>
    <w:p>
      <w:pPr>
        <w:tabs>
          <w:tab w:pos="2365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501" coordorigin="0,0" coordsize="36,5">
                <v:rect style="position:absolute;left:0;top:0;width:36;height:5" id="docshape5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7475" cy="3175"/>
                <wp:effectExtent l="0" t="0" r="0" b="0"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117475" cy="3175"/>
                          <a:chExt cx="117475" cy="3175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0" y="0"/>
                            <a:ext cx="1174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175">
                                <a:moveTo>
                                  <a:pt x="117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17273" y="2792"/>
                                </a:lnTo>
                                <a:lnTo>
                                  <a:pt x="117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5pt;height:.25pt;mso-position-horizontal-relative:char;mso-position-vertical-relative:line" id="docshapegroup503" coordorigin="0,0" coordsize="185,5">
                <v:rect style="position:absolute;left:0;top:0;width:185;height:5" id="docshape504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7" w:lineRule="auto" w:before="43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113080</wp:posOffset>
                </wp:positionH>
                <wp:positionV relativeFrom="paragraph">
                  <wp:posOffset>45924</wp:posOffset>
                </wp:positionV>
                <wp:extent cx="1894839" cy="3175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91027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10272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3.616095pt;width:149.2pt;height:.25pt;mso-position-horizontal-relative:page;mso-position-vertical-relative:paragraph;z-index:15920640" id="docshape505" coordorigin="178,72" coordsize="2984,5" path="m3162,72l1612,72,178,72,178,77,1612,77,3162,77,3162,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0176">
                <wp:simplePos x="0" y="0"/>
                <wp:positionH relativeFrom="page">
                  <wp:posOffset>19545</wp:posOffset>
                </wp:positionH>
                <wp:positionV relativeFrom="paragraph">
                  <wp:posOffset>121311</wp:posOffset>
                </wp:positionV>
                <wp:extent cx="1988185" cy="40640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100137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100137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79997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99973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9.552095pt;width:156.550pt;height:3.2pt;mso-position-horizontal-relative:page;mso-position-vertical-relative:paragraph;z-index:-25826304" id="docshape506" coordorigin="31,191" coordsize="3131,64" path="m3162,250l1763,250,31,250,31,255,1763,255,3162,255,3162,250xm3162,191l1291,191,31,191,31,195,1291,195,3162,195,3162,1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198.</w:t>
      </w:r>
      <w:r>
        <w:rPr>
          <w:spacing w:val="30"/>
        </w:rPr>
        <w:t> </w:t>
      </w:r>
      <w:r>
        <w:rPr/>
        <w:t>Na impossibilidade de identificação da mercadoria importada, em razão de seu extravio ou consumo, e de </w:t>
      </w:r>
      <w:r>
        <w:rPr/>
        <w:t>descrição</w:t>
      </w:r>
      <w:r>
        <w:rPr>
          <w:spacing w:val="40"/>
        </w:rPr>
        <w:t> </w:t>
      </w:r>
      <w:r>
        <w:rPr>
          <w:strike/>
        </w:rPr>
        <w:t>genérica nos documentos comerciais e de transporte disponíveis, para fins do disposto na </w:t>
      </w:r>
      <w:r>
        <w:rPr>
          <w:strike/>
          <w:color w:val="0000EE"/>
          <w:u w:val="single" w:color="0000EE"/>
        </w:rPr>
        <w:t>alínea “a” do inciso I do art. 190 </w:t>
      </w:r>
      <w:r>
        <w:rPr>
          <w:strike/>
        </w:rPr>
        <w:t>, a base 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 w:val="0"/>
        </w:rPr>
        <w:t>cálculo do Imposto de Importação será arbitrada em valor equivalente à média dos valores por quilograma de todas as mercadorias</w:t>
      </w:r>
      <w:r>
        <w:rPr>
          <w:strike w:val="0"/>
          <w:spacing w:val="40"/>
        </w:rPr>
        <w:t> </w:t>
      </w:r>
      <w:r>
        <w:rPr>
          <w:strike w:val="0"/>
        </w:rPr>
        <w:t>importadas a título definitivo, pela mesma via de transporte internacional, constantes de declarações registradas no semestre anterior,</w:t>
      </w:r>
      <w:r>
        <w:rPr>
          <w:strike w:val="0"/>
          <w:spacing w:val="40"/>
        </w:rPr>
        <w:t> </w:t>
      </w:r>
      <w:r>
        <w:rPr>
          <w:strike/>
        </w:rPr>
        <w:t>incluídas as despesas de frete e seguro internacionais, acrescida de duas vezes o correspondente desvio padrão estatístico</w:t>
      </w:r>
      <w:r>
        <w:rPr>
          <w:strike/>
          <w:spacing w:val="40"/>
        </w:rPr>
        <w:t> </w:t>
      </w:r>
      <w:r>
        <w:rPr>
          <w:strike/>
          <w:color w:val="0000EE"/>
          <w:u w:val="single" w:color="0000EE"/>
        </w:rPr>
        <w:t>(Lei n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0"/>
          <w:position w:val="2"/>
          <w:sz w:val="4"/>
        </w:rPr>
        <w:t> </w:t>
      </w:r>
      <w:r>
        <w:rPr>
          <w:strike/>
          <w:color w:val="0000EE"/>
          <w:u w:val="single" w:color="0000EE"/>
        </w:rPr>
        <w:t>10.833, de 2003, art. 67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12"/>
        </w:rPr>
        <w:t> </w:t>
      </w:r>
      <w:r>
        <w:rPr/>
        <w:t>198.</w:t>
      </w:r>
      <w:r>
        <w:rPr>
          <w:spacing w:val="40"/>
        </w:rPr>
        <w:t> </w:t>
      </w:r>
      <w:r>
        <w:rPr/>
        <w:t>Nas</w:t>
      </w:r>
      <w:r>
        <w:rPr>
          <w:spacing w:val="12"/>
        </w:rPr>
        <w:t> </w:t>
      </w:r>
      <w:r>
        <w:rPr/>
        <w:t>hipóteses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identificação</w:t>
      </w:r>
      <w:r>
        <w:rPr>
          <w:spacing w:val="12"/>
        </w:rPr>
        <w:t> </w:t>
      </w:r>
      <w:r>
        <w:rPr/>
        <w:t>da</w:t>
      </w:r>
      <w:r>
        <w:rPr>
          <w:spacing w:val="12"/>
        </w:rPr>
        <w:t> </w:t>
      </w:r>
      <w:r>
        <w:rPr/>
        <w:t>mercadoria</w:t>
      </w:r>
      <w:r>
        <w:rPr>
          <w:spacing w:val="12"/>
        </w:rPr>
        <w:t> </w:t>
      </w:r>
      <w:r>
        <w:rPr/>
        <w:t>importada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torne</w:t>
      </w:r>
      <w:r>
        <w:rPr>
          <w:spacing w:val="12"/>
        </w:rPr>
        <w:t> </w:t>
      </w:r>
      <w:r>
        <w:rPr/>
        <w:t>impossível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razão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seu</w:t>
      </w:r>
      <w:r>
        <w:rPr>
          <w:spacing w:val="12"/>
        </w:rPr>
        <w:t> </w:t>
      </w:r>
      <w:r>
        <w:rPr/>
        <w:t>extravio</w:t>
      </w:r>
      <w:r>
        <w:rPr>
          <w:spacing w:val="12"/>
        </w:rPr>
        <w:t> </w:t>
      </w:r>
      <w:r>
        <w:rPr/>
        <w:t>ou</w:t>
      </w:r>
      <w:r>
        <w:rPr>
          <w:spacing w:val="40"/>
        </w:rPr>
        <w:t> </w:t>
      </w:r>
      <w:r>
        <w:rPr/>
        <w:t>consumo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descrição</w:t>
      </w:r>
      <w:r>
        <w:rPr>
          <w:spacing w:val="5"/>
        </w:rPr>
        <w:t> </w:t>
      </w:r>
      <w:r>
        <w:rPr/>
        <w:t>genérica</w:t>
      </w:r>
      <w:r>
        <w:rPr>
          <w:spacing w:val="5"/>
        </w:rPr>
        <w:t> </w:t>
      </w:r>
      <w:r>
        <w:rPr/>
        <w:t>nos</w:t>
      </w:r>
      <w:r>
        <w:rPr>
          <w:spacing w:val="5"/>
        </w:rPr>
        <w:t> </w:t>
      </w:r>
      <w:r>
        <w:rPr/>
        <w:t>documentos</w:t>
      </w:r>
      <w:r>
        <w:rPr>
          <w:spacing w:val="5"/>
        </w:rPr>
        <w:t> </w:t>
      </w:r>
      <w:r>
        <w:rPr/>
        <w:t>comerciais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transporte</w:t>
      </w:r>
      <w:r>
        <w:rPr>
          <w:spacing w:val="5"/>
        </w:rPr>
        <w:t> </w:t>
      </w:r>
      <w:r>
        <w:rPr/>
        <w:t>disponíveis,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base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cálculo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tributação</w:t>
      </w:r>
      <w:r>
        <w:rPr>
          <w:spacing w:val="5"/>
        </w:rPr>
        <w:t> </w:t>
      </w:r>
      <w:r>
        <w:rPr/>
        <w:t>simplificada</w:t>
      </w:r>
      <w:r>
        <w:rPr>
          <w:spacing w:val="40"/>
        </w:rPr>
        <w:t> </w:t>
      </w:r>
      <w:r>
        <w:rPr/>
        <w:t>será arbitrada em valor equivalente à mediana dos valores por quilograma de todas as mercadorias importadas a título definitivo, pela</w:t>
      </w:r>
      <w:r>
        <w:rPr>
          <w:spacing w:val="40"/>
        </w:rPr>
        <w:t> </w:t>
      </w:r>
      <w:r>
        <w:rPr/>
        <w:t>mesma</w:t>
      </w:r>
      <w:r>
        <w:rPr>
          <w:spacing w:val="8"/>
        </w:rPr>
        <w:t> </w:t>
      </w:r>
      <w:r>
        <w:rPr/>
        <w:t>via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transporte</w:t>
      </w:r>
      <w:r>
        <w:rPr>
          <w:spacing w:val="8"/>
        </w:rPr>
        <w:t> </w:t>
      </w:r>
      <w:r>
        <w:rPr/>
        <w:t>internacional,</w:t>
      </w:r>
      <w:r>
        <w:rPr>
          <w:spacing w:val="8"/>
        </w:rPr>
        <w:t> </w:t>
      </w:r>
      <w:r>
        <w:rPr/>
        <w:t>constantes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declarações</w:t>
      </w:r>
      <w:r>
        <w:rPr>
          <w:spacing w:val="8"/>
        </w:rPr>
        <w:t> </w:t>
      </w:r>
      <w:r>
        <w:rPr/>
        <w:t>registradas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semestre</w:t>
      </w:r>
      <w:r>
        <w:rPr>
          <w:spacing w:val="8"/>
        </w:rPr>
        <w:t> </w:t>
      </w:r>
      <w:r>
        <w:rPr/>
        <w:t>anterior,</w:t>
      </w:r>
      <w:r>
        <w:rPr>
          <w:spacing w:val="8"/>
        </w:rPr>
        <w:t> </w:t>
      </w:r>
      <w:r>
        <w:rPr/>
        <w:t>incluídas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despesas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frete</w:t>
      </w:r>
      <w:r>
        <w:rPr>
          <w:spacing w:val="8"/>
        </w:rPr>
        <w:t> </w:t>
      </w:r>
      <w:r>
        <w:rPr/>
        <w:t>e</w:t>
      </w:r>
      <w:r>
        <w:rPr>
          <w:spacing w:val="40"/>
        </w:rPr>
        <w:t> </w:t>
      </w:r>
      <w:r>
        <w:rPr/>
        <w:t>seguro internacionais (</w:t>
      </w:r>
      <w:r>
        <w:rPr>
          <w:color w:val="0000EE"/>
          <w:u w:val="single" w:color="0000EE"/>
        </w:rPr>
        <w:t>Lei nº 10.833, de 2003, art. 67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).</w:t>
      </w:r>
      <w:r>
        <w:rPr>
          <w:spacing w:val="78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8"/>
        </w:rPr>
        <w:t> </w:t>
      </w:r>
      <w:r>
        <w:rPr/>
        <w:t>Na falta de informação sobre o peso da mercadoria, adotar-se-á o peso líquido admitido na unidade de carga</w:t>
      </w:r>
      <w:r>
        <w:rPr>
          <w:spacing w:val="40"/>
        </w:rPr>
        <w:t> </w:t>
      </w:r>
      <w:r>
        <w:rPr/>
        <w:t>utilizada no seu transporte </w:t>
      </w:r>
      <w:r>
        <w:rPr>
          <w:color w:val="0000EE"/>
          <w:u w:val="single" w:color="0000EE"/>
        </w:rPr>
        <w:t>(Lei nº 10.833, de 2003, art. 67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199.</w:t>
      </w:r>
      <w:r>
        <w:rPr>
          <w:strike/>
          <w:spacing w:val="-1"/>
        </w:rPr>
        <w:t> </w:t>
      </w:r>
      <w:r>
        <w:rPr>
          <w:strike/>
        </w:rPr>
        <w:t>Será</w:t>
      </w:r>
      <w:r>
        <w:rPr>
          <w:strike/>
          <w:spacing w:val="-1"/>
        </w:rPr>
        <w:t> </w:t>
      </w:r>
      <w:r>
        <w:rPr>
          <w:strike/>
        </w:rPr>
        <w:t>aplicada,</w:t>
      </w:r>
      <w:r>
        <w:rPr>
          <w:strike/>
          <w:spacing w:val="-1"/>
        </w:rPr>
        <w:t>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fins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cálculo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IPI</w:t>
      </w:r>
      <w:r>
        <w:rPr>
          <w:strike/>
          <w:spacing w:val="-1"/>
        </w:rPr>
        <w:t> </w:t>
      </w:r>
      <w:r>
        <w:rPr>
          <w:strike/>
        </w:rPr>
        <w:t>na</w:t>
      </w:r>
      <w:r>
        <w:rPr>
          <w:strike/>
          <w:spacing w:val="-1"/>
        </w:rPr>
        <w:t> </w:t>
      </w:r>
      <w:r>
        <w:rPr>
          <w:strike/>
        </w:rPr>
        <w:t>hipótese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198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alíquota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cinquenta</w:t>
      </w:r>
      <w:r>
        <w:rPr>
          <w:strike/>
          <w:spacing w:val="-1"/>
        </w:rPr>
        <w:t> </w:t>
      </w:r>
      <w:r>
        <w:rPr>
          <w:strike/>
        </w:rPr>
        <w:t>por</w:t>
      </w:r>
      <w:r>
        <w:rPr>
          <w:strike/>
          <w:spacing w:val="-1"/>
        </w:rPr>
        <w:t> </w:t>
      </w:r>
      <w:r>
        <w:rPr>
          <w:strike/>
        </w:rPr>
        <w:t>cento </w:t>
      </w:r>
      <w:r>
        <w:rPr>
          <w:strike/>
          <w:color w:val="0000EE"/>
          <w:u w:val="dash" w:color="0000EE"/>
        </w:rPr>
        <w:t>(Lei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nº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10.833,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de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200</w:t>
      </w:r>
      <w:r>
        <w:rPr>
          <w:strike/>
          <w:color w:val="0000EE"/>
        </w:rPr>
        <w:t>3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67</w:t>
      </w:r>
      <w:r>
        <w:rPr>
          <w:strike w:val="0"/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firstLine="146"/>
      </w:pPr>
      <w:r>
        <w:rPr/>
        <w:t>Art.</w:t>
      </w:r>
      <w:r>
        <w:rPr>
          <w:spacing w:val="6"/>
        </w:rPr>
        <w:t> </w:t>
      </w:r>
      <w:r>
        <w:rPr/>
        <w:t>199.</w:t>
      </w:r>
      <w:r>
        <w:rPr>
          <w:spacing w:val="26"/>
        </w:rPr>
        <w:t> </w:t>
      </w:r>
      <w:r>
        <w:rPr/>
        <w:t>Será</w:t>
      </w:r>
      <w:r>
        <w:rPr>
          <w:spacing w:val="6"/>
        </w:rPr>
        <w:t> </w:t>
      </w:r>
      <w:r>
        <w:rPr/>
        <w:t>aplicada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alíquota</w:t>
      </w:r>
      <w:r>
        <w:rPr>
          <w:spacing w:val="6"/>
        </w:rPr>
        <w:t> </w:t>
      </w:r>
      <w:r>
        <w:rPr/>
        <w:t>única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oitenta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cento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regime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tributação</w:t>
      </w:r>
      <w:r>
        <w:rPr>
          <w:spacing w:val="6"/>
        </w:rPr>
        <w:t> </w:t>
      </w:r>
      <w:r>
        <w:rPr/>
        <w:t>simplificada</w:t>
      </w:r>
      <w:r>
        <w:rPr>
          <w:spacing w:val="6"/>
        </w:rPr>
        <w:t> </w:t>
      </w:r>
      <w:r>
        <w:rPr/>
        <w:t>relativo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IPI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aos</w:t>
      </w:r>
      <w:r>
        <w:rPr>
          <w:spacing w:val="6"/>
        </w:rPr>
        <w:t> </w:t>
      </w:r>
      <w:r>
        <w:rPr/>
        <w:t>demais</w:t>
      </w:r>
      <w:r>
        <w:rPr>
          <w:spacing w:val="40"/>
        </w:rPr>
        <w:t> </w:t>
      </w:r>
      <w:r>
        <w:rPr/>
        <w:t>tributos incidentes na importação. (</w:t>
      </w:r>
      <w:r>
        <w:rPr>
          <w:color w:val="0000EE"/>
          <w:u w:val="single" w:color="0000EE"/>
        </w:rPr>
        <w:t>Lei nº 10.833, de 2003, art. 67, capu</w:t>
      </w:r>
      <w:r>
        <w:rPr>
          <w:color w:val="0000EE"/>
        </w:rPr>
        <w:t>t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trike/>
          <w:sz w:val="5"/>
        </w:rPr>
        <w:t>Dos</w:t>
      </w:r>
      <w:r>
        <w:rPr>
          <w:b/>
          <w:strike/>
          <w:spacing w:val="-2"/>
          <w:sz w:val="5"/>
        </w:rPr>
        <w:t> </w:t>
      </w:r>
      <w:r>
        <w:rPr>
          <w:b/>
          <w:strike/>
          <w:sz w:val="5"/>
        </w:rPr>
        <w:t>Produtos dos Capítulos 17, 18, 21, 22 e 24 da </w:t>
      </w:r>
      <w:r>
        <w:rPr>
          <w:b/>
          <w:strike/>
          <w:spacing w:val="-4"/>
          <w:sz w:val="5"/>
        </w:rPr>
        <w:t>TIP</w:t>
      </w:r>
      <w:r>
        <w:rPr>
          <w:b/>
          <w:strike w:val="0"/>
          <w:spacing w:val="-4"/>
          <w:sz w:val="5"/>
        </w:rPr>
        <w:t>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produtos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descritos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nos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Capítulos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17,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18,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21,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22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24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Tabela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Incidência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Imposto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sobre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Produtos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Industrializados</w:t>
      </w:r>
    </w:p>
    <w:p>
      <w:pPr>
        <w:pStyle w:val="BodyText"/>
        <w:spacing w:before="1"/>
        <w:ind w:left="70" w:right="92"/>
        <w:jc w:val="center"/>
      </w:pP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0688">
                <wp:simplePos x="0" y="0"/>
                <wp:positionH relativeFrom="page">
                  <wp:posOffset>19545</wp:posOffset>
                </wp:positionH>
                <wp:positionV relativeFrom="paragraph">
                  <wp:posOffset>18613</wp:posOffset>
                </wp:positionV>
                <wp:extent cx="1988185" cy="40640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1081989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1081989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1941995" y="0"/>
                              </a:lnTo>
                              <a:lnTo>
                                <a:pt x="728764" y="0"/>
                              </a:lnTo>
                              <a:lnTo>
                                <a:pt x="93535" y="0"/>
                              </a:lnTo>
                              <a:lnTo>
                                <a:pt x="93535" y="2794"/>
                              </a:lnTo>
                              <a:lnTo>
                                <a:pt x="728764" y="2794"/>
                              </a:lnTo>
                              <a:lnTo>
                                <a:pt x="1941995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465642pt;width:156.550pt;height:3.2pt;mso-position-horizontal-relative:page;mso-position-vertical-relative:paragraph;z-index:-25825792" id="docshape507" coordorigin="31,29" coordsize="3131,64" path="m3162,89l1735,89,31,89,31,93,1735,93,3162,93,3162,89xm3162,29l3089,29,1178,29,178,29,178,34,1178,34,3089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200.</w:t>
      </w:r>
      <w:r>
        <w:rPr>
          <w:spacing w:val="35"/>
        </w:rPr>
        <w:t> </w:t>
      </w:r>
      <w:r>
        <w:rPr/>
        <w:t>Os produtos dos Capítulos 17, 18, 21, 22 e 24 da TIPI relacionados nesta Seção sujeitam-se, por unidade ou </w:t>
      </w:r>
      <w:r>
        <w:rPr/>
        <w:t>por</w:t>
      </w:r>
      <w:r>
        <w:rPr>
          <w:spacing w:val="40"/>
        </w:rPr>
        <w:t> </w:t>
      </w:r>
      <w:r>
        <w:rPr/>
        <w:t>determinada quantidade de produto, ao imposto, fixado em reais, conforme tabelas de Classes de valores ou valores constantes das Notas</w:t>
      </w:r>
      <w:r>
        <w:rPr>
          <w:spacing w:val="40"/>
        </w:rPr>
        <w:t> </w:t>
      </w:r>
      <w:r>
        <w:rPr>
          <w:strike/>
        </w:rPr>
        <w:t>Complementares</w:t>
      </w:r>
      <w:r>
        <w:rPr>
          <w:strike/>
          <w:spacing w:val="-2"/>
        </w:rPr>
        <w:t> </w:t>
      </w:r>
      <w:r>
        <w:rPr>
          <w:strike/>
        </w:rPr>
        <w:t>NC</w:t>
      </w:r>
      <w:r>
        <w:rPr>
          <w:strike/>
          <w:spacing w:val="-2"/>
        </w:rPr>
        <w:t> </w:t>
      </w:r>
      <w:r>
        <w:rPr>
          <w:strike/>
        </w:rPr>
        <w:t>(17-1),</w:t>
      </w:r>
      <w:r>
        <w:rPr>
          <w:strike/>
          <w:spacing w:val="-2"/>
        </w:rPr>
        <w:t> </w:t>
      </w:r>
      <w:r>
        <w:rPr>
          <w:strike/>
        </w:rPr>
        <w:t>NC</w:t>
      </w:r>
      <w:r>
        <w:rPr>
          <w:strike/>
          <w:spacing w:val="-2"/>
        </w:rPr>
        <w:t> </w:t>
      </w:r>
      <w:r>
        <w:rPr>
          <w:strike/>
        </w:rPr>
        <w:t>(18-1),</w:t>
      </w:r>
      <w:r>
        <w:rPr>
          <w:strike/>
          <w:spacing w:val="-2"/>
        </w:rPr>
        <w:t> </w:t>
      </w:r>
      <w:r>
        <w:rPr>
          <w:strike/>
        </w:rPr>
        <w:t>NC</w:t>
      </w:r>
      <w:r>
        <w:rPr>
          <w:strike/>
          <w:spacing w:val="-2"/>
        </w:rPr>
        <w:t> </w:t>
      </w:r>
      <w:r>
        <w:rPr>
          <w:strike/>
        </w:rPr>
        <w:t>(21-2),</w:t>
      </w:r>
      <w:r>
        <w:rPr>
          <w:strike/>
          <w:spacing w:val="-2"/>
        </w:rPr>
        <w:t> </w:t>
      </w:r>
      <w:r>
        <w:rPr>
          <w:strike/>
        </w:rPr>
        <w:t>NC</w:t>
      </w:r>
      <w:r>
        <w:rPr>
          <w:strike/>
          <w:spacing w:val="-2"/>
        </w:rPr>
        <w:t> </w:t>
      </w:r>
      <w:r>
        <w:rPr>
          <w:strike/>
        </w:rPr>
        <w:t>(22-3),</w:t>
      </w:r>
      <w:r>
        <w:rPr>
          <w:strike/>
          <w:spacing w:val="-2"/>
        </w:rPr>
        <w:t> </w:t>
      </w:r>
      <w:r>
        <w:rPr>
          <w:strike/>
        </w:rPr>
        <w:t>NC</w:t>
      </w:r>
      <w:r>
        <w:rPr>
          <w:strike/>
          <w:spacing w:val="-2"/>
        </w:rPr>
        <w:t> </w:t>
      </w:r>
      <w:r>
        <w:rPr>
          <w:strike/>
        </w:rPr>
        <w:t>(24-1)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NC</w:t>
      </w:r>
      <w:r>
        <w:rPr>
          <w:strike/>
          <w:spacing w:val="-2"/>
        </w:rPr>
        <w:t> </w:t>
      </w:r>
      <w:r>
        <w:rPr>
          <w:strike/>
        </w:rPr>
        <w:t>(24-2)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TIPI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Tabela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art.</w:t>
      </w:r>
      <w:r>
        <w:rPr>
          <w:strike/>
          <w:spacing w:val="-2"/>
        </w:rPr>
        <w:t> </w:t>
      </w:r>
      <w:r>
        <w:rPr>
          <w:strike/>
        </w:rPr>
        <w:t>209</w:t>
      </w:r>
      <w:r>
        <w:rPr>
          <w:strike/>
          <w:spacing w:val="-2"/>
        </w:rPr>
        <w:t> </w:t>
      </w:r>
      <w:r>
        <w:rPr>
          <w:strike w:val="0"/>
        </w:rPr>
        <w:t>(</w:t>
      </w:r>
      <w:r>
        <w:rPr>
          <w:strike w:val="0"/>
          <w:spacing w:val="-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198</w:t>
      </w:r>
      <w:r>
        <w:rPr>
          <w:strike/>
          <w:color w:val="0000EE"/>
        </w:rPr>
        <w:t>9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arts. 1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, </w:t>
      </w:r>
      <w:r>
        <w:rPr>
          <w:b/>
          <w:strike/>
        </w:rPr>
        <w:t>caput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§ 2º, alínea “b”</w:t>
      </w:r>
      <w:r>
        <w:rPr>
          <w:strike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</w:rPr>
        <w:t>3º</w:t>
      </w:r>
      <w:r>
        <w:rPr>
          <w:strike w:val="0"/>
          <w:color w:val="0000EE"/>
        </w:rPr>
        <w:t>) 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0" w:lineRule="exact"/>
        <w:ind w:left="8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3175"/>
                <wp:effectExtent l="0" t="0" r="0" b="0"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48895" cy="3175"/>
                          <a:chExt cx="48895" cy="317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48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175">
                                <a:moveTo>
                                  <a:pt x="29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172" y="2792"/>
                                </a:lnTo>
                                <a:lnTo>
                                  <a:pt x="29172" y="0"/>
                                </a:lnTo>
                                <a:close/>
                              </a:path>
                              <a:path w="48895" h="3175">
                                <a:moveTo>
                                  <a:pt x="48864" y="0"/>
                                </a:moveTo>
                                <a:lnTo>
                                  <a:pt x="39002" y="0"/>
                                </a:lnTo>
                                <a:lnTo>
                                  <a:pt x="39002" y="2792"/>
                                </a:lnTo>
                                <a:lnTo>
                                  <a:pt x="48864" y="2792"/>
                                </a:lnTo>
                                <a:lnTo>
                                  <a:pt x="48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25pt;mso-position-horizontal-relative:char;mso-position-vertical-relative:line" id="docshapegroup508" coordorigin="0,0" coordsize="77,5">
                <v:shape style="position:absolute;left:0;top:0;width:77;height:5" id="docshape509" coordorigin="0,0" coordsize="77,5" path="m46,0l0,0,0,4,46,4,46,0xm77,0l61,0,61,4,77,4,7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64pt;width:1.868819pt;height:.219861pt;mso-position-horizontal-relative:page;mso-position-vertical-relative:paragraph;z-index:15922176" id="docshape5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1692371</wp:posOffset>
                </wp:positionH>
                <wp:positionV relativeFrom="paragraph">
                  <wp:posOffset>39318</wp:posOffset>
                </wp:positionV>
                <wp:extent cx="306070" cy="1270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5910" y="0"/>
                              </a:lnTo>
                            </a:path>
                          </a:pathLst>
                        </a:custGeom>
                        <a:ln w="2792">
                          <a:solidFill>
                            <a:srgbClr val="0000EE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2688" from="133.257599pt,3.095912pt" to="157.345032pt,3.095912pt" stroked="true" strokeweight=".219861pt" strokecolor="#0000ee">
                <v:stroke dashstyle="longdash"/>
                <w10:wrap type="none"/>
              </v:line>
            </w:pict>
          </mc:Fallback>
        </mc:AlternateContent>
      </w:r>
      <w:r>
        <w:rPr>
          <w:strike/>
        </w:rPr>
        <w:t>§ 1 </w:t>
      </w:r>
      <w:r>
        <w:rPr>
          <w:strike w:val="0"/>
          <w:position w:val="2"/>
          <w:sz w:val="4"/>
        </w:rPr>
        <w:t>o </w:t>
      </w:r>
      <w:r>
        <w:rPr>
          <w:strike/>
        </w:rPr>
        <w:t>O Poder Executivo poderá excluir ou incluir outros produtos no regime tributário de que trata este artigo </w:t>
      </w:r>
      <w:r>
        <w:rPr>
          <w:strike/>
          <w:color w:val="0000EE"/>
        </w:rPr>
        <w:t>(Lei nº 7.798, de 1989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 1º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2º, alínea “b”)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>
          <w:strike/>
        </w:rPr>
        <w:t>§ 2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5"/>
          <w:position w:val="2"/>
          <w:sz w:val="4"/>
          <w:u w:val="single"/>
        </w:rPr>
        <w:t> </w:t>
      </w:r>
      <w:r>
        <w:rPr>
          <w:strike/>
        </w:rPr>
        <w:t>O enquadramento do produto ou de grupo de produtos poderá se dar sob Classe única </w:t>
      </w:r>
      <w:r>
        <w:rPr>
          <w:strike/>
          <w:color w:val="0000EE"/>
          <w:u w:val="single" w:color="0000EE"/>
        </w:rPr>
        <w:t>(Lei nº 7.798, de 1989, art. 1º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</w:t>
      </w:r>
      <w:r>
        <w:rPr>
          <w:strike w:val="0"/>
          <w:color w:val="0000EE"/>
        </w:rPr>
        <w:t>º,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alínea “d”)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2224">
                <wp:simplePos x="0" y="0"/>
                <wp:positionH relativeFrom="page">
                  <wp:posOffset>113080</wp:posOffset>
                </wp:positionH>
                <wp:positionV relativeFrom="paragraph">
                  <wp:posOffset>18616</wp:posOffset>
                </wp:positionV>
                <wp:extent cx="1894839" cy="3175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26476" y="0"/>
                              </a:lnTo>
                              <a:lnTo>
                                <a:pt x="61568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615683" y="2794"/>
                              </a:lnTo>
                              <a:lnTo>
                                <a:pt x="162647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903pt;width:149.2pt;height:.25pt;mso-position-horizontal-relative:page;mso-position-vertical-relative:paragraph;z-index:-25824256" id="docshape511" coordorigin="178,29" coordsize="2984,5" path="m3162,29l2739,29,1148,29,178,29,178,34,1148,34,2739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201.</w:t>
      </w:r>
      <w:r>
        <w:rPr>
          <w:spacing w:val="21"/>
        </w:rPr>
        <w:t> </w:t>
      </w:r>
      <w:r>
        <w:rPr/>
        <w:t>Os valores do imposto poderão ser alterados, pelo Ministro de Estado da Fazenda, tendo em vista o comportamento do</w:t>
      </w:r>
      <w:r>
        <w:rPr>
          <w:spacing w:val="40"/>
        </w:rPr>
        <w:t> </w:t>
      </w:r>
      <w:r>
        <w:rPr>
          <w:strike/>
        </w:rPr>
        <w:t>mercado na comercialização dos produto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(Lei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8.218, de 1991, art. 1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79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2"/>
        </w:rPr>
        <w:t> </w:t>
      </w:r>
      <w:r>
        <w:rPr>
          <w:strike/>
        </w:rPr>
        <w:t>202.</w:t>
      </w:r>
      <w:r>
        <w:rPr>
          <w:strike/>
          <w:spacing w:val="11"/>
        </w:rPr>
        <w:t> </w:t>
      </w:r>
      <w:r>
        <w:rPr>
          <w:strike/>
        </w:rPr>
        <w:t>A</w:t>
      </w:r>
      <w:r>
        <w:rPr>
          <w:strike/>
          <w:spacing w:val="-4"/>
        </w:rPr>
        <w:t> </w:t>
      </w:r>
      <w:r>
        <w:rPr>
          <w:strike/>
        </w:rPr>
        <w:t>alteração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trata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201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poderá</w:t>
      </w:r>
      <w:r>
        <w:rPr>
          <w:strike/>
          <w:spacing w:val="-2"/>
        </w:rPr>
        <w:t> </w:t>
      </w:r>
      <w:r>
        <w:rPr>
          <w:strike/>
        </w:rPr>
        <w:t>ser</w:t>
      </w:r>
      <w:r>
        <w:rPr>
          <w:strike/>
          <w:spacing w:val="-2"/>
        </w:rPr>
        <w:t> </w:t>
      </w:r>
      <w:r>
        <w:rPr>
          <w:strike/>
        </w:rPr>
        <w:t>feita</w:t>
      </w:r>
      <w:r>
        <w:rPr>
          <w:strike/>
          <w:spacing w:val="-2"/>
        </w:rPr>
        <w:t> </w:t>
      </w:r>
      <w:r>
        <w:rPr>
          <w:strike/>
        </w:rPr>
        <w:t>até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limite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corresponder</w:t>
      </w:r>
      <w:r>
        <w:rPr>
          <w:strike/>
          <w:spacing w:val="-2"/>
        </w:rPr>
        <w:t> </w:t>
      </w:r>
      <w:r>
        <w:rPr>
          <w:strike/>
        </w:rPr>
        <w:t>ao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resultaria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aplicação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alíquota</w:t>
      </w:r>
      <w:r>
        <w:rPr>
          <w:strike/>
          <w:spacing w:val="-2"/>
        </w:rPr>
        <w:t> 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que o produto estiver sujeito na TIPI sobre o valor tributáve</w:t>
      </w:r>
      <w:r>
        <w:rPr>
          <w:strike w:val="0"/>
        </w:rPr>
        <w:t>l </w:t>
      </w:r>
      <w:r>
        <w:rPr>
          <w:strike/>
          <w:color w:val="0000EE"/>
          <w:u w:val="single" w:color="0000EE"/>
        </w:rPr>
        <w:t>(Lei nº 8.218, de 1991, art. 1º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67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</w:t>
      </w:r>
      <w:r>
        <w:rPr>
          <w:strike w:val="0"/>
          <w:color w:val="0000EE"/>
        </w:rPr>
        <w:t>8,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>
          <w:strike/>
        </w:rPr>
        <w:t>§ 1 </w:t>
      </w:r>
      <w:r>
        <w:rPr>
          <w:strike w:val="0"/>
          <w:position w:val="2"/>
          <w:sz w:val="4"/>
        </w:rPr>
        <w:t>o </w:t>
      </w:r>
      <w:r>
        <w:rPr>
          <w:strike/>
        </w:rPr>
        <w:t>Para efeito deste artigo, o valor tributável é o preço normal de uma operação de venda, sem descontos ou abatimentos, </w:t>
      </w:r>
      <w:r>
        <w:rPr>
          <w:strike/>
        </w:rPr>
        <w:t>par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terceiros que não sejam interdependentes ou distribuidores, nem empresa interligada </w:t>
      </w:r>
      <w:r>
        <w:rPr>
          <w:strike w:val="0"/>
        </w:rPr>
        <w:t>- </w:t>
      </w:r>
      <w:r>
        <w:rPr>
          <w:strike/>
          <w:color w:val="0000EE"/>
          <w:u w:val="single" w:color="0000EE"/>
        </w:rPr>
        <w:t>Decreto-Lei n </w:t>
      </w:r>
      <w:r>
        <w:rPr>
          <w:strike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1.950, de 1982, art. 10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 </w:t>
      </w:r>
      <w:r>
        <w:rPr>
          <w:strike/>
          <w:color w:val="0000EE"/>
          <w:position w:val="2"/>
          <w:sz w:val="4"/>
          <w:u w:val="single" w:color="0000EE"/>
        </w:rPr>
        <w:t>o </w:t>
      </w:r>
      <w:r>
        <w:rPr>
          <w:strike/>
        </w:rPr>
        <w:t>- </w:t>
      </w:r>
      <w:r>
        <w:rPr>
          <w:strike w:val="0"/>
        </w:rPr>
        <w:t>,</w:t>
      </w:r>
      <w:r>
        <w:rPr>
          <w:strike w:val="0"/>
          <w:spacing w:val="40"/>
        </w:rPr>
        <w:t> </w:t>
      </w:r>
      <w:r>
        <w:rPr>
          <w:strike/>
        </w:rPr>
        <w:t>coligada</w:t>
      </w:r>
      <w:r>
        <w:rPr>
          <w:strike/>
          <w:spacing w:val="-1"/>
        </w:rPr>
        <w:t> </w:t>
      </w:r>
      <w:r>
        <w:rPr>
          <w:strike w:val="0"/>
        </w:rPr>
        <w:t>-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10.406,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1.099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11.941,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2009,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46,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único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controlada</w:t>
      </w:r>
      <w:r>
        <w:rPr>
          <w:strike/>
          <w:spacing w:val="-1"/>
        </w:rPr>
        <w:t> </w:t>
      </w:r>
      <w:r>
        <w:rPr>
          <w:strike/>
        </w:rPr>
        <w:t>ou</w:t>
      </w:r>
      <w:r>
        <w:rPr>
          <w:strike/>
          <w:spacing w:val="-1"/>
        </w:rPr>
        <w:t> </w:t>
      </w:r>
      <w:r>
        <w:rPr>
          <w:strike/>
        </w:rPr>
        <w:t>controladora</w:t>
      </w:r>
      <w:r>
        <w:rPr>
          <w:strike/>
          <w:spacing w:val="-1"/>
        </w:rPr>
        <w:t> </w:t>
      </w:r>
      <w:r>
        <w:rPr>
          <w:strike w:val="0"/>
        </w:rPr>
        <w:t>-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6.404,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1974,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243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1989,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2º</w:t>
      </w:r>
      <w:r>
        <w:rPr>
          <w:strike/>
          <w:color w:val="0000EE"/>
        </w:rPr>
        <w:t>,</w:t>
      </w:r>
      <w:r>
        <w:rPr>
          <w:strike/>
          <w:color w:val="0000EE"/>
          <w:spacing w:val="2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2"/>
        </w:rPr>
        <w:t> </w:t>
      </w:r>
      <w:r>
        <w:rPr>
          <w:strike/>
        </w:rPr>
        <w:t>e</w:t>
      </w:r>
      <w:r>
        <w:rPr>
          <w:strike/>
          <w:spacing w:val="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no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8.218,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1991,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1º</w:t>
      </w:r>
      <w:r>
        <w:rPr>
          <w:strike/>
          <w:color w:val="0000EE"/>
        </w:rPr>
        <w:t>,</w:t>
      </w:r>
      <w:r>
        <w:rPr>
          <w:strike/>
          <w:color w:val="0000EE"/>
          <w:spacing w:val="2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2"/>
        </w:rPr>
        <w:t> </w:t>
      </w:r>
      <w:r>
        <w:rPr>
          <w:strike/>
        </w:rPr>
        <w:t>).</w:t>
      </w:r>
      <w:r>
        <w:rPr>
          <w:strike/>
          <w:spacing w:val="2"/>
        </w:rPr>
        <w:t>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before="6"/>
        <w:ind w:left="176"/>
        <w:jc w:val="both"/>
      </w:pPr>
      <w:r>
        <w:rPr>
          <w:strike/>
        </w:rPr>
        <w:t>§</w:t>
      </w:r>
      <w:r>
        <w:rPr>
          <w:strike/>
          <w:spacing w:val="4"/>
        </w:rPr>
        <w:t> </w:t>
      </w:r>
      <w:r>
        <w:rPr>
          <w:strike/>
        </w:rPr>
        <w:t>2</w:t>
      </w:r>
      <w:r>
        <w:rPr>
          <w:strike/>
          <w:spacing w:val="3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4"/>
          <w:position w:val="2"/>
          <w:sz w:val="4"/>
        </w:rPr>
        <w:t> </w:t>
      </w:r>
      <w:r>
        <w:rPr>
          <w:strike/>
        </w:rPr>
        <w:t>No</w:t>
      </w:r>
      <w:r>
        <w:rPr>
          <w:strike/>
          <w:spacing w:val="4"/>
        </w:rPr>
        <w:t> </w:t>
      </w:r>
      <w:r>
        <w:rPr>
          <w:strike/>
        </w:rPr>
        <w:t>caso</w:t>
      </w:r>
      <w:r>
        <w:rPr>
          <w:strike/>
          <w:spacing w:val="4"/>
        </w:rPr>
        <w:t> </w:t>
      </w:r>
      <w:r>
        <w:rPr>
          <w:strike/>
        </w:rPr>
        <w:t>de</w:t>
      </w:r>
      <w:r>
        <w:rPr>
          <w:strike/>
          <w:spacing w:val="4"/>
        </w:rPr>
        <w:t> </w:t>
      </w:r>
      <w:r>
        <w:rPr>
          <w:strike/>
        </w:rPr>
        <w:t>produtos</w:t>
      </w:r>
      <w:r>
        <w:rPr>
          <w:strike/>
          <w:spacing w:val="4"/>
        </w:rPr>
        <w:t> </w:t>
      </w:r>
      <w:r>
        <w:rPr>
          <w:strike/>
        </w:rPr>
        <w:t>de</w:t>
      </w:r>
      <w:r>
        <w:rPr>
          <w:strike/>
          <w:spacing w:val="4"/>
        </w:rPr>
        <w:t> </w:t>
      </w:r>
      <w:r>
        <w:rPr>
          <w:strike/>
        </w:rPr>
        <w:t>procedência</w:t>
      </w:r>
      <w:r>
        <w:rPr>
          <w:strike/>
          <w:spacing w:val="4"/>
        </w:rPr>
        <w:t> </w:t>
      </w:r>
      <w:r>
        <w:rPr>
          <w:strike/>
        </w:rPr>
        <w:t>estrangeira,</w:t>
      </w:r>
      <w:r>
        <w:rPr>
          <w:strike/>
          <w:spacing w:val="4"/>
        </w:rPr>
        <w:t> </w:t>
      </w:r>
      <w:r>
        <w:rPr>
          <w:strike/>
        </w:rPr>
        <w:t>o</w:t>
      </w:r>
      <w:r>
        <w:rPr>
          <w:strike/>
          <w:spacing w:val="4"/>
        </w:rPr>
        <w:t> </w:t>
      </w:r>
      <w:r>
        <w:rPr>
          <w:strike/>
        </w:rPr>
        <w:t>valor</w:t>
      </w:r>
      <w:r>
        <w:rPr>
          <w:strike/>
          <w:spacing w:val="4"/>
        </w:rPr>
        <w:t> </w:t>
      </w:r>
      <w:r>
        <w:rPr>
          <w:strike/>
        </w:rPr>
        <w:t>tributável</w:t>
      </w:r>
      <w:r>
        <w:rPr>
          <w:strike/>
          <w:spacing w:val="4"/>
        </w:rPr>
        <w:t> </w:t>
      </w:r>
      <w:r>
        <w:rPr>
          <w:strike/>
        </w:rPr>
        <w:t>é</w:t>
      </w:r>
      <w:r>
        <w:rPr>
          <w:strike/>
          <w:spacing w:val="4"/>
        </w:rPr>
        <w:t> </w:t>
      </w:r>
      <w:r>
        <w:rPr>
          <w:strike/>
        </w:rPr>
        <w:t>o</w:t>
      </w:r>
      <w:r>
        <w:rPr>
          <w:strike/>
          <w:spacing w:val="4"/>
        </w:rPr>
        <w:t> </w:t>
      </w:r>
      <w:r>
        <w:rPr>
          <w:strike/>
        </w:rPr>
        <w:t>previsto</w:t>
      </w:r>
      <w:r>
        <w:rPr>
          <w:strike/>
          <w:spacing w:val="4"/>
        </w:rPr>
        <w:t> </w:t>
      </w:r>
      <w:r>
        <w:rPr>
          <w:strike/>
        </w:rPr>
        <w:t>na</w:t>
      </w:r>
      <w:r>
        <w:rPr>
          <w:strike/>
          <w:spacing w:val="4"/>
        </w:rPr>
        <w:t> </w:t>
      </w:r>
      <w:r>
        <w:rPr>
          <w:strike/>
          <w:color w:val="0000EE"/>
          <w:u w:val="single" w:color="0000EE"/>
        </w:rPr>
        <w:t>alínea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“a”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do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I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do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190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 w:val="0"/>
          <w:spacing w:val="-10"/>
        </w:rPr>
        <w:t>.</w:t>
      </w:r>
      <w:r>
        <w:rPr>
          <w:strike w:val="0"/>
          <w:spacing w:val="40"/>
        </w:rPr>
        <w:t> </w:t>
      </w:r>
    </w:p>
    <w:p>
      <w:pPr>
        <w:pStyle w:val="BodyText"/>
        <w:spacing w:before="2"/>
        <w:ind w:left="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7552">
                <wp:simplePos x="0" y="0"/>
                <wp:positionH relativeFrom="page">
                  <wp:posOffset>113080</wp:posOffset>
                </wp:positionH>
                <wp:positionV relativeFrom="paragraph">
                  <wp:posOffset>53042</wp:posOffset>
                </wp:positionV>
                <wp:extent cx="1894839" cy="3175"/>
                <wp:effectExtent l="0" t="0" r="0" b="0"/>
                <wp:wrapTopAndBottom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33981" y="0"/>
                              </a:lnTo>
                              <a:lnTo>
                                <a:pt x="67292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672922" y="2794"/>
                              </a:lnTo>
                              <a:lnTo>
                                <a:pt x="1733981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176552pt;width:149.2pt;height:.25pt;mso-position-horizontal-relative:page;mso-position-vertical-relative:paragraph;z-index:-15548928;mso-wrap-distance-left:0;mso-wrap-distance-right:0" id="docshape512" coordorigin="178,84" coordsize="2984,5" path="m3162,84l2909,84,1238,84,178,84,178,88,1238,88,2909,88,3162,88,3162,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ind w:left="30" w:right="51" w:firstLine="146"/>
        <w:jc w:val="both"/>
      </w:pPr>
      <w:r>
        <w:rPr/>
        <w:t>Art. 203.</w:t>
      </w:r>
      <w:r>
        <w:rPr>
          <w:spacing w:val="20"/>
        </w:rPr>
        <w:t> </w:t>
      </w:r>
      <w:r>
        <w:rPr/>
        <w:t>O enquadramento dos produtos em Classes de valores de imposto, ou a fixação dos valores do imposto por unidade de</w:t>
      </w:r>
      <w:r>
        <w:rPr>
          <w:spacing w:val="40"/>
        </w:rPr>
        <w:t> </w:t>
      </w:r>
      <w:r>
        <w:rPr>
          <w:strike/>
        </w:rPr>
        <w:t>medida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estão</w:t>
      </w:r>
      <w:r>
        <w:rPr>
          <w:strike/>
          <w:spacing w:val="-1"/>
        </w:rPr>
        <w:t> </w:t>
      </w:r>
      <w:r>
        <w:rPr>
          <w:strike/>
        </w:rPr>
        <w:t>sujeitos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referidos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200,</w:t>
      </w:r>
      <w:r>
        <w:rPr>
          <w:strike/>
          <w:spacing w:val="-1"/>
        </w:rPr>
        <w:t> </w:t>
      </w:r>
      <w:r>
        <w:rPr>
          <w:strike/>
        </w:rPr>
        <w:t>será</w:t>
      </w:r>
      <w:r>
        <w:rPr>
          <w:strike/>
          <w:spacing w:val="-1"/>
        </w:rPr>
        <w:t> </w:t>
      </w:r>
      <w:r>
        <w:rPr>
          <w:strike/>
        </w:rPr>
        <w:t>feito</w:t>
      </w:r>
      <w:r>
        <w:rPr>
          <w:strike/>
          <w:spacing w:val="-3"/>
        </w:rPr>
        <w:t> </w:t>
      </w:r>
      <w:r>
        <w:rPr>
          <w:strike/>
        </w:rPr>
        <w:t>até</w:t>
      </w:r>
      <w:r>
        <w:rPr>
          <w:strike/>
          <w:spacing w:val="-3"/>
        </w:rPr>
        <w:t> </w:t>
      </w:r>
      <w:r>
        <w:rPr>
          <w:strike/>
        </w:rPr>
        <w:t>o</w:t>
      </w:r>
      <w:r>
        <w:rPr>
          <w:strike/>
          <w:spacing w:val="-3"/>
        </w:rPr>
        <w:t> </w:t>
      </w:r>
      <w:r>
        <w:rPr>
          <w:strike/>
        </w:rPr>
        <w:t>limite</w:t>
      </w:r>
      <w:r>
        <w:rPr>
          <w:strike/>
          <w:spacing w:val="-3"/>
        </w:rPr>
        <w:t> </w:t>
      </w:r>
      <w:r>
        <w:rPr>
          <w:strike/>
        </w:rPr>
        <w:t>estabelecido</w:t>
      </w:r>
      <w:r>
        <w:rPr>
          <w:strike/>
          <w:spacing w:val="-3"/>
        </w:rPr>
        <w:t> </w:t>
      </w:r>
      <w:r>
        <w:rPr>
          <w:strike/>
        </w:rPr>
        <w:t>no</w:t>
      </w:r>
      <w:r>
        <w:rPr>
          <w:strike/>
          <w:spacing w:val="-3"/>
        </w:rPr>
        <w:t> </w:t>
      </w:r>
      <w:r>
        <w:rPr>
          <w:strike/>
        </w:rPr>
        <w:t>art.</w:t>
      </w:r>
      <w:r>
        <w:rPr>
          <w:strike/>
          <w:spacing w:val="-3"/>
        </w:rPr>
        <w:t> </w:t>
      </w:r>
      <w:r>
        <w:rPr>
          <w:strike/>
        </w:rPr>
        <w:t>202</w:t>
      </w:r>
      <w:r>
        <w:rPr>
          <w:strike/>
          <w:spacing w:val="-3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1989,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,</w:t>
      </w:r>
      <w:r>
        <w:rPr>
          <w:strike/>
          <w:spacing w:val="-3"/>
        </w:rPr>
        <w:t>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Lei no 8.218, de 1991, art. 1º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</w:t>
      </w:r>
      <w:r>
        <w:rPr>
          <w:strike w:val="0"/>
          <w:color w:val="0000EE"/>
        </w:rPr>
        <w:t>º </w:t>
      </w:r>
      <w:r>
        <w:rPr>
          <w:strike/>
        </w:rPr>
        <w:t>).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>
          <w:strike/>
        </w:rPr>
        <w:t>§ 1 </w:t>
      </w:r>
      <w:r>
        <w:rPr>
          <w:strike/>
          <w:position w:val="2"/>
          <w:sz w:val="4"/>
          <w:u w:val="single"/>
        </w:rPr>
        <w:t>o</w:t>
      </w:r>
      <w:r>
        <w:rPr>
          <w:strike/>
          <w:spacing w:val="9"/>
          <w:position w:val="2"/>
          <w:sz w:val="4"/>
          <w:u w:val="single"/>
        </w:rPr>
        <w:t> </w:t>
      </w:r>
      <w:r>
        <w:rPr>
          <w:strike/>
        </w:rPr>
        <w:t>As Classes serão estabelecidas tendo em vista a espécie do produto e, conforme o caso, a capacidade e a natureza 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recipiente </w:t>
      </w:r>
      <w:r>
        <w:rPr>
          <w:strike/>
          <w:color w:val="0000EE"/>
          <w:u w:val="single" w:color="0000EE"/>
        </w:rPr>
        <w:t>(Lei nº 7.798, de 1989, art. 3º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efeitos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classificação</w:t>
      </w:r>
      <w:r>
        <w:rPr>
          <w:strike/>
          <w:spacing w:val="-1"/>
        </w:rPr>
        <w:t> </w:t>
      </w:r>
      <w:r>
        <w:rPr>
          <w:strike/>
        </w:rPr>
        <w:t>dos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nos</w:t>
      </w:r>
      <w:r>
        <w:rPr>
          <w:strike/>
          <w:spacing w:val="-1"/>
        </w:rPr>
        <w:t> </w:t>
      </w:r>
      <w:r>
        <w:rPr>
          <w:strike/>
        </w:rPr>
        <w:t>termos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trata</w:t>
      </w:r>
      <w:r>
        <w:rPr>
          <w:strike/>
          <w:spacing w:val="-1"/>
        </w:rPr>
        <w:t> </w:t>
      </w:r>
      <w:r>
        <w:rPr>
          <w:strike/>
        </w:rPr>
        <w:t>este</w:t>
      </w:r>
      <w:r>
        <w:rPr>
          <w:strike/>
          <w:spacing w:val="-1"/>
        </w:rPr>
        <w:t> </w:t>
      </w:r>
      <w:r>
        <w:rPr>
          <w:strike/>
        </w:rPr>
        <w:t>artigo,</w:t>
      </w:r>
      <w:r>
        <w:rPr>
          <w:strike/>
          <w:spacing w:val="-1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haverá</w:t>
      </w:r>
      <w:r>
        <w:rPr>
          <w:strike/>
          <w:spacing w:val="-1"/>
        </w:rPr>
        <w:t> </w:t>
      </w:r>
      <w:r>
        <w:rPr>
          <w:strike/>
        </w:rPr>
        <w:t>distinção</w:t>
      </w:r>
      <w:r>
        <w:rPr>
          <w:strike/>
          <w:spacing w:val="-1"/>
        </w:rPr>
        <w:t> </w:t>
      </w:r>
      <w:r>
        <w:rPr>
          <w:strike/>
        </w:rPr>
        <w:t>entre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mesma</w:t>
      </w:r>
      <w:r>
        <w:rPr>
          <w:strike/>
          <w:spacing w:val="-1"/>
        </w:rPr>
        <w:t> </w:t>
      </w:r>
      <w:r>
        <w:rPr>
          <w:strike/>
        </w:rPr>
        <w:t>espécie</w:t>
      </w:r>
      <w:r>
        <w:rPr>
          <w:strike w:val="0"/>
        </w:rPr>
        <w:t>,</w:t>
      </w:r>
      <w:r>
        <w:rPr>
          <w:strike w:val="0"/>
          <w:spacing w:val="40"/>
        </w:rPr>
        <w:t> </w:t>
      </w:r>
      <w:r>
        <w:rPr>
          <w:strike/>
        </w:rPr>
        <w:t>com mesma capacidade e natureza do recipiente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 nº 7.798, de 1989, art. 3º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3º)</w:t>
      </w:r>
      <w:r>
        <w:rPr>
          <w:strike/>
          <w:color w:val="0000EE"/>
        </w:rPr>
        <w:t>.</w:t>
      </w:r>
      <w:r>
        <w:rPr>
          <w:strike/>
          <w:color w:val="0000EE"/>
          <w:spacing w:val="-1"/>
        </w:rPr>
        <w:t> </w:t>
      </w:r>
      <w:r>
        <w:rPr>
          <w:strike w:val="0"/>
          <w:color w:val="0000EE"/>
          <w:spacing w:val="69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1907097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165131pt;margin-top:2.985917pt;width:1.758889pt;height:.219861pt;mso-position-horizontal-relative:page;mso-position-vertical-relative:paragraph;z-index:15923712" id="docshape5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Art. 204.</w:t>
      </w:r>
      <w:r>
        <w:rPr>
          <w:strike/>
          <w:spacing w:val="13"/>
        </w:rPr>
        <w:t> </w:t>
      </w:r>
      <w:r>
        <w:rPr>
          <w:strike/>
        </w:rPr>
        <w:t>Os produtos sujeitos ao regime previsto no </w:t>
      </w:r>
      <w:r>
        <w:rPr>
          <w:strike/>
          <w:color w:val="0000EE"/>
          <w:u w:val="single" w:color="0000EE"/>
        </w:rPr>
        <w:t>art. 200 </w:t>
      </w:r>
      <w:r>
        <w:rPr>
          <w:strike/>
        </w:rPr>
        <w:t>pagarão o imposto uma única vez, ressalvado o disposto no § 1 </w:t>
      </w:r>
      <w:r>
        <w:rPr>
          <w:strike w:val="0"/>
          <w:position w:val="2"/>
          <w:sz w:val="4"/>
        </w:rPr>
        <w:t>o </w:t>
      </w:r>
      <w:r>
        <w:rPr>
          <w:strike/>
        </w:rPr>
        <w:t>dest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artigo</w:t>
      </w:r>
      <w:r>
        <w:rPr>
          <w:strike/>
          <w:spacing w:val="3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1989,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4º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3"/>
        </w:rPr>
        <w:t>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Medida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Provisória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4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2.158-35,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2001,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/>
          <w:color w:val="0000EE"/>
          <w:u w:val="single" w:color="0000EE"/>
        </w:rPr>
        <w:t>33 </w:t>
      </w:r>
      <w:r>
        <w:rPr>
          <w:strike/>
        </w:rPr>
        <w:t>):</w:t>
      </w:r>
      <w:r>
        <w:rPr>
          <w:strike/>
          <w:spacing w:val="3"/>
        </w:rPr>
        <w:t>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111"/>
        </w:numPr>
        <w:tabs>
          <w:tab w:pos="189" w:val="left" w:leader="none"/>
        </w:tabs>
        <w:spacing w:line="47" w:lineRule="exact" w:before="0" w:after="0"/>
        <w:ind w:left="189" w:right="0" w:hanging="13"/>
        <w:jc w:val="left"/>
        <w:rPr>
          <w:sz w:val="5"/>
        </w:rPr>
      </w:pPr>
      <w:r>
        <w:rPr>
          <w:strike/>
          <w:spacing w:val="1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nacionais,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saída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industrial,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ou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equiparado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industria</w:t>
      </w:r>
      <w:r>
        <w:rPr>
          <w:strike w:val="0"/>
          <w:sz w:val="5"/>
        </w:rPr>
        <w:t>l</w:t>
      </w:r>
      <w:r>
        <w:rPr>
          <w:strike w:val="0"/>
          <w:spacing w:val="1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nº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7.798,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de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1989,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1"/>
          <w:sz w:val="5"/>
          <w:u w:val="single" w:color="0000EE"/>
        </w:rPr>
        <w:t> </w:t>
      </w:r>
      <w:r>
        <w:rPr>
          <w:strike/>
          <w:color w:val="0000EE"/>
          <w:spacing w:val="-5"/>
          <w:sz w:val="5"/>
          <w:u w:val="single" w:color="0000EE"/>
        </w:rPr>
        <w:t>4</w:t>
      </w:r>
      <w:r>
        <w:rPr>
          <w:strike w:val="0"/>
          <w:color w:val="0000EE"/>
          <w:spacing w:val="-5"/>
          <w:sz w:val="5"/>
        </w:rPr>
        <w:t>º,</w:t>
      </w:r>
    </w:p>
    <w:p>
      <w:pPr>
        <w:pStyle w:val="BodyText"/>
        <w:spacing w:before="2"/>
        <w:ind w:left="30"/>
      </w:pPr>
      <w:r>
        <w:rPr>
          <w:strike/>
        </w:rPr>
        <w:t>inciso I)</w:t>
      </w:r>
      <w:r>
        <w:rPr>
          <w:strike/>
          <w:spacing w:val="1"/>
        </w:rPr>
        <w:t> </w:t>
      </w:r>
      <w:r>
        <w:rPr>
          <w:strike/>
        </w:rPr>
        <w:t>;</w:t>
      </w:r>
      <w:r>
        <w:rPr>
          <w:strike/>
          <w:spacing w:val="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 w:val="0"/>
          <w:spacing w:val="68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4"/>
          <w:u w:val="single" w:color="0000EE"/>
        </w:rPr>
        <w:t>202</w:t>
      </w:r>
      <w:r>
        <w:rPr>
          <w:strike w:val="0"/>
          <w:color w:val="0000EE"/>
          <w:spacing w:val="-4"/>
        </w:rPr>
        <w:t>1)</w:t>
      </w:r>
    </w:p>
    <w:p>
      <w:pPr>
        <w:pStyle w:val="ListParagraph"/>
        <w:numPr>
          <w:ilvl w:val="0"/>
          <w:numId w:val="111"/>
        </w:numPr>
        <w:tabs>
          <w:tab w:pos="203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trike/>
          <w:sz w:val="5"/>
        </w:rPr>
        <w:t> - os estrangeiros, por ocasião do desembaraço aduaneiro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(Lei nº 7.798, de 1989, art. 4º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inciso II). </w:t>
      </w:r>
      <w:r>
        <w:rPr>
          <w:strike w:val="0"/>
          <w:spacing w:val="69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</w:t>
      </w:r>
      <w:r>
        <w:rPr>
          <w:strike w:val="0"/>
          <w:color w:val="0000EE"/>
          <w:sz w:val="5"/>
        </w:rPr>
        <w:t>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before="5"/>
        <w:ind w:left="176"/>
      </w:pPr>
      <w:r>
        <w:rPr>
          <w:strike/>
        </w:rPr>
        <w:t>§ 1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</w:rPr>
        <w:t>Quando a industrialização se der por encomenda, o imposto será devido na saída do produto </w:t>
      </w:r>
      <w:r>
        <w:rPr>
          <w:strike/>
          <w:color w:val="0000EE"/>
        </w:rPr>
        <w:t>(Lei nº 7.798, de 1989, art. 4º, § </w:t>
      </w:r>
      <w:r>
        <w:rPr>
          <w:strike/>
          <w:color w:val="0000EE"/>
          <w:spacing w:val="-5"/>
        </w:rPr>
        <w:t>1</w:t>
      </w:r>
      <w:r>
        <w:rPr>
          <w:strike w:val="0"/>
          <w:color w:val="0000EE"/>
          <w:spacing w:val="-5"/>
        </w:rPr>
        <w:t>º</w:t>
      </w:r>
    </w:p>
    <w:p>
      <w:pPr>
        <w:tabs>
          <w:tab w:pos="2407" w:val="left" w:leader="none"/>
        </w:tabs>
        <w:spacing w:line="20" w:lineRule="exact"/>
        <w:ind w:left="261" w:right="-1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514" coordorigin="0,0" coordsize="36,5">
                <v:rect style="position:absolute;left:0;top:0;width:36;height:5" id="docshape5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78790" cy="3175"/>
                <wp:effectExtent l="0" t="0" r="0" b="0"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478790" cy="3175"/>
                          <a:chExt cx="478790" cy="3175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-9" y="7"/>
                            <a:ext cx="4787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3175">
                                <a:moveTo>
                                  <a:pt x="16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8592" y="2794"/>
                                </a:lnTo>
                                <a:lnTo>
                                  <a:pt x="168592" y="0"/>
                                </a:lnTo>
                                <a:close/>
                              </a:path>
                              <a:path w="478790" h="3175">
                                <a:moveTo>
                                  <a:pt x="301891" y="0"/>
                                </a:moveTo>
                                <a:lnTo>
                                  <a:pt x="177241" y="0"/>
                                </a:lnTo>
                                <a:lnTo>
                                  <a:pt x="177241" y="2794"/>
                                </a:lnTo>
                                <a:lnTo>
                                  <a:pt x="301891" y="2794"/>
                                </a:lnTo>
                                <a:lnTo>
                                  <a:pt x="301891" y="0"/>
                                </a:lnTo>
                                <a:close/>
                              </a:path>
                              <a:path w="478790" h="3175">
                                <a:moveTo>
                                  <a:pt x="404355" y="0"/>
                                </a:moveTo>
                                <a:lnTo>
                                  <a:pt x="310527" y="0"/>
                                </a:lnTo>
                                <a:lnTo>
                                  <a:pt x="310527" y="2794"/>
                                </a:lnTo>
                                <a:lnTo>
                                  <a:pt x="404355" y="2794"/>
                                </a:lnTo>
                                <a:lnTo>
                                  <a:pt x="404355" y="0"/>
                                </a:lnTo>
                                <a:close/>
                              </a:path>
                              <a:path w="478790" h="3175">
                                <a:moveTo>
                                  <a:pt x="422148" y="0"/>
                                </a:moveTo>
                                <a:lnTo>
                                  <a:pt x="412991" y="0"/>
                                </a:lnTo>
                                <a:lnTo>
                                  <a:pt x="412991" y="2794"/>
                                </a:lnTo>
                                <a:lnTo>
                                  <a:pt x="422148" y="2794"/>
                                </a:lnTo>
                                <a:lnTo>
                                  <a:pt x="422148" y="0"/>
                                </a:lnTo>
                                <a:close/>
                              </a:path>
                              <a:path w="478790" h="3175">
                                <a:moveTo>
                                  <a:pt x="478599" y="0"/>
                                </a:moveTo>
                                <a:lnTo>
                                  <a:pt x="440512" y="0"/>
                                </a:lnTo>
                                <a:lnTo>
                                  <a:pt x="440512" y="2794"/>
                                </a:lnTo>
                                <a:lnTo>
                                  <a:pt x="478599" y="2794"/>
                                </a:lnTo>
                                <a:lnTo>
                                  <a:pt x="478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7pt;height:.25pt;mso-position-horizontal-relative:char;mso-position-vertical-relative:line" id="docshapegroup516" coordorigin="0,0" coordsize="754,5">
                <v:shape style="position:absolute;left:-1;top:0;width:754;height:5" id="docshape517" coordorigin="0,0" coordsize="754,5" path="m265,0l0,0,0,4,265,4,265,0xm475,0l279,0,279,4,475,4,475,0xm637,0l489,0,489,4,637,4,637,0xm665,0l650,0,650,4,665,4,665,0xm754,0l694,0,694,4,754,4,75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/>
      </w:pPr>
      <w:r>
        <w:rPr>
          <w:strike/>
        </w:rPr>
        <w:t>, e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Medida Provisória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 2.158-35,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2001,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33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):</w:t>
      </w:r>
      <w:r>
        <w:rPr>
          <w:strike/>
          <w:spacing w:val="1"/>
        </w:rPr>
        <w:t> </w:t>
      </w:r>
      <w:r>
        <w:rPr>
          <w:strike w:val="0"/>
          <w:spacing w:val="66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 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112"/>
        </w:numPr>
        <w:tabs>
          <w:tab w:pos="189" w:val="left" w:leader="none"/>
        </w:tabs>
        <w:spacing w:line="240" w:lineRule="auto" w:before="0" w:after="0"/>
        <w:ind w:left="189" w:right="0" w:hanging="13"/>
        <w:jc w:val="left"/>
        <w:rPr>
          <w:sz w:val="5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 estabelecimento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que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 industrializar;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 w:val="0"/>
          <w:spacing w:val="68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 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11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trike/>
          <w:sz w:val="5"/>
        </w:rPr>
        <w:t> ​</w:t>
      </w:r>
      <w:r>
        <w:rPr>
          <w:strike/>
          <w:spacing w:val="-5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encomendante,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se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industrial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ou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equiparado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industrial,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ainda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que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para</w:t>
      </w:r>
      <w:r>
        <w:rPr>
          <w:strike/>
          <w:spacing w:val="8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8"/>
          <w:sz w:val="5"/>
        </w:rPr>
        <w:t> </w:t>
      </w:r>
      <w:r>
        <w:rPr>
          <w:strike/>
          <w:spacing w:val="-2"/>
          <w:sz w:val="5"/>
        </w:rPr>
        <w:t>filial.</w:t>
      </w:r>
      <w:r>
        <w:rPr>
          <w:strike/>
          <w:spacing w:val="80"/>
          <w:sz w:val="5"/>
        </w:rPr>
        <w:t> </w:t>
      </w:r>
    </w:p>
    <w:p>
      <w:pPr>
        <w:pStyle w:val="BodyText"/>
        <w:ind w:left="30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ind w:left="30" w:right="57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178703</wp:posOffset>
                </wp:positionH>
                <wp:positionV relativeFrom="paragraph">
                  <wp:posOffset>37921</wp:posOffset>
                </wp:positionV>
                <wp:extent cx="29845" cy="3175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298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3175">
                              <a:moveTo>
                                <a:pt x="2931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9318" y="2792"/>
                              </a:lnTo>
                              <a:lnTo>
                                <a:pt x="29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071111pt;margin-top:2.985944pt;width:2.308542pt;height:.219861pt;mso-position-horizontal-relative:page;mso-position-vertical-relative:paragraph;z-index:15924224" id="docshape5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1203453</wp:posOffset>
                </wp:positionH>
                <wp:positionV relativeFrom="paragraph">
                  <wp:posOffset>37921</wp:posOffset>
                </wp:positionV>
                <wp:extent cx="29845" cy="3175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298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3175">
                              <a:moveTo>
                                <a:pt x="2931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9318" y="2792"/>
                              </a:lnTo>
                              <a:lnTo>
                                <a:pt x="29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760139pt;margin-top:2.985944pt;width:2.308542pt;height:.219861pt;mso-position-horizontal-relative:page;mso-position-vertical-relative:paragraph;z-index:15924736" id="docshape5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9"/>
        </w:rPr>
        <w:t> </w:t>
      </w:r>
      <w:r>
        <w:rPr>
          <w:strike/>
        </w:rPr>
        <w:t>2</w:t>
      </w:r>
      <w:r>
        <w:rPr>
          <w:strike/>
          <w:spacing w:val="8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9"/>
          <w:position w:val="2"/>
          <w:sz w:val="4"/>
        </w:rPr>
        <w:t> </w:t>
      </w:r>
      <w:r>
        <w:rPr>
          <w:strike/>
        </w:rPr>
        <w:t>O</w:t>
      </w:r>
      <w:r>
        <w:rPr>
          <w:strike/>
          <w:spacing w:val="9"/>
        </w:rPr>
        <w:t> </w:t>
      </w:r>
      <w:r>
        <w:rPr>
          <w:strike/>
        </w:rPr>
        <w:t>estabelecimento</w:t>
      </w:r>
      <w:r>
        <w:rPr>
          <w:strike/>
          <w:spacing w:val="9"/>
        </w:rPr>
        <w:t> </w:t>
      </w:r>
      <w:r>
        <w:rPr>
          <w:strike/>
        </w:rPr>
        <w:t>encomendante</w:t>
      </w:r>
      <w:r>
        <w:rPr>
          <w:strike/>
          <w:spacing w:val="9"/>
        </w:rPr>
        <w:t> </w:t>
      </w:r>
      <w:r>
        <w:rPr>
          <w:strike/>
        </w:rPr>
        <w:t>de</w:t>
      </w:r>
      <w:r>
        <w:rPr>
          <w:strike/>
          <w:spacing w:val="9"/>
        </w:rPr>
        <w:t> </w:t>
      </w:r>
      <w:r>
        <w:rPr>
          <w:strike/>
        </w:rPr>
        <w:t>que</w:t>
      </w:r>
      <w:r>
        <w:rPr>
          <w:strike/>
          <w:spacing w:val="9"/>
        </w:rPr>
        <w:t> </w:t>
      </w:r>
      <w:r>
        <w:rPr>
          <w:strike/>
        </w:rPr>
        <w:t>trata</w:t>
      </w:r>
      <w:r>
        <w:rPr>
          <w:strike/>
          <w:spacing w:val="9"/>
        </w:rPr>
        <w:t> </w:t>
      </w:r>
      <w:r>
        <w:rPr>
          <w:strike/>
        </w:rPr>
        <w:t>o</w:t>
      </w:r>
      <w:r>
        <w:rPr>
          <w:strike/>
          <w:spacing w:val="9"/>
        </w:rPr>
        <w:t> </w:t>
      </w:r>
      <w:r>
        <w:rPr>
          <w:strike/>
        </w:rPr>
        <w:t>inciso</w:t>
      </w:r>
      <w:r>
        <w:rPr>
          <w:strike/>
          <w:spacing w:val="9"/>
        </w:rPr>
        <w:t> </w:t>
      </w:r>
      <w:r>
        <w:rPr>
          <w:strike/>
        </w:rPr>
        <w:t>II</w:t>
      </w:r>
      <w:r>
        <w:rPr>
          <w:strike/>
          <w:spacing w:val="9"/>
        </w:rPr>
        <w:t> </w:t>
      </w:r>
      <w:r>
        <w:rPr>
          <w:strike/>
        </w:rPr>
        <w:t>do</w:t>
      </w:r>
      <w:r>
        <w:rPr>
          <w:strike/>
          <w:spacing w:val="9"/>
        </w:rPr>
        <w:t> </w:t>
      </w:r>
      <w:r>
        <w:rPr>
          <w:strike/>
        </w:rPr>
        <w:t>§</w:t>
      </w:r>
      <w:r>
        <w:rPr>
          <w:strike/>
          <w:spacing w:val="9"/>
        </w:rPr>
        <w:t> </w:t>
      </w:r>
      <w:r>
        <w:rPr>
          <w:strike/>
        </w:rPr>
        <w:t>1</w:t>
      </w:r>
      <w:r>
        <w:rPr>
          <w:strike/>
          <w:spacing w:val="8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11"/>
          <w:position w:val="2"/>
          <w:sz w:val="4"/>
        </w:rPr>
        <w:t> </w:t>
      </w:r>
      <w:r>
        <w:rPr>
          <w:strike/>
        </w:rPr>
        <w:t>poderá</w:t>
      </w:r>
      <w:r>
        <w:rPr>
          <w:strike/>
          <w:spacing w:val="9"/>
        </w:rPr>
        <w:t> </w:t>
      </w:r>
      <w:r>
        <w:rPr>
          <w:strike/>
        </w:rPr>
        <w:t>se</w:t>
      </w:r>
      <w:r>
        <w:rPr>
          <w:strike/>
          <w:spacing w:val="9"/>
        </w:rPr>
        <w:t> </w:t>
      </w:r>
      <w:r>
        <w:rPr>
          <w:strike/>
        </w:rPr>
        <w:t>creditar</w:t>
      </w:r>
      <w:r>
        <w:rPr>
          <w:strike/>
          <w:spacing w:val="9"/>
        </w:rPr>
        <w:t> </w:t>
      </w:r>
      <w:r>
        <w:rPr>
          <w:strike/>
        </w:rPr>
        <w:t>do</w:t>
      </w:r>
      <w:r>
        <w:rPr>
          <w:strike/>
          <w:spacing w:val="9"/>
        </w:rPr>
        <w:t> </w:t>
      </w:r>
      <w:r>
        <w:rPr>
          <w:strike/>
        </w:rPr>
        <w:t>imposto</w:t>
      </w:r>
      <w:r>
        <w:rPr>
          <w:strike/>
          <w:spacing w:val="9"/>
        </w:rPr>
        <w:t> </w:t>
      </w:r>
      <w:r>
        <w:rPr>
          <w:strike/>
        </w:rPr>
        <w:t>cobrado</w:t>
      </w:r>
      <w:r>
        <w:rPr>
          <w:strike/>
          <w:spacing w:val="9"/>
        </w:rPr>
        <w:t> </w:t>
      </w:r>
      <w:r>
        <w:rPr>
          <w:strike/>
        </w:rPr>
        <w:t>na</w:t>
      </w:r>
      <w:r>
        <w:rPr>
          <w:strike/>
          <w:spacing w:val="9"/>
        </w:rPr>
        <w:t> </w:t>
      </w:r>
      <w:r>
        <w:rPr>
          <w:strike/>
        </w:rPr>
        <w:t>saída</w:t>
      </w:r>
      <w:r>
        <w:rPr>
          <w:strike/>
          <w:spacing w:val="9"/>
        </w:rPr>
        <w:t> </w:t>
      </w:r>
      <w:r>
        <w:rPr>
          <w:strike/>
        </w:rPr>
        <w:t>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estabelecimento</w:t>
      </w:r>
      <w:r>
        <w:rPr>
          <w:strike/>
          <w:spacing w:val="9"/>
        </w:rPr>
        <w:t> </w:t>
      </w:r>
      <w:r>
        <w:rPr>
          <w:strike/>
        </w:rPr>
        <w:t>executo</w:t>
      </w:r>
      <w:r>
        <w:rPr>
          <w:strike w:val="0"/>
        </w:rPr>
        <w:t>r</w:t>
      </w:r>
      <w:r>
        <w:rPr>
          <w:strike w:val="0"/>
          <w:spacing w:val="9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1989,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4º</w:t>
      </w:r>
      <w:r>
        <w:rPr>
          <w:strike/>
          <w:color w:val="0000EE"/>
        </w:rPr>
        <w:t>,</w:t>
      </w:r>
      <w:r>
        <w:rPr>
          <w:strike/>
          <w:color w:val="0000EE"/>
          <w:spacing w:val="9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1º,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II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9"/>
        </w:rPr>
        <w:t> </w:t>
      </w:r>
      <w:r>
        <w:rPr>
          <w:strike/>
        </w:rPr>
        <w:t>e</w:t>
      </w:r>
      <w:r>
        <w:rPr>
          <w:strike/>
          <w:spacing w:val="9"/>
        </w:rPr>
        <w:t> </w:t>
      </w:r>
      <w:r>
        <w:rPr>
          <w:strike/>
          <w:color w:val="0000EE"/>
          <w:u w:val="single" w:color="0000EE"/>
        </w:rPr>
        <w:t>Medida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Provisória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2.158-35,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2001,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9"/>
          <w:u w:val="single" w:color="0000EE"/>
        </w:rPr>
        <w:t> </w:t>
      </w:r>
      <w:r>
        <w:rPr>
          <w:strike/>
          <w:color w:val="0000EE"/>
          <w:u w:val="single" w:color="0000EE"/>
        </w:rPr>
        <w:t>33</w:t>
      </w:r>
      <w:r>
        <w:rPr>
          <w:strike/>
          <w:color w:val="0000EE"/>
          <w:spacing w:val="10"/>
          <w:u w:val="single" w:color="0000EE"/>
        </w:rPr>
        <w:t> </w:t>
      </w:r>
      <w:r>
        <w:rPr>
          <w:strike/>
        </w:rPr>
        <w:t>).</w:t>
      </w:r>
      <w:r>
        <w:rPr>
          <w:strike/>
          <w:spacing w:val="10"/>
        </w:rPr>
        <w:t> </w:t>
      </w:r>
      <w:r>
        <w:rPr>
          <w:strike w:val="0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7" w:firstLine="146"/>
      </w:pPr>
      <w:r>
        <w:rPr>
          <w:strike/>
        </w:rPr>
        <w:t>Art. 205.</w:t>
      </w:r>
      <w:r>
        <w:rPr>
          <w:strike/>
          <w:spacing w:val="14"/>
        </w:rPr>
        <w:t> </w:t>
      </w:r>
      <w:r>
        <w:rPr>
          <w:strike/>
        </w:rPr>
        <w:t>O regime previsto no </w:t>
      </w:r>
      <w:r>
        <w:rPr>
          <w:strike/>
          <w:color w:val="0000EE"/>
          <w:u w:val="single" w:color="0000EE"/>
        </w:rPr>
        <w:t>art. 200 </w:t>
      </w:r>
      <w:r>
        <w:rPr>
          <w:strike/>
        </w:rPr>
        <w:t>não prejudica o direito ao crédito do imposto, observadas as normas deste Regulamento </w:t>
      </w:r>
      <w:r>
        <w:rPr>
          <w:strike/>
          <w:color w:val="0000EE"/>
          <w:u w:val="single" w:color="0000EE"/>
        </w:rPr>
        <w:t>(L</w:t>
      </w:r>
      <w:r>
        <w:rPr>
          <w:strike w:val="0"/>
          <w:color w:val="0000EE"/>
        </w:rPr>
        <w:t>ei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nº 7.798, de 1989, art. 5º)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7" w:firstLine="146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206.</w:t>
      </w:r>
      <w:r>
        <w:rPr>
          <w:strike/>
          <w:spacing w:val="13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incluídos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regime</w:t>
      </w:r>
      <w:r>
        <w:rPr>
          <w:strike/>
          <w:spacing w:val="-1"/>
        </w:rPr>
        <w:t> </w:t>
      </w:r>
      <w:r>
        <w:rPr>
          <w:strike/>
        </w:rPr>
        <w:t>previsto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ou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dele</w:t>
      </w:r>
      <w:r>
        <w:rPr>
          <w:strike/>
          <w:spacing w:val="-1"/>
        </w:rPr>
        <w:t> </w:t>
      </w:r>
      <w:r>
        <w:rPr>
          <w:strike/>
        </w:rPr>
        <w:t>vierem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ser</w:t>
      </w:r>
      <w:r>
        <w:rPr>
          <w:strike/>
          <w:spacing w:val="-1"/>
        </w:rPr>
        <w:t> </w:t>
      </w:r>
      <w:r>
        <w:rPr>
          <w:strike/>
        </w:rPr>
        <w:t>excluídos,</w:t>
      </w:r>
      <w:r>
        <w:rPr>
          <w:strike/>
          <w:spacing w:val="-1"/>
        </w:rPr>
        <w:t> </w:t>
      </w:r>
      <w:r>
        <w:rPr>
          <w:strike/>
        </w:rPr>
        <w:t>sujeitar-se-ão,</w:t>
      </w:r>
      <w:r>
        <w:rPr>
          <w:strike/>
          <w:spacing w:val="-1"/>
        </w:rPr>
        <w:t>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cálcu</w:t>
      </w:r>
      <w:r>
        <w:rPr>
          <w:strike w:val="0"/>
        </w:rPr>
        <w:t>lo</w:t>
      </w:r>
      <w:r>
        <w:rPr>
          <w:strike w:val="0"/>
          <w:spacing w:val="40"/>
        </w:rPr>
        <w:t> </w:t>
      </w:r>
      <w:r>
        <w:rPr>
          <w:strike/>
        </w:rPr>
        <w:t>do</w:t>
      </w:r>
      <w:r>
        <w:rPr>
          <w:strike/>
          <w:spacing w:val="2"/>
        </w:rPr>
        <w:t> </w:t>
      </w:r>
      <w:r>
        <w:rPr>
          <w:strike/>
        </w:rPr>
        <w:t>imposto,</w:t>
      </w:r>
      <w:r>
        <w:rPr>
          <w:strike/>
          <w:spacing w:val="2"/>
        </w:rPr>
        <w:t> </w:t>
      </w:r>
      <w:r>
        <w:rPr>
          <w:strike/>
        </w:rPr>
        <w:t>ao</w:t>
      </w:r>
      <w:r>
        <w:rPr>
          <w:strike/>
          <w:spacing w:val="2"/>
        </w:rPr>
        <w:t> </w:t>
      </w:r>
      <w:r>
        <w:rPr>
          <w:strike/>
        </w:rPr>
        <w:t>disposto</w:t>
      </w:r>
      <w:r>
        <w:rPr>
          <w:strike/>
          <w:spacing w:val="2"/>
        </w:rPr>
        <w:t> </w:t>
      </w:r>
      <w:r>
        <w:rPr>
          <w:strike/>
        </w:rPr>
        <w:t>na</w:t>
      </w:r>
      <w:r>
        <w:rPr>
          <w:strike/>
          <w:spacing w:val="2"/>
        </w:rPr>
        <w:t> </w:t>
      </w:r>
      <w:r>
        <w:rPr>
          <w:strike/>
        </w:rPr>
        <w:t>Seção</w:t>
      </w:r>
      <w:r>
        <w:rPr>
          <w:strike/>
          <w:spacing w:val="2"/>
        </w:rPr>
        <w:t> </w:t>
      </w:r>
      <w:r>
        <w:rPr>
          <w:strike/>
        </w:rPr>
        <w:t>II</w:t>
      </w:r>
      <w:r>
        <w:rPr>
          <w:strike/>
          <w:spacing w:val="2"/>
        </w:rPr>
        <w:t> </w:t>
      </w:r>
      <w:r>
        <w:rPr>
          <w:strike/>
        </w:rPr>
        <w:t>-</w:t>
      </w:r>
      <w:r>
        <w:rPr>
          <w:strike/>
          <w:spacing w:val="2"/>
        </w:rPr>
        <w:t> </w:t>
      </w:r>
      <w:r>
        <w:rPr>
          <w:strike/>
        </w:rPr>
        <w:t>Da</w:t>
      </w:r>
      <w:r>
        <w:rPr>
          <w:strike/>
          <w:spacing w:val="2"/>
        </w:rPr>
        <w:t> </w:t>
      </w:r>
      <w:r>
        <w:rPr>
          <w:strike/>
        </w:rPr>
        <w:t>Base</w:t>
      </w:r>
      <w:r>
        <w:rPr>
          <w:strike/>
          <w:spacing w:val="2"/>
        </w:rPr>
        <w:t> </w:t>
      </w:r>
      <w:r>
        <w:rPr>
          <w:strike/>
        </w:rPr>
        <w:t>de</w:t>
      </w:r>
      <w:r>
        <w:rPr>
          <w:strike/>
          <w:spacing w:val="2"/>
        </w:rPr>
        <w:t> </w:t>
      </w:r>
      <w:r>
        <w:rPr>
          <w:strike/>
        </w:rPr>
        <w:t>Cálculo,</w:t>
      </w:r>
      <w:r>
        <w:rPr>
          <w:strike/>
          <w:spacing w:val="2"/>
        </w:rPr>
        <w:t> </w:t>
      </w:r>
      <w:r>
        <w:rPr>
          <w:strike/>
        </w:rPr>
        <w:t>deste</w:t>
      </w:r>
      <w:r>
        <w:rPr>
          <w:strike/>
          <w:spacing w:val="2"/>
        </w:rPr>
        <w:t> </w:t>
      </w:r>
      <w:r>
        <w:rPr>
          <w:strike/>
        </w:rPr>
        <w:t>Capítulo,</w:t>
      </w:r>
      <w:r>
        <w:rPr>
          <w:strike/>
          <w:spacing w:val="2"/>
        </w:rPr>
        <w:t> </w:t>
      </w:r>
      <w:r>
        <w:rPr>
          <w:strike/>
        </w:rPr>
        <w:t>e</w:t>
      </w:r>
      <w:r>
        <w:rPr>
          <w:strike/>
          <w:spacing w:val="2"/>
        </w:rPr>
        <w:t> </w:t>
      </w:r>
      <w:r>
        <w:rPr>
          <w:strike/>
        </w:rPr>
        <w:t>às</w:t>
      </w:r>
      <w:r>
        <w:rPr>
          <w:strike/>
          <w:spacing w:val="2"/>
        </w:rPr>
        <w:t> </w:t>
      </w:r>
      <w:r>
        <w:rPr>
          <w:strike/>
        </w:rPr>
        <w:t>alíquotas</w:t>
      </w:r>
      <w:r>
        <w:rPr>
          <w:strike/>
          <w:spacing w:val="2"/>
        </w:rPr>
        <w:t> </w:t>
      </w:r>
      <w:r>
        <w:rPr>
          <w:strike/>
        </w:rPr>
        <w:t>previstas</w:t>
      </w:r>
      <w:r>
        <w:rPr>
          <w:strike/>
          <w:spacing w:val="2"/>
        </w:rPr>
        <w:t> </w:t>
      </w:r>
      <w:r>
        <w:rPr>
          <w:strike/>
        </w:rPr>
        <w:t>na</w:t>
      </w:r>
      <w:r>
        <w:rPr>
          <w:strike/>
          <w:spacing w:val="3"/>
        </w:rPr>
        <w:t>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</w:t>
      </w:r>
      <w:r>
        <w:rPr>
          <w:strike/>
          <w:color w:val="0000EE"/>
          <w:spacing w:val="2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1989,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  <w:color w:val="0000EE"/>
          <w:spacing w:val="-4"/>
          <w:u w:val="single" w:color="0000EE"/>
        </w:rPr>
        <w:t>6º</w:t>
      </w:r>
      <w:r>
        <w:rPr>
          <w:strike w:val="0"/>
          <w:color w:val="0000EE"/>
          <w:spacing w:val="-4"/>
        </w:rPr>
        <w:t>).</w:t>
      </w:r>
    </w:p>
    <w:p>
      <w:pPr>
        <w:pStyle w:val="BodyText"/>
        <w:ind w:left="187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ind w:left="30" w:firstLine="146"/>
      </w:pPr>
      <w:r>
        <w:rPr>
          <w:strike/>
        </w:rPr>
        <w:t>Parágrafo único.</w:t>
      </w:r>
      <w:r>
        <w:rPr>
          <w:strike/>
          <w:spacing w:val="19"/>
        </w:rPr>
        <w:t> </w:t>
      </w:r>
      <w:r>
        <w:rPr>
          <w:strike/>
        </w:rPr>
        <w:t>O regime tributário de que trata o </w:t>
      </w:r>
      <w:r>
        <w:rPr>
          <w:strike/>
          <w:color w:val="0000EE"/>
          <w:u w:val="single" w:color="0000EE"/>
        </w:rPr>
        <w:t>art. 200 </w:t>
      </w:r>
      <w:r>
        <w:rPr>
          <w:strike/>
        </w:rPr>
        <w:t>não se aplica aos produtos do Capítulo 22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/>
        </w:rPr>
        <w:t>acondicionados em</w:t>
      </w:r>
      <w:r>
        <w:rPr>
          <w:strike w:val="0"/>
          <w:spacing w:val="40"/>
        </w:rPr>
        <w:t> </w:t>
      </w:r>
      <w:r>
        <w:rPr>
          <w:strike/>
        </w:rPr>
        <w:t>recipientes não autorizados para a venda a consumo no varejo </w:t>
      </w:r>
      <w:r>
        <w:rPr>
          <w:strike w:val="0"/>
          <w:color w:val="0000EE"/>
        </w:rPr>
        <w:t>.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8"/>
      </w:pPr>
    </w:p>
    <w:p>
      <w:pPr>
        <w:pStyle w:val="Heading1"/>
      </w:pPr>
      <w:r>
        <w:rPr/>
        <w:t>Produtos dos Capítulos 17 e 18 da </w:t>
      </w:r>
      <w:r>
        <w:rPr>
          <w:b w:val="0"/>
          <w:color w:val="0000EE"/>
          <w:u w:val="single" w:color="0000EE"/>
        </w:rPr>
        <w:t>TIP</w:t>
      </w:r>
      <w:r>
        <w:rPr>
          <w:b w:val="0"/>
          <w:color w:val="0000EE"/>
          <w:spacing w:val="-1"/>
          <w:u w:val="single" w:color="0000EE"/>
        </w:rPr>
        <w:t> </w:t>
      </w:r>
      <w:r>
        <w:rPr>
          <w:spacing w:val="-10"/>
        </w:rPr>
        <w:t>I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7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4272">
                <wp:simplePos x="0" y="0"/>
                <wp:positionH relativeFrom="page">
                  <wp:posOffset>113080</wp:posOffset>
                </wp:positionH>
                <wp:positionV relativeFrom="paragraph">
                  <wp:posOffset>18615</wp:posOffset>
                </wp:positionV>
                <wp:extent cx="1894839" cy="40640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1894839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40640">
                              <a:moveTo>
                                <a:pt x="1262087" y="37693"/>
                              </a:moveTo>
                              <a:lnTo>
                                <a:pt x="1253718" y="37693"/>
                              </a:lnTo>
                              <a:lnTo>
                                <a:pt x="1253718" y="40487"/>
                              </a:lnTo>
                              <a:lnTo>
                                <a:pt x="1262087" y="40487"/>
                              </a:lnTo>
                              <a:lnTo>
                                <a:pt x="1262087" y="37693"/>
                              </a:lnTo>
                              <a:close/>
                            </a:path>
                            <a:path w="1894839" h="40640">
                              <a:moveTo>
                                <a:pt x="1894535" y="0"/>
                              </a:moveTo>
                              <a:lnTo>
                                <a:pt x="92562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2562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749pt;width:149.2pt;height:3.2pt;mso-position-horizontal-relative:page;mso-position-vertical-relative:paragraph;z-index:-25822208" id="docshape520" coordorigin="178,29" coordsize="2984,64" path="m2166,89l2152,89,2152,93,2166,93,2166,89xm3162,29l1636,29,178,29,178,34,1636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-1"/>
        </w:rPr>
        <w:t> </w:t>
      </w:r>
      <w:r>
        <w:rPr/>
        <w:t>207.</w:t>
      </w:r>
      <w:r>
        <w:rPr>
          <w:spacing w:val="13"/>
        </w:rPr>
        <w:t> </w:t>
      </w:r>
      <w:r>
        <w:rPr/>
        <w:t>Os</w:t>
      </w:r>
      <w:r>
        <w:rPr>
          <w:spacing w:val="-1"/>
        </w:rPr>
        <w:t> </w:t>
      </w:r>
      <w:r>
        <w:rPr/>
        <w:t>chocolates</w:t>
      </w:r>
      <w:r>
        <w:rPr>
          <w:spacing w:val="-1"/>
        </w:rPr>
        <w:t> </w:t>
      </w:r>
      <w:r>
        <w:rPr/>
        <w:t>classificados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Códigos</w:t>
      </w:r>
      <w:r>
        <w:rPr>
          <w:spacing w:val="-1"/>
        </w:rPr>
        <w:t> </w:t>
      </w:r>
      <w:r>
        <w:rPr/>
        <w:t>1704.90.10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1806.90.00</w:t>
      </w:r>
      <w:r>
        <w:rPr>
          <w:spacing w:val="-1"/>
        </w:rPr>
        <w:t> </w:t>
      </w:r>
      <w:r>
        <w:rPr/>
        <w:t>(exceto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Ex</w:t>
      </w:r>
      <w:r>
        <w:rPr>
          <w:spacing w:val="-1"/>
        </w:rPr>
        <w:t> </w:t>
      </w:r>
      <w:r>
        <w:rPr/>
        <w:t>01)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Subposições</w:t>
      </w:r>
      <w:r>
        <w:rPr>
          <w:spacing w:val="-1"/>
        </w:rPr>
        <w:t> </w:t>
      </w:r>
      <w:r>
        <w:rPr/>
        <w:t>1806.31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1806.32,</w:t>
      </w:r>
      <w:r>
        <w:rPr>
          <w:spacing w:val="40"/>
        </w:rPr>
        <w:t> </w:t>
      </w:r>
      <w:r>
        <w:rPr>
          <w:strike/>
        </w:rPr>
        <w:t>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/>
        </w:rPr>
        <w:t>, estão sujeitos ao imposto conforme estabelecido na NC (17-1) e na NC (18-1)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 w:val="0"/>
        </w:rPr>
        <w:t>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2"/>
        </w:rPr>
        <w:t> </w:t>
      </w:r>
      <w:r>
        <w:rPr/>
        <w:t>207.</w:t>
      </w:r>
      <w:r>
        <w:rPr>
          <w:spacing w:val="18"/>
        </w:rPr>
        <w:t> </w:t>
      </w:r>
      <w:r>
        <w:rPr/>
        <w:t>O</w:t>
      </w:r>
      <w:r>
        <w:rPr>
          <w:spacing w:val="2"/>
        </w:rPr>
        <w:t> </w:t>
      </w:r>
      <w:r>
        <w:rPr/>
        <w:t>imposto</w:t>
      </w:r>
      <w:r>
        <w:rPr>
          <w:spacing w:val="2"/>
        </w:rPr>
        <w:t> </w:t>
      </w:r>
      <w:r>
        <w:rPr/>
        <w:t>incidente</w:t>
      </w:r>
      <w:r>
        <w:rPr>
          <w:spacing w:val="2"/>
        </w:rPr>
        <w:t> </w:t>
      </w:r>
      <w:r>
        <w:rPr/>
        <w:t>sobre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chocolates</w:t>
      </w:r>
      <w:r>
        <w:rPr>
          <w:spacing w:val="2"/>
        </w:rPr>
        <w:t> </w:t>
      </w:r>
      <w:r>
        <w:rPr/>
        <w:t>classificados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Códigos</w:t>
      </w:r>
      <w:r>
        <w:rPr>
          <w:spacing w:val="2"/>
        </w:rPr>
        <w:t> </w:t>
      </w:r>
      <w:r>
        <w:rPr/>
        <w:t>1704.90.10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1806.90.00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nas</w:t>
      </w:r>
      <w:r>
        <w:rPr>
          <w:spacing w:val="2"/>
        </w:rPr>
        <w:t> </w:t>
      </w:r>
      <w:r>
        <w:rPr/>
        <w:t>Subposições</w:t>
      </w:r>
      <w:r>
        <w:rPr>
          <w:spacing w:val="2"/>
        </w:rPr>
        <w:t> </w:t>
      </w:r>
      <w:r>
        <w:rPr/>
        <w:t>1806.31</w:t>
      </w:r>
      <w:r>
        <w:rPr>
          <w:spacing w:val="80"/>
        </w:rPr>
        <w:t> </w:t>
      </w:r>
      <w:r>
        <w:rPr/>
        <w:t>e</w:t>
      </w:r>
      <w:r>
        <w:rPr>
          <w:spacing w:val="2"/>
        </w:rPr>
        <w:t> </w:t>
      </w:r>
      <w:r>
        <w:rPr/>
        <w:t>1806.32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TIPI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calculado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conformidade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nas</w:t>
      </w:r>
      <w:r>
        <w:rPr>
          <w:spacing w:val="2"/>
        </w:rPr>
        <w:t> </w:t>
      </w:r>
      <w:r>
        <w:rPr/>
        <w:t>Seções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II</w:t>
      </w:r>
      <w:r>
        <w:rPr>
          <w:spacing w:val="2"/>
        </w:rPr>
        <w:t> </w:t>
      </w:r>
      <w:r>
        <w:rPr/>
        <w:t>deste</w:t>
      </w:r>
      <w:r>
        <w:rPr>
          <w:spacing w:val="2"/>
        </w:rPr>
        <w:t> </w:t>
      </w:r>
      <w:r>
        <w:rPr/>
        <w:t>Capítulo.</w:t>
      </w:r>
      <w:r>
        <w:rPr>
          <w:spacing w:val="79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10.668, de 202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pStyle w:val="Heading1"/>
        <w:rPr>
          <w:b w:val="0"/>
        </w:rPr>
      </w:pPr>
      <w:r>
        <w:rPr/>
        <w:t>Produtos</w:t>
      </w:r>
      <w:r>
        <w:rPr>
          <w:spacing w:val="-2"/>
        </w:rPr>
        <w:t> </w:t>
      </w:r>
      <w:r>
        <w:rPr/>
        <w:t>do Capítulo 21 da </w:t>
      </w:r>
      <w:r>
        <w:rPr>
          <w:b w:val="0"/>
          <w:color w:val="0000EE"/>
          <w:spacing w:val="-4"/>
          <w:u w:val="single" w:color="0000EE"/>
        </w:rPr>
        <w:t>TIP</w:t>
      </w:r>
      <w:r>
        <w:rPr>
          <w:b w:val="0"/>
          <w:color w:val="0000EE"/>
          <w:spacing w:val="-4"/>
        </w:rPr>
        <w:t>I</w:t>
      </w:r>
    </w:p>
    <w:p>
      <w:pPr>
        <w:pStyle w:val="BodyText"/>
        <w:spacing w:before="6"/>
      </w:pPr>
    </w:p>
    <w:p>
      <w:pPr>
        <w:pStyle w:val="BodyText"/>
        <w:ind w:left="30" w:right="53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1041504</wp:posOffset>
                </wp:positionH>
                <wp:positionV relativeFrom="paragraph">
                  <wp:posOffset>31178</wp:posOffset>
                </wp:positionV>
                <wp:extent cx="78740" cy="3175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78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8740" h="3175">
                              <a:moveTo>
                                <a:pt x="78182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8182" y="2792"/>
                              </a:lnTo>
                              <a:lnTo>
                                <a:pt x="78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08194pt;margin-top:2.454964pt;width:6.2pt;height:.25pt;mso-position-horizontal-relative:page;mso-position-vertical-relative:paragraph;z-index:15925760" id="docshape521" coordorigin="1640,49" coordsize="124,5" path="m1732,49l1640,49,1640,53,1732,53,1732,49xm1763,49l1745,49,1745,53,1763,53,1763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208.</w:t>
      </w:r>
      <w:r>
        <w:rPr>
          <w:strike/>
          <w:spacing w:val="19"/>
        </w:rPr>
        <w:t> </w:t>
      </w:r>
      <w:r>
        <w:rPr>
          <w:strike/>
        </w:rPr>
        <w:t>Os sorvetes classificados na Subposição 2105.00, da </w:t>
      </w:r>
      <w:r>
        <w:rPr>
          <w:strike/>
          <w:color w:val="0000EE"/>
        </w:rPr>
        <w:t>TIPI</w:t>
      </w:r>
      <w:r>
        <w:rPr>
          <w:strike w:val="0"/>
          <w:color w:val="0000EE"/>
        </w:rPr>
        <w:t>, </w:t>
      </w:r>
      <w:r>
        <w:rPr>
          <w:strike/>
        </w:rPr>
        <w:t>que se enquadrem como sorvetes de massa ou cremosos o</w:t>
      </w:r>
      <w:r>
        <w:rPr>
          <w:strike w:val="0"/>
        </w:rPr>
        <w:t>u</w:t>
      </w:r>
      <w:r>
        <w:rPr>
          <w:strike w:val="0"/>
          <w:spacing w:val="40"/>
        </w:rPr>
        <w:t> </w:t>
      </w:r>
      <w:r>
        <w:rPr>
          <w:strike/>
        </w:rPr>
        <w:t>como sorvetes especiais estão sujeitos ao imposto conforme estabelecido na NC (21-2) da </w:t>
      </w:r>
      <w:r>
        <w:rPr>
          <w:strike/>
          <w:color w:val="0000EE"/>
          <w:u w:val="single" w:color="0000EE"/>
        </w:rPr>
        <w:t>TIP</w:t>
      </w:r>
      <w:r>
        <w:rPr>
          <w:strike w:val="0"/>
          <w:color w:val="0000EE"/>
        </w:rPr>
        <w:t>I.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7"/>
        </w:rPr>
        <w:t> </w:t>
      </w:r>
      <w:r>
        <w:rPr/>
        <w:t>208.</w:t>
      </w:r>
      <w:r>
        <w:rPr>
          <w:spacing w:val="29"/>
        </w:rPr>
        <w:t> </w:t>
      </w:r>
      <w:r>
        <w:rPr/>
        <w:t>O</w:t>
      </w:r>
      <w:r>
        <w:rPr>
          <w:spacing w:val="7"/>
        </w:rPr>
        <w:t> </w:t>
      </w:r>
      <w:r>
        <w:rPr/>
        <w:t>imposto</w:t>
      </w:r>
      <w:r>
        <w:rPr>
          <w:spacing w:val="7"/>
        </w:rPr>
        <w:t> </w:t>
      </w:r>
      <w:r>
        <w:rPr/>
        <w:t>incidente</w:t>
      </w:r>
      <w:r>
        <w:rPr>
          <w:spacing w:val="7"/>
        </w:rPr>
        <w:t> </w:t>
      </w:r>
      <w:r>
        <w:rPr/>
        <w:t>sobre</w:t>
      </w:r>
      <w:r>
        <w:rPr>
          <w:spacing w:val="7"/>
        </w:rPr>
        <w:t> </w:t>
      </w:r>
      <w:r>
        <w:rPr/>
        <w:t>os</w:t>
      </w:r>
      <w:r>
        <w:rPr>
          <w:spacing w:val="7"/>
        </w:rPr>
        <w:t> </w:t>
      </w:r>
      <w:r>
        <w:rPr/>
        <w:t>sorvetes</w:t>
      </w:r>
      <w:r>
        <w:rPr>
          <w:spacing w:val="7"/>
        </w:rPr>
        <w:t> </w:t>
      </w:r>
      <w:r>
        <w:rPr/>
        <w:t>classificados</w:t>
      </w:r>
      <w:r>
        <w:rPr>
          <w:spacing w:val="7"/>
        </w:rPr>
        <w:t> </w:t>
      </w:r>
      <w:r>
        <w:rPr/>
        <w:t>na</w:t>
      </w:r>
      <w:r>
        <w:rPr>
          <w:spacing w:val="7"/>
        </w:rPr>
        <w:t> </w:t>
      </w:r>
      <w:r>
        <w:rPr/>
        <w:t>Subposição</w:t>
      </w:r>
      <w:r>
        <w:rPr>
          <w:spacing w:val="7"/>
        </w:rPr>
        <w:t> </w:t>
      </w:r>
      <w:r>
        <w:rPr/>
        <w:t>2105.00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TIPI</w:t>
      </w:r>
      <w:r>
        <w:rPr>
          <w:spacing w:val="7"/>
        </w:rPr>
        <w:t> </w:t>
      </w:r>
      <w:r>
        <w:rPr/>
        <w:t>será</w:t>
      </w:r>
      <w:r>
        <w:rPr>
          <w:spacing w:val="7"/>
        </w:rPr>
        <w:t> </w:t>
      </w:r>
      <w:r>
        <w:rPr/>
        <w:t>calculado</w:t>
      </w:r>
      <w:r>
        <w:rPr>
          <w:spacing w:val="7"/>
        </w:rPr>
        <w:t> </w:t>
      </w:r>
      <w:r>
        <w:rPr/>
        <w:t>em</w:t>
      </w:r>
      <w:r>
        <w:rPr>
          <w:spacing w:val="7"/>
        </w:rPr>
        <w:t> </w:t>
      </w:r>
      <w:r>
        <w:rPr/>
        <w:t>conformidade</w:t>
      </w:r>
      <w:r>
        <w:rPr>
          <w:spacing w:val="40"/>
        </w:rPr>
        <w:t> </w:t>
      </w:r>
      <w:r>
        <w:rPr/>
        <w:t>com o disposto nas Seções I e II deste Capítulo.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Heading1"/>
        <w:rPr>
          <w:b w:val="0"/>
        </w:rPr>
      </w:pPr>
      <w:r>
        <w:rPr/>
        <w:t>Produtos</w:t>
      </w:r>
      <w:r>
        <w:rPr>
          <w:spacing w:val="-2"/>
        </w:rPr>
        <w:t> </w:t>
      </w:r>
      <w:r>
        <w:rPr/>
        <w:t>do Capítulo 22 da </w:t>
      </w:r>
      <w:r>
        <w:rPr>
          <w:b w:val="0"/>
          <w:color w:val="0000EE"/>
          <w:spacing w:val="-4"/>
          <w:u w:val="single" w:color="0000EE"/>
        </w:rPr>
        <w:t>TIP</w:t>
      </w:r>
      <w:r>
        <w:rPr>
          <w:b w:val="0"/>
          <w:color w:val="0000EE"/>
          <w:spacing w:val="-4"/>
        </w:rPr>
        <w:t>I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209.</w:t>
      </w:r>
      <w:r>
        <w:rPr>
          <w:spacing w:val="40"/>
        </w:rPr>
        <w:t> </w:t>
      </w:r>
      <w:r>
        <w:rPr/>
        <w:t>Os produtos das Posições 22.04, 22.05, 22.06 e 22.08 da </w:t>
      </w:r>
      <w:r>
        <w:rPr>
          <w:color w:val="0000EE"/>
          <w:u w:val="single" w:color="0000EE"/>
        </w:rPr>
        <w:t>TIPI </w:t>
      </w:r>
      <w:r>
        <w:rPr/>
        <w:t>estão sujeitos ao imposto, por Classes, conforme</w:t>
      </w:r>
      <w:r>
        <w:rPr>
          <w:spacing w:val="40"/>
        </w:rPr>
        <w:t> </w:t>
      </w:r>
      <w:r>
        <w:rPr/>
        <w:t>estabelecido na NC (22-3) da </w:t>
      </w:r>
      <w:r>
        <w:rPr>
          <w:color w:val="0000EE"/>
          <w:u w:val="single" w:color="0000EE"/>
        </w:rPr>
        <w:t>TIPI </w:t>
      </w:r>
      <w:r>
        <w:rPr/>
        <w:t>e de acordo com a tabela a seguir </w:t>
      </w:r>
      <w:r>
        <w:rPr>
          <w:color w:val="0000EE"/>
          <w:u w:val="single" w:color="0000EE"/>
        </w:rPr>
        <w:t>(Lei nº 7.798, de 1989, arts. 1</w:t>
      </w:r>
      <w:r>
        <w:rPr>
          <w:color w:val="0000EE"/>
        </w:rPr>
        <w:t>º </w:t>
      </w:r>
      <w:r>
        <w:rPr/>
        <w:t>e </w:t>
      </w:r>
      <w:r>
        <w:rPr>
          <w:color w:val="0000EE"/>
        </w:rPr>
        <w:t>3º):</w:t>
      </w:r>
    </w:p>
    <w:p>
      <w:pPr>
        <w:pStyle w:val="BodyText"/>
        <w:spacing w:line="20" w:lineRule="exact"/>
        <w:ind w:left="23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3175"/>
                <wp:effectExtent l="0" t="0" r="0" b="0"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48895" cy="3175"/>
                          <a:chExt cx="48895" cy="3175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0" y="0"/>
                            <a:ext cx="48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175">
                                <a:moveTo>
                                  <a:pt x="29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171" y="2792"/>
                                </a:lnTo>
                                <a:lnTo>
                                  <a:pt x="29171" y="0"/>
                                </a:lnTo>
                                <a:close/>
                              </a:path>
                              <a:path w="48895" h="3175">
                                <a:moveTo>
                                  <a:pt x="48864" y="0"/>
                                </a:moveTo>
                                <a:lnTo>
                                  <a:pt x="39001" y="0"/>
                                </a:lnTo>
                                <a:lnTo>
                                  <a:pt x="39001" y="2792"/>
                                </a:lnTo>
                                <a:lnTo>
                                  <a:pt x="48864" y="2792"/>
                                </a:lnTo>
                                <a:lnTo>
                                  <a:pt x="48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25pt;mso-position-horizontal-relative:char;mso-position-vertical-relative:line" id="docshapegroup522" coordorigin="0,0" coordsize="77,5">
                <v:shape style="position:absolute;left:0;top:0;width:77;height:5" id="docshape523" coordorigin="0,0" coordsize="77,5" path="m46,0l0,0,0,4,46,4,46,0xm77,0l61,0,61,4,77,4,7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"/>
        <w:gridCol w:w="2010"/>
        <w:gridCol w:w="139"/>
        <w:gridCol w:w="225"/>
        <w:gridCol w:w="225"/>
        <w:gridCol w:w="245"/>
      </w:tblGrid>
      <w:tr>
        <w:trPr>
          <w:trHeight w:val="115" w:hRule="atLeast"/>
        </w:trPr>
        <w:tc>
          <w:tcPr>
            <w:tcW w:w="288" w:type="dxa"/>
            <w:vMerge w:val="restart"/>
          </w:tcPr>
          <w:p>
            <w:pPr>
              <w:pStyle w:val="TableParagraph"/>
              <w:spacing w:before="28"/>
              <w:ind w:left="56"/>
              <w:rPr>
                <w:b/>
                <w:sz w:val="5"/>
              </w:rPr>
            </w:pPr>
            <w:r>
              <w:rPr>
                <w:b/>
                <w:strike/>
                <w:spacing w:val="-2"/>
                <w:sz w:val="5"/>
              </w:rPr>
              <w:t>Códig</w:t>
            </w:r>
            <w:r>
              <w:rPr>
                <w:b/>
                <w:strike w:val="0"/>
                <w:spacing w:val="-2"/>
                <w:sz w:val="5"/>
              </w:rPr>
              <w:t>o</w:t>
            </w:r>
          </w:p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ind w:left="85"/>
              <w:rPr>
                <w:b/>
                <w:sz w:val="5"/>
              </w:rPr>
            </w:pPr>
            <w:r>
              <w:rPr>
                <w:b/>
                <w:strike/>
                <w:spacing w:val="-5"/>
                <w:sz w:val="5"/>
              </w:rPr>
              <w:t>NCM</w:t>
            </w:r>
          </w:p>
        </w:tc>
        <w:tc>
          <w:tcPr>
            <w:tcW w:w="2010" w:type="dxa"/>
            <w:vMerge w:val="restart"/>
          </w:tcPr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spacing w:line="20" w:lineRule="exact"/>
              <w:ind w:left="85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91770" cy="3175"/>
                      <wp:effectExtent l="0" t="0" r="0" b="0"/>
                      <wp:docPr id="529" name="Group 5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9" name="Group 529"/>
                            <wpg:cNvGrpSpPr/>
                            <wpg:grpSpPr>
                              <a:xfrm>
                                <a:off x="0" y="0"/>
                                <a:ext cx="191770" cy="3175"/>
                                <a:chExt cx="191770" cy="3175"/>
                              </a:xfrm>
                            </wpg:grpSpPr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0" y="0"/>
                                  <a:ext cx="19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770" h="3175">
                                      <a:moveTo>
                                        <a:pt x="1912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191268" y="2792"/>
                                      </a:lnTo>
                                      <a:lnTo>
                                        <a:pt x="191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1pt;height:.25pt;mso-position-horizontal-relative:char;mso-position-vertical-relative:line" id="docshapegroup524" coordorigin="0,0" coordsize="302,5">
                      <v:rect style="position:absolute;left:0;top:0;width:302;height:5" id="docshape52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483" w:right="482"/>
              <w:jc w:val="center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DESCRIÇÃO</w:t>
            </w:r>
          </w:p>
          <w:p>
            <w:pPr>
              <w:pStyle w:val="TableParagraph"/>
              <w:ind w:left="483" w:right="482"/>
              <w:jc w:val="center"/>
              <w:rPr>
                <w:sz w:val="5"/>
              </w:rPr>
            </w:pPr>
            <w:r>
              <w:rPr>
                <w:color w:val="0000EE"/>
                <w:sz w:val="5"/>
                <w:u w:val="single" w:color="0000EE"/>
              </w:rPr>
              <w:t>(Rev</w:t>
            </w:r>
            <w:r>
              <w:rPr>
                <w:color w:val="0000EE"/>
                <w:sz w:val="5"/>
              </w:rPr>
              <w:t>og</w:t>
            </w:r>
            <w:r>
              <w:rPr>
                <w:color w:val="0000EE"/>
                <w:sz w:val="5"/>
                <w:u w:val="single" w:color="0000EE"/>
              </w:rPr>
              <w:t>ada</w:t>
            </w:r>
            <w:r>
              <w:rPr>
                <w:color w:val="0000EE"/>
                <w:spacing w:val="2"/>
                <w:sz w:val="5"/>
                <w:u w:val="single" w:color="0000EE"/>
              </w:rPr>
              <w:t> </w:t>
            </w:r>
            <w:r>
              <w:rPr>
                <w:color w:val="0000EE"/>
                <w:sz w:val="5"/>
                <w:u w:val="single" w:color="0000EE"/>
              </w:rPr>
              <w:t>pelo</w:t>
            </w:r>
            <w:r>
              <w:rPr>
                <w:color w:val="0000EE"/>
                <w:spacing w:val="3"/>
                <w:sz w:val="5"/>
                <w:u w:val="single" w:color="0000EE"/>
              </w:rPr>
              <w:t> </w:t>
            </w:r>
            <w:r>
              <w:rPr>
                <w:color w:val="0000EE"/>
                <w:sz w:val="5"/>
                <w:u w:val="single" w:color="0000EE"/>
              </w:rPr>
              <w:t>Decreto</w:t>
            </w:r>
            <w:r>
              <w:rPr>
                <w:color w:val="0000EE"/>
                <w:spacing w:val="2"/>
                <w:sz w:val="5"/>
                <w:u w:val="single" w:color="0000EE"/>
              </w:rPr>
              <w:t> </w:t>
            </w:r>
            <w:r>
              <w:rPr>
                <w:color w:val="0000EE"/>
                <w:sz w:val="5"/>
                <w:u w:val="single" w:color="0000EE"/>
              </w:rPr>
              <w:t>nº</w:t>
            </w:r>
            <w:r>
              <w:rPr>
                <w:color w:val="0000EE"/>
                <w:spacing w:val="3"/>
                <w:sz w:val="5"/>
                <w:u w:val="single" w:color="0000EE"/>
              </w:rPr>
              <w:t> </w:t>
            </w:r>
            <w:r>
              <w:rPr>
                <w:color w:val="0000EE"/>
                <w:sz w:val="5"/>
                <w:u w:val="single" w:color="0000EE"/>
              </w:rPr>
              <w:t>10.668,</w:t>
            </w:r>
            <w:r>
              <w:rPr>
                <w:color w:val="0000EE"/>
                <w:spacing w:val="3"/>
                <w:sz w:val="5"/>
                <w:u w:val="single" w:color="0000EE"/>
              </w:rPr>
              <w:t> </w:t>
            </w:r>
            <w:r>
              <w:rPr>
                <w:color w:val="0000EE"/>
                <w:sz w:val="5"/>
                <w:u w:val="single" w:color="0000EE"/>
              </w:rPr>
              <w:t>de</w:t>
            </w:r>
            <w:r>
              <w:rPr>
                <w:color w:val="0000EE"/>
                <w:spacing w:val="2"/>
                <w:sz w:val="5"/>
                <w:u w:val="single" w:color="0000EE"/>
              </w:rPr>
              <w:t> </w:t>
            </w:r>
            <w:r>
              <w:rPr>
                <w:color w:val="0000EE"/>
                <w:spacing w:val="-2"/>
                <w:sz w:val="5"/>
                <w:u w:val="single" w:color="0000EE"/>
              </w:rPr>
              <w:t>202</w:t>
            </w:r>
            <w:r>
              <w:rPr>
                <w:color w:val="0000EE"/>
                <w:spacing w:val="-2"/>
                <w:sz w:val="5"/>
              </w:rPr>
              <w:t>1)</w:t>
            </w:r>
          </w:p>
        </w:tc>
        <w:tc>
          <w:tcPr>
            <w:tcW w:w="834" w:type="dxa"/>
            <w:gridSpan w:val="4"/>
          </w:tcPr>
          <w:p>
            <w:pPr>
              <w:pStyle w:val="TableParagraph"/>
              <w:spacing w:line="55" w:lineRule="exact"/>
              <w:ind w:left="20" w:right="20"/>
              <w:jc w:val="center"/>
              <w:rPr>
                <w:b/>
                <w:sz w:val="5"/>
              </w:rPr>
            </w:pPr>
            <w:r>
              <w:rPr>
                <w:b/>
                <w:strike/>
                <w:sz w:val="5"/>
              </w:rPr>
              <w:t>CLASSE</w:t>
            </w:r>
            <w:r>
              <w:rPr>
                <w:b/>
                <w:strike/>
                <w:spacing w:val="-2"/>
                <w:sz w:val="5"/>
              </w:rPr>
              <w:t> </w:t>
            </w:r>
            <w:r>
              <w:rPr>
                <w:b/>
                <w:strike/>
                <w:sz w:val="5"/>
              </w:rPr>
              <w:t>POR</w:t>
            </w:r>
            <w:r>
              <w:rPr>
                <w:b/>
                <w:strike/>
                <w:spacing w:val="-1"/>
                <w:sz w:val="5"/>
              </w:rPr>
              <w:t> </w:t>
            </w:r>
            <w:r>
              <w:rPr>
                <w:b/>
                <w:strike/>
                <w:sz w:val="5"/>
              </w:rPr>
              <w:t>CAPACIDADE</w:t>
            </w:r>
            <w:r>
              <w:rPr>
                <w:b/>
                <w:strike/>
                <w:spacing w:val="-1"/>
                <w:sz w:val="5"/>
              </w:rPr>
              <w:t> </w:t>
            </w:r>
            <w:r>
              <w:rPr>
                <w:b/>
                <w:strike/>
                <w:spacing w:val="-5"/>
                <w:sz w:val="5"/>
              </w:rPr>
              <w:t>D</w:t>
            </w:r>
            <w:r>
              <w:rPr>
                <w:b/>
                <w:strike w:val="0"/>
                <w:spacing w:val="-5"/>
                <w:sz w:val="5"/>
              </w:rPr>
              <w:t>O</w:t>
            </w:r>
          </w:p>
          <w:p>
            <w:pPr>
              <w:pStyle w:val="TableParagraph"/>
              <w:spacing w:line="39" w:lineRule="exact" w:before="2"/>
              <w:ind w:left="20" w:right="20"/>
              <w:jc w:val="center"/>
              <w:rPr>
                <w:b/>
                <w:sz w:val="5"/>
              </w:rPr>
            </w:pPr>
            <w:r>
              <w:rPr>
                <w:b/>
                <w:strike/>
                <w:sz w:val="5"/>
              </w:rPr>
              <w:t>RECIPIENTE </w:t>
            </w:r>
            <w:r>
              <w:rPr>
                <w:b/>
                <w:strike/>
                <w:spacing w:val="-4"/>
                <w:sz w:val="5"/>
              </w:rPr>
              <w:t>(m</w:t>
            </w:r>
            <w:r>
              <w:rPr>
                <w:b/>
                <w:strike w:val="0"/>
                <w:spacing w:val="-4"/>
                <w:sz w:val="5"/>
              </w:rPr>
              <w:t>l)</w:t>
            </w:r>
          </w:p>
        </w:tc>
      </w:tr>
      <w:tr>
        <w:trPr>
          <w:trHeight w:val="115" w:hRule="atLeast"/>
        </w:trPr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ind w:left="29"/>
              <w:rPr>
                <w:sz w:val="5"/>
              </w:rPr>
            </w:pPr>
            <w:r>
              <w:rPr>
                <w:strike/>
                <w:spacing w:val="-5"/>
                <w:sz w:val="5"/>
              </w:rPr>
              <w:t>At</w:t>
            </w:r>
            <w:r>
              <w:rPr>
                <w:strike w:val="0"/>
                <w:spacing w:val="-5"/>
                <w:sz w:val="5"/>
              </w:rPr>
              <w:t>é</w:t>
            </w:r>
          </w:p>
          <w:p>
            <w:pPr>
              <w:pStyle w:val="TableParagraph"/>
              <w:spacing w:line="39" w:lineRule="exact" w:before="2"/>
              <w:ind w:left="25"/>
              <w:rPr>
                <w:sz w:val="5"/>
              </w:rPr>
            </w:pPr>
            <w:r>
              <w:rPr>
                <w:strike/>
                <w:spacing w:val="-5"/>
                <w:sz w:val="5"/>
              </w:rPr>
              <w:t>18</w:t>
            </w:r>
            <w:r>
              <w:rPr>
                <w:strike w:val="0"/>
                <w:spacing w:val="-5"/>
                <w:sz w:val="5"/>
              </w:rPr>
              <w:t>0</w:t>
            </w:r>
          </w:p>
        </w:tc>
        <w:tc>
          <w:tcPr>
            <w:tcW w:w="225" w:type="dxa"/>
          </w:tcPr>
          <w:p>
            <w:pPr>
              <w:pStyle w:val="TableParagraph"/>
              <w:spacing w:line="55" w:lineRule="exact"/>
              <w:ind w:left="29"/>
              <w:rPr>
                <w:sz w:val="5"/>
              </w:rPr>
            </w:pPr>
            <w:r>
              <w:rPr>
                <w:strike/>
                <w:sz w:val="5"/>
              </w:rPr>
              <w:t>De </w:t>
            </w:r>
            <w:r>
              <w:rPr>
                <w:strike/>
                <w:spacing w:val="-5"/>
                <w:sz w:val="5"/>
              </w:rPr>
              <w:t>18</w:t>
            </w:r>
            <w:r>
              <w:rPr>
                <w:strike w:val="0"/>
                <w:spacing w:val="-5"/>
                <w:sz w:val="5"/>
              </w:rPr>
              <w:t>1</w:t>
            </w:r>
          </w:p>
          <w:p>
            <w:pPr>
              <w:pStyle w:val="TableParagraph"/>
              <w:spacing w:line="39" w:lineRule="exact" w:before="2"/>
              <w:ind w:left="47"/>
              <w:rPr>
                <w:sz w:val="5"/>
              </w:rPr>
            </w:pPr>
            <w:r>
              <w:rPr>
                <w:strike/>
                <w:sz w:val="5"/>
              </w:rPr>
              <w:t>a </w:t>
            </w:r>
            <w:r>
              <w:rPr>
                <w:strike/>
                <w:spacing w:val="-5"/>
                <w:sz w:val="5"/>
              </w:rPr>
              <w:t>37</w:t>
            </w:r>
            <w:r>
              <w:rPr>
                <w:strike w:val="0"/>
                <w:spacing w:val="-5"/>
                <w:sz w:val="5"/>
              </w:rPr>
              <w:t>5</w:t>
            </w:r>
          </w:p>
        </w:tc>
        <w:tc>
          <w:tcPr>
            <w:tcW w:w="225" w:type="dxa"/>
          </w:tcPr>
          <w:p>
            <w:pPr>
              <w:pStyle w:val="TableParagraph"/>
              <w:spacing w:line="55" w:lineRule="exact"/>
              <w:ind w:left="29"/>
              <w:rPr>
                <w:sz w:val="5"/>
              </w:rPr>
            </w:pPr>
            <w:r>
              <w:rPr>
                <w:strike/>
                <w:sz w:val="5"/>
              </w:rPr>
              <w:t>De </w:t>
            </w:r>
            <w:r>
              <w:rPr>
                <w:strike/>
                <w:spacing w:val="-5"/>
                <w:sz w:val="5"/>
              </w:rPr>
              <w:t>37</w:t>
            </w:r>
            <w:r>
              <w:rPr>
                <w:strike w:val="0"/>
                <w:spacing w:val="-5"/>
                <w:sz w:val="5"/>
              </w:rPr>
              <w:t>6</w:t>
            </w:r>
          </w:p>
          <w:p>
            <w:pPr>
              <w:pStyle w:val="TableParagraph"/>
              <w:spacing w:line="39" w:lineRule="exact" w:before="2"/>
              <w:ind w:left="47"/>
              <w:rPr>
                <w:sz w:val="5"/>
              </w:rPr>
            </w:pPr>
            <w:r>
              <w:rPr>
                <w:strike/>
                <w:sz w:val="5"/>
              </w:rPr>
              <w:t>a </w:t>
            </w:r>
            <w:r>
              <w:rPr>
                <w:strike/>
                <w:spacing w:val="-5"/>
                <w:sz w:val="5"/>
              </w:rPr>
              <w:t>67</w:t>
            </w:r>
            <w:r>
              <w:rPr>
                <w:strike w:val="0"/>
                <w:spacing w:val="-5"/>
                <w:sz w:val="5"/>
              </w:rPr>
              <w:t>0</w:t>
            </w:r>
          </w:p>
        </w:tc>
        <w:tc>
          <w:tcPr>
            <w:tcW w:w="245" w:type="dxa"/>
          </w:tcPr>
          <w:p>
            <w:pPr>
              <w:pStyle w:val="TableParagraph"/>
              <w:spacing w:line="55" w:lineRule="exact"/>
              <w:ind w:left="17"/>
              <w:rPr>
                <w:sz w:val="5"/>
              </w:rPr>
            </w:pPr>
            <w:r>
              <w:rPr>
                <w:strike/>
                <w:sz w:val="5"/>
              </w:rPr>
              <w:t>De 671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ind w:left="63"/>
              <w:rPr>
                <w:sz w:val="5"/>
              </w:rPr>
            </w:pPr>
            <w:r>
              <w:rPr>
                <w:strike/>
                <w:spacing w:val="-4"/>
                <w:sz w:val="5"/>
              </w:rPr>
              <w:t>100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2204.10.1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Tipo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z w:val="5"/>
              </w:rPr>
              <w:t>Champanha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(“Champagne</w:t>
            </w:r>
            <w:r>
              <w:rPr>
                <w:strike w:val="0"/>
                <w:spacing w:val="-2"/>
                <w:sz w:val="5"/>
              </w:rPr>
              <w:t>”)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H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J a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K a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2204.10.9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Outros Espumantes e </w:t>
            </w:r>
            <w:r>
              <w:rPr>
                <w:strike/>
                <w:spacing w:val="-2"/>
                <w:sz w:val="5"/>
              </w:rPr>
              <w:t>Espumoso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O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K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2204.</w:t>
            </w:r>
            <w:r>
              <w:rPr>
                <w:strike w:val="0"/>
                <w:spacing w:val="-2"/>
                <w:sz w:val="5"/>
              </w:rPr>
              <w:t>2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5296">
                      <wp:simplePos x="0" y="0"/>
                      <wp:positionH relativeFrom="column">
                        <wp:posOffset>11867</wp:posOffset>
                      </wp:positionH>
                      <wp:positionV relativeFrom="paragraph">
                        <wp:posOffset>17260</wp:posOffset>
                      </wp:positionV>
                      <wp:extent cx="1250950" cy="3175"/>
                      <wp:effectExtent l="0" t="0" r="0" b="0"/>
                      <wp:wrapNone/>
                      <wp:docPr id="531" name="Group 5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1250950" cy="3175"/>
                                <a:chExt cx="1250950" cy="3175"/>
                              </a:xfrm>
                            </wpg:grpSpPr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-3" y="6"/>
                                  <a:ext cx="12509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0" h="3175">
                                      <a:moveTo>
                                        <a:pt x="1250924" y="0"/>
                                      </a:moveTo>
                                      <a:lnTo>
                                        <a:pt x="10750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1075004" y="2794"/>
                                      </a:lnTo>
                                      <a:lnTo>
                                        <a:pt x="1250924" y="2794"/>
                                      </a:lnTo>
                                      <a:lnTo>
                                        <a:pt x="125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3441pt;margin-top:1.359062pt;width:98.5pt;height:.25pt;mso-position-horizontal-relative:column;mso-position-vertical-relative:paragraph;z-index:-25821184" id="docshapegroup526" coordorigin="19,27" coordsize="1970,5">
                      <v:shape style="position:absolute;left:18;top:27;width:1970;height:5" id="docshape527" coordorigin="19,27" coordsize="1970,5" path="m1989,27l1712,27,19,27,19,32,1712,32,1989,32,1989,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-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Outros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vinhos;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mostos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uvas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cuja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fermentação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tenha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sido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impedida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interrompida</w:t>
            </w:r>
          </w:p>
          <w:p>
            <w:pPr>
              <w:pStyle w:val="TableParagraph"/>
              <w:spacing w:line="39" w:lineRule="exact" w:before="2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por adição de </w:t>
            </w:r>
            <w:r>
              <w:rPr>
                <w:strike/>
                <w:spacing w:val="-2"/>
                <w:sz w:val="5"/>
              </w:rPr>
              <w:t>álco</w:t>
            </w:r>
            <w:r>
              <w:rPr>
                <w:strike w:val="0"/>
                <w:spacing w:val="-2"/>
                <w:sz w:val="5"/>
              </w:rPr>
              <w:t>ol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1.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/>
                <w:sz w:val="5"/>
              </w:rPr>
              <w:t>Vinhos da madeira, do porto e de </w:t>
            </w:r>
            <w:r>
              <w:rPr>
                <w:strike/>
                <w:spacing w:val="-2"/>
                <w:sz w:val="5"/>
              </w:rPr>
              <w:t>xere</w:t>
            </w:r>
            <w:r>
              <w:rPr>
                <w:strike w:val="0"/>
                <w:spacing w:val="-2"/>
                <w:sz w:val="5"/>
              </w:rPr>
              <w:t>z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F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J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K a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O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5808">
                      <wp:simplePos x="0" y="0"/>
                      <wp:positionH relativeFrom="column">
                        <wp:posOffset>11867</wp:posOffset>
                      </wp:positionH>
                      <wp:positionV relativeFrom="paragraph">
                        <wp:posOffset>17260</wp:posOffset>
                      </wp:positionV>
                      <wp:extent cx="1250950" cy="3175"/>
                      <wp:effectExtent l="0" t="0" r="0" b="0"/>
                      <wp:wrapNone/>
                      <wp:docPr id="533" name="Group 5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3" name="Group 533"/>
                            <wpg:cNvGrpSpPr/>
                            <wpg:grpSpPr>
                              <a:xfrm>
                                <a:off x="0" y="0"/>
                                <a:ext cx="1250950" cy="3175"/>
                                <a:chExt cx="1250950" cy="3175"/>
                              </a:xfrm>
                            </wpg:grpSpPr>
                            <wps:wsp>
                              <wps:cNvPr id="534" name="Graphic 534"/>
                              <wps:cNvSpPr/>
                              <wps:spPr>
                                <a:xfrm>
                                  <a:off x="-3" y="1"/>
                                  <a:ext cx="12509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0" h="3175">
                                      <a:moveTo>
                                        <a:pt x="1250924" y="0"/>
                                      </a:moveTo>
                                      <a:lnTo>
                                        <a:pt x="10568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1056855" y="2794"/>
                                      </a:lnTo>
                                      <a:lnTo>
                                        <a:pt x="1250924" y="2794"/>
                                      </a:lnTo>
                                      <a:lnTo>
                                        <a:pt x="125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3441pt;margin-top:1.359062pt;width:98.5pt;height:.25pt;mso-position-horizontal-relative:column;mso-position-vertical-relative:paragraph;z-index:-25820672" id="docshapegroup528" coordorigin="19,27" coordsize="1970,5">
                      <v:shape style="position:absolute;left:18;top:27;width:1970;height:5" id="docshape529" coordorigin="19,27" coordsize="1970,5" path="m1989,27l1683,27,19,27,19,32,1683,32,1989,32,1989,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2.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Mostos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uvas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cuja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fermentação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tenha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sido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impedida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interrompida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adição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5"/>
                <w:sz w:val="5"/>
              </w:rPr>
              <w:t>de</w:t>
            </w:r>
          </w:p>
          <w:p>
            <w:pPr>
              <w:pStyle w:val="TableParagraph"/>
              <w:spacing w:line="39" w:lineRule="exact" w:before="2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álcool,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compreendendo as </w:t>
            </w:r>
            <w:r>
              <w:rPr>
                <w:strike/>
                <w:spacing w:val="-2"/>
                <w:sz w:val="5"/>
              </w:rPr>
              <w:t>mistela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C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F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a </w:t>
            </w:r>
            <w:r>
              <w:rPr>
                <w:strike w:val="0"/>
                <w:spacing w:val="-10"/>
                <w:sz w:val="5"/>
              </w:rPr>
              <w:t>I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6320">
                      <wp:simplePos x="0" y="0"/>
                      <wp:positionH relativeFrom="column">
                        <wp:posOffset>11867</wp:posOffset>
                      </wp:positionH>
                      <wp:positionV relativeFrom="paragraph">
                        <wp:posOffset>17260</wp:posOffset>
                      </wp:positionV>
                      <wp:extent cx="1250950" cy="3175"/>
                      <wp:effectExtent l="0" t="0" r="0" b="0"/>
                      <wp:wrapNone/>
                      <wp:docPr id="535" name="Group 5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5" name="Group 535"/>
                            <wpg:cNvGrpSpPr/>
                            <wpg:grpSpPr>
                              <a:xfrm>
                                <a:off x="0" y="0"/>
                                <a:ext cx="1250950" cy="3175"/>
                                <a:chExt cx="1250950" cy="3175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-3" y="0"/>
                                  <a:ext cx="12509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0" h="3175">
                                      <a:moveTo>
                                        <a:pt x="1250924" y="0"/>
                                      </a:moveTo>
                                      <a:lnTo>
                                        <a:pt x="10959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1095946" y="2794"/>
                                      </a:lnTo>
                                      <a:lnTo>
                                        <a:pt x="1250924" y="2794"/>
                                      </a:lnTo>
                                      <a:lnTo>
                                        <a:pt x="125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3441pt;margin-top:1.359062pt;width:98.5pt;height:.25pt;mso-position-horizontal-relative:column;mso-position-vertical-relative:paragraph;z-index:-25820160" id="docshapegroup530" coordorigin="19,27" coordsize="1970,5">
                      <v:shape style="position:absolute;left:18;top:27;width:1970;height:5" id="docshape531" coordorigin="19,27" coordsize="1970,5" path="m1989,27l1745,27,19,27,19,32,1745,32,1989,32,1989,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3.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Vinhos de mesa comum ou de consumo corrente produzidos com uvas de </w:t>
            </w:r>
            <w:r>
              <w:rPr>
                <w:spacing w:val="-2"/>
                <w:sz w:val="5"/>
              </w:rPr>
              <w:t>variedades</w:t>
            </w:r>
          </w:p>
          <w:p>
            <w:pPr>
              <w:pStyle w:val="TableParagraph"/>
              <w:spacing w:line="39" w:lineRule="exact" w:before="2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americanas ou híbridas, incluídos os </w:t>
            </w:r>
            <w:r>
              <w:rPr>
                <w:strike/>
                <w:spacing w:val="-2"/>
                <w:sz w:val="5"/>
              </w:rPr>
              <w:t>frisante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B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D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a </w:t>
            </w:r>
            <w:r>
              <w:rPr>
                <w:strike w:val="0"/>
                <w:spacing w:val="-10"/>
                <w:sz w:val="5"/>
              </w:rPr>
              <w:t>G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6832">
                      <wp:simplePos x="0" y="0"/>
                      <wp:positionH relativeFrom="column">
                        <wp:posOffset>11867</wp:posOffset>
                      </wp:positionH>
                      <wp:positionV relativeFrom="paragraph">
                        <wp:posOffset>17260</wp:posOffset>
                      </wp:positionV>
                      <wp:extent cx="1250950" cy="3175"/>
                      <wp:effectExtent l="0" t="0" r="0" b="0"/>
                      <wp:wrapNone/>
                      <wp:docPr id="537" name="Group 5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7" name="Group 537"/>
                            <wpg:cNvGrpSpPr/>
                            <wpg:grpSpPr>
                              <a:xfrm>
                                <a:off x="0" y="0"/>
                                <a:ext cx="1250950" cy="3175"/>
                                <a:chExt cx="1250950" cy="3175"/>
                              </a:xfrm>
                            </wpg:grpSpPr>
                            <wps:wsp>
                              <wps:cNvPr id="538" name="Graphic 538"/>
                              <wps:cNvSpPr/>
                              <wps:spPr>
                                <a:xfrm>
                                  <a:off x="-3" y="9"/>
                                  <a:ext cx="12509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0" h="3175">
                                      <a:moveTo>
                                        <a:pt x="1250924" y="0"/>
                                      </a:moveTo>
                                      <a:lnTo>
                                        <a:pt x="9870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987056" y="2794"/>
                                      </a:lnTo>
                                      <a:lnTo>
                                        <a:pt x="1250924" y="2794"/>
                                      </a:lnTo>
                                      <a:lnTo>
                                        <a:pt x="125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3441pt;margin-top:1.359062pt;width:98.5pt;height:.25pt;mso-position-horizontal-relative:column;mso-position-vertical-relative:paragraph;z-index:-25819648" id="docshapegroup532" coordorigin="19,27" coordsize="1970,5">
                      <v:shape style="position:absolute;left:18;top:27;width:1970;height:5" id="docshape533" coordorigin="19,27" coordsize="1970,5" path="m1989,27l1573,27,19,27,19,32,1573,32,1989,32,1989,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4.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Vinhos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mesa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finos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nobres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e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especiais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produzidos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com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uvas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viníferas,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incluídos</w:t>
            </w:r>
          </w:p>
          <w:p>
            <w:pPr>
              <w:pStyle w:val="TableParagraph"/>
              <w:spacing w:line="39" w:lineRule="exact" w:before="2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os </w:t>
            </w:r>
            <w:r>
              <w:rPr>
                <w:strike/>
                <w:spacing w:val="-2"/>
                <w:sz w:val="5"/>
              </w:rPr>
              <w:t>frisante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E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F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I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5.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z w:val="5"/>
              </w:rPr>
              <w:t>Vinho de mesa, </w:t>
            </w:r>
            <w:r>
              <w:rPr>
                <w:strike/>
                <w:spacing w:val="-2"/>
                <w:sz w:val="5"/>
              </w:rPr>
              <w:t>verd</w:t>
            </w:r>
            <w:r>
              <w:rPr>
                <w:strike w:val="0"/>
                <w:spacing w:val="-2"/>
                <w:sz w:val="5"/>
              </w:rPr>
              <w:t>e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E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F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I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6.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Outros vinhos licorosos, de uvas </w:t>
            </w:r>
            <w:r>
              <w:rPr>
                <w:strike/>
                <w:spacing w:val="-2"/>
                <w:sz w:val="5"/>
              </w:rPr>
              <w:t>híbrida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C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E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H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7.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Outros vinhos licorosos, de uvas </w:t>
            </w:r>
            <w:r>
              <w:rPr>
                <w:strike/>
                <w:spacing w:val="-2"/>
                <w:sz w:val="5"/>
              </w:rPr>
              <w:t>vinífera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F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8. Outros </w:t>
            </w:r>
            <w:r>
              <w:rPr>
                <w:strike/>
                <w:spacing w:val="-2"/>
                <w:sz w:val="5"/>
              </w:rPr>
              <w:t>vinho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7344">
                      <wp:simplePos x="0" y="0"/>
                      <wp:positionH relativeFrom="column">
                        <wp:posOffset>39789</wp:posOffset>
                      </wp:positionH>
                      <wp:positionV relativeFrom="paragraph">
                        <wp:posOffset>19882</wp:posOffset>
                      </wp:positionV>
                      <wp:extent cx="8890" cy="3175"/>
                      <wp:effectExtent l="0" t="0" r="0" b="0"/>
                      <wp:wrapNone/>
                      <wp:docPr id="539" name="Group 5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9" name="Group 539"/>
                            <wpg:cNvGrpSpPr/>
                            <wpg:grpSpPr>
                              <a:xfrm>
                                <a:off x="0" y="0"/>
                                <a:ext cx="8890" cy="3175"/>
                                <a:chExt cx="8890" cy="3175"/>
                              </a:xfrm>
                            </wpg:grpSpPr>
                            <wps:wsp>
                              <wps:cNvPr id="540" name="Graphic 540"/>
                              <wps:cNvSpPr/>
                              <wps:spPr>
                                <a:xfrm>
                                  <a:off x="0" y="0"/>
                                  <a:ext cx="88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175">
                                      <a:moveTo>
                                        <a:pt x="8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8376" y="2792"/>
                                      </a:lnTo>
                                      <a:lnTo>
                                        <a:pt x="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33021pt;margin-top:1.565543pt;width:.7pt;height:.25pt;mso-position-horizontal-relative:column;mso-position-vertical-relative:paragraph;z-index:-25819136" id="docshapegroup534" coordorigin="63,31" coordsize="14,5">
                      <v:rect style="position:absolute;left:62;top:31;width:14;height:5" id="docshape5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I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2204.30.0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 Outros mostos de </w:t>
            </w:r>
            <w:r>
              <w:rPr>
                <w:strike/>
                <w:spacing w:val="-5"/>
                <w:sz w:val="5"/>
              </w:rPr>
              <w:t>uv</w:t>
            </w:r>
            <w:r>
              <w:rPr>
                <w:strike w:val="0"/>
                <w:spacing w:val="-5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C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F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a </w:t>
            </w:r>
            <w:r>
              <w:rPr>
                <w:strike w:val="0"/>
                <w:spacing w:val="-10"/>
                <w:sz w:val="5"/>
              </w:rPr>
              <w:t>I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22.0</w:t>
            </w:r>
            <w:r>
              <w:rPr>
                <w:strike w:val="0"/>
                <w:spacing w:val="-2"/>
                <w:sz w:val="5"/>
              </w:rPr>
              <w:t>5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7856">
                      <wp:simplePos x="0" y="0"/>
                      <wp:positionH relativeFrom="column">
                        <wp:posOffset>11867</wp:posOffset>
                      </wp:positionH>
                      <wp:positionV relativeFrom="paragraph">
                        <wp:posOffset>17260</wp:posOffset>
                      </wp:positionV>
                      <wp:extent cx="1250950" cy="3175"/>
                      <wp:effectExtent l="0" t="0" r="0" b="0"/>
                      <wp:wrapNone/>
                      <wp:docPr id="541" name="Group 5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1" name="Group 541"/>
                            <wpg:cNvGrpSpPr/>
                            <wpg:grpSpPr>
                              <a:xfrm>
                                <a:off x="0" y="0"/>
                                <a:ext cx="1250950" cy="3175"/>
                                <a:chExt cx="1250950" cy="3175"/>
                              </a:xfrm>
                            </wpg:grpSpPr>
                            <wps:wsp>
                              <wps:cNvPr id="542" name="Graphic 542"/>
                              <wps:cNvSpPr/>
                              <wps:spPr>
                                <a:xfrm>
                                  <a:off x="-3" y="8"/>
                                  <a:ext cx="12509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0" h="3175">
                                      <a:moveTo>
                                        <a:pt x="1250924" y="0"/>
                                      </a:moveTo>
                                      <a:lnTo>
                                        <a:pt x="10833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1083386" y="2794"/>
                                      </a:lnTo>
                                      <a:lnTo>
                                        <a:pt x="1250924" y="2794"/>
                                      </a:lnTo>
                                      <a:lnTo>
                                        <a:pt x="125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3441pt;margin-top:1.359062pt;width:98.5pt;height:.25pt;mso-position-horizontal-relative:column;mso-position-vertical-relative:paragraph;z-index:-25818624" id="docshapegroup536" coordorigin="19,27" coordsize="1970,5">
                      <v:shape style="position:absolute;left:18;top:27;width:1970;height:5" id="docshape537" coordorigin="19,27" coordsize="1970,5" path="m1989,27l1725,27,19,27,19,32,1725,32,1989,32,1989,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-</w:t>
            </w:r>
            <w:r>
              <w:rPr>
                <w:spacing w:val="5"/>
                <w:sz w:val="5"/>
              </w:rPr>
              <w:t> </w:t>
            </w:r>
            <w:r>
              <w:rPr>
                <w:sz w:val="5"/>
              </w:rPr>
              <w:t>Vermutes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e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outros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vinhos</w:t>
            </w:r>
            <w:r>
              <w:rPr>
                <w:spacing w:val="5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uvas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frescas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aromatizados</w:t>
            </w:r>
            <w:r>
              <w:rPr>
                <w:spacing w:val="5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plantas</w:t>
            </w:r>
            <w:r>
              <w:rPr>
                <w:spacing w:val="6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substâncias</w:t>
            </w:r>
          </w:p>
          <w:p>
            <w:pPr>
              <w:pStyle w:val="TableParagraph"/>
              <w:spacing w:line="39" w:lineRule="exact" w:before="2"/>
              <w:ind w:left="18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aromática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8368">
                      <wp:simplePos x="0" y="0"/>
                      <wp:positionH relativeFrom="column">
                        <wp:posOffset>39789</wp:posOffset>
                      </wp:positionH>
                      <wp:positionV relativeFrom="paragraph">
                        <wp:posOffset>19882</wp:posOffset>
                      </wp:positionV>
                      <wp:extent cx="8890" cy="3175"/>
                      <wp:effectExtent l="0" t="0" r="0" b="0"/>
                      <wp:wrapNone/>
                      <wp:docPr id="543" name="Group 5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3" name="Group 543"/>
                            <wpg:cNvGrpSpPr/>
                            <wpg:grpSpPr>
                              <a:xfrm>
                                <a:off x="0" y="0"/>
                                <a:ext cx="8890" cy="3175"/>
                                <a:chExt cx="8890" cy="3175"/>
                              </a:xfrm>
                            </wpg:grpSpPr>
                            <wps:wsp>
                              <wps:cNvPr id="544" name="Graphic 544"/>
                              <wps:cNvSpPr/>
                              <wps:spPr>
                                <a:xfrm>
                                  <a:off x="0" y="0"/>
                                  <a:ext cx="88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175">
                                      <a:moveTo>
                                        <a:pt x="8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8376" y="2792"/>
                                      </a:lnTo>
                                      <a:lnTo>
                                        <a:pt x="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33021pt;margin-top:1.565558pt;width:.7pt;height:.25pt;mso-position-horizontal-relative:column;mso-position-vertical-relative:paragraph;z-index:-25818112" id="docshapegroup538" coordorigin="63,31" coordsize="14,5">
                      <v:rect style="position:absolute;left:62;top:31;width:14;height:5" id="docshape53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I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2206.0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 Outras bebidas fermentadas (perada, hidromel, por </w:t>
            </w:r>
            <w:r>
              <w:rPr>
                <w:strike/>
                <w:spacing w:val="-2"/>
                <w:sz w:val="5"/>
              </w:rPr>
              <w:t>exemplo</w:t>
            </w:r>
            <w:r>
              <w:rPr>
                <w:strike w:val="0"/>
                <w:spacing w:val="-2"/>
                <w:sz w:val="5"/>
              </w:rPr>
              <w:t>)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B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a </w:t>
            </w:r>
            <w:r>
              <w:rPr>
                <w:strike w:val="0"/>
                <w:spacing w:val="-10"/>
                <w:sz w:val="5"/>
              </w:rPr>
              <w:t>D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G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1.Bebidas refrescantes denominadas “cooler”, de origem </w:t>
            </w:r>
            <w:r>
              <w:rPr>
                <w:strike/>
                <w:spacing w:val="-2"/>
                <w:sz w:val="5"/>
              </w:rPr>
              <w:t>vínic</w:t>
            </w:r>
            <w:r>
              <w:rPr>
                <w:strike w:val="0"/>
                <w:spacing w:val="-2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J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T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2. </w:t>
            </w:r>
            <w:r>
              <w:rPr>
                <w:strike/>
                <w:spacing w:val="-2"/>
                <w:sz w:val="5"/>
              </w:rPr>
              <w:t>Sidr</w:t>
            </w:r>
            <w:r>
              <w:rPr>
                <w:strike w:val="0"/>
                <w:spacing w:val="-2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B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D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a </w:t>
            </w:r>
            <w:r>
              <w:rPr>
                <w:strike w:val="0"/>
                <w:spacing w:val="-10"/>
                <w:sz w:val="5"/>
              </w:rPr>
              <w:t>G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H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3. Outras bebidas fermentadas, com teor alcoólico superior a </w:t>
            </w:r>
            <w:r>
              <w:rPr>
                <w:strike/>
                <w:spacing w:val="-5"/>
                <w:sz w:val="5"/>
              </w:rPr>
              <w:t>14%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L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2208.20.0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Aguardentes de vinho ou de bagaço de </w:t>
            </w:r>
            <w:r>
              <w:rPr>
                <w:strike/>
                <w:spacing w:val="-4"/>
                <w:sz w:val="5"/>
              </w:rPr>
              <w:t>uva</w:t>
            </w:r>
            <w:r>
              <w:rPr>
                <w:strike w:val="0"/>
                <w:spacing w:val="-4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J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K a </w:t>
            </w:r>
            <w:r>
              <w:rPr>
                <w:strike w:val="0"/>
                <w:spacing w:val="-10"/>
                <w:sz w:val="5"/>
              </w:rPr>
              <w:t>O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M 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1. Aguardentes de vinho ou de bagaço de uvas, denominadas “brandy” ou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“grappa</w:t>
            </w:r>
            <w:r>
              <w:rPr>
                <w:strike w:val="0"/>
                <w:spacing w:val="-2"/>
                <w:sz w:val="5"/>
              </w:rPr>
              <w:t>”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J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K a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O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M 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2208.3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 </w:t>
            </w:r>
            <w:r>
              <w:rPr>
                <w:strike/>
                <w:spacing w:val="-2"/>
                <w:sz w:val="5"/>
              </w:rPr>
              <w:t>Uísque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L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S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O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U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8880">
                      <wp:simplePos x="0" y="0"/>
                      <wp:positionH relativeFrom="column">
                        <wp:posOffset>11867</wp:posOffset>
                      </wp:positionH>
                      <wp:positionV relativeFrom="paragraph">
                        <wp:posOffset>17260</wp:posOffset>
                      </wp:positionV>
                      <wp:extent cx="1250950" cy="3175"/>
                      <wp:effectExtent l="0" t="0" r="0" b="0"/>
                      <wp:wrapNone/>
                      <wp:docPr id="545" name="Group 5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5" name="Group 545"/>
                            <wpg:cNvGrpSpPr/>
                            <wpg:grpSpPr>
                              <a:xfrm>
                                <a:off x="0" y="0"/>
                                <a:ext cx="1250950" cy="3175"/>
                                <a:chExt cx="1250950" cy="3175"/>
                              </a:xfrm>
                            </wpg:grpSpPr>
                            <wps:wsp>
                              <wps:cNvPr id="546" name="Graphic 546"/>
                              <wps:cNvSpPr/>
                              <wps:spPr>
                                <a:xfrm>
                                  <a:off x="-3" y="3"/>
                                  <a:ext cx="12509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0" h="3175">
                                      <a:moveTo>
                                        <a:pt x="1250924" y="0"/>
                                      </a:moveTo>
                                      <a:lnTo>
                                        <a:pt x="10470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4"/>
                                      </a:lnTo>
                                      <a:lnTo>
                                        <a:pt x="1047089" y="2794"/>
                                      </a:lnTo>
                                      <a:lnTo>
                                        <a:pt x="1250924" y="2794"/>
                                      </a:lnTo>
                                      <a:lnTo>
                                        <a:pt x="125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3441pt;margin-top:1.359062pt;width:98.5pt;height:.25pt;mso-position-horizontal-relative:column;mso-position-vertical-relative:paragraph;z-index:-25817600" id="docshapegroup540" coordorigin="19,27" coordsize="1970,5">
                      <v:shape style="position:absolute;left:18;top:27;width:1970;height:5" id="docshape541" coordorigin="19,27" coordsize="1970,5" path="m1989,27l1668,27,19,27,19,32,1668,32,1989,32,1989,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1.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Uísques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acima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8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anos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e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até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12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anos,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exceto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malte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puro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(“pure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malt”</w:t>
            </w:r>
            <w:r>
              <w:rPr>
                <w:spacing w:val="3"/>
                <w:sz w:val="5"/>
              </w:rPr>
              <w:t> </w:t>
            </w:r>
            <w:r>
              <w:rPr>
                <w:sz w:val="5"/>
              </w:rPr>
              <w:t>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“single</w:t>
            </w:r>
          </w:p>
          <w:p>
            <w:pPr>
              <w:pStyle w:val="TableParagraph"/>
              <w:spacing w:line="39" w:lineRule="exact" w:before="2"/>
              <w:ind w:left="18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malt</w:t>
            </w:r>
            <w:r>
              <w:rPr>
                <w:strike w:val="0"/>
                <w:spacing w:val="-2"/>
                <w:sz w:val="5"/>
              </w:rPr>
              <w:t>”)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T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O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V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2. Uísques acima de 12 anos, exceto de malte puro (“pure malt” e “single </w:t>
            </w:r>
            <w:r>
              <w:rPr>
                <w:strike/>
                <w:spacing w:val="-2"/>
                <w:sz w:val="5"/>
              </w:rPr>
              <w:t>malt</w:t>
            </w:r>
            <w:r>
              <w:rPr>
                <w:strike w:val="0"/>
                <w:spacing w:val="-2"/>
                <w:sz w:val="5"/>
              </w:rPr>
              <w:t>”)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O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S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V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O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X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3.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Uísques de malte puro (“pure malt” e “single </w:t>
            </w:r>
            <w:r>
              <w:rPr>
                <w:strike/>
                <w:spacing w:val="-2"/>
                <w:sz w:val="5"/>
              </w:rPr>
              <w:t>malt</w:t>
            </w:r>
            <w:r>
              <w:rPr>
                <w:strike w:val="0"/>
                <w:spacing w:val="-2"/>
                <w:sz w:val="5"/>
              </w:rPr>
              <w:t>”)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T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O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X</w:t>
            </w:r>
          </w:p>
        </w:tc>
      </w:tr>
      <w:tr>
        <w:trPr>
          <w:trHeight w:val="58" w:hRule="atLeast"/>
        </w:trPr>
        <w:tc>
          <w:tcPr>
            <w:tcW w:w="288" w:type="dxa"/>
          </w:tcPr>
          <w:p>
            <w:pPr>
              <w:pStyle w:val="TableParagraph"/>
              <w:spacing w:line="39" w:lineRule="exact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2208.40.0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39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Rum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e outras aguardentes de </w:t>
            </w:r>
            <w:r>
              <w:rPr>
                <w:strike/>
                <w:spacing w:val="-4"/>
                <w:sz w:val="5"/>
              </w:rPr>
              <w:t>can</w:t>
            </w:r>
            <w:r>
              <w:rPr>
                <w:strike w:val="0"/>
                <w:spacing w:val="-4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1.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Rum e outras aguardentes obtidas do melaço da </w:t>
            </w:r>
            <w:r>
              <w:rPr>
                <w:strike/>
                <w:spacing w:val="-4"/>
                <w:sz w:val="5"/>
              </w:rPr>
              <w:t>can</w:t>
            </w:r>
            <w:r>
              <w:rPr>
                <w:strike w:val="0"/>
                <w:spacing w:val="-4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9392">
                      <wp:simplePos x="0" y="0"/>
                      <wp:positionH relativeFrom="column">
                        <wp:posOffset>39789</wp:posOffset>
                      </wp:positionH>
                      <wp:positionV relativeFrom="paragraph">
                        <wp:posOffset>19882</wp:posOffset>
                      </wp:positionV>
                      <wp:extent cx="8890" cy="3175"/>
                      <wp:effectExtent l="0" t="0" r="0" b="0"/>
                      <wp:wrapNone/>
                      <wp:docPr id="547" name="Group 5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7" name="Group 547"/>
                            <wpg:cNvGrpSpPr/>
                            <wpg:grpSpPr>
                              <a:xfrm>
                                <a:off x="0" y="0"/>
                                <a:ext cx="8890" cy="3175"/>
                                <a:chExt cx="8890" cy="3175"/>
                              </a:xfrm>
                            </wpg:grpSpPr>
                            <wps:wsp>
                              <wps:cNvPr id="548" name="Graphic 548"/>
                              <wps:cNvSpPr/>
                              <wps:spPr>
                                <a:xfrm>
                                  <a:off x="0" y="0"/>
                                  <a:ext cx="88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175">
                                      <a:moveTo>
                                        <a:pt x="8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8376" y="2792"/>
                                      </a:lnTo>
                                      <a:lnTo>
                                        <a:pt x="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33021pt;margin-top:1.565544pt;width:.7pt;height:.25pt;mso-position-horizontal-relative:column;mso-position-vertical-relative:paragraph;z-index:-25817088" id="docshapegroup542" coordorigin="63,31" coordsize="14,5">
                      <v:rect style="position:absolute;left:62;top:31;width:14;height:5" id="docshape5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I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2. Aguardentes de cana, comercializadas em recipiente </w:t>
            </w:r>
            <w:r>
              <w:rPr>
                <w:strike/>
                <w:spacing w:val="-2"/>
                <w:sz w:val="5"/>
              </w:rPr>
              <w:t>retornáv</w:t>
            </w:r>
            <w:r>
              <w:rPr>
                <w:strike w:val="0"/>
                <w:spacing w:val="-2"/>
                <w:sz w:val="5"/>
              </w:rPr>
              <w:t>el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3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3. Aguardentes de cana, comercializadas em recipiente não </w:t>
            </w:r>
            <w:r>
              <w:rPr>
                <w:strike/>
                <w:spacing w:val="-2"/>
                <w:sz w:val="5"/>
              </w:rPr>
              <w:t>retornáv</w:t>
            </w:r>
            <w:r>
              <w:rPr>
                <w:strike w:val="0"/>
                <w:spacing w:val="-2"/>
                <w:sz w:val="5"/>
              </w:rPr>
              <w:t>el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2208.50.0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 Gim e </w:t>
            </w:r>
            <w:r>
              <w:rPr>
                <w:strike/>
                <w:spacing w:val="-2"/>
                <w:sz w:val="5"/>
              </w:rPr>
              <w:t>genebr</w:t>
            </w:r>
            <w:r>
              <w:rPr>
                <w:strike w:val="0"/>
                <w:spacing w:val="-2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499904">
                      <wp:simplePos x="0" y="0"/>
                      <wp:positionH relativeFrom="column">
                        <wp:posOffset>39789</wp:posOffset>
                      </wp:positionH>
                      <wp:positionV relativeFrom="paragraph">
                        <wp:posOffset>19882</wp:posOffset>
                      </wp:positionV>
                      <wp:extent cx="8890" cy="3175"/>
                      <wp:effectExtent l="0" t="0" r="0" b="0"/>
                      <wp:wrapNone/>
                      <wp:docPr id="549" name="Group 5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9" name="Group 549"/>
                            <wpg:cNvGrpSpPr/>
                            <wpg:grpSpPr>
                              <a:xfrm>
                                <a:off x="0" y="0"/>
                                <a:ext cx="8890" cy="3175"/>
                                <a:chExt cx="8890" cy="317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0"/>
                                  <a:ext cx="88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175">
                                      <a:moveTo>
                                        <a:pt x="8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8376" y="2792"/>
                                      </a:lnTo>
                                      <a:lnTo>
                                        <a:pt x="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33021pt;margin-top:1.565536pt;width:.7pt;height:.25pt;mso-position-horizontal-relative:column;mso-position-vertical-relative:paragraph;z-index:-25816576" id="docshapegroup544" coordorigin="63,31" coordsize="14,5">
                      <v:rect style="position:absolute;left:62;top:31;width:14;height:5" id="docshape5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I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S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2208.60.0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 </w:t>
            </w:r>
            <w:r>
              <w:rPr>
                <w:strike/>
                <w:spacing w:val="-2"/>
                <w:sz w:val="5"/>
              </w:rPr>
              <w:t>Vodc</w:t>
            </w:r>
            <w:r>
              <w:rPr>
                <w:strike w:val="0"/>
                <w:spacing w:val="-2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500416">
                      <wp:simplePos x="0" y="0"/>
                      <wp:positionH relativeFrom="column">
                        <wp:posOffset>39789</wp:posOffset>
                      </wp:positionH>
                      <wp:positionV relativeFrom="paragraph">
                        <wp:posOffset>19882</wp:posOffset>
                      </wp:positionV>
                      <wp:extent cx="8890" cy="3175"/>
                      <wp:effectExtent l="0" t="0" r="0" b="0"/>
                      <wp:wrapNone/>
                      <wp:docPr id="551" name="Group 5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1" name="Group 551"/>
                            <wpg:cNvGrpSpPr/>
                            <wpg:grpSpPr>
                              <a:xfrm>
                                <a:off x="0" y="0"/>
                                <a:ext cx="8890" cy="3175"/>
                                <a:chExt cx="8890" cy="3175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0" y="0"/>
                                  <a:ext cx="88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175">
                                      <a:moveTo>
                                        <a:pt x="8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8376" y="2792"/>
                                      </a:lnTo>
                                      <a:lnTo>
                                        <a:pt x="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33021pt;margin-top:1.565573pt;width:.7pt;height:.25pt;mso-position-horizontal-relative:column;mso-position-vertical-relative:paragraph;z-index:-25816064" id="docshapegroup546" coordorigin="63,31" coordsize="14,5">
                      <v:rect style="position:absolute;left:62;top:31;width:14;height:5" id="docshape5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I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S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2208.70.0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 </w:t>
            </w:r>
            <w:r>
              <w:rPr>
                <w:strike/>
                <w:spacing w:val="-2"/>
                <w:sz w:val="5"/>
              </w:rPr>
              <w:t>Licore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500928">
                      <wp:simplePos x="0" y="0"/>
                      <wp:positionH relativeFrom="column">
                        <wp:posOffset>39789</wp:posOffset>
                      </wp:positionH>
                      <wp:positionV relativeFrom="paragraph">
                        <wp:posOffset>19882</wp:posOffset>
                      </wp:positionV>
                      <wp:extent cx="8890" cy="3175"/>
                      <wp:effectExtent l="0" t="0" r="0" b="0"/>
                      <wp:wrapNone/>
                      <wp:docPr id="553" name="Group 5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3" name="Group 553"/>
                            <wpg:cNvGrpSpPr/>
                            <wpg:grpSpPr>
                              <a:xfrm>
                                <a:off x="0" y="0"/>
                                <a:ext cx="8890" cy="3175"/>
                                <a:chExt cx="8890" cy="3175"/>
                              </a:xfrm>
                            </wpg:grpSpPr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0" y="0"/>
                                  <a:ext cx="88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175">
                                      <a:moveTo>
                                        <a:pt x="8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8376" y="2792"/>
                                      </a:lnTo>
                                      <a:lnTo>
                                        <a:pt x="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33021pt;margin-top:1.56555pt;width:.7pt;height:.25pt;mso-position-horizontal-relative:column;mso-position-vertical-relative:paragraph;z-index:-25815552" id="docshapegroup548" coordorigin="63,31" coordsize="14,5">
                      <v:rect style="position:absolute;left:62;top:31;width:14;height:5" id="docshape5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I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pacing w:val="-10"/>
                <w:sz w:val="5"/>
              </w:rPr>
              <w:t>M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spacing w:before="28"/>
              <w:ind w:left="17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2208.90.0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- Outros (por ex. Aguardente simples, “Korn”, “Arak”, “Pisco”, </w:t>
            </w:r>
            <w:r>
              <w:rPr>
                <w:strike/>
                <w:spacing w:val="-2"/>
                <w:sz w:val="5"/>
              </w:rPr>
              <w:t>“Steinhager</w:t>
            </w:r>
            <w:r>
              <w:rPr>
                <w:strike w:val="0"/>
                <w:spacing w:val="-2"/>
                <w:sz w:val="5"/>
              </w:rPr>
              <w:t>”)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501440">
                      <wp:simplePos x="0" y="0"/>
                      <wp:positionH relativeFrom="column">
                        <wp:posOffset>39789</wp:posOffset>
                      </wp:positionH>
                      <wp:positionV relativeFrom="paragraph">
                        <wp:posOffset>19882</wp:posOffset>
                      </wp:positionV>
                      <wp:extent cx="8890" cy="3175"/>
                      <wp:effectExtent l="0" t="0" r="0" b="0"/>
                      <wp:wrapNone/>
                      <wp:docPr id="555" name="Group 5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8890" cy="3175"/>
                                <a:chExt cx="8890" cy="3175"/>
                              </a:xfrm>
                            </wpg:grpSpPr>
                            <wps:wsp>
                              <wps:cNvPr id="556" name="Graphic 556"/>
                              <wps:cNvSpPr/>
                              <wps:spPr>
                                <a:xfrm>
                                  <a:off x="0" y="0"/>
                                  <a:ext cx="889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175">
                                      <a:moveTo>
                                        <a:pt x="8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8376" y="2792"/>
                                      </a:lnTo>
                                      <a:lnTo>
                                        <a:pt x="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33021pt;margin-top:1.565527pt;width:.7pt;height:.25pt;mso-position-horizontal-relative:column;mso-position-vertical-relative:paragraph;z-index:-25815040" id="docshapegroup550" coordorigin="63,31" coordsize="14,5">
                      <v:rect style="position:absolute;left:62;top:31;width:14;height:5" id="docshape5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I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L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 </w:t>
            </w:r>
            <w:r>
              <w:rPr>
                <w:strike/>
                <w:spacing w:val="-10"/>
                <w:sz w:val="5"/>
              </w:rPr>
              <w:t>M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1. Bebida refrescante de teor alcóolico inferior a </w:t>
            </w:r>
            <w:r>
              <w:rPr>
                <w:strike/>
                <w:spacing w:val="-5"/>
                <w:sz w:val="5"/>
              </w:rPr>
              <w:t>8%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E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I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2.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Aguardente composta de </w:t>
            </w:r>
            <w:r>
              <w:rPr>
                <w:strike/>
                <w:spacing w:val="-2"/>
                <w:sz w:val="5"/>
              </w:rPr>
              <w:t>alcatrã</w:t>
            </w:r>
            <w:r>
              <w:rPr>
                <w:strike w:val="0"/>
                <w:spacing w:val="-2"/>
                <w:sz w:val="5"/>
              </w:rPr>
              <w:t>o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O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3.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Aguardente composta e bebida alcoólica, de </w:t>
            </w:r>
            <w:r>
              <w:rPr>
                <w:strike/>
                <w:spacing w:val="-2"/>
                <w:sz w:val="5"/>
              </w:rPr>
              <w:t>gengibr</w:t>
            </w:r>
            <w:r>
              <w:rPr>
                <w:strike w:val="0"/>
                <w:spacing w:val="-2"/>
                <w:sz w:val="5"/>
              </w:rPr>
              <w:t>e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O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4.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Bebida alcoólica de </w:t>
            </w:r>
            <w:r>
              <w:rPr>
                <w:strike/>
                <w:spacing w:val="-2"/>
                <w:sz w:val="5"/>
              </w:rPr>
              <w:t>jurubeb</w:t>
            </w:r>
            <w:r>
              <w:rPr>
                <w:strike w:val="0"/>
                <w:spacing w:val="-2"/>
                <w:sz w:val="5"/>
              </w:rPr>
              <w:t>a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/>
                <w:spacing w:val="-10"/>
                <w:sz w:val="5"/>
              </w:rPr>
              <w:t>M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5.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Bebida alcoólica de óleos essenciais de </w:t>
            </w:r>
            <w:r>
              <w:rPr>
                <w:strike/>
                <w:spacing w:val="-2"/>
                <w:sz w:val="5"/>
              </w:rPr>
              <w:t>fruta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J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6.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Aguardentes simples de plantas ou de </w:t>
            </w:r>
            <w:r>
              <w:rPr>
                <w:strike/>
                <w:spacing w:val="-2"/>
                <w:sz w:val="5"/>
              </w:rPr>
              <w:t>fruta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J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7. Aguardentes compostas, exceto de alcatrão ou de </w:t>
            </w:r>
            <w:r>
              <w:rPr>
                <w:strike/>
                <w:spacing w:val="-2"/>
                <w:sz w:val="5"/>
              </w:rPr>
              <w:t>gengibr</w:t>
            </w:r>
            <w:r>
              <w:rPr>
                <w:strike w:val="0"/>
                <w:spacing w:val="-2"/>
                <w:sz w:val="5"/>
              </w:rPr>
              <w:t>e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G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I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O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8.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Aperitivos e amargos, de alcachofra ou de </w:t>
            </w:r>
            <w:r>
              <w:rPr>
                <w:strike/>
                <w:spacing w:val="-4"/>
                <w:sz w:val="5"/>
              </w:rPr>
              <w:t>maç</w:t>
            </w:r>
            <w:r>
              <w:rPr>
                <w:strike w:val="0"/>
                <w:spacing w:val="-4"/>
                <w:sz w:val="5"/>
              </w:rPr>
              <w:t>ã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J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J 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9. </w:t>
            </w:r>
            <w:r>
              <w:rPr>
                <w:strike/>
                <w:spacing w:val="-2"/>
                <w:sz w:val="5"/>
              </w:rPr>
              <w:t>Batida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J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K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G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J a </w:t>
            </w:r>
            <w:r>
              <w:rPr>
                <w:strike w:val="0"/>
                <w:spacing w:val="-10"/>
                <w:sz w:val="5"/>
              </w:rPr>
              <w:t>N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501952">
                      <wp:simplePos x="0" y="0"/>
                      <wp:positionH relativeFrom="column">
                        <wp:posOffset>11867</wp:posOffset>
                      </wp:positionH>
                      <wp:positionV relativeFrom="paragraph">
                        <wp:posOffset>17260</wp:posOffset>
                      </wp:positionV>
                      <wp:extent cx="1250950" cy="3175"/>
                      <wp:effectExtent l="0" t="0" r="0" b="0"/>
                      <wp:wrapNone/>
                      <wp:docPr id="557" name="Group 5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7" name="Group 557"/>
                            <wpg:cNvGrpSpPr/>
                            <wpg:grpSpPr>
                              <a:xfrm>
                                <a:off x="0" y="0"/>
                                <a:ext cx="1250950" cy="3175"/>
                                <a:chExt cx="1250950" cy="3175"/>
                              </a:xfrm>
                            </wpg:grpSpPr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-3" y="10"/>
                                  <a:ext cx="12509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0" h="3175">
                                      <a:moveTo>
                                        <a:pt x="1250924" y="0"/>
                                      </a:moveTo>
                                      <a:lnTo>
                                        <a:pt x="97867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81"/>
                                      </a:lnTo>
                                      <a:lnTo>
                                        <a:pt x="978674" y="2781"/>
                                      </a:lnTo>
                                      <a:lnTo>
                                        <a:pt x="1250924" y="2781"/>
                                      </a:lnTo>
                                      <a:lnTo>
                                        <a:pt x="125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3441pt;margin-top:1.359062pt;width:98.5pt;height:.25pt;mso-position-horizontal-relative:column;mso-position-vertical-relative:paragraph;z-index:-25814528" id="docshapegroup552" coordorigin="19,27" coordsize="1970,5">
                      <v:shape style="position:absolute;left:18;top:27;width:1970;height:5" id="docshape553" coordorigin="19,27" coordsize="1970,5" path="m1989,27l1560,27,19,27,19,32,1560,32,1989,32,1989,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5"/>
              </w:rPr>
              <w:t>10.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Batidas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base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aguardente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cana,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exceto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das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aguardentes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descritas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no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Item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10"/>
                <w:sz w:val="5"/>
              </w:rPr>
              <w:t>1</w:t>
            </w:r>
          </w:p>
          <w:p>
            <w:pPr>
              <w:pStyle w:val="TableParagraph"/>
              <w:spacing w:line="39" w:lineRule="exact" w:before="2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do Código </w:t>
            </w:r>
            <w:r>
              <w:rPr>
                <w:strike/>
                <w:spacing w:val="-2"/>
                <w:sz w:val="5"/>
              </w:rPr>
              <w:t>2208.40.0</w:t>
            </w:r>
            <w:r>
              <w:rPr>
                <w:strike w:val="0"/>
                <w:spacing w:val="-2"/>
                <w:sz w:val="5"/>
              </w:rPr>
              <w:t>0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H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C a </w:t>
            </w:r>
            <w:r>
              <w:rPr>
                <w:strike w:val="0"/>
                <w:spacing w:val="-10"/>
                <w:sz w:val="5"/>
              </w:rPr>
              <w:t>J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D a </w:t>
            </w:r>
            <w:r>
              <w:rPr>
                <w:strike w:val="0"/>
                <w:spacing w:val="-10"/>
                <w:sz w:val="5"/>
              </w:rPr>
              <w:t>L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F 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pacing w:val="-10"/>
                <w:sz w:val="5"/>
              </w:rPr>
              <w:t>M</w:t>
            </w:r>
          </w:p>
        </w:tc>
      </w:tr>
      <w:tr>
        <w:trPr>
          <w:trHeight w:val="115" w:hRule="atLeast"/>
        </w:trPr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trike/>
                <w:sz w:val="5"/>
              </w:rPr>
              <w:t>11.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z w:val="5"/>
              </w:rPr>
              <w:t>Aperitivos e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z w:val="5"/>
              </w:rPr>
              <w:t>amargos, exceto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z w:val="5"/>
              </w:rPr>
              <w:t>de alcachofra</w:t>
            </w:r>
            <w:r>
              <w:rPr>
                <w:strike/>
                <w:spacing w:val="-1"/>
                <w:sz w:val="5"/>
              </w:rPr>
              <w:t> </w:t>
            </w:r>
            <w:r>
              <w:rPr>
                <w:strike/>
                <w:sz w:val="5"/>
              </w:rPr>
              <w:t>ou de </w:t>
            </w:r>
            <w:r>
              <w:rPr>
                <w:strike/>
                <w:spacing w:val="-4"/>
                <w:sz w:val="5"/>
              </w:rPr>
              <w:t>maç</w:t>
            </w:r>
            <w:r>
              <w:rPr>
                <w:strike w:val="0"/>
                <w:spacing w:val="-4"/>
                <w:sz w:val="5"/>
              </w:rPr>
              <w:t>ã</w:t>
            </w:r>
          </w:p>
        </w:tc>
        <w:tc>
          <w:tcPr>
            <w:tcW w:w="139" w:type="dxa"/>
          </w:tcPr>
          <w:p>
            <w:pPr>
              <w:pStyle w:val="TableParagraph"/>
              <w:spacing w:line="55" w:lineRule="exact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B </w:t>
            </w:r>
            <w:r>
              <w:rPr>
                <w:strike w:val="0"/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39" w:lineRule="exact" w:before="2"/>
              <w:jc w:val="center"/>
              <w:rPr>
                <w:sz w:val="5"/>
              </w:rPr>
            </w:pPr>
            <w:r>
              <w:rPr>
                <w:sz w:val="5"/>
              </w:rPr>
              <w:t>L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E a </w:t>
            </w:r>
            <w:r>
              <w:rPr>
                <w:strike w:val="0"/>
                <w:spacing w:val="-10"/>
                <w:sz w:val="5"/>
              </w:rPr>
              <w:t>P</w:t>
            </w:r>
          </w:p>
        </w:tc>
        <w:tc>
          <w:tcPr>
            <w:tcW w:w="225" w:type="dxa"/>
          </w:tcPr>
          <w:p>
            <w:pPr>
              <w:pStyle w:val="TableParagraph"/>
              <w:spacing w:before="28"/>
              <w:ind w:left="28" w:right="2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H a </w:t>
            </w:r>
            <w:r>
              <w:rPr>
                <w:strike w:val="0"/>
                <w:spacing w:val="-10"/>
                <w:sz w:val="5"/>
              </w:rPr>
              <w:t>Q</w:t>
            </w:r>
          </w:p>
        </w:tc>
        <w:tc>
          <w:tcPr>
            <w:tcW w:w="245" w:type="dxa"/>
          </w:tcPr>
          <w:p>
            <w:pPr>
              <w:pStyle w:val="TableParagraph"/>
              <w:spacing w:before="28"/>
              <w:ind w:left="38" w:right="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K a </w:t>
            </w:r>
            <w:r>
              <w:rPr>
                <w:strike w:val="0"/>
                <w:spacing w:val="-10"/>
                <w:sz w:val="5"/>
              </w:rPr>
              <w:t>R</w:t>
            </w: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13"/>
        </w:rPr>
        <w:t> </w:t>
      </w:r>
      <w:r>
        <w:rPr/>
        <w:t>209.</w:t>
      </w:r>
      <w:r>
        <w:rPr>
          <w:spacing w:val="40"/>
        </w:rPr>
        <w:t> </w:t>
      </w:r>
      <w:r>
        <w:rPr/>
        <w:t>O</w:t>
      </w:r>
      <w:r>
        <w:rPr>
          <w:spacing w:val="13"/>
        </w:rPr>
        <w:t> </w:t>
      </w:r>
      <w:r>
        <w:rPr/>
        <w:t>imposto</w:t>
      </w:r>
      <w:r>
        <w:rPr>
          <w:spacing w:val="13"/>
        </w:rPr>
        <w:t> </w:t>
      </w:r>
      <w:r>
        <w:rPr/>
        <w:t>incidente</w:t>
      </w:r>
      <w:r>
        <w:rPr>
          <w:spacing w:val="13"/>
        </w:rPr>
        <w:t> </w:t>
      </w:r>
      <w:r>
        <w:rPr/>
        <w:t>sobre</w:t>
      </w:r>
      <w:r>
        <w:rPr>
          <w:spacing w:val="13"/>
        </w:rPr>
        <w:t> </w:t>
      </w:r>
      <w:r>
        <w:rPr/>
        <w:t>os</w:t>
      </w:r>
      <w:r>
        <w:rPr>
          <w:spacing w:val="13"/>
        </w:rPr>
        <w:t> </w:t>
      </w:r>
      <w:r>
        <w:rPr/>
        <w:t>produtos</w:t>
      </w:r>
      <w:r>
        <w:rPr>
          <w:spacing w:val="13"/>
        </w:rPr>
        <w:t> </w:t>
      </w:r>
      <w:r>
        <w:rPr/>
        <w:t>classificados</w:t>
      </w:r>
      <w:r>
        <w:rPr>
          <w:spacing w:val="13"/>
        </w:rPr>
        <w:t> </w:t>
      </w:r>
      <w:r>
        <w:rPr/>
        <w:t>nas</w:t>
      </w:r>
      <w:r>
        <w:rPr>
          <w:spacing w:val="13"/>
        </w:rPr>
        <w:t> </w:t>
      </w:r>
      <w:r>
        <w:rPr/>
        <w:t>Posições</w:t>
      </w:r>
      <w:r>
        <w:rPr>
          <w:spacing w:val="13"/>
        </w:rPr>
        <w:t> </w:t>
      </w:r>
      <w:r>
        <w:rPr/>
        <w:t>22.04,</w:t>
      </w:r>
      <w:r>
        <w:rPr>
          <w:spacing w:val="13"/>
        </w:rPr>
        <w:t> </w:t>
      </w:r>
      <w:r>
        <w:rPr/>
        <w:t>22.05,</w:t>
      </w:r>
      <w:r>
        <w:rPr>
          <w:spacing w:val="13"/>
        </w:rPr>
        <w:t> </w:t>
      </w:r>
      <w:r>
        <w:rPr/>
        <w:t>22.06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22.08,</w:t>
      </w:r>
      <w:r>
        <w:rPr>
          <w:spacing w:val="13"/>
        </w:rPr>
        <w:t> </w:t>
      </w:r>
      <w:r>
        <w:rPr/>
        <w:t>exceto</w:t>
      </w:r>
      <w:r>
        <w:rPr>
          <w:spacing w:val="13"/>
        </w:rPr>
        <w:t> </w:t>
      </w:r>
      <w:r>
        <w:rPr/>
        <w:t>o</w:t>
      </w:r>
      <w:r>
        <w:rPr>
          <w:spacing w:val="13"/>
        </w:rPr>
        <w:t> </w:t>
      </w:r>
      <w:r>
        <w:rPr/>
        <w:t>Código</w:t>
      </w:r>
      <w:r>
        <w:rPr>
          <w:spacing w:val="40"/>
        </w:rPr>
        <w:t> </w:t>
      </w:r>
      <w:r>
        <w:rPr/>
        <w:t>2208.90.00</w:t>
      </w:r>
      <w:r>
        <w:rPr>
          <w:spacing w:val="3"/>
        </w:rPr>
        <w:t> </w:t>
      </w:r>
      <w:r>
        <w:rPr/>
        <w:t>Ex</w:t>
      </w:r>
      <w:r>
        <w:rPr>
          <w:spacing w:val="3"/>
        </w:rPr>
        <w:t> </w:t>
      </w:r>
      <w:r>
        <w:rPr/>
        <w:t>01,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TIPI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calculado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conformidade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nas</w:t>
      </w:r>
      <w:r>
        <w:rPr>
          <w:spacing w:val="3"/>
        </w:rPr>
        <w:t> </w:t>
      </w:r>
      <w:r>
        <w:rPr/>
        <w:t>Seções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II</w:t>
      </w:r>
      <w:r>
        <w:rPr>
          <w:spacing w:val="3"/>
        </w:rPr>
        <w:t> </w:t>
      </w:r>
      <w:r>
        <w:rPr/>
        <w:t>deste</w:t>
      </w:r>
      <w:r>
        <w:rPr>
          <w:spacing w:val="3"/>
        </w:rPr>
        <w:t> </w:t>
      </w:r>
      <w:r>
        <w:rPr/>
        <w:t>Capítulo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13.241,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2015,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1º e art. 2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O Poder Executivo federal poderá estabelecer os valores mínimos do imposto para os produtos a que se refere o</w:t>
      </w:r>
      <w:r>
        <w:rPr>
          <w:spacing w:val="40"/>
        </w:rPr>
        <w:t> </w:t>
      </w:r>
      <w:r>
        <w:rPr>
          <w:b/>
        </w:rPr>
        <w:t>caput</w:t>
      </w:r>
      <w:r>
        <w:rPr/>
        <w:t>,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função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classificação</w:t>
      </w:r>
      <w:r>
        <w:rPr>
          <w:spacing w:val="9"/>
        </w:rPr>
        <w:t> </w:t>
      </w:r>
      <w:r>
        <w:rPr/>
        <w:t>fiscal</w:t>
      </w:r>
      <w:r>
        <w:rPr>
          <w:spacing w:val="9"/>
        </w:rPr>
        <w:t> </w:t>
      </w:r>
      <w:r>
        <w:rPr/>
        <w:t>na</w:t>
      </w:r>
      <w:r>
        <w:rPr>
          <w:spacing w:val="9"/>
        </w:rPr>
        <w:t> </w:t>
      </w:r>
      <w:r>
        <w:rPr/>
        <w:t>TIPI,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tipo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produto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capacidade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recipiente</w:t>
      </w:r>
      <w:r>
        <w:rPr>
          <w:spacing w:val="9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13.241,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2015,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7</w:t>
      </w:r>
      <w:r>
        <w:rPr>
          <w:color w:val="0000EE"/>
        </w:rPr>
        <w:t>º,</w:t>
      </w:r>
      <w:r>
        <w:rPr>
          <w:color w:val="0000EE"/>
          <w:spacing w:val="40"/>
        </w:rPr>
        <w:t> </w:t>
      </w:r>
      <w:r>
        <w:rPr>
          <w:color w:val="0000EE"/>
        </w:rPr>
        <w:t>caput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010" cy="3175"/>
                <wp:effectExtent l="0" t="0" r="0" b="0"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80010" cy="3175"/>
                          <a:chExt cx="80010" cy="3175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800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175">
                                <a:moveTo>
                                  <a:pt x="3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3760" y="2792"/>
                                </a:lnTo>
                                <a:lnTo>
                                  <a:pt x="33760" y="0"/>
                                </a:lnTo>
                                <a:close/>
                              </a:path>
                              <a:path w="80010" h="3175">
                                <a:moveTo>
                                  <a:pt x="79578" y="0"/>
                                </a:moveTo>
                                <a:lnTo>
                                  <a:pt x="42208" y="0"/>
                                </a:lnTo>
                                <a:lnTo>
                                  <a:pt x="42208" y="2792"/>
                                </a:lnTo>
                                <a:lnTo>
                                  <a:pt x="79578" y="2792"/>
                                </a:lnTo>
                                <a:lnTo>
                                  <a:pt x="79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25pt;mso-position-horizontal-relative:char;mso-position-vertical-relative:line" id="docshapegroup554" coordorigin="0,0" coordsize="126,5">
                <v:shape style="position:absolute;left:0;top:0;width:126;height:5" id="docshape555" coordorigin="0,0" coordsize="126,5" path="m53,0l0,0,0,4,53,4,53,0xm125,0l66,0,66,4,125,4,12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0624">
                <wp:simplePos x="0" y="0"/>
                <wp:positionH relativeFrom="page">
                  <wp:posOffset>113080</wp:posOffset>
                </wp:positionH>
                <wp:positionV relativeFrom="paragraph">
                  <wp:posOffset>58106</wp:posOffset>
                </wp:positionV>
                <wp:extent cx="1894839" cy="3175"/>
                <wp:effectExtent l="0" t="0" r="0" b="0"/>
                <wp:wrapTopAndBottom/>
                <wp:docPr id="561" name="Graphic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Graphic 561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01863" y="0"/>
                              </a:lnTo>
                              <a:lnTo>
                                <a:pt x="61288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612889" y="2794"/>
                              </a:lnTo>
                              <a:lnTo>
                                <a:pt x="1701863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575298pt;width:149.2pt;height:.25pt;mso-position-horizontal-relative:page;mso-position-vertical-relative:paragraph;z-index:-15545856;mso-wrap-distance-left:0;mso-wrap-distance-right:0" id="docshape556" coordorigin="178,92" coordsize="2984,5" path="m3162,92l2858,92,1143,92,178,92,178,96,1143,96,2858,96,3162,96,3162,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30" w:firstLine="146"/>
      </w:pPr>
      <w:r>
        <w:rPr/>
        <w:t>Art. 210.</w:t>
      </w:r>
      <w:r>
        <w:rPr>
          <w:spacing w:val="18"/>
        </w:rPr>
        <w:t> </w:t>
      </w:r>
      <w:r>
        <w:rPr/>
        <w:t>O enquadramento dos produtos nacionais nas Classes de valores de imposto será feito por ato do Ministro de Estado </w:t>
      </w:r>
      <w:r>
        <w:rPr/>
        <w:t>da</w:t>
      </w:r>
      <w:r>
        <w:rPr>
          <w:spacing w:val="40"/>
        </w:rPr>
        <w:t> </w:t>
      </w:r>
      <w:r>
        <w:rPr>
          <w:strike/>
        </w:rPr>
        <w:t>Fazenda, segundo </w:t>
      </w:r>
      <w:r>
        <w:rPr>
          <w:strike/>
          <w:color w:val="0000EE"/>
          <w:u w:val="single" w:color="0000EE"/>
        </w:rPr>
        <w:t>(Lei nº 7.798, de 1989, arts. 2</w:t>
      </w:r>
      <w:r>
        <w:rPr>
          <w:strike w:val="0"/>
          <w:color w:val="0000EE"/>
        </w:rPr>
        <w:t>º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3</w:t>
      </w:r>
      <w:r>
        <w:rPr>
          <w:strike/>
          <w:color w:val="0000EE"/>
        </w:rPr>
        <w:t>º </w:t>
      </w:r>
      <w:r>
        <w:rPr>
          <w:strike/>
        </w:rPr>
        <w:t>, e Nota do seu Anexo I</w:t>
      </w:r>
      <w:r>
        <w:rPr>
          <w:strike w:val="0"/>
        </w:rPr>
        <w:t>):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113"/>
        </w:numPr>
        <w:tabs>
          <w:tab w:pos="189" w:val="left" w:leader="none"/>
          <w:tab w:pos="2531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trike/>
          <w:sz w:val="5"/>
        </w:rPr>
        <w:t> - a capacidade do recipiente em que são comercializados, agrupados em quatro categorias: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</w:t>
      </w:r>
      <w:r>
        <w:rPr>
          <w:strike w:val="0"/>
          <w:color w:val="0000EE"/>
          <w:sz w:val="5"/>
        </w:rPr>
        <w:t>º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-4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1"/>
          <w:numId w:val="113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trike/>
          <w:sz w:val="5"/>
        </w:rPr>
        <w:t> ​até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cento 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oitenta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mililitros;</w:t>
      </w:r>
      <w:r>
        <w:rPr>
          <w:strike/>
          <w:spacing w:val="-1"/>
          <w:sz w:val="5"/>
        </w:rPr>
        <w:t> </w:t>
      </w:r>
      <w:r>
        <w:rPr>
          <w:strike w:val="0"/>
          <w:spacing w:val="73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 de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1"/>
          <w:numId w:val="113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trike/>
          <w:spacing w:val="-4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cento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oitenta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um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mililitros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trezentos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setenta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cinco</w:t>
      </w:r>
      <w:r>
        <w:rPr>
          <w:strike/>
          <w:spacing w:val="-3"/>
          <w:sz w:val="5"/>
        </w:rPr>
        <w:t> </w:t>
      </w:r>
      <w:r>
        <w:rPr>
          <w:strike/>
          <w:sz w:val="5"/>
        </w:rPr>
        <w:t>mililitros;</w:t>
      </w:r>
      <w:r>
        <w:rPr>
          <w:strike/>
          <w:spacing w:val="-4"/>
          <w:sz w:val="5"/>
        </w:rPr>
        <w:t> </w:t>
      </w:r>
      <w:r>
        <w:rPr>
          <w:strike w:val="0"/>
          <w:spacing w:val="4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-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1"/>
          <w:numId w:val="11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trike/>
          <w:sz w:val="5"/>
        </w:rPr>
        <w:t> ​de trezentos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 setenta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 seis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mililitros 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seiscentos 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setenta mililitros;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 </w:t>
      </w:r>
      <w:r>
        <w:rPr>
          <w:strike w:val="0"/>
          <w:spacing w:val="71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1"/>
          <w:numId w:val="113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trike/>
          <w:sz w:val="5"/>
        </w:rPr>
        <w:t> ​de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seiscentos 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setenta 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um mililitros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 mil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mililitros; e</w:t>
      </w:r>
      <w:r>
        <w:rPr>
          <w:strike/>
          <w:spacing w:val="1"/>
          <w:sz w:val="5"/>
        </w:rPr>
        <w:t> </w:t>
      </w:r>
      <w:r>
        <w:rPr>
          <w:strike w:val="0"/>
          <w:spacing w:val="71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2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 Decreto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 10.668,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113"/>
        </w:numPr>
        <w:tabs>
          <w:tab w:pos="217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2464">
                <wp:simplePos x="0" y="0"/>
                <wp:positionH relativeFrom="page">
                  <wp:posOffset>113080</wp:posOffset>
                </wp:positionH>
                <wp:positionV relativeFrom="paragraph">
                  <wp:posOffset>18619</wp:posOffset>
                </wp:positionV>
                <wp:extent cx="1894839" cy="3175"/>
                <wp:effectExtent l="0" t="0" r="0" b="0"/>
                <wp:wrapNone/>
                <wp:docPr id="562" name="Graphic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Graphic 562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26476" y="0"/>
                              </a:lnTo>
                              <a:lnTo>
                                <a:pt x="58637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86371" y="2794"/>
                              </a:lnTo>
                              <a:lnTo>
                                <a:pt x="162647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89pt;width:149.2pt;height:.25pt;mso-position-horizontal-relative:page;mso-position-vertical-relative:paragraph;z-index:-25814016" id="docshape557" coordorigin="178,29" coordsize="2984,5" path="m3162,29l2739,29,1102,29,178,29,178,34,1102,34,2739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preços</w:t>
      </w:r>
      <w:r>
        <w:rPr>
          <w:spacing w:val="-2"/>
          <w:sz w:val="5"/>
        </w:rPr>
        <w:t> </w:t>
      </w:r>
      <w:r>
        <w:rPr>
          <w:sz w:val="5"/>
        </w:rPr>
        <w:t>normais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venda</w:t>
      </w:r>
      <w:r>
        <w:rPr>
          <w:spacing w:val="-2"/>
          <w:sz w:val="5"/>
        </w:rPr>
        <w:t> </w:t>
      </w:r>
      <w:r>
        <w:rPr>
          <w:sz w:val="5"/>
        </w:rPr>
        <w:t>efetuada</w:t>
      </w:r>
      <w:r>
        <w:rPr>
          <w:spacing w:val="-2"/>
          <w:sz w:val="5"/>
        </w:rPr>
        <w:t> </w:t>
      </w:r>
      <w:r>
        <w:rPr>
          <w:sz w:val="5"/>
        </w:rPr>
        <w:t>por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industrial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equiparado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industrial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preços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venda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comércio</w:t>
      </w:r>
      <w:r>
        <w:rPr>
          <w:spacing w:val="40"/>
          <w:sz w:val="5"/>
        </w:rPr>
        <w:t> </w:t>
      </w:r>
      <w:r>
        <w:rPr>
          <w:strike/>
          <w:sz w:val="5"/>
        </w:rPr>
        <w:t>atacadista ou varejista</w:t>
      </w:r>
      <w:r>
        <w:rPr>
          <w:strike w:val="0"/>
          <w:sz w:val="5"/>
        </w:rPr>
        <w:t>.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29pt;width:1.758889pt;height:.219861pt;mso-position-horizontal-relative:page;mso-position-vertical-relative:paragraph;z-index:15933952" id="docshape5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contribuinte</w:t>
      </w:r>
      <w:r>
        <w:rPr>
          <w:strike/>
          <w:spacing w:val="-1"/>
        </w:rPr>
        <w:t> </w:t>
      </w:r>
      <w:r>
        <w:rPr>
          <w:strike/>
        </w:rPr>
        <w:t>informará</w:t>
      </w:r>
      <w:r>
        <w:rPr>
          <w:strike/>
          <w:spacing w:val="-1"/>
        </w:rPr>
        <w:t> </w:t>
      </w:r>
      <w:r>
        <w:rPr>
          <w:strike/>
        </w:rPr>
        <w:t>ao</w:t>
      </w:r>
      <w:r>
        <w:rPr>
          <w:strike/>
          <w:spacing w:val="-1"/>
        </w:rPr>
        <w:t> </w:t>
      </w:r>
      <w:r>
        <w:rPr>
          <w:strike/>
        </w:rPr>
        <w:t>Ministro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Estado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Fazenda</w:t>
      </w:r>
      <w:r>
        <w:rPr>
          <w:strike/>
          <w:spacing w:val="-1"/>
        </w:rPr>
        <w:t> </w:t>
      </w:r>
      <w:r>
        <w:rPr>
          <w:strike/>
        </w:rPr>
        <w:t>as</w:t>
      </w:r>
      <w:r>
        <w:rPr>
          <w:strike/>
          <w:spacing w:val="-1"/>
        </w:rPr>
        <w:t> </w:t>
      </w:r>
      <w:r>
        <w:rPr>
          <w:strike/>
        </w:rPr>
        <w:t>características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fabricação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preços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venda,</w:t>
      </w:r>
      <w:r>
        <w:rPr>
          <w:strike/>
          <w:spacing w:val="-1"/>
        </w:rPr>
        <w:t> </w:t>
      </w:r>
      <w:r>
        <w:rPr>
          <w:strike/>
        </w:rPr>
        <w:t>por</w:t>
      </w:r>
      <w:r>
        <w:rPr>
          <w:strike/>
          <w:spacing w:val="-1"/>
        </w:rPr>
        <w:t> </w:t>
      </w:r>
      <w:r>
        <w:rPr>
          <w:strike/>
        </w:rPr>
        <w:t>espécie</w:t>
      </w:r>
      <w:r>
        <w:rPr>
          <w:strike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marca do produto</w:t>
      </w:r>
      <w:r>
        <w:rPr>
          <w:strike/>
          <w:spacing w:val="1"/>
        </w:rPr>
        <w:t> </w:t>
      </w:r>
      <w:r>
        <w:rPr>
          <w:strike/>
        </w:rPr>
        <w:t>e por</w:t>
      </w:r>
      <w:r>
        <w:rPr>
          <w:strike/>
          <w:spacing w:val="1"/>
        </w:rPr>
        <w:t> </w:t>
      </w:r>
      <w:r>
        <w:rPr>
          <w:strike/>
        </w:rPr>
        <w:t>capacidade do</w:t>
      </w:r>
      <w:r>
        <w:rPr>
          <w:strike/>
          <w:spacing w:val="1"/>
        </w:rPr>
        <w:t> </w:t>
      </w:r>
      <w:r>
        <w:rPr>
          <w:strike/>
        </w:rPr>
        <w:t>recipiente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 7.798, de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1989, 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2º)</w:t>
      </w:r>
      <w:r>
        <w:rPr>
          <w:strike/>
          <w:color w:val="0000EE"/>
        </w:rPr>
        <w:t>.</w:t>
      </w:r>
      <w:r>
        <w:rPr>
          <w:strike/>
          <w:color w:val="0000EE"/>
          <w:spacing w:val="-1"/>
        </w:rPr>
        <w:t> </w:t>
      </w:r>
      <w:r>
        <w:rPr>
          <w:strike w:val="0"/>
          <w:color w:val="0000EE"/>
          <w:spacing w:val="72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 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ind w:left="30" w:right="65" w:firstLine="146"/>
      </w:pPr>
      <w:r>
        <w:rPr>
          <w:strike/>
        </w:rPr>
        <w:t>§ 2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</w:rPr>
        <w:t>Para o enquadramento a que se refere o </w:t>
      </w:r>
      <w:r>
        <w:rPr>
          <w:b/>
          <w:strike/>
        </w:rPr>
        <w:t>caput </w:t>
      </w:r>
      <w:r>
        <w:rPr>
          <w:strike/>
        </w:rPr>
        <w:t>, serão observadas as seguintes disposições: </w:t>
      </w:r>
      <w:r>
        <w:rPr>
          <w:strike w:val="0"/>
          <w:spacing w:val="78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</w:t>
      </w:r>
      <w:r>
        <w:rPr>
          <w:strike w:val="0"/>
          <w:color w:val="0000EE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114"/>
        </w:numPr>
        <w:tabs>
          <w:tab w:pos="204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3488">
                <wp:simplePos x="0" y="0"/>
                <wp:positionH relativeFrom="page">
                  <wp:posOffset>113080</wp:posOffset>
                </wp:positionH>
                <wp:positionV relativeFrom="paragraph">
                  <wp:posOffset>18618</wp:posOffset>
                </wp:positionV>
                <wp:extent cx="1894839" cy="3175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08328" y="0"/>
                              </a:lnTo>
                              <a:lnTo>
                                <a:pt x="589165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89165" y="2794"/>
                              </a:lnTo>
                              <a:lnTo>
                                <a:pt x="1608328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4pt;width:149.2pt;height:.25pt;mso-position-horizontal-relative:page;mso-position-vertical-relative:paragraph;z-index:-25812992" id="docshape559" coordorigin="178,29" coordsize="2984,5" path="m3162,29l2711,29,1106,29,178,29,178,34,1106,34,2711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com base na espécie do produto e na capacidade do recipiente, o produto será classificado na menor Classe constante da Tabela</w:t>
      </w:r>
      <w:r>
        <w:rPr>
          <w:spacing w:val="40"/>
          <w:sz w:val="5"/>
        </w:rPr>
        <w:t> </w:t>
      </w:r>
      <w:r>
        <w:rPr>
          <w:strike/>
          <w:sz w:val="5"/>
        </w:rPr>
        <w:t>do art. 209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114"/>
        </w:numPr>
        <w:tabs>
          <w:tab w:pos="203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1136">
                <wp:simplePos x="0" y="0"/>
                <wp:positionH relativeFrom="page">
                  <wp:posOffset>113080</wp:posOffset>
                </wp:positionH>
                <wp:positionV relativeFrom="paragraph">
                  <wp:posOffset>89618</wp:posOffset>
                </wp:positionV>
                <wp:extent cx="1894839" cy="3175"/>
                <wp:effectExtent l="0" t="0" r="0" b="0"/>
                <wp:wrapTopAndBottom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20367" y="0"/>
                              </a:lnTo>
                              <a:lnTo>
                                <a:pt x="466305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66305" y="2794"/>
                              </a:lnTo>
                              <a:lnTo>
                                <a:pt x="152036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7.056561pt;width:149.2pt;height:.25pt;mso-position-horizontal-relative:page;mso-position-vertical-relative:paragraph;z-index:-15545344;mso-wrap-distance-left:0;mso-wrap-distance-right:0" id="docshape560" coordorigin="178,141" coordsize="2984,5" path="m3162,141l2572,141,912,141,178,141,178,146,912,146,2572,146,3162,146,3162,14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113085</wp:posOffset>
                </wp:positionH>
                <wp:positionV relativeFrom="paragraph">
                  <wp:posOffset>144263</wp:posOffset>
                </wp:positionV>
                <wp:extent cx="1894839" cy="43180"/>
                <wp:effectExtent l="0" t="0" r="0" b="0"/>
                <wp:wrapNone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1894839" cy="43180"/>
                          <a:chExt cx="1894839" cy="43180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44675" y="0"/>
                            <a:ext cx="755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3175">
                                <a:moveTo>
                                  <a:pt x="5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58079" y="2792"/>
                                </a:lnTo>
                                <a:lnTo>
                                  <a:pt x="58079" y="0"/>
                                </a:lnTo>
                                <a:close/>
                              </a:path>
                              <a:path w="75565" h="3175">
                                <a:moveTo>
                                  <a:pt x="75390" y="0"/>
                                </a:moveTo>
                                <a:lnTo>
                                  <a:pt x="66722" y="0"/>
                                </a:lnTo>
                                <a:lnTo>
                                  <a:pt x="66722" y="2792"/>
                                </a:lnTo>
                                <a:lnTo>
                                  <a:pt x="75390" y="2792"/>
                                </a:lnTo>
                                <a:lnTo>
                                  <a:pt x="75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-4" y="25139"/>
                            <a:ext cx="189483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3175">
                                <a:moveTo>
                                  <a:pt x="1894535" y="0"/>
                                </a:moveTo>
                                <a:lnTo>
                                  <a:pt x="1620888" y="0"/>
                                </a:lnTo>
                                <a:lnTo>
                                  <a:pt x="551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51459" y="2794"/>
                                </a:lnTo>
                                <a:lnTo>
                                  <a:pt x="1620888" y="2794"/>
                                </a:lnTo>
                                <a:lnTo>
                                  <a:pt x="1894535" y="2794"/>
                                </a:lnTo>
                                <a:lnTo>
                                  <a:pt x="189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0" y="0"/>
                            <a:ext cx="1894839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-2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Classe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em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enquadrará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será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aquela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cujo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valor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mais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aproxime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valor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encontrado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na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operação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5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04375pt;margin-top:11.359309pt;width:149.2pt;height:3.4pt;mso-position-horizontal-relative:page;mso-position-vertical-relative:paragraph;z-index:15934976" id="docshapegroup561" coordorigin="178,227" coordsize="2984,68">
                <v:shape style="position:absolute;left:248;top:227;width:119;height:5" id="docshape562" coordorigin="248,227" coordsize="119,5" path="m340,227l248,227,248,232,340,232,340,227xm367,227l354,227,354,232,367,232,367,227xe" filled="true" fillcolor="#0000ee" stroked="false">
                  <v:path arrowok="t"/>
                  <v:fill type="solid"/>
                </v:shape>
                <v:shape style="position:absolute;left:178;top:266;width:2984;height:5" id="docshape563" coordorigin="178,267" coordsize="2984,5" path="m3162,267l2731,267,1047,267,178,267,178,271,1047,271,2731,271,3162,271,3162,267xe" filled="true" fillcolor="#000000" stroked="false">
                  <v:path arrowok="t"/>
                  <v:fill type="solid"/>
                </v:shape>
                <v:shape style="position:absolute;left:178;top:227;width:2984;height:68" type="#_x0000_t202" id="docshape564" filled="false" stroked="false">
                  <v:textbox inset="0,0,0,0">
                    <w:txbxContent>
                      <w:p>
                        <w:pPr>
                          <w:spacing w:before="10"/>
                          <w:ind w:left="-2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a)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Classe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em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enquadrará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será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aquela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cujo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valor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mais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aproxime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valor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encontrado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na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operação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sz w:val="5"/>
                          </w:rPr>
                          <w:t>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​-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sobre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preço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venda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praticado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pelo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industrial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ou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equiparado,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será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aplicada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alíquota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constante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</w:t>
      </w:r>
      <w:r>
        <w:rPr>
          <w:strike/>
          <w:color w:val="0000EE"/>
          <w:spacing w:val="-1"/>
          <w:sz w:val="5"/>
        </w:rPr>
        <w:t> </w:t>
      </w:r>
      <w:r>
        <w:rPr>
          <w:strike/>
          <w:sz w:val="5"/>
        </w:rPr>
        <w:t>para</w:t>
      </w:r>
      <w:r>
        <w:rPr>
          <w:strike/>
          <w:spacing w:val="-1"/>
          <w:sz w:val="5"/>
        </w:rPr>
        <w:t> </w:t>
      </w:r>
      <w:r>
        <w:rPr>
          <w:strike w:val="0"/>
          <w:sz w:val="5"/>
        </w:rPr>
        <w:t>o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produto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114"/>
        </w:numPr>
        <w:tabs>
          <w:tab w:pos="231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base no valor</w:t>
      </w:r>
      <w:r>
        <w:rPr>
          <w:spacing w:val="-1"/>
          <w:sz w:val="5"/>
        </w:rPr>
        <w:t> </w:t>
      </w:r>
      <w:r>
        <w:rPr>
          <w:sz w:val="5"/>
        </w:rPr>
        <w:t>obtido no</w:t>
      </w:r>
      <w:r>
        <w:rPr>
          <w:spacing w:val="-1"/>
          <w:sz w:val="5"/>
        </w:rPr>
        <w:t> </w:t>
      </w:r>
      <w:r>
        <w:rPr>
          <w:sz w:val="5"/>
        </w:rPr>
        <w:t>inciso II,</w:t>
      </w:r>
      <w:r>
        <w:rPr>
          <w:spacing w:val="-1"/>
          <w:sz w:val="5"/>
        </w:rPr>
        <w:t> </w:t>
      </w:r>
      <w:r>
        <w:rPr>
          <w:sz w:val="5"/>
        </w:rPr>
        <w:t>será identificada a</w:t>
      </w:r>
      <w:r>
        <w:rPr>
          <w:spacing w:val="-1"/>
          <w:sz w:val="5"/>
        </w:rPr>
        <w:t> </w:t>
      </w:r>
      <w:r>
        <w:rPr>
          <w:sz w:val="5"/>
        </w:rPr>
        <w:t>Classe em</w:t>
      </w:r>
      <w:r>
        <w:rPr>
          <w:spacing w:val="-1"/>
          <w:sz w:val="5"/>
        </w:rPr>
        <w:t> </w:t>
      </w:r>
      <w:r>
        <w:rPr>
          <w:sz w:val="5"/>
        </w:rPr>
        <w:t>que o produto</w:t>
      </w:r>
      <w:r>
        <w:rPr>
          <w:spacing w:val="-1"/>
          <w:sz w:val="5"/>
        </w:rPr>
        <w:t> </w:t>
      </w:r>
      <w:r>
        <w:rPr>
          <w:sz w:val="5"/>
        </w:rPr>
        <w:t>se classificará entre</w:t>
      </w:r>
      <w:r>
        <w:rPr>
          <w:spacing w:val="-1"/>
          <w:sz w:val="5"/>
        </w:rPr>
        <w:t> </w:t>
      </w:r>
      <w:r>
        <w:rPr>
          <w:sz w:val="5"/>
        </w:rPr>
        <w:t>aquelas</w:t>
      </w:r>
      <w:r>
        <w:rPr>
          <w:spacing w:val="-1"/>
          <w:sz w:val="5"/>
        </w:rPr>
        <w:t> </w:t>
      </w:r>
      <w:r>
        <w:rPr>
          <w:sz w:val="5"/>
        </w:rPr>
        <w:t>constantes</w:t>
      </w:r>
      <w:r>
        <w:rPr>
          <w:spacing w:val="-1"/>
          <w:sz w:val="5"/>
        </w:rPr>
        <w:t> </w:t>
      </w:r>
      <w:r>
        <w:rPr>
          <w:sz w:val="5"/>
        </w:rPr>
        <w:t>da NC</w:t>
      </w:r>
      <w:r>
        <w:rPr>
          <w:spacing w:val="40"/>
          <w:sz w:val="5"/>
        </w:rPr>
        <w:t> </w:t>
      </w:r>
      <w:r>
        <w:rPr>
          <w:strike/>
          <w:sz w:val="5"/>
        </w:rPr>
        <w:t>(22-3) da </w:t>
      </w:r>
      <w:r>
        <w:rPr>
          <w:strike/>
          <w:color w:val="0000EE"/>
          <w:sz w:val="5"/>
        </w:rPr>
        <w:t>TIPI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atendido que: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before="36"/>
        <w:ind w:left="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1648">
                <wp:simplePos x="0" y="0"/>
                <wp:positionH relativeFrom="page">
                  <wp:posOffset>113080</wp:posOffset>
                </wp:positionH>
                <wp:positionV relativeFrom="paragraph">
                  <wp:posOffset>74429</wp:posOffset>
                </wp:positionV>
                <wp:extent cx="1894839" cy="3175"/>
                <wp:effectExtent l="0" t="0" r="0" b="0"/>
                <wp:wrapTopAndBottom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26476" y="0"/>
                              </a:lnTo>
                              <a:lnTo>
                                <a:pt x="50679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06793" y="2794"/>
                              </a:lnTo>
                              <a:lnTo>
                                <a:pt x="162647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5.860553pt;width:149.2pt;height:.25pt;mso-position-horizontal-relative:page;mso-position-vertical-relative:paragraph;z-index:-15544832;mso-wrap-distance-left:0;mso-wrap-distance-right:0" id="docshape565" coordorigin="178,117" coordsize="2984,5" path="m3162,117l2739,117,976,117,178,117,178,122,976,122,2739,122,3162,122,3162,1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trike/>
        </w:rPr>
        <w:t>refere o</w:t>
      </w:r>
      <w:r>
        <w:rPr>
          <w:strike/>
          <w:spacing w:val="1"/>
        </w:rPr>
        <w:t> </w:t>
      </w:r>
      <w:r>
        <w:rPr>
          <w:strike/>
        </w:rPr>
        <w:t>inciso</w:t>
      </w:r>
      <w:r>
        <w:rPr>
          <w:strike/>
          <w:spacing w:val="1"/>
        </w:rPr>
        <w:t> </w:t>
      </w:r>
      <w:r>
        <w:rPr>
          <w:strike/>
        </w:rPr>
        <w:t>II; e </w:t>
      </w:r>
      <w:r>
        <w:rPr>
          <w:strike w:val="0"/>
          <w:spacing w:val="73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 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ind w:left="30" w:right="54" w:firstLine="146"/>
        <w:jc w:val="both"/>
      </w:pPr>
      <w:r>
        <w:rPr/>
        <w:t>b) se o valor calculado de acordo com o inciso II resultar em valor intermediário aos valores de duas Classes consecutivas, será</w:t>
      </w:r>
      <w:r>
        <w:rPr>
          <w:spacing w:val="40"/>
        </w:rPr>
        <w:t> </w:t>
      </w:r>
      <w:r>
        <w:rPr>
          <w:strike/>
        </w:rPr>
        <w:t>considerada a Classe correspondente ao maior valor;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114"/>
        </w:numPr>
        <w:tabs>
          <w:tab w:pos="24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4512">
                <wp:simplePos x="0" y="0"/>
                <wp:positionH relativeFrom="page">
                  <wp:posOffset>113080</wp:posOffset>
                </wp:positionH>
                <wp:positionV relativeFrom="paragraph">
                  <wp:posOffset>18615</wp:posOffset>
                </wp:positionV>
                <wp:extent cx="1894839" cy="3175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482674" y="0"/>
                              </a:lnTo>
                              <a:lnTo>
                                <a:pt x="409067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09067" y="2794"/>
                              </a:lnTo>
                              <a:lnTo>
                                <a:pt x="1482674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767pt;width:149.2pt;height:.25pt;mso-position-horizontal-relative:page;mso-position-vertical-relative:paragraph;z-index:-25811968" id="docshape566" coordorigin="178,29" coordsize="2984,5" path="m3162,29l2513,29,822,29,178,29,178,34,822,34,2513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com base nas Classes identificadas nos incisos I e III e sem prejuízo do disposto no inciso V, o produto será enquadrado </w:t>
      </w:r>
      <w:r>
        <w:rPr>
          <w:sz w:val="5"/>
        </w:rPr>
        <w:t>na</w:t>
      </w:r>
      <w:r>
        <w:rPr>
          <w:spacing w:val="40"/>
          <w:sz w:val="5"/>
        </w:rPr>
        <w:t> </w:t>
      </w:r>
      <w:r>
        <w:rPr>
          <w:strike/>
          <w:sz w:val="5"/>
        </w:rPr>
        <w:t>Classe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maior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valor,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entre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elas,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constante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NC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(22-3)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2"/>
          <w:sz w:val="5"/>
        </w:rPr>
        <w:t>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</w:t>
      </w:r>
      <w:r>
        <w:rPr>
          <w:strike/>
          <w:color w:val="0000EE"/>
          <w:spacing w:val="-3"/>
          <w:sz w:val="5"/>
        </w:rPr>
        <w:t> </w:t>
      </w:r>
      <w:r>
        <w:rPr>
          <w:strike/>
          <w:sz w:val="5"/>
        </w:rPr>
        <w:t>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adotado,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como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limite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máximo,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maior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Classe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constante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Tabela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ar</w:t>
      </w:r>
      <w:r>
        <w:rPr>
          <w:strike w:val="0"/>
          <w:sz w:val="5"/>
        </w:rPr>
        <w:t>t.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209, observada a capacidade do recipiente; e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114"/>
        </w:numPr>
        <w:tabs>
          <w:tab w:pos="223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5024">
                <wp:simplePos x="0" y="0"/>
                <wp:positionH relativeFrom="page">
                  <wp:posOffset>113080</wp:posOffset>
                </wp:positionH>
                <wp:positionV relativeFrom="paragraph">
                  <wp:posOffset>18623</wp:posOffset>
                </wp:positionV>
                <wp:extent cx="1894839" cy="3175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18614" y="0"/>
                              </a:lnTo>
                              <a:lnTo>
                                <a:pt x="586371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586371" y="2781"/>
                              </a:lnTo>
                              <a:lnTo>
                                <a:pt x="1718614" y="2781"/>
                              </a:lnTo>
                              <a:lnTo>
                                <a:pt x="1894535" y="2781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409pt;width:149.2pt;height:.25pt;mso-position-horizontal-relative:page;mso-position-vertical-relative:paragraph;z-index:-25811456" id="docshape567" coordorigin="178,29" coordsize="2984,5" path="m3162,29l2885,29,1102,29,178,29,178,34,1102,34,2885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5536">
                <wp:simplePos x="0" y="0"/>
                <wp:positionH relativeFrom="page">
                  <wp:posOffset>19545</wp:posOffset>
                </wp:positionH>
                <wp:positionV relativeFrom="paragraph">
                  <wp:posOffset>94010</wp:posOffset>
                </wp:positionV>
                <wp:extent cx="1988185" cy="3175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509191" y="0"/>
                              </a:lnTo>
                              <a:lnTo>
                                <a:pt x="45792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57923" y="2794"/>
                              </a:lnTo>
                              <a:lnTo>
                                <a:pt x="1509191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7.40241pt;width:156.550pt;height:.25pt;mso-position-horizontal-relative:page;mso-position-vertical-relative:paragraph;z-index:-25810944" id="docshape568" coordorigin="31,148" coordsize="3131,5" path="m3162,148l2407,148,752,148,31,148,31,152,752,152,2407,152,3162,152,3162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enquadramento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vinhos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mesa</w:t>
      </w:r>
      <w:r>
        <w:rPr>
          <w:spacing w:val="-1"/>
          <w:sz w:val="5"/>
        </w:rPr>
        <w:t> </w:t>
      </w:r>
      <w:r>
        <w:rPr>
          <w:sz w:val="5"/>
        </w:rPr>
        <w:t>comum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consumo</w:t>
      </w:r>
      <w:r>
        <w:rPr>
          <w:spacing w:val="-1"/>
          <w:sz w:val="5"/>
        </w:rPr>
        <w:t> </w:t>
      </w:r>
      <w:r>
        <w:rPr>
          <w:sz w:val="5"/>
        </w:rPr>
        <w:t>corrente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aguardentes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cana,</w:t>
      </w:r>
      <w:r>
        <w:rPr>
          <w:spacing w:val="-1"/>
          <w:sz w:val="5"/>
        </w:rPr>
        <w:t> </w:t>
      </w:r>
      <w:r>
        <w:rPr>
          <w:sz w:val="5"/>
        </w:rPr>
        <w:t>exceto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rum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outras</w:t>
      </w:r>
      <w:r>
        <w:rPr>
          <w:spacing w:val="-1"/>
          <w:sz w:val="5"/>
        </w:rPr>
        <w:t> </w:t>
      </w:r>
      <w:r>
        <w:rPr>
          <w:sz w:val="5"/>
        </w:rPr>
        <w:t>aguardentes</w:t>
      </w:r>
      <w:r>
        <w:rPr>
          <w:spacing w:val="40"/>
          <w:sz w:val="5"/>
        </w:rPr>
        <w:t> </w:t>
      </w:r>
      <w:r>
        <w:rPr>
          <w:strike/>
          <w:sz w:val="5"/>
        </w:rPr>
        <w:t>provenientes do melaço da cana, classificados, respectivamente, nos Códigos 2204.2 e 2208.40 da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 </w:t>
      </w:r>
      <w:r>
        <w:rPr>
          <w:strike/>
          <w:sz w:val="5"/>
        </w:rPr>
        <w:t>, comercializados em vasilham</w:t>
      </w:r>
      <w:r>
        <w:rPr>
          <w:strike w:val="0"/>
          <w:sz w:val="5"/>
        </w:rPr>
        <w:t>e</w:t>
      </w:r>
      <w:r>
        <w:rPr>
          <w:strike w:val="0"/>
          <w:spacing w:val="40"/>
          <w:sz w:val="5"/>
        </w:rPr>
        <w:t> </w:t>
      </w:r>
      <w:r>
        <w:rPr>
          <w:strike w:val="0"/>
          <w:sz w:val="5"/>
        </w:rPr>
        <w:t>retornável, dar-se-á em Classe imediatamente inferior à encontrada na forma do inciso IV, observada a Classe mínima a que se refere o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inciso I</w:t>
      </w:r>
      <w:r>
        <w:rPr>
          <w:strike w:val="0"/>
          <w:sz w:val="5"/>
        </w:rPr>
        <w:t>.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6048">
                <wp:simplePos x="0" y="0"/>
                <wp:positionH relativeFrom="page">
                  <wp:posOffset>19545</wp:posOffset>
                </wp:positionH>
                <wp:positionV relativeFrom="paragraph">
                  <wp:posOffset>63057</wp:posOffset>
                </wp:positionV>
                <wp:extent cx="1988185" cy="3175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08896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88961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96519pt;width:156.550pt;height:.25pt;mso-position-horizontal-relative:page;mso-position-vertical-relative:paragraph;z-index:-25810432" id="docshape569" coordorigin="31,99" coordsize="3131,5" path="m3162,99l1746,99,31,99,31,104,1746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3 </w:t>
      </w:r>
      <w:r>
        <w:rPr>
          <w:strike w:val="0"/>
          <w:position w:val="2"/>
          <w:sz w:val="4"/>
        </w:rPr>
        <w:t>o </w:t>
      </w:r>
      <w:r>
        <w:rPr>
          <w:strike/>
        </w:rPr>
        <w:t>A alíquota de que trata o inciso II do § 2 </w:t>
      </w:r>
      <w:r>
        <w:rPr>
          <w:strike w:val="0"/>
          <w:position w:val="2"/>
          <w:sz w:val="4"/>
        </w:rPr>
        <w:t>o </w:t>
      </w:r>
      <w:r>
        <w:rPr>
          <w:strike/>
        </w:rPr>
        <w:t>, observadas as condições de mercado, poderá ser reduzida em até cinquenta </w:t>
      </w:r>
      <w:r>
        <w:rPr>
          <w:strike/>
        </w:rPr>
        <w:t>po</w:t>
      </w:r>
      <w:r>
        <w:rPr>
          <w:strike w:val="0"/>
        </w:rPr>
        <w:t>r</w:t>
      </w:r>
      <w:r>
        <w:rPr>
          <w:strike w:val="0"/>
          <w:spacing w:val="40"/>
        </w:rPr>
        <w:t> </w:t>
      </w:r>
      <w:r>
        <w:rPr>
          <w:strike w:val="0"/>
        </w:rPr>
        <w:t>cento, ou em até sessenta por cento, na hipótese de aguardentes de cana, exceto o rum e outras aguardentes provenientes do melaço da</w:t>
      </w:r>
      <w:r>
        <w:rPr>
          <w:strike w:val="0"/>
          <w:spacing w:val="40"/>
        </w:rPr>
        <w:t> </w:t>
      </w:r>
      <w:r>
        <w:rPr>
          <w:strike/>
        </w:rPr>
        <w:t>cana, classificadas no Código 2208.40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>
          <w:strike/>
        </w:rPr>
        <w:t>§ 4 </w:t>
      </w:r>
      <w:r>
        <w:rPr>
          <w:strike w:val="0"/>
          <w:position w:val="2"/>
          <w:sz w:val="4"/>
        </w:rPr>
        <w:t>o </w:t>
      </w:r>
      <w:r>
        <w:rPr>
          <w:strike/>
        </w:rPr>
        <w:t>O contribuinte que não prestar as informações, ou que prestá-las de forma incompleta ou com incorreções, terá o seu produt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enquadrado</w:t>
      </w:r>
      <w:r>
        <w:rPr>
          <w:strike/>
          <w:spacing w:val="1"/>
        </w:rPr>
        <w:t> </w:t>
      </w:r>
      <w:r>
        <w:rPr>
          <w:strike/>
        </w:rPr>
        <w:t>ou</w:t>
      </w:r>
      <w:r>
        <w:rPr>
          <w:strike/>
          <w:spacing w:val="1"/>
        </w:rPr>
        <w:t> </w:t>
      </w:r>
      <w:r>
        <w:rPr>
          <w:strike/>
        </w:rPr>
        <w:t>reenquadrado</w:t>
      </w:r>
      <w:r>
        <w:rPr>
          <w:strike/>
          <w:spacing w:val="1"/>
        </w:rPr>
        <w:t> </w:t>
      </w:r>
      <w:r>
        <w:rPr>
          <w:strike/>
        </w:rPr>
        <w:t>de</w:t>
      </w:r>
      <w:r>
        <w:rPr>
          <w:strike/>
          <w:spacing w:val="1"/>
        </w:rPr>
        <w:t> </w:t>
      </w:r>
      <w:r>
        <w:rPr>
          <w:strike/>
        </w:rPr>
        <w:t>ofício,</w:t>
      </w:r>
      <w:r>
        <w:rPr>
          <w:strike/>
          <w:spacing w:val="1"/>
        </w:rPr>
        <w:t> </w:t>
      </w:r>
      <w:r>
        <w:rPr>
          <w:strike/>
        </w:rPr>
        <w:t>sendo</w:t>
      </w:r>
      <w:r>
        <w:rPr>
          <w:strike/>
          <w:spacing w:val="1"/>
        </w:rPr>
        <w:t> </w:t>
      </w:r>
      <w:r>
        <w:rPr>
          <w:strike/>
        </w:rPr>
        <w:t>devida</w:t>
      </w:r>
      <w:r>
        <w:rPr>
          <w:strike/>
          <w:spacing w:val="1"/>
        </w:rPr>
        <w:t> </w:t>
      </w:r>
      <w:r>
        <w:rPr>
          <w:strike/>
        </w:rPr>
        <w:t>a</w:t>
      </w:r>
      <w:r>
        <w:rPr>
          <w:strike/>
          <w:spacing w:val="1"/>
        </w:rPr>
        <w:t> </w:t>
      </w:r>
      <w:r>
        <w:rPr>
          <w:strike/>
        </w:rPr>
        <w:t>diferença</w:t>
      </w:r>
      <w:r>
        <w:rPr>
          <w:strike/>
          <w:spacing w:val="1"/>
        </w:rPr>
        <w:t> </w:t>
      </w:r>
      <w:r>
        <w:rPr>
          <w:strike/>
        </w:rPr>
        <w:t>de</w:t>
      </w:r>
      <w:r>
        <w:rPr>
          <w:strike/>
          <w:spacing w:val="1"/>
        </w:rPr>
        <w:t> </w:t>
      </w:r>
      <w:r>
        <w:rPr>
          <w:strike/>
        </w:rPr>
        <w:t>imposto,</w:t>
      </w:r>
      <w:r>
        <w:rPr>
          <w:strike/>
          <w:spacing w:val="1"/>
        </w:rPr>
        <w:t> </w:t>
      </w:r>
      <w:r>
        <w:rPr>
          <w:strike/>
        </w:rPr>
        <w:t>acrescida</w:t>
      </w:r>
      <w:r>
        <w:rPr>
          <w:strike/>
          <w:spacing w:val="1"/>
        </w:rPr>
        <w:t> </w:t>
      </w:r>
      <w:r>
        <w:rPr>
          <w:strike/>
        </w:rPr>
        <w:t>dos</w:t>
      </w:r>
      <w:r>
        <w:rPr>
          <w:strike/>
          <w:spacing w:val="1"/>
        </w:rPr>
        <w:t> </w:t>
      </w:r>
      <w:r>
        <w:rPr>
          <w:strike/>
        </w:rPr>
        <w:t>encargos</w:t>
      </w:r>
      <w:r>
        <w:rPr>
          <w:strike/>
          <w:spacing w:val="1"/>
        </w:rPr>
        <w:t> </w:t>
      </w:r>
      <w:r>
        <w:rPr>
          <w:strike/>
        </w:rPr>
        <w:t>legais</w:t>
      </w:r>
      <w:r>
        <w:rPr>
          <w:strike/>
          <w:spacing w:val="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1989,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spacing w:val="-5"/>
          <w:u w:val="single" w:color="0000EE"/>
        </w:rPr>
        <w:t>2</w:t>
      </w:r>
      <w:r>
        <w:rPr>
          <w:strike w:val="0"/>
          <w:color w:val="0000EE"/>
          <w:spacing w:val="-5"/>
        </w:rPr>
        <w:t>º,</w:t>
      </w:r>
    </w:p>
    <w:p>
      <w:pPr>
        <w:pStyle w:val="BodyText"/>
        <w:ind w:left="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37477</wp:posOffset>
                </wp:positionH>
                <wp:positionV relativeFrom="paragraph">
                  <wp:posOffset>31177</wp:posOffset>
                </wp:positionV>
                <wp:extent cx="66040" cy="3175"/>
                <wp:effectExtent l="0" t="0" r="0" b="0"/>
                <wp:wrapNone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660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3175">
                              <a:moveTo>
                                <a:pt x="37719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7719" y="2794"/>
                              </a:lnTo>
                              <a:lnTo>
                                <a:pt x="37719" y="0"/>
                              </a:lnTo>
                              <a:close/>
                            </a:path>
                            <a:path w="66040" h="3175">
                              <a:moveTo>
                                <a:pt x="65824" y="0"/>
                              </a:moveTo>
                              <a:lnTo>
                                <a:pt x="47548" y="0"/>
                              </a:lnTo>
                              <a:lnTo>
                                <a:pt x="47548" y="2794"/>
                              </a:lnTo>
                              <a:lnTo>
                                <a:pt x="65824" y="2794"/>
                              </a:lnTo>
                              <a:lnTo>
                                <a:pt x="65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.951pt;margin-top:2.454896pt;width:5.2pt;height:.25pt;mso-position-horizontal-relative:page;mso-position-vertical-relative:paragraph;z-index:15937536" id="docshape570" coordorigin="59,49" coordsize="104,5" path="m118,49l59,49,59,53,118,53,118,49xm163,49l134,49,134,53,163,53,163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color w:val="0000EE"/>
        </w:rPr>
        <w:t>§ 3º). </w:t>
      </w:r>
      <w:r>
        <w:rPr>
          <w:strike w:val="0"/>
          <w:color w:val="0000EE"/>
          <w:spacing w:val="74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ind w:left="176"/>
        <w:jc w:val="both"/>
      </w:pPr>
      <w:r>
        <w:rPr>
          <w:strike/>
        </w:rPr>
        <w:t>§ 5 </w:t>
      </w:r>
      <w:r>
        <w:rPr>
          <w:strike w:val="0"/>
          <w:position w:val="2"/>
          <w:sz w:val="4"/>
        </w:rPr>
        <w:t>o </w:t>
      </w:r>
      <w:r>
        <w:rPr>
          <w:strike/>
        </w:rPr>
        <w:t>O</w:t>
      </w:r>
      <w:r>
        <w:rPr>
          <w:strike/>
          <w:spacing w:val="1"/>
        </w:rPr>
        <w:t> </w:t>
      </w:r>
      <w:r>
        <w:rPr>
          <w:strike/>
        </w:rPr>
        <w:t>enquadramento inicial</w:t>
      </w:r>
      <w:r>
        <w:rPr>
          <w:strike/>
          <w:spacing w:val="1"/>
        </w:rPr>
        <w:t> </w:t>
      </w:r>
      <w:r>
        <w:rPr>
          <w:strike/>
        </w:rPr>
        <w:t>poderá</w:t>
      </w:r>
      <w:r>
        <w:rPr>
          <w:strike/>
          <w:spacing w:val="1"/>
        </w:rPr>
        <w:t> </w:t>
      </w:r>
      <w:r>
        <w:rPr>
          <w:strike/>
        </w:rPr>
        <w:t>ser alterado</w:t>
      </w:r>
      <w:r>
        <w:rPr>
          <w:strike w:val="0"/>
        </w:rPr>
        <w:t>:</w:t>
      </w:r>
      <w:r>
        <w:rPr>
          <w:strike w:val="0"/>
          <w:spacing w:val="73"/>
          <w:w w:val="150"/>
        </w:rPr>
        <w:t>  </w:t>
      </w:r>
      <w:r>
        <w:rPr>
          <w:strike w:val="0"/>
          <w:color w:val="0000EE"/>
        </w:rPr>
        <w:t>(Revogado</w:t>
      </w:r>
      <w:r>
        <w:rPr>
          <w:strike w:val="0"/>
          <w:color w:val="0000EE"/>
          <w:spacing w:val="2"/>
        </w:rPr>
        <w:t> </w:t>
      </w:r>
      <w:r>
        <w:rPr>
          <w:strike w:val="0"/>
          <w:color w:val="0000EE"/>
        </w:rPr>
        <w:t>pelo Decreto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nº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</w:rPr>
        <w:t>10.668, de</w:t>
      </w:r>
      <w:r>
        <w:rPr>
          <w:strike w:val="0"/>
          <w:color w:val="0000EE"/>
          <w:spacing w:val="1"/>
        </w:rPr>
        <w:t> </w:t>
      </w:r>
      <w:r>
        <w:rPr>
          <w:strike w:val="0"/>
          <w:color w:val="0000EE"/>
          <w:spacing w:val="-2"/>
        </w:rPr>
        <w:t>2021)</w:t>
      </w:r>
    </w:p>
    <w:p>
      <w:pPr>
        <w:tabs>
          <w:tab w:pos="1497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571" coordorigin="0,0" coordsize="36,5">
                <v:rect style="position:absolute;left:0;top:0;width:36;height:5" id="docshape5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24840" cy="3175"/>
                <wp:effectExtent l="0" t="0" r="0" b="0"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624840" cy="3175"/>
                          <a:chExt cx="624840" cy="3175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-2" y="1"/>
                            <a:ext cx="6248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3175">
                                <a:moveTo>
                                  <a:pt x="74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4091" y="2794"/>
                                </a:lnTo>
                                <a:lnTo>
                                  <a:pt x="74091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156133" y="0"/>
                                </a:moveTo>
                                <a:lnTo>
                                  <a:pt x="93459" y="0"/>
                                </a:lnTo>
                                <a:lnTo>
                                  <a:pt x="93459" y="2794"/>
                                </a:lnTo>
                                <a:lnTo>
                                  <a:pt x="156133" y="2794"/>
                                </a:lnTo>
                                <a:lnTo>
                                  <a:pt x="156133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488823" y="0"/>
                                </a:moveTo>
                                <a:lnTo>
                                  <a:pt x="227101" y="0"/>
                                </a:lnTo>
                                <a:lnTo>
                                  <a:pt x="164579" y="0"/>
                                </a:lnTo>
                                <a:lnTo>
                                  <a:pt x="164579" y="2794"/>
                                </a:lnTo>
                                <a:lnTo>
                                  <a:pt x="227101" y="2794"/>
                                </a:lnTo>
                                <a:lnTo>
                                  <a:pt x="488823" y="2794"/>
                                </a:lnTo>
                                <a:lnTo>
                                  <a:pt x="488823" y="0"/>
                                </a:lnTo>
                                <a:close/>
                              </a:path>
                              <a:path w="624840" h="3175">
                                <a:moveTo>
                                  <a:pt x="624789" y="0"/>
                                </a:moveTo>
                                <a:lnTo>
                                  <a:pt x="497560" y="0"/>
                                </a:lnTo>
                                <a:lnTo>
                                  <a:pt x="497560" y="2794"/>
                                </a:lnTo>
                                <a:lnTo>
                                  <a:pt x="624789" y="2794"/>
                                </a:lnTo>
                                <a:lnTo>
                                  <a:pt x="624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2pt;height:.25pt;mso-position-horizontal-relative:char;mso-position-vertical-relative:line" id="docshapegroup573" coordorigin="0,0" coordsize="984,5">
                <v:shape style="position:absolute;left:0;top:0;width:984;height:5" id="docshape574" coordorigin="0,0" coordsize="984,5" path="m117,0l0,0,0,4,117,4,117,0xm246,0l147,0,147,4,246,4,246,0xm770,0l358,0,259,0,259,4,358,4,770,4,770,0xm984,0l784,0,784,4,984,4,98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15"/>
        </w:numPr>
        <w:tabs>
          <w:tab w:pos="189" w:val="left" w:leader="none"/>
        </w:tabs>
        <w:spacing w:line="240" w:lineRule="auto" w:before="0" w:after="0"/>
        <w:ind w:left="189" w:right="0" w:hanging="13"/>
        <w:jc w:val="both"/>
        <w:rPr>
          <w:sz w:val="5"/>
        </w:rPr>
      </w:pP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de ofício,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nos termos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 §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4</w:t>
      </w:r>
      <w:r>
        <w:rPr>
          <w:strike/>
          <w:spacing w:val="-1"/>
          <w:sz w:val="5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z w:val="5"/>
        </w:rPr>
        <w:t>; ou </w:t>
      </w:r>
      <w:r>
        <w:rPr>
          <w:strike w:val="0"/>
          <w:spacing w:val="72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 nº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10.668, de</w:t>
      </w:r>
      <w:r>
        <w:rPr>
          <w:strike w:val="0"/>
          <w:color w:val="0000EE"/>
          <w:spacing w:val="1"/>
          <w:sz w:val="5"/>
          <w:u w:val="single" w:color="0000EE"/>
        </w:rPr>
        <w:t>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ListParagraph"/>
        <w:numPr>
          <w:ilvl w:val="0"/>
          <w:numId w:val="115"/>
        </w:numPr>
        <w:tabs>
          <w:tab w:pos="203" w:val="left" w:leader="none"/>
        </w:tabs>
        <w:spacing w:line="240" w:lineRule="auto" w:before="0" w:after="0"/>
        <w:ind w:left="203" w:right="0" w:hanging="27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1003808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04007pt;margin-top:2.985914pt;width:1.758889pt;height:.219861pt;mso-position-horizontal-relative:page;mso-position-vertical-relative:paragraph;z-index:15938048" id="docshape5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1162024</wp:posOffset>
                </wp:positionH>
                <wp:positionV relativeFrom="paragraph">
                  <wp:posOffset>37927</wp:posOffset>
                </wp:positionV>
                <wp:extent cx="624840" cy="3175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62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" h="3175">
                              <a:moveTo>
                                <a:pt x="7409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4091" y="2794"/>
                              </a:lnTo>
                              <a:lnTo>
                                <a:pt x="74091" y="0"/>
                              </a:lnTo>
                              <a:close/>
                            </a:path>
                            <a:path w="624840" h="3175">
                              <a:moveTo>
                                <a:pt x="156146" y="0"/>
                              </a:moveTo>
                              <a:lnTo>
                                <a:pt x="93472" y="0"/>
                              </a:lnTo>
                              <a:lnTo>
                                <a:pt x="93472" y="2794"/>
                              </a:lnTo>
                              <a:lnTo>
                                <a:pt x="156146" y="2794"/>
                              </a:lnTo>
                              <a:lnTo>
                                <a:pt x="156146" y="0"/>
                              </a:lnTo>
                              <a:close/>
                            </a:path>
                            <a:path w="624840" h="3175">
                              <a:moveTo>
                                <a:pt x="488835" y="0"/>
                              </a:moveTo>
                              <a:lnTo>
                                <a:pt x="227101" y="0"/>
                              </a:lnTo>
                              <a:lnTo>
                                <a:pt x="164592" y="0"/>
                              </a:lnTo>
                              <a:lnTo>
                                <a:pt x="164592" y="2794"/>
                              </a:lnTo>
                              <a:lnTo>
                                <a:pt x="227101" y="2794"/>
                              </a:lnTo>
                              <a:lnTo>
                                <a:pt x="488835" y="2794"/>
                              </a:lnTo>
                              <a:lnTo>
                                <a:pt x="488835" y="0"/>
                              </a:lnTo>
                              <a:close/>
                            </a:path>
                            <a:path w="624840" h="3175">
                              <a:moveTo>
                                <a:pt x="624789" y="0"/>
                              </a:moveTo>
                              <a:lnTo>
                                <a:pt x="497560" y="0"/>
                              </a:lnTo>
                              <a:lnTo>
                                <a:pt x="497560" y="2794"/>
                              </a:lnTo>
                              <a:lnTo>
                                <a:pt x="624789" y="2794"/>
                              </a:lnTo>
                              <a:lnTo>
                                <a:pt x="6247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98001pt;margin-top:2.986437pt;width:49.2pt;height:.25pt;mso-position-horizontal-relative:page;mso-position-vertical-relative:paragraph;z-index:15938560" id="docshape576" coordorigin="1830,60" coordsize="984,5" path="m1947,60l1830,60,1830,64,1947,64,1947,60xm2076,60l1977,60,1977,64,2076,64,2076,60xm2600,60l2188,60,2089,60,2089,64,2188,64,2600,64,2600,60xm2814,60l2614,60,2614,64,2814,64,2814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​-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 pedido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 próprio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contribuinte, atendido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 disposto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no §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6</w:t>
      </w:r>
      <w:r>
        <w:rPr>
          <w:strike/>
          <w:spacing w:val="-1"/>
          <w:sz w:val="5"/>
        </w:rPr>
        <w:t> </w:t>
      </w:r>
      <w:r>
        <w:rPr>
          <w:strike w:val="0"/>
          <w:position w:val="2"/>
          <w:sz w:val="4"/>
        </w:rPr>
        <w:t>o </w:t>
      </w:r>
      <w:r>
        <w:rPr>
          <w:strike w:val="0"/>
          <w:sz w:val="5"/>
        </w:rPr>
        <w:t>.</w:t>
      </w:r>
      <w:r>
        <w:rPr>
          <w:strike w:val="0"/>
          <w:spacing w:val="73"/>
          <w:w w:val="150"/>
          <w:sz w:val="5"/>
        </w:rPr>
        <w:t>  </w:t>
      </w:r>
      <w:r>
        <w:rPr>
          <w:strike w:val="0"/>
          <w:color w:val="0000EE"/>
          <w:sz w:val="5"/>
        </w:rPr>
        <w:t>(Revogado pelo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Decreto nº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z w:val="5"/>
        </w:rPr>
        <w:t>10.668, de</w:t>
      </w:r>
      <w:r>
        <w:rPr>
          <w:strike w:val="0"/>
          <w:color w:val="0000EE"/>
          <w:spacing w:val="1"/>
          <w:sz w:val="5"/>
        </w:rPr>
        <w:t> </w:t>
      </w:r>
      <w:r>
        <w:rPr>
          <w:strike w:val="0"/>
          <w:color w:val="0000EE"/>
          <w:spacing w:val="-2"/>
          <w:sz w:val="5"/>
        </w:rPr>
        <w:t>2021)</w:t>
      </w:r>
    </w:p>
    <w:p>
      <w:pPr>
        <w:pStyle w:val="BodyText"/>
        <w:ind w:left="1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3pt;width:1.758889pt;height:.219861pt;mso-position-horizontal-relative:page;mso-position-vertical-relative:paragraph;z-index:15939072" id="docshape5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1"/>
        </w:rPr>
        <w:t> </w:t>
      </w:r>
      <w:r>
        <w:rPr>
          <w:strike/>
        </w:rPr>
        <w:t>6</w:t>
      </w:r>
      <w:r>
        <w:rPr>
          <w:strike/>
          <w:spacing w:val="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2"/>
          <w:position w:val="2"/>
          <w:sz w:val="4"/>
        </w:rPr>
        <w:t> </w:t>
      </w:r>
      <w:r>
        <w:rPr>
          <w:strike/>
        </w:rPr>
        <w:t>Ressalvadas</w:t>
      </w:r>
      <w:r>
        <w:rPr>
          <w:strike/>
          <w:spacing w:val="1"/>
        </w:rPr>
        <w:t> </w:t>
      </w:r>
      <w:r>
        <w:rPr>
          <w:strike/>
        </w:rPr>
        <w:t>as</w:t>
      </w:r>
      <w:r>
        <w:rPr>
          <w:strike/>
          <w:spacing w:val="1"/>
        </w:rPr>
        <w:t> </w:t>
      </w:r>
      <w:r>
        <w:rPr>
          <w:strike/>
        </w:rPr>
        <w:t>hipóteses</w:t>
      </w:r>
      <w:r>
        <w:rPr>
          <w:strike/>
          <w:spacing w:val="1"/>
        </w:rPr>
        <w:t> </w:t>
      </w:r>
      <w:r>
        <w:rPr>
          <w:strike/>
        </w:rPr>
        <w:t>previstas</w:t>
      </w:r>
      <w:r>
        <w:rPr>
          <w:strike/>
          <w:spacing w:val="1"/>
        </w:rPr>
        <w:t> </w:t>
      </w:r>
      <w:r>
        <w:rPr>
          <w:strike/>
        </w:rPr>
        <w:t>pela</w:t>
      </w:r>
      <w:r>
        <w:rPr>
          <w:strike/>
          <w:spacing w:val="1"/>
        </w:rPr>
        <w:t> </w:t>
      </w:r>
      <w:r>
        <w:rPr>
          <w:strike/>
        </w:rPr>
        <w:t>Secretaria</w:t>
      </w:r>
      <w:r>
        <w:rPr>
          <w:strike/>
          <w:spacing w:val="1"/>
        </w:rPr>
        <w:t> </w:t>
      </w:r>
      <w:r>
        <w:rPr>
          <w:strike/>
        </w:rPr>
        <w:t>da</w:t>
      </w:r>
      <w:r>
        <w:rPr>
          <w:strike/>
          <w:spacing w:val="1"/>
        </w:rPr>
        <w:t> </w:t>
      </w:r>
      <w:r>
        <w:rPr>
          <w:strike/>
        </w:rPr>
        <w:t>Receita</w:t>
      </w:r>
      <w:r>
        <w:rPr>
          <w:strike/>
          <w:spacing w:val="1"/>
        </w:rPr>
        <w:t> </w:t>
      </w:r>
      <w:r>
        <w:rPr>
          <w:strike/>
        </w:rPr>
        <w:t>Federal</w:t>
      </w:r>
      <w:r>
        <w:rPr>
          <w:strike/>
          <w:spacing w:val="1"/>
        </w:rPr>
        <w:t> </w:t>
      </w:r>
      <w:r>
        <w:rPr>
          <w:strike/>
        </w:rPr>
        <w:t>do</w:t>
      </w:r>
      <w:r>
        <w:rPr>
          <w:strike/>
          <w:spacing w:val="1"/>
        </w:rPr>
        <w:t> </w:t>
      </w:r>
      <w:r>
        <w:rPr>
          <w:strike/>
        </w:rPr>
        <w:t>Brasil,</w:t>
      </w:r>
      <w:r>
        <w:rPr>
          <w:strike/>
          <w:spacing w:val="1"/>
        </w:rPr>
        <w:t> </w:t>
      </w:r>
      <w:r>
        <w:rPr>
          <w:strike/>
        </w:rPr>
        <w:t>o</w:t>
      </w:r>
      <w:r>
        <w:rPr>
          <w:strike/>
          <w:spacing w:val="1"/>
        </w:rPr>
        <w:t> </w:t>
      </w:r>
      <w:r>
        <w:rPr>
          <w:strike/>
        </w:rPr>
        <w:t>reenquadramento</w:t>
      </w:r>
      <w:r>
        <w:rPr>
          <w:strike/>
          <w:spacing w:val="1"/>
        </w:rPr>
        <w:t> </w:t>
      </w:r>
      <w:r>
        <w:rPr>
          <w:strike/>
        </w:rPr>
        <w:t>de</w:t>
      </w:r>
      <w:r>
        <w:rPr>
          <w:strike/>
          <w:spacing w:val="1"/>
        </w:rPr>
        <w:t> </w:t>
      </w:r>
      <w:r>
        <w:rPr>
          <w:strike/>
        </w:rPr>
        <w:t>que</w:t>
      </w:r>
      <w:r>
        <w:rPr>
          <w:strike/>
          <w:spacing w:val="1"/>
        </w:rPr>
        <w:t> </w:t>
      </w:r>
      <w:r>
        <w:rPr>
          <w:strike/>
        </w:rPr>
        <w:t>trata</w:t>
      </w:r>
      <w:r>
        <w:rPr>
          <w:strike/>
          <w:spacing w:val="1"/>
        </w:rPr>
        <w:t> </w:t>
      </w:r>
      <w:r>
        <w:rPr>
          <w:strike/>
        </w:rPr>
        <w:t>o</w:t>
      </w:r>
      <w:r>
        <w:rPr>
          <w:strike/>
          <w:spacing w:val="1"/>
        </w:rPr>
        <w:t> </w:t>
      </w:r>
      <w:r>
        <w:rPr>
          <w:strike/>
        </w:rPr>
        <w:t>inciso</w:t>
      </w:r>
      <w:r>
        <w:rPr>
          <w:strike/>
          <w:spacing w:val="1"/>
        </w:rPr>
        <w:t> </w:t>
      </w:r>
      <w:r>
        <w:rPr>
          <w:strike/>
        </w:rPr>
        <w:t>II</w:t>
      </w:r>
      <w:r>
        <w:rPr>
          <w:strike/>
          <w:spacing w:val="1"/>
        </w:rPr>
        <w:t> </w:t>
      </w:r>
      <w:r>
        <w:rPr>
          <w:strike/>
          <w:spacing w:val="-5"/>
        </w:rPr>
        <w:t>d</w:t>
      </w:r>
      <w:r>
        <w:rPr>
          <w:strike w:val="0"/>
          <w:spacing w:val="-5"/>
        </w:rPr>
        <w:t>o</w:t>
      </w:r>
    </w:p>
    <w:p>
      <w:pPr>
        <w:pStyle w:val="BodyText"/>
        <w:tabs>
          <w:tab w:pos="2529" w:val="left" w:leader="none"/>
        </w:tabs>
        <w:ind w:left="30" w:right="52"/>
        <w:jc w:val="both"/>
      </w:pPr>
      <w:r>
        <w:rPr>
          <w:strike/>
        </w:rPr>
        <w:t>§ 5 </w:t>
      </w:r>
      <w:r>
        <w:rPr>
          <w:strike w:val="0"/>
          <w:position w:val="2"/>
          <w:sz w:val="4"/>
        </w:rPr>
        <w:t>o </w:t>
      </w:r>
      <w:r>
        <w:rPr>
          <w:strike/>
        </w:rPr>
        <w:t>deverá ser solicitado durante o mês de junho de cada ano para os produtos já comercializados que tenham seus preços alterados,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desta alteração resulte modificação na Classe de valor do imposto em que se enquadra o produto</w:t>
      </w:r>
      <w:r>
        <w:rPr>
          <w:strike w:val="0"/>
        </w:rPr>
        <w:t>.</w:t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8608">
                <wp:simplePos x="0" y="0"/>
                <wp:positionH relativeFrom="page">
                  <wp:posOffset>19545</wp:posOffset>
                </wp:positionH>
                <wp:positionV relativeFrom="paragraph">
                  <wp:posOffset>63052</wp:posOffset>
                </wp:positionV>
                <wp:extent cx="1988185" cy="3175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10153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0153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964799pt;width:156.550pt;height:.25pt;mso-position-horizontal-relative:page;mso-position-vertical-relative:paragraph;z-index:-25807872" id="docshape578" coordorigin="31,99" coordsize="3131,5" path="m3162,99l1765,99,31,99,31,104,1765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7 </w:t>
      </w:r>
      <w:r>
        <w:rPr>
          <w:strike/>
          <w:position w:val="2"/>
          <w:sz w:val="4"/>
          <w:u w:val="single"/>
        </w:rPr>
        <w:t>o </w:t>
      </w:r>
      <w:r>
        <w:rPr>
          <w:strike/>
        </w:rPr>
        <w:t>Para fins do reenquadramento de que trata o § 6 </w:t>
      </w:r>
      <w:r>
        <w:rPr>
          <w:strike/>
          <w:position w:val="2"/>
          <w:sz w:val="4"/>
          <w:u w:val="single"/>
        </w:rPr>
        <w:t>o </w:t>
      </w:r>
      <w:r>
        <w:rPr>
          <w:strike/>
        </w:rPr>
        <w:t>, será utilizada a média ponderada dos preços apurada nos doze mese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 w:val="0"/>
        </w:rPr>
        <w:t>anteriores ao do pedido, ou, para produtos cujo início de comercialização se deu ao longo desse período, nos meses em que tenha havido</w:t>
      </w:r>
      <w:r>
        <w:rPr>
          <w:strike w:val="0"/>
          <w:spacing w:val="40"/>
        </w:rPr>
        <w:t> </w:t>
      </w:r>
      <w:r>
        <w:rPr>
          <w:strike/>
        </w:rPr>
        <w:t>comercialização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9120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14pt;width:1.758889pt;height:.219861pt;mso-position-horizontal-relative:page;mso-position-vertical-relative:paragraph;z-index:-25807360" id="docshape5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8 </w:t>
      </w:r>
      <w:r>
        <w:rPr>
          <w:strike w:val="0"/>
          <w:position w:val="2"/>
          <w:sz w:val="4"/>
        </w:rPr>
        <w:t>o </w:t>
      </w:r>
      <w:r>
        <w:rPr>
          <w:strike/>
        </w:rPr>
        <w:t>Após a formulação do pedido de enquadramento de que trata o </w:t>
      </w:r>
      <w:r>
        <w:rPr>
          <w:b/>
          <w:strike/>
        </w:rPr>
        <w:t>caput </w:t>
      </w:r>
      <w:r>
        <w:rPr>
          <w:strike/>
        </w:rPr>
        <w:t>e enquanto não editado o ato pelo Ministro de Estado d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Fazenda,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contribuinte</w:t>
      </w:r>
      <w:r>
        <w:rPr>
          <w:strike/>
          <w:spacing w:val="-2"/>
        </w:rPr>
        <w:t> </w:t>
      </w:r>
      <w:r>
        <w:rPr>
          <w:strike/>
        </w:rPr>
        <w:t>deverá</w:t>
      </w:r>
      <w:r>
        <w:rPr>
          <w:strike/>
          <w:spacing w:val="-2"/>
        </w:rPr>
        <w:t> </w:t>
      </w:r>
      <w:r>
        <w:rPr>
          <w:strike/>
        </w:rPr>
        <w:t>enquadrar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seu</w:t>
      </w:r>
      <w:r>
        <w:rPr>
          <w:strike/>
          <w:spacing w:val="-2"/>
        </w:rPr>
        <w:t> </w:t>
      </w:r>
      <w:r>
        <w:rPr>
          <w:strike/>
        </w:rPr>
        <w:t>produto</w:t>
      </w:r>
      <w:r>
        <w:rPr>
          <w:strike/>
          <w:spacing w:val="-2"/>
        </w:rPr>
        <w:t> </w:t>
      </w:r>
      <w:r>
        <w:rPr>
          <w:strike/>
        </w:rPr>
        <w:t>na</w:t>
      </w:r>
      <w:r>
        <w:rPr>
          <w:strike/>
          <w:spacing w:val="-2"/>
        </w:rPr>
        <w:t> </w:t>
      </w:r>
      <w:r>
        <w:rPr>
          <w:strike/>
        </w:rPr>
        <w:t>Tabela</w:t>
      </w:r>
      <w:r>
        <w:rPr>
          <w:strike/>
          <w:spacing w:val="-2"/>
        </w:rPr>
        <w:t> </w:t>
      </w:r>
      <w:r>
        <w:rPr>
          <w:strike/>
        </w:rPr>
        <w:t>constante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3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209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</w:rPr>
        <w:t>na</w:t>
      </w:r>
      <w:r>
        <w:rPr>
          <w:strike/>
          <w:spacing w:val="-2"/>
        </w:rPr>
        <w:t> </w:t>
      </w:r>
      <w:r>
        <w:rPr>
          <w:strike/>
        </w:rPr>
        <w:t>maior</w:t>
      </w:r>
      <w:r>
        <w:rPr>
          <w:strike/>
          <w:spacing w:val="-2"/>
        </w:rPr>
        <w:t> </w:t>
      </w:r>
      <w:r>
        <w:rPr>
          <w:strike/>
        </w:rPr>
        <w:t>Classe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valores,</w:t>
      </w:r>
      <w:r>
        <w:rPr>
          <w:strike/>
          <w:spacing w:val="-2"/>
        </w:rPr>
        <w:t> </w:t>
      </w:r>
      <w:r>
        <w:rPr>
          <w:strike/>
        </w:rPr>
        <w:t>observadas</w:t>
      </w:r>
      <w:r>
        <w:rPr>
          <w:strike/>
          <w:spacing w:val="-2"/>
        </w:rPr>
        <w:t> </w:t>
      </w:r>
      <w:r>
        <w:rPr>
          <w:strike/>
        </w:rPr>
        <w:t>as</w:t>
      </w:r>
      <w:r>
        <w:rPr>
          <w:strike/>
          <w:spacing w:val="-2"/>
        </w:rPr>
        <w:t> </w:t>
      </w:r>
      <w:r>
        <w:rPr>
          <w:strike/>
        </w:rPr>
        <w:t>Classe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por capacidade do recipiente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9632">
                <wp:simplePos x="0" y="0"/>
                <wp:positionH relativeFrom="page">
                  <wp:posOffset>19545</wp:posOffset>
                </wp:positionH>
                <wp:positionV relativeFrom="paragraph">
                  <wp:posOffset>37930</wp:posOffset>
                </wp:positionV>
                <wp:extent cx="1988185" cy="2794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1988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27940">
                              <a:moveTo>
                                <a:pt x="170319" y="0"/>
                              </a:moveTo>
                              <a:lnTo>
                                <a:pt x="147980" y="0"/>
                              </a:lnTo>
                              <a:lnTo>
                                <a:pt x="147980" y="2794"/>
                              </a:lnTo>
                              <a:lnTo>
                                <a:pt x="170319" y="2794"/>
                              </a:lnTo>
                              <a:lnTo>
                                <a:pt x="170319" y="0"/>
                              </a:lnTo>
                              <a:close/>
                            </a:path>
                            <a:path w="1988185" h="27940">
                              <a:moveTo>
                                <a:pt x="1988070" y="25120"/>
                              </a:moveTo>
                              <a:lnTo>
                                <a:pt x="1437995" y="25120"/>
                              </a:lnTo>
                              <a:lnTo>
                                <a:pt x="319709" y="25120"/>
                              </a:lnTo>
                              <a:lnTo>
                                <a:pt x="0" y="25120"/>
                              </a:lnTo>
                              <a:lnTo>
                                <a:pt x="0" y="27914"/>
                              </a:lnTo>
                              <a:lnTo>
                                <a:pt x="319709" y="27914"/>
                              </a:lnTo>
                              <a:lnTo>
                                <a:pt x="1437995" y="27914"/>
                              </a:lnTo>
                              <a:lnTo>
                                <a:pt x="1988070" y="27914"/>
                              </a:lnTo>
                              <a:lnTo>
                                <a:pt x="1988070" y="25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2.986674pt;width:156.550pt;height:2.2pt;mso-position-horizontal-relative:page;mso-position-vertical-relative:paragraph;z-index:-25806848" id="docshape580" coordorigin="31,60" coordsize="3131,44" path="m299,60l264,60,264,64,299,64,299,60xm3162,99l2295,99,534,99,31,99,31,104,534,104,2295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9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acondicionados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recipientes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capacidade</w:t>
      </w:r>
      <w:r>
        <w:rPr>
          <w:strike/>
          <w:spacing w:val="-1"/>
        </w:rPr>
        <w:t> </w:t>
      </w:r>
      <w:r>
        <w:rPr>
          <w:strike/>
        </w:rPr>
        <w:t>superior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mil</w:t>
      </w:r>
      <w:r>
        <w:rPr>
          <w:strike/>
          <w:spacing w:val="-1"/>
        </w:rPr>
        <w:t> </w:t>
      </w:r>
      <w:r>
        <w:rPr>
          <w:strike/>
        </w:rPr>
        <w:t>mililitros,</w:t>
      </w:r>
      <w:r>
        <w:rPr>
          <w:strike/>
          <w:spacing w:val="-1"/>
        </w:rPr>
        <w:t> </w:t>
      </w:r>
      <w:r>
        <w:rPr>
          <w:strike/>
        </w:rPr>
        <w:t>desde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autorizada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sua</w:t>
      </w:r>
      <w:r>
        <w:rPr>
          <w:strike/>
          <w:spacing w:val="-1"/>
        </w:rPr>
        <w:t> </w:t>
      </w:r>
      <w:r>
        <w:rPr>
          <w:strike/>
        </w:rPr>
        <w:t>comercializaçã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nessas embalagens, estão sujeitos ao imposto proporcionalmente ao que for estabelecido no enquadramento para o recipiente </w:t>
      </w:r>
      <w:r>
        <w:rPr>
          <w:strike w:val="0"/>
        </w:rPr>
        <w:t>de</w:t>
      </w:r>
      <w:r>
        <w:rPr>
          <w:strike w:val="0"/>
          <w:spacing w:val="40"/>
        </w:rPr>
        <w:t> </w:t>
      </w:r>
      <w:r>
        <w:rPr>
          <w:strike/>
        </w:rPr>
        <w:t>capacidade</w:t>
      </w:r>
      <w:r>
        <w:rPr>
          <w:strike/>
          <w:spacing w:val="4"/>
        </w:rPr>
        <w:t> </w:t>
      </w:r>
      <w:r>
        <w:rPr>
          <w:strike/>
        </w:rPr>
        <w:t>de</w:t>
      </w:r>
      <w:r>
        <w:rPr>
          <w:strike/>
          <w:spacing w:val="4"/>
        </w:rPr>
        <w:t> </w:t>
      </w:r>
      <w:r>
        <w:rPr>
          <w:strike/>
        </w:rPr>
        <w:t>mil</w:t>
      </w:r>
      <w:r>
        <w:rPr>
          <w:strike/>
          <w:spacing w:val="4"/>
        </w:rPr>
        <w:t> </w:t>
      </w:r>
      <w:r>
        <w:rPr>
          <w:strike/>
        </w:rPr>
        <w:t>mililitros,</w:t>
      </w:r>
      <w:r>
        <w:rPr>
          <w:strike/>
          <w:spacing w:val="4"/>
        </w:rPr>
        <w:t> </w:t>
      </w:r>
      <w:r>
        <w:rPr>
          <w:strike/>
        </w:rPr>
        <w:t>arredondando-se</w:t>
      </w:r>
      <w:r>
        <w:rPr>
          <w:strike/>
          <w:spacing w:val="4"/>
        </w:rPr>
        <w:t> </w:t>
      </w:r>
      <w:r>
        <w:rPr>
          <w:strike/>
        </w:rPr>
        <w:t>para</w:t>
      </w:r>
      <w:r>
        <w:rPr>
          <w:strike/>
          <w:spacing w:val="4"/>
        </w:rPr>
        <w:t> </w:t>
      </w:r>
      <w:r>
        <w:rPr>
          <w:strike/>
        </w:rPr>
        <w:t>mil</w:t>
      </w:r>
      <w:r>
        <w:rPr>
          <w:strike/>
          <w:spacing w:val="4"/>
        </w:rPr>
        <w:t> </w:t>
      </w:r>
      <w:r>
        <w:rPr>
          <w:strike/>
        </w:rPr>
        <w:t>mililitros</w:t>
      </w:r>
      <w:r>
        <w:rPr>
          <w:strike/>
          <w:spacing w:val="4"/>
        </w:rPr>
        <w:t> </w:t>
      </w:r>
      <w:r>
        <w:rPr>
          <w:strike/>
        </w:rPr>
        <w:t>a</w:t>
      </w:r>
      <w:r>
        <w:rPr>
          <w:strike/>
          <w:spacing w:val="4"/>
        </w:rPr>
        <w:t> </w:t>
      </w:r>
      <w:r>
        <w:rPr>
          <w:strike/>
        </w:rPr>
        <w:t>fração</w:t>
      </w:r>
      <w:r>
        <w:rPr>
          <w:strike/>
          <w:spacing w:val="4"/>
        </w:rPr>
        <w:t> </w:t>
      </w:r>
      <w:r>
        <w:rPr>
          <w:strike/>
        </w:rPr>
        <w:t>residual,</w:t>
      </w:r>
      <w:r>
        <w:rPr>
          <w:strike/>
          <w:spacing w:val="4"/>
        </w:rPr>
        <w:t> </w:t>
      </w:r>
      <w:r>
        <w:rPr>
          <w:strike/>
        </w:rPr>
        <w:t>se</w:t>
      </w:r>
      <w:r>
        <w:rPr>
          <w:strike/>
          <w:spacing w:val="4"/>
        </w:rPr>
        <w:t> </w:t>
      </w:r>
      <w:r>
        <w:rPr>
          <w:strike/>
        </w:rPr>
        <w:t>houve</w:t>
      </w:r>
      <w:r>
        <w:rPr>
          <w:strike w:val="0"/>
        </w:rPr>
        <w:t>r</w:t>
      </w:r>
      <w:r>
        <w:rPr>
          <w:strike w:val="0"/>
          <w:spacing w:val="4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7.798,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4"/>
          <w:u w:val="single" w:color="0000EE"/>
        </w:rPr>
        <w:t> </w:t>
      </w:r>
      <w:r>
        <w:rPr>
          <w:strike/>
          <w:color w:val="0000EE"/>
          <w:u w:val="single" w:color="0000EE"/>
        </w:rPr>
        <w:t>1989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"/>
        </w:rPr>
        <w:t> </w:t>
      </w:r>
      <w:r>
        <w:rPr>
          <w:strike/>
        </w:rPr>
        <w:t>Nota</w:t>
      </w:r>
      <w:r>
        <w:rPr>
          <w:strike/>
          <w:spacing w:val="4"/>
        </w:rPr>
        <w:t> </w:t>
      </w:r>
      <w:r>
        <w:rPr>
          <w:strike/>
        </w:rPr>
        <w:t>do</w:t>
      </w:r>
      <w:r>
        <w:rPr>
          <w:strike/>
          <w:spacing w:val="4"/>
        </w:rPr>
        <w:t> </w:t>
      </w:r>
      <w:r>
        <w:rPr>
          <w:strike/>
        </w:rPr>
        <w:t>seu</w:t>
      </w:r>
      <w:r>
        <w:rPr>
          <w:strike/>
          <w:spacing w:val="4"/>
        </w:rPr>
        <w:t> </w:t>
      </w:r>
      <w:r>
        <w:rPr>
          <w:strike/>
        </w:rPr>
        <w:t>Anexo</w:t>
      </w:r>
      <w:r>
        <w:rPr>
          <w:strike/>
          <w:spacing w:val="4"/>
        </w:rPr>
        <w:t> </w:t>
      </w:r>
      <w:r>
        <w:rPr>
          <w:strike/>
          <w:spacing w:val="-5"/>
        </w:rPr>
        <w:t>I</w:t>
      </w:r>
      <w:r>
        <w:rPr>
          <w:strike w:val="0"/>
          <w:spacing w:val="-5"/>
        </w:rPr>
        <w:t>).</w:t>
      </w:r>
    </w:p>
    <w:p>
      <w:pPr>
        <w:pStyle w:val="BodyText"/>
        <w:spacing w:before="4"/>
        <w:ind w:left="197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ind w:left="176"/>
        <w:jc w:val="both"/>
      </w:pPr>
      <w:r>
        <w:rPr>
          <w:strike/>
          <w:spacing w:val="-2"/>
        </w:rPr>
        <w:t>§</w:t>
      </w:r>
      <w:r>
        <w:rPr>
          <w:strike/>
        </w:rPr>
        <w:t> </w:t>
      </w:r>
      <w:r>
        <w:rPr>
          <w:strike/>
          <w:spacing w:val="-2"/>
        </w:rPr>
        <w:t>10.</w:t>
      </w:r>
      <w:r>
        <w:rPr>
          <w:strike/>
          <w:spacing w:val="15"/>
        </w:rPr>
        <w:t> </w:t>
      </w:r>
      <w:r>
        <w:rPr>
          <w:strike/>
          <w:spacing w:val="-2"/>
        </w:rPr>
        <w:t>O</w:t>
      </w:r>
      <w:r>
        <w:rPr>
          <w:strike/>
        </w:rPr>
        <w:t> </w:t>
      </w:r>
      <w:r>
        <w:rPr>
          <w:strike/>
          <w:spacing w:val="-2"/>
        </w:rPr>
        <w:t>disposto</w:t>
      </w:r>
      <w:r>
        <w:rPr>
          <w:strike/>
        </w:rPr>
        <w:t> </w:t>
      </w:r>
      <w:r>
        <w:rPr>
          <w:strike/>
          <w:spacing w:val="-2"/>
        </w:rPr>
        <w:t>na</w:t>
      </w:r>
      <w:r>
        <w:rPr>
          <w:strike/>
          <w:spacing w:val="1"/>
        </w:rPr>
        <w:t> </w:t>
      </w:r>
      <w:r>
        <w:rPr>
          <w:strike/>
          <w:spacing w:val="-2"/>
        </w:rPr>
        <w:t>alínea</w:t>
      </w:r>
      <w:r>
        <w:rPr>
          <w:strike/>
        </w:rPr>
        <w:t> </w:t>
      </w:r>
      <w:r>
        <w:rPr>
          <w:strike/>
          <w:spacing w:val="-2"/>
        </w:rPr>
        <w:t>“b”</w:t>
      </w:r>
      <w:r>
        <w:rPr>
          <w:strike/>
        </w:rPr>
        <w:t> </w:t>
      </w:r>
      <w:r>
        <w:rPr>
          <w:strike/>
          <w:spacing w:val="-2"/>
        </w:rPr>
        <w:t>do</w:t>
      </w:r>
      <w:r>
        <w:rPr>
          <w:strike/>
        </w:rPr>
        <w:t> </w:t>
      </w:r>
      <w:r>
        <w:rPr>
          <w:strike/>
          <w:spacing w:val="-2"/>
        </w:rPr>
        <w:t>inciso</w:t>
      </w:r>
      <w:r>
        <w:rPr>
          <w:strike/>
        </w:rPr>
        <w:t> </w:t>
      </w:r>
      <w:r>
        <w:rPr>
          <w:strike/>
          <w:spacing w:val="-2"/>
        </w:rPr>
        <w:t>III</w:t>
      </w:r>
      <w:r>
        <w:rPr>
          <w:strike/>
        </w:rPr>
        <w:t> </w:t>
      </w:r>
      <w:r>
        <w:rPr>
          <w:strike/>
          <w:spacing w:val="-2"/>
        </w:rPr>
        <w:t>do</w:t>
      </w:r>
      <w:r>
        <w:rPr>
          <w:strike/>
          <w:spacing w:val="1"/>
        </w:rPr>
        <w:t> </w:t>
      </w:r>
      <w:r>
        <w:rPr>
          <w:strike/>
          <w:spacing w:val="-2"/>
        </w:rPr>
        <w:t>§</w:t>
      </w:r>
      <w:r>
        <w:rPr>
          <w:strike/>
        </w:rPr>
        <w:t> </w:t>
      </w:r>
      <w:r>
        <w:rPr>
          <w:strike/>
          <w:spacing w:val="-2"/>
        </w:rPr>
        <w:t>2</w:t>
      </w:r>
      <w:r>
        <w:rPr>
          <w:strike/>
        </w:rPr>
        <w:t> </w:t>
      </w:r>
      <w:r>
        <w:rPr>
          <w:strike w:val="0"/>
          <w:spacing w:val="-2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  <w:spacing w:val="-2"/>
        </w:rPr>
        <w:t>não</w:t>
      </w:r>
      <w:r>
        <w:rPr>
          <w:strike/>
        </w:rPr>
        <w:t> </w:t>
      </w:r>
      <w:r>
        <w:rPr>
          <w:strike/>
          <w:spacing w:val="-2"/>
        </w:rPr>
        <w:t>se</w:t>
      </w:r>
      <w:r>
        <w:rPr>
          <w:strike/>
        </w:rPr>
        <w:t> </w:t>
      </w:r>
      <w:r>
        <w:rPr>
          <w:strike/>
          <w:spacing w:val="-2"/>
        </w:rPr>
        <w:t>aplica</w:t>
      </w:r>
      <w:r>
        <w:rPr>
          <w:strike/>
        </w:rPr>
        <w:t> </w:t>
      </w:r>
      <w:r>
        <w:rPr>
          <w:strike/>
          <w:spacing w:val="-2"/>
        </w:rPr>
        <w:t>aos</w:t>
      </w:r>
      <w:r>
        <w:rPr>
          <w:strike/>
        </w:rPr>
        <w:t> </w:t>
      </w:r>
      <w:r>
        <w:rPr>
          <w:strike/>
          <w:spacing w:val="-2"/>
        </w:rPr>
        <w:t>produtos</w:t>
      </w:r>
      <w:r>
        <w:rPr>
          <w:strike/>
        </w:rPr>
        <w:t> </w:t>
      </w:r>
      <w:r>
        <w:rPr>
          <w:strike/>
          <w:spacing w:val="-2"/>
        </w:rPr>
        <w:t>classificados</w:t>
      </w:r>
      <w:r>
        <w:rPr>
          <w:strike/>
          <w:spacing w:val="1"/>
        </w:rPr>
        <w:t> </w:t>
      </w:r>
      <w:r>
        <w:rPr>
          <w:strike/>
          <w:spacing w:val="-2"/>
        </w:rPr>
        <w:t>nos</w:t>
      </w:r>
      <w:r>
        <w:rPr>
          <w:strike/>
        </w:rPr>
        <w:t> </w:t>
      </w:r>
      <w:r>
        <w:rPr>
          <w:strike/>
          <w:spacing w:val="-2"/>
        </w:rPr>
        <w:t>Códigos</w:t>
      </w:r>
      <w:r>
        <w:rPr>
          <w:strike/>
        </w:rPr>
        <w:t> </w:t>
      </w:r>
      <w:r>
        <w:rPr>
          <w:strike/>
          <w:spacing w:val="-2"/>
        </w:rPr>
        <w:t>2204.2</w:t>
      </w:r>
      <w:r>
        <w:rPr>
          <w:strike/>
        </w:rPr>
        <w:t> </w:t>
      </w:r>
      <w:r>
        <w:rPr>
          <w:strike/>
          <w:spacing w:val="-2"/>
        </w:rPr>
        <w:t>e</w:t>
      </w:r>
      <w:r>
        <w:rPr>
          <w:strike/>
        </w:rPr>
        <w:t> </w:t>
      </w:r>
      <w:r>
        <w:rPr>
          <w:strike/>
          <w:spacing w:val="-2"/>
        </w:rPr>
        <w:t>22.06</w:t>
      </w:r>
      <w:r>
        <w:rPr>
          <w:strike/>
        </w:rPr>
        <w:t> </w:t>
      </w:r>
      <w:r>
        <w:rPr>
          <w:strike/>
          <w:spacing w:val="-2"/>
        </w:rPr>
        <w:t>da</w:t>
      </w:r>
      <w:r>
        <w:rPr>
          <w:strike/>
          <w:spacing w:val="-1"/>
        </w:rPr>
        <w:t> </w:t>
      </w:r>
      <w:r>
        <w:rPr>
          <w:strike/>
          <w:color w:val="0000EE"/>
          <w:spacing w:val="-2"/>
        </w:rPr>
        <w:t>TIPI</w:t>
      </w:r>
      <w:r>
        <w:rPr>
          <w:strike/>
          <w:color w:val="0000EE"/>
          <w:spacing w:val="4"/>
        </w:rPr>
        <w:t> </w:t>
      </w:r>
      <w:r>
        <w:rPr>
          <w:strike/>
          <w:spacing w:val="-2"/>
        </w:rPr>
        <w:t>,</w:t>
      </w:r>
      <w:r>
        <w:rPr>
          <w:strike/>
        </w:rPr>
        <w:t> </w:t>
      </w:r>
      <w:r>
        <w:rPr>
          <w:strike/>
          <w:spacing w:val="-2"/>
        </w:rPr>
        <w:t>exceto</w:t>
      </w:r>
      <w:r>
        <w:rPr>
          <w:strike/>
        </w:rPr>
        <w:t> </w:t>
      </w:r>
      <w:r>
        <w:rPr>
          <w:strike/>
          <w:spacing w:val="-5"/>
        </w:rPr>
        <w:t>o</w:t>
      </w:r>
      <w:r>
        <w:rPr>
          <w:strike w:val="0"/>
          <w:spacing w:val="-5"/>
        </w:rPr>
        <w:t>s</w:t>
      </w:r>
    </w:p>
    <w:p>
      <w:pPr>
        <w:pStyle w:val="BodyText"/>
        <w:spacing w:line="67" w:lineRule="exact"/>
        <w:ind w:left="3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988185" cy="43180"/>
                <wp:effectExtent l="9525" t="0" r="0" b="4445"/>
                <wp:docPr id="586" name="Group 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6" name="Group 586"/>
                      <wpg:cNvGrpSpPr/>
                      <wpg:grpSpPr>
                        <a:xfrm>
                          <a:off x="0" y="0"/>
                          <a:ext cx="1988185" cy="43180"/>
                          <a:chExt cx="1988185" cy="43180"/>
                        </a:xfrm>
                      </wpg:grpSpPr>
                      <wps:wsp>
                        <wps:cNvPr id="587" name="Graphic 587"/>
                        <wps:cNvSpPr/>
                        <wps:spPr>
                          <a:xfrm>
                            <a:off x="0" y="7"/>
                            <a:ext cx="7874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27940">
                                <a:moveTo>
                                  <a:pt x="773442" y="25133"/>
                                </a:moveTo>
                                <a:lnTo>
                                  <a:pt x="0" y="25133"/>
                                </a:lnTo>
                                <a:lnTo>
                                  <a:pt x="0" y="27914"/>
                                </a:lnTo>
                                <a:lnTo>
                                  <a:pt x="773442" y="27914"/>
                                </a:lnTo>
                                <a:lnTo>
                                  <a:pt x="773442" y="25133"/>
                                </a:lnTo>
                                <a:close/>
                              </a:path>
                              <a:path w="787400" h="27940">
                                <a:moveTo>
                                  <a:pt x="787400" y="0"/>
                                </a:moveTo>
                                <a:lnTo>
                                  <a:pt x="766457" y="0"/>
                                </a:lnTo>
                                <a:lnTo>
                                  <a:pt x="766457" y="2794"/>
                                </a:lnTo>
                                <a:lnTo>
                                  <a:pt x="787400" y="2794"/>
                                </a:lnTo>
                                <a:lnTo>
                                  <a:pt x="787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3069" y="0"/>
                            <a:ext cx="68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175">
                                <a:moveTo>
                                  <a:pt x="68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68409" y="2792"/>
                                </a:lnTo>
                                <a:lnTo>
                                  <a:pt x="6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773442" y="25140"/>
                            <a:ext cx="12147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755" h="3175">
                                <a:moveTo>
                                  <a:pt x="1214628" y="0"/>
                                </a:moveTo>
                                <a:lnTo>
                                  <a:pt x="11210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1121079" y="2781"/>
                                </a:lnTo>
                                <a:lnTo>
                                  <a:pt x="1214628" y="2781"/>
                                </a:lnTo>
                                <a:lnTo>
                                  <a:pt x="1214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0" y="0"/>
                            <a:ext cx="198818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Ex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01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desses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Códigos,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cujo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enquadramento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se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dará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na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Classe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menor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valor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mais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se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aproxime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valor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encontrado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na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operação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5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3.4pt;mso-position-horizontal-relative:char;mso-position-vertical-relative:line" id="docshapegroup581" coordorigin="0,0" coordsize="3131,68">
                <v:shape style="position:absolute;left:0;top:0;width:1240;height:44" id="docshape582" coordorigin="0,0" coordsize="1240,44" path="m1218,40l0,40,0,44,1218,44,1218,40xm1240,0l1207,0,1207,4,1240,4,1240,0xe" filled="true" fillcolor="#000000" stroked="false">
                  <v:path arrowok="t"/>
                  <v:fill type="solid"/>
                </v:shape>
                <v:rect style="position:absolute;left:2792;top:0;width:108;height:5" id="docshape583" filled="true" fillcolor="#0000ee" stroked="false">
                  <v:fill type="solid"/>
                </v:rect>
                <v:shape style="position:absolute;left:1218;top:39;width:1913;height:5" id="docshape584" coordorigin="1218,40" coordsize="1913,5" path="m3131,40l2983,40,1218,40,1218,44,2983,44,3131,44,3131,40xe" filled="true" fillcolor="#000000" stroked="false">
                  <v:path arrowok="t"/>
                  <v:fill type="solid"/>
                </v:shape>
                <v:shape style="position:absolute;left:0;top:0;width:3131;height:68" type="#_x0000_t202" id="docshape58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Ex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01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desses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Códigos,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cujo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enquadramento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se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dará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na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Classe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de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menor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valor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que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mais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se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aproxime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valor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encontrado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na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operação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que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sz w:val="5"/>
                          </w:rPr>
                          <w:t>se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ind w:left="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335068</wp:posOffset>
                </wp:positionH>
                <wp:positionV relativeFrom="paragraph">
                  <wp:posOffset>37921</wp:posOffset>
                </wp:positionV>
                <wp:extent cx="19685" cy="3175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196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3175">
                              <a:moveTo>
                                <a:pt x="19545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9545" y="2792"/>
                              </a:lnTo>
                              <a:lnTo>
                                <a:pt x="19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383333pt;margin-top:2.985924pt;width:1.539028pt;height:.219861pt;mso-position-horizontal-relative:page;mso-position-vertical-relative:paragraph;z-index:15941120" id="docshape5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489102</wp:posOffset>
                </wp:positionH>
                <wp:positionV relativeFrom="paragraph">
                  <wp:posOffset>37929</wp:posOffset>
                </wp:positionV>
                <wp:extent cx="624840" cy="3175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62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" h="3175">
                              <a:moveTo>
                                <a:pt x="7409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4091" y="2794"/>
                              </a:lnTo>
                              <a:lnTo>
                                <a:pt x="74091" y="0"/>
                              </a:lnTo>
                              <a:close/>
                            </a:path>
                            <a:path w="624840" h="3175">
                              <a:moveTo>
                                <a:pt x="156133" y="0"/>
                              </a:moveTo>
                              <a:lnTo>
                                <a:pt x="93459" y="0"/>
                              </a:lnTo>
                              <a:lnTo>
                                <a:pt x="93459" y="2794"/>
                              </a:lnTo>
                              <a:lnTo>
                                <a:pt x="156133" y="2794"/>
                              </a:lnTo>
                              <a:lnTo>
                                <a:pt x="156133" y="0"/>
                              </a:lnTo>
                              <a:close/>
                            </a:path>
                            <a:path w="624840" h="3175">
                              <a:moveTo>
                                <a:pt x="488823" y="0"/>
                              </a:moveTo>
                              <a:lnTo>
                                <a:pt x="227101" y="0"/>
                              </a:lnTo>
                              <a:lnTo>
                                <a:pt x="164579" y="0"/>
                              </a:lnTo>
                              <a:lnTo>
                                <a:pt x="164579" y="2794"/>
                              </a:lnTo>
                              <a:lnTo>
                                <a:pt x="227101" y="2794"/>
                              </a:lnTo>
                              <a:lnTo>
                                <a:pt x="488823" y="2794"/>
                              </a:lnTo>
                              <a:lnTo>
                                <a:pt x="488823" y="0"/>
                              </a:lnTo>
                              <a:close/>
                            </a:path>
                            <a:path w="624840" h="3175">
                              <a:moveTo>
                                <a:pt x="624789" y="0"/>
                              </a:moveTo>
                              <a:lnTo>
                                <a:pt x="497560" y="0"/>
                              </a:lnTo>
                              <a:lnTo>
                                <a:pt x="497560" y="2794"/>
                              </a:lnTo>
                              <a:lnTo>
                                <a:pt x="624789" y="2794"/>
                              </a:lnTo>
                              <a:lnTo>
                                <a:pt x="6247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12001pt;margin-top:2.986548pt;width:49.2pt;height:.25pt;mso-position-horizontal-relative:page;mso-position-vertical-relative:paragraph;z-index:15941632" id="docshape587" coordorigin="770,60" coordsize="984,5" path="m887,60l770,60,770,64,887,64,887,60xm1016,60l917,60,917,64,1016,64,1016,60xm1540,60l1128,60,1029,60,1029,64,1128,64,1540,64,1540,60xm1754,60l1554,60,1554,64,1754,64,1754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refere</w:t>
      </w:r>
      <w:r>
        <w:rPr>
          <w:strike/>
          <w:spacing w:val="-4"/>
        </w:rPr>
        <w:t> </w:t>
      </w:r>
      <w:r>
        <w:rPr>
          <w:strike/>
        </w:rPr>
        <w:t>o</w:t>
      </w:r>
      <w:r>
        <w:rPr>
          <w:strike/>
          <w:spacing w:val="-3"/>
        </w:rPr>
        <w:t> </w:t>
      </w:r>
      <w:r>
        <w:rPr>
          <w:strike/>
        </w:rPr>
        <w:t>inciso</w:t>
      </w:r>
      <w:r>
        <w:rPr>
          <w:strike/>
          <w:spacing w:val="-3"/>
        </w:rPr>
        <w:t> </w:t>
      </w:r>
      <w:r>
        <w:rPr>
          <w:strike/>
        </w:rPr>
        <w:t>II</w:t>
      </w:r>
      <w:r>
        <w:rPr>
          <w:strike/>
          <w:spacing w:val="-3"/>
        </w:rPr>
        <w:t> </w:t>
      </w:r>
      <w:r>
        <w:rPr>
          <w:strike/>
        </w:rPr>
        <w:t>do</w:t>
      </w:r>
      <w:r>
        <w:rPr>
          <w:strike/>
          <w:spacing w:val="-4"/>
        </w:rPr>
        <w:t> </w:t>
      </w:r>
      <w:r>
        <w:rPr>
          <w:strike/>
        </w:rPr>
        <w:t>§</w:t>
      </w:r>
      <w:r>
        <w:rPr>
          <w:strike/>
          <w:spacing w:val="-3"/>
        </w:rPr>
        <w:t> </w:t>
      </w:r>
      <w:r>
        <w:rPr>
          <w:strike/>
        </w:rPr>
        <w:t>2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2"/>
          <w:position w:val="2"/>
          <w:sz w:val="4"/>
        </w:rPr>
        <w:t> </w:t>
      </w:r>
      <w:r>
        <w:rPr>
          <w:strike w:val="0"/>
        </w:rPr>
        <w:t>.</w:t>
      </w:r>
      <w:r>
        <w:rPr>
          <w:strike w:val="0"/>
          <w:spacing w:val="73"/>
        </w:rPr>
        <w:t>  </w:t>
      </w:r>
      <w:r>
        <w:rPr>
          <w:strike w:val="0"/>
          <w:color w:val="0000EE"/>
        </w:rPr>
        <w:t>(Revogado pelo</w:t>
      </w:r>
      <w:r>
        <w:rPr>
          <w:strike w:val="0"/>
          <w:color w:val="0000EE"/>
          <w:spacing w:val="-1"/>
        </w:rPr>
        <w:t> </w:t>
      </w:r>
      <w:r>
        <w:rPr>
          <w:strike w:val="0"/>
          <w:color w:val="0000EE"/>
        </w:rPr>
        <w:t>Decreto nº 10.668,</w:t>
      </w:r>
      <w:r>
        <w:rPr>
          <w:strike w:val="0"/>
          <w:color w:val="0000EE"/>
          <w:spacing w:val="-1"/>
        </w:rPr>
        <w:t> </w:t>
      </w:r>
      <w:r>
        <w:rPr>
          <w:strike w:val="0"/>
          <w:color w:val="0000EE"/>
        </w:rPr>
        <w:t>de </w:t>
      </w:r>
      <w:r>
        <w:rPr>
          <w:strike w:val="0"/>
          <w:color w:val="0000EE"/>
          <w:spacing w:val="-2"/>
        </w:rPr>
        <w:t>2021)</w:t>
      </w:r>
    </w:p>
    <w:p>
      <w:pPr>
        <w:pStyle w:val="BodyText"/>
        <w:ind w:left="176"/>
        <w:jc w:val="both"/>
      </w:pPr>
      <w:r>
        <w:rPr>
          <w:strike/>
        </w:rPr>
        <w:t>Art. 211.</w:t>
      </w:r>
      <w:r>
        <w:rPr>
          <w:strike/>
          <w:spacing w:val="15"/>
        </w:rPr>
        <w:t> </w:t>
      </w:r>
      <w:r>
        <w:rPr>
          <w:strike/>
        </w:rPr>
        <w:t>Para efeito</w:t>
      </w:r>
      <w:r>
        <w:rPr>
          <w:strike/>
          <w:spacing w:val="1"/>
        </w:rPr>
        <w:t> </w:t>
      </w:r>
      <w:r>
        <w:rPr>
          <w:strike/>
        </w:rPr>
        <w:t>do desembaraço</w:t>
      </w:r>
      <w:r>
        <w:rPr>
          <w:strike/>
          <w:spacing w:val="1"/>
        </w:rPr>
        <w:t> </w:t>
      </w:r>
      <w:r>
        <w:rPr>
          <w:strike/>
        </w:rPr>
        <w:t>aduaneiro</w:t>
      </w:r>
      <w:r>
        <w:rPr>
          <w:strike w:val="0"/>
        </w:rPr>
        <w:t>:</w:t>
      </w:r>
      <w:r>
        <w:rPr>
          <w:strike w:val="0"/>
          <w:spacing w:val="79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 10.668, de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116"/>
        </w:numPr>
        <w:tabs>
          <w:tab w:pos="189" w:val="left" w:leader="none"/>
        </w:tabs>
        <w:spacing w:line="249" w:lineRule="auto" w:before="0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682701</wp:posOffset>
                </wp:positionH>
                <wp:positionV relativeFrom="paragraph">
                  <wp:posOffset>75853</wp:posOffset>
                </wp:positionV>
                <wp:extent cx="24130" cy="3175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756039pt;margin-top:5.972697pt;width:1.868819pt;height:.219861pt;mso-position-horizontal-relative:page;mso-position-vertical-relative:paragraph;z-index:15942144" id="docshape5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765072</wp:posOffset>
                </wp:positionH>
                <wp:positionV relativeFrom="paragraph">
                  <wp:posOffset>75853</wp:posOffset>
                </wp:positionV>
                <wp:extent cx="25400" cy="3175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241943pt;margin-top:5.972697pt;width:1.97875pt;height:.219861pt;mso-position-horizontal-relative:page;mso-position-vertical-relative:paragraph;z-index:15942656" id="docshape5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1503619</wp:posOffset>
                </wp:positionH>
                <wp:positionV relativeFrom="paragraph">
                  <wp:posOffset>75853</wp:posOffset>
                </wp:positionV>
                <wp:extent cx="123189" cy="3175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12318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3175">
                              <a:moveTo>
                                <a:pt x="12285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22858" y="2792"/>
                              </a:lnTo>
                              <a:lnTo>
                                <a:pt x="122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395203pt;margin-top:5.972697pt;width:9.673889pt;height:.219861pt;mso-position-horizontal-relative:page;mso-position-vertical-relative:paragraph;z-index:15943168" id="docshape590" filled="true" fillcolor="#0000ee" stroked="false">
                <v:fill type="solid"/>
                <w10:wrap type="none"/>
              </v:rect>
            </w:pict>
          </mc:Fallback>
        </mc:AlternateConten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​-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produtos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das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Posições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22.04,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22.05,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22.06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22.08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2"/>
          <w:sz w:val="5"/>
        </w:rPr>
        <w:t>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 </w:t>
      </w:r>
      <w:r>
        <w:rPr>
          <w:strike/>
          <w:sz w:val="5"/>
        </w:rPr>
        <w:t>não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sujeitam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enquadramento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que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trata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 </w:t>
      </w:r>
      <w:r>
        <w:rPr>
          <w:strike/>
          <w:color w:val="0000EE"/>
          <w:sz w:val="5"/>
          <w:u w:val="single" w:color="0000EE"/>
        </w:rPr>
        <w:t>art.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/>
          <w:color w:val="0000EE"/>
          <w:sz w:val="5"/>
          <w:u w:val="single" w:color="0000EE"/>
        </w:rPr>
        <w:t>210 </w:t>
      </w:r>
      <w:r>
        <w:rPr>
          <w:strike/>
          <w:sz w:val="5"/>
        </w:rPr>
        <w:t>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devend</w:t>
      </w:r>
      <w:r>
        <w:rPr>
          <w:strike w:val="0"/>
          <w:sz w:val="5"/>
        </w:rPr>
        <w:t>o</w:t>
      </w:r>
      <w:r>
        <w:rPr>
          <w:strike w:val="0"/>
          <w:spacing w:val="80"/>
          <w:sz w:val="5"/>
        </w:rPr>
        <w:t> </w:t>
      </w:r>
      <w:r>
        <w:rPr>
          <w:strike/>
          <w:sz w:val="5"/>
        </w:rPr>
        <w:t>o importador, ressalvado o disposto nos §§ 1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e 2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, enquadrá-lo em Classe constante da Tabela do </w:t>
      </w:r>
      <w:r>
        <w:rPr>
          <w:strike/>
          <w:color w:val="0000EE"/>
          <w:sz w:val="5"/>
        </w:rPr>
        <w:t>art. 209 </w:t>
      </w:r>
      <w:r>
        <w:rPr>
          <w:strike/>
          <w:sz w:val="5"/>
        </w:rPr>
        <w:t>, observadas a espécie d</w:t>
      </w:r>
      <w:r>
        <w:rPr>
          <w:strike w:val="0"/>
          <w:sz w:val="5"/>
        </w:rPr>
        <w:t>o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produto e a capacidade do recipiente, atendido que: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1"/>
          <w:numId w:val="116"/>
        </w:numPr>
        <w:tabs>
          <w:tab w:pos="246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12704">
                <wp:simplePos x="0" y="0"/>
                <wp:positionH relativeFrom="page">
                  <wp:posOffset>113080</wp:posOffset>
                </wp:positionH>
                <wp:positionV relativeFrom="paragraph">
                  <wp:posOffset>18621</wp:posOffset>
                </wp:positionV>
                <wp:extent cx="1894839" cy="3175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58581" y="0"/>
                              </a:lnTo>
                              <a:lnTo>
                                <a:pt x="49004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90042" y="2794"/>
                              </a:lnTo>
                              <a:lnTo>
                                <a:pt x="1658581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254pt;width:149.2pt;height:.25pt;mso-position-horizontal-relative:page;mso-position-vertical-relative:paragraph;z-index:-25803776" id="docshape591" coordorigin="178,29" coordsize="2984,5" path="m3162,29l2790,29,950,29,178,29,178,34,950,34,2790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para</w:t>
      </w:r>
      <w:r>
        <w:rPr>
          <w:spacing w:val="10"/>
          <w:sz w:val="5"/>
        </w:rPr>
        <w:t> </w:t>
      </w:r>
      <w:r>
        <w:rPr>
          <w:sz w:val="5"/>
        </w:rPr>
        <w:t>importações</w:t>
      </w:r>
      <w:r>
        <w:rPr>
          <w:spacing w:val="10"/>
          <w:sz w:val="5"/>
        </w:rPr>
        <w:t> </w:t>
      </w:r>
      <w:r>
        <w:rPr>
          <w:sz w:val="5"/>
        </w:rPr>
        <w:t>sujeitas</w:t>
      </w:r>
      <w:r>
        <w:rPr>
          <w:spacing w:val="10"/>
          <w:sz w:val="5"/>
        </w:rPr>
        <w:t> </w:t>
      </w:r>
      <w:r>
        <w:rPr>
          <w:sz w:val="5"/>
        </w:rPr>
        <w:t>ao</w:t>
      </w:r>
      <w:r>
        <w:rPr>
          <w:spacing w:val="10"/>
          <w:sz w:val="5"/>
        </w:rPr>
        <w:t> </w:t>
      </w:r>
      <w:r>
        <w:rPr>
          <w:sz w:val="5"/>
        </w:rPr>
        <w:t>pagamento</w:t>
      </w:r>
      <w:r>
        <w:rPr>
          <w:spacing w:val="10"/>
          <w:sz w:val="5"/>
        </w:rPr>
        <w:t> </w:t>
      </w:r>
      <w:r>
        <w:rPr>
          <w:sz w:val="5"/>
        </w:rPr>
        <w:t>integral</w:t>
      </w:r>
      <w:r>
        <w:rPr>
          <w:spacing w:val="10"/>
          <w:sz w:val="5"/>
        </w:rPr>
        <w:t> </w:t>
      </w:r>
      <w:r>
        <w:rPr>
          <w:sz w:val="5"/>
        </w:rPr>
        <w:t>do</w:t>
      </w:r>
      <w:r>
        <w:rPr>
          <w:spacing w:val="10"/>
          <w:sz w:val="5"/>
        </w:rPr>
        <w:t> </w:t>
      </w:r>
      <w:r>
        <w:rPr>
          <w:sz w:val="5"/>
        </w:rPr>
        <w:t>Imposto</w:t>
      </w:r>
      <w:r>
        <w:rPr>
          <w:spacing w:val="10"/>
          <w:sz w:val="5"/>
        </w:rPr>
        <w:t> </w:t>
      </w:r>
      <w:r>
        <w:rPr>
          <w:sz w:val="5"/>
        </w:rPr>
        <w:t>de</w:t>
      </w:r>
      <w:r>
        <w:rPr>
          <w:spacing w:val="10"/>
          <w:sz w:val="5"/>
        </w:rPr>
        <w:t> </w:t>
      </w:r>
      <w:r>
        <w:rPr>
          <w:sz w:val="5"/>
        </w:rPr>
        <w:t>Importação,</w:t>
      </w:r>
      <w:r>
        <w:rPr>
          <w:spacing w:val="10"/>
          <w:sz w:val="5"/>
        </w:rPr>
        <w:t> </w:t>
      </w:r>
      <w:r>
        <w:rPr>
          <w:sz w:val="5"/>
        </w:rPr>
        <w:t>o</w:t>
      </w:r>
      <w:r>
        <w:rPr>
          <w:spacing w:val="10"/>
          <w:sz w:val="5"/>
        </w:rPr>
        <w:t> </w:t>
      </w:r>
      <w:r>
        <w:rPr>
          <w:sz w:val="5"/>
        </w:rPr>
        <w:t>enquadramento</w:t>
      </w:r>
      <w:r>
        <w:rPr>
          <w:spacing w:val="10"/>
          <w:sz w:val="5"/>
        </w:rPr>
        <w:t> </w:t>
      </w:r>
      <w:r>
        <w:rPr>
          <w:sz w:val="5"/>
        </w:rPr>
        <w:t>se</w:t>
      </w:r>
      <w:r>
        <w:rPr>
          <w:spacing w:val="10"/>
          <w:sz w:val="5"/>
        </w:rPr>
        <w:t> </w:t>
      </w:r>
      <w:r>
        <w:rPr>
          <w:sz w:val="5"/>
        </w:rPr>
        <w:t>dará</w:t>
      </w:r>
      <w:r>
        <w:rPr>
          <w:spacing w:val="10"/>
          <w:sz w:val="5"/>
        </w:rPr>
        <w:t> </w:t>
      </w:r>
      <w:r>
        <w:rPr>
          <w:sz w:val="5"/>
        </w:rPr>
        <w:t>na</w:t>
      </w:r>
      <w:r>
        <w:rPr>
          <w:spacing w:val="10"/>
          <w:sz w:val="5"/>
        </w:rPr>
        <w:t> </w:t>
      </w:r>
      <w:r>
        <w:rPr>
          <w:sz w:val="5"/>
        </w:rPr>
        <w:t>segunda</w:t>
      </w:r>
      <w:r>
        <w:rPr>
          <w:spacing w:val="10"/>
          <w:sz w:val="5"/>
        </w:rPr>
        <w:t> </w:t>
      </w:r>
      <w:r>
        <w:rPr>
          <w:sz w:val="5"/>
        </w:rPr>
        <w:t>Classe</w:t>
      </w:r>
      <w:r>
        <w:rPr>
          <w:spacing w:val="40"/>
          <w:sz w:val="5"/>
        </w:rPr>
        <w:t> </w:t>
      </w:r>
      <w:r>
        <w:rPr>
          <w:strike/>
          <w:sz w:val="5"/>
        </w:rPr>
        <w:t>posterior à maior Classe prevista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1"/>
          <w:numId w:val="116"/>
        </w:numPr>
        <w:tabs>
          <w:tab w:pos="236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3696">
                <wp:simplePos x="0" y="0"/>
                <wp:positionH relativeFrom="page">
                  <wp:posOffset>113080</wp:posOffset>
                </wp:positionH>
                <wp:positionV relativeFrom="paragraph">
                  <wp:posOffset>88528</wp:posOffset>
                </wp:positionV>
                <wp:extent cx="1894839" cy="3175"/>
                <wp:effectExtent l="0" t="0" r="0" b="0"/>
                <wp:wrapTopAndBottom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74469" y="0"/>
                              </a:lnTo>
                              <a:lnTo>
                                <a:pt x="544487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44487" y="2794"/>
                              </a:lnTo>
                              <a:lnTo>
                                <a:pt x="1774469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6.970783pt;width:149.2pt;height:.25pt;mso-position-horizontal-relative:page;mso-position-vertical-relative:paragraph;z-index:-15542784;mso-wrap-distance-left:0;mso-wrap-distance-right:0" id="docshape592" coordorigin="178,139" coordsize="2984,5" path="m3162,139l2973,139,1036,139,178,139,178,144,1036,144,2973,144,3162,144,3162,13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13216">
                <wp:simplePos x="0" y="0"/>
                <wp:positionH relativeFrom="page">
                  <wp:posOffset>113080</wp:posOffset>
                </wp:positionH>
                <wp:positionV relativeFrom="paragraph">
                  <wp:posOffset>18618</wp:posOffset>
                </wp:positionV>
                <wp:extent cx="1894839" cy="3175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46898" y="0"/>
                              </a:lnTo>
                              <a:lnTo>
                                <a:pt x="457923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57923" y="2794"/>
                              </a:lnTo>
                              <a:lnTo>
                                <a:pt x="1546898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05pt;width:149.2pt;height:.25pt;mso-position-horizontal-relative:page;mso-position-vertical-relative:paragraph;z-index:-25803264" id="docshape593" coordorigin="178,29" coordsize="2984,5" path="m3162,29l2614,29,899,29,178,29,178,34,899,34,2614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para importações sujeitas ao pagamento parcial do Imposto de Importação, o enquadramento se dará na Classe posterior à </w:t>
      </w:r>
      <w:r>
        <w:rPr>
          <w:sz w:val="5"/>
        </w:rPr>
        <w:t>maior</w:t>
      </w:r>
      <w:r>
        <w:rPr>
          <w:spacing w:val="40"/>
          <w:sz w:val="5"/>
        </w:rPr>
        <w:t> </w:t>
      </w:r>
      <w:r>
        <w:rPr>
          <w:strike/>
          <w:sz w:val="5"/>
        </w:rPr>
        <w:t>Classe prevista; e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1"/>
          <w:numId w:val="116"/>
        </w:numPr>
        <w:tabs>
          <w:tab w:pos="239" w:val="left" w:leader="none"/>
        </w:tabs>
        <w:spacing w:line="240" w:lineRule="auto" w:before="0" w:after="0"/>
        <w:ind w:left="239" w:right="0" w:hanging="63"/>
        <w:jc w:val="left"/>
        <w:rPr>
          <w:sz w:val="5"/>
        </w:rPr>
      </w:pPr>
      <w:r>
        <w:rPr>
          <w:sz w:val="5"/>
        </w:rPr>
        <w:t>para</w:t>
      </w:r>
      <w:r>
        <w:rPr>
          <w:spacing w:val="7"/>
          <w:sz w:val="5"/>
        </w:rPr>
        <w:t> </w:t>
      </w:r>
      <w:r>
        <w:rPr>
          <w:sz w:val="5"/>
        </w:rPr>
        <w:t>importações</w:t>
      </w:r>
      <w:r>
        <w:rPr>
          <w:spacing w:val="7"/>
          <w:sz w:val="5"/>
        </w:rPr>
        <w:t> </w:t>
      </w:r>
      <w:r>
        <w:rPr>
          <w:sz w:val="5"/>
        </w:rPr>
        <w:t>não</w:t>
      </w:r>
      <w:r>
        <w:rPr>
          <w:spacing w:val="7"/>
          <w:sz w:val="5"/>
        </w:rPr>
        <w:t> </w:t>
      </w:r>
      <w:r>
        <w:rPr>
          <w:sz w:val="5"/>
        </w:rPr>
        <w:t>sujeitas</w:t>
      </w:r>
      <w:r>
        <w:rPr>
          <w:spacing w:val="7"/>
          <w:sz w:val="5"/>
        </w:rPr>
        <w:t> </w:t>
      </w:r>
      <w:r>
        <w:rPr>
          <w:sz w:val="5"/>
        </w:rPr>
        <w:t>ao</w:t>
      </w:r>
      <w:r>
        <w:rPr>
          <w:spacing w:val="7"/>
          <w:sz w:val="5"/>
        </w:rPr>
        <w:t> </w:t>
      </w:r>
      <w:r>
        <w:rPr>
          <w:sz w:val="5"/>
        </w:rPr>
        <w:t>pagamento</w:t>
      </w:r>
      <w:r>
        <w:rPr>
          <w:spacing w:val="7"/>
          <w:sz w:val="5"/>
        </w:rPr>
        <w:t> </w:t>
      </w:r>
      <w:r>
        <w:rPr>
          <w:sz w:val="5"/>
        </w:rPr>
        <w:t>do</w:t>
      </w:r>
      <w:r>
        <w:rPr>
          <w:spacing w:val="7"/>
          <w:sz w:val="5"/>
        </w:rPr>
        <w:t> </w:t>
      </w:r>
      <w:r>
        <w:rPr>
          <w:sz w:val="5"/>
        </w:rPr>
        <w:t>Imposto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Importação,</w:t>
      </w:r>
      <w:r>
        <w:rPr>
          <w:spacing w:val="7"/>
          <w:sz w:val="5"/>
        </w:rPr>
        <w:t> </w:t>
      </w:r>
      <w:r>
        <w:rPr>
          <w:sz w:val="5"/>
        </w:rPr>
        <w:t>o</w:t>
      </w:r>
      <w:r>
        <w:rPr>
          <w:spacing w:val="7"/>
          <w:sz w:val="5"/>
        </w:rPr>
        <w:t> </w:t>
      </w:r>
      <w:r>
        <w:rPr>
          <w:sz w:val="5"/>
        </w:rPr>
        <w:t>enquadramento</w:t>
      </w:r>
      <w:r>
        <w:rPr>
          <w:spacing w:val="7"/>
          <w:sz w:val="5"/>
        </w:rPr>
        <w:t> </w:t>
      </w:r>
      <w:r>
        <w:rPr>
          <w:sz w:val="5"/>
        </w:rPr>
        <w:t>se</w:t>
      </w:r>
      <w:r>
        <w:rPr>
          <w:spacing w:val="7"/>
          <w:sz w:val="5"/>
        </w:rPr>
        <w:t> </w:t>
      </w:r>
      <w:r>
        <w:rPr>
          <w:sz w:val="5"/>
        </w:rPr>
        <w:t>dará</w:t>
      </w:r>
      <w:r>
        <w:rPr>
          <w:spacing w:val="7"/>
          <w:sz w:val="5"/>
        </w:rPr>
        <w:t> </w:t>
      </w:r>
      <w:r>
        <w:rPr>
          <w:sz w:val="5"/>
        </w:rPr>
        <w:t>na</w:t>
      </w:r>
      <w:r>
        <w:rPr>
          <w:spacing w:val="7"/>
          <w:sz w:val="5"/>
        </w:rPr>
        <w:t> </w:t>
      </w:r>
      <w:r>
        <w:rPr>
          <w:sz w:val="5"/>
        </w:rPr>
        <w:t>maior</w:t>
      </w:r>
      <w:r>
        <w:rPr>
          <w:spacing w:val="7"/>
          <w:sz w:val="5"/>
        </w:rPr>
        <w:t> </w:t>
      </w:r>
      <w:r>
        <w:rPr>
          <w:sz w:val="5"/>
        </w:rPr>
        <w:t>Classe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prevista;</w:t>
      </w:r>
    </w:p>
    <w:p>
      <w:pPr>
        <w:pStyle w:val="BodyText"/>
        <w:ind w:left="197"/>
        <w:jc w:val="both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ListParagraph"/>
        <w:numPr>
          <w:ilvl w:val="0"/>
          <w:numId w:val="116"/>
        </w:numPr>
        <w:tabs>
          <w:tab w:pos="217" w:val="left" w:leader="none"/>
          <w:tab w:pos="2794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13728">
                <wp:simplePos x="0" y="0"/>
                <wp:positionH relativeFrom="page">
                  <wp:posOffset>113080</wp:posOffset>
                </wp:positionH>
                <wp:positionV relativeFrom="paragraph">
                  <wp:posOffset>18611</wp:posOffset>
                </wp:positionV>
                <wp:extent cx="1894839" cy="3175"/>
                <wp:effectExtent l="0" t="0" r="0" b="0"/>
                <wp:wrapNone/>
                <wp:docPr id="599" name="Graphic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Graphic 599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58581" y="0"/>
                              </a:lnTo>
                              <a:lnTo>
                                <a:pt x="49980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99808" y="2794"/>
                              </a:lnTo>
                              <a:lnTo>
                                <a:pt x="1658581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508pt;width:149.2pt;height:.25pt;mso-position-horizontal-relative:page;mso-position-vertical-relative:paragraph;z-index:-25802752" id="docshape594" coordorigin="178,29" coordsize="2984,5" path="m3162,29l2790,29,965,29,178,29,178,34,965,34,2790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chocolates</w:t>
      </w:r>
      <w:r>
        <w:rPr>
          <w:spacing w:val="-1"/>
          <w:sz w:val="5"/>
        </w:rPr>
        <w:t> </w:t>
      </w:r>
      <w:r>
        <w:rPr>
          <w:sz w:val="5"/>
        </w:rPr>
        <w:t>classificados</w:t>
      </w:r>
      <w:r>
        <w:rPr>
          <w:spacing w:val="-1"/>
          <w:sz w:val="5"/>
        </w:rPr>
        <w:t> </w:t>
      </w:r>
      <w:r>
        <w:rPr>
          <w:sz w:val="5"/>
        </w:rPr>
        <w:t>nos</w:t>
      </w:r>
      <w:r>
        <w:rPr>
          <w:spacing w:val="-1"/>
          <w:sz w:val="5"/>
        </w:rPr>
        <w:t> </w:t>
      </w:r>
      <w:r>
        <w:rPr>
          <w:sz w:val="5"/>
        </w:rPr>
        <w:t>Códigos</w:t>
      </w:r>
      <w:r>
        <w:rPr>
          <w:spacing w:val="-1"/>
          <w:sz w:val="5"/>
        </w:rPr>
        <w:t> </w:t>
      </w:r>
      <w:r>
        <w:rPr>
          <w:sz w:val="5"/>
        </w:rPr>
        <w:t>1704.90.10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1806.90.00</w:t>
      </w:r>
      <w:r>
        <w:rPr>
          <w:spacing w:val="-1"/>
          <w:sz w:val="5"/>
        </w:rPr>
        <w:t> </w:t>
      </w:r>
      <w:r>
        <w:rPr>
          <w:sz w:val="5"/>
        </w:rPr>
        <w:t>(exceto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Ex</w:t>
      </w:r>
      <w:r>
        <w:rPr>
          <w:spacing w:val="-1"/>
          <w:sz w:val="5"/>
        </w:rPr>
        <w:t> </w:t>
      </w:r>
      <w:r>
        <w:rPr>
          <w:sz w:val="5"/>
        </w:rPr>
        <w:t>01)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nas</w:t>
      </w:r>
      <w:r>
        <w:rPr>
          <w:spacing w:val="-1"/>
          <w:sz w:val="5"/>
        </w:rPr>
        <w:t> </w:t>
      </w:r>
      <w:r>
        <w:rPr>
          <w:sz w:val="5"/>
        </w:rPr>
        <w:t>Subposições</w:t>
      </w:r>
      <w:r>
        <w:rPr>
          <w:spacing w:val="-1"/>
          <w:sz w:val="5"/>
        </w:rPr>
        <w:t> </w:t>
      </w:r>
      <w:r>
        <w:rPr>
          <w:sz w:val="5"/>
        </w:rPr>
        <w:t>1806.31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1806.32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TIPI,</w:t>
      </w:r>
      <w:r>
        <w:rPr>
          <w:spacing w:val="40"/>
          <w:sz w:val="5"/>
        </w:rPr>
        <w:t> </w:t>
      </w:r>
      <w:r>
        <w:rPr>
          <w:strike/>
          <w:sz w:val="5"/>
        </w:rPr>
        <w:t>os sorvetes classificados na Subposição 2105.00 da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 </w:t>
      </w:r>
      <w:r>
        <w:rPr>
          <w:strike/>
          <w:sz w:val="5"/>
        </w:rPr>
        <w:t>que se enquadrem como sorvetes de massa ou cremosos ou como </w:t>
      </w:r>
      <w:r>
        <w:rPr>
          <w:strike/>
          <w:sz w:val="5"/>
        </w:rPr>
        <w:t>sorvete</w:t>
      </w:r>
      <w:r>
        <w:rPr>
          <w:strike w:val="0"/>
          <w:sz w:val="5"/>
        </w:rPr>
        <w:t>s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especiais sujeitam-se ao imposto conforme estabelecido na NC (17-1), na NC (18-1), e na NC (21-2) da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 </w:t>
      </w:r>
      <w:r>
        <w:rPr>
          <w:strike w:val="0"/>
          <w:sz w:val="5"/>
        </w:rPr>
        <w:t>.</w:t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4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</w:t>
      </w:r>
      <w:r>
        <w:rPr>
          <w:strike w:val="0"/>
          <w:color w:val="0000EE"/>
          <w:sz w:val="5"/>
        </w:rPr>
        <w:t>lo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173118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18pt;width:1.97875pt;height:.219861pt;mso-position-horizontal-relative:page;mso-position-vertical-relative:paragraph;z-index:15945216" id="docshape5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1872194</wp:posOffset>
                </wp:positionH>
                <wp:positionV relativeFrom="paragraph">
                  <wp:posOffset>37921</wp:posOffset>
                </wp:positionV>
                <wp:extent cx="71755" cy="3175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71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3175">
                              <a:moveTo>
                                <a:pt x="7120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71202" y="2792"/>
                              </a:lnTo>
                              <a:lnTo>
                                <a:pt x="71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16870pt;margin-top:2.985918pt;width:5.606458pt;height:.219861pt;mso-position-horizontal-relative:page;mso-position-vertical-relative:paragraph;z-index:15945728" id="docshape596" filled="true" fillcolor="#0000ee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 1 </w:t>
      </w:r>
      <w:r>
        <w:rPr>
          <w:strike w:val="0"/>
          <w:position w:val="2"/>
          <w:sz w:val="4"/>
        </w:rPr>
        <w:t>o </w:t>
      </w:r>
      <w:r>
        <w:rPr>
          <w:strike/>
        </w:rPr>
        <w:t>Os vinhos de mesa finos ou nobres e especiais produzidos com uvas viníferas classificados no Código 2204.2 da </w:t>
      </w:r>
      <w:r>
        <w:rPr>
          <w:strike/>
          <w:color w:val="0000EE"/>
        </w:rPr>
        <w:t>TIPI </w:t>
      </w:r>
      <w:r>
        <w:rPr>
          <w:strike/>
        </w:rPr>
        <w:t>e </w:t>
      </w:r>
      <w:r>
        <w:rPr>
          <w:strike/>
        </w:rPr>
        <w:t>a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bebidas tipo champanha classificadas no Código 2204.10.10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/>
        </w:rPr>
        <w:t>, ambos de valor </w:t>
      </w:r>
      <w:r>
        <w:rPr>
          <w:b/>
          <w:strike/>
        </w:rPr>
        <w:t>Free on Board </w:t>
      </w:r>
      <w:r>
        <w:rPr>
          <w:strike/>
        </w:rPr>
        <w:t>- FOB unitário igual ou superior a U</w:t>
      </w:r>
      <w:r>
        <w:rPr>
          <w:strike w:val="0"/>
        </w:rPr>
        <w:t>$</w:t>
      </w:r>
      <w:r>
        <w:rPr>
          <w:strike w:val="0"/>
          <w:spacing w:val="40"/>
        </w:rPr>
        <w:t> </w:t>
      </w:r>
      <w:r>
        <w:rPr>
          <w:strike/>
        </w:rPr>
        <w:t>70,00 (setenta dólares dos Estados Unidos da América), ficam excluídos do regime previsto no </w:t>
      </w:r>
      <w:r>
        <w:rPr>
          <w:strike/>
          <w:color w:val="0000EE"/>
          <w:u w:val="single" w:color="0000EE"/>
        </w:rPr>
        <w:t>art. 200 </w:t>
      </w:r>
      <w:r>
        <w:rPr>
          <w:strike/>
        </w:rPr>
        <w:t>, sujeitando-se ao que estabelece 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art. 206 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1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178703</wp:posOffset>
                </wp:positionH>
                <wp:positionV relativeFrom="paragraph">
                  <wp:posOffset>37921</wp:posOffset>
                </wp:positionV>
                <wp:extent cx="27940" cy="3175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071111pt;margin-top:2.985915pt;width:2.198611pt;height:.219861pt;mso-position-horizontal-relative:page;mso-position-vertical-relative:paragraph;z-index:15946240" id="docshape5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977282</wp:posOffset>
                </wp:positionH>
                <wp:positionV relativeFrom="paragraph">
                  <wp:posOffset>37921</wp:posOffset>
                </wp:positionV>
                <wp:extent cx="74295" cy="3175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742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3175">
                              <a:moveTo>
                                <a:pt x="7399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73994" y="2792"/>
                              </a:lnTo>
                              <a:lnTo>
                                <a:pt x="73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951385pt;margin-top:2.985915pt;width:5.826319pt;height:.219861pt;mso-position-horizontal-relative:page;mso-position-vertical-relative:paragraph;z-index:15946752" id="docshape598" filled="true" fillcolor="#0000ee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§</w:t>
      </w:r>
      <w:r>
        <w:rPr>
          <w:strike/>
          <w:spacing w:val="9"/>
        </w:rPr>
        <w:t> </w:t>
      </w:r>
      <w:r>
        <w:rPr>
          <w:strike/>
        </w:rPr>
        <w:t>2</w:t>
      </w:r>
      <w:r>
        <w:rPr>
          <w:strike/>
          <w:spacing w:val="9"/>
        </w:rPr>
        <w:t> </w:t>
      </w:r>
      <w:r>
        <w:rPr>
          <w:strike/>
          <w:position w:val="2"/>
          <w:sz w:val="4"/>
        </w:rPr>
        <w:t>o</w:t>
      </w:r>
      <w:r>
        <w:rPr>
          <w:strike/>
          <w:spacing w:val="10"/>
          <w:position w:val="2"/>
          <w:sz w:val="4"/>
        </w:rPr>
        <w:t> </w:t>
      </w:r>
      <w:r>
        <w:rPr>
          <w:strike/>
        </w:rPr>
        <w:t>Relativamente</w:t>
      </w:r>
      <w:r>
        <w:rPr>
          <w:strike/>
          <w:spacing w:val="9"/>
        </w:rPr>
        <w:t> </w:t>
      </w:r>
      <w:r>
        <w:rPr>
          <w:strike/>
        </w:rPr>
        <w:t>aos</w:t>
      </w:r>
      <w:r>
        <w:rPr>
          <w:strike/>
          <w:spacing w:val="9"/>
        </w:rPr>
        <w:t> </w:t>
      </w:r>
      <w:r>
        <w:rPr>
          <w:strike/>
        </w:rPr>
        <w:t>produtos</w:t>
      </w:r>
      <w:r>
        <w:rPr>
          <w:strike/>
          <w:spacing w:val="9"/>
        </w:rPr>
        <w:t> </w:t>
      </w:r>
      <w:r>
        <w:rPr>
          <w:strike/>
        </w:rPr>
        <w:t>do</w:t>
      </w:r>
      <w:r>
        <w:rPr>
          <w:strike/>
          <w:spacing w:val="9"/>
        </w:rPr>
        <w:t> </w:t>
      </w:r>
      <w:r>
        <w:rPr>
          <w:strike/>
        </w:rPr>
        <w:t>Código</w:t>
      </w:r>
      <w:r>
        <w:rPr>
          <w:strike/>
          <w:spacing w:val="9"/>
        </w:rPr>
        <w:t> </w:t>
      </w:r>
      <w:r>
        <w:rPr>
          <w:strike/>
        </w:rPr>
        <w:t>2208.30</w:t>
      </w:r>
      <w:r>
        <w:rPr>
          <w:strike/>
          <w:spacing w:val="9"/>
        </w:rPr>
        <w:t> </w:t>
      </w:r>
      <w:r>
        <w:rPr>
          <w:strike/>
        </w:rPr>
        <w:t>da</w:t>
      </w:r>
      <w:r>
        <w:rPr>
          <w:strike/>
          <w:spacing w:val="8"/>
        </w:rPr>
        <w:t> </w:t>
      </w:r>
      <w:r>
        <w:rPr>
          <w:strike/>
          <w:color w:val="0000EE"/>
        </w:rPr>
        <w:t>TIPI</w:t>
      </w:r>
      <w:r>
        <w:rPr>
          <w:strike/>
          <w:color w:val="0000EE"/>
          <w:spacing w:val="9"/>
        </w:rPr>
        <w:t> </w:t>
      </w:r>
      <w:r>
        <w:rPr>
          <w:strike/>
        </w:rPr>
        <w:t>,</w:t>
      </w:r>
      <w:r>
        <w:rPr>
          <w:strike/>
          <w:spacing w:val="9"/>
        </w:rPr>
        <w:t> </w:t>
      </w:r>
      <w:r>
        <w:rPr>
          <w:strike/>
        </w:rPr>
        <w:t>originários</w:t>
      </w:r>
      <w:r>
        <w:rPr>
          <w:strike/>
          <w:spacing w:val="9"/>
        </w:rPr>
        <w:t> </w:t>
      </w:r>
      <w:r>
        <w:rPr>
          <w:strike/>
        </w:rPr>
        <w:t>de</w:t>
      </w:r>
      <w:r>
        <w:rPr>
          <w:strike/>
          <w:spacing w:val="9"/>
        </w:rPr>
        <w:t> </w:t>
      </w:r>
      <w:r>
        <w:rPr>
          <w:strike/>
        </w:rPr>
        <w:t>países</w:t>
      </w:r>
      <w:r>
        <w:rPr>
          <w:strike/>
          <w:spacing w:val="9"/>
        </w:rPr>
        <w:t> </w:t>
      </w:r>
      <w:r>
        <w:rPr>
          <w:strike/>
        </w:rPr>
        <w:t>integrantes</w:t>
      </w:r>
      <w:r>
        <w:rPr>
          <w:strike/>
          <w:spacing w:val="9"/>
        </w:rPr>
        <w:t> </w:t>
      </w:r>
      <w:r>
        <w:rPr>
          <w:strike/>
        </w:rPr>
        <w:t>do</w:t>
      </w:r>
      <w:r>
        <w:rPr>
          <w:strike/>
          <w:spacing w:val="9"/>
        </w:rPr>
        <w:t> </w:t>
      </w:r>
      <w:r>
        <w:rPr>
          <w:strike/>
        </w:rPr>
        <w:t>Mercado</w:t>
      </w:r>
      <w:r>
        <w:rPr>
          <w:strike/>
          <w:spacing w:val="9"/>
        </w:rPr>
        <w:t> </w:t>
      </w:r>
      <w:r>
        <w:rPr>
          <w:strike/>
        </w:rPr>
        <w:t>Comum</w:t>
      </w:r>
      <w:r>
        <w:rPr>
          <w:strike/>
          <w:spacing w:val="9"/>
        </w:rPr>
        <w:t> </w:t>
      </w:r>
      <w:r>
        <w:rPr>
          <w:strike/>
        </w:rPr>
        <w:t>do</w:t>
      </w:r>
      <w:r>
        <w:rPr>
          <w:strike/>
          <w:spacing w:val="9"/>
        </w:rPr>
        <w:t> </w:t>
      </w:r>
      <w:r>
        <w:rPr>
          <w:strike/>
        </w:rPr>
        <w:t>Sul</w:t>
      </w:r>
      <w:r>
        <w:rPr>
          <w:strike/>
          <w:spacing w:val="9"/>
        </w:rPr>
        <w:t> </w:t>
      </w:r>
      <w:r>
        <w:rPr>
          <w:strike w:val="0"/>
          <w:spacing w:val="-10"/>
        </w:rPr>
        <w:t>-</w:t>
      </w:r>
    </w:p>
    <w:p>
      <w:pPr>
        <w:pStyle w:val="BodyText"/>
        <w:ind w:left="30"/>
        <w:jc w:val="both"/>
      </w:pPr>
      <w:r>
        <w:rPr>
          <w:strike/>
        </w:rPr>
        <w:t> MERCOSUL</w:t>
      </w:r>
      <w:r>
        <w:rPr>
          <w:strike w:val="0"/>
        </w:rPr>
        <w:t>:</w:t>
      </w:r>
      <w:r>
        <w:rPr>
          <w:strike w:val="0"/>
          <w:spacing w:val="74"/>
          <w:w w:val="15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117"/>
        </w:numPr>
        <w:tabs>
          <w:tab w:pos="189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trike/>
          <w:sz w:val="5"/>
        </w:rPr>
        <w:t> - aplicar-se-ão as regras de que trata o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single" w:color="0000EE"/>
        </w:rPr>
        <w:t>art. 210 </w:t>
      </w:r>
      <w:r>
        <w:rPr>
          <w:strike/>
          <w:sz w:val="5"/>
        </w:rPr>
        <w:t>, inclusive quanto à necessidade de solicitação de enquadramento pelo importado</w:t>
      </w:r>
      <w:r>
        <w:rPr>
          <w:strike w:val="0"/>
          <w:sz w:val="5"/>
        </w:rPr>
        <w:t>r,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observado o disposto no </w:t>
      </w:r>
      <w:r>
        <w:rPr>
          <w:strike/>
          <w:color w:val="0000EE"/>
          <w:sz w:val="5"/>
          <w:u w:val="single" w:color="0000EE"/>
        </w:rPr>
        <w:t>inciso I do art. 190 </w:t>
      </w:r>
      <w:r>
        <w:rPr>
          <w:strike w:val="0"/>
          <w:sz w:val="5"/>
        </w:rPr>
        <w:t>;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117"/>
        </w:numPr>
        <w:tabs>
          <w:tab w:pos="217" w:val="left" w:leader="none"/>
        </w:tabs>
        <w:spacing w:line="240" w:lineRule="auto" w:before="0" w:after="7"/>
        <w:ind w:left="30" w:right="52" w:firstLine="146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16288">
                <wp:simplePos x="0" y="0"/>
                <wp:positionH relativeFrom="page">
                  <wp:posOffset>113080</wp:posOffset>
                </wp:positionH>
                <wp:positionV relativeFrom="paragraph">
                  <wp:posOffset>18613</wp:posOffset>
                </wp:positionV>
                <wp:extent cx="1894839" cy="3175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482674" y="0"/>
                              </a:lnTo>
                              <a:lnTo>
                                <a:pt x="51516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15162" y="2794"/>
                              </a:lnTo>
                              <a:lnTo>
                                <a:pt x="1482674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5638pt;width:149.2pt;height:.25pt;mso-position-horizontal-relative:page;mso-position-vertical-relative:paragraph;z-index:-25800192" id="docshape599" coordorigin="178,29" coordsize="2984,5" path="m3162,29l2513,29,989,29,178,29,178,34,989,34,2513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hipótese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importador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solicitar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enquadramento</w:t>
      </w:r>
      <w:r>
        <w:rPr>
          <w:spacing w:val="-1"/>
          <w:sz w:val="5"/>
        </w:rPr>
        <w:t> </w:t>
      </w:r>
      <w:r>
        <w:rPr>
          <w:sz w:val="5"/>
        </w:rPr>
        <w:t>ou,</w:t>
      </w:r>
      <w:r>
        <w:rPr>
          <w:spacing w:val="-1"/>
          <w:sz w:val="5"/>
        </w:rPr>
        <w:t> </w:t>
      </w:r>
      <w:r>
        <w:rPr>
          <w:sz w:val="5"/>
        </w:rPr>
        <w:t>ainda,</w:t>
      </w:r>
      <w:r>
        <w:rPr>
          <w:spacing w:val="-1"/>
          <w:sz w:val="5"/>
        </w:rPr>
        <w:t> </w:t>
      </w:r>
      <w:r>
        <w:rPr>
          <w:sz w:val="5"/>
        </w:rPr>
        <w:t>enquanto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editado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ato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enquadramento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Ministro</w:t>
      </w:r>
      <w:r>
        <w:rPr>
          <w:spacing w:val="40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Fazenda,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produtos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serão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enquadrados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acordo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com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regra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estabelecida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no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inciso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1"/>
          <w:sz w:val="5"/>
        </w:rPr>
        <w:t> </w:t>
      </w:r>
      <w:r>
        <w:rPr>
          <w:b/>
          <w:strike/>
          <w:sz w:val="5"/>
        </w:rPr>
        <w:t>caput</w:t>
      </w:r>
      <w:r>
        <w:rPr>
          <w:b/>
          <w:strike/>
          <w:spacing w:val="-1"/>
          <w:sz w:val="5"/>
        </w:rPr>
        <w:t> </w:t>
      </w:r>
      <w:r>
        <w:rPr>
          <w:strike/>
          <w:sz w:val="5"/>
        </w:rPr>
        <w:t>;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</w:t>
      </w:r>
      <w:r>
        <w:rPr>
          <w:strike/>
          <w:spacing w:val="-1"/>
          <w:sz w:val="5"/>
        </w:rPr>
        <w:t> </w:t>
      </w:r>
      <w:r>
        <w:rPr>
          <w:strike w:val="0"/>
          <w:spacing w:val="68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1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</w:t>
      </w:r>
      <w:r>
        <w:rPr>
          <w:strike w:val="0"/>
          <w:color w:val="0000EE"/>
          <w:sz w:val="5"/>
        </w:rPr>
        <w:t>lo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0" y="17593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860005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860005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630654" y="0"/>
                                </a:lnTo>
                                <a:lnTo>
                                  <a:pt x="632434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632434" y="2794"/>
                                </a:lnTo>
                                <a:lnTo>
                                  <a:pt x="1630654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" w:firstLine="146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III - o enquadramento divulgado para determinada marca de produto poderá ser utilizado para importações subsequentes da mesma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marca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produto,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pelo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mesmo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importador,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desde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não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resulte,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condições</w:t>
                              </w:r>
                              <w:r>
                                <w:rPr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comercialização,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enquadramento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em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Classe</w:t>
                              </w:r>
                              <w:r>
                                <w:rPr>
                                  <w:spacing w:val="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distinta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600" coordorigin="0,0" coordsize="3131,116">
                <v:shape style="position:absolute;left:0;top:27;width:3131;height:64" id="docshape601" coordorigin="0,28" coordsize="3131,64" path="m3131,87l1354,87,0,87,0,91,1354,91,3131,91,3131,87xm3131,28l2568,28,996,28,147,28,147,32,996,32,2568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6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" w:firstLine="146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III - o enquadramento divulgado para determinada marca de produto poderá ser utilizado para importações subsequentes da mesma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marca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produto,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pelo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mesmo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importador,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desde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não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resulte,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das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condições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comercialização,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enquadramento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em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Classe</w:t>
                        </w:r>
                        <w:r>
                          <w:rPr>
                            <w:spacing w:val="4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distinta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"/>
        <w:ind w:left="30"/>
        <w:jc w:val="both"/>
      </w:pPr>
      <w:r>
        <w:rPr>
          <w:strike/>
        </w:rPr>
        <w:t>daquela anteriormente</w:t>
      </w:r>
      <w:r>
        <w:rPr>
          <w:strike/>
          <w:spacing w:val="1"/>
        </w:rPr>
        <w:t> </w:t>
      </w:r>
      <w:r>
        <w:rPr>
          <w:strike/>
        </w:rPr>
        <w:t>divulgada</w:t>
      </w:r>
      <w:r>
        <w:rPr>
          <w:strike w:val="0"/>
        </w:rPr>
        <w:t>.</w:t>
      </w:r>
      <w:r>
        <w:rPr>
          <w:strike w:val="0"/>
          <w:spacing w:val="74"/>
          <w:w w:val="15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 de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Heading1"/>
        <w:spacing w:before="2"/>
        <w:jc w:val="both"/>
        <w:rPr>
          <w:b w:val="0"/>
        </w:rPr>
      </w:pPr>
      <w:r>
        <w:rPr>
          <w:strike/>
        </w:rPr>
        <w:t>Produtos</w:t>
      </w:r>
      <w:r>
        <w:rPr>
          <w:strike/>
          <w:spacing w:val="-2"/>
        </w:rPr>
        <w:t> </w:t>
      </w:r>
      <w:r>
        <w:rPr>
          <w:strike/>
        </w:rPr>
        <w:t>do Código 2402.20.00 da</w:t>
      </w:r>
      <w:r>
        <w:rPr>
          <w:strike/>
          <w:spacing w:val="-2"/>
        </w:rPr>
        <w:t> </w:t>
      </w:r>
      <w:r>
        <w:rPr>
          <w:b w:val="0"/>
          <w:strike/>
          <w:color w:val="0000EE"/>
          <w:spacing w:val="-4"/>
          <w:u w:val="single" w:color="0000EE"/>
        </w:rPr>
        <w:t>TIP</w:t>
      </w:r>
      <w:r>
        <w:rPr>
          <w:b w:val="0"/>
          <w:strike w:val="0"/>
          <w:color w:val="0000EE"/>
          <w:spacing w:val="-4"/>
        </w:rPr>
        <w:t>I</w:t>
      </w:r>
    </w:p>
    <w:p>
      <w:pPr>
        <w:pStyle w:val="BodyText"/>
        <w:spacing w:before="2"/>
        <w:ind w:left="30" w:right="52" w:firstLine="14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212.</w:t>
      </w:r>
      <w:r>
        <w:rPr>
          <w:strike/>
          <w:spacing w:val="12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fabricação</w:t>
      </w:r>
      <w:r>
        <w:rPr>
          <w:strike/>
          <w:spacing w:val="-1"/>
        </w:rPr>
        <w:t> </w:t>
      </w:r>
      <w:r>
        <w:rPr>
          <w:strike/>
        </w:rPr>
        <w:t>nacional,</w:t>
      </w:r>
      <w:r>
        <w:rPr>
          <w:strike/>
          <w:spacing w:val="-1"/>
        </w:rPr>
        <w:t> </w:t>
      </w:r>
      <w:r>
        <w:rPr>
          <w:strike/>
        </w:rPr>
        <w:t>classificados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Código</w:t>
      </w:r>
      <w:r>
        <w:rPr>
          <w:strike/>
          <w:spacing w:val="-1"/>
        </w:rPr>
        <w:t> </w:t>
      </w:r>
      <w:r>
        <w:rPr>
          <w:strike/>
        </w:rPr>
        <w:t>2402.20.00</w:t>
      </w:r>
      <w:r>
        <w:rPr>
          <w:strike/>
          <w:spacing w:val="-1"/>
        </w:rPr>
        <w:t> </w:t>
      </w:r>
      <w:r>
        <w:rPr>
          <w:strike/>
        </w:rPr>
        <w:t>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</w:t>
      </w:r>
      <w:r>
        <w:rPr>
          <w:strike/>
          <w:color w:val="0000EE"/>
          <w:spacing w:val="-1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ficam</w:t>
      </w:r>
      <w:r>
        <w:rPr>
          <w:strike/>
          <w:spacing w:val="-1"/>
        </w:rPr>
        <w:t> </w:t>
      </w:r>
      <w:r>
        <w:rPr>
          <w:strike/>
        </w:rPr>
        <w:t>sujeitos</w:t>
      </w:r>
      <w:r>
        <w:rPr>
          <w:strike/>
          <w:spacing w:val="-1"/>
        </w:rPr>
        <w:t> </w:t>
      </w:r>
      <w:r>
        <w:rPr>
          <w:strike/>
        </w:rPr>
        <w:t>ao</w:t>
      </w:r>
      <w:r>
        <w:rPr>
          <w:strike/>
          <w:spacing w:val="-1"/>
        </w:rPr>
        <w:t> </w:t>
      </w:r>
      <w:r>
        <w:rPr>
          <w:strike/>
        </w:rPr>
        <w:t>imposto</w:t>
      </w:r>
      <w:r>
        <w:rPr>
          <w:strike/>
          <w:spacing w:val="-1"/>
        </w:rPr>
        <w:t> </w:t>
      </w:r>
      <w:r>
        <w:rPr>
          <w:strike/>
        </w:rPr>
        <w:t>fixado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reai</w:t>
      </w:r>
      <w:r>
        <w:rPr>
          <w:strike w:val="0"/>
        </w:rPr>
        <w:t>s,</w:t>
      </w:r>
      <w:r>
        <w:rPr>
          <w:strike w:val="0"/>
          <w:spacing w:val="40"/>
        </w:rPr>
        <w:t> </w:t>
      </w:r>
      <w:r>
        <w:rPr>
          <w:strike/>
        </w:rPr>
        <w:t>por vintena, conforme estabelecido na NC (24-1) da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/>
          <w:u w:val="single" w:color="0000EE"/>
        </w:rPr>
        <w:t>(Lei nº 7.798, de 1989, art. 1º</w:t>
      </w:r>
      <w:r>
        <w:rPr>
          <w:strike/>
        </w:rPr>
        <w:t>, </w:t>
      </w:r>
      <w:r>
        <w:rPr>
          <w:strike/>
          <w:u w:val="single" w:color="0000EE"/>
        </w:rPr>
        <w:t>§ 2º, alínea “b”)</w:t>
      </w:r>
      <w:r>
        <w:rPr>
          <w:strike/>
        </w:rPr>
        <w:t>.</w:t>
      </w:r>
      <w:r>
        <w:rPr>
          <w:strike/>
          <w:spacing w:val="-1"/>
        </w:rPr>
        <w:t> </w:t>
      </w:r>
      <w:r>
        <w:rPr>
          <w:strike w:val="0"/>
          <w:spacing w:val="71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7.990, de 2013</w:t>
      </w:r>
      <w:r>
        <w:rPr>
          <w:strike w:val="0"/>
          <w:color w:val="0000EE"/>
        </w:rPr>
        <w:t>) </w:t>
      </w:r>
      <w:r>
        <w:rPr>
          <w:strike w:val="0"/>
          <w:color w:val="0000EE"/>
          <w:u w:val="single" w:color="0000EE"/>
        </w:rPr>
        <w:t>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 de efeit</w:t>
      </w:r>
      <w:r>
        <w:rPr>
          <w:strike w:val="0"/>
          <w:color w:val="0000EE"/>
        </w:rPr>
        <w:t>o)</w:t>
      </w:r>
    </w:p>
    <w:p>
      <w:pPr>
        <w:pStyle w:val="BodyText"/>
        <w:spacing w:before="1"/>
        <w:rPr>
          <w:sz w:val="7"/>
        </w:rPr>
      </w:pPr>
    </w:p>
    <w:p>
      <w:pPr>
        <w:spacing w:before="1"/>
        <w:ind w:left="176" w:right="0" w:firstLine="0"/>
        <w:jc w:val="both"/>
        <w:rPr>
          <w:sz w:val="5"/>
        </w:rPr>
      </w:pPr>
      <w:r>
        <w:rPr>
          <w:b/>
          <w:sz w:val="5"/>
        </w:rPr>
        <w:t>Produtos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Ex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01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Código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2402.10.00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Código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2402.20.00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TIPI</w:t>
      </w:r>
      <w:r>
        <w:rPr>
          <w:b/>
          <w:spacing w:val="65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1171333</wp:posOffset>
                </wp:positionH>
                <wp:positionV relativeFrom="paragraph">
                  <wp:posOffset>144273</wp:posOffset>
                </wp:positionV>
                <wp:extent cx="652145" cy="3175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6521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" h="3175">
                              <a:moveTo>
                                <a:pt x="300456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00456" y="2794"/>
                              </a:lnTo>
                              <a:lnTo>
                                <a:pt x="300456" y="0"/>
                              </a:lnTo>
                              <a:close/>
                            </a:path>
                            <a:path w="652145" h="3175">
                              <a:moveTo>
                                <a:pt x="438835" y="0"/>
                              </a:moveTo>
                              <a:lnTo>
                                <a:pt x="309194" y="0"/>
                              </a:lnTo>
                              <a:lnTo>
                                <a:pt x="309194" y="2794"/>
                              </a:lnTo>
                              <a:lnTo>
                                <a:pt x="438835" y="2794"/>
                              </a:lnTo>
                              <a:lnTo>
                                <a:pt x="438835" y="0"/>
                              </a:lnTo>
                              <a:close/>
                            </a:path>
                            <a:path w="652145" h="3175">
                              <a:moveTo>
                                <a:pt x="545592" y="0"/>
                              </a:moveTo>
                              <a:lnTo>
                                <a:pt x="447573" y="0"/>
                              </a:lnTo>
                              <a:lnTo>
                                <a:pt x="447573" y="2794"/>
                              </a:lnTo>
                              <a:lnTo>
                                <a:pt x="545592" y="2794"/>
                              </a:lnTo>
                              <a:lnTo>
                                <a:pt x="545592" y="0"/>
                              </a:lnTo>
                              <a:close/>
                            </a:path>
                            <a:path w="652145" h="3175">
                              <a:moveTo>
                                <a:pt x="599681" y="0"/>
                              </a:moveTo>
                              <a:lnTo>
                                <a:pt x="564032" y="0"/>
                              </a:lnTo>
                              <a:lnTo>
                                <a:pt x="554329" y="0"/>
                              </a:lnTo>
                              <a:lnTo>
                                <a:pt x="554329" y="2794"/>
                              </a:lnTo>
                              <a:lnTo>
                                <a:pt x="564032" y="2794"/>
                              </a:lnTo>
                              <a:lnTo>
                                <a:pt x="599681" y="2794"/>
                              </a:lnTo>
                              <a:lnTo>
                                <a:pt x="599681" y="0"/>
                              </a:lnTo>
                              <a:close/>
                            </a:path>
                            <a:path w="652145" h="3175">
                              <a:moveTo>
                                <a:pt x="651992" y="0"/>
                              </a:moveTo>
                              <a:lnTo>
                                <a:pt x="609739" y="0"/>
                              </a:lnTo>
                              <a:lnTo>
                                <a:pt x="609739" y="2794"/>
                              </a:lnTo>
                              <a:lnTo>
                                <a:pt x="651992" y="2794"/>
                              </a:lnTo>
                              <a:lnTo>
                                <a:pt x="651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31003pt;margin-top:11.360127pt;width:51.35pt;height:.25pt;mso-position-horizontal-relative:page;mso-position-vertical-relative:paragraph;z-index:15947776" id="docshape603" coordorigin="1845,227" coordsize="1027,5" path="m2318,227l1845,227,1845,232,2318,232,2318,227xm2536,227l2332,227,2332,232,2536,232,2536,227xm2704,227l2549,227,2549,232,2704,232,2704,227xm2789,227l2733,227,2718,227,2718,232,2733,232,2789,232,2789,227xm2871,227l2805,227,2805,232,2871,232,2871,22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3"/>
        </w:rPr>
        <w:t> </w:t>
      </w:r>
      <w:r>
        <w:rPr/>
        <w:t>212-A.</w:t>
      </w:r>
      <w:r>
        <w:rPr>
          <w:spacing w:val="21"/>
        </w:rPr>
        <w:t> </w:t>
      </w:r>
      <w:r>
        <w:rPr/>
        <w:t>Os</w:t>
      </w:r>
      <w:r>
        <w:rPr>
          <w:spacing w:val="3"/>
        </w:rPr>
        <w:t> </w:t>
      </w:r>
      <w:r>
        <w:rPr/>
        <w:t>fabricantes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importadores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cigarros</w:t>
      </w:r>
      <w:r>
        <w:rPr>
          <w:spacing w:val="3"/>
        </w:rPr>
        <w:t> </w:t>
      </w:r>
      <w:r>
        <w:rPr/>
        <w:t>classificados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Código</w:t>
      </w:r>
      <w:r>
        <w:rPr>
          <w:spacing w:val="3"/>
        </w:rPr>
        <w:t> </w:t>
      </w:r>
      <w:r>
        <w:rPr/>
        <w:t>2402.20.00,</w:t>
      </w:r>
      <w:r>
        <w:rPr>
          <w:spacing w:val="3"/>
        </w:rPr>
        <w:t> </w:t>
      </w:r>
      <w:r>
        <w:rPr/>
        <w:t>excetuados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classificados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Ex</w:t>
      </w:r>
      <w:r>
        <w:rPr>
          <w:spacing w:val="40"/>
        </w:rPr>
        <w:t> </w:t>
      </w:r>
      <w:r>
        <w:rPr/>
        <w:t>01,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das</w:t>
      </w:r>
      <w:r>
        <w:rPr>
          <w:spacing w:val="4"/>
        </w:rPr>
        <w:t> </w:t>
      </w:r>
      <w:r>
        <w:rPr/>
        <w:t>cigarrilhas</w:t>
      </w:r>
      <w:r>
        <w:rPr>
          <w:spacing w:val="4"/>
        </w:rPr>
        <w:t> </w:t>
      </w:r>
      <w:r>
        <w:rPr/>
        <w:t>classificadas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Ex</w:t>
      </w:r>
      <w:r>
        <w:rPr>
          <w:spacing w:val="4"/>
        </w:rPr>
        <w:t> </w:t>
      </w:r>
      <w:r>
        <w:rPr/>
        <w:t>01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Código</w:t>
      </w:r>
      <w:r>
        <w:rPr>
          <w:spacing w:val="4"/>
        </w:rPr>
        <w:t> </w:t>
      </w:r>
      <w:r>
        <w:rPr/>
        <w:t>2402.10.00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TIPI</w:t>
      </w:r>
      <w:r>
        <w:rPr>
          <w:spacing w:val="4"/>
        </w:rPr>
        <w:t> </w:t>
      </w:r>
      <w:r>
        <w:rPr/>
        <w:t>ficam</w:t>
      </w:r>
      <w:r>
        <w:rPr>
          <w:spacing w:val="4"/>
        </w:rPr>
        <w:t> </w:t>
      </w:r>
      <w:r>
        <w:rPr/>
        <w:t>sujeitos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regime</w:t>
      </w:r>
      <w:r>
        <w:rPr>
          <w:spacing w:val="4"/>
        </w:rPr>
        <w:t> </w:t>
      </w:r>
      <w:r>
        <w:rPr/>
        <w:t>geral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tributação,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acordo</w:t>
      </w:r>
      <w:r>
        <w:rPr>
          <w:spacing w:val="4"/>
        </w:rPr>
        <w:t> </w:t>
      </w:r>
      <w:r>
        <w:rPr/>
        <w:t>com</w:t>
      </w:r>
      <w:r>
        <w:rPr>
          <w:spacing w:val="4"/>
        </w:rPr>
        <w:t> </w:t>
      </w:r>
      <w:r>
        <w:rPr/>
        <w:t>o</w:t>
      </w:r>
      <w:r>
        <w:rPr>
          <w:spacing w:val="40"/>
        </w:rPr>
        <w:t> </w:t>
      </w:r>
      <w:r>
        <w:rPr/>
        <w:t>qual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imposto</w:t>
      </w:r>
      <w:r>
        <w:rPr>
          <w:spacing w:val="4"/>
        </w:rPr>
        <w:t> </w:t>
      </w:r>
      <w:r>
        <w:rPr/>
        <w:t>será</w:t>
      </w:r>
      <w:r>
        <w:rPr>
          <w:spacing w:val="4"/>
        </w:rPr>
        <w:t> </w:t>
      </w:r>
      <w:r>
        <w:rPr/>
        <w:t>apurado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meio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aplicação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alíquota</w:t>
      </w:r>
      <w:r>
        <w:rPr>
          <w:spacing w:val="4"/>
        </w:rPr>
        <w:t> </w:t>
      </w:r>
      <w:r>
        <w:rPr/>
        <w:t>constante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TIPI</w:t>
      </w:r>
      <w:r>
        <w:rPr>
          <w:spacing w:val="4"/>
        </w:rPr>
        <w:t> </w:t>
      </w:r>
      <w:r>
        <w:rPr/>
        <w:t>sobre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valor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resultar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aplicação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percentual</w:t>
      </w:r>
      <w:r>
        <w:rPr>
          <w:spacing w:val="40"/>
        </w:rPr>
        <w:t> </w:t>
      </w:r>
      <w:r>
        <w:rPr/>
        <w:t>de</w:t>
      </w:r>
      <w:r>
        <w:rPr>
          <w:spacing w:val="3"/>
        </w:rPr>
        <w:t> </w:t>
      </w:r>
      <w:r>
        <w:rPr/>
        <w:t>quinze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cento</w:t>
      </w:r>
      <w:r>
        <w:rPr>
          <w:spacing w:val="3"/>
        </w:rPr>
        <w:t> </w:t>
      </w:r>
      <w:r>
        <w:rPr/>
        <w:t>sobre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preço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venda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referidos</w:t>
      </w:r>
      <w:r>
        <w:rPr>
          <w:spacing w:val="3"/>
        </w:rPr>
        <w:t> </w:t>
      </w:r>
      <w:r>
        <w:rPr/>
        <w:t>produtos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varejo</w:t>
      </w:r>
      <w:r>
        <w:rPr>
          <w:spacing w:val="3"/>
        </w:rPr>
        <w:t> </w:t>
      </w:r>
      <w:r>
        <w:rPr/>
        <w:t>(</w:t>
      </w:r>
      <w:r>
        <w:rPr>
          <w:color w:val="0000EE"/>
        </w:rPr>
        <w:t>Decreto-Lei</w:t>
      </w:r>
      <w:r>
        <w:rPr>
          <w:color w:val="0000EE"/>
          <w:spacing w:val="3"/>
        </w:rPr>
        <w:t> </w:t>
      </w:r>
      <w:r>
        <w:rPr>
          <w:color w:val="0000EE"/>
        </w:rPr>
        <w:t>nº</w:t>
      </w:r>
      <w:r>
        <w:rPr>
          <w:color w:val="0000EE"/>
          <w:spacing w:val="3"/>
        </w:rPr>
        <w:t> </w:t>
      </w:r>
      <w:r>
        <w:rPr>
          <w:color w:val="0000EE"/>
        </w:rPr>
        <w:t>1.593,</w:t>
      </w:r>
      <w:r>
        <w:rPr>
          <w:color w:val="0000EE"/>
          <w:spacing w:val="3"/>
        </w:rPr>
        <w:t> </w:t>
      </w:r>
      <w:r>
        <w:rPr>
          <w:color w:val="0000EE"/>
        </w:rPr>
        <w:t>de</w:t>
      </w:r>
      <w:r>
        <w:rPr>
          <w:color w:val="0000EE"/>
          <w:spacing w:val="3"/>
        </w:rPr>
        <w:t> </w:t>
      </w:r>
      <w:r>
        <w:rPr>
          <w:color w:val="0000EE"/>
        </w:rPr>
        <w:t>1977,</w:t>
      </w:r>
      <w:r>
        <w:rPr>
          <w:color w:val="0000EE"/>
          <w:spacing w:val="3"/>
        </w:rPr>
        <w:t> </w:t>
      </w:r>
      <w:r>
        <w:rPr>
          <w:color w:val="0000EE"/>
        </w:rPr>
        <w:t>art.</w:t>
      </w:r>
      <w:r>
        <w:rPr>
          <w:color w:val="0000EE"/>
          <w:spacing w:val="3"/>
        </w:rPr>
        <w:t> </w:t>
      </w:r>
      <w:r>
        <w:rPr>
          <w:color w:val="0000EE"/>
        </w:rPr>
        <w:t>4º,</w:t>
      </w:r>
      <w:r>
        <w:rPr>
          <w:color w:val="0000EE"/>
          <w:spacing w:val="3"/>
        </w:rPr>
        <w:t>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</w:rPr>
        <w:t>I</w:t>
      </w:r>
      <w:r>
        <w:rPr/>
        <w:t>,</w:t>
      </w:r>
      <w:r>
        <w:rPr>
          <w:spacing w:val="3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</w:rPr>
        <w:t>nº 12.546, de 2011, art. 14, </w:t>
      </w:r>
      <w:r>
        <w:rPr>
          <w:b/>
          <w:color w:val="0000EE"/>
        </w:rPr>
        <w:t>caput</w:t>
      </w:r>
      <w:r>
        <w:rPr>
          <w:color w:val="0000EE"/>
          <w:u w:val="single" w:color="0000EE"/>
        </w:rPr>
        <w:t>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art. 1</w:t>
      </w:r>
      <w:r>
        <w:rPr>
          <w:color w:val="0000EE"/>
        </w:rPr>
        <w:t>5, </w:t>
      </w:r>
      <w:r>
        <w:rPr/>
        <w:t>e </w:t>
      </w:r>
      <w:r>
        <w:rPr>
          <w:color w:val="0000EE"/>
          <w:u w:val="single" w:color="0000EE"/>
        </w:rPr>
        <w:t>Lei nº 12.402, de 2011, art. 6</w:t>
      </w:r>
      <w:r>
        <w:rPr>
          <w:color w:val="0000EE"/>
        </w:rPr>
        <w:t>º</w:t>
      </w:r>
      <w:r>
        <w:rPr/>
        <w:t>).</w:t>
      </w:r>
      <w:r>
        <w:rPr>
          <w:spacing w:val="72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7680" cy="3175"/>
                <wp:effectExtent l="0" t="0" r="0" b="0"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487680" cy="3175"/>
                          <a:chExt cx="487680" cy="3175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0" y="9"/>
                            <a:ext cx="4876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175">
                                <a:moveTo>
                                  <a:pt x="1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38607" y="2794"/>
                                </a:lnTo>
                                <a:lnTo>
                                  <a:pt x="138607" y="0"/>
                                </a:lnTo>
                                <a:close/>
                              </a:path>
                              <a:path w="487680" h="3175">
                                <a:moveTo>
                                  <a:pt x="272046" y="0"/>
                                </a:moveTo>
                                <a:lnTo>
                                  <a:pt x="147332" y="0"/>
                                </a:lnTo>
                                <a:lnTo>
                                  <a:pt x="147332" y="2794"/>
                                </a:lnTo>
                                <a:lnTo>
                                  <a:pt x="272046" y="2794"/>
                                </a:lnTo>
                                <a:lnTo>
                                  <a:pt x="272046" y="0"/>
                                </a:lnTo>
                                <a:close/>
                              </a:path>
                              <a:path w="487680" h="3175">
                                <a:moveTo>
                                  <a:pt x="382498" y="0"/>
                                </a:moveTo>
                                <a:lnTo>
                                  <a:pt x="280771" y="0"/>
                                </a:lnTo>
                                <a:lnTo>
                                  <a:pt x="280771" y="2794"/>
                                </a:lnTo>
                                <a:lnTo>
                                  <a:pt x="382498" y="2794"/>
                                </a:lnTo>
                                <a:lnTo>
                                  <a:pt x="382498" y="0"/>
                                </a:lnTo>
                                <a:close/>
                              </a:path>
                              <a:path w="487680" h="3175">
                                <a:moveTo>
                                  <a:pt x="436333" y="0"/>
                                </a:moveTo>
                                <a:lnTo>
                                  <a:pt x="400685" y="0"/>
                                </a:lnTo>
                                <a:lnTo>
                                  <a:pt x="391223" y="0"/>
                                </a:lnTo>
                                <a:lnTo>
                                  <a:pt x="391223" y="2794"/>
                                </a:lnTo>
                                <a:lnTo>
                                  <a:pt x="400685" y="2794"/>
                                </a:lnTo>
                                <a:lnTo>
                                  <a:pt x="436333" y="2794"/>
                                </a:lnTo>
                                <a:lnTo>
                                  <a:pt x="436333" y="0"/>
                                </a:lnTo>
                                <a:close/>
                              </a:path>
                              <a:path w="487680" h="3175">
                                <a:moveTo>
                                  <a:pt x="487235" y="0"/>
                                </a:moveTo>
                                <a:lnTo>
                                  <a:pt x="446392" y="0"/>
                                </a:lnTo>
                                <a:lnTo>
                                  <a:pt x="446392" y="2794"/>
                                </a:lnTo>
                                <a:lnTo>
                                  <a:pt x="487235" y="2794"/>
                                </a:lnTo>
                                <a:lnTo>
                                  <a:pt x="48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4pt;height:.25pt;mso-position-horizontal-relative:char;mso-position-vertical-relative:line" id="docshapegroup604" coordorigin="0,0" coordsize="768,5">
                <v:shape style="position:absolute;left:0;top:0;width:768;height:5" id="docshape605" coordorigin="0,0" coordsize="768,5" path="m218,0l0,0,0,4,218,4,218,0xm428,0l232,0,232,4,428,4,428,0xm602,0l442,0,442,4,602,4,602,0xm687,0l631,0,616,0,616,4,631,4,687,4,687,0xm767,0l703,0,703,4,767,4,76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3"/>
        </w:rPr>
        <w:t> </w:t>
      </w:r>
      <w:r>
        <w:rPr/>
        <w:t>212-B.</w:t>
      </w:r>
      <w:r>
        <w:rPr>
          <w:spacing w:val="20"/>
        </w:rPr>
        <w:t> </w:t>
      </w:r>
      <w:r>
        <w:rPr/>
        <w:t>A</w:t>
      </w:r>
      <w:r>
        <w:rPr>
          <w:spacing w:val="-1"/>
        </w:rPr>
        <w:t> </w:t>
      </w:r>
      <w:r>
        <w:rPr/>
        <w:t>pessoa</w:t>
      </w:r>
      <w:r>
        <w:rPr>
          <w:spacing w:val="3"/>
        </w:rPr>
        <w:t> </w:t>
      </w:r>
      <w:r>
        <w:rPr/>
        <w:t>jurídica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importadora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produtos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refere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212-A</w:t>
      </w:r>
      <w:r>
        <w:rPr>
          <w:spacing w:val="-1"/>
        </w:rPr>
        <w:t> </w:t>
      </w:r>
      <w:r>
        <w:rPr/>
        <w:t>poderá</w:t>
      </w:r>
      <w:r>
        <w:rPr>
          <w:spacing w:val="3"/>
        </w:rPr>
        <w:t> </w:t>
      </w:r>
      <w:r>
        <w:rPr/>
        <w:t>optar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regime</w:t>
      </w:r>
      <w:r>
        <w:rPr>
          <w:spacing w:val="3"/>
        </w:rPr>
        <w:t> </w:t>
      </w:r>
      <w:r>
        <w:rPr/>
        <w:t>especial</w:t>
      </w:r>
      <w:r>
        <w:rPr>
          <w:spacing w:val="40"/>
        </w:rPr>
        <w:t> </w:t>
      </w:r>
      <w:r>
        <w:rPr/>
        <w:t>de apuração, de acordo com o qual o valor do imposto será obtido pelo somatório de duas parcelas, calculadas por meio da utilização de</w:t>
      </w:r>
      <w:r>
        <w:rPr>
          <w:spacing w:val="40"/>
        </w:rPr>
        <w:t> </w:t>
      </w:r>
      <w:r>
        <w:rPr/>
        <w:t>alíquotas (</w:t>
      </w:r>
      <w:r>
        <w:rPr>
          <w:color w:val="0000EE"/>
          <w:u w:val="single" w:color="0000EE"/>
        </w:rPr>
        <w:t>Lei nº 12.546, de 2011, art. 1</w:t>
      </w:r>
      <w:r>
        <w:rPr>
          <w:color w:val="0000EE"/>
        </w:rPr>
        <w:t>7</w:t>
      </w:r>
      <w:r>
        <w:rPr/>
        <w:t>, e </w:t>
      </w:r>
      <w:r>
        <w:rPr>
          <w:color w:val="0000EE"/>
          <w:u w:val="single" w:color="0000EE"/>
        </w:rPr>
        <w:t>Lei nº 12.402, de 2011, art. 6</w:t>
      </w:r>
      <w:r>
        <w:rPr>
          <w:color w:val="0000EE"/>
        </w:rPr>
        <w:t>º</w:t>
      </w:r>
      <w:r>
        <w:rPr/>
        <w:t>):</w:t>
      </w:r>
      <w:r>
        <w:rPr>
          <w:spacing w:val="75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18"/>
        </w:numPr>
        <w:tabs>
          <w:tab w:pos="20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</w:t>
      </w:r>
      <w:r>
        <w:rPr>
          <w:b/>
          <w:sz w:val="5"/>
        </w:rPr>
        <w:t>ad valorem</w:t>
      </w:r>
      <w:r>
        <w:rPr>
          <w:sz w:val="5"/>
        </w:rPr>
        <w:t>, sobre o valor que resultar da aplicação do percentual de quinze por cento sobre o preço de venda no varejo dos</w:t>
      </w:r>
      <w:r>
        <w:rPr>
          <w:spacing w:val="40"/>
          <w:sz w:val="5"/>
        </w:rPr>
        <w:t> </w:t>
      </w:r>
      <w:r>
        <w:rPr>
          <w:sz w:val="5"/>
        </w:rPr>
        <w:t>cigarros e das cigarrilhas; ou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18"/>
        </w:numPr>
        <w:tabs>
          <w:tab w:pos="223" w:val="left" w:leader="none"/>
          <w:tab w:pos="284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específica, estabelecida em reais por vintena, que terá por base as características físicas do produto.</w:t>
        <w:tab/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176"/>
      </w:pPr>
      <w:r>
        <w:rPr/>
        <w:t>§</w:t>
      </w:r>
      <w:r>
        <w:rPr>
          <w:spacing w:val="3"/>
        </w:rPr>
        <w:t> </w:t>
      </w:r>
      <w:r>
        <w:rPr/>
        <w:t>1º</w:t>
      </w:r>
      <w:r>
        <w:rPr>
          <w:spacing w:val="19"/>
        </w:rPr>
        <w:t> </w:t>
      </w:r>
      <w:r>
        <w:rPr/>
        <w:t>As</w:t>
      </w:r>
      <w:r>
        <w:rPr>
          <w:spacing w:val="3"/>
        </w:rPr>
        <w:t> </w:t>
      </w:r>
      <w:r>
        <w:rPr/>
        <w:t>alíquotas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tratam</w:t>
      </w:r>
      <w:r>
        <w:rPr>
          <w:spacing w:val="3"/>
        </w:rPr>
        <w:t> </w:t>
      </w:r>
      <w:r>
        <w:rPr/>
        <w:t>os</w:t>
      </w:r>
      <w:r>
        <w:rPr>
          <w:spacing w:val="4"/>
        </w:rPr>
        <w:t> </w:t>
      </w:r>
      <w:r>
        <w:rPr/>
        <w:t>incisos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II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>
          <w:b/>
        </w:rPr>
        <w:t>caput</w:t>
      </w:r>
      <w:r>
        <w:rPr>
          <w:b/>
          <w:spacing w:val="3"/>
        </w:rPr>
        <w:t> </w:t>
      </w:r>
      <w:r>
        <w:rPr/>
        <w:t>são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12.546,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17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º,</w:t>
      </w:r>
      <w:r>
        <w:rPr>
          <w:color w:val="0000EE"/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12.402,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  <w:jc w:val="both"/>
      </w:pP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/>
        <w:t>):</w:t>
      </w:r>
      <w:r>
        <w:rPr>
          <w:spacing w:val="62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668"/>
        <w:gridCol w:w="668"/>
        <w:gridCol w:w="723"/>
      </w:tblGrid>
      <w:tr>
        <w:trPr>
          <w:trHeight w:val="98" w:hRule="atLeast"/>
        </w:trPr>
        <w:tc>
          <w:tcPr>
            <w:tcW w:w="1066" w:type="dxa"/>
            <w:vMerge w:val="restart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51"/>
              <w:ind w:left="343" w:right="192"/>
              <w:jc w:val="center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Vigênc</w:t>
            </w:r>
            <w:r>
              <w:rPr>
                <w:strike w:val="0"/>
                <w:spacing w:val="-2"/>
                <w:sz w:val="5"/>
              </w:rPr>
              <w:t>ia</w:t>
            </w:r>
          </w:p>
        </w:tc>
        <w:tc>
          <w:tcPr>
            <w:tcW w:w="2059" w:type="dxa"/>
            <w:gridSpan w:val="3"/>
          </w:tcPr>
          <w:p>
            <w:pPr>
              <w:pStyle w:val="TableParagraph"/>
              <w:spacing w:before="18"/>
              <w:ind w:left="153"/>
              <w:jc w:val="center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Alíquota</w:t>
            </w:r>
            <w:r>
              <w:rPr>
                <w:strike w:val="0"/>
                <w:spacing w:val="-2"/>
                <w:sz w:val="5"/>
              </w:rPr>
              <w:t>s</w:t>
            </w:r>
          </w:p>
        </w:tc>
      </w:tr>
      <w:tr>
        <w:trPr>
          <w:trHeight w:val="96" w:hRule="atLeast"/>
        </w:trPr>
        <w:tc>
          <w:tcPr>
            <w:tcW w:w="1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 w:val="restart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220"/>
              <w:rPr>
                <w:sz w:val="5"/>
              </w:rPr>
            </w:pPr>
            <w:r>
              <w:rPr>
                <w:b/>
                <w:strike/>
                <w:sz w:val="5"/>
              </w:rPr>
              <w:t>Ad</w:t>
            </w:r>
            <w:r>
              <w:rPr>
                <w:b/>
                <w:strike/>
                <w:spacing w:val="2"/>
                <w:sz w:val="5"/>
              </w:rPr>
              <w:t> </w:t>
            </w:r>
            <w:r>
              <w:rPr>
                <w:b/>
                <w:strike/>
                <w:sz w:val="5"/>
              </w:rPr>
              <w:t>valorem</w:t>
            </w:r>
            <w:r>
              <w:rPr>
                <w:b/>
                <w:strike/>
                <w:spacing w:val="3"/>
                <w:sz w:val="5"/>
              </w:rPr>
              <w:t> </w:t>
            </w:r>
            <w:r>
              <w:rPr>
                <w:strike/>
                <w:spacing w:val="-5"/>
                <w:sz w:val="5"/>
              </w:rPr>
              <w:t>(%</w:t>
            </w:r>
            <w:r>
              <w:rPr>
                <w:strike w:val="0"/>
                <w:spacing w:val="-5"/>
                <w:sz w:val="5"/>
              </w:rPr>
              <w:t>)</w:t>
            </w:r>
          </w:p>
        </w:tc>
        <w:tc>
          <w:tcPr>
            <w:tcW w:w="1391" w:type="dxa"/>
            <w:gridSpan w:val="2"/>
          </w:tcPr>
          <w:p>
            <w:pPr>
              <w:pStyle w:val="TableParagraph"/>
              <w:spacing w:before="16"/>
              <w:ind w:left="594"/>
              <w:rPr>
                <w:sz w:val="5"/>
              </w:rPr>
            </w:pPr>
            <w:r>
              <w:rPr>
                <w:strike/>
                <w:sz w:val="5"/>
              </w:rPr>
              <w:t>Específica</w:t>
            </w:r>
            <w:r>
              <w:rPr>
                <w:strike/>
                <w:spacing w:val="4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(R$</w:t>
            </w:r>
            <w:r>
              <w:rPr>
                <w:strike w:val="0"/>
                <w:spacing w:val="-4"/>
                <w:sz w:val="5"/>
              </w:rPr>
              <w:t>)</w:t>
            </w:r>
          </w:p>
        </w:tc>
      </w:tr>
      <w:tr>
        <w:trPr>
          <w:trHeight w:val="98" w:hRule="atLeast"/>
        </w:trPr>
        <w:tc>
          <w:tcPr>
            <w:tcW w:w="1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left="306" w:right="155"/>
              <w:jc w:val="center"/>
              <w:rPr>
                <w:sz w:val="5"/>
              </w:rPr>
            </w:pPr>
            <w:r>
              <w:rPr>
                <w:strike/>
                <w:spacing w:val="-4"/>
                <w:sz w:val="5"/>
              </w:rPr>
              <w:t>Maç</w:t>
            </w:r>
            <w:r>
              <w:rPr>
                <w:strike w:val="0"/>
                <w:spacing w:val="-4"/>
                <w:sz w:val="5"/>
              </w:rPr>
              <w:t>o</w:t>
            </w:r>
          </w:p>
        </w:tc>
        <w:tc>
          <w:tcPr>
            <w:tcW w:w="723" w:type="dxa"/>
          </w:tcPr>
          <w:p>
            <w:pPr>
              <w:pStyle w:val="TableParagraph"/>
              <w:spacing w:before="18"/>
              <w:ind w:left="335" w:right="182"/>
              <w:jc w:val="center"/>
              <w:rPr>
                <w:b/>
                <w:sz w:val="5"/>
              </w:rPr>
            </w:pPr>
            <w:r>
              <w:rPr>
                <w:b/>
                <w:strike/>
                <w:spacing w:val="-5"/>
                <w:sz w:val="5"/>
              </w:rPr>
              <w:t>Bo</w:t>
            </w:r>
            <w:r>
              <w:rPr>
                <w:b/>
                <w:strike w:val="0"/>
                <w:spacing w:val="-5"/>
                <w:sz w:val="5"/>
              </w:rPr>
              <w:t>x</w:t>
            </w:r>
          </w:p>
        </w:tc>
      </w:tr>
      <w:tr>
        <w:trPr>
          <w:trHeight w:val="96" w:hRule="atLeast"/>
        </w:trPr>
        <w:tc>
          <w:tcPr>
            <w:tcW w:w="1066" w:type="dxa"/>
          </w:tcPr>
          <w:p>
            <w:pPr>
              <w:pStyle w:val="TableParagraph"/>
              <w:spacing w:before="16"/>
              <w:ind w:left="343" w:right="19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1/12/2011 a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30/4/201</w:t>
            </w:r>
            <w:r>
              <w:rPr>
                <w:strike w:val="0"/>
                <w:spacing w:val="-2"/>
                <w:sz w:val="5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right="216"/>
              <w:jc w:val="right"/>
              <w:rPr>
                <w:sz w:val="5"/>
              </w:rPr>
            </w:pPr>
            <w:r>
              <w:rPr>
                <w:strike/>
                <w:spacing w:val="-5"/>
                <w:sz w:val="5"/>
              </w:rPr>
              <w:t>0%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left="306" w:right="155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0,8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16"/>
              <w:ind w:left="335" w:right="18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1,1</w:t>
            </w:r>
            <w:r>
              <w:rPr>
                <w:strike w:val="0"/>
                <w:spacing w:val="-4"/>
                <w:sz w:val="5"/>
              </w:rPr>
              <w:t>5</w:t>
            </w:r>
          </w:p>
        </w:tc>
      </w:tr>
      <w:tr>
        <w:trPr>
          <w:trHeight w:val="98" w:hRule="atLeast"/>
        </w:trPr>
        <w:tc>
          <w:tcPr>
            <w:tcW w:w="1066" w:type="dxa"/>
          </w:tcPr>
          <w:p>
            <w:pPr>
              <w:pStyle w:val="TableParagraph"/>
              <w:spacing w:before="18"/>
              <w:ind w:left="343" w:right="19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1/5/2012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31/12/201</w:t>
            </w:r>
            <w:r>
              <w:rPr>
                <w:strike w:val="0"/>
                <w:spacing w:val="-2"/>
                <w:sz w:val="5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right="166"/>
              <w:jc w:val="right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40,00%</w:t>
            </w: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left="306" w:right="155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0,9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18"/>
              <w:ind w:left="335" w:right="18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1,2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6" w:hRule="atLeast"/>
        </w:trPr>
        <w:tc>
          <w:tcPr>
            <w:tcW w:w="1066" w:type="dxa"/>
          </w:tcPr>
          <w:p>
            <w:pPr>
              <w:pStyle w:val="TableParagraph"/>
              <w:spacing w:before="16"/>
              <w:ind w:left="343" w:right="19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1/1/2013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31/12/201</w:t>
            </w:r>
            <w:r>
              <w:rPr>
                <w:strike w:val="0"/>
                <w:spacing w:val="-2"/>
                <w:sz w:val="5"/>
              </w:rPr>
              <w:t>3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right="166"/>
              <w:jc w:val="right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47,00%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left="306" w:right="155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1,0</w:t>
            </w:r>
            <w:r>
              <w:rPr>
                <w:strike w:val="0"/>
                <w:spacing w:val="-4"/>
                <w:sz w:val="5"/>
              </w:rPr>
              <w:t>5</w:t>
            </w:r>
          </w:p>
        </w:tc>
        <w:tc>
          <w:tcPr>
            <w:tcW w:w="723" w:type="dxa"/>
          </w:tcPr>
          <w:p>
            <w:pPr>
              <w:pStyle w:val="TableParagraph"/>
              <w:spacing w:before="16"/>
              <w:ind w:left="335" w:right="18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1,2</w:t>
            </w:r>
            <w:r>
              <w:rPr>
                <w:strike w:val="0"/>
                <w:spacing w:val="-4"/>
                <w:sz w:val="5"/>
              </w:rPr>
              <w:t>5</w:t>
            </w:r>
          </w:p>
        </w:tc>
      </w:tr>
      <w:tr>
        <w:trPr>
          <w:trHeight w:val="98" w:hRule="atLeast"/>
        </w:trPr>
        <w:tc>
          <w:tcPr>
            <w:tcW w:w="1066" w:type="dxa"/>
          </w:tcPr>
          <w:p>
            <w:pPr>
              <w:pStyle w:val="TableParagraph"/>
              <w:spacing w:before="18"/>
              <w:ind w:left="343" w:right="19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1/1/2014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31/12/201</w:t>
            </w:r>
            <w:r>
              <w:rPr>
                <w:strike w:val="0"/>
                <w:spacing w:val="-2"/>
                <w:sz w:val="5"/>
              </w:rPr>
              <w:t>4</w:t>
            </w: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right="166"/>
              <w:jc w:val="right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54,00%</w:t>
            </w: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left="306" w:right="155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1,2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18"/>
              <w:ind w:left="335" w:right="18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1,3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6" w:hRule="atLeast"/>
        </w:trPr>
        <w:tc>
          <w:tcPr>
            <w:tcW w:w="1066" w:type="dxa"/>
          </w:tcPr>
          <w:p>
            <w:pPr>
              <w:pStyle w:val="TableParagraph"/>
              <w:spacing w:before="16"/>
              <w:ind w:left="343" w:right="19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1/1/2015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30/04/201</w:t>
            </w:r>
            <w:r>
              <w:rPr>
                <w:strike w:val="0"/>
                <w:spacing w:val="-2"/>
                <w:sz w:val="5"/>
              </w:rPr>
              <w:t>6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right="166"/>
              <w:jc w:val="right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60,00%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left="306" w:right="155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1,3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16"/>
              <w:ind w:left="335" w:right="18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1,3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8" w:hRule="atLeast"/>
        </w:trPr>
        <w:tc>
          <w:tcPr>
            <w:tcW w:w="1066" w:type="dxa"/>
          </w:tcPr>
          <w:p>
            <w:pPr>
              <w:pStyle w:val="TableParagraph"/>
              <w:spacing w:before="18"/>
              <w:ind w:left="343" w:right="19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1/5/2016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30/11/201</w:t>
            </w:r>
            <w:r>
              <w:rPr>
                <w:strike w:val="0"/>
                <w:spacing w:val="-2"/>
                <w:sz w:val="5"/>
              </w:rPr>
              <w:t>6</w:t>
            </w: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right="166"/>
              <w:jc w:val="right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63,30%</w:t>
            </w: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left="306" w:right="155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1,4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18"/>
              <w:ind w:left="335" w:right="18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1,4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6" w:hRule="atLeast"/>
        </w:trPr>
        <w:tc>
          <w:tcPr>
            <w:tcW w:w="1066" w:type="dxa"/>
          </w:tcPr>
          <w:p>
            <w:pPr>
              <w:pStyle w:val="TableParagraph"/>
              <w:spacing w:before="16"/>
              <w:ind w:left="343" w:right="19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partir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z w:val="5"/>
              </w:rPr>
              <w:t>de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1/12/201</w:t>
            </w:r>
            <w:r>
              <w:rPr>
                <w:strike w:val="0"/>
                <w:spacing w:val="-2"/>
                <w:sz w:val="5"/>
              </w:rPr>
              <w:t>6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right="166"/>
              <w:jc w:val="right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66,70%</w:t>
            </w:r>
          </w:p>
        </w:tc>
        <w:tc>
          <w:tcPr>
            <w:tcW w:w="668" w:type="dxa"/>
          </w:tcPr>
          <w:p>
            <w:pPr>
              <w:pStyle w:val="TableParagraph"/>
              <w:spacing w:before="16"/>
              <w:ind w:left="306" w:right="155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1,5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  <w:tc>
          <w:tcPr>
            <w:tcW w:w="723" w:type="dxa"/>
          </w:tcPr>
          <w:p>
            <w:pPr>
              <w:pStyle w:val="TableParagraph"/>
              <w:spacing w:before="16"/>
              <w:ind w:left="335" w:right="182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1,5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</w:tbl>
    <w:p>
      <w:pPr>
        <w:pStyle w:val="BodyText"/>
        <w:spacing w:before="9"/>
        <w:rPr>
          <w:sz w:val="6"/>
        </w:rPr>
      </w:pPr>
    </w:p>
    <w:p>
      <w:pPr>
        <w:pStyle w:val="BodyText"/>
        <w:ind w:left="176"/>
      </w:pP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12.127, de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4)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748"/>
        <w:gridCol w:w="805"/>
        <w:gridCol w:w="427"/>
      </w:tblGrid>
      <w:tr>
        <w:trPr>
          <w:trHeight w:val="58" w:hRule="atLeast"/>
        </w:trPr>
        <w:tc>
          <w:tcPr>
            <w:tcW w:w="1148" w:type="dxa"/>
            <w:vMerge w:val="restart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Vigência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spacing w:line="39" w:lineRule="exact"/>
              <w:ind w:left="148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Alíquotas</w:t>
            </w:r>
          </w:p>
        </w:tc>
      </w:tr>
      <w:tr>
        <w:trPr>
          <w:trHeight w:val="58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 w:val="restart"/>
          </w:tcPr>
          <w:p>
            <w:pPr>
              <w:pStyle w:val="TableParagraph"/>
              <w:spacing w:before="32"/>
              <w:ind w:left="277"/>
              <w:rPr>
                <w:sz w:val="5"/>
              </w:rPr>
            </w:pPr>
            <w:r>
              <w:rPr>
                <w:i/>
                <w:spacing w:val="-2"/>
                <w:sz w:val="5"/>
              </w:rPr>
              <w:t>Ad</w:t>
            </w:r>
            <w:r>
              <w:rPr>
                <w:i/>
                <w:spacing w:val="2"/>
                <w:sz w:val="5"/>
              </w:rPr>
              <w:t> </w:t>
            </w:r>
            <w:r>
              <w:rPr>
                <w:i/>
                <w:spacing w:val="-2"/>
                <w:sz w:val="5"/>
              </w:rPr>
              <w:t>valorem</w:t>
            </w:r>
            <w:r>
              <w:rPr>
                <w:i/>
                <w:spacing w:val="2"/>
                <w:sz w:val="5"/>
              </w:rPr>
              <w:t> </w:t>
            </w:r>
            <w:r>
              <w:rPr>
                <w:spacing w:val="-5"/>
                <w:sz w:val="5"/>
              </w:rPr>
              <w:t>(%)</w:t>
            </w:r>
          </w:p>
        </w:tc>
        <w:tc>
          <w:tcPr>
            <w:tcW w:w="1232" w:type="dxa"/>
            <w:gridSpan w:val="2"/>
          </w:tcPr>
          <w:p>
            <w:pPr>
              <w:pStyle w:val="TableParagraph"/>
              <w:spacing w:line="39" w:lineRule="exact"/>
              <w:ind w:left="519"/>
              <w:rPr>
                <w:sz w:val="5"/>
              </w:rPr>
            </w:pPr>
            <w:r>
              <w:rPr>
                <w:spacing w:val="-2"/>
                <w:sz w:val="5"/>
              </w:rPr>
              <w:t>Específica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4"/>
                <w:sz w:val="5"/>
              </w:rPr>
              <w:t>(R$)</w:t>
            </w:r>
          </w:p>
        </w:tc>
      </w:tr>
      <w:tr>
        <w:trPr>
          <w:trHeight w:val="58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64"/>
              <w:jc w:val="right"/>
              <w:rPr>
                <w:sz w:val="5"/>
              </w:rPr>
            </w:pPr>
            <w:r>
              <w:rPr>
                <w:spacing w:val="-4"/>
                <w:sz w:val="5"/>
              </w:rPr>
              <w:t>Maço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92"/>
              <w:jc w:val="right"/>
              <w:rPr>
                <w:i/>
                <w:sz w:val="5"/>
              </w:rPr>
            </w:pPr>
            <w:r>
              <w:rPr>
                <w:i/>
                <w:spacing w:val="-5"/>
                <w:sz w:val="5"/>
              </w:rPr>
              <w:t>Box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1/12/2011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30/04/2012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0,80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1,15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1/5/2012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31/12/2012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40,00%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0,90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1,20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1/1/2013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31/12/2013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47,00%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1,05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1,25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1/1/2014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31/12/2014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54,00%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1,20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1,30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1/1/2015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30/4/2016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60,00%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1,30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1,30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1/5/2016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30/11/2016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63,30%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1,40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1,40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1/12/2016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31/10/2024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66,70%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1,50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1,50</w:t>
            </w:r>
          </w:p>
        </w:tc>
      </w:tr>
      <w:tr>
        <w:trPr>
          <w:trHeight w:val="58" w:hRule="atLeast"/>
        </w:trPr>
        <w:tc>
          <w:tcPr>
            <w:tcW w:w="1148" w:type="dxa"/>
          </w:tcPr>
          <w:p>
            <w:pPr>
              <w:pStyle w:val="TableParagraph"/>
              <w:spacing w:line="39" w:lineRule="exact"/>
              <w:ind w:left="379" w:right="229"/>
              <w:jc w:val="center"/>
              <w:rPr>
                <w:sz w:val="5"/>
              </w:rPr>
            </w:pPr>
            <w:r>
              <w:rPr>
                <w:sz w:val="5"/>
              </w:rPr>
              <w:t>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partir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1/11/2024</w:t>
            </w:r>
          </w:p>
        </w:tc>
        <w:tc>
          <w:tcPr>
            <w:tcW w:w="748" w:type="dxa"/>
          </w:tcPr>
          <w:p>
            <w:pPr>
              <w:pStyle w:val="TableParagraph"/>
              <w:spacing w:line="39" w:lineRule="exact"/>
              <w:ind w:left="347" w:right="19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66,70%</w:t>
            </w:r>
          </w:p>
        </w:tc>
        <w:tc>
          <w:tcPr>
            <w:tcW w:w="805" w:type="dxa"/>
          </w:tcPr>
          <w:p>
            <w:pPr>
              <w:pStyle w:val="TableParagraph"/>
              <w:spacing w:line="39" w:lineRule="exact"/>
              <w:ind w:right="233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2,25</w:t>
            </w:r>
          </w:p>
        </w:tc>
        <w:tc>
          <w:tcPr>
            <w:tcW w:w="427" w:type="dxa"/>
          </w:tcPr>
          <w:p>
            <w:pPr>
              <w:pStyle w:val="TableParagraph"/>
              <w:spacing w:line="39" w:lineRule="exact"/>
              <w:ind w:right="45"/>
              <w:jc w:val="right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2,25</w:t>
            </w:r>
          </w:p>
        </w:tc>
      </w:tr>
    </w:tbl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2º</w:t>
      </w:r>
      <w:r>
        <w:rPr>
          <w:spacing w:val="24"/>
        </w:rPr>
        <w:t> </w:t>
      </w:r>
      <w:r>
        <w:rPr/>
        <w:t>A propositura de ação judicial que questione os termos do regime especial de que trata este artigo implica a desistência da</w:t>
      </w:r>
      <w:r>
        <w:rPr>
          <w:spacing w:val="40"/>
        </w:rPr>
        <w:t> </w:t>
      </w:r>
      <w:r>
        <w:rPr/>
        <w:t>opção</w:t>
      </w:r>
      <w:r>
        <w:rPr>
          <w:spacing w:val="2"/>
        </w:rPr>
        <w:t> </w:t>
      </w:r>
      <w:r>
        <w:rPr/>
        <w:t>pelo</w:t>
      </w:r>
      <w:r>
        <w:rPr>
          <w:spacing w:val="3"/>
        </w:rPr>
        <w:t> </w:t>
      </w:r>
      <w:r>
        <w:rPr/>
        <w:t>regime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incidência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imposto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prevista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regime</w:t>
      </w:r>
      <w:r>
        <w:rPr>
          <w:spacing w:val="3"/>
        </w:rPr>
        <w:t> </w:t>
      </w:r>
      <w:r>
        <w:rPr/>
        <w:t>geral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212-A</w:t>
      </w:r>
      <w:r>
        <w:rPr>
          <w:spacing w:val="-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12.546,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5"/>
          <w:u w:val="single" w:color="0000EE"/>
        </w:rPr>
        <w:t>1</w:t>
      </w:r>
      <w:r>
        <w:rPr>
          <w:color w:val="0000EE"/>
          <w:spacing w:val="-5"/>
        </w:rPr>
        <w:t>7,</w:t>
      </w:r>
    </w:p>
    <w:p>
      <w:pPr>
        <w:pStyle w:val="BodyText"/>
        <w:spacing w:before="4"/>
        <w:ind w:left="30"/>
        <w:jc w:val="both"/>
      </w:pPr>
      <w:r>
        <w:rPr>
          <w:color w:val="0000EE"/>
        </w:rPr>
        <w:t>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12.402, 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/>
        <w:t>).</w:t>
      </w:r>
      <w:r>
        <w:rPr>
          <w:spacing w:val="62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tabs>
          <w:tab w:pos="2847" w:val="left" w:leader="none"/>
        </w:tabs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591947</wp:posOffset>
                </wp:positionH>
                <wp:positionV relativeFrom="paragraph">
                  <wp:posOffset>107206</wp:posOffset>
                </wp:positionV>
                <wp:extent cx="565785" cy="3175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5657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" h="3175">
                              <a:moveTo>
                                <a:pt x="198462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8462" y="2794"/>
                              </a:lnTo>
                              <a:lnTo>
                                <a:pt x="198462" y="0"/>
                              </a:lnTo>
                              <a:close/>
                            </a:path>
                            <a:path w="565785" h="3175">
                              <a:moveTo>
                                <a:pt x="339229" y="0"/>
                              </a:moveTo>
                              <a:lnTo>
                                <a:pt x="207200" y="0"/>
                              </a:lnTo>
                              <a:lnTo>
                                <a:pt x="207200" y="2794"/>
                              </a:lnTo>
                              <a:lnTo>
                                <a:pt x="339229" y="2794"/>
                              </a:lnTo>
                              <a:lnTo>
                                <a:pt x="339229" y="0"/>
                              </a:lnTo>
                              <a:close/>
                            </a:path>
                            <a:path w="565785" h="3175">
                              <a:moveTo>
                                <a:pt x="457022" y="0"/>
                              </a:moveTo>
                              <a:lnTo>
                                <a:pt x="347967" y="0"/>
                              </a:lnTo>
                              <a:lnTo>
                                <a:pt x="347967" y="2794"/>
                              </a:lnTo>
                              <a:lnTo>
                                <a:pt x="457022" y="2794"/>
                              </a:lnTo>
                              <a:lnTo>
                                <a:pt x="457022" y="0"/>
                              </a:lnTo>
                              <a:close/>
                            </a:path>
                            <a:path w="565785" h="3175">
                              <a:moveTo>
                                <a:pt x="514527" y="0"/>
                              </a:moveTo>
                              <a:lnTo>
                                <a:pt x="478866" y="0"/>
                              </a:lnTo>
                              <a:lnTo>
                                <a:pt x="465747" y="0"/>
                              </a:lnTo>
                              <a:lnTo>
                                <a:pt x="465747" y="2794"/>
                              </a:lnTo>
                              <a:lnTo>
                                <a:pt x="478866" y="2794"/>
                              </a:lnTo>
                              <a:lnTo>
                                <a:pt x="514527" y="2794"/>
                              </a:lnTo>
                              <a:lnTo>
                                <a:pt x="514527" y="0"/>
                              </a:lnTo>
                              <a:close/>
                            </a:path>
                            <a:path w="565785" h="3175">
                              <a:moveTo>
                                <a:pt x="565429" y="0"/>
                              </a:moveTo>
                              <a:lnTo>
                                <a:pt x="524573" y="0"/>
                              </a:lnTo>
                              <a:lnTo>
                                <a:pt x="524573" y="2794"/>
                              </a:lnTo>
                              <a:lnTo>
                                <a:pt x="565429" y="2794"/>
                              </a:lnTo>
                              <a:lnTo>
                                <a:pt x="565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10001pt;margin-top:8.441478pt;width:44.55pt;height:.25pt;mso-position-horizontal-relative:page;mso-position-vertical-relative:paragraph;z-index:15948288" id="docshape606" coordorigin="932,169" coordsize="891,5" path="m1245,169l932,169,932,173,1245,173,1245,169xm1466,169l1259,169,1259,173,1466,173,1466,169xm1652,169l1480,169,1480,173,1652,173,1652,169xm1742,169l1686,169,1666,169,1666,173,1686,173,1742,173,1742,169xm1823,169l1758,169,1758,173,1823,173,1823,16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3º</w:t>
      </w:r>
      <w:r>
        <w:rPr>
          <w:spacing w:val="37"/>
        </w:rPr>
        <w:t> </w:t>
      </w:r>
      <w:r>
        <w:rPr/>
        <w:t>A opção pelo regime especial de que trata este artigo será exercida pela pessoa jurídica em relação a todos os </w:t>
      </w:r>
      <w:r>
        <w:rPr/>
        <w:t>seus</w:t>
      </w:r>
      <w:r>
        <w:rPr>
          <w:spacing w:val="40"/>
        </w:rPr>
        <w:t> </w:t>
      </w:r>
      <w:r>
        <w:rPr/>
        <w:t>estabelecimentos, até o último dia útil do mês de dezembro de cada ano-calendário, e produzirá efeitos a partir do primeiro dia do ano-</w:t>
      </w:r>
      <w:r>
        <w:rPr>
          <w:spacing w:val="40"/>
        </w:rPr>
        <w:t> </w:t>
      </w:r>
      <w:r>
        <w:rPr/>
        <w:t>calendário subsequente ao da opção (</w:t>
      </w:r>
      <w:r>
        <w:rPr>
          <w:color w:val="0000EE"/>
        </w:rPr>
        <w:t>Lei nº 12.546, de 2011, art. 18, </w:t>
      </w:r>
      <w:r>
        <w:rPr>
          <w:b/>
          <w:color w:val="0000EE"/>
        </w:rPr>
        <w:t>caput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12.402, de 2011, art. 6</w:t>
      </w:r>
      <w:r>
        <w:rPr>
          <w:color w:val="0000EE"/>
        </w:rPr>
        <w:t>º</w:t>
      </w:r>
      <w:r>
        <w:rPr/>
        <w:t>).</w:t>
        <w:tab/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</w:t>
      </w:r>
      <w:r>
        <w:rPr>
          <w:spacing w:val="11"/>
        </w:rPr>
        <w:t> </w:t>
      </w:r>
      <w:r>
        <w:rPr/>
        <w:t>4º</w:t>
      </w:r>
      <w:r>
        <w:rPr>
          <w:spacing w:val="37"/>
        </w:rPr>
        <w:t> </w:t>
      </w:r>
      <w:r>
        <w:rPr/>
        <w:t>A opção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refere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§</w:t>
      </w:r>
      <w:r>
        <w:rPr>
          <w:spacing w:val="11"/>
        </w:rPr>
        <w:t> </w:t>
      </w:r>
      <w:r>
        <w:rPr/>
        <w:t>3º</w:t>
      </w:r>
      <w:r>
        <w:rPr>
          <w:spacing w:val="11"/>
        </w:rPr>
        <w:t> </w:t>
      </w:r>
      <w:r>
        <w:rPr/>
        <w:t>será</w:t>
      </w:r>
      <w:r>
        <w:rPr>
          <w:spacing w:val="11"/>
        </w:rPr>
        <w:t> </w:t>
      </w:r>
      <w:r>
        <w:rPr/>
        <w:t>automaticamente</w:t>
      </w:r>
      <w:r>
        <w:rPr>
          <w:spacing w:val="11"/>
        </w:rPr>
        <w:t> </w:t>
      </w:r>
      <w:r>
        <w:rPr/>
        <w:t>prorrogada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cada</w:t>
      </w:r>
      <w:r>
        <w:rPr>
          <w:spacing w:val="11"/>
        </w:rPr>
        <w:t> </w:t>
      </w:r>
      <w:r>
        <w:rPr/>
        <w:t>ano-calendário,</w:t>
      </w:r>
      <w:r>
        <w:rPr>
          <w:spacing w:val="11"/>
        </w:rPr>
        <w:t> </w:t>
      </w:r>
      <w:r>
        <w:rPr/>
        <w:t>exceto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fabricante</w:t>
      </w:r>
      <w:r>
        <w:rPr>
          <w:spacing w:val="11"/>
        </w:rPr>
        <w:t> </w:t>
      </w:r>
      <w:r>
        <w:rPr/>
        <w:t>ou</w:t>
      </w:r>
      <w:r>
        <w:rPr>
          <w:spacing w:val="11"/>
        </w:rPr>
        <w:t> </w:t>
      </w:r>
      <w:r>
        <w:rPr/>
        <w:t>o</w:t>
      </w:r>
      <w:r>
        <w:rPr>
          <w:spacing w:val="40"/>
        </w:rPr>
        <w:t> </w:t>
      </w:r>
      <w:r>
        <w:rPr/>
        <w:t>importador</w:t>
      </w:r>
      <w:r>
        <w:rPr>
          <w:spacing w:val="4"/>
        </w:rPr>
        <w:t> </w:t>
      </w:r>
      <w:r>
        <w:rPr/>
        <w:t>dela</w:t>
      </w:r>
      <w:r>
        <w:rPr>
          <w:spacing w:val="4"/>
        </w:rPr>
        <w:t> </w:t>
      </w:r>
      <w:r>
        <w:rPr/>
        <w:t>desistir,</w:t>
      </w:r>
      <w:r>
        <w:rPr>
          <w:spacing w:val="4"/>
        </w:rPr>
        <w:t> </w:t>
      </w:r>
      <w:r>
        <w:rPr/>
        <w:t>nos</w:t>
      </w:r>
      <w:r>
        <w:rPr>
          <w:spacing w:val="4"/>
        </w:rPr>
        <w:t> </w:t>
      </w:r>
      <w:r>
        <w:rPr/>
        <w:t>termos</w:t>
      </w:r>
      <w:r>
        <w:rPr>
          <w:spacing w:val="4"/>
        </w:rPr>
        <w:t> </w:t>
      </w:r>
      <w:r>
        <w:rPr/>
        <w:t>estabelecidos</w:t>
      </w:r>
      <w:r>
        <w:rPr>
          <w:spacing w:val="4"/>
        </w:rPr>
        <w:t> </w:t>
      </w:r>
      <w:r>
        <w:rPr/>
        <w:t>pela</w:t>
      </w:r>
      <w:r>
        <w:rPr>
          <w:spacing w:val="4"/>
        </w:rPr>
        <w:t> </w:t>
      </w:r>
      <w:r>
        <w:rPr/>
        <w:t>Secretaria</w:t>
      </w:r>
      <w:r>
        <w:rPr>
          <w:spacing w:val="4"/>
        </w:rPr>
        <w:t> </w:t>
      </w:r>
      <w:r>
        <w:rPr/>
        <w:t>Especial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Receita</w:t>
      </w:r>
      <w:r>
        <w:rPr>
          <w:spacing w:val="4"/>
        </w:rPr>
        <w:t> </w:t>
      </w:r>
      <w:r>
        <w:rPr/>
        <w:t>Federal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Brasil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Ministério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Economia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12.546, de 2011, art. 18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12.402, de 2011, art. 6</w:t>
      </w:r>
      <w:r>
        <w:rPr>
          <w:color w:val="0000EE"/>
        </w:rPr>
        <w:t>º</w:t>
      </w:r>
      <w:r>
        <w:rPr/>
        <w:t>).</w:t>
      </w:r>
      <w:r>
        <w:rPr>
          <w:spacing w:val="74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984262</wp:posOffset>
                </wp:positionH>
                <wp:positionV relativeFrom="paragraph">
                  <wp:posOffset>107206</wp:posOffset>
                </wp:positionV>
                <wp:extent cx="530860" cy="3175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530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3175">
                              <a:moveTo>
                                <a:pt x="193217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3217" y="2794"/>
                              </a:lnTo>
                              <a:lnTo>
                                <a:pt x="193217" y="0"/>
                              </a:lnTo>
                              <a:close/>
                            </a:path>
                            <a:path w="530860" h="3175">
                              <a:moveTo>
                                <a:pt x="328752" y="0"/>
                              </a:moveTo>
                              <a:lnTo>
                                <a:pt x="201955" y="0"/>
                              </a:lnTo>
                              <a:lnTo>
                                <a:pt x="201955" y="2794"/>
                              </a:lnTo>
                              <a:lnTo>
                                <a:pt x="328752" y="2794"/>
                              </a:lnTo>
                              <a:lnTo>
                                <a:pt x="328752" y="0"/>
                              </a:lnTo>
                              <a:close/>
                            </a:path>
                            <a:path w="530860" h="3175">
                              <a:moveTo>
                                <a:pt x="435076" y="0"/>
                              </a:moveTo>
                              <a:lnTo>
                                <a:pt x="337477" y="0"/>
                              </a:lnTo>
                              <a:lnTo>
                                <a:pt x="337477" y="2794"/>
                              </a:lnTo>
                              <a:lnTo>
                                <a:pt x="435076" y="2794"/>
                              </a:lnTo>
                              <a:lnTo>
                                <a:pt x="435076" y="0"/>
                              </a:lnTo>
                              <a:close/>
                            </a:path>
                            <a:path w="530860" h="3175">
                              <a:moveTo>
                                <a:pt x="490778" y="0"/>
                              </a:moveTo>
                              <a:lnTo>
                                <a:pt x="455129" y="0"/>
                              </a:lnTo>
                              <a:lnTo>
                                <a:pt x="443953" y="0"/>
                              </a:lnTo>
                              <a:lnTo>
                                <a:pt x="443953" y="2794"/>
                              </a:lnTo>
                              <a:lnTo>
                                <a:pt x="455129" y="2794"/>
                              </a:lnTo>
                              <a:lnTo>
                                <a:pt x="490778" y="2794"/>
                              </a:lnTo>
                              <a:lnTo>
                                <a:pt x="490778" y="0"/>
                              </a:lnTo>
                              <a:close/>
                            </a:path>
                            <a:path w="530860" h="3175">
                              <a:moveTo>
                                <a:pt x="530517" y="0"/>
                              </a:moveTo>
                              <a:lnTo>
                                <a:pt x="500837" y="0"/>
                              </a:lnTo>
                              <a:lnTo>
                                <a:pt x="500837" y="2794"/>
                              </a:lnTo>
                              <a:lnTo>
                                <a:pt x="530517" y="2794"/>
                              </a:lnTo>
                              <a:lnTo>
                                <a:pt x="530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01007pt;margin-top:8.441464pt;width:41.8pt;height:.25pt;mso-position-horizontal-relative:page;mso-position-vertical-relative:paragraph;z-index:15948800" id="docshape607" coordorigin="1550,169" coordsize="836,5" path="m1854,169l1550,169,1550,173,1854,173,1854,169xm2068,169l1868,169,1868,173,2068,173,2068,169xm2235,169l2081,169,2081,173,2235,173,2235,169xm2323,169l2267,169,2249,169,2249,173,2267,173,2323,173,2323,169xm2385,169l2339,169,2339,173,2385,173,2385,16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5º</w:t>
      </w:r>
      <w:r>
        <w:rPr>
          <w:spacing w:val="26"/>
        </w:rPr>
        <w:t> </w:t>
      </w:r>
      <w:r>
        <w:rPr/>
        <w:t>No ano-calendário em que o fabricante ou o importador iniciar as atividades de produção ou importação de cigarros ou de</w:t>
      </w:r>
      <w:r>
        <w:rPr>
          <w:spacing w:val="40"/>
        </w:rPr>
        <w:t> </w:t>
      </w:r>
      <w:r>
        <w:rPr/>
        <w:t>cigarrilhas, a opção pelo regime especial poderá ser exercida em qualquer data, e produzirá efeitos a partir do primeiro dia do </w:t>
      </w:r>
      <w:r>
        <w:rPr/>
        <w:t>mês</w:t>
      </w:r>
      <w:r>
        <w:rPr>
          <w:spacing w:val="40"/>
        </w:rPr>
        <w:t> </w:t>
      </w:r>
      <w:r>
        <w:rPr/>
        <w:t>subsequente ao da opção (</w:t>
      </w:r>
      <w:r>
        <w:rPr>
          <w:color w:val="0000EE"/>
          <w:u w:val="single" w:color="0000EE"/>
        </w:rPr>
        <w:t>Lei nº 12.546, de 2011, art. 18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, e </w:t>
      </w:r>
      <w:r>
        <w:rPr>
          <w:color w:val="0000EE"/>
        </w:rPr>
        <w:t>Lei nº 12.402, de 2011, art. 6º, </w:t>
      </w:r>
      <w:r>
        <w:rPr>
          <w:b/>
          <w:color w:val="0000EE"/>
        </w:rPr>
        <w:t>capu</w:t>
      </w:r>
      <w:r>
        <w:rPr>
          <w:b/>
        </w:rPr>
        <w:t>t</w:t>
      </w:r>
      <w:r>
        <w:rPr/>
        <w:t>).</w:t>
      </w:r>
      <w:r>
        <w:rPr>
          <w:spacing w:val="69"/>
        </w:rPr>
        <w:t>  </w:t>
      </w:r>
      <w:r>
        <w:rPr>
          <w:color w:val="0000EE"/>
          <w:u w:val="single" w:color="0000EE"/>
        </w:rPr>
        <w:t>(Incluído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365772</wp:posOffset>
                </wp:positionH>
                <wp:positionV relativeFrom="paragraph">
                  <wp:posOffset>69512</wp:posOffset>
                </wp:positionV>
                <wp:extent cx="542290" cy="3175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5422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3175">
                              <a:moveTo>
                                <a:pt x="194894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4894" y="2794"/>
                              </a:lnTo>
                              <a:lnTo>
                                <a:pt x="194894" y="0"/>
                              </a:lnTo>
                              <a:close/>
                            </a:path>
                            <a:path w="542290" h="3175">
                              <a:moveTo>
                                <a:pt x="332092" y="0"/>
                              </a:moveTo>
                              <a:lnTo>
                                <a:pt x="203631" y="0"/>
                              </a:lnTo>
                              <a:lnTo>
                                <a:pt x="203631" y="2794"/>
                              </a:lnTo>
                              <a:lnTo>
                                <a:pt x="332092" y="2794"/>
                              </a:lnTo>
                              <a:lnTo>
                                <a:pt x="332092" y="0"/>
                              </a:lnTo>
                              <a:close/>
                            </a:path>
                            <a:path w="542290" h="3175">
                              <a:moveTo>
                                <a:pt x="446316" y="0"/>
                              </a:moveTo>
                              <a:lnTo>
                                <a:pt x="340829" y="0"/>
                              </a:lnTo>
                              <a:lnTo>
                                <a:pt x="340829" y="2794"/>
                              </a:lnTo>
                              <a:lnTo>
                                <a:pt x="446316" y="2794"/>
                              </a:lnTo>
                              <a:lnTo>
                                <a:pt x="446316" y="0"/>
                              </a:lnTo>
                              <a:close/>
                            </a:path>
                            <a:path w="542290" h="3175">
                              <a:moveTo>
                                <a:pt x="501954" y="0"/>
                              </a:moveTo>
                              <a:lnTo>
                                <a:pt x="466305" y="0"/>
                              </a:lnTo>
                              <a:lnTo>
                                <a:pt x="455041" y="0"/>
                              </a:lnTo>
                              <a:lnTo>
                                <a:pt x="455041" y="2794"/>
                              </a:lnTo>
                              <a:lnTo>
                                <a:pt x="466305" y="2794"/>
                              </a:lnTo>
                              <a:lnTo>
                                <a:pt x="501954" y="2794"/>
                              </a:lnTo>
                              <a:lnTo>
                                <a:pt x="501954" y="0"/>
                              </a:lnTo>
                              <a:close/>
                            </a:path>
                            <a:path w="542290" h="3175">
                              <a:moveTo>
                                <a:pt x="541693" y="0"/>
                              </a:moveTo>
                              <a:lnTo>
                                <a:pt x="512013" y="0"/>
                              </a:lnTo>
                              <a:lnTo>
                                <a:pt x="512013" y="2794"/>
                              </a:lnTo>
                              <a:lnTo>
                                <a:pt x="541693" y="2794"/>
                              </a:lnTo>
                              <a:lnTo>
                                <a:pt x="541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01001pt;margin-top:5.473399pt;width:42.7pt;height:.25pt;mso-position-horizontal-relative:page;mso-position-vertical-relative:paragraph;z-index:15949312" id="docshape608" coordorigin="576,109" coordsize="854,5" path="m883,109l576,109,576,114,883,114,883,109xm1099,109l897,109,897,114,1099,114,1099,109xm1279,109l1113,109,1113,114,1279,114,1279,109xm1367,109l1310,109,1293,109,1293,114,1310,114,1367,114,1367,109xm1429,109l1382,109,1382,114,1429,114,1429,10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967498</wp:posOffset>
                </wp:positionH>
                <wp:positionV relativeFrom="paragraph">
                  <wp:posOffset>69512</wp:posOffset>
                </wp:positionV>
                <wp:extent cx="547370" cy="3175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5473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3175">
                              <a:moveTo>
                                <a:pt x="194906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4906" y="2794"/>
                              </a:lnTo>
                              <a:lnTo>
                                <a:pt x="194906" y="0"/>
                              </a:lnTo>
                              <a:close/>
                            </a:path>
                            <a:path w="547370" h="3175">
                              <a:moveTo>
                                <a:pt x="332435" y="0"/>
                              </a:moveTo>
                              <a:lnTo>
                                <a:pt x="262470" y="0"/>
                              </a:lnTo>
                              <a:lnTo>
                                <a:pt x="203631" y="0"/>
                              </a:lnTo>
                              <a:lnTo>
                                <a:pt x="203631" y="2794"/>
                              </a:lnTo>
                              <a:lnTo>
                                <a:pt x="262470" y="2794"/>
                              </a:lnTo>
                              <a:lnTo>
                                <a:pt x="332435" y="2794"/>
                              </a:lnTo>
                              <a:lnTo>
                                <a:pt x="332435" y="0"/>
                              </a:lnTo>
                              <a:close/>
                            </a:path>
                            <a:path w="547370" h="3175">
                              <a:moveTo>
                                <a:pt x="440436" y="0"/>
                              </a:moveTo>
                              <a:lnTo>
                                <a:pt x="341172" y="0"/>
                              </a:lnTo>
                              <a:lnTo>
                                <a:pt x="341172" y="2794"/>
                              </a:lnTo>
                              <a:lnTo>
                                <a:pt x="440436" y="2794"/>
                              </a:lnTo>
                              <a:lnTo>
                                <a:pt x="440436" y="0"/>
                              </a:lnTo>
                              <a:close/>
                            </a:path>
                            <a:path w="547370" h="3175">
                              <a:moveTo>
                                <a:pt x="496379" y="0"/>
                              </a:moveTo>
                              <a:lnTo>
                                <a:pt x="460717" y="0"/>
                              </a:lnTo>
                              <a:lnTo>
                                <a:pt x="449160" y="0"/>
                              </a:lnTo>
                              <a:lnTo>
                                <a:pt x="449160" y="2794"/>
                              </a:lnTo>
                              <a:lnTo>
                                <a:pt x="460717" y="2794"/>
                              </a:lnTo>
                              <a:lnTo>
                                <a:pt x="496379" y="2794"/>
                              </a:lnTo>
                              <a:lnTo>
                                <a:pt x="496379" y="0"/>
                              </a:lnTo>
                              <a:close/>
                            </a:path>
                            <a:path w="547370" h="3175">
                              <a:moveTo>
                                <a:pt x="547281" y="0"/>
                              </a:moveTo>
                              <a:lnTo>
                                <a:pt x="506425" y="0"/>
                              </a:lnTo>
                              <a:lnTo>
                                <a:pt x="506425" y="2794"/>
                              </a:lnTo>
                              <a:lnTo>
                                <a:pt x="547281" y="2794"/>
                              </a:lnTo>
                              <a:lnTo>
                                <a:pt x="547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81007pt;margin-top:5.473399pt;width:43.1pt;height:.25pt;mso-position-horizontal-relative:page;mso-position-vertical-relative:paragraph;z-index:15949824" id="docshape609" coordorigin="1524,109" coordsize="862,5" path="m1831,109l1524,109,1524,114,1831,114,1831,109xm2047,109l1937,109,1844,109,1844,114,1937,114,2047,114,2047,109xm2217,109l2061,109,2061,114,2217,114,2217,109xm2305,109l2249,109,2231,109,2231,114,2249,114,2305,114,2305,109xm2385,109l2321,109,2321,114,2385,114,2385,10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212-C.</w:t>
      </w:r>
      <w:r>
        <w:rPr>
          <w:spacing w:val="28"/>
        </w:rPr>
        <w:t> </w:t>
      </w:r>
      <w:r>
        <w:rPr/>
        <w:t>O imposto relativo à industrialização e à importação dos produtos referidos no art. 212-A será apurado e recolhido,</w:t>
      </w:r>
      <w:r>
        <w:rPr>
          <w:spacing w:val="40"/>
        </w:rPr>
        <w:t> </w:t>
      </w:r>
      <w:r>
        <w:rPr/>
        <w:t>apenas uma vez, pelo (</w:t>
      </w:r>
      <w:r>
        <w:rPr>
          <w:color w:val="0000EE"/>
        </w:rPr>
        <w:t>Lei nº 12.546, de 2011, art. 16, </w:t>
      </w:r>
      <w:r>
        <w:rPr>
          <w:b/>
          <w:color w:val="0000EE"/>
        </w:rPr>
        <w:t>capu</w:t>
      </w:r>
      <w:r>
        <w:rPr>
          <w:b/>
        </w:rPr>
        <w:t>t</w:t>
      </w:r>
      <w:r>
        <w:rPr/>
        <w:t>, e </w:t>
      </w:r>
      <w:r>
        <w:rPr>
          <w:color w:val="0000EE"/>
        </w:rPr>
        <w:t>Lei nº 12.402, de 2011, art. 6º, </w:t>
      </w:r>
      <w:r>
        <w:rPr>
          <w:b/>
          <w:color w:val="0000EE"/>
        </w:rPr>
        <w:t>caput</w:t>
      </w:r>
      <w:r>
        <w:rPr/>
        <w:t>):</w:t>
      </w:r>
      <w:r>
        <w:rPr>
          <w:spacing w:val="76"/>
        </w:rPr>
        <w:t>  </w:t>
      </w:r>
      <w:r>
        <w:rPr>
          <w:color w:val="0000EE"/>
          <w:u w:val="single" w:color="0000EE"/>
        </w:rPr>
        <w:t>(Incluído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19"/>
        </w:numPr>
        <w:tabs>
          <w:tab w:pos="205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estabelecimento industrial, em relação às saídas de produtos destinados ao mercado interno; e</w:t>
      </w:r>
      <w:r>
        <w:rPr>
          <w:spacing w:val="73"/>
          <w:sz w:val="5"/>
        </w:rPr>
        <w:t>  </w:t>
      </w:r>
      <w:r>
        <w:rPr>
          <w:color w:val="0000EE"/>
          <w:sz w:val="5"/>
          <w:u w:val="single" w:color="0000EE"/>
        </w:rPr>
        <w:t>(Incluído pelo Decreto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19"/>
        </w:numPr>
        <w:tabs>
          <w:tab w:pos="222" w:val="left" w:leader="none"/>
        </w:tabs>
        <w:spacing w:line="240" w:lineRule="auto" w:before="0" w:after="0"/>
        <w:ind w:left="222" w:right="0" w:hanging="46"/>
        <w:jc w:val="left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importador,</w:t>
      </w:r>
      <w:r>
        <w:rPr>
          <w:spacing w:val="6"/>
          <w:sz w:val="5"/>
        </w:rPr>
        <w:t> </w:t>
      </w:r>
      <w:r>
        <w:rPr>
          <w:sz w:val="5"/>
        </w:rPr>
        <w:t>no</w:t>
      </w:r>
      <w:r>
        <w:rPr>
          <w:spacing w:val="6"/>
          <w:sz w:val="5"/>
        </w:rPr>
        <w:t> </w:t>
      </w:r>
      <w:r>
        <w:rPr>
          <w:sz w:val="5"/>
        </w:rPr>
        <w:t>desembaraço</w:t>
      </w:r>
      <w:r>
        <w:rPr>
          <w:spacing w:val="6"/>
          <w:sz w:val="5"/>
        </w:rPr>
        <w:t> </w:t>
      </w:r>
      <w:r>
        <w:rPr>
          <w:sz w:val="5"/>
        </w:rPr>
        <w:t>aduaneiro</w:t>
      </w:r>
      <w:r>
        <w:rPr>
          <w:spacing w:val="6"/>
          <w:sz w:val="5"/>
        </w:rPr>
        <w:t> </w:t>
      </w:r>
      <w:r>
        <w:rPr>
          <w:sz w:val="5"/>
        </w:rPr>
        <w:t>dos</w:t>
      </w:r>
      <w:r>
        <w:rPr>
          <w:spacing w:val="6"/>
          <w:sz w:val="5"/>
        </w:rPr>
        <w:t> </w:t>
      </w:r>
      <w:r>
        <w:rPr>
          <w:sz w:val="5"/>
        </w:rPr>
        <w:t>produtos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procedência</w:t>
      </w:r>
      <w:r>
        <w:rPr>
          <w:spacing w:val="6"/>
          <w:sz w:val="5"/>
        </w:rPr>
        <w:t> </w:t>
      </w:r>
      <w:r>
        <w:rPr>
          <w:sz w:val="5"/>
        </w:rPr>
        <w:t>estrangeira.</w:t>
      </w:r>
      <w:r>
        <w:rPr>
          <w:spacing w:val="77"/>
          <w:w w:val="15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</w:t>
      </w:r>
      <w:r>
        <w:rPr>
          <w:spacing w:val="15"/>
        </w:rPr>
        <w:t> </w:t>
      </w:r>
      <w:r>
        <w:rPr/>
        <w:t>1º</w:t>
      </w:r>
      <w:r>
        <w:rPr>
          <w:spacing w:val="40"/>
        </w:rPr>
        <w:t> </w:t>
      </w:r>
      <w:r>
        <w:rPr/>
        <w:t>Na</w:t>
      </w:r>
      <w:r>
        <w:rPr>
          <w:spacing w:val="15"/>
        </w:rPr>
        <w:t> </w:t>
      </w:r>
      <w:r>
        <w:rPr/>
        <w:t>hipótese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adoção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preços</w:t>
      </w:r>
      <w:r>
        <w:rPr>
          <w:spacing w:val="15"/>
        </w:rPr>
        <w:t> </w:t>
      </w:r>
      <w:r>
        <w:rPr/>
        <w:t>diferenciados</w:t>
      </w:r>
      <w:r>
        <w:rPr>
          <w:spacing w:val="15"/>
        </w:rPr>
        <w:t> </w:t>
      </w:r>
      <w:r>
        <w:rPr/>
        <w:t>em</w:t>
      </w:r>
      <w:r>
        <w:rPr>
          <w:spacing w:val="15"/>
        </w:rPr>
        <w:t> </w:t>
      </w:r>
      <w:r>
        <w:rPr/>
        <w:t>relação</w:t>
      </w:r>
      <w:r>
        <w:rPr>
          <w:spacing w:val="15"/>
        </w:rPr>
        <w:t> </w:t>
      </w:r>
      <w:r>
        <w:rPr/>
        <w:t>à</w:t>
      </w:r>
      <w:r>
        <w:rPr>
          <w:spacing w:val="15"/>
        </w:rPr>
        <w:t> </w:t>
      </w:r>
      <w:r>
        <w:rPr/>
        <w:t>mesma</w:t>
      </w:r>
      <w:r>
        <w:rPr>
          <w:spacing w:val="15"/>
        </w:rPr>
        <w:t> </w:t>
      </w:r>
      <w:r>
        <w:rPr/>
        <w:t>marca</w:t>
      </w:r>
      <w:r>
        <w:rPr>
          <w:spacing w:val="15"/>
        </w:rPr>
        <w:t> </w:t>
      </w:r>
      <w:r>
        <w:rPr/>
        <w:t>comercial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cigarro</w:t>
      </w:r>
      <w:r>
        <w:rPr>
          <w:spacing w:val="15"/>
        </w:rPr>
        <w:t> </w:t>
      </w:r>
      <w:r>
        <w:rPr/>
        <w:t>ou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cigarrilha,</w:t>
      </w:r>
      <w:r>
        <w:rPr>
          <w:spacing w:val="40"/>
        </w:rPr>
        <w:t> </w:t>
      </w:r>
      <w:r>
        <w:rPr/>
        <w:t>prevalecerá, para fins de apuração e recolhimento do imposto, o maior preço de venda no varejo praticado em cada Estado ou no Distrito</w:t>
      </w:r>
      <w:r>
        <w:rPr>
          <w:spacing w:val="40"/>
        </w:rPr>
        <w:t> </w:t>
      </w:r>
      <w:r>
        <w:rPr/>
        <w:t>Federal (</w:t>
      </w:r>
      <w:r>
        <w:rPr>
          <w:color w:val="0000EE"/>
          <w:u w:val="single" w:color="0000EE"/>
        </w:rPr>
        <w:t>Lei nº 12.546, de 2011, art. 16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12.402, de 2011, art. 6</w:t>
      </w:r>
      <w:r>
        <w:rPr>
          <w:color w:val="0000EE"/>
        </w:rPr>
        <w:t>º</w:t>
      </w:r>
      <w:r>
        <w:rPr/>
        <w:t>).</w:t>
      </w:r>
      <w:r>
        <w:rPr>
          <w:spacing w:val="74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 2º</w:t>
      </w:r>
      <w:r>
        <w:rPr>
          <w:spacing w:val="39"/>
        </w:rPr>
        <w:t> </w:t>
      </w:r>
      <w:r>
        <w:rPr/>
        <w:t>Para fins de aplicação do disposto no § 1º, serão considerados como marca comercial o nome a ela associado e as</w:t>
      </w:r>
      <w:r>
        <w:rPr>
          <w:spacing w:val="40"/>
        </w:rPr>
        <w:t> </w:t>
      </w:r>
      <w:r>
        <w:rPr/>
        <w:t>características físicas do produto, inclusive em relação ao tipo de embalagem e comprimento do cigarro.</w:t>
      </w:r>
      <w:r>
        <w:rPr>
          <w:spacing w:val="73"/>
        </w:rPr>
        <w:t>  </w:t>
      </w:r>
      <w:r>
        <w:rPr>
          <w:color w:val="0000EE"/>
          <w:u w:val="single" w:color="0000EE"/>
        </w:rPr>
        <w:t>(Incluído pelo Decreto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spacing w:after="0"/>
        <w:jc w:val="both"/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7"/>
        </w:rPr>
        <w:t> </w:t>
      </w:r>
      <w:r>
        <w:rPr/>
        <w:t>3º</w:t>
      </w:r>
      <w:r>
        <w:rPr>
          <w:spacing w:val="29"/>
        </w:rPr>
        <w:t> </w:t>
      </w:r>
      <w:r>
        <w:rPr/>
        <w:t>A</w:t>
      </w:r>
      <w:r>
        <w:rPr>
          <w:spacing w:val="5"/>
        </w:rPr>
        <w:t> </w:t>
      </w:r>
      <w:r>
        <w:rPr/>
        <w:t>margem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participação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varejista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preço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venda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varejo</w:t>
      </w:r>
      <w:r>
        <w:rPr>
          <w:spacing w:val="7"/>
        </w:rPr>
        <w:t> </w:t>
      </w:r>
      <w:r>
        <w:rPr/>
        <w:t>dos</w:t>
      </w:r>
      <w:r>
        <w:rPr>
          <w:spacing w:val="7"/>
        </w:rPr>
        <w:t> </w:t>
      </w:r>
      <w:r>
        <w:rPr/>
        <w:t>produtos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refere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art.</w:t>
      </w:r>
      <w:r>
        <w:rPr>
          <w:spacing w:val="7"/>
        </w:rPr>
        <w:t> </w:t>
      </w:r>
      <w:r>
        <w:rPr/>
        <w:t>212-A</w:t>
      </w:r>
      <w:r>
        <w:rPr>
          <w:spacing w:val="5"/>
        </w:rPr>
        <w:t> </w:t>
      </w:r>
      <w:r>
        <w:rPr/>
        <w:t>é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onze</w:t>
      </w:r>
      <w:r>
        <w:rPr>
          <w:spacing w:val="40"/>
        </w:rPr>
        <w:t> </w:t>
      </w:r>
      <w:r>
        <w:rPr/>
        <w:t>inteiros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duzentos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sessenta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oito</w:t>
      </w:r>
      <w:r>
        <w:rPr>
          <w:spacing w:val="6"/>
        </w:rPr>
        <w:t> </w:t>
      </w:r>
      <w:r>
        <w:rPr/>
        <w:t>milésimos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cento</w:t>
      </w:r>
      <w:r>
        <w:rPr>
          <w:spacing w:val="6"/>
        </w:rPr>
        <w:t> </w:t>
      </w:r>
      <w:r>
        <w:rPr/>
        <w:t>(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4º,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únic</w:t>
      </w:r>
      <w:r>
        <w:rPr>
          <w:color w:val="0000EE"/>
        </w:rPr>
        <w:t>o</w:t>
      </w:r>
      <w:r>
        <w:rPr/>
        <w:t>,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12.402,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2011, art. 6</w:t>
      </w:r>
      <w:r>
        <w:rPr>
          <w:color w:val="0000EE"/>
        </w:rPr>
        <w:t>º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76"/>
      </w:pPr>
      <w:r>
        <w:rPr/>
        <w:t>§</w:t>
      </w:r>
      <w:r>
        <w:rPr>
          <w:spacing w:val="5"/>
        </w:rPr>
        <w:t> </w:t>
      </w:r>
      <w:r>
        <w:rPr/>
        <w:t>4º</w:t>
      </w:r>
      <w:r>
        <w:rPr>
          <w:spacing w:val="25"/>
        </w:rPr>
        <w:t> </w:t>
      </w:r>
      <w:r>
        <w:rPr/>
        <w:t>A</w:t>
      </w:r>
      <w:r>
        <w:rPr>
          <w:spacing w:val="3"/>
        </w:rPr>
        <w:t> </w:t>
      </w:r>
      <w:r>
        <w:rPr/>
        <w:t>Secretaria</w:t>
      </w:r>
      <w:r>
        <w:rPr>
          <w:spacing w:val="5"/>
        </w:rPr>
        <w:t> </w:t>
      </w:r>
      <w:r>
        <w:rPr/>
        <w:t>Especial</w:t>
      </w:r>
      <w:r>
        <w:rPr>
          <w:spacing w:val="6"/>
        </w:rPr>
        <w:t> </w:t>
      </w:r>
      <w:r>
        <w:rPr/>
        <w:t>da</w:t>
      </w:r>
      <w:r>
        <w:rPr>
          <w:spacing w:val="5"/>
        </w:rPr>
        <w:t> </w:t>
      </w:r>
      <w:r>
        <w:rPr/>
        <w:t>Receita</w:t>
      </w:r>
      <w:r>
        <w:rPr>
          <w:spacing w:val="6"/>
        </w:rPr>
        <w:t> </w:t>
      </w:r>
      <w:r>
        <w:rPr/>
        <w:t>Federal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Brasil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Ministério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Economia:</w:t>
      </w:r>
      <w:r>
        <w:rPr>
          <w:spacing w:val="79"/>
          <w:w w:val="150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spacing w:val="-5"/>
          <w:u w:val="single" w:color="0000EE"/>
        </w:rPr>
        <w:t>d</w:t>
      </w:r>
      <w:r>
        <w:rPr>
          <w:color w:val="0000EE"/>
          <w:spacing w:val="-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20"/>
        </w:numPr>
        <w:tabs>
          <w:tab w:pos="20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divulgará, por meio de seu sítio eletrônico, o nome das marcas comerciais de cigarros e de cigarrilhas e os preços de venda no</w:t>
      </w:r>
      <w:r>
        <w:rPr>
          <w:spacing w:val="40"/>
          <w:sz w:val="5"/>
        </w:rPr>
        <w:t> </w:t>
      </w:r>
      <w:r>
        <w:rPr>
          <w:sz w:val="5"/>
        </w:rPr>
        <w:t>varejo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se</w:t>
      </w:r>
      <w:r>
        <w:rPr>
          <w:spacing w:val="5"/>
          <w:sz w:val="5"/>
        </w:rPr>
        <w:t> </w:t>
      </w:r>
      <w:r>
        <w:rPr>
          <w:sz w:val="5"/>
        </w:rPr>
        <w:t>refere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5"/>
          <w:sz w:val="5"/>
        </w:rPr>
        <w:t> </w:t>
      </w:r>
      <w:r>
        <w:rPr>
          <w:sz w:val="5"/>
        </w:rPr>
        <w:t>§</w:t>
      </w:r>
      <w:r>
        <w:rPr>
          <w:spacing w:val="5"/>
          <w:sz w:val="5"/>
        </w:rPr>
        <w:t> </w:t>
      </w:r>
      <w:r>
        <w:rPr>
          <w:sz w:val="5"/>
        </w:rPr>
        <w:t>1º,</w:t>
      </w:r>
      <w:r>
        <w:rPr>
          <w:spacing w:val="5"/>
          <w:sz w:val="5"/>
        </w:rPr>
        <w:t> </w:t>
      </w:r>
      <w:r>
        <w:rPr>
          <w:sz w:val="5"/>
        </w:rPr>
        <w:t>além</w:t>
      </w:r>
      <w:r>
        <w:rPr>
          <w:spacing w:val="5"/>
          <w:sz w:val="5"/>
        </w:rPr>
        <w:t> </w:t>
      </w:r>
      <w:r>
        <w:rPr>
          <w:sz w:val="5"/>
        </w:rPr>
        <w:t>das</w:t>
      </w:r>
      <w:r>
        <w:rPr>
          <w:spacing w:val="5"/>
          <w:sz w:val="5"/>
        </w:rPr>
        <w:t> </w:t>
      </w:r>
      <w:r>
        <w:rPr>
          <w:sz w:val="5"/>
        </w:rPr>
        <w:t>datas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início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vigência</w:t>
      </w:r>
      <w:r>
        <w:rPr>
          <w:spacing w:val="5"/>
          <w:sz w:val="5"/>
        </w:rPr>
        <w:t> </w:t>
      </w:r>
      <w:r>
        <w:rPr>
          <w:sz w:val="5"/>
        </w:rPr>
        <w:t>dos</w:t>
      </w:r>
      <w:r>
        <w:rPr>
          <w:spacing w:val="5"/>
          <w:sz w:val="5"/>
        </w:rPr>
        <w:t> </w:t>
      </w:r>
      <w:r>
        <w:rPr>
          <w:sz w:val="5"/>
        </w:rPr>
        <w:t>referidos</w:t>
      </w:r>
      <w:r>
        <w:rPr>
          <w:spacing w:val="5"/>
          <w:sz w:val="5"/>
        </w:rPr>
        <w:t> </w:t>
      </w:r>
      <w:r>
        <w:rPr>
          <w:sz w:val="5"/>
        </w:rPr>
        <w:t>preços</w:t>
      </w:r>
      <w:r>
        <w:rPr>
          <w:spacing w:val="5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12.546,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2011,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18</w:t>
      </w:r>
      <w:r>
        <w:rPr>
          <w:color w:val="0000EE"/>
          <w:sz w:val="5"/>
        </w:rPr>
        <w:t>,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</w:t>
      </w:r>
      <w:r>
        <w:rPr>
          <w:color w:val="0000EE"/>
          <w:sz w:val="5"/>
        </w:rPr>
        <w:t>º</w:t>
      </w:r>
      <w:r>
        <w:rPr>
          <w:sz w:val="5"/>
        </w:rPr>
        <w:t>,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12.402, de 2011, art. </w:t>
      </w:r>
      <w:r>
        <w:rPr>
          <w:color w:val="0000EE"/>
          <w:sz w:val="5"/>
        </w:rPr>
        <w:t>6</w:t>
      </w:r>
      <w:r>
        <w:rPr>
          <w:sz w:val="5"/>
        </w:rPr>
        <w:t>º); e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20"/>
        </w:numPr>
        <w:tabs>
          <w:tab w:pos="22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poderá, no âmbito de suas competências, disciplinar a aplicação do disposto nos art. 212-A e art. 212-B.</w:t>
      </w:r>
      <w:r>
        <w:rPr>
          <w:spacing w:val="78"/>
          <w:sz w:val="5"/>
        </w:rPr>
        <w:t>  </w:t>
      </w:r>
      <w:r>
        <w:rPr>
          <w:color w:val="0000EE"/>
          <w:sz w:val="5"/>
          <w:u w:val="single" w:color="0000EE"/>
        </w:rPr>
        <w:t>(Incluído 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4"/>
        </w:rPr>
        <w:t> </w:t>
      </w:r>
      <w:r>
        <w:rPr/>
        <w:t>5º</w:t>
      </w:r>
      <w:r>
        <w:rPr>
          <w:spacing w:val="22"/>
        </w:rPr>
        <w:t> </w:t>
      </w:r>
      <w:r>
        <w:rPr/>
        <w:t>O</w:t>
      </w:r>
      <w:r>
        <w:rPr>
          <w:spacing w:val="4"/>
        </w:rPr>
        <w:t> </w:t>
      </w:r>
      <w:r>
        <w:rPr/>
        <w:t>disposto</w:t>
      </w:r>
      <w:r>
        <w:rPr>
          <w:spacing w:val="4"/>
        </w:rPr>
        <w:t> </w:t>
      </w:r>
      <w:r>
        <w:rPr/>
        <w:t>neste</w:t>
      </w:r>
      <w:r>
        <w:rPr>
          <w:spacing w:val="4"/>
        </w:rPr>
        <w:t> </w:t>
      </w:r>
      <w:r>
        <w:rPr/>
        <w:t>artigo</w:t>
      </w:r>
      <w:r>
        <w:rPr>
          <w:spacing w:val="4"/>
        </w:rPr>
        <w:t> </w:t>
      </w:r>
      <w:r>
        <w:rPr/>
        <w:t>aplica-se</w:t>
      </w:r>
      <w:r>
        <w:rPr>
          <w:spacing w:val="4"/>
        </w:rPr>
        <w:t> </w:t>
      </w:r>
      <w:r>
        <w:rPr/>
        <w:t>aos</w:t>
      </w:r>
      <w:r>
        <w:rPr>
          <w:spacing w:val="4"/>
        </w:rPr>
        <w:t> </w:t>
      </w:r>
      <w:r>
        <w:rPr/>
        <w:t>regimes</w:t>
      </w:r>
      <w:r>
        <w:rPr>
          <w:spacing w:val="4"/>
        </w:rPr>
        <w:t> </w:t>
      </w:r>
      <w:r>
        <w:rPr/>
        <w:t>geral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especial</w:t>
      </w:r>
      <w:r>
        <w:rPr>
          <w:spacing w:val="4"/>
        </w:rPr>
        <w:t> </w:t>
      </w:r>
      <w:r>
        <w:rPr/>
        <w:t>previstos,</w:t>
      </w:r>
      <w:r>
        <w:rPr>
          <w:spacing w:val="4"/>
        </w:rPr>
        <w:t> </w:t>
      </w:r>
      <w:r>
        <w:rPr/>
        <w:t>respectivamente,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212-A 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212-B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12.546, de 2011, art. 17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º, </w:t>
      </w:r>
      <w:r>
        <w:rPr/>
        <w:t>e </w:t>
      </w:r>
      <w:r>
        <w:rPr>
          <w:color w:val="0000EE"/>
          <w:u w:val="single" w:color="0000EE"/>
        </w:rPr>
        <w:t>Lei nº 12.402, de 2011, art. 6</w:t>
      </w:r>
      <w:r>
        <w:rPr>
          <w:color w:val="0000EE"/>
        </w:rPr>
        <w:t>º</w:t>
      </w:r>
      <w:r>
        <w:rPr/>
        <w:t>).</w:t>
      </w:r>
      <w:r>
        <w:rPr>
          <w:spacing w:val="74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9536">
                <wp:simplePos x="0" y="0"/>
                <wp:positionH relativeFrom="page">
                  <wp:posOffset>113080</wp:posOffset>
                </wp:positionH>
                <wp:positionV relativeFrom="paragraph">
                  <wp:posOffset>69527</wp:posOffset>
                </wp:positionV>
                <wp:extent cx="1894839" cy="3175"/>
                <wp:effectExtent l="0" t="0" r="0" b="0"/>
                <wp:wrapTopAndBottom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868387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86838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5.4746pt;width:149.2pt;height:.25pt;mso-position-horizontal-relative:page;mso-position-vertical-relative:paragraph;z-index:-15506944;mso-wrap-distance-left:0;mso-wrap-distance-right:0" id="docshape610" coordorigin="178,109" coordsize="2984,5" path="m3162,109l1546,109,178,109,178,114,1546,114,3162,114,3162,10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30" w:firstLine="146"/>
      </w:pPr>
      <w:r>
        <w:rPr/>
        <w:t>Art. 213.</w:t>
      </w:r>
      <w:r>
        <w:rPr>
          <w:spacing w:val="24"/>
        </w:rPr>
        <w:t> </w:t>
      </w:r>
      <w:r>
        <w:rPr/>
        <w:t>As marcas comerciais de cigarros passam a ser distribuídas em quatro Classe, observadas as seguintes regras para o</w:t>
      </w:r>
      <w:r>
        <w:rPr>
          <w:spacing w:val="40"/>
        </w:rPr>
        <w:t> </w:t>
      </w:r>
      <w:r>
        <w:rPr>
          <w:strike/>
        </w:rPr>
        <w:t>respectivo enquadramento</w:t>
      </w:r>
      <w:r>
        <w:rPr>
          <w:strike w:val="0"/>
        </w:rPr>
        <w:t>: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7.990, de 2013) 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 de efeit</w:t>
      </w:r>
      <w:r>
        <w:rPr>
          <w:strike w:val="0"/>
          <w:color w:val="0000EE"/>
        </w:rPr>
        <w:t>o)</w:t>
      </w:r>
    </w:p>
    <w:p>
      <w:pPr>
        <w:pStyle w:val="ListParagraph"/>
        <w:numPr>
          <w:ilvl w:val="0"/>
          <w:numId w:val="121"/>
        </w:numPr>
        <w:tabs>
          <w:tab w:pos="205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26528">
                <wp:simplePos x="0" y="0"/>
                <wp:positionH relativeFrom="page">
                  <wp:posOffset>113080</wp:posOffset>
                </wp:positionH>
                <wp:positionV relativeFrom="paragraph">
                  <wp:posOffset>18621</wp:posOffset>
                </wp:positionV>
                <wp:extent cx="1894839" cy="3175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11642" y="0"/>
                              </a:lnTo>
                              <a:lnTo>
                                <a:pt x="56682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66826" y="2794"/>
                              </a:lnTo>
                              <a:lnTo>
                                <a:pt x="1711642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281pt;width:149.2pt;height:.25pt;mso-position-horizontal-relative:page;mso-position-vertical-relative:paragraph;z-index:-25789952" id="docshape611" coordorigin="178,29" coordsize="2984,5" path="m3162,29l2874,29,1071,29,178,29,178,34,1071,34,2874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Classe IV: marcas apresentadas em embalagem rígida e versões dessas mesmas marcas em embalagem maço, de comprimento</w:t>
      </w:r>
      <w:r>
        <w:rPr>
          <w:spacing w:val="40"/>
          <w:sz w:val="5"/>
        </w:rPr>
        <w:t> </w:t>
      </w:r>
      <w:r>
        <w:rPr>
          <w:strike/>
          <w:sz w:val="5"/>
        </w:rPr>
        <w:t>superior a oitenta e sete milímetros;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7.990, de 2013) (Prod</w:t>
      </w:r>
      <w:r>
        <w:rPr>
          <w:strike w:val="0"/>
          <w:color w:val="0000EE"/>
          <w:sz w:val="5"/>
        </w:rPr>
        <w:t>u</w:t>
      </w:r>
      <w:r>
        <w:rPr>
          <w:strike w:val="0"/>
          <w:color w:val="0000EE"/>
          <w:sz w:val="5"/>
          <w:u w:val="single" w:color="0000EE"/>
        </w:rPr>
        <w:t>ção de efeit</w:t>
      </w:r>
      <w:r>
        <w:rPr>
          <w:strike w:val="0"/>
          <w:color w:val="0000EE"/>
          <w:sz w:val="5"/>
        </w:rPr>
        <w:t>o)</w:t>
      </w:r>
    </w:p>
    <w:p>
      <w:pPr>
        <w:pStyle w:val="ListParagraph"/>
        <w:numPr>
          <w:ilvl w:val="0"/>
          <w:numId w:val="121"/>
        </w:numPr>
        <w:tabs>
          <w:tab w:pos="218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27040">
                <wp:simplePos x="0" y="0"/>
                <wp:positionH relativeFrom="page">
                  <wp:posOffset>113080</wp:posOffset>
                </wp:positionH>
                <wp:positionV relativeFrom="paragraph">
                  <wp:posOffset>18618</wp:posOffset>
                </wp:positionV>
                <wp:extent cx="1894839" cy="3175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11642" y="0"/>
                              </a:lnTo>
                              <a:lnTo>
                                <a:pt x="57100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71004" y="2794"/>
                              </a:lnTo>
                              <a:lnTo>
                                <a:pt x="1711642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02pt;width:149.2pt;height:.25pt;mso-position-horizontal-relative:page;mso-position-vertical-relative:paragraph;z-index:-25789440" id="docshape612" coordorigin="178,29" coordsize="2984,5" path="m3162,29l2874,29,1077,29,178,29,178,34,1077,34,2874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Classe III: marcas apresentadas em embalagem rígida e versões dessas mesmas marcas em embalagem maço, de comprimento</w:t>
      </w:r>
      <w:r>
        <w:rPr>
          <w:spacing w:val="40"/>
          <w:sz w:val="5"/>
        </w:rPr>
        <w:t> </w:t>
      </w:r>
      <w:r>
        <w:rPr>
          <w:strike/>
          <w:sz w:val="5"/>
        </w:rPr>
        <w:t>até oitenta e sete milímetros;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7.990, de 2013) (Prod</w:t>
      </w:r>
      <w:r>
        <w:rPr>
          <w:strike w:val="0"/>
          <w:color w:val="0000EE"/>
          <w:sz w:val="5"/>
        </w:rPr>
        <w:t>u</w:t>
      </w:r>
      <w:r>
        <w:rPr>
          <w:strike w:val="0"/>
          <w:color w:val="0000EE"/>
          <w:sz w:val="5"/>
          <w:u w:val="single" w:color="0000EE"/>
        </w:rPr>
        <w:t>ção de efeit</w:t>
      </w:r>
      <w:r>
        <w:rPr>
          <w:strike w:val="0"/>
          <w:color w:val="0000EE"/>
          <w:sz w:val="5"/>
        </w:rPr>
        <w:t>o)</w:t>
      </w:r>
    </w:p>
    <w:p>
      <w:pPr>
        <w:pStyle w:val="ListParagraph"/>
        <w:numPr>
          <w:ilvl w:val="0"/>
          <w:numId w:val="121"/>
        </w:numPr>
        <w:tabs>
          <w:tab w:pos="217" w:val="left" w:leader="none"/>
        </w:tabs>
        <w:spacing w:line="240" w:lineRule="auto" w:before="0" w:after="0"/>
        <w:ind w:left="30" w:right="255" w:firstLine="146"/>
        <w:jc w:val="left"/>
        <w:rPr>
          <w:sz w:val="5"/>
        </w:rPr>
      </w:pPr>
      <w:r>
        <w:rPr>
          <w:strike/>
          <w:sz w:val="5"/>
        </w:rPr>
        <w:t> - Classe II: outras marcas apresentadas em embalagem maço, de comprimento superior a oitenta e sete milímetros; e </w:t>
      </w:r>
      <w:r>
        <w:rPr>
          <w:strike w:val="0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7.990, de 2013</w:t>
      </w:r>
      <w:r>
        <w:rPr>
          <w:strike w:val="0"/>
          <w:color w:val="0000EE"/>
          <w:sz w:val="5"/>
        </w:rPr>
        <w:t>) </w:t>
      </w:r>
      <w:r>
        <w:rPr>
          <w:strike w:val="0"/>
          <w:color w:val="0000EE"/>
          <w:sz w:val="5"/>
          <w:u w:val="single" w:color="0000EE"/>
        </w:rPr>
        <w:t>(Prod</w:t>
      </w:r>
      <w:r>
        <w:rPr>
          <w:strike w:val="0"/>
          <w:color w:val="0000EE"/>
          <w:sz w:val="5"/>
        </w:rPr>
        <w:t>u</w:t>
      </w:r>
      <w:r>
        <w:rPr>
          <w:strike w:val="0"/>
          <w:color w:val="0000EE"/>
          <w:sz w:val="5"/>
          <w:u w:val="single" w:color="0000EE"/>
        </w:rPr>
        <w:t>ção de efeit</w:t>
      </w:r>
      <w:r>
        <w:rPr>
          <w:strike w:val="0"/>
          <w:color w:val="0000EE"/>
          <w:sz w:val="5"/>
        </w:rPr>
        <w:t>o)</w:t>
      </w:r>
    </w:p>
    <w:p>
      <w:pPr>
        <w:pStyle w:val="ListParagraph"/>
        <w:numPr>
          <w:ilvl w:val="0"/>
          <w:numId w:val="121"/>
        </w:numPr>
        <w:tabs>
          <w:tab w:pos="223" w:val="left" w:leader="none"/>
          <w:tab w:pos="2916" w:val="left" w:leader="none"/>
        </w:tabs>
        <w:spacing w:line="240" w:lineRule="auto" w:before="0" w:after="0"/>
        <w:ind w:left="30" w:right="52" w:firstLine="146"/>
        <w:jc w:val="left"/>
        <w:rPr>
          <w:sz w:val="3"/>
        </w:rPr>
      </w:pPr>
      <w:r>
        <w:rPr>
          <w:strike/>
          <w:sz w:val="5"/>
        </w:rPr>
        <w:t> - Classe I: outras marcas apresentadas em embalagem maço, de comprimento até oitenta e sete milímetros. </w:t>
      </w:r>
      <w:r>
        <w:rPr>
          <w:strike w:val="0"/>
          <w:sz w:val="5"/>
        </w:rPr>
        <w:tab/>
      </w:r>
      <w:r>
        <w:rPr>
          <w:strike w:val="0"/>
          <w:color w:val="0000EE"/>
          <w:spacing w:val="-2"/>
          <w:sz w:val="5"/>
          <w:u w:val="single" w:color="0000EE"/>
        </w:rPr>
        <w:t>(Rev</w:t>
      </w:r>
      <w:r>
        <w:rPr>
          <w:strike w:val="0"/>
          <w:color w:val="0000EE"/>
          <w:spacing w:val="-2"/>
          <w:sz w:val="5"/>
        </w:rPr>
        <w:t>og</w:t>
      </w:r>
      <w:r>
        <w:rPr>
          <w:strike w:val="0"/>
          <w:color w:val="0000EE"/>
          <w:spacing w:val="-2"/>
          <w:sz w:val="5"/>
          <w:u w:val="single" w:color="0000EE"/>
        </w:rPr>
        <w:t>ad</w:t>
      </w:r>
      <w:r>
        <w:rPr>
          <w:strike w:val="0"/>
          <w:color w:val="0000EE"/>
          <w:spacing w:val="-2"/>
          <w:sz w:val="5"/>
        </w:rPr>
        <w:t>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pelo Decreto nº 7.990, de 2013</w:t>
      </w:r>
      <w:r>
        <w:rPr>
          <w:strike w:val="0"/>
          <w:color w:val="0000EE"/>
          <w:sz w:val="5"/>
        </w:rPr>
        <w:t>) </w:t>
      </w:r>
      <w:r>
        <w:rPr>
          <w:strike w:val="0"/>
          <w:color w:val="0000EE"/>
          <w:sz w:val="5"/>
          <w:u w:val="single" w:color="0000EE"/>
        </w:rPr>
        <w:t>(Prod</w:t>
      </w:r>
      <w:r>
        <w:rPr>
          <w:strike w:val="0"/>
          <w:color w:val="0000EE"/>
          <w:sz w:val="5"/>
        </w:rPr>
        <w:t>u</w:t>
      </w:r>
      <w:r>
        <w:rPr>
          <w:strike w:val="0"/>
          <w:color w:val="0000EE"/>
          <w:sz w:val="5"/>
          <w:u w:val="single" w:color="0000EE"/>
        </w:rPr>
        <w:t>ção de efeit</w:t>
      </w:r>
      <w:r>
        <w:rPr>
          <w:strike w:val="0"/>
          <w:color w:val="0000EE"/>
          <w:sz w:val="5"/>
        </w:rPr>
        <w:t>o)</w:t>
      </w: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970302</wp:posOffset>
                </wp:positionH>
                <wp:positionV relativeFrom="paragraph">
                  <wp:posOffset>31178</wp:posOffset>
                </wp:positionV>
                <wp:extent cx="80010" cy="3175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800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0010" h="3175">
                              <a:moveTo>
                                <a:pt x="79578" y="0"/>
                              </a:moveTo>
                              <a:lnTo>
                                <a:pt x="66722" y="0"/>
                              </a:lnTo>
                              <a:lnTo>
                                <a:pt x="66722" y="2792"/>
                              </a:lnTo>
                              <a:lnTo>
                                <a:pt x="79578" y="2792"/>
                              </a:lnTo>
                              <a:lnTo>
                                <a:pt x="7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01733pt;margin-top:2.454993pt;width:6.3pt;height:.25pt;mso-position-horizontal-relative:page;mso-position-vertical-relative:paragraph;z-index:15958528" id="docshape613" coordorigin="1528,49" coordsize="126,5" path="m1619,49l1528,49,1528,53,1619,53,1619,49xm1653,49l1633,49,1633,53,1653,53,1653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</w:t>
      </w:r>
      <w:r>
        <w:rPr>
          <w:strike/>
          <w:spacing w:val="-3"/>
        </w:rPr>
        <w:t> </w:t>
      </w:r>
      <w:r>
        <w:rPr>
          <w:strike/>
        </w:rPr>
        <w:t>214.</w:t>
      </w:r>
      <w:r>
        <w:rPr>
          <w:strike/>
          <w:spacing w:val="9"/>
        </w:rPr>
        <w:t> </w:t>
      </w:r>
      <w:r>
        <w:rPr>
          <w:strike/>
        </w:rPr>
        <w:t>Os</w:t>
      </w:r>
      <w:r>
        <w:rPr>
          <w:strike/>
          <w:spacing w:val="-3"/>
        </w:rPr>
        <w:t> </w:t>
      </w:r>
      <w:r>
        <w:rPr>
          <w:strike/>
        </w:rPr>
        <w:t>cigarros</w:t>
      </w:r>
      <w:r>
        <w:rPr>
          <w:strike/>
          <w:spacing w:val="-3"/>
        </w:rPr>
        <w:t> </w:t>
      </w:r>
      <w:r>
        <w:rPr>
          <w:strike/>
        </w:rPr>
        <w:t>classificados</w:t>
      </w:r>
      <w:r>
        <w:rPr>
          <w:strike/>
          <w:spacing w:val="-2"/>
        </w:rPr>
        <w:t> </w:t>
      </w:r>
      <w:r>
        <w:rPr>
          <w:strike/>
        </w:rPr>
        <w:t>no</w:t>
      </w:r>
      <w:r>
        <w:rPr>
          <w:strike/>
          <w:spacing w:val="-3"/>
        </w:rPr>
        <w:t> </w:t>
      </w:r>
      <w:r>
        <w:rPr>
          <w:strike/>
        </w:rPr>
        <w:t>Código</w:t>
      </w:r>
      <w:r>
        <w:rPr>
          <w:strike/>
          <w:spacing w:val="-3"/>
        </w:rPr>
        <w:t> </w:t>
      </w:r>
      <w:r>
        <w:rPr>
          <w:strike/>
        </w:rPr>
        <w:t>2402.20.00</w:t>
      </w:r>
      <w:r>
        <w:rPr>
          <w:strike/>
          <w:spacing w:val="-3"/>
        </w:rPr>
        <w:t> </w:t>
      </w:r>
      <w:r>
        <w:rPr>
          <w:strike/>
        </w:rPr>
        <w:t>da</w:t>
      </w:r>
      <w:r>
        <w:rPr>
          <w:strike/>
          <w:spacing w:val="-3"/>
        </w:rPr>
        <w:t> </w:t>
      </w:r>
      <w:r>
        <w:rPr>
          <w:strike/>
          <w:color w:val="0000EE"/>
        </w:rPr>
        <w:t>TIPI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destinados</w:t>
      </w:r>
      <w:r>
        <w:rPr>
          <w:strike/>
          <w:spacing w:val="-3"/>
        </w:rPr>
        <w:t> </w:t>
      </w:r>
      <w:r>
        <w:rPr>
          <w:strike/>
        </w:rPr>
        <w:t>à</w:t>
      </w:r>
      <w:r>
        <w:rPr>
          <w:strike/>
          <w:spacing w:val="-3"/>
        </w:rPr>
        <w:t> </w:t>
      </w:r>
      <w:r>
        <w:rPr>
          <w:strike/>
        </w:rPr>
        <w:t>pesquisa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3"/>
        </w:rPr>
        <w:t> </w:t>
      </w:r>
      <w:r>
        <w:rPr>
          <w:strike/>
        </w:rPr>
        <w:t>mercado,</w:t>
      </w:r>
      <w:r>
        <w:rPr>
          <w:strike/>
          <w:spacing w:val="-3"/>
        </w:rPr>
        <w:t> </w:t>
      </w:r>
      <w:r>
        <w:rPr>
          <w:strike/>
        </w:rPr>
        <w:t>pagarão</w:t>
      </w:r>
      <w:r>
        <w:rPr>
          <w:strike/>
          <w:spacing w:val="-3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imposto</w:t>
      </w:r>
      <w:r>
        <w:rPr>
          <w:strike/>
          <w:spacing w:val="-3"/>
        </w:rPr>
        <w:t> </w:t>
      </w:r>
      <w:r>
        <w:rPr>
          <w:strike/>
        </w:rPr>
        <w:t>com</w:t>
      </w:r>
      <w:r>
        <w:rPr>
          <w:strike/>
          <w:spacing w:val="-3"/>
        </w:rPr>
        <w:t> </w:t>
      </w:r>
      <w:r>
        <w:rPr>
          <w:strike/>
        </w:rPr>
        <w:t>base</w:t>
      </w:r>
      <w:r>
        <w:rPr>
          <w:strike/>
          <w:spacing w:val="-2"/>
        </w:rPr>
        <w:t> </w:t>
      </w:r>
      <w:r>
        <w:rPr>
          <w:strike/>
        </w:rPr>
        <w:t>n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Classe</w:t>
      </w:r>
      <w:r>
        <w:rPr>
          <w:strike/>
          <w:spacing w:val="-4"/>
        </w:rPr>
        <w:t> </w:t>
      </w:r>
      <w:r>
        <w:rPr>
          <w:strike/>
        </w:rPr>
        <w:t>de</w:t>
      </w:r>
      <w:r>
        <w:rPr>
          <w:strike/>
          <w:spacing w:val="-3"/>
        </w:rPr>
        <w:t> </w:t>
      </w:r>
      <w:r>
        <w:rPr>
          <w:strike/>
        </w:rPr>
        <w:t>valor</w:t>
      </w:r>
      <w:r>
        <w:rPr>
          <w:strike/>
          <w:spacing w:val="-4"/>
        </w:rPr>
        <w:t> </w:t>
      </w:r>
      <w:r>
        <w:rPr>
          <w:strike/>
        </w:rPr>
        <w:t>mais</w:t>
      </w:r>
      <w:r>
        <w:rPr>
          <w:strike/>
          <w:spacing w:val="-3"/>
        </w:rPr>
        <w:t> </w:t>
      </w:r>
      <w:r>
        <w:rPr>
          <w:strike/>
        </w:rPr>
        <w:t>elevada,</w:t>
      </w:r>
      <w:r>
        <w:rPr>
          <w:strike/>
          <w:spacing w:val="-4"/>
        </w:rPr>
        <w:t> </w:t>
      </w:r>
      <w:r>
        <w:rPr>
          <w:strike/>
        </w:rPr>
        <w:t>entre</w:t>
      </w:r>
      <w:r>
        <w:rPr>
          <w:strike/>
          <w:spacing w:val="-3"/>
        </w:rPr>
        <w:t> </w:t>
      </w:r>
      <w:r>
        <w:rPr>
          <w:strike/>
        </w:rPr>
        <w:t>as</w:t>
      </w:r>
      <w:r>
        <w:rPr>
          <w:strike/>
          <w:spacing w:val="-4"/>
        </w:rPr>
        <w:t> </w:t>
      </w:r>
      <w:r>
        <w:rPr>
          <w:strike/>
        </w:rPr>
        <w:t>mencionadas</w:t>
      </w:r>
      <w:r>
        <w:rPr>
          <w:strike/>
          <w:spacing w:val="-3"/>
        </w:rPr>
        <w:t> </w:t>
      </w:r>
      <w:r>
        <w:rPr>
          <w:strike/>
        </w:rPr>
        <w:t>no</w:t>
      </w:r>
      <w:r>
        <w:rPr>
          <w:strike/>
          <w:spacing w:val="-4"/>
        </w:rPr>
        <w:t> </w:t>
      </w:r>
      <w:r>
        <w:rPr>
          <w:strike/>
          <w:color w:val="0000EE"/>
          <w:u w:val="single" w:color="0000EE"/>
        </w:rPr>
        <w:t>art. 213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</w:rPr>
        <w:t>.</w:t>
      </w:r>
      <w:r>
        <w:rPr>
          <w:strike w:val="0"/>
          <w:spacing w:val="72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7.990,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2013)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efeit</w:t>
      </w:r>
      <w:r>
        <w:rPr>
          <w:strike w:val="0"/>
          <w:color w:val="0000EE"/>
        </w:rPr>
        <w:t>o)</w:t>
      </w: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28064">
                <wp:simplePos x="0" y="0"/>
                <wp:positionH relativeFrom="page">
                  <wp:posOffset>113080</wp:posOffset>
                </wp:positionH>
                <wp:positionV relativeFrom="paragraph">
                  <wp:posOffset>18618</wp:posOffset>
                </wp:positionV>
                <wp:extent cx="1894839" cy="3175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06942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69428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08pt;width:149.2pt;height:.25pt;mso-position-horizontal-relative:page;mso-position-vertical-relative:paragraph;z-index:-25788416" id="docshape614" coordorigin="178,29" coordsize="2984,5" path="m3162,29l1862,29,178,29,178,34,1862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-1"/>
        </w:rPr>
        <w:t> </w:t>
      </w:r>
      <w:r>
        <w:rPr/>
        <w:t>215.</w:t>
      </w:r>
      <w:r>
        <w:rPr>
          <w:spacing w:val="12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IPI</w:t>
      </w:r>
      <w:r>
        <w:rPr>
          <w:spacing w:val="-1"/>
        </w:rPr>
        <w:t> </w:t>
      </w:r>
      <w:r>
        <w:rPr/>
        <w:t>devido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desembaraço</w:t>
      </w:r>
      <w:r>
        <w:rPr>
          <w:spacing w:val="-1"/>
        </w:rPr>
        <w:t> </w:t>
      </w:r>
      <w:r>
        <w:rPr/>
        <w:t>aduaneiro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cigarros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2402.20.00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TIPI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apurado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forma</w:t>
      </w:r>
      <w:r>
        <w:rPr>
          <w:spacing w:val="40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produto</w:t>
      </w:r>
      <w:r>
        <w:rPr>
          <w:strike/>
          <w:spacing w:val="-1"/>
        </w:rPr>
        <w:t> </w:t>
      </w:r>
      <w:r>
        <w:rPr>
          <w:strike/>
        </w:rPr>
        <w:t>nacional,</w:t>
      </w:r>
      <w:r>
        <w:rPr>
          <w:strike/>
          <w:spacing w:val="-1"/>
        </w:rPr>
        <w:t> </w:t>
      </w:r>
      <w:r>
        <w:rPr>
          <w:strike/>
        </w:rPr>
        <w:t>tomando-se</w:t>
      </w:r>
      <w:r>
        <w:rPr>
          <w:strike/>
          <w:spacing w:val="-1"/>
        </w:rPr>
        <w:t> </w:t>
      </w:r>
      <w:r>
        <w:rPr>
          <w:strike/>
        </w:rPr>
        <w:t>por</w:t>
      </w:r>
      <w:r>
        <w:rPr>
          <w:strike/>
          <w:spacing w:val="-1"/>
        </w:rPr>
        <w:t> </w:t>
      </w:r>
      <w:r>
        <w:rPr>
          <w:strike/>
        </w:rPr>
        <w:t>base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Classe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enquadramento</w:t>
      </w:r>
      <w:r>
        <w:rPr>
          <w:strike/>
          <w:spacing w:val="-1"/>
        </w:rPr>
        <w:t> </w:t>
      </w:r>
      <w:r>
        <w:rPr>
          <w:strike/>
        </w:rPr>
        <w:t>constante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NC</w:t>
      </w:r>
      <w:r>
        <w:rPr>
          <w:strike/>
          <w:spacing w:val="-1"/>
        </w:rPr>
        <w:t> </w:t>
      </w:r>
      <w:r>
        <w:rPr>
          <w:strike/>
        </w:rPr>
        <w:t>(24-1)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TIPI</w:t>
      </w:r>
      <w:r>
        <w:rPr>
          <w:strike/>
          <w:spacing w:val="-1"/>
        </w:rPr>
        <w:t> </w:t>
      </w:r>
      <w:r>
        <w:rPr>
          <w:strike w:val="0"/>
        </w:rPr>
        <w:t>(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1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9.532,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1997,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</w:t>
      </w:r>
      <w:r>
        <w:rPr>
          <w:strike w:val="0"/>
          <w:color w:val="0000EE"/>
        </w:rPr>
        <w:t>t.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52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10.637, de 2002, art. 51 </w:t>
      </w:r>
      <w:r>
        <w:rPr>
          <w:strike w:val="0"/>
        </w:rPr>
        <w:t>) 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7.990, de 2013</w:t>
      </w:r>
      <w:r>
        <w:rPr>
          <w:strike w:val="0"/>
          <w:color w:val="0000EE"/>
        </w:rPr>
        <w:t>) </w:t>
      </w:r>
      <w:r>
        <w:rPr>
          <w:strike w:val="0"/>
          <w:color w:val="0000EE"/>
          <w:u w:val="single" w:color="0000EE"/>
        </w:rPr>
        <w:t>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 de efeit</w:t>
      </w:r>
      <w:r>
        <w:rPr>
          <w:strike w:val="0"/>
          <w:color w:val="0000EE"/>
        </w:rPr>
        <w:t>o)</w:t>
      </w:r>
    </w:p>
    <w:p>
      <w:pPr>
        <w:pStyle w:val="BodyText"/>
        <w:ind w:left="30" w:right="98" w:firstLine="146"/>
      </w:pPr>
      <w:r>
        <w:rPr>
          <w:strike/>
        </w:rPr>
        <w:t>Art. 216.</w:t>
      </w:r>
      <w:r>
        <w:rPr>
          <w:strike/>
          <w:spacing w:val="14"/>
        </w:rPr>
        <w:t> </w:t>
      </w:r>
      <w:r>
        <w:rPr>
          <w:strike/>
        </w:rPr>
        <w:t>Os conceitos de embalagem rígida e maço referidos no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art. 213 </w:t>
      </w:r>
      <w:r>
        <w:rPr>
          <w:strike/>
        </w:rPr>
        <w:t>poderão ser estabelecidos pelo Poder Executivo </w:t>
      </w:r>
      <w:r>
        <w:rPr>
          <w:strike w:val="0"/>
        </w:rPr>
        <w:t>.</w:t>
      </w:r>
      <w:r>
        <w:rPr>
          <w:strike w:val="0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7.990, de 2013</w:t>
      </w:r>
      <w:r>
        <w:rPr>
          <w:strike w:val="0"/>
          <w:color w:val="0000EE"/>
        </w:rPr>
        <w:t>) </w:t>
      </w:r>
      <w:r>
        <w:rPr>
          <w:strike w:val="0"/>
          <w:color w:val="0000EE"/>
          <w:u w:val="single" w:color="0000EE"/>
        </w:rPr>
        <w:t>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 de efeit</w:t>
      </w:r>
      <w:r>
        <w:rPr>
          <w:strike w:val="0"/>
          <w:color w:val="0000EE"/>
        </w:rPr>
        <w:t>o)</w:t>
      </w: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28576">
                <wp:simplePos x="0" y="0"/>
                <wp:positionH relativeFrom="page">
                  <wp:posOffset>113080</wp:posOffset>
                </wp:positionH>
                <wp:positionV relativeFrom="paragraph">
                  <wp:posOffset>18618</wp:posOffset>
                </wp:positionV>
                <wp:extent cx="1894839" cy="3175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48815" y="0"/>
                              </a:lnTo>
                              <a:lnTo>
                                <a:pt x="47746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77469" y="2794"/>
                              </a:lnTo>
                              <a:lnTo>
                                <a:pt x="1648815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53pt;width:149.2pt;height:.25pt;mso-position-horizontal-relative:page;mso-position-vertical-relative:paragraph;z-index:-25787904" id="docshape615" coordorigin="178,29" coordsize="2984,5" path="m3162,29l2775,29,930,29,178,29,178,34,930,34,2775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Parágrafo único.</w:t>
      </w:r>
      <w:r>
        <w:rPr>
          <w:spacing w:val="19"/>
        </w:rPr>
        <w:t> </w:t>
      </w:r>
      <w:r>
        <w:rPr/>
        <w:t>Os fabricantes procederão ao enquadramento de suas marcas nas Classes e fixarão os preços de venda dessas</w:t>
      </w:r>
      <w:r>
        <w:rPr>
          <w:spacing w:val="40"/>
        </w:rPr>
        <w:t> </w:t>
      </w:r>
      <w:r>
        <w:rPr>
          <w:strike/>
        </w:rPr>
        <w:t>Classes, obedecendo ao disposto no art. 213</w:t>
      </w:r>
      <w:r>
        <w:rPr>
          <w:strike w:val="0"/>
        </w:rPr>
        <w:t>.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7.990, de 2013) 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 de efeit</w:t>
      </w:r>
      <w:r>
        <w:rPr>
          <w:strike w:val="0"/>
          <w:color w:val="0000EE"/>
        </w:rPr>
        <w:t>o)</w:t>
      </w:r>
    </w:p>
    <w:p>
      <w:pPr>
        <w:pStyle w:val="BodyText"/>
        <w:ind w:left="197" w:right="52" w:hanging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29088">
                <wp:simplePos x="0" y="0"/>
                <wp:positionH relativeFrom="page">
                  <wp:posOffset>19545</wp:posOffset>
                </wp:positionH>
                <wp:positionV relativeFrom="paragraph">
                  <wp:posOffset>18612</wp:posOffset>
                </wp:positionV>
                <wp:extent cx="1988185" cy="78740"/>
                <wp:effectExtent l="0" t="0" r="0" b="0"/>
                <wp:wrapNone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1988185" cy="78740"/>
                          <a:chExt cx="1988185" cy="78740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0" y="2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06095" y="37693"/>
                                </a:move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106095" y="40487"/>
                                </a:lnTo>
                                <a:lnTo>
                                  <a:pt x="106095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010780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1010780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06104" y="37695"/>
                            <a:ext cx="910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3175">
                                <a:moveTo>
                                  <a:pt x="910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10268" y="2792"/>
                                </a:lnTo>
                                <a:lnTo>
                                  <a:pt x="910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93535" y="75389"/>
                            <a:ext cx="189483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3175">
                                <a:moveTo>
                                  <a:pt x="1894535" y="0"/>
                                </a:moveTo>
                                <a:lnTo>
                                  <a:pt x="8209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20915" y="2794"/>
                                </a:lnTo>
                                <a:lnTo>
                                  <a:pt x="1894535" y="2794"/>
                                </a:lnTo>
                                <a:lnTo>
                                  <a:pt x="189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1.465578pt;width:156.550pt;height:6.2pt;mso-position-horizontal-relative:page;mso-position-vertical-relative:paragraph;z-index:-25787392" id="docshapegroup616" coordorigin="31,29" coordsize="3131,124">
                <v:shape style="position:absolute;left:30;top:29;width:3131;height:64" id="docshape617" coordorigin="31,29" coordsize="3131,64" path="m198,89l31,89,31,93,198,93,198,89xm3162,29l1623,29,178,29,178,34,1623,34,3162,34,3162,29xe" filled="true" fillcolor="#000000" stroked="false">
                  <v:path arrowok="t"/>
                  <v:fill type="solid"/>
                </v:shape>
                <v:rect style="position:absolute;left:197;top:88;width:1434;height:5" id="docshape618" filled="true" fillcolor="#0000ee" stroked="false">
                  <v:fill type="solid"/>
                </v:rect>
                <v:shape style="position:absolute;left:178;top:148;width:2984;height:5" id="docshape619" coordorigin="178,148" coordsize="2984,5" path="m3162,148l1471,148,178,148,178,152,1471,152,3162,152,3162,1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Art.</w:t>
      </w:r>
      <w:r>
        <w:rPr>
          <w:spacing w:val="5"/>
        </w:rPr>
        <w:t> </w:t>
      </w:r>
      <w:r>
        <w:rPr/>
        <w:t>217.</w:t>
      </w:r>
      <w:r>
        <w:rPr>
          <w:spacing w:val="26"/>
        </w:rPr>
        <w:t> </w:t>
      </w:r>
      <w:r>
        <w:rPr/>
        <w:t>A Secretaria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Receita</w:t>
      </w:r>
      <w:r>
        <w:rPr>
          <w:spacing w:val="5"/>
        </w:rPr>
        <w:t> </w:t>
      </w:r>
      <w:r>
        <w:rPr/>
        <w:t>Federal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Brasil</w:t>
      </w:r>
      <w:r>
        <w:rPr>
          <w:spacing w:val="5"/>
        </w:rPr>
        <w:t> </w:t>
      </w:r>
      <w:r>
        <w:rPr/>
        <w:t>divulgará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enquadramento</w:t>
      </w:r>
      <w:r>
        <w:rPr>
          <w:spacing w:val="5"/>
        </w:rPr>
        <w:t> </w:t>
      </w:r>
      <w:r>
        <w:rPr/>
        <w:t>das</w:t>
      </w:r>
      <w:r>
        <w:rPr>
          <w:spacing w:val="5"/>
        </w:rPr>
        <w:t> </w:t>
      </w:r>
      <w:r>
        <w:rPr/>
        <w:t>marcas</w:t>
      </w:r>
      <w:r>
        <w:rPr>
          <w:spacing w:val="5"/>
        </w:rPr>
        <w:t> </w:t>
      </w:r>
      <w:r>
        <w:rPr/>
        <w:t>comerciais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cigarros</w:t>
      </w:r>
      <w:r>
        <w:rPr>
          <w:spacing w:val="5"/>
        </w:rPr>
        <w:t> </w:t>
      </w:r>
      <w:r>
        <w:rPr/>
        <w:t>nas</w:t>
      </w:r>
      <w:r>
        <w:rPr>
          <w:spacing w:val="5"/>
        </w:rPr>
        <w:t> </w:t>
      </w:r>
      <w:r>
        <w:rPr/>
        <w:t>Classes.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 pelo Decreto nº 7.990, de 2013) 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0048">
                <wp:simplePos x="0" y="0"/>
                <wp:positionH relativeFrom="page">
                  <wp:posOffset>113080</wp:posOffset>
                </wp:positionH>
                <wp:positionV relativeFrom="paragraph">
                  <wp:posOffset>88558</wp:posOffset>
                </wp:positionV>
                <wp:extent cx="1894839" cy="3175"/>
                <wp:effectExtent l="0" t="0" r="0" b="0"/>
                <wp:wrapTopAndBottom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89303" y="0"/>
                              </a:lnTo>
                              <a:lnTo>
                                <a:pt x="59893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98932" y="2794"/>
                              </a:lnTo>
                              <a:lnTo>
                                <a:pt x="1689303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6.973121pt;width:149.2pt;height:.25pt;mso-position-horizontal-relative:page;mso-position-vertical-relative:paragraph;z-index:-15506432;mso-wrap-distance-left:0;mso-wrap-distance-right:0" id="docshape620" coordorigin="178,139" coordsize="2984,5" path="m3162,139l2838,139,1121,139,178,139,178,144,1121,144,2838,144,3162,144,3162,13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Art. 218.</w:t>
      </w:r>
      <w:r>
        <w:rPr>
          <w:spacing w:val="17"/>
        </w:rPr>
        <w:t> </w:t>
      </w:r>
      <w:r>
        <w:rPr/>
        <w:t>Os fabricantes ficam autorizados a proceder à alteração dos preços atribuídos aos seus produtos, observadas as </w:t>
      </w:r>
      <w:r>
        <w:rPr/>
        <w:t>normas</w:t>
      </w:r>
      <w:r>
        <w:rPr>
          <w:spacing w:val="40"/>
        </w:rPr>
        <w:t> </w:t>
      </w:r>
      <w:r>
        <w:rPr>
          <w:strike/>
        </w:rPr>
        <w:t>estabelecidas pelo Ministro de Estado da Fazenda</w:t>
      </w:r>
      <w:r>
        <w:rPr>
          <w:strike w:val="0"/>
        </w:rPr>
        <w:t>.</w:t>
      </w:r>
    </w:p>
    <w:p>
      <w:pPr>
        <w:pStyle w:val="BodyText"/>
        <w:tabs>
          <w:tab w:pos="392" w:val="left" w:leader="none"/>
        </w:tabs>
        <w:ind w:left="30" w:right="52" w:firstLine="146"/>
      </w:pPr>
      <w:r>
        <w:rPr/>
        <w:t>Parágrafo único.</w:t>
      </w:r>
      <w:r>
        <w:rPr>
          <w:spacing w:val="14"/>
        </w:rPr>
        <w:t> </w:t>
      </w:r>
      <w:r>
        <w:rPr/>
        <w:t>A</w:t>
      </w:r>
      <w:r>
        <w:rPr>
          <w:spacing w:val="-3"/>
        </w:rPr>
        <w:t> </w:t>
      </w:r>
      <w:r>
        <w:rPr/>
        <w:t>Secretaria da Receita Federal do Brasil expedirá as normas necessárias para fins de aplicação do disposto neste</w:t>
      </w:r>
      <w:r>
        <w:rPr>
          <w:spacing w:val="40"/>
        </w:rPr>
        <w:t> </w:t>
      </w:r>
      <w:r>
        <w:rPr>
          <w:strike/>
          <w:spacing w:val="-2"/>
        </w:rPr>
        <w:t>artigo</w:t>
      </w:r>
      <w:r>
        <w:rPr>
          <w:strike w:val="0"/>
          <w:spacing w:val="-2"/>
        </w:rPr>
        <w:t>.</w:t>
      </w:r>
      <w:r>
        <w:rPr>
          <w:strike w:val="0"/>
        </w:rPr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1"/>
        <w:ind w:left="30" w:firstLine="146"/>
      </w:pPr>
      <w:r>
        <w:rPr/>
        <w:t>Art. 218.</w:t>
      </w:r>
      <w:r>
        <w:rPr>
          <w:spacing w:val="18"/>
        </w:rPr>
        <w:t> </w:t>
      </w:r>
      <w:r>
        <w:rPr/>
        <w:t>Os fabricantes e os importadores dos cigarros classificados no código 2402.20.00 da TIPI ficam autorizados a proceder à</w:t>
      </w:r>
      <w:r>
        <w:rPr>
          <w:spacing w:val="40"/>
        </w:rPr>
        <w:t> </w:t>
      </w:r>
      <w:r>
        <w:rPr/>
        <w:t>alteração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preços</w:t>
      </w:r>
      <w:r>
        <w:rPr>
          <w:spacing w:val="11"/>
        </w:rPr>
        <w:t> </w:t>
      </w:r>
      <w:r>
        <w:rPr/>
        <w:t>atribuídos</w:t>
      </w:r>
      <w:r>
        <w:rPr>
          <w:spacing w:val="11"/>
        </w:rPr>
        <w:t> </w:t>
      </w:r>
      <w:r>
        <w:rPr/>
        <w:t>aos</w:t>
      </w:r>
      <w:r>
        <w:rPr>
          <w:spacing w:val="11"/>
        </w:rPr>
        <w:t> </w:t>
      </w:r>
      <w:r>
        <w:rPr/>
        <w:t>seus</w:t>
      </w:r>
      <w:r>
        <w:rPr>
          <w:spacing w:val="11"/>
        </w:rPr>
        <w:t> </w:t>
      </w:r>
      <w:r>
        <w:rPr/>
        <w:t>produtos,</w:t>
      </w:r>
      <w:r>
        <w:rPr>
          <w:spacing w:val="11"/>
        </w:rPr>
        <w:t> </w:t>
      </w:r>
      <w:r>
        <w:rPr/>
        <w:t>observado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preço</w:t>
      </w:r>
      <w:r>
        <w:rPr>
          <w:spacing w:val="11"/>
        </w:rPr>
        <w:t> </w:t>
      </w:r>
      <w:r>
        <w:rPr/>
        <w:t>mínimo</w:t>
      </w:r>
      <w:r>
        <w:rPr>
          <w:spacing w:val="11"/>
        </w:rPr>
        <w:t> </w:t>
      </w:r>
      <w:r>
        <w:rPr/>
        <w:t>estabelecido</w:t>
      </w:r>
      <w:r>
        <w:rPr>
          <w:spacing w:val="11"/>
        </w:rPr>
        <w:t> </w:t>
      </w:r>
      <w:r>
        <w:rPr/>
        <w:t>em</w:t>
      </w:r>
      <w:r>
        <w:rPr>
          <w:spacing w:val="11"/>
        </w:rPr>
        <w:t> </w:t>
      </w:r>
      <w:r>
        <w:rPr/>
        <w:t>ato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Poder</w:t>
      </w:r>
      <w:r>
        <w:rPr>
          <w:spacing w:val="11"/>
        </w:rPr>
        <w:t> </w:t>
      </w:r>
      <w:r>
        <w:rPr/>
        <w:t>Executivo</w:t>
      </w:r>
      <w:r>
        <w:rPr>
          <w:spacing w:val="11"/>
        </w:rPr>
        <w:t> </w:t>
      </w:r>
      <w:r>
        <w:rPr/>
        <w:t>federal.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0560">
                <wp:simplePos x="0" y="0"/>
                <wp:positionH relativeFrom="page">
                  <wp:posOffset>113080</wp:posOffset>
                </wp:positionH>
                <wp:positionV relativeFrom="paragraph">
                  <wp:posOffset>60955</wp:posOffset>
                </wp:positionV>
                <wp:extent cx="1894839" cy="3175"/>
                <wp:effectExtent l="0" t="0" r="0" b="0"/>
                <wp:wrapTopAndBottom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83207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832078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799669pt;width:149.2pt;height:.25pt;mso-position-horizontal-relative:page;mso-position-vertical-relative:paragraph;z-index:-15505920;mso-wrap-distance-left:0;mso-wrap-distance-right:0" id="docshape621" coordorigin="178,96" coordsize="2984,5" path="m3162,96l1488,96,178,96,178,100,1488,100,3162,100,3162,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30" w:right="53" w:firstLine="146"/>
        <w:jc w:val="both"/>
      </w:pPr>
      <w:r>
        <w:rPr/>
        <w:t>Art. 219.</w:t>
      </w:r>
      <w:r>
        <w:rPr>
          <w:spacing w:val="30"/>
        </w:rPr>
        <w:t> </w:t>
      </w:r>
      <w:r>
        <w:rPr/>
        <w:t>Os fabricantes de cigarros ficam obrigados a comunicar à Secretaria da Receita Federal do Brasil, com antecedência</w:t>
      </w:r>
      <w:r>
        <w:rPr>
          <w:spacing w:val="40"/>
        </w:rPr>
        <w:t> </w:t>
      </w:r>
      <w:r>
        <w:rPr>
          <w:strike/>
        </w:rPr>
        <w:t>mínima de sete dias úteis da data de vigência</w:t>
      </w:r>
      <w:r>
        <w:rPr>
          <w:strike w:val="0"/>
        </w:rPr>
        <w:t>:</w:t>
      </w:r>
    </w:p>
    <w:p>
      <w:pPr>
        <w:pStyle w:val="ListParagraph"/>
        <w:numPr>
          <w:ilvl w:val="0"/>
          <w:numId w:val="122"/>
        </w:numPr>
        <w:tabs>
          <w:tab w:pos="189" w:val="left" w:leader="none"/>
        </w:tabs>
        <w:spacing w:line="240" w:lineRule="auto" w:before="0" w:after="0"/>
        <w:ind w:left="189" w:right="0" w:hanging="13"/>
        <w:jc w:val="both"/>
        <w:rPr>
          <w:sz w:val="5"/>
        </w:rPr>
      </w:pPr>
      <w:r>
        <w:rPr>
          <w:strike/>
          <w:sz w:val="5"/>
        </w:rPr>
        <w:t> ​- as alterações de </w:t>
      </w:r>
      <w:r>
        <w:rPr>
          <w:strike/>
          <w:spacing w:val="-2"/>
          <w:sz w:val="5"/>
        </w:rPr>
        <w:t>enquadramento</w:t>
      </w:r>
      <w:r>
        <w:rPr>
          <w:strike w:val="0"/>
          <w:spacing w:val="-2"/>
          <w:sz w:val="5"/>
        </w:rPr>
        <w:t>;</w:t>
      </w:r>
    </w:p>
    <w:p>
      <w:pPr>
        <w:pStyle w:val="ListParagraph"/>
        <w:numPr>
          <w:ilvl w:val="0"/>
          <w:numId w:val="122"/>
        </w:numPr>
        <w:tabs>
          <w:tab w:pos="203" w:val="left" w:leader="none"/>
        </w:tabs>
        <w:spacing w:line="240" w:lineRule="auto" w:before="0" w:after="0"/>
        <w:ind w:left="203" w:right="0" w:hanging="27"/>
        <w:jc w:val="both"/>
        <w:rPr>
          <w:sz w:val="5"/>
        </w:rPr>
      </w:pPr>
      <w:r>
        <w:rPr>
          <w:strike/>
          <w:sz w:val="5"/>
        </w:rPr>
        <w:t> ​- as alterações de preço, com indicação da data de vigência; </w:t>
      </w:r>
      <w:r>
        <w:rPr>
          <w:strike w:val="0"/>
          <w:spacing w:val="-10"/>
          <w:sz w:val="5"/>
        </w:rPr>
        <w:t>e</w:t>
      </w:r>
    </w:p>
    <w:p>
      <w:pPr>
        <w:pStyle w:val="ListParagraph"/>
        <w:numPr>
          <w:ilvl w:val="0"/>
          <w:numId w:val="122"/>
        </w:numPr>
        <w:tabs>
          <w:tab w:pos="217" w:val="left" w:leader="none"/>
        </w:tabs>
        <w:spacing w:line="240" w:lineRule="auto" w:before="0" w:after="0"/>
        <w:ind w:left="217" w:right="0" w:hanging="41"/>
        <w:jc w:val="both"/>
        <w:rPr>
          <w:sz w:val="5"/>
        </w:rPr>
      </w:pPr>
      <w:r>
        <w:rPr>
          <w:strike/>
          <w:sz w:val="5"/>
        </w:rPr>
        <w:t> ​- o enquadramento e os preços de novas marcas.</w:t>
      </w:r>
      <w:r>
        <w:rPr>
          <w:strike/>
          <w:spacing w:val="-1"/>
          <w:sz w:val="5"/>
        </w:rPr>
        <w:t> </w:t>
      </w:r>
      <w:r>
        <w:rPr>
          <w:strike w:val="0"/>
          <w:spacing w:val="69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7.990, de </w:t>
      </w:r>
      <w:r>
        <w:rPr>
          <w:strike w:val="0"/>
          <w:color w:val="0000EE"/>
          <w:spacing w:val="-2"/>
          <w:sz w:val="5"/>
          <w:u w:val="single" w:color="0000EE"/>
        </w:rPr>
        <w:t>201</w:t>
      </w:r>
      <w:r>
        <w:rPr>
          <w:strike w:val="0"/>
          <w:color w:val="0000EE"/>
          <w:spacing w:val="-2"/>
          <w:sz w:val="5"/>
        </w:rPr>
        <w:t>3)</w:t>
      </w:r>
    </w:p>
    <w:p>
      <w:pPr>
        <w:pStyle w:val="BodyText"/>
        <w:ind w:left="30" w:right="52" w:firstLine="146"/>
        <w:jc w:val="both"/>
      </w:pPr>
      <w:r>
        <w:rPr>
          <w:strike/>
        </w:rPr>
        <w:t>§ 1 </w:t>
      </w:r>
      <w:r>
        <w:rPr>
          <w:strike/>
          <w:position w:val="2"/>
          <w:sz w:val="4"/>
          <w:u w:val="single"/>
        </w:rPr>
        <w:t>o </w:t>
      </w:r>
      <w:r>
        <w:rPr>
          <w:strike/>
        </w:rPr>
        <w:t>A Secretaria da Receita Federal do Brasil divulgará os enquadramentos comunicados pelos fabricantes, mediante ato d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Secretário da Receita Federal do Brasil, publicado no Diário Oficial da União</w:t>
      </w:r>
      <w:r>
        <w:rPr>
          <w:strike w:val="0"/>
        </w:rPr>
        <w:t>.</w:t>
      </w:r>
    </w:p>
    <w:p>
      <w:pPr>
        <w:pStyle w:val="BodyText"/>
        <w:ind w:left="30" w:right="52" w:firstLine="146"/>
        <w:jc w:val="both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3"/>
        </w:rPr>
        <w:t> </w:t>
      </w:r>
      <w:r>
        <w:rPr>
          <w:strike/>
        </w:rPr>
        <w:t>comunicação,</w:t>
      </w:r>
      <w:r>
        <w:rPr>
          <w:strike/>
          <w:spacing w:val="-1"/>
        </w:rPr>
        <w:t> </w:t>
      </w:r>
      <w:r>
        <w:rPr>
          <w:strike/>
        </w:rPr>
        <w:t>nas</w:t>
      </w:r>
      <w:r>
        <w:rPr>
          <w:strike/>
          <w:spacing w:val="-1"/>
        </w:rPr>
        <w:t> </w:t>
      </w:r>
      <w:r>
        <w:rPr>
          <w:strike/>
        </w:rPr>
        <w:t>hipóteses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inciso</w:t>
      </w:r>
      <w:r>
        <w:rPr>
          <w:strike/>
          <w:spacing w:val="-1"/>
        </w:rPr>
        <w:t> </w:t>
      </w:r>
      <w:r>
        <w:rPr>
          <w:strike/>
        </w:rPr>
        <w:t>I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b/>
          <w:strike/>
        </w:rPr>
        <w:t>caput,</w:t>
      </w:r>
      <w:r>
        <w:rPr>
          <w:b/>
          <w:strike/>
          <w:spacing w:val="-1"/>
        </w:rPr>
        <w:t> </w:t>
      </w:r>
      <w:r>
        <w:rPr>
          <w:strike/>
        </w:rPr>
        <w:t>motivada</w:t>
      </w:r>
      <w:r>
        <w:rPr>
          <w:strike/>
          <w:spacing w:val="-1"/>
        </w:rPr>
        <w:t> </w:t>
      </w:r>
      <w:r>
        <w:rPr>
          <w:strike/>
        </w:rPr>
        <w:t>pela</w:t>
      </w:r>
      <w:r>
        <w:rPr>
          <w:strike/>
          <w:spacing w:val="-1"/>
        </w:rPr>
        <w:t> </w:t>
      </w:r>
      <w:r>
        <w:rPr>
          <w:strike/>
        </w:rPr>
        <w:t>utilização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nova</w:t>
      </w:r>
      <w:r>
        <w:rPr>
          <w:strike/>
          <w:spacing w:val="-1"/>
        </w:rPr>
        <w:t> </w:t>
      </w:r>
      <w:r>
        <w:rPr>
          <w:strike/>
        </w:rPr>
        <w:t>embalagem,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inciso</w:t>
      </w:r>
      <w:r>
        <w:rPr>
          <w:strike/>
          <w:spacing w:val="-1"/>
        </w:rPr>
        <w:t> </w:t>
      </w:r>
      <w:r>
        <w:rPr>
          <w:strike/>
        </w:rPr>
        <w:t>III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b/>
          <w:strike/>
        </w:rPr>
        <w:t>caput,</w:t>
      </w:r>
      <w:r>
        <w:rPr>
          <w:b/>
          <w:strike/>
          <w:spacing w:val="-1"/>
        </w:rPr>
        <w:t> </w:t>
      </w:r>
      <w:r>
        <w:rPr>
          <w:strike/>
        </w:rPr>
        <w:t>dev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ser</w:t>
      </w:r>
      <w:r>
        <w:rPr>
          <w:strike/>
          <w:spacing w:val="-1"/>
        </w:rPr>
        <w:t> </w:t>
      </w:r>
      <w:r>
        <w:rPr>
          <w:strike/>
        </w:rPr>
        <w:t>instruída</w:t>
      </w:r>
      <w:r>
        <w:rPr>
          <w:strike/>
          <w:spacing w:val="-1"/>
        </w:rPr>
        <w:t> </w:t>
      </w:r>
      <w:r>
        <w:rPr>
          <w:strike/>
        </w:rPr>
        <w:t>com</w:t>
      </w:r>
      <w:r>
        <w:rPr>
          <w:strike/>
          <w:spacing w:val="-1"/>
        </w:rPr>
        <w:t> </w:t>
      </w:r>
      <w:r>
        <w:rPr>
          <w:strike/>
        </w:rPr>
        <w:t>modelo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respectiva</w:t>
      </w:r>
      <w:r>
        <w:rPr>
          <w:strike/>
          <w:spacing w:val="-1"/>
        </w:rPr>
        <w:t> </w:t>
      </w:r>
      <w:r>
        <w:rPr>
          <w:strike/>
        </w:rPr>
        <w:t>embalagem,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qual</w:t>
      </w:r>
      <w:r>
        <w:rPr>
          <w:strike/>
          <w:spacing w:val="-1"/>
        </w:rPr>
        <w:t> </w:t>
      </w:r>
      <w:r>
        <w:rPr>
          <w:strike/>
        </w:rPr>
        <w:t>será</w:t>
      </w:r>
      <w:r>
        <w:rPr>
          <w:strike/>
          <w:spacing w:val="-1"/>
        </w:rPr>
        <w:t> </w:t>
      </w:r>
      <w:r>
        <w:rPr>
          <w:strike/>
        </w:rPr>
        <w:t>objeto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exame</w:t>
      </w:r>
      <w:r>
        <w:rPr>
          <w:strike/>
          <w:spacing w:val="-1"/>
        </w:rPr>
        <w:t>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verificação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cumprimento</w:t>
      </w:r>
      <w:r>
        <w:rPr>
          <w:strike/>
          <w:spacing w:val="-1"/>
        </w:rPr>
        <w:t> </w:t>
      </w:r>
      <w:r>
        <w:rPr>
          <w:strike/>
        </w:rPr>
        <w:t>das</w:t>
      </w:r>
      <w:r>
        <w:rPr>
          <w:strike/>
          <w:spacing w:val="-1"/>
        </w:rPr>
        <w:t> </w:t>
      </w:r>
      <w:r>
        <w:rPr>
          <w:strike/>
        </w:rPr>
        <w:t>exigências</w:t>
      </w:r>
      <w:r>
        <w:rPr>
          <w:strike/>
          <w:spacing w:val="-1"/>
        </w:rPr>
        <w:t> </w:t>
      </w:r>
      <w:r>
        <w:rPr>
          <w:strike/>
        </w:rPr>
        <w:t>definida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segundo regulamentação da Secretaria da Receita Federal do Bras</w:t>
      </w:r>
      <w:r>
        <w:rPr>
          <w:strike w:val="0"/>
        </w:rPr>
        <w:t>il.</w:t>
      </w:r>
    </w:p>
    <w:p>
      <w:pPr>
        <w:pStyle w:val="BodyText"/>
        <w:tabs>
          <w:tab w:pos="2084" w:val="left" w:leader="none"/>
        </w:tabs>
        <w:spacing w:before="39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219.</w:t>
      </w:r>
      <w:r>
        <w:rPr>
          <w:spacing w:val="11"/>
        </w:rPr>
        <w:t> </w:t>
      </w:r>
      <w:r>
        <w:rPr/>
        <w:t>Os</w:t>
      </w:r>
      <w:r>
        <w:rPr>
          <w:spacing w:val="-2"/>
        </w:rPr>
        <w:t> </w:t>
      </w:r>
      <w:r>
        <w:rPr/>
        <w:t>fabricantes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cigarros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cigarrilhas</w:t>
      </w:r>
      <w:r>
        <w:rPr>
          <w:spacing w:val="-2"/>
        </w:rPr>
        <w:t> </w:t>
      </w:r>
      <w:r>
        <w:rPr/>
        <w:t>ficam</w:t>
      </w:r>
      <w:r>
        <w:rPr>
          <w:spacing w:val="-2"/>
        </w:rPr>
        <w:t> </w:t>
      </w:r>
      <w:r>
        <w:rPr/>
        <w:t>obrigados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comunicar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Secretaria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Brasil,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por</w:t>
      </w:r>
      <w:r>
        <w:rPr>
          <w:spacing w:val="40"/>
        </w:rPr>
        <w:t> </w:t>
      </w:r>
      <w:r>
        <w:rPr/>
        <w:t>ela estabelecida, com antecedência mínima de três dias úteis da data de vigência:</w:t>
        <w:tab/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7.990,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3)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(Produção</w:t>
      </w:r>
      <w:r>
        <w:rPr>
          <w:color w:val="0000EE"/>
          <w:spacing w:val="-4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3"/>
          <w:u w:val="dash" w:color="0000EE"/>
        </w:rPr>
        <w:t> </w:t>
      </w:r>
      <w:r>
        <w:rPr>
          <w:color w:val="0000EE"/>
          <w:u w:val="dash" w:color="0000EE"/>
        </w:rPr>
        <w:t>efeit</w:t>
      </w:r>
      <w:r>
        <w:rPr>
          <w:color w:val="0000EE"/>
        </w:rPr>
        <w:t>o)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3"/>
        </w:numPr>
        <w:tabs>
          <w:tab w:pos="207" w:val="left" w:leader="none"/>
        </w:tabs>
        <w:spacing w:line="240" w:lineRule="auto" w:before="0" w:after="0"/>
        <w:ind w:left="30" w:right="273" w:firstLine="146"/>
        <w:jc w:val="left"/>
        <w:rPr>
          <w:sz w:val="5"/>
        </w:rPr>
      </w:pPr>
      <w:r>
        <w:rPr>
          <w:sz w:val="5"/>
        </w:rPr>
        <w:t>- as alterações de preço de venda no varejo, com indicação da data de vigência, de marcas comerciais já existentes; 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7.990, de 2013</w:t>
      </w:r>
      <w:r>
        <w:rPr>
          <w:color w:val="0000EE"/>
          <w:sz w:val="5"/>
        </w:rPr>
        <w:t>) </w:t>
      </w:r>
      <w:r>
        <w:rPr>
          <w:color w:val="0000EE"/>
          <w:sz w:val="5"/>
          <w:u w:val="single" w:color="0000EE"/>
        </w:rPr>
        <w:t>(Prod</w:t>
      </w:r>
      <w:r>
        <w:rPr>
          <w:color w:val="0000EE"/>
          <w:sz w:val="5"/>
        </w:rPr>
        <w:t>u</w:t>
      </w:r>
      <w:r>
        <w:rPr>
          <w:color w:val="0000EE"/>
          <w:sz w:val="5"/>
          <w:u w:val="single" w:color="0000EE"/>
        </w:rPr>
        <w:t>ção de efeit</w:t>
      </w:r>
      <w:r>
        <w:rPr>
          <w:color w:val="0000EE"/>
          <w:sz w:val="5"/>
        </w:rPr>
        <w:t>o)</w:t>
      </w:r>
    </w:p>
    <w:p>
      <w:pPr>
        <w:pStyle w:val="BodyText"/>
        <w:spacing w:before="10"/>
        <w:rPr>
          <w:sz w:val="4"/>
        </w:rPr>
      </w:pPr>
    </w:p>
    <w:p>
      <w:pPr>
        <w:pStyle w:val="ListParagraph"/>
        <w:numPr>
          <w:ilvl w:val="0"/>
          <w:numId w:val="123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os</w:t>
      </w:r>
      <w:r>
        <w:rPr>
          <w:spacing w:val="3"/>
          <w:sz w:val="5"/>
        </w:rPr>
        <w:t> </w:t>
      </w:r>
      <w:r>
        <w:rPr>
          <w:sz w:val="5"/>
        </w:rPr>
        <w:t>preços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venda</w:t>
      </w:r>
      <w:r>
        <w:rPr>
          <w:spacing w:val="3"/>
          <w:sz w:val="5"/>
        </w:rPr>
        <w:t> </w:t>
      </w:r>
      <w:r>
        <w:rPr>
          <w:sz w:val="5"/>
        </w:rPr>
        <w:t>no</w:t>
      </w:r>
      <w:r>
        <w:rPr>
          <w:spacing w:val="3"/>
          <w:sz w:val="5"/>
        </w:rPr>
        <w:t> </w:t>
      </w:r>
      <w:r>
        <w:rPr>
          <w:sz w:val="5"/>
        </w:rPr>
        <w:t>varejo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novas</w:t>
      </w:r>
      <w:r>
        <w:rPr>
          <w:spacing w:val="3"/>
          <w:sz w:val="5"/>
        </w:rPr>
        <w:t> </w:t>
      </w:r>
      <w:r>
        <w:rPr>
          <w:sz w:val="5"/>
        </w:rPr>
        <w:t>marcas</w:t>
      </w:r>
      <w:r>
        <w:rPr>
          <w:spacing w:val="2"/>
          <w:sz w:val="5"/>
        </w:rPr>
        <w:t> </w:t>
      </w:r>
      <w:r>
        <w:rPr>
          <w:sz w:val="5"/>
        </w:rPr>
        <w:t>comerciais.</w:t>
      </w:r>
      <w:r>
        <w:rPr>
          <w:spacing w:val="62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7.990,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</w:t>
      </w:r>
      <w:r>
        <w:rPr>
          <w:color w:val="0000EE"/>
          <w:sz w:val="5"/>
        </w:rPr>
        <w:t>3)</w:t>
      </w:r>
      <w:r>
        <w:rPr>
          <w:color w:val="0000EE"/>
          <w:spacing w:val="4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(Produção</w:t>
      </w:r>
      <w:r>
        <w:rPr>
          <w:color w:val="0000EE"/>
          <w:spacing w:val="3"/>
          <w:sz w:val="5"/>
          <w:u w:val="dash" w:color="0000EE"/>
        </w:rPr>
        <w:t> </w:t>
      </w:r>
      <w:r>
        <w:rPr>
          <w:color w:val="0000EE"/>
          <w:spacing w:val="-5"/>
          <w:sz w:val="5"/>
          <w:u w:val="dash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efeit</w:t>
      </w:r>
      <w:r>
        <w:rPr>
          <w:color w:val="0000EE"/>
          <w:spacing w:val="-2"/>
        </w:rPr>
        <w:t>o)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30" w:right="63" w:firstLine="146"/>
      </w:pPr>
      <w:r>
        <w:rPr/>
        <w:t>§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º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Brasil</w:t>
      </w:r>
      <w:r>
        <w:rPr>
          <w:spacing w:val="-1"/>
        </w:rPr>
        <w:t> </w:t>
      </w:r>
      <w:r>
        <w:rPr/>
        <w:t>divulgará,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meio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seu</w:t>
      </w:r>
      <w:r>
        <w:rPr>
          <w:spacing w:val="-2"/>
        </w:rPr>
        <w:t> </w:t>
      </w:r>
      <w:r>
        <w:rPr/>
        <w:t>sítio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Internet,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nome</w:t>
      </w:r>
      <w:r>
        <w:rPr>
          <w:spacing w:val="-1"/>
        </w:rPr>
        <w:t> </w:t>
      </w:r>
      <w:r>
        <w:rPr/>
        <w:t>das</w:t>
      </w:r>
      <w:r>
        <w:rPr>
          <w:spacing w:val="-2"/>
        </w:rPr>
        <w:t> </w:t>
      </w:r>
      <w:r>
        <w:rPr/>
        <w:t>marcas</w:t>
      </w:r>
      <w:r>
        <w:rPr>
          <w:spacing w:val="-1"/>
        </w:rPr>
        <w:t> </w:t>
      </w:r>
      <w:r>
        <w:rPr/>
        <w:t>comerciais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cigarros</w:t>
      </w:r>
      <w:r>
        <w:rPr>
          <w:spacing w:val="80"/>
        </w:rPr>
        <w:t> </w:t>
      </w:r>
      <w:r>
        <w:rPr/>
        <w:t>e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preços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venda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varejo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>
          <w:b/>
        </w:rPr>
        <w:t>caput</w:t>
      </w:r>
      <w:r>
        <w:rPr>
          <w:b/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início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sua</w:t>
      </w:r>
      <w:r>
        <w:rPr>
          <w:spacing w:val="3"/>
        </w:rPr>
        <w:t> </w:t>
      </w:r>
      <w:r>
        <w:rPr/>
        <w:t>vigência.</w:t>
      </w:r>
      <w:r>
        <w:rPr>
          <w:spacing w:val="3"/>
        </w:rPr>
        <w:t> </w:t>
      </w:r>
      <w:r>
        <w:rPr/>
        <w:t>(</w:t>
      </w:r>
      <w:r>
        <w:rPr>
          <w:spacing w:val="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12.546,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16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</w:rPr>
        <w:t>º</w:t>
      </w:r>
      <w:r>
        <w:rPr>
          <w:color w:val="0000EE"/>
          <w:spacing w:val="3"/>
        </w:rPr>
        <w:t> </w:t>
      </w:r>
      <w:r>
        <w:rPr/>
        <w:t>)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º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comunicação,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hipóteses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incisos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deve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instruída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respectiva</w:t>
      </w:r>
      <w:r>
        <w:rPr>
          <w:spacing w:val="-1"/>
        </w:rPr>
        <w:t> </w:t>
      </w:r>
      <w:r>
        <w:rPr/>
        <w:t>embalagem,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qual</w:t>
      </w:r>
      <w:r>
        <w:rPr>
          <w:spacing w:val="-1"/>
        </w:rPr>
        <w:t> </w:t>
      </w:r>
      <w:r>
        <w:rPr/>
        <w:t>será</w:t>
      </w:r>
      <w:r>
        <w:rPr>
          <w:spacing w:val="40"/>
        </w:rPr>
        <w:t> </w:t>
      </w:r>
      <w:r>
        <w:rPr/>
        <w:t>objeto de exame para verificação do cumprimento das exigências definidas segundo regulamentação da Secretaria da Receita Federal do</w:t>
      </w:r>
      <w:r>
        <w:rPr>
          <w:spacing w:val="40"/>
        </w:rPr>
        <w:t> </w:t>
      </w:r>
      <w:r>
        <w:rPr/>
        <w:t>Brasil.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30" w:right="52" w:firstLine="146"/>
        <w:jc w:val="both"/>
      </w:pPr>
      <w:r>
        <w:rPr>
          <w:spacing w:val="-2"/>
        </w:rPr>
        <w:t>§</w:t>
      </w:r>
      <w:r>
        <w:rPr/>
        <w:t> </w:t>
      </w:r>
      <w:r>
        <w:rPr>
          <w:spacing w:val="-2"/>
        </w:rPr>
        <w:t>3</w:t>
      </w:r>
      <w:r>
        <w:rPr/>
        <w:t> </w:t>
      </w:r>
      <w:r>
        <w:rPr>
          <w:spacing w:val="-2"/>
          <w:position w:val="2"/>
          <w:sz w:val="4"/>
        </w:rPr>
        <w:t>o</w:t>
      </w:r>
      <w:r>
        <w:rPr>
          <w:position w:val="2"/>
          <w:sz w:val="4"/>
        </w:rPr>
        <w:t> </w:t>
      </w:r>
      <w:r>
        <w:rPr>
          <w:spacing w:val="-2"/>
        </w:rPr>
        <w:t>A utilização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nova</w:t>
      </w:r>
      <w:r>
        <w:rPr/>
        <w:t> </w:t>
      </w:r>
      <w:r>
        <w:rPr>
          <w:spacing w:val="-2"/>
        </w:rPr>
        <w:t>embalagem</w:t>
      </w:r>
      <w:r>
        <w:rPr/>
        <w:t> </w:t>
      </w:r>
      <w:r>
        <w:rPr>
          <w:spacing w:val="-2"/>
        </w:rPr>
        <w:t>ou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produção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nova</w:t>
      </w:r>
      <w:r>
        <w:rPr/>
        <w:t> </w:t>
      </w:r>
      <w:r>
        <w:rPr>
          <w:spacing w:val="-2"/>
        </w:rPr>
        <w:t>marca</w:t>
      </w:r>
      <w:r>
        <w:rPr/>
        <w:t> </w:t>
      </w:r>
      <w:r>
        <w:rPr>
          <w:spacing w:val="-2"/>
        </w:rPr>
        <w:t>poderá</w:t>
      </w:r>
      <w:r>
        <w:rPr/>
        <w:t> </w:t>
      </w:r>
      <w:r>
        <w:rPr>
          <w:spacing w:val="-2"/>
        </w:rPr>
        <w:t>ser</w:t>
      </w:r>
      <w:r>
        <w:rPr/>
        <w:t> </w:t>
      </w:r>
      <w:r>
        <w:rPr>
          <w:spacing w:val="-2"/>
        </w:rPr>
        <w:t>suspensa</w:t>
      </w:r>
      <w:r>
        <w:rPr/>
        <w:t> </w:t>
      </w:r>
      <w:r>
        <w:rPr>
          <w:spacing w:val="-2"/>
        </w:rPr>
        <w:t>enquanto</w:t>
      </w:r>
      <w:r>
        <w:rPr/>
        <w:t> </w:t>
      </w:r>
      <w:r>
        <w:rPr>
          <w:spacing w:val="-2"/>
        </w:rPr>
        <w:t>não</w:t>
      </w:r>
      <w:r>
        <w:rPr/>
        <w:t> </w:t>
      </w:r>
      <w:r>
        <w:rPr>
          <w:spacing w:val="-2"/>
        </w:rPr>
        <w:t>sanadas</w:t>
      </w:r>
      <w:r>
        <w:rPr/>
        <w:t> </w:t>
      </w:r>
      <w:r>
        <w:rPr>
          <w:spacing w:val="-2"/>
        </w:rPr>
        <w:t>eventuais</w:t>
      </w:r>
      <w:r>
        <w:rPr/>
        <w:t> </w:t>
      </w:r>
      <w:r>
        <w:rPr>
          <w:spacing w:val="-2"/>
        </w:rPr>
        <w:t>divergências</w:t>
      </w:r>
      <w:r>
        <w:rPr/>
        <w:t> </w:t>
      </w:r>
      <w:r>
        <w:rPr>
          <w:spacing w:val="-2"/>
        </w:rPr>
        <w:t>na</w:t>
      </w:r>
      <w:r>
        <w:rPr>
          <w:spacing w:val="40"/>
        </w:rPr>
        <w:t> </w:t>
      </w:r>
      <w:r>
        <w:rPr/>
        <w:t>embalagem,</w:t>
      </w:r>
      <w:r>
        <w:rPr>
          <w:spacing w:val="-4"/>
        </w:rPr>
        <w:t> </w:t>
      </w:r>
      <w:r>
        <w:rPr/>
        <w:t>apontadas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exame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trata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§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>
          <w:position w:val="2"/>
          <w:sz w:val="4"/>
        </w:rPr>
        <w:t>o</w:t>
      </w:r>
      <w:r>
        <w:rPr>
          <w:spacing w:val="-3"/>
          <w:position w:val="2"/>
          <w:sz w:val="4"/>
        </w:rPr>
        <w:t> </w:t>
      </w:r>
      <w:r>
        <w:rPr/>
        <w:t>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Art. 220.</w:t>
      </w:r>
      <w:r>
        <w:rPr>
          <w:spacing w:val="16"/>
        </w:rPr>
        <w:t> </w:t>
      </w:r>
      <w:r>
        <w:rPr/>
        <w:t>Cumpre aos fabricantes assegurar que os preços de venda a varejo, à data de sua entrada em vigor, sejam divulgados ao</w:t>
      </w:r>
      <w:r>
        <w:rPr>
          <w:spacing w:val="40"/>
        </w:rPr>
        <w:t> </w:t>
      </w:r>
      <w:r>
        <w:rPr/>
        <w:t>consumidor mediante tabela informativa que deverá ser entregue aos varejistas </w:t>
      </w:r>
      <w:r>
        <w:rPr>
          <w:color w:val="0000EE"/>
          <w:u w:val="single" w:color="0000EE"/>
        </w:rPr>
        <w:t>(Lei nº 9.779, de 1999, art. 16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29600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67pt;width:1.758889pt;height:.219861pt;mso-position-horizontal-relative:page;mso-position-vertical-relative:paragraph;z-index:-25786880" id="docshape6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Os estabelecimentos varejistas deverão afixar e manter em local visível ao público a tabela a que se refere o </w:t>
      </w:r>
      <w:r>
        <w:rPr>
          <w:b/>
        </w:rPr>
        <w:t>caput </w:t>
      </w:r>
      <w:r>
        <w:rPr/>
        <w:t>, cobrando</w:t>
      </w:r>
      <w:r>
        <w:rPr>
          <w:spacing w:val="40"/>
        </w:rPr>
        <w:t> </w:t>
      </w:r>
      <w:r>
        <w:rPr/>
        <w:t>dos consumidores exatamente os preços dela constantes.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não observância ao disposto neste artigo caracteriza descumprimento de obrigação acessória, sujeitando-se o varejista, bem</w:t>
      </w:r>
      <w:r>
        <w:rPr>
          <w:spacing w:val="40"/>
        </w:rPr>
        <w:t> </w:t>
      </w:r>
      <w:r>
        <w:rPr/>
        <w:t>como o fabricante, às penalidades previstas na legislação.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220-A.</w:t>
      </w:r>
      <w:r>
        <w:rPr>
          <w:spacing w:val="21"/>
        </w:rPr>
        <w:t> </w:t>
      </w:r>
      <w:r>
        <w:rPr/>
        <w:t>Ficam estabelecidos os preços mínimos de venda no varejo constantes da tabela abaixo, de cigarros classificados </w:t>
      </w:r>
      <w:r>
        <w:rPr/>
        <w:t>no</w:t>
      </w:r>
      <w:r>
        <w:rPr>
          <w:spacing w:val="40"/>
        </w:rPr>
        <w:t> </w:t>
      </w:r>
      <w:r>
        <w:rPr/>
        <w:t>código</w:t>
      </w:r>
      <w:r>
        <w:rPr>
          <w:spacing w:val="3"/>
        </w:rPr>
        <w:t> </w:t>
      </w:r>
      <w:r>
        <w:rPr/>
        <w:t>2402.20.00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TIPI,</w:t>
      </w:r>
      <w:r>
        <w:rPr>
          <w:spacing w:val="3"/>
        </w:rPr>
        <w:t> </w:t>
      </w:r>
      <w:r>
        <w:rPr/>
        <w:t>válidos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território</w:t>
      </w:r>
      <w:r>
        <w:rPr>
          <w:spacing w:val="3"/>
        </w:rPr>
        <w:t> </w:t>
      </w:r>
      <w:r>
        <w:rPr/>
        <w:t>nacional,</w:t>
      </w:r>
      <w:r>
        <w:rPr>
          <w:spacing w:val="3"/>
        </w:rPr>
        <w:t> </w:t>
      </w:r>
      <w:r>
        <w:rPr/>
        <w:t>abaixo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quais</w:t>
      </w:r>
      <w:r>
        <w:rPr>
          <w:spacing w:val="3"/>
        </w:rPr>
        <w:t> </w:t>
      </w:r>
      <w:r>
        <w:rPr/>
        <w:t>fica</w:t>
      </w:r>
      <w:r>
        <w:rPr>
          <w:spacing w:val="3"/>
        </w:rPr>
        <w:t> </w:t>
      </w:r>
      <w:r>
        <w:rPr/>
        <w:t>proibida</w:t>
      </w:r>
      <w:r>
        <w:rPr>
          <w:spacing w:val="3"/>
        </w:rPr>
        <w:t> </w:t>
      </w:r>
      <w:r>
        <w:rPr/>
        <w:t>sua</w:t>
      </w:r>
      <w:r>
        <w:rPr>
          <w:spacing w:val="2"/>
        </w:rPr>
        <w:t> </w:t>
      </w:r>
      <w:r>
        <w:rPr/>
        <w:t>comercialização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12.546,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</w:rPr>
        <w:t>20, </w:t>
      </w:r>
      <w:r>
        <w:rPr>
          <w:b/>
          <w:color w:val="0000EE"/>
        </w:rPr>
        <w:t>caput</w:t>
      </w:r>
      <w:r>
        <w:rPr>
          <w:color w:val="0000EE"/>
        </w:rPr>
        <w:t>)</w:t>
      </w:r>
      <w:r>
        <w:rPr/>
        <w:t>: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605" cy="3175"/>
                <wp:effectExtent l="0" t="0" r="0" b="0"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141605" cy="3175"/>
                          <a:chExt cx="141605" cy="3175"/>
                        </a:xfrm>
                      </wpg:grpSpPr>
                      <wps:wsp>
                        <wps:cNvPr id="629" name="Graphic 629"/>
                        <wps:cNvSpPr/>
                        <wps:spPr>
                          <a:xfrm>
                            <a:off x="0" y="11"/>
                            <a:ext cx="1416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3175">
                                <a:moveTo>
                                  <a:pt x="36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36144" y="2781"/>
                                </a:lnTo>
                                <a:lnTo>
                                  <a:pt x="36144" y="0"/>
                                </a:lnTo>
                                <a:close/>
                              </a:path>
                              <a:path w="141605" h="3175">
                                <a:moveTo>
                                  <a:pt x="90093" y="0"/>
                                </a:moveTo>
                                <a:lnTo>
                                  <a:pt x="54444" y="0"/>
                                </a:lnTo>
                                <a:lnTo>
                                  <a:pt x="44869" y="0"/>
                                </a:lnTo>
                                <a:lnTo>
                                  <a:pt x="44869" y="2781"/>
                                </a:lnTo>
                                <a:lnTo>
                                  <a:pt x="54444" y="2781"/>
                                </a:lnTo>
                                <a:lnTo>
                                  <a:pt x="90093" y="2781"/>
                                </a:lnTo>
                                <a:lnTo>
                                  <a:pt x="90093" y="0"/>
                                </a:lnTo>
                                <a:close/>
                              </a:path>
                              <a:path w="141605" h="3175">
                                <a:moveTo>
                                  <a:pt x="141008" y="0"/>
                                </a:moveTo>
                                <a:lnTo>
                                  <a:pt x="100152" y="0"/>
                                </a:lnTo>
                                <a:lnTo>
                                  <a:pt x="100152" y="2781"/>
                                </a:lnTo>
                                <a:lnTo>
                                  <a:pt x="141008" y="2781"/>
                                </a:lnTo>
                                <a:lnTo>
                                  <a:pt x="14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15pt;height:.25pt;mso-position-horizontal-relative:char;mso-position-vertical-relative:line" id="docshapegroup623" coordorigin="0,0" coordsize="223,5">
                <v:shape style="position:absolute;left:0;top:0;width:223;height:5" id="docshape624" coordorigin="0,0" coordsize="223,5" path="m57,0l0,0,0,4,57,4,57,0xm142,0l86,0,71,0,71,4,86,4,142,4,142,0xm222,0l158,0,158,4,222,4,22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</w:pPr>
    </w:p>
    <w:tbl>
      <w:tblPr>
        <w:tblW w:w="0" w:type="auto"/>
        <w:jc w:val="left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6"/>
        <w:gridCol w:w="1750"/>
      </w:tblGrid>
      <w:tr>
        <w:trPr>
          <w:trHeight w:val="96" w:hRule="atLeast"/>
        </w:trPr>
        <w:tc>
          <w:tcPr>
            <w:tcW w:w="1376" w:type="dxa"/>
          </w:tcPr>
          <w:p>
            <w:pPr>
              <w:pStyle w:val="TableParagraph"/>
              <w:spacing w:before="18"/>
              <w:ind w:left="498" w:right="347"/>
              <w:jc w:val="center"/>
              <w:rPr>
                <w:sz w:val="5"/>
              </w:rPr>
            </w:pPr>
            <w:r>
              <w:rPr>
                <w:strike/>
                <w:spacing w:val="-2"/>
                <w:sz w:val="5"/>
              </w:rPr>
              <w:t>Vigênci</w:t>
            </w:r>
            <w:r>
              <w:rPr>
                <w:strike w:val="0"/>
                <w:spacing w:val="-2"/>
                <w:sz w:val="5"/>
              </w:rPr>
              <w:t>a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"/>
              <w:ind w:left="689" w:right="5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Valor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z w:val="5"/>
              </w:rPr>
              <w:t>por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z w:val="5"/>
              </w:rPr>
              <w:t>vintena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(R$</w:t>
            </w:r>
            <w:r>
              <w:rPr>
                <w:strike w:val="0"/>
                <w:spacing w:val="-4"/>
                <w:sz w:val="5"/>
              </w:rPr>
              <w:t>)</w:t>
            </w:r>
          </w:p>
        </w:tc>
      </w:tr>
      <w:tr>
        <w:trPr>
          <w:trHeight w:val="98" w:hRule="atLeast"/>
        </w:trPr>
        <w:tc>
          <w:tcPr>
            <w:tcW w:w="1376" w:type="dxa"/>
          </w:tcPr>
          <w:p>
            <w:pPr>
              <w:pStyle w:val="TableParagraph"/>
              <w:spacing w:before="18"/>
              <w:ind w:left="498" w:right="347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1/5/2012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31/12/201</w:t>
            </w:r>
            <w:r>
              <w:rPr>
                <w:strike w:val="0"/>
                <w:spacing w:val="-2"/>
                <w:sz w:val="5"/>
              </w:rPr>
              <w:t>2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"/>
              <w:ind w:left="689" w:right="5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3,0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6" w:hRule="atLeast"/>
        </w:trPr>
        <w:tc>
          <w:tcPr>
            <w:tcW w:w="1376" w:type="dxa"/>
          </w:tcPr>
          <w:p>
            <w:pPr>
              <w:pStyle w:val="TableParagraph"/>
              <w:spacing w:before="18"/>
              <w:ind w:left="498" w:right="347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1/1/2013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31/12/201</w:t>
            </w:r>
            <w:r>
              <w:rPr>
                <w:strike w:val="0"/>
                <w:spacing w:val="-2"/>
                <w:sz w:val="5"/>
              </w:rPr>
              <w:t>3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"/>
              <w:ind w:left="689" w:right="5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3,5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8" w:hRule="atLeast"/>
        </w:trPr>
        <w:tc>
          <w:tcPr>
            <w:tcW w:w="1376" w:type="dxa"/>
          </w:tcPr>
          <w:p>
            <w:pPr>
              <w:pStyle w:val="TableParagraph"/>
              <w:spacing w:before="18"/>
              <w:ind w:left="498" w:right="347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1/1/2014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31/12/201</w:t>
            </w:r>
            <w:r>
              <w:rPr>
                <w:strike w:val="0"/>
                <w:spacing w:val="-2"/>
                <w:sz w:val="5"/>
              </w:rPr>
              <w:t>4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"/>
              <w:ind w:left="689" w:right="5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4,0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6" w:hRule="atLeast"/>
        </w:trPr>
        <w:tc>
          <w:tcPr>
            <w:tcW w:w="1376" w:type="dxa"/>
          </w:tcPr>
          <w:p>
            <w:pPr>
              <w:pStyle w:val="TableParagraph"/>
              <w:spacing w:before="18"/>
              <w:ind w:left="498" w:right="347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1/1/2015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z w:val="5"/>
              </w:rPr>
              <w:t>a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30/4/201</w:t>
            </w:r>
            <w:r>
              <w:rPr>
                <w:strike w:val="0"/>
                <w:spacing w:val="-2"/>
                <w:sz w:val="5"/>
              </w:rPr>
              <w:t>6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"/>
              <w:ind w:left="689" w:right="5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4,5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  <w:tr>
        <w:trPr>
          <w:trHeight w:val="98" w:hRule="atLeast"/>
        </w:trPr>
        <w:tc>
          <w:tcPr>
            <w:tcW w:w="1376" w:type="dxa"/>
          </w:tcPr>
          <w:p>
            <w:pPr>
              <w:pStyle w:val="TableParagraph"/>
              <w:spacing w:before="18"/>
              <w:ind w:left="498" w:right="347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A</w:t>
            </w:r>
            <w:r>
              <w:rPr>
                <w:strike/>
                <w:spacing w:val="-2"/>
                <w:sz w:val="5"/>
              </w:rPr>
              <w:t> </w:t>
            </w:r>
            <w:r>
              <w:rPr>
                <w:strike/>
                <w:sz w:val="5"/>
              </w:rPr>
              <w:t>partir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z w:val="5"/>
              </w:rPr>
              <w:t>de</w:t>
            </w:r>
            <w:r>
              <w:rPr>
                <w:strike/>
                <w:spacing w:val="2"/>
                <w:sz w:val="5"/>
              </w:rPr>
              <w:t> </w:t>
            </w:r>
            <w:r>
              <w:rPr>
                <w:strike/>
                <w:spacing w:val="-2"/>
                <w:sz w:val="5"/>
              </w:rPr>
              <w:t>1/5/201</w:t>
            </w:r>
            <w:r>
              <w:rPr>
                <w:strike w:val="0"/>
                <w:spacing w:val="-2"/>
                <w:sz w:val="5"/>
              </w:rPr>
              <w:t>6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"/>
              <w:ind w:left="689" w:right="538"/>
              <w:jc w:val="center"/>
              <w:rPr>
                <w:sz w:val="5"/>
              </w:rPr>
            </w:pPr>
            <w:r>
              <w:rPr>
                <w:strike/>
                <w:sz w:val="5"/>
              </w:rPr>
              <w:t>R$</w:t>
            </w:r>
            <w:r>
              <w:rPr>
                <w:strike/>
                <w:spacing w:val="1"/>
                <w:sz w:val="5"/>
              </w:rPr>
              <w:t> </w:t>
            </w:r>
            <w:r>
              <w:rPr>
                <w:strike/>
                <w:spacing w:val="-4"/>
                <w:sz w:val="5"/>
              </w:rPr>
              <w:t>5,0</w:t>
            </w:r>
            <w:r>
              <w:rPr>
                <w:strike w:val="0"/>
                <w:spacing w:val="-4"/>
                <w:sz w:val="5"/>
              </w:rPr>
              <w:t>0</w:t>
            </w:r>
          </w:p>
        </w:tc>
      </w:tr>
    </w:tbl>
    <w:p>
      <w:pPr>
        <w:pStyle w:val="BodyText"/>
        <w:spacing w:before="8"/>
        <w:rPr>
          <w:sz w:val="6"/>
        </w:rPr>
      </w:pPr>
    </w:p>
    <w:p>
      <w:pPr>
        <w:pStyle w:val="BodyText"/>
        <w:ind w:left="176"/>
      </w:pP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12.127, de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4)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873"/>
      </w:tblGrid>
      <w:tr>
        <w:trPr>
          <w:trHeight w:val="58" w:hRule="atLeast"/>
        </w:trPr>
        <w:tc>
          <w:tcPr>
            <w:tcW w:w="1253" w:type="dxa"/>
          </w:tcPr>
          <w:p>
            <w:pPr>
              <w:pStyle w:val="TableParagraph"/>
              <w:spacing w:line="39" w:lineRule="exact"/>
              <w:ind w:left="437" w:right="286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Vigência</w:t>
            </w:r>
          </w:p>
        </w:tc>
        <w:tc>
          <w:tcPr>
            <w:tcW w:w="1873" w:type="dxa"/>
          </w:tcPr>
          <w:p>
            <w:pPr>
              <w:pStyle w:val="TableParagraph"/>
              <w:spacing w:line="39" w:lineRule="exact"/>
              <w:ind w:left="751" w:right="599"/>
              <w:jc w:val="center"/>
              <w:rPr>
                <w:sz w:val="5"/>
              </w:rPr>
            </w:pPr>
            <w:r>
              <w:rPr>
                <w:sz w:val="5"/>
              </w:rPr>
              <w:t>Valor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vintena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(R$)</w:t>
            </w:r>
          </w:p>
        </w:tc>
      </w:tr>
      <w:tr>
        <w:trPr>
          <w:trHeight w:val="58" w:hRule="atLeast"/>
        </w:trPr>
        <w:tc>
          <w:tcPr>
            <w:tcW w:w="1253" w:type="dxa"/>
          </w:tcPr>
          <w:p>
            <w:pPr>
              <w:pStyle w:val="TableParagraph"/>
              <w:spacing w:line="39" w:lineRule="exact"/>
              <w:ind w:left="437" w:right="286"/>
              <w:jc w:val="center"/>
              <w:rPr>
                <w:sz w:val="5"/>
              </w:rPr>
            </w:pPr>
            <w:r>
              <w:rPr>
                <w:sz w:val="5"/>
              </w:rPr>
              <w:t>1/5/2012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31/12/2012</w:t>
            </w:r>
          </w:p>
        </w:tc>
        <w:tc>
          <w:tcPr>
            <w:tcW w:w="1873" w:type="dxa"/>
          </w:tcPr>
          <w:p>
            <w:pPr>
              <w:pStyle w:val="TableParagraph"/>
              <w:spacing w:line="39" w:lineRule="exact"/>
              <w:ind w:left="751" w:right="599"/>
              <w:jc w:val="center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3,00</w:t>
            </w:r>
          </w:p>
        </w:tc>
      </w:tr>
      <w:tr>
        <w:trPr>
          <w:trHeight w:val="58" w:hRule="atLeast"/>
        </w:trPr>
        <w:tc>
          <w:tcPr>
            <w:tcW w:w="1253" w:type="dxa"/>
          </w:tcPr>
          <w:p>
            <w:pPr>
              <w:pStyle w:val="TableParagraph"/>
              <w:spacing w:line="39" w:lineRule="exact"/>
              <w:ind w:left="437" w:right="286"/>
              <w:jc w:val="center"/>
              <w:rPr>
                <w:sz w:val="5"/>
              </w:rPr>
            </w:pPr>
            <w:r>
              <w:rPr>
                <w:sz w:val="5"/>
              </w:rPr>
              <w:t>1/1/2013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31/12/2013</w:t>
            </w:r>
          </w:p>
        </w:tc>
        <w:tc>
          <w:tcPr>
            <w:tcW w:w="1873" w:type="dxa"/>
          </w:tcPr>
          <w:p>
            <w:pPr>
              <w:pStyle w:val="TableParagraph"/>
              <w:spacing w:line="39" w:lineRule="exact"/>
              <w:ind w:left="751" w:right="599"/>
              <w:jc w:val="center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3,50</w:t>
            </w:r>
          </w:p>
        </w:tc>
      </w:tr>
      <w:tr>
        <w:trPr>
          <w:trHeight w:val="58" w:hRule="atLeast"/>
        </w:trPr>
        <w:tc>
          <w:tcPr>
            <w:tcW w:w="1253" w:type="dxa"/>
          </w:tcPr>
          <w:p>
            <w:pPr>
              <w:pStyle w:val="TableParagraph"/>
              <w:spacing w:line="39" w:lineRule="exact"/>
              <w:ind w:left="437" w:right="286"/>
              <w:jc w:val="center"/>
              <w:rPr>
                <w:sz w:val="5"/>
              </w:rPr>
            </w:pPr>
            <w:r>
              <w:rPr>
                <w:sz w:val="5"/>
              </w:rPr>
              <w:t>1/1/2014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31/12/2014</w:t>
            </w:r>
          </w:p>
        </w:tc>
        <w:tc>
          <w:tcPr>
            <w:tcW w:w="1873" w:type="dxa"/>
          </w:tcPr>
          <w:p>
            <w:pPr>
              <w:pStyle w:val="TableParagraph"/>
              <w:spacing w:line="39" w:lineRule="exact"/>
              <w:ind w:left="751" w:right="599"/>
              <w:jc w:val="center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4,00</w:t>
            </w:r>
          </w:p>
        </w:tc>
      </w:tr>
      <w:tr>
        <w:trPr>
          <w:trHeight w:val="58" w:hRule="atLeast"/>
        </w:trPr>
        <w:tc>
          <w:tcPr>
            <w:tcW w:w="1253" w:type="dxa"/>
          </w:tcPr>
          <w:p>
            <w:pPr>
              <w:pStyle w:val="TableParagraph"/>
              <w:spacing w:line="39" w:lineRule="exact"/>
              <w:ind w:left="437" w:right="286"/>
              <w:jc w:val="center"/>
              <w:rPr>
                <w:sz w:val="5"/>
              </w:rPr>
            </w:pPr>
            <w:r>
              <w:rPr>
                <w:sz w:val="5"/>
              </w:rPr>
              <w:t>1/1/2015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30/4/2016</w:t>
            </w:r>
          </w:p>
        </w:tc>
        <w:tc>
          <w:tcPr>
            <w:tcW w:w="1873" w:type="dxa"/>
          </w:tcPr>
          <w:p>
            <w:pPr>
              <w:pStyle w:val="TableParagraph"/>
              <w:spacing w:line="39" w:lineRule="exact"/>
              <w:ind w:left="751" w:right="599"/>
              <w:jc w:val="center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4,50</w:t>
            </w:r>
          </w:p>
        </w:tc>
      </w:tr>
      <w:tr>
        <w:trPr>
          <w:trHeight w:val="58" w:hRule="atLeast"/>
        </w:trPr>
        <w:tc>
          <w:tcPr>
            <w:tcW w:w="1253" w:type="dxa"/>
          </w:tcPr>
          <w:p>
            <w:pPr>
              <w:pStyle w:val="TableParagraph"/>
              <w:spacing w:line="39" w:lineRule="exact"/>
              <w:ind w:left="437" w:right="286"/>
              <w:jc w:val="center"/>
              <w:rPr>
                <w:sz w:val="5"/>
              </w:rPr>
            </w:pPr>
            <w:r>
              <w:rPr>
                <w:sz w:val="5"/>
              </w:rPr>
              <w:t>1/5/2016</w:t>
            </w:r>
            <w:r>
              <w:rPr>
                <w:spacing w:val="2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31/8/2024</w:t>
            </w:r>
          </w:p>
        </w:tc>
        <w:tc>
          <w:tcPr>
            <w:tcW w:w="1873" w:type="dxa"/>
          </w:tcPr>
          <w:p>
            <w:pPr>
              <w:pStyle w:val="TableParagraph"/>
              <w:spacing w:line="39" w:lineRule="exact"/>
              <w:ind w:left="751" w:right="599"/>
              <w:jc w:val="center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5,00</w:t>
            </w:r>
          </w:p>
        </w:tc>
      </w:tr>
      <w:tr>
        <w:trPr>
          <w:trHeight w:val="58" w:hRule="atLeast"/>
        </w:trPr>
        <w:tc>
          <w:tcPr>
            <w:tcW w:w="1253" w:type="dxa"/>
          </w:tcPr>
          <w:p>
            <w:pPr>
              <w:pStyle w:val="TableParagraph"/>
              <w:spacing w:line="39" w:lineRule="exact"/>
              <w:ind w:left="437" w:right="286"/>
              <w:jc w:val="center"/>
              <w:rPr>
                <w:sz w:val="5"/>
              </w:rPr>
            </w:pPr>
            <w:r>
              <w:rPr>
                <w:sz w:val="5"/>
              </w:rPr>
              <w:t>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partir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1/9/2024</w:t>
            </w:r>
          </w:p>
        </w:tc>
        <w:tc>
          <w:tcPr>
            <w:tcW w:w="1873" w:type="dxa"/>
          </w:tcPr>
          <w:p>
            <w:pPr>
              <w:pStyle w:val="TableParagraph"/>
              <w:spacing w:line="39" w:lineRule="exact"/>
              <w:ind w:left="751" w:right="599"/>
              <w:jc w:val="center"/>
              <w:rPr>
                <w:sz w:val="5"/>
              </w:rPr>
            </w:pPr>
            <w:r>
              <w:rPr>
                <w:sz w:val="5"/>
              </w:rPr>
              <w:t>R$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4"/>
                <w:sz w:val="5"/>
              </w:rPr>
              <w:t>6,50</w:t>
            </w:r>
          </w:p>
        </w:tc>
      </w:tr>
    </w:tbl>
    <w:p>
      <w:pPr>
        <w:pStyle w:val="BodyText"/>
        <w:spacing w:before="1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3"/>
        </w:rPr>
        <w:t> </w:t>
      </w:r>
      <w:r>
        <w:rPr/>
        <w:t>1º</w:t>
      </w:r>
      <w:r>
        <w:rPr>
          <w:spacing w:val="21"/>
        </w:rPr>
        <w:t> </w:t>
      </w:r>
      <w:r>
        <w:rPr/>
        <w:t>Fica</w:t>
      </w:r>
      <w:r>
        <w:rPr>
          <w:spacing w:val="3"/>
        </w:rPr>
        <w:t> </w:t>
      </w:r>
      <w:r>
        <w:rPr/>
        <w:t>vedada,</w:t>
      </w:r>
      <w:r>
        <w:rPr>
          <w:spacing w:val="3"/>
        </w:rPr>
        <w:t> </w:t>
      </w:r>
      <w:r>
        <w:rPr/>
        <w:t>pelo</w:t>
      </w:r>
      <w:r>
        <w:rPr>
          <w:spacing w:val="3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cinco</w:t>
      </w:r>
      <w:r>
        <w:rPr>
          <w:spacing w:val="3"/>
        </w:rPr>
        <w:t> </w:t>
      </w:r>
      <w:r>
        <w:rPr/>
        <w:t>anos-calendário,</w:t>
      </w:r>
      <w:r>
        <w:rPr>
          <w:spacing w:val="3"/>
        </w:rPr>
        <w:t> </w:t>
      </w:r>
      <w:r>
        <w:rPr/>
        <w:t>contado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aplicação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pena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perdimento</w:t>
      </w:r>
      <w:r>
        <w:rPr>
          <w:spacing w:val="3"/>
        </w:rPr>
        <w:t> </w:t>
      </w:r>
      <w:r>
        <w:rPr/>
        <w:t>prevista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inciso</w:t>
      </w:r>
      <w:r>
        <w:rPr>
          <w:spacing w:val="3"/>
        </w:rPr>
        <w:t> </w:t>
      </w:r>
      <w:r>
        <w:rPr/>
        <w:t>V</w:t>
      </w:r>
      <w:r>
        <w:rPr>
          <w:spacing w:val="40"/>
        </w:rPr>
        <w:t> </w:t>
      </w:r>
      <w:r>
        <w:rPr/>
        <w:t>do </w:t>
      </w:r>
      <w:r>
        <w:rPr>
          <w:b/>
        </w:rPr>
        <w:t>caput </w:t>
      </w:r>
      <w:r>
        <w:rPr/>
        <w:t>do art. 604, a comercialização de cigarros pela pessoa jurídica que tenha descumprido o disposto no </w:t>
      </w:r>
      <w:r>
        <w:rPr>
          <w:b/>
        </w:rPr>
        <w:t>caput </w:t>
      </w:r>
      <w:r>
        <w:rPr/>
        <w:t>(</w:t>
      </w:r>
      <w:r>
        <w:rPr>
          <w:color w:val="0000EE"/>
          <w:u w:val="single" w:color="0000EE"/>
        </w:rPr>
        <w:t>Lei nº 12.546,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2011, art. 20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4"/>
        </w:rPr>
        <w:t> </w:t>
      </w:r>
      <w:r>
        <w:rPr/>
        <w:t>2º</w:t>
      </w:r>
      <w:r>
        <w:rPr>
          <w:spacing w:val="22"/>
        </w:rPr>
        <w:t> </w:t>
      </w:r>
      <w:r>
        <w:rPr/>
        <w:t>Fica</w:t>
      </w:r>
      <w:r>
        <w:rPr>
          <w:spacing w:val="4"/>
        </w:rPr>
        <w:t> </w:t>
      </w:r>
      <w:r>
        <w:rPr/>
        <w:t>sujeito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cancelamento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registro</w:t>
      </w:r>
      <w:r>
        <w:rPr>
          <w:spacing w:val="4"/>
        </w:rPr>
        <w:t> </w:t>
      </w:r>
      <w:r>
        <w:rPr/>
        <w:t>especial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refere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330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estabelecimento</w:t>
      </w:r>
      <w:r>
        <w:rPr>
          <w:spacing w:val="4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12.54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2011, art. 20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):</w:t>
      </w:r>
      <w:r>
        <w:rPr>
          <w:spacing w:val="78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24"/>
        </w:numPr>
        <w:tabs>
          <w:tab w:pos="20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divulgar tabela de preços de venda no varejo em desacordo com o preço mínimo estabelecido no </w:t>
      </w:r>
      <w:r>
        <w:rPr>
          <w:b/>
          <w:sz w:val="5"/>
        </w:rPr>
        <w:t>caput</w:t>
      </w:r>
      <w:r>
        <w:rPr>
          <w:sz w:val="5"/>
        </w:rPr>
        <w:t>; ou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 </w:t>
      </w:r>
      <w:r>
        <w:rPr>
          <w:color w:val="0000EE"/>
          <w:sz w:val="5"/>
          <w:u w:val="single" w:color="0000EE"/>
        </w:rPr>
        <w:t>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24"/>
        </w:numPr>
        <w:tabs>
          <w:tab w:pos="221" w:val="left" w:leader="none"/>
        </w:tabs>
        <w:spacing w:line="240" w:lineRule="auto" w:before="0" w:after="0"/>
        <w:ind w:left="221" w:right="0" w:hanging="45"/>
        <w:jc w:val="left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comercializar</w:t>
      </w:r>
      <w:r>
        <w:rPr>
          <w:spacing w:val="5"/>
          <w:sz w:val="5"/>
        </w:rPr>
        <w:t> </w:t>
      </w:r>
      <w:r>
        <w:rPr>
          <w:sz w:val="5"/>
        </w:rPr>
        <w:t>cigarros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pessoa</w:t>
      </w:r>
      <w:r>
        <w:rPr>
          <w:spacing w:val="5"/>
          <w:sz w:val="5"/>
        </w:rPr>
        <w:t> </w:t>
      </w:r>
      <w:r>
        <w:rPr>
          <w:sz w:val="5"/>
        </w:rPr>
        <w:t>jurídica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incorrer</w:t>
      </w:r>
      <w:r>
        <w:rPr>
          <w:spacing w:val="5"/>
          <w:sz w:val="5"/>
        </w:rPr>
        <w:t> </w:t>
      </w:r>
      <w:r>
        <w:rPr>
          <w:sz w:val="5"/>
        </w:rPr>
        <w:t>na</w:t>
      </w:r>
      <w:r>
        <w:rPr>
          <w:spacing w:val="4"/>
          <w:sz w:val="5"/>
        </w:rPr>
        <w:t> </w:t>
      </w:r>
      <w:r>
        <w:rPr>
          <w:sz w:val="5"/>
        </w:rPr>
        <w:t>hipótese</w:t>
      </w:r>
      <w:r>
        <w:rPr>
          <w:spacing w:val="5"/>
          <w:sz w:val="5"/>
        </w:rPr>
        <w:t> </w:t>
      </w:r>
      <w:r>
        <w:rPr>
          <w:sz w:val="5"/>
        </w:rPr>
        <w:t>prevista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4"/>
          <w:sz w:val="5"/>
        </w:rPr>
        <w:t> </w:t>
      </w:r>
      <w:r>
        <w:rPr>
          <w:sz w:val="5"/>
        </w:rPr>
        <w:t>§</w:t>
      </w:r>
      <w:r>
        <w:rPr>
          <w:spacing w:val="5"/>
          <w:sz w:val="5"/>
        </w:rPr>
        <w:t> </w:t>
      </w:r>
      <w:r>
        <w:rPr>
          <w:sz w:val="5"/>
        </w:rPr>
        <w:t>1º.</w:t>
      </w:r>
      <w:r>
        <w:rPr>
          <w:spacing w:val="75"/>
          <w:w w:val="15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§ 3º</w:t>
      </w:r>
      <w:r>
        <w:rPr>
          <w:spacing w:val="21"/>
        </w:rPr>
        <w:t> </w:t>
      </w:r>
      <w:r>
        <w:rPr/>
        <w:t>A Secretaria Especial da Receita Federal do Brasil do Ministério da Economia divulgará a relação das pessoas jurídicas que</w:t>
      </w:r>
      <w:r>
        <w:rPr>
          <w:spacing w:val="40"/>
        </w:rPr>
        <w:t> </w:t>
      </w:r>
      <w:r>
        <w:rPr/>
        <w:t>incorrerem na hipótese prevista no § 1º.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14"/>
        </w:rPr>
        <w:t> </w:t>
      </w:r>
      <w:r>
        <w:rPr/>
        <w:t>4º</w:t>
      </w:r>
      <w:r>
        <w:rPr>
          <w:spacing w:val="40"/>
        </w:rPr>
        <w:t> </w:t>
      </w:r>
      <w:r>
        <w:rPr/>
        <w:t>Os</w:t>
      </w:r>
      <w:r>
        <w:rPr>
          <w:spacing w:val="14"/>
        </w:rPr>
        <w:t> </w:t>
      </w:r>
      <w:r>
        <w:rPr/>
        <w:t>fabricantes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os</w:t>
      </w:r>
      <w:r>
        <w:rPr>
          <w:spacing w:val="14"/>
        </w:rPr>
        <w:t> </w:t>
      </w:r>
      <w:r>
        <w:rPr/>
        <w:t>importadores</w:t>
      </w:r>
      <w:r>
        <w:rPr>
          <w:spacing w:val="14"/>
        </w:rPr>
        <w:t> </w:t>
      </w:r>
      <w:r>
        <w:rPr/>
        <w:t>deverão</w:t>
      </w:r>
      <w:r>
        <w:rPr>
          <w:spacing w:val="14"/>
        </w:rPr>
        <w:t> </w:t>
      </w:r>
      <w:r>
        <w:rPr/>
        <w:t>fazer</w:t>
      </w:r>
      <w:r>
        <w:rPr>
          <w:spacing w:val="14"/>
        </w:rPr>
        <w:t> </w:t>
      </w:r>
      <w:r>
        <w:rPr/>
        <w:t>constar</w:t>
      </w:r>
      <w:r>
        <w:rPr>
          <w:spacing w:val="14"/>
        </w:rPr>
        <w:t> </w:t>
      </w:r>
      <w:r>
        <w:rPr/>
        <w:t>das</w:t>
      </w:r>
      <w:r>
        <w:rPr>
          <w:spacing w:val="14"/>
        </w:rPr>
        <w:t> </w:t>
      </w:r>
      <w:r>
        <w:rPr/>
        <w:t>tabelas</w:t>
      </w:r>
      <w:r>
        <w:rPr>
          <w:spacing w:val="14"/>
        </w:rPr>
        <w:t> </w:t>
      </w:r>
      <w:r>
        <w:rPr/>
        <w:t>informativas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preços</w:t>
      </w:r>
      <w:r>
        <w:rPr>
          <w:spacing w:val="14"/>
        </w:rPr>
        <w:t> </w:t>
      </w:r>
      <w:r>
        <w:rPr/>
        <w:t>entregues</w:t>
      </w:r>
      <w:r>
        <w:rPr>
          <w:spacing w:val="14"/>
        </w:rPr>
        <w:t> </w:t>
      </w:r>
      <w:r>
        <w:rPr/>
        <w:t>aos</w:t>
      </w:r>
      <w:r>
        <w:rPr>
          <w:spacing w:val="14"/>
        </w:rPr>
        <w:t> </w:t>
      </w:r>
      <w:r>
        <w:rPr/>
        <w:t>varejistas</w:t>
      </w:r>
      <w:r>
        <w:rPr>
          <w:spacing w:val="40"/>
        </w:rPr>
        <w:t> </w:t>
      </w:r>
      <w:r>
        <w:rPr/>
        <w:t>referência à proibição de comercialização de cigarros com valor abaixo do preço mínimo de que trata o </w:t>
      </w:r>
      <w:r>
        <w:rPr>
          <w:b/>
        </w:rPr>
        <w:t>caput</w:t>
      </w:r>
      <w:r>
        <w:rPr/>
        <w:t>, com indicação dos</w:t>
      </w:r>
      <w:r>
        <w:rPr>
          <w:spacing w:val="40"/>
        </w:rPr>
        <w:t> </w:t>
      </w:r>
      <w:r>
        <w:rPr/>
        <w:t>respectivos valores, sem prejuízo de observância às demais disposições contidas no art. 220.</w:t>
      </w:r>
      <w:r>
        <w:rPr>
          <w:spacing w:val="72"/>
        </w:rPr>
        <w:t>  </w:t>
      </w:r>
      <w:r>
        <w:rPr>
          <w:color w:val="0000EE"/>
          <w:u w:val="single" w:color="0000EE"/>
        </w:rPr>
        <w:t>(Incluído pelo Decreto nº 10.668,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Heading1"/>
        <w:rPr>
          <w:b w:val="0"/>
        </w:rPr>
      </w:pPr>
      <w:r>
        <w:rPr/>
        <w:t>Produtos</w:t>
      </w:r>
      <w:r>
        <w:rPr>
          <w:spacing w:val="-2"/>
        </w:rPr>
        <w:t> </w:t>
      </w:r>
      <w:r>
        <w:rPr/>
        <w:t>do Código 2403.10.00 da </w:t>
      </w:r>
      <w:r>
        <w:rPr>
          <w:b w:val="0"/>
          <w:color w:val="0000EE"/>
          <w:spacing w:val="-4"/>
          <w:u w:val="single" w:color="0000EE"/>
        </w:rPr>
        <w:t>TIP</w:t>
      </w:r>
      <w:r>
        <w:rPr>
          <w:b w:val="0"/>
          <w:color w:val="0000EE"/>
          <w:spacing w:val="-4"/>
        </w:rPr>
        <w:t>I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1584">
                <wp:simplePos x="0" y="0"/>
                <wp:positionH relativeFrom="page">
                  <wp:posOffset>113080</wp:posOffset>
                </wp:positionH>
                <wp:positionV relativeFrom="paragraph">
                  <wp:posOffset>59077</wp:posOffset>
                </wp:positionV>
                <wp:extent cx="1894839" cy="3175"/>
                <wp:effectExtent l="0" t="0" r="0" b="0"/>
                <wp:wrapTopAndBottom/>
                <wp:docPr id="630" name="Graphic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Graphic 630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86279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862799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651753pt;width:149.2pt;height:.25pt;mso-position-horizontal-relative:page;mso-position-vertical-relative:paragraph;z-index:-15504896;mso-wrap-distance-left:0;mso-wrap-distance-right:0" id="docshape625" coordorigin="178,93" coordsize="2984,5" path="m3162,93l1537,93,178,93,178,97,1537,97,3162,97,3162,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30" w:right="52" w:firstLine="146"/>
        <w:jc w:val="both"/>
      </w:pPr>
      <w:r>
        <w:rPr/>
        <w:t>Art. 221.</w:t>
      </w:r>
      <w:r>
        <w:rPr>
          <w:spacing w:val="20"/>
        </w:rPr>
        <w:t> </w:t>
      </w:r>
      <w:r>
        <w:rPr/>
        <w:t>O fumo picado, desfiado, migado ou em pó, não destinado a cachimbos, e o fumo em corda ou em rolo, classificado </w:t>
      </w:r>
      <w:r>
        <w:rPr/>
        <w:t>no</w:t>
      </w:r>
      <w:r>
        <w:rPr>
          <w:spacing w:val="40"/>
        </w:rPr>
        <w:t> </w:t>
      </w:r>
      <w:r>
        <w:rPr>
          <w:strike/>
        </w:rPr>
        <w:t>Código 2403.10.00, da TIPI, estão sujeitos ao imposto, por unidade de produto, conforme estabelecido na NC (24-2) da TIPI </w:t>
      </w:r>
      <w:r>
        <w:rPr>
          <w:strike/>
          <w:color w:val="0000EE"/>
          <w:u w:val="single" w:color="0000EE"/>
        </w:rPr>
        <w:t>(Lei nº 7.79</w:t>
      </w:r>
      <w:r>
        <w:rPr>
          <w:strike/>
          <w:color w:val="0000EE"/>
        </w:rPr>
        <w:t>8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80"/>
        </w:rPr>
        <w:t> </w:t>
      </w:r>
      <w:r>
        <w:rPr>
          <w:strike/>
          <w:color w:val="0000EE"/>
          <w:u w:val="single" w:color="0000EE"/>
        </w:rPr>
        <w:t>de 1989, art. 1º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2º, alínea “b”</w:t>
      </w:r>
      <w:r>
        <w:rPr>
          <w:strike w:val="0"/>
          <w:color w:val="0000EE"/>
        </w:rPr>
        <w:t>).</w:t>
      </w:r>
    </w:p>
    <w:p>
      <w:pPr>
        <w:pStyle w:val="BodyText"/>
        <w:spacing w:before="33"/>
        <w:ind w:left="30" w:right="65" w:firstLine="146"/>
      </w:pPr>
      <w:r>
        <w:rPr/>
        <w:t>Art. 221.</w:t>
      </w:r>
      <w:r>
        <w:rPr>
          <w:spacing w:val="17"/>
        </w:rPr>
        <w:t> </w:t>
      </w:r>
      <w:r>
        <w:rPr/>
        <w:t>O imposto incidente sobre o fumo picado, desfiado, migado ou em pó, não destinado a cachimbos, e o fumo em corda ou</w:t>
      </w:r>
      <w:r>
        <w:rPr>
          <w:spacing w:val="40"/>
        </w:rPr>
        <w:t> </w:t>
      </w:r>
      <w:r>
        <w:rPr/>
        <w:t>em</w:t>
      </w:r>
      <w:r>
        <w:rPr>
          <w:spacing w:val="8"/>
        </w:rPr>
        <w:t> </w:t>
      </w:r>
      <w:r>
        <w:rPr/>
        <w:t>rolo,</w:t>
      </w:r>
      <w:r>
        <w:rPr>
          <w:spacing w:val="8"/>
        </w:rPr>
        <w:t> </w:t>
      </w:r>
      <w:r>
        <w:rPr/>
        <w:t>classificado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Código</w:t>
      </w:r>
      <w:r>
        <w:rPr>
          <w:spacing w:val="8"/>
        </w:rPr>
        <w:t> </w:t>
      </w:r>
      <w:r>
        <w:rPr/>
        <w:t>2403.1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TIPI,</w:t>
      </w:r>
      <w:r>
        <w:rPr>
          <w:spacing w:val="8"/>
        </w:rPr>
        <w:t> </w:t>
      </w:r>
      <w:r>
        <w:rPr/>
        <w:t>será</w:t>
      </w:r>
      <w:r>
        <w:rPr>
          <w:spacing w:val="8"/>
        </w:rPr>
        <w:t> </w:t>
      </w:r>
      <w:r>
        <w:rPr/>
        <w:t>calculado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conformidade</w:t>
      </w:r>
      <w:r>
        <w:rPr>
          <w:spacing w:val="8"/>
        </w:rPr>
        <w:t> </w:t>
      </w:r>
      <w:r>
        <w:rPr/>
        <w:t>com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disposto</w:t>
      </w:r>
      <w:r>
        <w:rPr>
          <w:spacing w:val="8"/>
        </w:rPr>
        <w:t> </w:t>
      </w:r>
      <w:r>
        <w:rPr/>
        <w:t>nas</w:t>
      </w:r>
      <w:r>
        <w:rPr>
          <w:spacing w:val="8"/>
        </w:rPr>
        <w:t> </w:t>
      </w:r>
      <w:r>
        <w:rPr/>
        <w:t>Seções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II</w:t>
      </w:r>
      <w:r>
        <w:rPr>
          <w:spacing w:val="8"/>
        </w:rPr>
        <w:t> </w:t>
      </w:r>
      <w:r>
        <w:rPr/>
        <w:t>deste</w:t>
      </w:r>
      <w:r>
        <w:rPr>
          <w:spacing w:val="8"/>
        </w:rPr>
        <w:t> </w:t>
      </w:r>
      <w:r>
        <w:rPr/>
        <w:t>Capítulo.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9" w:right="0" w:firstLine="0"/>
        <w:jc w:val="left"/>
        <w:rPr>
          <w:b/>
          <w:sz w:val="5"/>
        </w:rPr>
      </w:pPr>
      <w:r>
        <w:rPr>
          <w:b/>
          <w:strike/>
          <w:sz w:val="5"/>
        </w:rPr>
        <w:t>Dos Produtos Classificados nos Códigos 21.06.90.10 Ex 02, 22.01, 22.02, exceto os Ex 01 e Ex 02 do Código 22.02.90.00, e </w:t>
      </w:r>
      <w:r>
        <w:rPr>
          <w:b/>
          <w:strike/>
          <w:spacing w:val="-2"/>
          <w:sz w:val="5"/>
        </w:rPr>
        <w:t>22.0</w:t>
      </w:r>
      <w:r>
        <w:rPr>
          <w:b/>
          <w:strike w:val="0"/>
          <w:spacing w:val="-2"/>
          <w:sz w:val="5"/>
        </w:rPr>
        <w:t>3</w:t>
      </w:r>
    </w:p>
    <w:p>
      <w:pPr>
        <w:pStyle w:val="BodyText"/>
        <w:spacing w:before="9"/>
        <w:rPr>
          <w:b/>
          <w:sz w:val="6"/>
        </w:rPr>
      </w:pPr>
    </w:p>
    <w:p>
      <w:pPr>
        <w:spacing w:before="1"/>
        <w:ind w:left="239" w:right="98" w:hanging="14"/>
        <w:jc w:val="left"/>
        <w:rPr>
          <w:b/>
          <w:sz w:val="5"/>
        </w:rPr>
      </w:pPr>
      <w:r>
        <w:rPr>
          <w:b/>
          <w:sz w:val="5"/>
        </w:rPr>
        <w:t>Dos produtos classificados nos Códigos 2106.90.10 Ex 02, 22.01, exceto os Ex 01 e Ex 02 do Código 2201.10.00, 22.02,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exceto os Ex 01 e Ex 02 do Código 2202.99.00, e 2203.00.00 da Tabela de Incidência do Imposto sobre Produtos</w:t>
      </w:r>
    </w:p>
    <w:p>
      <w:pPr>
        <w:spacing w:before="3"/>
        <w:ind w:left="762" w:right="0" w:firstLine="0"/>
        <w:jc w:val="left"/>
        <w:rPr>
          <w:sz w:val="5"/>
        </w:rPr>
      </w:pPr>
      <w:r>
        <w:rPr>
          <w:b/>
          <w:sz w:val="5"/>
        </w:rPr>
        <w:t>Industrializados</w:t>
      </w:r>
      <w:r>
        <w:rPr>
          <w:b/>
          <w:spacing w:val="71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44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0112">
                <wp:simplePos x="0" y="0"/>
                <wp:positionH relativeFrom="page">
                  <wp:posOffset>111683</wp:posOffset>
                </wp:positionH>
                <wp:positionV relativeFrom="paragraph">
                  <wp:posOffset>18617</wp:posOffset>
                </wp:positionV>
                <wp:extent cx="1896110" cy="3175"/>
                <wp:effectExtent l="0" t="0" r="0" b="0"/>
                <wp:wrapNone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893521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893521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1.465965pt;width:149.3pt;height:.25pt;mso-position-horizontal-relative:page;mso-position-vertical-relative:paragraph;z-index:-25786368" id="docshape626" coordorigin="176,29" coordsize="2986,5" path="m3162,29l1583,29,176,29,176,34,1583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0624">
                <wp:simplePos x="0" y="0"/>
                <wp:positionH relativeFrom="page">
                  <wp:posOffset>388120</wp:posOffset>
                </wp:positionH>
                <wp:positionV relativeFrom="paragraph">
                  <wp:posOffset>74458</wp:posOffset>
                </wp:positionV>
                <wp:extent cx="82550" cy="3175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825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2550" h="3175">
                              <a:moveTo>
                                <a:pt x="82370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82370" y="2792"/>
                              </a:lnTo>
                              <a:lnTo>
                                <a:pt x="82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560694pt;margin-top:5.862857pt;width:6.5pt;height:.25pt;mso-position-horizontal-relative:page;mso-position-vertical-relative:paragraph;z-index:-25785856" id="docshape627" coordorigin="611,117" coordsize="130,5" path="m703,117l611,117,611,122,703,122,703,117xm741,117l716,117,716,122,741,122,741,117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222.</w:t>
      </w:r>
      <w:r>
        <w:rPr>
          <w:spacing w:val="22"/>
        </w:rPr>
        <w:t> </w:t>
      </w:r>
      <w:r>
        <w:rPr/>
        <w:t>Os produtos classificados nos Códigos e Posições 2106.90.10 Ex 02, 22.01, 22.02, exceto os Ex 01 e Ex 02 do Código</w:t>
      </w:r>
      <w:r>
        <w:rPr>
          <w:spacing w:val="40"/>
        </w:rPr>
        <w:t> </w:t>
      </w:r>
      <w:r>
        <w:rPr>
          <w:strike/>
        </w:rPr>
        <w:t>2202.90.00, e 22.03, da </w:t>
      </w:r>
      <w:r>
        <w:rPr>
          <w:strike/>
          <w:color w:val="0000EE"/>
        </w:rPr>
        <w:t>TIPI</w:t>
      </w:r>
      <w:r>
        <w:rPr>
          <w:strike w:val="0"/>
          <w:color w:val="0000EE"/>
        </w:rPr>
        <w:t>, </w:t>
      </w:r>
      <w:r>
        <w:rPr>
          <w:strike/>
        </w:rPr>
        <w:t>sujeitam-se ao imposto conforme o regime geral de tributação previsto no </w:t>
      </w:r>
      <w:r>
        <w:rPr>
          <w:strike/>
          <w:color w:val="0000EE"/>
          <w:u w:val="single" w:color="0000EE"/>
        </w:rPr>
        <w:t>Decreto n </w:t>
      </w:r>
      <w:r>
        <w:rPr>
          <w:strike/>
          <w:color w:val="0000EE"/>
          <w:position w:val="2"/>
          <w:sz w:val="4"/>
          <w:u w:val="single" w:color="0000EE"/>
        </w:rPr>
        <w:t>o</w:t>
      </w:r>
      <w:r>
        <w:rPr>
          <w:strike/>
          <w:color w:val="0000EE"/>
          <w:spacing w:val="10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6.707, de 23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dezembro de 2008 </w:t>
      </w:r>
      <w:r>
        <w:rPr>
          <w:strike/>
        </w:rPr>
        <w:t>, em conformidade com a legislação de regência, na hipótese em que a pessoa jurídica que industrializa ou importa 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produtos não optar pelo regime especial de que trata o </w:t>
      </w:r>
      <w:r>
        <w:rPr>
          <w:strike/>
          <w:color w:val="0000EE"/>
          <w:u w:val="single" w:color="0000EE"/>
        </w:rPr>
        <w:t>art. 223 (Lei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10.833, de 2003, art. 58-A</w:t>
      </w:r>
      <w:r>
        <w:rPr>
          <w:strike/>
          <w:color w:val="0000EE"/>
        </w:rPr>
        <w:t>,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11.727, de 2008, art. 32 </w:t>
      </w:r>
      <w:r>
        <w:rPr>
          <w:strike w:val="0"/>
        </w:rPr>
        <w:t>).</w:t>
      </w:r>
    </w:p>
    <w:p>
      <w:pPr>
        <w:pStyle w:val="BodyText"/>
        <w:spacing w:before="2"/>
        <w:ind w:left="30" w:right="52" w:firstLine="145"/>
        <w:jc w:val="both"/>
      </w:pPr>
      <w:r>
        <w:rPr>
          <w:strike/>
        </w:rPr>
        <w:t>Parágrafo único.</w:t>
      </w:r>
      <w:r>
        <w:rPr>
          <w:strike/>
          <w:spacing w:val="39"/>
        </w:rPr>
        <w:t> </w:t>
      </w:r>
      <w:r>
        <w:rPr>
          <w:strike/>
        </w:rPr>
        <w:t>O disposto no </w:t>
      </w:r>
      <w:r>
        <w:rPr>
          <w:b/>
          <w:strike/>
        </w:rPr>
        <w:t>caput </w:t>
      </w:r>
      <w:r>
        <w:rPr>
          <w:strike/>
        </w:rPr>
        <w:t>, em relação às Posições 22.01 e 22.02 da </w:t>
      </w:r>
      <w:r>
        <w:rPr>
          <w:strike/>
          <w:color w:val="0000EE"/>
          <w:u w:val="single" w:color="0000EE"/>
        </w:rPr>
        <w:t>TIPI </w:t>
      </w:r>
      <w:r>
        <w:rPr>
          <w:strike/>
        </w:rPr>
        <w:t>, alcança, exclusivamente, água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refrigerantes, refrescos, cerveja sem álcool, repositores hidroeletrolíticos e compostos líquidos prontos para o consumo que contenham</w:t>
      </w:r>
      <w:r>
        <w:rPr>
          <w:strike w:val="0"/>
          <w:spacing w:val="40"/>
        </w:rPr>
        <w:t> </w:t>
      </w:r>
      <w:r>
        <w:rPr>
          <w:strike/>
        </w:rPr>
        <w:t>como ingrediente</w:t>
      </w:r>
      <w:r>
        <w:rPr>
          <w:strike/>
          <w:spacing w:val="1"/>
        </w:rPr>
        <w:t> </w:t>
      </w:r>
      <w:r>
        <w:rPr>
          <w:strike/>
        </w:rPr>
        <w:t>principal</w:t>
      </w:r>
      <w:r>
        <w:rPr>
          <w:strike/>
          <w:spacing w:val="1"/>
        </w:rPr>
        <w:t> </w:t>
      </w:r>
      <w:r>
        <w:rPr>
          <w:strike/>
        </w:rPr>
        <w:t>inositol,</w:t>
      </w:r>
      <w:r>
        <w:rPr>
          <w:strike/>
          <w:spacing w:val="1"/>
        </w:rPr>
        <w:t> </w:t>
      </w:r>
      <w:r>
        <w:rPr>
          <w:strike/>
        </w:rPr>
        <w:t>glucoronolactona,</w:t>
      </w:r>
      <w:r>
        <w:rPr>
          <w:strike/>
          <w:spacing w:val="1"/>
        </w:rPr>
        <w:t> </w:t>
      </w:r>
      <w:r>
        <w:rPr>
          <w:strike/>
        </w:rPr>
        <w:t>taurina ou</w:t>
      </w:r>
      <w:r>
        <w:rPr>
          <w:strike/>
          <w:spacing w:val="1"/>
        </w:rPr>
        <w:t> </w:t>
      </w:r>
      <w:r>
        <w:rPr>
          <w:strike/>
        </w:rPr>
        <w:t>cafeína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10.833,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2003,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58-V</w:t>
      </w:r>
      <w:r>
        <w:rPr>
          <w:strike/>
          <w:color w:val="0000EE"/>
          <w:spacing w:val="2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1"/>
        </w:rPr>
        <w:t> </w:t>
      </w:r>
      <w:r>
        <w:rPr>
          <w:strike/>
        </w:rPr>
        <w:t>e</w:t>
      </w:r>
      <w:r>
        <w:rPr>
          <w:strike/>
          <w:spacing w:val="2"/>
        </w:rPr>
        <w:t> </w:t>
      </w:r>
      <w:r>
        <w:rPr>
          <w:strike/>
          <w:color w:val="0000EE"/>
          <w:u w:val="single" w:color="0000EE"/>
        </w:rPr>
        <w:t>Lei 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11.945,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2009,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spacing w:val="-5"/>
          <w:u w:val="single" w:color="0000EE"/>
        </w:rPr>
        <w:t>1</w:t>
      </w:r>
      <w:r>
        <w:rPr>
          <w:strike w:val="0"/>
          <w:color w:val="0000EE"/>
          <w:spacing w:val="-5"/>
        </w:rPr>
        <w:t>8</w:t>
      </w:r>
    </w:p>
    <w:p>
      <w:pPr>
        <w:spacing w:before="5"/>
        <w:ind w:left="30" w:right="0" w:firstLine="0"/>
        <w:jc w:val="left"/>
        <w:rPr>
          <w:sz w:val="5"/>
        </w:rPr>
      </w:pPr>
      <w:r>
        <w:rPr>
          <w:spacing w:val="-5"/>
          <w:sz w:val="5"/>
        </w:rPr>
        <w:t>).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Art. 222.</w:t>
      </w:r>
      <w:r>
        <w:rPr>
          <w:spacing w:val="19"/>
        </w:rPr>
        <w:t> </w:t>
      </w:r>
      <w:r>
        <w:rPr/>
        <w:t>Ficam sujeitos ao imposto na forma prevista nesta Seção, sem prejuízo da aplicação dos demais dispositivos pertinentes</w:t>
      </w:r>
      <w:r>
        <w:rPr>
          <w:spacing w:val="40"/>
        </w:rPr>
        <w:t> </w:t>
      </w:r>
      <w:r>
        <w:rPr/>
        <w:t>previstos neste Regulamento e no </w:t>
      </w:r>
      <w:r>
        <w:rPr>
          <w:color w:val="0000EE"/>
          <w:u w:val="single" w:color="0000EE"/>
        </w:rPr>
        <w:t>Decreto nº 8.442, de 29 de abril de 201</w:t>
      </w:r>
      <w:r>
        <w:rPr>
          <w:color w:val="0000EE"/>
        </w:rPr>
        <w:t>5</w:t>
      </w:r>
      <w:r>
        <w:rPr/>
        <w:t>, os importadores e os estabelecimentos que procedam à</w:t>
      </w:r>
      <w:r>
        <w:rPr>
          <w:spacing w:val="40"/>
        </w:rPr>
        <w:t> </w:t>
      </w:r>
      <w:r>
        <w:rPr/>
        <w:t>industrialização e à comercialização dos produtos classificados nos seguintes Códigos da TIPI (</w:t>
      </w:r>
      <w:r>
        <w:rPr>
          <w:color w:val="0000EE"/>
          <w:u w:val="single" w:color="0000EE"/>
        </w:rPr>
        <w:t>Lei nº 13.097, de 201</w:t>
      </w:r>
      <w:r>
        <w:rPr>
          <w:color w:val="0000EE"/>
        </w:rPr>
        <w:t>5</w:t>
      </w:r>
      <w:r>
        <w:rPr/>
        <w:t>, art. 14, </w:t>
      </w:r>
      <w:r>
        <w:rPr>
          <w:b/>
        </w:rPr>
        <w:t>caput</w:t>
      </w:r>
      <w:r>
        <w:rPr/>
        <w:t>,</w:t>
      </w:r>
      <w:r>
        <w:rPr>
          <w:spacing w:val="40"/>
        </w:rPr>
        <w:t> </w:t>
      </w:r>
      <w:r>
        <w:rPr/>
        <w:t>incisos I a V):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ListParagraph"/>
        <w:numPr>
          <w:ilvl w:val="0"/>
          <w:numId w:val="125"/>
        </w:numPr>
        <w:tabs>
          <w:tab w:pos="204" w:val="left" w:leader="none"/>
        </w:tabs>
        <w:spacing w:line="240" w:lineRule="auto" w:before="0" w:after="0"/>
        <w:ind w:left="204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2106.90.10</w:t>
      </w:r>
      <w:r>
        <w:rPr>
          <w:spacing w:val="1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02;</w:t>
      </w:r>
      <w:r>
        <w:rPr>
          <w:spacing w:val="6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25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22.01,</w:t>
      </w:r>
      <w:r>
        <w:rPr>
          <w:spacing w:val="1"/>
          <w:sz w:val="5"/>
        </w:rPr>
        <w:t> </w:t>
      </w:r>
      <w:r>
        <w:rPr>
          <w:sz w:val="5"/>
        </w:rPr>
        <w:t>exceto</w:t>
      </w:r>
      <w:r>
        <w:rPr>
          <w:spacing w:val="2"/>
          <w:sz w:val="5"/>
        </w:rPr>
        <w:t> </w:t>
      </w:r>
      <w:r>
        <w:rPr>
          <w:sz w:val="5"/>
        </w:rPr>
        <w:t>os</w:t>
      </w:r>
      <w:r>
        <w:rPr>
          <w:spacing w:val="1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01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1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02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Código</w:t>
      </w:r>
      <w:r>
        <w:rPr>
          <w:spacing w:val="1"/>
          <w:sz w:val="5"/>
        </w:rPr>
        <w:t> </w:t>
      </w:r>
      <w:r>
        <w:rPr>
          <w:sz w:val="5"/>
        </w:rPr>
        <w:t>2201.10.00;</w:t>
      </w:r>
      <w:r>
        <w:rPr>
          <w:spacing w:val="64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25"/>
        </w:numPr>
        <w:tabs>
          <w:tab w:pos="232" w:val="left" w:leader="none"/>
        </w:tabs>
        <w:spacing w:line="240" w:lineRule="auto" w:before="1" w:after="0"/>
        <w:ind w:left="232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22.02,</w:t>
      </w:r>
      <w:r>
        <w:rPr>
          <w:spacing w:val="1"/>
          <w:sz w:val="5"/>
        </w:rPr>
        <w:t> </w:t>
      </w:r>
      <w:r>
        <w:rPr>
          <w:sz w:val="5"/>
        </w:rPr>
        <w:t>exceto</w:t>
      </w:r>
      <w:r>
        <w:rPr>
          <w:spacing w:val="1"/>
          <w:sz w:val="5"/>
        </w:rPr>
        <w:t> </w:t>
      </w:r>
      <w:r>
        <w:rPr>
          <w:sz w:val="5"/>
        </w:rPr>
        <w:t>os</w:t>
      </w:r>
      <w:r>
        <w:rPr>
          <w:spacing w:val="2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01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02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Código</w:t>
      </w:r>
      <w:r>
        <w:rPr>
          <w:spacing w:val="1"/>
          <w:sz w:val="5"/>
        </w:rPr>
        <w:t> </w:t>
      </w:r>
      <w:r>
        <w:rPr>
          <w:sz w:val="5"/>
        </w:rPr>
        <w:t>2202.99.00;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64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25"/>
        </w:numPr>
        <w:tabs>
          <w:tab w:pos="238" w:val="left" w:leader="none"/>
        </w:tabs>
        <w:spacing w:line="240" w:lineRule="auto" w:before="0" w:after="0"/>
        <w:ind w:left="238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2203.00.00.</w:t>
      </w:r>
      <w:r>
        <w:rPr>
          <w:spacing w:val="6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Parágrafo</w:t>
      </w:r>
      <w:r>
        <w:rPr>
          <w:spacing w:val="15"/>
        </w:rPr>
        <w:t> </w:t>
      </w:r>
      <w:r>
        <w:rPr/>
        <w:t>único.</w:t>
      </w:r>
      <w:r>
        <w:rPr>
          <w:spacing w:val="40"/>
        </w:rPr>
        <w:t> </w:t>
      </w:r>
      <w:r>
        <w:rPr/>
        <w:t>O</w:t>
      </w:r>
      <w:r>
        <w:rPr>
          <w:spacing w:val="15"/>
        </w:rPr>
        <w:t> </w:t>
      </w:r>
      <w:r>
        <w:rPr/>
        <w:t>disposto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>
          <w:b/>
        </w:rPr>
        <w:t>caput</w:t>
      </w:r>
      <w:r>
        <w:rPr/>
        <w:t>,</w:t>
      </w:r>
      <w:r>
        <w:rPr>
          <w:spacing w:val="15"/>
        </w:rPr>
        <w:t> </w:t>
      </w:r>
      <w:r>
        <w:rPr/>
        <w:t>em</w:t>
      </w:r>
      <w:r>
        <w:rPr>
          <w:spacing w:val="15"/>
        </w:rPr>
        <w:t> </w:t>
      </w:r>
      <w:r>
        <w:rPr/>
        <w:t>relação</w:t>
      </w:r>
      <w:r>
        <w:rPr>
          <w:spacing w:val="15"/>
        </w:rPr>
        <w:t> </w:t>
      </w:r>
      <w:r>
        <w:rPr/>
        <w:t>às</w:t>
      </w:r>
      <w:r>
        <w:rPr>
          <w:spacing w:val="15"/>
        </w:rPr>
        <w:t> </w:t>
      </w:r>
      <w:r>
        <w:rPr/>
        <w:t>Posições</w:t>
      </w:r>
      <w:r>
        <w:rPr>
          <w:spacing w:val="15"/>
        </w:rPr>
        <w:t> </w:t>
      </w:r>
      <w:r>
        <w:rPr/>
        <w:t>22.01</w:t>
      </w:r>
      <w:r>
        <w:rPr>
          <w:spacing w:val="15"/>
        </w:rPr>
        <w:t> </w:t>
      </w:r>
      <w:r>
        <w:rPr/>
        <w:t>e</w:t>
      </w:r>
      <w:r>
        <w:rPr>
          <w:spacing w:val="15"/>
        </w:rPr>
        <w:t> </w:t>
      </w:r>
      <w:r>
        <w:rPr/>
        <w:t>22.02</w:t>
      </w:r>
      <w:r>
        <w:rPr>
          <w:spacing w:val="15"/>
        </w:rPr>
        <w:t> </w:t>
      </w:r>
      <w:r>
        <w:rPr/>
        <w:t>da</w:t>
      </w:r>
      <w:r>
        <w:rPr>
          <w:spacing w:val="15"/>
        </w:rPr>
        <w:t> </w:t>
      </w:r>
      <w:r>
        <w:rPr/>
        <w:t>TIPI,</w:t>
      </w:r>
      <w:r>
        <w:rPr>
          <w:spacing w:val="15"/>
        </w:rPr>
        <w:t> </w:t>
      </w:r>
      <w:r>
        <w:rPr/>
        <w:t>alcança,</w:t>
      </w:r>
      <w:r>
        <w:rPr>
          <w:spacing w:val="15"/>
        </w:rPr>
        <w:t> </w:t>
      </w:r>
      <w:r>
        <w:rPr/>
        <w:t>exclusivamente,</w:t>
      </w:r>
      <w:r>
        <w:rPr>
          <w:spacing w:val="15"/>
        </w:rPr>
        <w:t> </w:t>
      </w:r>
      <w:r>
        <w:rPr/>
        <w:t>água</w:t>
      </w:r>
      <w:r>
        <w:rPr>
          <w:spacing w:val="15"/>
        </w:rPr>
        <w:t> </w:t>
      </w:r>
      <w:r>
        <w:rPr/>
        <w:t>e</w:t>
      </w:r>
      <w:r>
        <w:rPr>
          <w:spacing w:val="40"/>
        </w:rPr>
        <w:t> </w:t>
      </w:r>
      <w:r>
        <w:rPr/>
        <w:t>refrigerantes,</w:t>
      </w:r>
      <w:r>
        <w:rPr>
          <w:spacing w:val="5"/>
        </w:rPr>
        <w:t> </w:t>
      </w:r>
      <w:r>
        <w:rPr/>
        <w:t>chás,</w:t>
      </w:r>
      <w:r>
        <w:rPr>
          <w:spacing w:val="5"/>
        </w:rPr>
        <w:t> </w:t>
      </w:r>
      <w:r>
        <w:rPr/>
        <w:t>refrescos,</w:t>
      </w:r>
      <w:r>
        <w:rPr>
          <w:spacing w:val="5"/>
        </w:rPr>
        <w:t> </w:t>
      </w:r>
      <w:r>
        <w:rPr/>
        <w:t>cervejas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/>
        <w:t>álcool,</w:t>
      </w:r>
      <w:r>
        <w:rPr>
          <w:spacing w:val="5"/>
        </w:rPr>
        <w:t> </w:t>
      </w:r>
      <w:r>
        <w:rPr/>
        <w:t>repositores</w:t>
      </w:r>
      <w:r>
        <w:rPr>
          <w:spacing w:val="5"/>
        </w:rPr>
        <w:t> </w:t>
      </w:r>
      <w:r>
        <w:rPr/>
        <w:t>hidroeletrolíticos,</w:t>
      </w:r>
      <w:r>
        <w:rPr>
          <w:spacing w:val="5"/>
        </w:rPr>
        <w:t> </w:t>
      </w:r>
      <w:r>
        <w:rPr/>
        <w:t>bebidas</w:t>
      </w:r>
      <w:r>
        <w:rPr>
          <w:spacing w:val="5"/>
        </w:rPr>
        <w:t> </w:t>
      </w:r>
      <w:r>
        <w:rPr/>
        <w:t>energéticas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compostos</w:t>
      </w:r>
      <w:r>
        <w:rPr>
          <w:spacing w:val="5"/>
        </w:rPr>
        <w:t> </w:t>
      </w:r>
      <w:r>
        <w:rPr/>
        <w:t>líquidos</w:t>
      </w:r>
      <w:r>
        <w:rPr>
          <w:spacing w:val="5"/>
        </w:rPr>
        <w:t> </w:t>
      </w:r>
      <w:r>
        <w:rPr/>
        <w:t>prontos</w:t>
      </w:r>
      <w:r>
        <w:rPr>
          <w:spacing w:val="5"/>
        </w:rPr>
        <w:t> </w:t>
      </w:r>
      <w:r>
        <w:rPr/>
        <w:t>para</w:t>
      </w:r>
      <w:r>
        <w:rPr>
          <w:spacing w:val="80"/>
        </w:rPr>
        <w:t> </w:t>
      </w:r>
      <w:r>
        <w:rPr/>
        <w:t>o consumo que contenham como ingrediente principal inositol, glucoronolactona, taurina ou cafeína (</w:t>
      </w:r>
      <w:r>
        <w:rPr>
          <w:color w:val="0000EE"/>
          <w:u w:val="single" w:color="0000EE"/>
        </w:rPr>
        <w:t>Lei nº 13.097, de 2015, art. 1</w:t>
      </w:r>
      <w:r>
        <w:rPr>
          <w:color w:val="0000EE"/>
        </w:rPr>
        <w:t>4,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</w:t>
      </w:r>
      <w:r>
        <w:rPr>
          <w:color w:val="0000EE"/>
        </w:rPr>
        <w:t>o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222-A.</w:t>
      </w:r>
      <w:r>
        <w:rPr>
          <w:spacing w:val="20"/>
        </w:rPr>
        <w:t> </w:t>
      </w:r>
      <w:r>
        <w:rPr/>
        <w:t>O imposto incidente sobre os produtos a que se refere o art. 222 será calculado em conformidade com o disposto nas</w:t>
      </w:r>
      <w:r>
        <w:rPr>
          <w:spacing w:val="40"/>
        </w:rPr>
        <w:t> </w:t>
      </w:r>
      <w:r>
        <w:rPr/>
        <w:t>Seções I e II deste Capítulo (</w:t>
      </w:r>
      <w:r>
        <w:rPr>
          <w:color w:val="0000EE"/>
        </w:rPr>
        <w:t>Lei nº 13.097, de 2015, art. 15,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u w:val="single" w:color="0000EE"/>
        </w:rPr>
        <w:t> incisos I e </w:t>
      </w:r>
      <w:r>
        <w:rPr>
          <w:color w:val="0000EE"/>
        </w:rPr>
        <w:t>II</w:t>
      </w:r>
      <w:r>
        <w:rPr/>
        <w:t>).</w:t>
      </w:r>
      <w:r>
        <w:rPr>
          <w:spacing w:val="75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6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2290" cy="3175"/>
                <wp:effectExtent l="0" t="0" r="0" b="0"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542290" cy="3175"/>
                          <a:chExt cx="542290" cy="317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-1" y="0"/>
                            <a:ext cx="5422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3175">
                                <a:moveTo>
                                  <a:pt x="191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91135" y="2794"/>
                                </a:lnTo>
                                <a:lnTo>
                                  <a:pt x="191135" y="0"/>
                                </a:lnTo>
                                <a:close/>
                              </a:path>
                              <a:path w="542290" h="3175">
                                <a:moveTo>
                                  <a:pt x="326986" y="0"/>
                                </a:moveTo>
                                <a:lnTo>
                                  <a:pt x="199859" y="0"/>
                                </a:lnTo>
                                <a:lnTo>
                                  <a:pt x="199859" y="2794"/>
                                </a:lnTo>
                                <a:lnTo>
                                  <a:pt x="326986" y="2794"/>
                                </a:lnTo>
                                <a:lnTo>
                                  <a:pt x="326986" y="0"/>
                                </a:lnTo>
                                <a:close/>
                              </a:path>
                              <a:path w="542290" h="3175">
                                <a:moveTo>
                                  <a:pt x="437438" y="0"/>
                                </a:moveTo>
                                <a:lnTo>
                                  <a:pt x="335724" y="0"/>
                                </a:lnTo>
                                <a:lnTo>
                                  <a:pt x="335724" y="2794"/>
                                </a:lnTo>
                                <a:lnTo>
                                  <a:pt x="437438" y="2794"/>
                                </a:lnTo>
                                <a:lnTo>
                                  <a:pt x="437438" y="0"/>
                                </a:lnTo>
                                <a:close/>
                              </a:path>
                              <a:path w="542290" h="3175">
                                <a:moveTo>
                                  <a:pt x="490778" y="0"/>
                                </a:moveTo>
                                <a:lnTo>
                                  <a:pt x="455129" y="0"/>
                                </a:lnTo>
                                <a:lnTo>
                                  <a:pt x="446176" y="0"/>
                                </a:lnTo>
                                <a:lnTo>
                                  <a:pt x="446176" y="2794"/>
                                </a:lnTo>
                                <a:lnTo>
                                  <a:pt x="455129" y="2794"/>
                                </a:lnTo>
                                <a:lnTo>
                                  <a:pt x="490778" y="2794"/>
                                </a:lnTo>
                                <a:lnTo>
                                  <a:pt x="490778" y="0"/>
                                </a:lnTo>
                                <a:close/>
                              </a:path>
                              <a:path w="542290" h="3175">
                                <a:moveTo>
                                  <a:pt x="541693" y="0"/>
                                </a:moveTo>
                                <a:lnTo>
                                  <a:pt x="500837" y="0"/>
                                </a:lnTo>
                                <a:lnTo>
                                  <a:pt x="500837" y="2794"/>
                                </a:lnTo>
                                <a:lnTo>
                                  <a:pt x="541693" y="2794"/>
                                </a:lnTo>
                                <a:lnTo>
                                  <a:pt x="541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7pt;height:.25pt;mso-position-horizontal-relative:char;mso-position-vertical-relative:line" id="docshapegroup628" coordorigin="0,0" coordsize="854,5">
                <v:shape style="position:absolute;left:0;top:0;width:854;height:5" id="docshape629" coordorigin="0,0" coordsize="854,5" path="m301,0l0,0,0,4,301,4,301,0xm515,0l315,0,315,4,515,4,515,0xm689,0l529,0,529,4,689,4,689,0xm773,0l717,0,703,0,703,4,717,4,773,4,773,0xm853,0l789,0,789,4,853,4,85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ind w:left="30" w:right="52" w:firstLine="145"/>
        <w:jc w:val="both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18"/>
        </w:rPr>
        <w:t> </w:t>
      </w:r>
      <w:r>
        <w:rPr/>
        <w:t>O</w:t>
      </w:r>
      <w:r>
        <w:rPr>
          <w:spacing w:val="2"/>
        </w:rPr>
        <w:t> </w:t>
      </w:r>
      <w:r>
        <w:rPr/>
        <w:t>valor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frete</w:t>
      </w:r>
      <w:r>
        <w:rPr>
          <w:spacing w:val="2"/>
        </w:rPr>
        <w:t> </w:t>
      </w:r>
      <w:r>
        <w:rPr/>
        <w:t>integrará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base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cálculo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imposto</w:t>
      </w:r>
      <w:r>
        <w:rPr>
          <w:spacing w:val="2"/>
        </w:rPr>
        <w:t> </w:t>
      </w:r>
      <w:r>
        <w:rPr/>
        <w:t>sobre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saída</w:t>
      </w:r>
      <w:r>
        <w:rPr>
          <w:spacing w:val="2"/>
        </w:rPr>
        <w:t> </w:t>
      </w:r>
      <w:r>
        <w:rPr/>
        <w:t>dos</w:t>
      </w:r>
      <w:r>
        <w:rPr>
          <w:spacing w:val="2"/>
        </w:rPr>
        <w:t> </w:t>
      </w:r>
      <w:r>
        <w:rPr/>
        <w:t>produtos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estabelecimento</w:t>
      </w:r>
      <w:r>
        <w:rPr>
          <w:spacing w:val="2"/>
        </w:rPr>
        <w:t> </w:t>
      </w:r>
      <w:r>
        <w:rPr/>
        <w:t>industrial</w:t>
      </w:r>
      <w:r>
        <w:rPr>
          <w:spacing w:val="40"/>
        </w:rPr>
        <w:t> </w:t>
      </w:r>
      <w:r>
        <w:rPr/>
        <w:t>ou</w:t>
      </w:r>
      <w:r>
        <w:rPr>
          <w:spacing w:val="11"/>
        </w:rPr>
        <w:t> </w:t>
      </w:r>
      <w:r>
        <w:rPr/>
        <w:t>equiparado,</w:t>
      </w:r>
      <w:r>
        <w:rPr>
          <w:spacing w:val="11"/>
        </w:rPr>
        <w:t> </w:t>
      </w:r>
      <w:r>
        <w:rPr/>
        <w:t>na</w:t>
      </w:r>
      <w:r>
        <w:rPr>
          <w:spacing w:val="11"/>
        </w:rPr>
        <w:t> </w:t>
      </w:r>
      <w:r>
        <w:rPr/>
        <w:t>forma</w:t>
      </w:r>
      <w:r>
        <w:rPr>
          <w:spacing w:val="11"/>
        </w:rPr>
        <w:t> </w:t>
      </w:r>
      <w:r>
        <w:rPr/>
        <w:t>prevista</w:t>
      </w:r>
      <w:r>
        <w:rPr>
          <w:spacing w:val="11"/>
        </w:rPr>
        <w:t> </w:t>
      </w:r>
      <w:r>
        <w:rPr/>
        <w:t>nos</w:t>
      </w:r>
      <w:r>
        <w:rPr>
          <w:spacing w:val="11"/>
        </w:rPr>
        <w:t> </w:t>
      </w:r>
      <w:r>
        <w:rPr/>
        <w:t>incisos</w:t>
      </w:r>
      <w:r>
        <w:rPr>
          <w:spacing w:val="11"/>
        </w:rPr>
        <w:t> </w:t>
      </w:r>
      <w:r>
        <w:rPr/>
        <w:t>XVI</w:t>
      </w:r>
      <w:r>
        <w:rPr>
          <w:spacing w:val="11"/>
        </w:rPr>
        <w:t> </w:t>
      </w:r>
      <w:r>
        <w:rPr/>
        <w:t>ao</w:t>
      </w:r>
      <w:r>
        <w:rPr>
          <w:spacing w:val="11"/>
        </w:rPr>
        <w:t> </w:t>
      </w:r>
      <w:r>
        <w:rPr/>
        <w:t>XVIII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>
          <w:b/>
        </w:rPr>
        <w:t>caput</w:t>
      </w:r>
      <w:r>
        <w:rPr>
          <w:b/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art.</w:t>
      </w:r>
      <w:r>
        <w:rPr>
          <w:spacing w:val="11"/>
        </w:rPr>
        <w:t> </w:t>
      </w:r>
      <w:r>
        <w:rPr/>
        <w:t>9º,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mantenha</w:t>
      </w:r>
      <w:r>
        <w:rPr>
          <w:spacing w:val="11"/>
        </w:rPr>
        <w:t> </w:t>
      </w:r>
      <w:r>
        <w:rPr/>
        <w:t>com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transportador</w:t>
      </w:r>
      <w:r>
        <w:rPr>
          <w:spacing w:val="11"/>
        </w:rPr>
        <w:t> </w:t>
      </w:r>
      <w:r>
        <w:rPr/>
        <w:t>quaisquer</w:t>
      </w:r>
      <w:r>
        <w:rPr>
          <w:spacing w:val="11"/>
        </w:rPr>
        <w:t> </w:t>
      </w:r>
      <w:r>
        <w:rPr/>
        <w:t>das</w:t>
      </w:r>
      <w:r>
        <w:rPr>
          <w:spacing w:val="40"/>
        </w:rPr>
        <w:t> </w:t>
      </w:r>
      <w:r>
        <w:rPr/>
        <w:t>relações neles mencionadas (</w:t>
      </w:r>
      <w:r>
        <w:rPr>
          <w:color w:val="0000EE"/>
          <w:u w:val="single" w:color="0000EE"/>
        </w:rPr>
        <w:t>Lei nº 13.097, de 2015, art. 1</w:t>
      </w:r>
      <w:r>
        <w:rPr>
          <w:color w:val="0000EE"/>
        </w:rPr>
        <w:t>9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222-B.</w:t>
      </w:r>
      <w:r>
        <w:rPr>
          <w:spacing w:val="27"/>
        </w:rPr>
        <w:t> </w:t>
      </w:r>
      <w:r>
        <w:rPr/>
        <w:t>Serão reduzidas, nos termos do disposto na Nota Complementar NC (22-1) da TIPI, as alíquotas dos produtos que</w:t>
      </w:r>
      <w:r>
        <w:rPr>
          <w:spacing w:val="40"/>
        </w:rPr>
        <w:t> </w:t>
      </w:r>
      <w:r>
        <w:rPr/>
        <w:t>contiverem</w:t>
      </w:r>
      <w:r>
        <w:rPr>
          <w:spacing w:val="11"/>
        </w:rPr>
        <w:t> </w:t>
      </w:r>
      <w:r>
        <w:rPr/>
        <w:t>suco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fruta,</w:t>
      </w:r>
      <w:r>
        <w:rPr>
          <w:spacing w:val="11"/>
        </w:rPr>
        <w:t> </w:t>
      </w:r>
      <w:r>
        <w:rPr/>
        <w:t>extrato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sementes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guaraná</w:t>
      </w:r>
      <w:r>
        <w:rPr>
          <w:spacing w:val="11"/>
        </w:rPr>
        <w:t> </w:t>
      </w:r>
      <w:r>
        <w:rPr/>
        <w:t>ou</w:t>
      </w:r>
      <w:r>
        <w:rPr>
          <w:spacing w:val="11"/>
        </w:rPr>
        <w:t> </w:t>
      </w:r>
      <w:r>
        <w:rPr/>
        <w:t>extrato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açaí,</w:t>
      </w:r>
      <w:r>
        <w:rPr>
          <w:spacing w:val="11"/>
        </w:rPr>
        <w:t> </w:t>
      </w:r>
      <w:r>
        <w:rPr/>
        <w:t>classificados</w:t>
      </w:r>
      <w:r>
        <w:rPr>
          <w:spacing w:val="11"/>
        </w:rPr>
        <w:t> </w:t>
      </w:r>
      <w:r>
        <w:rPr/>
        <w:t>nos</w:t>
      </w:r>
      <w:r>
        <w:rPr>
          <w:spacing w:val="11"/>
        </w:rPr>
        <w:t> </w:t>
      </w:r>
      <w:r>
        <w:rPr/>
        <w:t>seguintes</w:t>
      </w:r>
      <w:r>
        <w:rPr>
          <w:spacing w:val="11"/>
        </w:rPr>
        <w:t> </w:t>
      </w:r>
      <w:r>
        <w:rPr/>
        <w:t>Códigos</w:t>
      </w:r>
      <w:r>
        <w:rPr>
          <w:spacing w:val="11"/>
        </w:rPr>
        <w:t> </w:t>
      </w:r>
      <w:r>
        <w:rPr/>
        <w:t>da</w:t>
      </w:r>
      <w:r>
        <w:rPr>
          <w:spacing w:val="11"/>
        </w:rPr>
        <w:t> </w:t>
      </w:r>
      <w:r>
        <w:rPr/>
        <w:t>TIPI</w:t>
      </w:r>
      <w:r>
        <w:rPr>
          <w:spacing w:val="1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</w:rPr>
        <w:t>13.097, de 2015, art. 15,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u w:val="single" w:color="0000EE"/>
        </w:rPr>
        <w:t> inciso </w:t>
      </w:r>
      <w:r>
        <w:rPr>
          <w:color w:val="0000EE"/>
        </w:rPr>
        <w:t>II</w:t>
      </w:r>
      <w:r>
        <w:rPr/>
        <w:t>):</w:t>
      </w:r>
      <w:r>
        <w:rPr>
          <w:spacing w:val="79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1484" cy="3175"/>
                <wp:effectExtent l="0" t="0" r="0" b="0"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451484" cy="3175"/>
                          <a:chExt cx="451484" cy="3175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0" y="1"/>
                            <a:ext cx="4514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175">
                                <a:moveTo>
                                  <a:pt x="99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99542" y="2794"/>
                                </a:lnTo>
                                <a:lnTo>
                                  <a:pt x="99542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235394" y="0"/>
                                </a:moveTo>
                                <a:lnTo>
                                  <a:pt x="108267" y="0"/>
                                </a:lnTo>
                                <a:lnTo>
                                  <a:pt x="108267" y="2794"/>
                                </a:lnTo>
                                <a:lnTo>
                                  <a:pt x="235394" y="2794"/>
                                </a:lnTo>
                                <a:lnTo>
                                  <a:pt x="235394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345846" y="0"/>
                                </a:moveTo>
                                <a:lnTo>
                                  <a:pt x="244132" y="0"/>
                                </a:lnTo>
                                <a:lnTo>
                                  <a:pt x="244132" y="2794"/>
                                </a:lnTo>
                                <a:lnTo>
                                  <a:pt x="345846" y="2794"/>
                                </a:lnTo>
                                <a:lnTo>
                                  <a:pt x="345846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400037" y="0"/>
                                </a:moveTo>
                                <a:lnTo>
                                  <a:pt x="364375" y="0"/>
                                </a:lnTo>
                                <a:lnTo>
                                  <a:pt x="354584" y="0"/>
                                </a:lnTo>
                                <a:lnTo>
                                  <a:pt x="354584" y="2794"/>
                                </a:lnTo>
                                <a:lnTo>
                                  <a:pt x="364375" y="2794"/>
                                </a:lnTo>
                                <a:lnTo>
                                  <a:pt x="400037" y="2794"/>
                                </a:lnTo>
                                <a:lnTo>
                                  <a:pt x="400037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450938" y="0"/>
                                </a:moveTo>
                                <a:lnTo>
                                  <a:pt x="410083" y="0"/>
                                </a:lnTo>
                                <a:lnTo>
                                  <a:pt x="410083" y="2794"/>
                                </a:lnTo>
                                <a:lnTo>
                                  <a:pt x="450938" y="2794"/>
                                </a:lnTo>
                                <a:lnTo>
                                  <a:pt x="45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550pt;height:.25pt;mso-position-horizontal-relative:char;mso-position-vertical-relative:line" id="docshapegroup630" coordorigin="0,0" coordsize="711,5">
                <v:shape style="position:absolute;left:0;top:0;width:711;height:5" id="docshape631" coordorigin="0,0" coordsize="711,5" path="m157,0l0,0,0,4,157,4,157,0xm371,0l170,0,170,4,371,4,371,0xm545,0l384,0,384,4,545,4,545,0xm630,0l574,0,558,0,558,4,574,4,630,4,630,0xm710,0l646,0,646,4,710,4,71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6"/>
        </w:numPr>
        <w:tabs>
          <w:tab w:pos="204" w:val="left" w:leader="none"/>
        </w:tabs>
        <w:spacing w:line="240" w:lineRule="auto" w:before="0" w:after="0"/>
        <w:ind w:left="204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2106.90.10</w:t>
      </w:r>
      <w:r>
        <w:rPr>
          <w:spacing w:val="1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02;</w:t>
      </w:r>
      <w:r>
        <w:rPr>
          <w:spacing w:val="6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26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22.01,</w:t>
      </w:r>
      <w:r>
        <w:rPr>
          <w:spacing w:val="1"/>
          <w:sz w:val="5"/>
        </w:rPr>
        <w:t> </w:t>
      </w:r>
      <w:r>
        <w:rPr>
          <w:sz w:val="5"/>
        </w:rPr>
        <w:t>exceto</w:t>
      </w:r>
      <w:r>
        <w:rPr>
          <w:spacing w:val="1"/>
          <w:sz w:val="5"/>
        </w:rPr>
        <w:t> </w:t>
      </w:r>
      <w:r>
        <w:rPr>
          <w:sz w:val="5"/>
        </w:rPr>
        <w:t>dos</w:t>
      </w:r>
      <w:r>
        <w:rPr>
          <w:spacing w:val="2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01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02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Código</w:t>
      </w:r>
      <w:r>
        <w:rPr>
          <w:spacing w:val="1"/>
          <w:sz w:val="5"/>
        </w:rPr>
        <w:t> </w:t>
      </w:r>
      <w:r>
        <w:rPr>
          <w:sz w:val="5"/>
        </w:rPr>
        <w:t>2201.10.00;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64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26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22.02,</w:t>
      </w:r>
      <w:r>
        <w:rPr>
          <w:spacing w:val="1"/>
          <w:sz w:val="5"/>
        </w:rPr>
        <w:t> </w:t>
      </w:r>
      <w:r>
        <w:rPr>
          <w:sz w:val="5"/>
        </w:rPr>
        <w:t>exceto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01,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02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Ex</w:t>
      </w:r>
      <w:r>
        <w:rPr>
          <w:spacing w:val="1"/>
          <w:sz w:val="5"/>
        </w:rPr>
        <w:t> </w:t>
      </w:r>
      <w:r>
        <w:rPr>
          <w:sz w:val="5"/>
        </w:rPr>
        <w:t>03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Código</w:t>
      </w:r>
      <w:r>
        <w:rPr>
          <w:spacing w:val="1"/>
          <w:sz w:val="5"/>
        </w:rPr>
        <w:t> </w:t>
      </w:r>
      <w:r>
        <w:rPr>
          <w:sz w:val="5"/>
        </w:rPr>
        <w:t>2202.99.00.</w:t>
      </w:r>
      <w:r>
        <w:rPr>
          <w:spacing w:val="64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3"/>
        </w:rPr>
        <w:t> </w:t>
      </w:r>
      <w:r>
        <w:rPr/>
        <w:t>222-C.</w:t>
      </w:r>
      <w:r>
        <w:rPr>
          <w:spacing w:val="20"/>
        </w:rPr>
        <w:t> </w:t>
      </w:r>
      <w:r>
        <w:rPr/>
        <w:t>Na</w:t>
      </w:r>
      <w:r>
        <w:rPr>
          <w:spacing w:val="3"/>
        </w:rPr>
        <w:t> </w:t>
      </w:r>
      <w:r>
        <w:rPr/>
        <w:t>hipótese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saída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produtos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refere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222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estabelecimento</w:t>
      </w:r>
      <w:r>
        <w:rPr>
          <w:spacing w:val="3"/>
        </w:rPr>
        <w:t> </w:t>
      </w:r>
      <w:r>
        <w:rPr/>
        <w:t>importador,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equiparado</w:t>
      </w:r>
      <w:r>
        <w:rPr>
          <w:spacing w:val="40"/>
        </w:rPr>
        <w:t> </w:t>
      </w:r>
      <w:r>
        <w:rPr/>
        <w:t>nos</w:t>
      </w:r>
      <w:r>
        <w:rPr>
          <w:spacing w:val="2"/>
        </w:rPr>
        <w:t> </w:t>
      </w:r>
      <w:r>
        <w:rPr/>
        <w:t>termos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incisos</w:t>
      </w:r>
      <w:r>
        <w:rPr>
          <w:spacing w:val="2"/>
        </w:rPr>
        <w:t> </w:t>
      </w:r>
      <w:r>
        <w:rPr/>
        <w:t>XVI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XVIII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9º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pessoa</w:t>
      </w:r>
      <w:r>
        <w:rPr>
          <w:spacing w:val="2"/>
        </w:rPr>
        <w:t> </w:t>
      </w:r>
      <w:r>
        <w:rPr/>
        <w:t>jurídica</w:t>
      </w:r>
      <w:r>
        <w:rPr>
          <w:spacing w:val="2"/>
        </w:rPr>
        <w:t> </w:t>
      </w:r>
      <w:r>
        <w:rPr/>
        <w:t>varejista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consumidor</w:t>
      </w:r>
      <w:r>
        <w:rPr>
          <w:spacing w:val="2"/>
        </w:rPr>
        <w:t> </w:t>
      </w:r>
      <w:r>
        <w:rPr/>
        <w:t>final,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alíquotas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40"/>
        </w:rPr>
        <w:t> </w:t>
      </w:r>
      <w:r>
        <w:rPr/>
        <w:t>se referem os art. 222-A e art. 222-B ficam reduzidas em:</w:t>
      </w:r>
      <w:r>
        <w:rPr>
          <w:spacing w:val="79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27"/>
        </w:numPr>
        <w:tabs>
          <w:tab w:pos="20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vinte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dois</w:t>
      </w:r>
      <w:r>
        <w:rPr>
          <w:spacing w:val="5"/>
          <w:sz w:val="5"/>
        </w:rPr>
        <w:t> </w:t>
      </w:r>
      <w:r>
        <w:rPr>
          <w:sz w:val="5"/>
        </w:rPr>
        <w:t>por</w:t>
      </w:r>
      <w:r>
        <w:rPr>
          <w:spacing w:val="5"/>
          <w:sz w:val="5"/>
        </w:rPr>
        <w:t> </w:t>
      </w:r>
      <w:r>
        <w:rPr>
          <w:sz w:val="5"/>
        </w:rPr>
        <w:t>cento,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caso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fatos</w:t>
      </w:r>
      <w:r>
        <w:rPr>
          <w:spacing w:val="5"/>
          <w:sz w:val="5"/>
        </w:rPr>
        <w:t> </w:t>
      </w:r>
      <w:r>
        <w:rPr>
          <w:sz w:val="5"/>
        </w:rPr>
        <w:t>geradores</w:t>
      </w:r>
      <w:r>
        <w:rPr>
          <w:spacing w:val="5"/>
          <w:sz w:val="5"/>
        </w:rPr>
        <w:t> </w:t>
      </w:r>
      <w:r>
        <w:rPr>
          <w:sz w:val="5"/>
        </w:rPr>
        <w:t>ocorridos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ano-calendário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2015</w:t>
      </w:r>
      <w:r>
        <w:rPr>
          <w:spacing w:val="5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15</w:t>
      </w:r>
      <w:r>
        <w:rPr>
          <w:color w:val="0000EE"/>
          <w:sz w:val="5"/>
        </w:rPr>
        <w:t>,</w:t>
      </w:r>
      <w:r>
        <w:rPr>
          <w:color w:val="0000EE"/>
          <w:spacing w:val="5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</w:t>
      </w:r>
      <w:r>
        <w:rPr>
          <w:color w:val="0000EE"/>
          <w:sz w:val="5"/>
        </w:rPr>
        <w:t>I</w:t>
      </w:r>
      <w:r>
        <w:rPr>
          <w:sz w:val="5"/>
        </w:rPr>
        <w:t>); e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27"/>
        </w:numPr>
        <w:tabs>
          <w:tab w:pos="221" w:val="left" w:leader="none"/>
        </w:tabs>
        <w:spacing w:line="240" w:lineRule="auto" w:before="0" w:after="0"/>
        <w:ind w:left="221" w:right="0" w:hanging="45"/>
        <w:jc w:val="left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vinte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cinco</w:t>
      </w:r>
      <w:r>
        <w:rPr>
          <w:spacing w:val="5"/>
          <w:sz w:val="5"/>
        </w:rPr>
        <w:t> </w:t>
      </w:r>
      <w:r>
        <w:rPr>
          <w:sz w:val="5"/>
        </w:rPr>
        <w:t>por</w:t>
      </w:r>
      <w:r>
        <w:rPr>
          <w:spacing w:val="5"/>
          <w:sz w:val="5"/>
        </w:rPr>
        <w:t> </w:t>
      </w:r>
      <w:r>
        <w:rPr>
          <w:sz w:val="5"/>
        </w:rPr>
        <w:t>cento,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caso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fatos</w:t>
      </w:r>
      <w:r>
        <w:rPr>
          <w:spacing w:val="5"/>
          <w:sz w:val="5"/>
        </w:rPr>
        <w:t> </w:t>
      </w:r>
      <w:r>
        <w:rPr>
          <w:sz w:val="5"/>
        </w:rPr>
        <w:t>geradores</w:t>
      </w:r>
      <w:r>
        <w:rPr>
          <w:spacing w:val="5"/>
          <w:sz w:val="5"/>
        </w:rPr>
        <w:t> </w:t>
      </w:r>
      <w:r>
        <w:rPr>
          <w:sz w:val="5"/>
        </w:rPr>
        <w:t>ocorridos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partir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ano-calendário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2016</w:t>
      </w:r>
      <w:r>
        <w:rPr>
          <w:spacing w:val="5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pacing w:val="-4"/>
          <w:sz w:val="5"/>
          <w:u w:val="single" w:color="0000EE"/>
        </w:rPr>
        <w:t>ar</w:t>
      </w:r>
      <w:r>
        <w:rPr>
          <w:color w:val="0000EE"/>
          <w:spacing w:val="-4"/>
          <w:sz w:val="5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15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</w:rPr>
        <w:t>II</w:t>
      </w:r>
      <w:r>
        <w:rPr/>
        <w:t>).</w:t>
      </w:r>
      <w:r>
        <w:rPr>
          <w:spacing w:val="62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17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aplicam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reduções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1"/>
        </w:rPr>
        <w:t> </w:t>
      </w:r>
      <w:r>
        <w:rPr/>
        <w:t>artigo</w:t>
      </w:r>
      <w:r>
        <w:rPr>
          <w:spacing w:val="1"/>
        </w:rPr>
        <w:t> </w:t>
      </w:r>
      <w:r>
        <w:rPr/>
        <w:t>na</w:t>
      </w:r>
      <w:r>
        <w:rPr>
          <w:spacing w:val="2"/>
        </w:rPr>
        <w:t> </w:t>
      </w:r>
      <w:r>
        <w:rPr/>
        <w:t>hipótese:</w:t>
      </w:r>
      <w:r>
        <w:rPr>
          <w:spacing w:val="64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28"/>
        </w:numPr>
        <w:tabs>
          <w:tab w:pos="21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em</w:t>
      </w:r>
      <w:r>
        <w:rPr>
          <w:spacing w:val="11"/>
          <w:sz w:val="5"/>
        </w:rPr>
        <w:t> </w:t>
      </w:r>
      <w:r>
        <w:rPr>
          <w:sz w:val="5"/>
        </w:rPr>
        <w:t>que,</w:t>
      </w:r>
      <w:r>
        <w:rPr>
          <w:spacing w:val="11"/>
          <w:sz w:val="5"/>
        </w:rPr>
        <w:t> </w:t>
      </w:r>
      <w:r>
        <w:rPr>
          <w:sz w:val="5"/>
        </w:rPr>
        <w:t>quando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instalação</w:t>
      </w:r>
      <w:r>
        <w:rPr>
          <w:spacing w:val="11"/>
          <w:sz w:val="5"/>
        </w:rPr>
        <w:t> </w:t>
      </w:r>
      <w:r>
        <w:rPr>
          <w:sz w:val="5"/>
        </w:rPr>
        <w:t>obrigatória,</w:t>
      </w:r>
      <w:r>
        <w:rPr>
          <w:spacing w:val="11"/>
          <w:sz w:val="5"/>
        </w:rPr>
        <w:t> </w:t>
      </w:r>
      <w:r>
        <w:rPr>
          <w:sz w:val="5"/>
        </w:rPr>
        <w:t>nos</w:t>
      </w:r>
      <w:r>
        <w:rPr>
          <w:spacing w:val="11"/>
          <w:sz w:val="5"/>
        </w:rPr>
        <w:t> </w:t>
      </w:r>
      <w:r>
        <w:rPr>
          <w:sz w:val="5"/>
        </w:rPr>
        <w:t>termos</w:t>
      </w:r>
      <w:r>
        <w:rPr>
          <w:spacing w:val="11"/>
          <w:sz w:val="5"/>
        </w:rPr>
        <w:t> </w:t>
      </w:r>
      <w:r>
        <w:rPr>
          <w:sz w:val="5"/>
        </w:rPr>
        <w:t>definidos</w:t>
      </w:r>
      <w:r>
        <w:rPr>
          <w:spacing w:val="11"/>
          <w:sz w:val="5"/>
        </w:rPr>
        <w:t> </w:t>
      </w:r>
      <w:r>
        <w:rPr>
          <w:sz w:val="5"/>
        </w:rPr>
        <w:t>pela</w:t>
      </w:r>
      <w:r>
        <w:rPr>
          <w:spacing w:val="11"/>
          <w:sz w:val="5"/>
        </w:rPr>
        <w:t> </w:t>
      </w:r>
      <w:r>
        <w:rPr>
          <w:sz w:val="5"/>
        </w:rPr>
        <w:t>Secretaria</w:t>
      </w:r>
      <w:r>
        <w:rPr>
          <w:spacing w:val="11"/>
          <w:sz w:val="5"/>
        </w:rPr>
        <w:t> </w:t>
      </w:r>
      <w:r>
        <w:rPr>
          <w:sz w:val="5"/>
        </w:rPr>
        <w:t>Especial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11"/>
          <w:sz w:val="5"/>
        </w:rPr>
        <w:t> </w:t>
      </w:r>
      <w:r>
        <w:rPr>
          <w:sz w:val="5"/>
        </w:rPr>
        <w:t>Receita</w:t>
      </w:r>
      <w:r>
        <w:rPr>
          <w:spacing w:val="11"/>
          <w:sz w:val="5"/>
        </w:rPr>
        <w:t> </w:t>
      </w:r>
      <w:r>
        <w:rPr>
          <w:sz w:val="5"/>
        </w:rPr>
        <w:t>Federal</w:t>
      </w:r>
      <w:r>
        <w:rPr>
          <w:spacing w:val="11"/>
          <w:sz w:val="5"/>
        </w:rPr>
        <w:t> </w:t>
      </w:r>
      <w:r>
        <w:rPr>
          <w:sz w:val="5"/>
        </w:rPr>
        <w:t>do</w:t>
      </w:r>
      <w:r>
        <w:rPr>
          <w:spacing w:val="11"/>
          <w:sz w:val="5"/>
        </w:rPr>
        <w:t> </w:t>
      </w:r>
      <w:r>
        <w:rPr>
          <w:sz w:val="5"/>
        </w:rPr>
        <w:t>Brasil</w:t>
      </w:r>
      <w:r>
        <w:rPr>
          <w:spacing w:val="11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Ministério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z w:val="5"/>
        </w:rPr>
        <w:t>Economia,</w:t>
      </w:r>
      <w:r>
        <w:rPr>
          <w:spacing w:val="7"/>
          <w:sz w:val="5"/>
        </w:rPr>
        <w:t> </w:t>
      </w:r>
      <w:r>
        <w:rPr>
          <w:sz w:val="5"/>
        </w:rPr>
        <w:t>os</w:t>
      </w:r>
      <w:r>
        <w:rPr>
          <w:spacing w:val="7"/>
          <w:sz w:val="5"/>
        </w:rPr>
        <w:t> </w:t>
      </w:r>
      <w:r>
        <w:rPr>
          <w:sz w:val="5"/>
        </w:rPr>
        <w:t>equipamentos</w:t>
      </w:r>
      <w:r>
        <w:rPr>
          <w:spacing w:val="7"/>
          <w:sz w:val="5"/>
        </w:rPr>
        <w:t> </w:t>
      </w:r>
      <w:r>
        <w:rPr>
          <w:sz w:val="5"/>
        </w:rPr>
        <w:t>referidos</w:t>
      </w:r>
      <w:r>
        <w:rPr>
          <w:spacing w:val="7"/>
          <w:sz w:val="5"/>
        </w:rPr>
        <w:t> </w:t>
      </w:r>
      <w:r>
        <w:rPr>
          <w:sz w:val="5"/>
        </w:rPr>
        <w:t>no</w:t>
      </w:r>
      <w:r>
        <w:rPr>
          <w:spacing w:val="7"/>
          <w:sz w:val="5"/>
        </w:rPr>
        <w:t> </w:t>
      </w:r>
      <w:r>
        <w:rPr>
          <w:sz w:val="5"/>
        </w:rPr>
        <w:t>art.</w:t>
      </w:r>
      <w:r>
        <w:rPr>
          <w:spacing w:val="7"/>
          <w:sz w:val="5"/>
        </w:rPr>
        <w:t> </w:t>
      </w:r>
      <w:r>
        <w:rPr>
          <w:sz w:val="5"/>
        </w:rPr>
        <w:t>376</w:t>
      </w:r>
      <w:r>
        <w:rPr>
          <w:spacing w:val="7"/>
          <w:sz w:val="5"/>
        </w:rPr>
        <w:t> </w:t>
      </w:r>
      <w:r>
        <w:rPr>
          <w:sz w:val="5"/>
        </w:rPr>
        <w:t>não</w:t>
      </w:r>
      <w:r>
        <w:rPr>
          <w:spacing w:val="7"/>
          <w:sz w:val="5"/>
        </w:rPr>
        <w:t> </w:t>
      </w:r>
      <w:r>
        <w:rPr>
          <w:sz w:val="5"/>
        </w:rPr>
        <w:t>estejam</w:t>
      </w:r>
      <w:r>
        <w:rPr>
          <w:spacing w:val="7"/>
          <w:sz w:val="5"/>
        </w:rPr>
        <w:t> </w:t>
      </w:r>
      <w:r>
        <w:rPr>
          <w:sz w:val="5"/>
        </w:rPr>
        <w:t>instalados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"/>
          <w:sz w:val="5"/>
        </w:rPr>
        <w:t> </w:t>
      </w:r>
      <w:r>
        <w:rPr>
          <w:sz w:val="5"/>
        </w:rPr>
        <w:t>em</w:t>
      </w:r>
      <w:r>
        <w:rPr>
          <w:spacing w:val="7"/>
          <w:sz w:val="5"/>
        </w:rPr>
        <w:t> </w:t>
      </w:r>
      <w:r>
        <w:rPr>
          <w:sz w:val="5"/>
        </w:rPr>
        <w:t>normal</w:t>
      </w:r>
      <w:r>
        <w:rPr>
          <w:spacing w:val="7"/>
          <w:sz w:val="5"/>
        </w:rPr>
        <w:t> </w:t>
      </w:r>
      <w:r>
        <w:rPr>
          <w:sz w:val="5"/>
        </w:rPr>
        <w:t>funcionamento</w:t>
      </w:r>
      <w:r>
        <w:rPr>
          <w:spacing w:val="7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2015, art. 15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z w:val="5"/>
        </w:rPr>
        <w:t>º</w:t>
      </w:r>
      <w:r>
        <w:rPr>
          <w:sz w:val="5"/>
        </w:rPr>
        <w:t>); e</w:t>
      </w:r>
      <w:r>
        <w:rPr>
          <w:spacing w:val="79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28"/>
        </w:numPr>
        <w:tabs>
          <w:tab w:pos="219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de saída dos produtos a que se refere o art. 222 de estabelecimentos importadores, industriais ou equiparados nos termos do</w:t>
      </w:r>
      <w:r>
        <w:rPr>
          <w:spacing w:val="40"/>
          <w:sz w:val="5"/>
        </w:rPr>
        <w:t> </w:t>
      </w:r>
      <w:r>
        <w:rPr>
          <w:sz w:val="5"/>
        </w:rPr>
        <w:t>disposto nos incisos XVI ao XVIII do </w:t>
      </w:r>
      <w:r>
        <w:rPr>
          <w:b/>
          <w:sz w:val="5"/>
        </w:rPr>
        <w:t>caput </w:t>
      </w:r>
      <w:r>
        <w:rPr>
          <w:sz w:val="5"/>
        </w:rPr>
        <w:t>do art. 9º, de pessoa jurídica optante pelo Simples Nacional (</w:t>
      </w:r>
      <w:r>
        <w:rPr>
          <w:color w:val="0000EE"/>
          <w:sz w:val="5"/>
          <w:u w:val="single" w:color="0000EE"/>
        </w:rPr>
        <w:t>Lei nº 13.097, de 2015, art. 15</w:t>
      </w:r>
      <w:r>
        <w:rPr>
          <w:color w:val="0000EE"/>
          <w:sz w:val="5"/>
        </w:rPr>
        <w:t>, §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4</w:t>
      </w:r>
      <w:r>
        <w:rPr>
          <w:color w:val="0000EE"/>
          <w:sz w:val="5"/>
        </w:rPr>
        <w:t>º</w:t>
      </w:r>
      <w:r>
        <w:rPr>
          <w:sz w:val="5"/>
        </w:rPr>
        <w:t>).</w:t>
      </w:r>
      <w:r>
        <w:rPr>
          <w:spacing w:val="80"/>
          <w:w w:val="15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2º</w:t>
      </w:r>
      <w:r>
        <w:rPr>
          <w:spacing w:val="40"/>
        </w:rPr>
        <w:t> </w:t>
      </w:r>
      <w:r>
        <w:rPr/>
        <w:t>Na hipótese de inobservância às condições estabelecidas para aplicação das reduções de que trata este artigo, </w:t>
      </w:r>
      <w:r>
        <w:rPr/>
        <w:t>o</w:t>
      </w:r>
      <w:r>
        <w:rPr>
          <w:spacing w:val="40"/>
        </w:rPr>
        <w:t> </w:t>
      </w:r>
      <w:r>
        <w:rPr/>
        <w:t>estabelecimento importador, industrial ou equiparado nos termos do disposto nos incisos XVI ao XVIII do </w:t>
      </w:r>
      <w:r>
        <w:rPr>
          <w:b/>
        </w:rPr>
        <w:t>caput </w:t>
      </w:r>
      <w:r>
        <w:rPr/>
        <w:t>do art. 9º responderá</w:t>
      </w:r>
      <w:r>
        <w:rPr>
          <w:spacing w:val="40"/>
        </w:rPr>
        <w:t> </w:t>
      </w:r>
      <w:r>
        <w:rPr/>
        <w:t>subsidiariamente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pessoa</w:t>
      </w:r>
      <w:r>
        <w:rPr>
          <w:spacing w:val="5"/>
        </w:rPr>
        <w:t> </w:t>
      </w:r>
      <w:r>
        <w:rPr/>
        <w:t>jurídica</w:t>
      </w:r>
      <w:r>
        <w:rPr>
          <w:spacing w:val="5"/>
        </w:rPr>
        <w:t> </w:t>
      </w:r>
      <w:r>
        <w:rPr/>
        <w:t>adquirente</w:t>
      </w:r>
      <w:r>
        <w:rPr>
          <w:spacing w:val="5"/>
        </w:rPr>
        <w:t> </w:t>
      </w:r>
      <w:r>
        <w:rPr/>
        <w:t>pelo</w:t>
      </w:r>
      <w:r>
        <w:rPr>
          <w:spacing w:val="5"/>
        </w:rPr>
        <w:t> </w:t>
      </w:r>
      <w:r>
        <w:rPr/>
        <w:t>recolhimento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imposto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deixou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ser</w:t>
      </w:r>
      <w:r>
        <w:rPr>
          <w:spacing w:val="5"/>
        </w:rPr>
        <w:t> </w:t>
      </w:r>
      <w:r>
        <w:rPr/>
        <w:t>pago,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acréscimos</w:t>
      </w:r>
      <w:r>
        <w:rPr>
          <w:spacing w:val="5"/>
        </w:rPr>
        <w:t> </w:t>
      </w:r>
      <w:r>
        <w:rPr/>
        <w:t>cabíveis,</w:t>
      </w:r>
      <w:r>
        <w:rPr>
          <w:spacing w:val="40"/>
        </w:rPr>
        <w:t> </w:t>
      </w:r>
      <w:r>
        <w:rPr/>
        <w:t>de acordo com legislação aplicável (</w:t>
      </w:r>
      <w:r>
        <w:rPr>
          <w:color w:val="0000EE"/>
          <w:u w:val="single" w:color="0000EE"/>
        </w:rPr>
        <w:t>Lei nº 13.097, de 2015, art. 15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).</w:t>
      </w:r>
      <w:r>
        <w:rPr>
          <w:spacing w:val="77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1112697</wp:posOffset>
                </wp:positionH>
                <wp:positionV relativeFrom="paragraph">
                  <wp:posOffset>68872</wp:posOffset>
                </wp:positionV>
                <wp:extent cx="561340" cy="3175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5613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 h="3175">
                              <a:moveTo>
                                <a:pt x="196227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6227" y="2794"/>
                              </a:lnTo>
                              <a:lnTo>
                                <a:pt x="196227" y="0"/>
                              </a:lnTo>
                              <a:close/>
                            </a:path>
                            <a:path w="561340" h="3175">
                              <a:moveTo>
                                <a:pt x="337172" y="0"/>
                              </a:moveTo>
                              <a:lnTo>
                                <a:pt x="204952" y="0"/>
                              </a:lnTo>
                              <a:lnTo>
                                <a:pt x="204952" y="2794"/>
                              </a:lnTo>
                              <a:lnTo>
                                <a:pt x="337172" y="2794"/>
                              </a:lnTo>
                              <a:lnTo>
                                <a:pt x="337172" y="0"/>
                              </a:lnTo>
                              <a:close/>
                            </a:path>
                            <a:path w="561340" h="3175">
                              <a:moveTo>
                                <a:pt x="453605" y="0"/>
                              </a:moveTo>
                              <a:lnTo>
                                <a:pt x="358800" y="0"/>
                              </a:lnTo>
                              <a:lnTo>
                                <a:pt x="345897" y="0"/>
                              </a:lnTo>
                              <a:lnTo>
                                <a:pt x="345897" y="2794"/>
                              </a:lnTo>
                              <a:lnTo>
                                <a:pt x="358800" y="2794"/>
                              </a:lnTo>
                              <a:lnTo>
                                <a:pt x="453605" y="27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  <a:path w="561340" h="3175">
                              <a:moveTo>
                                <a:pt x="510336" y="0"/>
                              </a:moveTo>
                              <a:lnTo>
                                <a:pt x="474687" y="0"/>
                              </a:lnTo>
                              <a:lnTo>
                                <a:pt x="462343" y="0"/>
                              </a:lnTo>
                              <a:lnTo>
                                <a:pt x="462343" y="2794"/>
                              </a:lnTo>
                              <a:lnTo>
                                <a:pt x="474687" y="2794"/>
                              </a:lnTo>
                              <a:lnTo>
                                <a:pt x="510336" y="2794"/>
                              </a:lnTo>
                              <a:lnTo>
                                <a:pt x="510336" y="0"/>
                              </a:lnTo>
                              <a:close/>
                            </a:path>
                            <a:path w="561340" h="3175">
                              <a:moveTo>
                                <a:pt x="561238" y="0"/>
                              </a:moveTo>
                              <a:lnTo>
                                <a:pt x="520395" y="0"/>
                              </a:lnTo>
                              <a:lnTo>
                                <a:pt x="520395" y="2794"/>
                              </a:lnTo>
                              <a:lnTo>
                                <a:pt x="561238" y="2794"/>
                              </a:lnTo>
                              <a:lnTo>
                                <a:pt x="561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14006pt;margin-top:5.423008pt;width:44.2pt;height:.25pt;mso-position-horizontal-relative:page;mso-position-vertical-relative:paragraph;z-index:15962112" id="docshape632" coordorigin="1752,108" coordsize="884,5" path="m2061,108l1752,108,1752,113,2061,113,2061,108xm2283,108l2075,108,2075,113,2283,113,2283,108xm2467,108l2317,108,2297,108,2297,113,2317,113,2467,113,2467,108xm2556,108l2500,108,2480,108,2480,113,2500,113,2556,113,2556,108xm2636,108l2572,108,2572,113,2636,113,2636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2"/>
        </w:rPr>
        <w:t> </w:t>
      </w:r>
      <w:r>
        <w:rPr/>
        <w:t>222-D.</w:t>
      </w:r>
      <w:r>
        <w:rPr>
          <w:spacing w:val="18"/>
        </w:rPr>
        <w:t> </w:t>
      </w:r>
      <w:r>
        <w:rPr/>
        <w:t>Fica</w:t>
      </w:r>
      <w:r>
        <w:rPr>
          <w:spacing w:val="2"/>
        </w:rPr>
        <w:t> </w:t>
      </w:r>
      <w:r>
        <w:rPr/>
        <w:t>reduzida,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termos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color w:val="0000EE"/>
          <w:u w:val="single" w:color="0000EE"/>
        </w:rPr>
        <w:t>Anexo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II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8.442,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5,</w:t>
      </w:r>
      <w:r>
        <w:rPr>
          <w:color w:val="0000EE"/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alíquota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imposto</w:t>
      </w:r>
      <w:r>
        <w:rPr>
          <w:spacing w:val="2"/>
        </w:rPr>
        <w:t> </w:t>
      </w:r>
      <w:r>
        <w:rPr/>
        <w:t>incidente</w:t>
      </w:r>
      <w:r>
        <w:rPr>
          <w:spacing w:val="2"/>
        </w:rPr>
        <w:t> </w:t>
      </w:r>
      <w:r>
        <w:rPr/>
        <w:t>sobre</w:t>
      </w:r>
      <w:r>
        <w:rPr>
          <w:spacing w:val="40"/>
        </w:rPr>
        <w:t> </w:t>
      </w:r>
      <w:r>
        <w:rPr/>
        <w:t>a saída de cervejas e chopes especiais dos estabelecimentos industriais (</w:t>
      </w:r>
      <w:r>
        <w:rPr>
          <w:color w:val="0000EE"/>
        </w:rPr>
        <w:t>Lei nº 13.097, de 2015, art. 16, </w:t>
      </w:r>
      <w:r>
        <w:rPr>
          <w:b/>
          <w:color w:val="0000EE"/>
        </w:rPr>
        <w:t>caput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17"/>
        </w:rPr>
        <w:t> </w:t>
      </w:r>
      <w:r>
        <w:rPr/>
        <w:t>Para</w:t>
      </w:r>
      <w:r>
        <w:rPr>
          <w:spacing w:val="1"/>
        </w:rPr>
        <w:t> </w:t>
      </w:r>
      <w:r>
        <w:rPr/>
        <w:t>fins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aplicação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disposto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>
          <w:b/>
        </w:rPr>
        <w:t>caput</w:t>
      </w:r>
      <w:r>
        <w:rPr/>
        <w:t>,</w:t>
      </w:r>
      <w:r>
        <w:rPr>
          <w:spacing w:val="1"/>
        </w:rPr>
        <w:t> </w:t>
      </w:r>
      <w:r>
        <w:rPr/>
        <w:t>considera-se:</w:t>
      </w:r>
      <w:r>
        <w:rPr>
          <w:spacing w:val="64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29"/>
        </w:numPr>
        <w:tabs>
          <w:tab w:pos="206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cerveja especial - a cerveja que contiver, no mínimo, setenta e cinco por cento de malte de cevada, em peso, sobre o extrato</w:t>
      </w:r>
      <w:r>
        <w:rPr>
          <w:spacing w:val="40"/>
          <w:sz w:val="5"/>
        </w:rPr>
        <w:t> </w:t>
      </w:r>
      <w:r>
        <w:rPr>
          <w:sz w:val="5"/>
        </w:rPr>
        <w:t>primitivo, como fonte de açúcares (</w:t>
      </w:r>
      <w:r>
        <w:rPr>
          <w:color w:val="0000EE"/>
          <w:sz w:val="5"/>
          <w:u w:val="single" w:color="0000EE"/>
        </w:rPr>
        <w:t>Lei nº 13.097, de 2015, art. 16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</w:t>
      </w:r>
      <w:r>
        <w:rPr>
          <w:sz w:val="5"/>
        </w:rPr>
        <w:t>);</w:t>
      </w:r>
      <w:r>
        <w:rPr>
          <w:spacing w:val="77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29"/>
        </w:numPr>
        <w:tabs>
          <w:tab w:pos="219" w:val="left" w:leader="none"/>
        </w:tabs>
        <w:spacing w:line="240" w:lineRule="auto" w:before="0" w:after="0"/>
        <w:ind w:left="219" w:right="0" w:hanging="43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chope</w:t>
      </w:r>
      <w:r>
        <w:rPr>
          <w:spacing w:val="3"/>
          <w:sz w:val="5"/>
        </w:rPr>
        <w:t> </w:t>
      </w:r>
      <w:r>
        <w:rPr>
          <w:sz w:val="5"/>
        </w:rPr>
        <w:t>especial</w:t>
      </w:r>
      <w:r>
        <w:rPr>
          <w:spacing w:val="3"/>
          <w:sz w:val="5"/>
        </w:rPr>
        <w:t> </w:t>
      </w: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cerveja</w:t>
      </w:r>
      <w:r>
        <w:rPr>
          <w:spacing w:val="3"/>
          <w:sz w:val="5"/>
        </w:rPr>
        <w:t> </w:t>
      </w:r>
      <w:r>
        <w:rPr>
          <w:sz w:val="5"/>
        </w:rPr>
        <w:t>especial</w:t>
      </w:r>
      <w:r>
        <w:rPr>
          <w:spacing w:val="3"/>
          <w:sz w:val="5"/>
        </w:rPr>
        <w:t> </w:t>
      </w:r>
      <w:r>
        <w:rPr>
          <w:sz w:val="5"/>
        </w:rPr>
        <w:t>não</w:t>
      </w:r>
      <w:r>
        <w:rPr>
          <w:spacing w:val="4"/>
          <w:sz w:val="5"/>
        </w:rPr>
        <w:t> </w:t>
      </w:r>
      <w:r>
        <w:rPr>
          <w:sz w:val="5"/>
        </w:rPr>
        <w:t>submetida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processo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pasteurização</w:t>
      </w:r>
      <w:r>
        <w:rPr>
          <w:spacing w:val="3"/>
          <w:sz w:val="5"/>
        </w:rPr>
        <w:t> </w:t>
      </w:r>
      <w:r>
        <w:rPr>
          <w:sz w:val="5"/>
        </w:rPr>
        <w:t>para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envase</w:t>
      </w:r>
      <w:r>
        <w:rPr>
          <w:spacing w:val="4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1</w:t>
      </w:r>
      <w:r>
        <w:rPr>
          <w:color w:val="0000EE"/>
          <w:spacing w:val="-5"/>
          <w:sz w:val="5"/>
        </w:rPr>
        <w:t>6,</w:t>
      </w:r>
    </w:p>
    <w:p>
      <w:pPr>
        <w:pStyle w:val="BodyText"/>
        <w:spacing w:before="2"/>
        <w:ind w:left="30"/>
      </w:pP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);</w:t>
      </w:r>
      <w:r>
        <w:rPr>
          <w:spacing w:val="1"/>
        </w:rPr>
        <w:t> </w:t>
      </w:r>
      <w:r>
        <w:rPr/>
        <w:t>e</w:t>
      </w:r>
      <w:r>
        <w:rPr>
          <w:spacing w:val="61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 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29"/>
        </w:numPr>
        <w:tabs>
          <w:tab w:pos="233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volume total de produção - a produção total de cervejas e chopes especiais da pessoa jurídica que os industrializa somada à</w:t>
      </w:r>
      <w:r>
        <w:rPr>
          <w:spacing w:val="40"/>
          <w:sz w:val="5"/>
        </w:rPr>
        <w:t> </w:t>
      </w:r>
      <w:r>
        <w:rPr>
          <w:sz w:val="5"/>
        </w:rPr>
        <w:t>produção</w:t>
      </w:r>
      <w:r>
        <w:rPr>
          <w:spacing w:val="4"/>
          <w:sz w:val="5"/>
        </w:rPr>
        <w:t> </w:t>
      </w:r>
      <w:r>
        <w:rPr>
          <w:sz w:val="5"/>
        </w:rPr>
        <w:t>total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cervejas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chopes</w:t>
      </w:r>
      <w:r>
        <w:rPr>
          <w:spacing w:val="4"/>
          <w:sz w:val="5"/>
        </w:rPr>
        <w:t> </w:t>
      </w:r>
      <w:r>
        <w:rPr>
          <w:sz w:val="5"/>
        </w:rPr>
        <w:t>especiais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todas</w:t>
      </w:r>
      <w:r>
        <w:rPr>
          <w:spacing w:val="4"/>
          <w:sz w:val="5"/>
        </w:rPr>
        <w:t> </w:t>
      </w:r>
      <w:r>
        <w:rPr>
          <w:sz w:val="5"/>
        </w:rPr>
        <w:t>as</w:t>
      </w:r>
      <w:r>
        <w:rPr>
          <w:spacing w:val="4"/>
          <w:sz w:val="5"/>
        </w:rPr>
        <w:t> </w:t>
      </w:r>
      <w:r>
        <w:rPr>
          <w:sz w:val="5"/>
        </w:rPr>
        <w:t>pessoas</w:t>
      </w:r>
      <w:r>
        <w:rPr>
          <w:spacing w:val="4"/>
          <w:sz w:val="5"/>
        </w:rPr>
        <w:t> </w:t>
      </w:r>
      <w:r>
        <w:rPr>
          <w:sz w:val="5"/>
        </w:rPr>
        <w:t>jurídicas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4"/>
          <w:sz w:val="5"/>
        </w:rPr>
        <w:t> </w:t>
      </w:r>
      <w:r>
        <w:rPr>
          <w:sz w:val="5"/>
        </w:rPr>
        <w:t>com</w:t>
      </w:r>
      <w:r>
        <w:rPr>
          <w:spacing w:val="4"/>
          <w:sz w:val="5"/>
        </w:rPr>
        <w:t> </w:t>
      </w:r>
      <w:r>
        <w:rPr>
          <w:sz w:val="5"/>
        </w:rPr>
        <w:t>ela</w:t>
      </w:r>
      <w:r>
        <w:rPr>
          <w:spacing w:val="4"/>
          <w:sz w:val="5"/>
        </w:rPr>
        <w:t> </w:t>
      </w:r>
      <w:r>
        <w:rPr>
          <w:sz w:val="5"/>
        </w:rPr>
        <w:t>mantenham</w:t>
      </w:r>
      <w:r>
        <w:rPr>
          <w:spacing w:val="4"/>
          <w:sz w:val="5"/>
        </w:rPr>
        <w:t> </w:t>
      </w:r>
      <w:r>
        <w:rPr>
          <w:sz w:val="5"/>
        </w:rPr>
        <w:t>quaisquer</w:t>
      </w:r>
      <w:r>
        <w:rPr>
          <w:spacing w:val="4"/>
          <w:sz w:val="5"/>
        </w:rPr>
        <w:t> </w:t>
      </w:r>
      <w:r>
        <w:rPr>
          <w:sz w:val="5"/>
        </w:rPr>
        <w:t>das</w:t>
      </w:r>
      <w:r>
        <w:rPr>
          <w:spacing w:val="4"/>
          <w:sz w:val="5"/>
        </w:rPr>
        <w:t> </w:t>
      </w:r>
      <w:r>
        <w:rPr>
          <w:sz w:val="5"/>
        </w:rPr>
        <w:t>relações</w:t>
      </w:r>
      <w:r>
        <w:rPr>
          <w:spacing w:val="4"/>
          <w:sz w:val="5"/>
        </w:rPr>
        <w:t> </w:t>
      </w:r>
      <w:r>
        <w:rPr>
          <w:sz w:val="5"/>
        </w:rPr>
        <w:t>previstas</w:t>
      </w:r>
      <w:r>
        <w:rPr>
          <w:spacing w:val="40"/>
          <w:sz w:val="5"/>
        </w:rPr>
        <w:t> </w:t>
      </w:r>
      <w:r>
        <w:rPr>
          <w:sz w:val="5"/>
        </w:rPr>
        <w:t>nos incisos XVI ao XVIII do </w:t>
      </w:r>
      <w:r>
        <w:rPr>
          <w:b/>
          <w:sz w:val="5"/>
        </w:rPr>
        <w:t>caput </w:t>
      </w:r>
      <w:r>
        <w:rPr>
          <w:sz w:val="5"/>
        </w:rPr>
        <w:t>do art. 9º (</w:t>
      </w:r>
      <w:r>
        <w:rPr>
          <w:color w:val="0000EE"/>
          <w:sz w:val="5"/>
          <w:u w:val="single" w:color="0000EE"/>
        </w:rPr>
        <w:t>Lei nº 13.097, de 2015, art. 16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z w:val="5"/>
        </w:rPr>
        <w:t>º</w:t>
      </w:r>
      <w:r>
        <w:rPr>
          <w:sz w:val="5"/>
        </w:rPr>
        <w:t>).</w:t>
      </w:r>
      <w:r>
        <w:rPr>
          <w:spacing w:val="75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 2º</w:t>
      </w:r>
      <w:r>
        <w:rPr>
          <w:spacing w:val="18"/>
        </w:rPr>
        <w:t> </w:t>
      </w:r>
      <w:r>
        <w:rPr/>
        <w:t>A</w:t>
      </w:r>
      <w:r>
        <w:rPr>
          <w:spacing w:val="-1"/>
        </w:rPr>
        <w:t> </w:t>
      </w:r>
      <w:r>
        <w:rPr/>
        <w:t>pessoa jurídica cuja produção total de cervejas e chopes especiais ultrapassar o limite máximo estabelecido no </w:t>
      </w:r>
      <w:r>
        <w:rPr>
          <w:color w:val="0000EE"/>
          <w:u w:val="single" w:color="0000EE"/>
        </w:rPr>
        <w:t>Anexo II </w:t>
      </w:r>
      <w:r>
        <w:rPr>
          <w:color w:val="0000EE"/>
          <w:u w:val="single" w:color="0000EE"/>
        </w:rPr>
        <w:t>a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8.442, de 201</w:t>
      </w:r>
      <w:r>
        <w:rPr>
          <w:color w:val="0000EE"/>
        </w:rPr>
        <w:t>5</w:t>
      </w:r>
      <w:r>
        <w:rPr/>
        <w:t>, não poderá aplicar a redução a que se refere o </w:t>
      </w:r>
      <w:r>
        <w:rPr>
          <w:b/>
        </w:rPr>
        <w:t>caput</w:t>
      </w:r>
      <w:r>
        <w:rPr/>
        <w:t>.</w:t>
      </w:r>
      <w:r>
        <w:rPr>
          <w:spacing w:val="77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3"/>
        </w:rPr>
        <w:t> </w:t>
      </w:r>
      <w:r>
        <w:rPr/>
        <w:t>3º</w:t>
      </w:r>
      <w:r>
        <w:rPr>
          <w:spacing w:val="20"/>
        </w:rPr>
        <w:t> </w:t>
      </w:r>
      <w:r>
        <w:rPr/>
        <w:t>A pessoa</w:t>
      </w:r>
      <w:r>
        <w:rPr>
          <w:spacing w:val="3"/>
        </w:rPr>
        <w:t> </w:t>
      </w:r>
      <w:r>
        <w:rPr/>
        <w:t>jurídica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início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atividade</w:t>
      </w:r>
      <w:r>
        <w:rPr>
          <w:spacing w:val="3"/>
        </w:rPr>
        <w:t> </w:t>
      </w:r>
      <w:r>
        <w:rPr/>
        <w:t>poderá,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ano-calendário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iniciar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atividade,</w:t>
      </w:r>
      <w:r>
        <w:rPr>
          <w:spacing w:val="3"/>
        </w:rPr>
        <w:t> </w:t>
      </w:r>
      <w:r>
        <w:rPr/>
        <w:t>aplicar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redução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</w:t>
      </w:r>
      <w:r>
        <w:rPr>
          <w:spacing w:val="40"/>
        </w:rPr>
        <w:t> </w:t>
      </w:r>
      <w:r>
        <w:rPr/>
        <w:t>este artigo até o limite máximo a que se refere o § 2º, observado disposto no inciso III do § 1º.</w:t>
      </w:r>
      <w:r>
        <w:rPr>
          <w:spacing w:val="66"/>
        </w:rPr>
        <w:t>  </w:t>
      </w:r>
      <w:r>
        <w:rPr>
          <w:color w:val="0000EE"/>
          <w:u w:val="single" w:color="0000EE"/>
        </w:rPr>
        <w:t>(Incluído pelo Decreto nº 10.668,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222-E.</w:t>
      </w:r>
      <w:r>
        <w:rPr>
          <w:spacing w:val="26"/>
        </w:rPr>
        <w:t> </w:t>
      </w:r>
      <w:r>
        <w:rPr/>
        <w:t>Na hipótese de serem aplicáveis ambas as reduções de que tratam os art. 222-C e art. 222-D, primeiro deverá ser</w:t>
      </w:r>
      <w:r>
        <w:rPr>
          <w:spacing w:val="40"/>
        </w:rPr>
        <w:t> </w:t>
      </w:r>
      <w:r>
        <w:rPr/>
        <w:t>calculada</w:t>
      </w:r>
      <w:r>
        <w:rPr>
          <w:spacing w:val="6"/>
        </w:rPr>
        <w:t> </w:t>
      </w:r>
      <w:r>
        <w:rPr/>
        <w:t>aquela</w:t>
      </w:r>
      <w:r>
        <w:rPr>
          <w:spacing w:val="6"/>
        </w:rPr>
        <w:t> </w:t>
      </w:r>
      <w:r>
        <w:rPr/>
        <w:t>prevista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art.</w:t>
      </w:r>
      <w:r>
        <w:rPr>
          <w:spacing w:val="6"/>
        </w:rPr>
        <w:t> </w:t>
      </w:r>
      <w:r>
        <w:rPr/>
        <w:t>222-C</w:t>
      </w:r>
      <w:r>
        <w:rPr>
          <w:spacing w:val="6"/>
        </w:rPr>
        <w:t> </w:t>
      </w:r>
      <w:r>
        <w:rPr/>
        <w:t>e,</w:t>
      </w:r>
      <w:r>
        <w:rPr>
          <w:spacing w:val="6"/>
        </w:rPr>
        <w:t> </w:t>
      </w:r>
      <w:r>
        <w:rPr/>
        <w:t>sobre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resultado</w:t>
      </w:r>
      <w:r>
        <w:rPr>
          <w:spacing w:val="6"/>
        </w:rPr>
        <w:t> </w:t>
      </w:r>
      <w:r>
        <w:rPr/>
        <w:t>obtido,</w:t>
      </w:r>
      <w:r>
        <w:rPr>
          <w:spacing w:val="6"/>
        </w:rPr>
        <w:t> </w:t>
      </w:r>
      <w:r>
        <w:rPr/>
        <w:t>será</w:t>
      </w:r>
      <w:r>
        <w:rPr>
          <w:spacing w:val="6"/>
        </w:rPr>
        <w:t> </w:t>
      </w:r>
      <w:r>
        <w:rPr/>
        <w:t>efetuada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redução</w:t>
      </w:r>
      <w:r>
        <w:rPr>
          <w:spacing w:val="6"/>
        </w:rPr>
        <w:t> </w:t>
      </w:r>
      <w:r>
        <w:rPr/>
        <w:t>prevista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art.</w:t>
      </w:r>
      <w:r>
        <w:rPr>
          <w:spacing w:val="6"/>
        </w:rPr>
        <w:t> </w:t>
      </w:r>
      <w:r>
        <w:rPr/>
        <w:t>222-D</w:t>
      </w:r>
      <w:r>
        <w:rPr>
          <w:spacing w:val="6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13.097,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2015, art. 16, capu</w:t>
      </w:r>
      <w:r>
        <w:rPr>
          <w:color w:val="0000EE"/>
        </w:rPr>
        <w:t>t)</w:t>
      </w:r>
      <w:r>
        <w:rPr/>
        <w:t>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624">
                <wp:simplePos x="0" y="0"/>
                <wp:positionH relativeFrom="page">
                  <wp:posOffset>1148994</wp:posOffset>
                </wp:positionH>
                <wp:positionV relativeFrom="paragraph">
                  <wp:posOffset>68873</wp:posOffset>
                </wp:positionV>
                <wp:extent cx="546100" cy="3175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54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" h="3175">
                              <a:moveTo>
                                <a:pt x="192316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2316" y="2794"/>
                              </a:lnTo>
                              <a:lnTo>
                                <a:pt x="192316" y="0"/>
                              </a:lnTo>
                              <a:close/>
                            </a:path>
                            <a:path w="546100" h="3175">
                              <a:moveTo>
                                <a:pt x="329272" y="0"/>
                              </a:moveTo>
                              <a:lnTo>
                                <a:pt x="256895" y="0"/>
                              </a:lnTo>
                              <a:lnTo>
                                <a:pt x="201041" y="0"/>
                              </a:lnTo>
                              <a:lnTo>
                                <a:pt x="201041" y="2794"/>
                              </a:lnTo>
                              <a:lnTo>
                                <a:pt x="256895" y="2794"/>
                              </a:lnTo>
                              <a:lnTo>
                                <a:pt x="329272" y="2794"/>
                              </a:lnTo>
                              <a:lnTo>
                                <a:pt x="329272" y="0"/>
                              </a:lnTo>
                              <a:close/>
                            </a:path>
                            <a:path w="546100" h="3175">
                              <a:moveTo>
                                <a:pt x="440893" y="0"/>
                              </a:moveTo>
                              <a:lnTo>
                                <a:pt x="337997" y="0"/>
                              </a:lnTo>
                              <a:lnTo>
                                <a:pt x="337997" y="2794"/>
                              </a:lnTo>
                              <a:lnTo>
                                <a:pt x="440893" y="2794"/>
                              </a:lnTo>
                              <a:lnTo>
                                <a:pt x="440893" y="0"/>
                              </a:lnTo>
                              <a:close/>
                            </a:path>
                            <a:path w="546100" h="3175">
                              <a:moveTo>
                                <a:pt x="494982" y="0"/>
                              </a:moveTo>
                              <a:lnTo>
                                <a:pt x="459320" y="0"/>
                              </a:lnTo>
                              <a:lnTo>
                                <a:pt x="449630" y="0"/>
                              </a:lnTo>
                              <a:lnTo>
                                <a:pt x="449630" y="2794"/>
                              </a:lnTo>
                              <a:lnTo>
                                <a:pt x="459320" y="2794"/>
                              </a:lnTo>
                              <a:lnTo>
                                <a:pt x="494982" y="2794"/>
                              </a:lnTo>
                              <a:lnTo>
                                <a:pt x="494982" y="0"/>
                              </a:lnTo>
                              <a:close/>
                            </a:path>
                            <a:path w="546100" h="3175">
                              <a:moveTo>
                                <a:pt x="545884" y="0"/>
                              </a:moveTo>
                              <a:lnTo>
                                <a:pt x="505040" y="0"/>
                              </a:lnTo>
                              <a:lnTo>
                                <a:pt x="505040" y="2794"/>
                              </a:lnTo>
                              <a:lnTo>
                                <a:pt x="545884" y="2794"/>
                              </a:lnTo>
                              <a:lnTo>
                                <a:pt x="545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72008pt;margin-top:5.423086pt;width:43pt;height:.25pt;mso-position-horizontal-relative:page;mso-position-vertical-relative:paragraph;z-index:15962624" id="docshape633" coordorigin="1809,108" coordsize="860,5" path="m2112,108l1809,108,1809,113,2112,113,2112,108xm2328,108l2214,108,2126,108,2126,113,2214,113,2328,113,2328,108xm2504,108l2342,108,2342,113,2504,113,2504,108xm2589,108l2533,108,2518,108,2518,113,2533,113,2589,113,2589,108xm2669,108l2605,108,2605,113,2669,113,2669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6"/>
        </w:rPr>
        <w:t> </w:t>
      </w:r>
      <w:r>
        <w:rPr/>
        <w:t>222-F.</w:t>
      </w:r>
      <w:r>
        <w:rPr>
          <w:spacing w:val="25"/>
        </w:rPr>
        <w:t> </w:t>
      </w:r>
      <w:r>
        <w:rPr/>
        <w:t>Relativamente</w:t>
      </w:r>
      <w:r>
        <w:rPr>
          <w:spacing w:val="6"/>
        </w:rPr>
        <w:t> </w:t>
      </w:r>
      <w:r>
        <w:rPr/>
        <w:t>aos</w:t>
      </w:r>
      <w:r>
        <w:rPr>
          <w:spacing w:val="6"/>
        </w:rPr>
        <w:t> </w:t>
      </w:r>
      <w:r>
        <w:rPr/>
        <w:t>produtos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refere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art.</w:t>
      </w:r>
      <w:r>
        <w:rPr>
          <w:spacing w:val="6"/>
        </w:rPr>
        <w:t> </w:t>
      </w:r>
      <w:r>
        <w:rPr/>
        <w:t>222,</w:t>
      </w:r>
      <w:r>
        <w:rPr>
          <w:spacing w:val="6"/>
        </w:rPr>
        <w:t> </w:t>
      </w:r>
      <w:r>
        <w:rPr/>
        <w:t>aplicam-se</w:t>
      </w:r>
      <w:r>
        <w:rPr>
          <w:spacing w:val="6"/>
        </w:rPr>
        <w:t> </w:t>
      </w:r>
      <w:r>
        <w:rPr/>
        <w:t>os</w:t>
      </w:r>
      <w:r>
        <w:rPr>
          <w:spacing w:val="6"/>
        </w:rPr>
        <w:t> </w:t>
      </w:r>
      <w:r>
        <w:rPr/>
        <w:t>valores</w:t>
      </w:r>
      <w:r>
        <w:rPr>
          <w:spacing w:val="6"/>
        </w:rPr>
        <w:t> </w:t>
      </w:r>
      <w:r>
        <w:rPr/>
        <w:t>mínimos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imposto</w:t>
      </w:r>
      <w:r>
        <w:rPr>
          <w:spacing w:val="6"/>
        </w:rPr>
        <w:t> </w:t>
      </w:r>
      <w:r>
        <w:rPr/>
        <w:t>estabelecidos</w:t>
      </w:r>
      <w:r>
        <w:rPr>
          <w:spacing w:val="6"/>
        </w:rPr>
        <w:t> </w:t>
      </w:r>
      <w:r>
        <w:rPr/>
        <w:t>no</w:t>
      </w:r>
      <w:r>
        <w:rPr>
          <w:spacing w:val="40"/>
        </w:rPr>
        <w:t> </w:t>
      </w:r>
      <w:r>
        <w:rPr>
          <w:color w:val="0000EE"/>
          <w:u w:val="single" w:color="0000EE"/>
        </w:rPr>
        <w:t>Anexo I ao Decreto nº 8.442, de 201</w:t>
      </w:r>
      <w:r>
        <w:rPr>
          <w:color w:val="0000EE"/>
        </w:rPr>
        <w:t>5</w:t>
      </w:r>
      <w:r>
        <w:rPr/>
        <w:t>, observadas as seguintes disposições (</w:t>
      </w:r>
      <w:r>
        <w:rPr>
          <w:color w:val="0000EE"/>
        </w:rPr>
        <w:t>Lei nº 13.097, de 2015, art. 33, </w:t>
      </w:r>
      <w:r>
        <w:rPr>
          <w:b/>
          <w:color w:val="0000EE"/>
        </w:rPr>
        <w:t>caput</w:t>
      </w:r>
      <w:r>
        <w:rPr/>
        <w:t>):</w:t>
      </w:r>
      <w:r>
        <w:rPr>
          <w:spacing w:val="68"/>
        </w:rPr>
        <w:t>  </w:t>
      </w:r>
      <w:r>
        <w:rPr>
          <w:color w:val="0000EE"/>
          <w:u w:val="single" w:color="0000EE"/>
        </w:rPr>
        <w:t>(Incluído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30"/>
        </w:numPr>
        <w:tabs>
          <w:tab w:pos="20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sobre os valores mínimos, será aplicável a redução prevista no art. 222-B (</w:t>
      </w:r>
      <w:r>
        <w:rPr>
          <w:color w:val="0000EE"/>
          <w:sz w:val="5"/>
          <w:u w:val="single" w:color="0000EE"/>
        </w:rPr>
        <w:t>Lei nº 13.097, de 2015, art. 33</w:t>
      </w:r>
      <w:r>
        <w:rPr>
          <w:color w:val="0000EE"/>
          <w:sz w:val="5"/>
        </w:rPr>
        <w:t>, §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z w:val="5"/>
        </w:rPr>
        <w:t>º</w:t>
      </w:r>
      <w:r>
        <w:rPr>
          <w:sz w:val="5"/>
        </w:rPr>
        <w:t>);</w:t>
      </w:r>
      <w:r>
        <w:rPr>
          <w:spacing w:val="70"/>
          <w:sz w:val="5"/>
        </w:rPr>
        <w:t>  </w:t>
      </w:r>
      <w:r>
        <w:rPr>
          <w:color w:val="0000EE"/>
          <w:sz w:val="5"/>
          <w:u w:val="single" w:color="0000EE"/>
        </w:rPr>
        <w:t>(Incluíd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30"/>
        </w:numPr>
        <w:tabs>
          <w:tab w:pos="22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excetuado o disposto no inciso I, o valor do imposto não poderá ser inferior ao valor mínimo, mesmo após a aplicação de</w:t>
      </w:r>
      <w:r>
        <w:rPr>
          <w:spacing w:val="40"/>
          <w:sz w:val="5"/>
        </w:rPr>
        <w:t> </w:t>
      </w:r>
      <w:r>
        <w:rPr>
          <w:sz w:val="5"/>
        </w:rPr>
        <w:t>quaisquer</w:t>
      </w:r>
      <w:r>
        <w:rPr>
          <w:spacing w:val="6"/>
          <w:sz w:val="5"/>
        </w:rPr>
        <w:t> </w:t>
      </w:r>
      <w:r>
        <w:rPr>
          <w:sz w:val="5"/>
        </w:rPr>
        <w:t>das</w:t>
      </w:r>
      <w:r>
        <w:rPr>
          <w:spacing w:val="6"/>
          <w:sz w:val="5"/>
        </w:rPr>
        <w:t> </w:t>
      </w:r>
      <w:r>
        <w:rPr>
          <w:sz w:val="5"/>
        </w:rPr>
        <w:t>reduções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alíquotas</w:t>
      </w:r>
      <w:r>
        <w:rPr>
          <w:spacing w:val="6"/>
          <w:sz w:val="5"/>
        </w:rPr>
        <w:t> </w:t>
      </w:r>
      <w:r>
        <w:rPr>
          <w:sz w:val="5"/>
        </w:rPr>
        <w:t>previstas</w:t>
      </w:r>
      <w:r>
        <w:rPr>
          <w:spacing w:val="6"/>
          <w:sz w:val="5"/>
        </w:rPr>
        <w:t> </w:t>
      </w:r>
      <w:r>
        <w:rPr>
          <w:sz w:val="5"/>
        </w:rPr>
        <w:t>nesta</w:t>
      </w:r>
      <w:r>
        <w:rPr>
          <w:spacing w:val="6"/>
          <w:sz w:val="5"/>
        </w:rPr>
        <w:t> </w:t>
      </w:r>
      <w:r>
        <w:rPr>
          <w:sz w:val="5"/>
        </w:rPr>
        <w:t>Seção</w:t>
      </w:r>
      <w:r>
        <w:rPr>
          <w:spacing w:val="6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33</w:t>
      </w:r>
      <w:r>
        <w:rPr>
          <w:color w:val="0000EE"/>
          <w:sz w:val="5"/>
        </w:rPr>
        <w:t>,</w:t>
      </w:r>
      <w:r>
        <w:rPr>
          <w:color w:val="0000EE"/>
          <w:spacing w:val="6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z w:val="5"/>
        </w:rPr>
        <w:t>º</w:t>
      </w:r>
      <w:r>
        <w:rPr>
          <w:sz w:val="5"/>
        </w:rPr>
        <w:t>);</w:t>
      </w:r>
      <w:r>
        <w:rPr>
          <w:spacing w:val="6"/>
          <w:sz w:val="5"/>
        </w:rPr>
        <w:t> </w:t>
      </w:r>
      <w:r>
        <w:rPr>
          <w:sz w:val="5"/>
        </w:rPr>
        <w:t>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30"/>
        </w:numPr>
        <w:tabs>
          <w:tab w:pos="239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o</w:t>
      </w:r>
      <w:r>
        <w:rPr>
          <w:spacing w:val="9"/>
          <w:sz w:val="5"/>
        </w:rPr>
        <w:t> </w:t>
      </w:r>
      <w:r>
        <w:rPr>
          <w:sz w:val="5"/>
        </w:rPr>
        <w:t>Poder</w:t>
      </w:r>
      <w:r>
        <w:rPr>
          <w:spacing w:val="9"/>
          <w:sz w:val="5"/>
        </w:rPr>
        <w:t> </w:t>
      </w:r>
      <w:r>
        <w:rPr>
          <w:sz w:val="5"/>
        </w:rPr>
        <w:t>Executivo</w:t>
      </w:r>
      <w:r>
        <w:rPr>
          <w:spacing w:val="9"/>
          <w:sz w:val="5"/>
        </w:rPr>
        <w:t> </w:t>
      </w:r>
      <w:r>
        <w:rPr>
          <w:sz w:val="5"/>
        </w:rPr>
        <w:t>federal</w:t>
      </w:r>
      <w:r>
        <w:rPr>
          <w:spacing w:val="9"/>
          <w:sz w:val="5"/>
        </w:rPr>
        <w:t> </w:t>
      </w:r>
      <w:r>
        <w:rPr>
          <w:sz w:val="5"/>
        </w:rPr>
        <w:t>poderá</w:t>
      </w:r>
      <w:r>
        <w:rPr>
          <w:spacing w:val="9"/>
          <w:sz w:val="5"/>
        </w:rPr>
        <w:t> </w:t>
      </w:r>
      <w:r>
        <w:rPr>
          <w:sz w:val="5"/>
        </w:rPr>
        <w:t>alterar</w:t>
      </w:r>
      <w:r>
        <w:rPr>
          <w:spacing w:val="9"/>
          <w:sz w:val="5"/>
        </w:rPr>
        <w:t> </w:t>
      </w:r>
      <w:r>
        <w:rPr>
          <w:sz w:val="5"/>
        </w:rPr>
        <w:t>os</w:t>
      </w:r>
      <w:r>
        <w:rPr>
          <w:spacing w:val="9"/>
          <w:sz w:val="5"/>
        </w:rPr>
        <w:t> </w:t>
      </w:r>
      <w:r>
        <w:rPr>
          <w:sz w:val="5"/>
        </w:rPr>
        <w:t>valores</w:t>
      </w:r>
      <w:r>
        <w:rPr>
          <w:spacing w:val="9"/>
          <w:sz w:val="5"/>
        </w:rPr>
        <w:t> </w:t>
      </w:r>
      <w:r>
        <w:rPr>
          <w:sz w:val="5"/>
        </w:rPr>
        <w:t>mínimos</w:t>
      </w:r>
      <w:r>
        <w:rPr>
          <w:spacing w:val="9"/>
          <w:sz w:val="5"/>
        </w:rPr>
        <w:t> </w:t>
      </w:r>
      <w:r>
        <w:rPr>
          <w:sz w:val="5"/>
        </w:rPr>
        <w:t>a</w:t>
      </w:r>
      <w:r>
        <w:rPr>
          <w:spacing w:val="9"/>
          <w:sz w:val="5"/>
        </w:rPr>
        <w:t> </w:t>
      </w:r>
      <w:r>
        <w:rPr>
          <w:sz w:val="5"/>
        </w:rPr>
        <w:t>que</w:t>
      </w:r>
      <w:r>
        <w:rPr>
          <w:spacing w:val="9"/>
          <w:sz w:val="5"/>
        </w:rPr>
        <w:t> </w:t>
      </w:r>
      <w:r>
        <w:rPr>
          <w:sz w:val="5"/>
        </w:rPr>
        <w:t>se</w:t>
      </w:r>
      <w:r>
        <w:rPr>
          <w:spacing w:val="9"/>
          <w:sz w:val="5"/>
        </w:rPr>
        <w:t> </w:t>
      </w:r>
      <w:r>
        <w:rPr>
          <w:sz w:val="5"/>
        </w:rPr>
        <w:t>refere</w:t>
      </w:r>
      <w:r>
        <w:rPr>
          <w:spacing w:val="9"/>
          <w:sz w:val="5"/>
        </w:rPr>
        <w:t> </w:t>
      </w:r>
      <w:r>
        <w:rPr>
          <w:sz w:val="5"/>
        </w:rPr>
        <w:t>o</w:t>
      </w:r>
      <w:r>
        <w:rPr>
          <w:spacing w:val="9"/>
          <w:sz w:val="5"/>
        </w:rPr>
        <w:t> </w:t>
      </w:r>
      <w:r>
        <w:rPr>
          <w:b/>
          <w:sz w:val="5"/>
        </w:rPr>
        <w:t>caput</w:t>
      </w:r>
      <w:r>
        <w:rPr>
          <w:b/>
          <w:spacing w:val="9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13.097,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2015,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33</w:t>
      </w:r>
      <w:r>
        <w:rPr>
          <w:color w:val="0000EE"/>
          <w:sz w:val="5"/>
        </w:rPr>
        <w:t>,</w:t>
      </w:r>
      <w:r>
        <w:rPr>
          <w:color w:val="0000EE"/>
          <w:spacing w:val="9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</w:t>
      </w:r>
      <w:r>
        <w:rPr>
          <w:color w:val="0000EE"/>
          <w:sz w:val="5"/>
        </w:rPr>
        <w:t>º</w:t>
      </w:r>
      <w:r>
        <w:rPr>
          <w:sz w:val="5"/>
        </w:rPr>
        <w:t>).</w:t>
      </w:r>
      <w:r>
        <w:rPr>
          <w:spacing w:val="80"/>
          <w:w w:val="15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4"/>
        </w:rPr>
        <w:t> </w:t>
      </w:r>
      <w:r>
        <w:rPr/>
        <w:t>222-G.</w:t>
      </w:r>
      <w:r>
        <w:rPr>
          <w:spacing w:val="21"/>
        </w:rPr>
        <w:t> </w:t>
      </w:r>
      <w:r>
        <w:rPr/>
        <w:t>Para</w:t>
      </w:r>
      <w:r>
        <w:rPr>
          <w:spacing w:val="4"/>
        </w:rPr>
        <w:t> </w:t>
      </w:r>
      <w:r>
        <w:rPr/>
        <w:t>fins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disposto</w:t>
      </w:r>
      <w:r>
        <w:rPr>
          <w:spacing w:val="4"/>
        </w:rPr>
        <w:t> </w:t>
      </w:r>
      <w:r>
        <w:rPr/>
        <w:t>nesta</w:t>
      </w:r>
      <w:r>
        <w:rPr>
          <w:spacing w:val="4"/>
        </w:rPr>
        <w:t> </w:t>
      </w:r>
      <w:r>
        <w:rPr/>
        <w:t>Seção,</w:t>
      </w:r>
      <w:r>
        <w:rPr>
          <w:spacing w:val="4"/>
        </w:rPr>
        <w:t> </w:t>
      </w:r>
      <w:r>
        <w:rPr/>
        <w:t>considera-se</w:t>
      </w:r>
      <w:r>
        <w:rPr>
          <w:spacing w:val="4"/>
        </w:rPr>
        <w:t> </w:t>
      </w:r>
      <w:r>
        <w:rPr/>
        <w:t>varejista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pessoa</w:t>
      </w:r>
      <w:r>
        <w:rPr>
          <w:spacing w:val="4"/>
        </w:rPr>
        <w:t> </w:t>
      </w:r>
      <w:r>
        <w:rPr/>
        <w:t>jurídica</w:t>
      </w:r>
      <w:r>
        <w:rPr>
          <w:spacing w:val="4"/>
        </w:rPr>
        <w:t> </w:t>
      </w:r>
      <w:r>
        <w:rPr/>
        <w:t>cuja</w:t>
      </w:r>
      <w:r>
        <w:rPr>
          <w:spacing w:val="4"/>
        </w:rPr>
        <w:t> </w:t>
      </w:r>
      <w:r>
        <w:rPr/>
        <w:t>receita</w:t>
      </w:r>
      <w:r>
        <w:rPr>
          <w:spacing w:val="4"/>
        </w:rPr>
        <w:t> </w:t>
      </w:r>
      <w:r>
        <w:rPr/>
        <w:t>decorrente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venda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bens</w:t>
      </w:r>
      <w:r>
        <w:rPr>
          <w:spacing w:val="80"/>
        </w:rPr>
        <w:t> </w:t>
      </w:r>
      <w:r>
        <w:rPr/>
        <w:t>e</w:t>
      </w:r>
      <w:r>
        <w:rPr>
          <w:spacing w:val="3"/>
        </w:rPr>
        <w:t> </w:t>
      </w:r>
      <w:r>
        <w:rPr/>
        <w:t>serviços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consumidor</w:t>
      </w:r>
      <w:r>
        <w:rPr>
          <w:spacing w:val="3"/>
        </w:rPr>
        <w:t> </w:t>
      </w:r>
      <w:r>
        <w:rPr/>
        <w:t>final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ano-calendário</w:t>
      </w:r>
      <w:r>
        <w:rPr>
          <w:spacing w:val="3"/>
        </w:rPr>
        <w:t> </w:t>
      </w:r>
      <w:r>
        <w:rPr/>
        <w:t>imediatamente</w:t>
      </w:r>
      <w:r>
        <w:rPr>
          <w:spacing w:val="3"/>
        </w:rPr>
        <w:t> </w:t>
      </w:r>
      <w:r>
        <w:rPr/>
        <w:t>anterior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operação</w:t>
      </w:r>
      <w:r>
        <w:rPr>
          <w:spacing w:val="3"/>
        </w:rPr>
        <w:t> </w:t>
      </w:r>
      <w:r>
        <w:rPr/>
        <w:t>houver</w:t>
      </w:r>
      <w:r>
        <w:rPr>
          <w:spacing w:val="3"/>
        </w:rPr>
        <w:t> </w:t>
      </w:r>
      <w:r>
        <w:rPr/>
        <w:t>sido</w:t>
      </w:r>
      <w:r>
        <w:rPr>
          <w:spacing w:val="3"/>
        </w:rPr>
        <w:t> </w:t>
      </w:r>
      <w:r>
        <w:rPr/>
        <w:t>igual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superior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setenta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cinco</w:t>
      </w:r>
      <w:r>
        <w:rPr>
          <w:spacing w:val="40"/>
        </w:rPr>
        <w:t> </w:t>
      </w:r>
      <w:r>
        <w:rPr/>
        <w:t>por cento de sua receita total de venda de bens e serviços no mesmo período, depois de excluídos os impostos e as contribuições</w:t>
      </w:r>
      <w:r>
        <w:rPr>
          <w:spacing w:val="80"/>
        </w:rPr>
        <w:t> </w:t>
      </w:r>
      <w:r>
        <w:rPr/>
        <w:t>incidentes sobre a venda (</w:t>
      </w:r>
      <w:r>
        <w:rPr>
          <w:color w:val="0000EE"/>
          <w:u w:val="single" w:color="0000EE"/>
        </w:rPr>
        <w:t>Lei nº 13.097, de 2015, art. 17, capu</w:t>
      </w:r>
      <w:r>
        <w:rPr>
          <w:color w:val="0000EE"/>
        </w:rPr>
        <w:t>t)</w:t>
      </w:r>
      <w:r>
        <w:rPr/>
        <w:t>.</w:t>
      </w:r>
      <w:r>
        <w:rPr>
          <w:spacing w:val="78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1º</w:t>
      </w:r>
      <w:r>
        <w:rPr>
          <w:spacing w:val="18"/>
        </w:rPr>
        <w:t> </w:t>
      </w:r>
      <w:r>
        <w:rPr/>
        <w:t>No caso de pessoa jurídica em início de atividade, aplica-se o disposto no </w:t>
      </w:r>
      <w:r>
        <w:rPr>
          <w:b/>
        </w:rPr>
        <w:t>caput </w:t>
      </w:r>
      <w:r>
        <w:rPr/>
        <w:t>desde que a receita estimada decorrente </w:t>
      </w:r>
      <w:r>
        <w:rPr/>
        <w:t>da</w:t>
      </w:r>
      <w:r>
        <w:rPr>
          <w:spacing w:val="40"/>
        </w:rPr>
        <w:t> </w:t>
      </w:r>
      <w:r>
        <w:rPr/>
        <w:t>venda de bens e serviços ao consumidor final no referido ano-calendário seja igual ou superior a setenta e cinco por cento de sua receita</w:t>
      </w:r>
      <w:r>
        <w:rPr>
          <w:spacing w:val="40"/>
        </w:rPr>
        <w:t> </w:t>
      </w:r>
      <w:r>
        <w:rPr/>
        <w:t>total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venda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bens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serviços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mesmo</w:t>
      </w:r>
      <w:r>
        <w:rPr>
          <w:spacing w:val="3"/>
        </w:rPr>
        <w:t> </w:t>
      </w:r>
      <w:r>
        <w:rPr/>
        <w:t>período,</w:t>
      </w:r>
      <w:r>
        <w:rPr>
          <w:spacing w:val="3"/>
        </w:rPr>
        <w:t> </w:t>
      </w:r>
      <w:r>
        <w:rPr/>
        <w:t>depois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excluídos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impostos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contribuições</w:t>
      </w:r>
      <w:r>
        <w:rPr>
          <w:spacing w:val="3"/>
        </w:rPr>
        <w:t> </w:t>
      </w:r>
      <w:r>
        <w:rPr/>
        <w:t>incidentes</w:t>
      </w:r>
      <w:r>
        <w:rPr>
          <w:spacing w:val="3"/>
        </w:rPr>
        <w:t> </w:t>
      </w:r>
      <w:r>
        <w:rPr/>
        <w:t>sobre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venda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nº 13.097, de 2015, art. 17,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</w:t>
      </w:r>
      <w:r>
        <w:rPr>
          <w:color w:val="0000EE"/>
        </w:rPr>
        <w:t>o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4"/>
        </w:rPr>
        <w:t> </w:t>
      </w:r>
      <w:r>
        <w:rPr/>
        <w:t>2º</w:t>
      </w:r>
      <w:r>
        <w:rPr>
          <w:spacing w:val="22"/>
        </w:rPr>
        <w:t> </w:t>
      </w:r>
      <w:r>
        <w:rPr/>
        <w:t>Na</w:t>
      </w:r>
      <w:r>
        <w:rPr>
          <w:spacing w:val="4"/>
        </w:rPr>
        <w:t> </w:t>
      </w:r>
      <w:r>
        <w:rPr/>
        <w:t>hipótese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estimativa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trata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>
          <w:b/>
        </w:rPr>
        <w:t>caput</w:t>
      </w:r>
      <w:r>
        <w:rPr>
          <w:b/>
          <w:spacing w:val="4"/>
        </w:rPr>
        <w:t> </w:t>
      </w:r>
      <w:r>
        <w:rPr/>
        <w:t>não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confirmar,</w:t>
      </w:r>
      <w:r>
        <w:rPr>
          <w:spacing w:val="4"/>
        </w:rPr>
        <w:t> </w:t>
      </w:r>
      <w:r>
        <w:rPr/>
        <w:t>deverá</w:t>
      </w:r>
      <w:r>
        <w:rPr>
          <w:spacing w:val="4"/>
        </w:rPr>
        <w:t> </w:t>
      </w:r>
      <w:r>
        <w:rPr/>
        <w:t>ser</w:t>
      </w:r>
      <w:r>
        <w:rPr>
          <w:spacing w:val="4"/>
        </w:rPr>
        <w:t> </w:t>
      </w:r>
      <w:r>
        <w:rPr/>
        <w:t>recolhido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imposto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deixou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ser</w:t>
      </w:r>
      <w:r>
        <w:rPr>
          <w:spacing w:val="4"/>
        </w:rPr>
        <w:t> </w:t>
      </w:r>
      <w:r>
        <w:rPr/>
        <w:t>pago,</w:t>
      </w:r>
      <w:r>
        <w:rPr>
          <w:spacing w:val="40"/>
        </w:rPr>
        <w:t> </w:t>
      </w:r>
      <w:r>
        <w:rPr/>
        <w:t>com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acréscimos</w:t>
      </w:r>
      <w:r>
        <w:rPr>
          <w:spacing w:val="5"/>
        </w:rPr>
        <w:t> </w:t>
      </w:r>
      <w:r>
        <w:rPr/>
        <w:t>cabíveis,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acordo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legislação</w:t>
      </w:r>
      <w:r>
        <w:rPr>
          <w:spacing w:val="5"/>
        </w:rPr>
        <w:t> </w:t>
      </w:r>
      <w:r>
        <w:rPr/>
        <w:t>aplicável,</w:t>
      </w:r>
      <w:r>
        <w:rPr>
          <w:spacing w:val="5"/>
        </w:rPr>
        <w:t> </w:t>
      </w:r>
      <w:r>
        <w:rPr/>
        <w:t>observado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disposto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art.</w:t>
      </w:r>
      <w:r>
        <w:rPr>
          <w:spacing w:val="5"/>
        </w:rPr>
        <w:t> </w:t>
      </w:r>
      <w:r>
        <w:rPr/>
        <w:t>222-A.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tabs>
          <w:tab w:pos="2011" w:val="left" w:leader="none"/>
        </w:tabs>
        <w:spacing w:line="247" w:lineRule="auto"/>
        <w:ind w:left="30" w:right="52" w:firstLine="145"/>
        <w:jc w:val="both"/>
      </w:pPr>
      <w:r>
        <w:rPr>
          <w:strike/>
        </w:rPr>
        <w:t>Art. 223.</w:t>
      </w:r>
      <w:r>
        <w:rPr>
          <w:strike/>
          <w:spacing w:val="30"/>
        </w:rPr>
        <w:t> </w:t>
      </w:r>
      <w:r>
        <w:rPr>
          <w:strike/>
        </w:rPr>
        <w:t>A pessoa jurídica que industrializa ou importa os produtos referidos no </w:t>
      </w:r>
      <w:r>
        <w:rPr>
          <w:strike/>
          <w:color w:val="0000EE"/>
          <w:u w:val="single" w:color="0000EE"/>
        </w:rPr>
        <w:t>art. 222 </w:t>
      </w:r>
      <w:r>
        <w:rPr>
          <w:strike/>
        </w:rPr>
        <w:t>poderá optar por regime especial </w:t>
      </w:r>
      <w:r>
        <w:rPr>
          <w:strike/>
        </w:rPr>
        <w:t>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tributação e apurar o imposto em função do valor-base que será expresso em reais por litro, definido a partir do preço de referência, na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condições estabelecidas no </w:t>
      </w:r>
      <w:r>
        <w:rPr>
          <w:strike/>
          <w:color w:val="0000EE"/>
          <w:u w:val="single" w:color="0000EE"/>
        </w:rPr>
        <w:t>Decreto nº 6.707, de 2008 </w:t>
      </w:r>
      <w:r>
        <w:rPr>
          <w:strike/>
        </w:rPr>
        <w:t>, em conformidade com a legislação de regência </w:t>
      </w:r>
      <w:r>
        <w:rPr>
          <w:strike/>
          <w:color w:val="0000EE"/>
          <w:u w:val="single" w:color="0000EE"/>
        </w:rPr>
        <w:t>(Lei nº 10.833, de 2003, arts. 58-</w:t>
      </w:r>
      <w:r>
        <w:rPr>
          <w:strike/>
          <w:color w:val="0000EE"/>
        </w:rPr>
        <w:t>A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58-</w:t>
      </w:r>
      <w:r>
        <w:rPr>
          <w:strike/>
          <w:color w:val="0000EE"/>
        </w:rPr>
        <w:t>J </w:t>
      </w:r>
      <w:r>
        <w:rPr>
          <w:strike/>
        </w:rPr>
        <w:t>e </w:t>
      </w:r>
      <w:r>
        <w:rPr>
          <w:strike/>
          <w:color w:val="0000EE"/>
        </w:rPr>
        <w:t>58-O, </w:t>
      </w:r>
      <w:r>
        <w:rPr>
          <w:strike/>
          <w:color w:val="0000EE"/>
          <w:u w:val="single" w:color="0000EE"/>
        </w:rPr>
        <w:t>Lei nº 11.727, de 2008, art. 32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11.945, de 2009, art. 17</w:t>
      </w:r>
      <w:r>
        <w:rPr>
          <w:strike w:val="0"/>
          <w:color w:val="0000EE"/>
        </w:rPr>
        <w:t>) </w:t>
      </w:r>
      <w:r>
        <w:rPr>
          <w:strike w:val="0"/>
        </w:rPr>
        <w:t>.</w:t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265" cy="3175"/>
                <wp:effectExtent l="0" t="0" r="0" b="0"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88265" cy="3175"/>
                          <a:chExt cx="88265" cy="317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-2" y="6"/>
                            <a:ext cx="882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3175">
                                <a:moveTo>
                                  <a:pt x="70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0446" y="2794"/>
                                </a:lnTo>
                                <a:lnTo>
                                  <a:pt x="70446" y="0"/>
                                </a:lnTo>
                                <a:close/>
                              </a:path>
                              <a:path w="88265" h="3175">
                                <a:moveTo>
                                  <a:pt x="87947" y="0"/>
                                </a:moveTo>
                                <a:lnTo>
                                  <a:pt x="79095" y="0"/>
                                </a:lnTo>
                                <a:lnTo>
                                  <a:pt x="79095" y="2794"/>
                                </a:lnTo>
                                <a:lnTo>
                                  <a:pt x="87947" y="2794"/>
                                </a:lnTo>
                                <a:lnTo>
                                  <a:pt x="87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95pt;height:.25pt;mso-position-horizontal-relative:char;mso-position-vertical-relative:line" id="docshapegroup634" coordorigin="0,0" coordsize="139,5">
                <v:shape style="position:absolute;left:0;top:0;width:139;height:5" id="docshape635" coordorigin="0,0" coordsize="139,5" path="m111,0l0,0,0,4,111,4,111,0xm138,0l125,0,125,4,138,4,13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653" w:val="left" w:leader="none"/>
        </w:tabs>
        <w:spacing w:line="47" w:lineRule="exact"/>
        <w:ind w:left="176"/>
        <w:jc w:val="both"/>
      </w:pPr>
      <w:r>
        <w:rPr>
          <w:strike/>
        </w:rPr>
        <w:t>§ 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A</w:t>
      </w:r>
      <w:r>
        <w:rPr>
          <w:strike/>
          <w:spacing w:val="-3"/>
        </w:rPr>
        <w:t> </w:t>
      </w:r>
      <w:r>
        <w:rPr>
          <w:strike/>
        </w:rPr>
        <w:t>opção pelo regime especial de que trata o </w:t>
      </w:r>
      <w:r>
        <w:rPr>
          <w:b/>
          <w:strike/>
        </w:rPr>
        <w:t>caput </w:t>
      </w:r>
      <w:r>
        <w:rPr>
          <w:strike w:val="0"/>
          <w:spacing w:val="-10"/>
        </w:rPr>
        <w:t>:</w:t>
      </w:r>
      <w:r>
        <w:rPr>
          <w:strike w:val="0"/>
        </w:rPr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131"/>
        </w:numPr>
        <w:tabs>
          <w:tab w:pos="188" w:val="left" w:leader="none"/>
        </w:tabs>
        <w:spacing w:line="249" w:lineRule="auto" w:before="2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2160">
                <wp:simplePos x="0" y="0"/>
                <wp:positionH relativeFrom="page">
                  <wp:posOffset>491433</wp:posOffset>
                </wp:positionH>
                <wp:positionV relativeFrom="paragraph">
                  <wp:posOffset>77123</wp:posOffset>
                </wp:positionV>
                <wp:extent cx="22860" cy="3175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695553pt;margin-top:6.072728pt;width:1.758889pt;height:.219861pt;mso-position-horizontal-relative:page;mso-position-vertical-relative:paragraph;z-index:-25784320" id="docshape6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2672">
                <wp:simplePos x="0" y="0"/>
                <wp:positionH relativeFrom="page">
                  <wp:posOffset>558444</wp:posOffset>
                </wp:positionH>
                <wp:positionV relativeFrom="paragraph">
                  <wp:posOffset>77133</wp:posOffset>
                </wp:positionV>
                <wp:extent cx="433070" cy="3175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4330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3175">
                              <a:moveTo>
                                <a:pt x="183934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83934" y="2794"/>
                              </a:lnTo>
                              <a:lnTo>
                                <a:pt x="183934" y="0"/>
                              </a:lnTo>
                              <a:close/>
                            </a:path>
                            <a:path w="433070" h="3175">
                              <a:moveTo>
                                <a:pt x="316382" y="0"/>
                              </a:moveTo>
                              <a:lnTo>
                                <a:pt x="192570" y="0"/>
                              </a:lnTo>
                              <a:lnTo>
                                <a:pt x="192570" y="2794"/>
                              </a:lnTo>
                              <a:lnTo>
                                <a:pt x="316382" y="2794"/>
                              </a:lnTo>
                              <a:lnTo>
                                <a:pt x="316382" y="0"/>
                              </a:lnTo>
                              <a:close/>
                            </a:path>
                            <a:path w="433070" h="3175">
                              <a:moveTo>
                                <a:pt x="432790" y="0"/>
                              </a:moveTo>
                              <a:lnTo>
                                <a:pt x="325031" y="0"/>
                              </a:lnTo>
                              <a:lnTo>
                                <a:pt x="325031" y="2794"/>
                              </a:lnTo>
                              <a:lnTo>
                                <a:pt x="432790" y="2794"/>
                              </a:lnTo>
                              <a:lnTo>
                                <a:pt x="432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72004pt;margin-top:6.073524pt;width:34.1pt;height:.25pt;mso-position-horizontal-relative:page;mso-position-vertical-relative:paragraph;z-index:-25783808" id="docshape637" coordorigin="879,121" coordsize="682,5" path="m1169,121l879,121,879,126,1169,126,1169,121xm1378,121l1183,121,1183,126,1378,126,1378,121xm1561,121l1391,121,1391,126,1561,126,1561,121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3184">
                <wp:simplePos x="0" y="0"/>
                <wp:positionH relativeFrom="page">
                  <wp:posOffset>1181569</wp:posOffset>
                </wp:positionH>
                <wp:positionV relativeFrom="paragraph">
                  <wp:posOffset>77133</wp:posOffset>
                </wp:positionV>
                <wp:extent cx="624840" cy="3175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62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" h="3175">
                              <a:moveTo>
                                <a:pt x="7409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74091" y="2794"/>
                              </a:lnTo>
                              <a:lnTo>
                                <a:pt x="74091" y="0"/>
                              </a:lnTo>
                              <a:close/>
                            </a:path>
                            <a:path w="624840" h="3175">
                              <a:moveTo>
                                <a:pt x="156146" y="0"/>
                              </a:moveTo>
                              <a:lnTo>
                                <a:pt x="93472" y="0"/>
                              </a:lnTo>
                              <a:lnTo>
                                <a:pt x="93472" y="2794"/>
                              </a:lnTo>
                              <a:lnTo>
                                <a:pt x="156146" y="2794"/>
                              </a:lnTo>
                              <a:lnTo>
                                <a:pt x="156146" y="0"/>
                              </a:lnTo>
                              <a:close/>
                            </a:path>
                            <a:path w="624840" h="3175">
                              <a:moveTo>
                                <a:pt x="488835" y="0"/>
                              </a:moveTo>
                              <a:lnTo>
                                <a:pt x="227101" y="0"/>
                              </a:lnTo>
                              <a:lnTo>
                                <a:pt x="164592" y="0"/>
                              </a:lnTo>
                              <a:lnTo>
                                <a:pt x="164592" y="2794"/>
                              </a:lnTo>
                              <a:lnTo>
                                <a:pt x="227101" y="2794"/>
                              </a:lnTo>
                              <a:lnTo>
                                <a:pt x="488835" y="2794"/>
                              </a:lnTo>
                              <a:lnTo>
                                <a:pt x="488835" y="0"/>
                              </a:lnTo>
                              <a:close/>
                            </a:path>
                            <a:path w="624840" h="3175">
                              <a:moveTo>
                                <a:pt x="624789" y="0"/>
                              </a:moveTo>
                              <a:lnTo>
                                <a:pt x="497560" y="0"/>
                              </a:lnTo>
                              <a:lnTo>
                                <a:pt x="497560" y="2794"/>
                              </a:lnTo>
                              <a:lnTo>
                                <a:pt x="624789" y="2794"/>
                              </a:lnTo>
                              <a:lnTo>
                                <a:pt x="6247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37003pt;margin-top:6.073524pt;width:49.2pt;height:.25pt;mso-position-horizontal-relative:page;mso-position-vertical-relative:paragraph;z-index:-25783296" id="docshape638" coordorigin="1861,121" coordsize="984,5" path="m1977,121l1861,121,1861,126,1977,126,1977,121xm2107,121l2008,121,2008,126,2107,126,2107,121xm2631,121l2218,121,2120,121,2120,126,2218,126,2631,126,2631,121xm2845,121l2644,121,2644,126,2845,126,2845,121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- alcança todos os estabelecimentos da pessoa jurídica optante e abrange todos os produtos por ela fabricados ou importados </w:t>
      </w:r>
      <w:r>
        <w:rPr>
          <w:strike/>
          <w:color w:val="0000EE"/>
          <w:sz w:val="5"/>
          <w:u w:val="single" w:color="0000EE"/>
        </w:rPr>
        <w:t>(L</w:t>
      </w:r>
      <w:r>
        <w:rPr>
          <w:strike w:val="0"/>
          <w:color w:val="0000EE"/>
          <w:sz w:val="5"/>
        </w:rPr>
        <w:t>ei</w:t>
      </w:r>
      <w:r>
        <w:rPr>
          <w:strike w:val="0"/>
          <w:color w:val="0000EE"/>
          <w:spacing w:val="80"/>
          <w:sz w:val="5"/>
        </w:rPr>
        <w:t> </w:t>
      </w:r>
      <w:r>
        <w:rPr>
          <w:strike/>
          <w:color w:val="0000EE"/>
          <w:sz w:val="5"/>
          <w:u w:val="single" w:color="0000EE"/>
        </w:rPr>
        <w:t>nº 10.833, de 2003, art. 58-J</w:t>
      </w:r>
      <w:r>
        <w:rPr>
          <w:strike/>
          <w:color w:val="0000EE"/>
          <w:sz w:val="5"/>
        </w:rPr>
        <w:t>,</w:t>
      </w:r>
      <w:r>
        <w:rPr>
          <w:strike/>
          <w:color w:val="0000EE"/>
          <w:spacing w:val="-1"/>
          <w:sz w:val="5"/>
        </w:rPr>
        <w:t> </w:t>
      </w:r>
      <w:r>
        <w:rPr>
          <w:strike/>
          <w:sz w:val="5"/>
        </w:rPr>
        <w:t>§ 1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, e </w:t>
      </w:r>
      <w:r>
        <w:rPr>
          <w:strike/>
          <w:color w:val="0000EE"/>
          <w:sz w:val="5"/>
        </w:rPr>
        <w:t>Lei nº 11.727, de 2008, art. 32 </w:t>
      </w:r>
      <w:r>
        <w:rPr>
          <w:strike/>
          <w:sz w:val="5"/>
        </w:rPr>
        <w:t>); e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</w:rPr>
        <w:t>(Revogado pelo Decreto nº 10.668, de 2021)</w:t>
      </w:r>
    </w:p>
    <w:p>
      <w:pPr>
        <w:pStyle w:val="ListParagraph"/>
        <w:numPr>
          <w:ilvl w:val="0"/>
          <w:numId w:val="131"/>
        </w:numPr>
        <w:tabs>
          <w:tab w:pos="202" w:val="left" w:leader="none"/>
        </w:tabs>
        <w:spacing w:line="247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1897324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395615pt;margin-top:2.985922pt;width:1.758889pt;height:.219861pt;mso-position-horizontal-relative:page;mso-position-vertical-relative:paragraph;z-index:15964672" id="docshape6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184">
                <wp:simplePos x="0" y="0"/>
                <wp:positionH relativeFrom="page">
                  <wp:posOffset>1965734</wp:posOffset>
                </wp:positionH>
                <wp:positionV relativeFrom="paragraph">
                  <wp:posOffset>37921</wp:posOffset>
                </wp:positionV>
                <wp:extent cx="41910" cy="3175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419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3175">
                              <a:moveTo>
                                <a:pt x="41883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41883" y="2792"/>
                              </a:lnTo>
                              <a:lnTo>
                                <a:pt x="41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782211pt;margin-top:2.985922pt;width:3.297917pt;height:.219861pt;mso-position-horizontal-relative:page;mso-position-vertical-relative:paragraph;z-index:15965184" id="docshape640" filled="true" fillcolor="#0000ee" stroked="false">
                <v:fill type="solid"/>
                <w10:wrap type="none"/>
              </v:rect>
            </w:pict>
          </mc:Fallback>
        </mc:AlternateConten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​-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será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exercida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pelo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encomendante,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quando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industrialização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se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der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por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encomenda</w:t>
      </w:r>
      <w:r>
        <w:rPr>
          <w:strike/>
          <w:spacing w:val="-1"/>
          <w:sz w:val="5"/>
        </w:rPr>
        <w:t> </w:t>
      </w:r>
      <w:r>
        <w:rPr>
          <w:strike/>
          <w:color w:val="0000EE"/>
          <w:sz w:val="5"/>
          <w:u w:val="dash" w:color="0000EE"/>
        </w:rPr>
        <w:t>(Lei</w:t>
      </w:r>
      <w:r>
        <w:rPr>
          <w:strike/>
          <w:color w:val="0000EE"/>
          <w:spacing w:val="-1"/>
          <w:sz w:val="5"/>
          <w:u w:val="dash" w:color="0000EE"/>
        </w:rPr>
        <w:t> </w:t>
      </w:r>
      <w:r>
        <w:rPr>
          <w:strike/>
          <w:color w:val="0000EE"/>
          <w:sz w:val="5"/>
          <w:u w:val="dash" w:color="0000EE"/>
        </w:rPr>
        <w:t>nº</w:t>
      </w:r>
      <w:r>
        <w:rPr>
          <w:strike/>
          <w:color w:val="0000EE"/>
          <w:spacing w:val="-1"/>
          <w:sz w:val="5"/>
          <w:u w:val="dash" w:color="0000EE"/>
        </w:rPr>
        <w:t> </w:t>
      </w:r>
      <w:r>
        <w:rPr>
          <w:strike/>
          <w:color w:val="0000EE"/>
          <w:sz w:val="5"/>
          <w:u w:val="dash" w:color="0000EE"/>
        </w:rPr>
        <w:t>10.833,</w:t>
      </w:r>
      <w:r>
        <w:rPr>
          <w:strike/>
          <w:color w:val="0000EE"/>
          <w:spacing w:val="-1"/>
          <w:sz w:val="5"/>
          <w:u w:val="dash" w:color="0000EE"/>
        </w:rPr>
        <w:t> </w:t>
      </w:r>
      <w:r>
        <w:rPr>
          <w:strike/>
          <w:color w:val="0000EE"/>
          <w:sz w:val="5"/>
          <w:u w:val="dash" w:color="0000EE"/>
        </w:rPr>
        <w:t>de</w:t>
      </w:r>
      <w:r>
        <w:rPr>
          <w:strike/>
          <w:color w:val="0000EE"/>
          <w:spacing w:val="-1"/>
          <w:sz w:val="5"/>
          <w:u w:val="dash" w:color="0000EE"/>
        </w:rPr>
        <w:t> </w:t>
      </w:r>
      <w:r>
        <w:rPr>
          <w:strike/>
          <w:color w:val="0000EE"/>
          <w:sz w:val="5"/>
          <w:u w:val="dash" w:color="0000EE"/>
        </w:rPr>
        <w:t>2003,</w:t>
      </w:r>
      <w:r>
        <w:rPr>
          <w:strike/>
          <w:color w:val="0000EE"/>
          <w:spacing w:val="-1"/>
          <w:sz w:val="5"/>
          <w:u w:val="dash" w:color="0000EE"/>
        </w:rPr>
        <w:t> </w:t>
      </w:r>
      <w:r>
        <w:rPr>
          <w:strike/>
          <w:color w:val="0000EE"/>
          <w:sz w:val="5"/>
          <w:u w:val="dash" w:color="0000EE"/>
        </w:rPr>
        <w:t>art.</w:t>
      </w:r>
      <w:r>
        <w:rPr>
          <w:strike/>
          <w:color w:val="0000EE"/>
          <w:spacing w:val="-1"/>
          <w:sz w:val="5"/>
          <w:u w:val="dash" w:color="0000EE"/>
        </w:rPr>
        <w:t> </w:t>
      </w:r>
      <w:r>
        <w:rPr>
          <w:strike/>
          <w:color w:val="0000EE"/>
          <w:sz w:val="5"/>
          <w:u w:val="dash" w:color="0000EE"/>
        </w:rPr>
        <w:t>58-J</w:t>
      </w:r>
      <w:r>
        <w:rPr>
          <w:strike/>
          <w:color w:val="0000EE"/>
          <w:sz w:val="5"/>
        </w:rPr>
        <w:t>,</w:t>
      </w:r>
      <w:r>
        <w:rPr>
          <w:strike/>
          <w:color w:val="0000EE"/>
          <w:spacing w:val="-1"/>
          <w:sz w:val="5"/>
        </w:rPr>
        <w:t> </w:t>
      </w:r>
      <w:r>
        <w:rPr>
          <w:strike/>
          <w:sz w:val="5"/>
        </w:rPr>
        <w:t>§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3 </w:t>
      </w:r>
      <w:r>
        <w:rPr>
          <w:strike w:val="0"/>
          <w:position w:val="2"/>
          <w:sz w:val="4"/>
        </w:rPr>
        <w:t>o </w:t>
      </w:r>
      <w:r>
        <w:rPr>
          <w:strike/>
          <w:sz w:val="5"/>
        </w:rPr>
        <w:t>,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e </w:t>
      </w:r>
      <w:r>
        <w:rPr>
          <w:strike/>
          <w:color w:val="0000EE"/>
          <w:sz w:val="5"/>
        </w:rPr>
        <w:t>L</w:t>
      </w:r>
      <w:r>
        <w:rPr>
          <w:strike w:val="0"/>
          <w:color w:val="0000EE"/>
          <w:sz w:val="5"/>
        </w:rPr>
        <w:t>ei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nº 11.727, de 2008, art. 32 </w:t>
      </w:r>
      <w:r>
        <w:rPr>
          <w:strike/>
          <w:sz w:val="5"/>
        </w:rPr>
        <w:t>). </w:t>
      </w:r>
      <w:r>
        <w:rPr>
          <w:strike w:val="0"/>
          <w:spacing w:val="80"/>
          <w:sz w:val="5"/>
        </w:rPr>
        <w:t>  </w:t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tabs>
          <w:tab w:pos="1542" w:val="left" w:leader="none"/>
        </w:tabs>
        <w:ind w:left="176"/>
        <w:jc w:val="both"/>
      </w:pPr>
      <w:r>
        <w:rPr>
          <w:strike/>
        </w:rPr>
        <w:t>§ 2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O imposto apurado na forma do </w:t>
      </w:r>
      <w:r>
        <w:rPr>
          <w:b/>
          <w:strike/>
        </w:rPr>
        <w:t>caput </w:t>
      </w:r>
      <w:r>
        <w:rPr>
          <w:strike/>
          <w:spacing w:val="-2"/>
        </w:rPr>
        <w:t>incidirá</w:t>
      </w:r>
      <w:r>
        <w:rPr>
          <w:strike w:val="0"/>
          <w:spacing w:val="-2"/>
        </w:rPr>
        <w:t>:</w:t>
      </w:r>
      <w:r>
        <w:rPr>
          <w:strike w:val="0"/>
        </w:rPr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2"/>
          <w:u w:val="single" w:color="0000EE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ListParagraph"/>
        <w:numPr>
          <w:ilvl w:val="0"/>
          <w:numId w:val="132"/>
        </w:numPr>
        <w:tabs>
          <w:tab w:pos="188" w:val="left" w:leader="none"/>
          <w:tab w:pos="1562" w:val="left" w:leader="none"/>
        </w:tabs>
        <w:spacing w:line="240" w:lineRule="auto" w:before="0" w:after="0"/>
        <w:ind w:left="30" w:right="52" w:firstLine="145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696">
                <wp:simplePos x="0" y="0"/>
                <wp:positionH relativeFrom="page">
                  <wp:posOffset>1724205</wp:posOffset>
                </wp:positionH>
                <wp:positionV relativeFrom="paragraph">
                  <wp:posOffset>37921</wp:posOffset>
                </wp:positionV>
                <wp:extent cx="283845" cy="3175"/>
                <wp:effectExtent l="0" t="0" r="0" b="0"/>
                <wp:wrapNone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283845" cy="3175"/>
                          <a:chExt cx="283845" cy="3175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0" y="0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23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3734" y="2792"/>
                                </a:lnTo>
                                <a:lnTo>
                                  <a:pt x="2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5176" y="2"/>
                            <a:ext cx="2482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3175">
                                <a:moveTo>
                                  <a:pt x="191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91655" y="2794"/>
                                </a:lnTo>
                                <a:lnTo>
                                  <a:pt x="191655" y="0"/>
                                </a:lnTo>
                                <a:close/>
                              </a:path>
                              <a:path w="248285" h="3175">
                                <a:moveTo>
                                  <a:pt x="248234" y="0"/>
                                </a:moveTo>
                                <a:lnTo>
                                  <a:pt x="200304" y="0"/>
                                </a:lnTo>
                                <a:lnTo>
                                  <a:pt x="200304" y="2794"/>
                                </a:lnTo>
                                <a:lnTo>
                                  <a:pt x="248234" y="2794"/>
                                </a:lnTo>
                                <a:lnTo>
                                  <a:pt x="248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764236pt;margin-top:2.985934pt;width:22.35pt;height:.25pt;mso-position-horizontal-relative:page;mso-position-vertical-relative:paragraph;z-index:15965696" id="docshapegroup641" coordorigin="2715,60" coordsize="447,5">
                <v:rect style="position:absolute;left:2715;top:59;width:38;height:5" id="docshape642" filled="true" fillcolor="#000000" stroked="false">
                  <v:fill type="solid"/>
                </v:rect>
                <v:shape style="position:absolute;left:2770;top:59;width:391;height:5" id="docshape643" coordorigin="2771,60" coordsize="391,5" path="m3073,60l2771,60,2771,64,3073,64,3073,60xm3162,60l3086,60,3086,64,3162,64,3162,60xe" filled="true" fillcolor="#0000e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uma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única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vez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sobre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produtos</w:t>
      </w:r>
      <w:r>
        <w:rPr>
          <w:strike/>
          <w:spacing w:val="-1"/>
          <w:sz w:val="5"/>
        </w:rPr>
        <w:t> </w:t>
      </w:r>
      <w:r>
        <w:rPr>
          <w:strike/>
          <w:sz w:val="5"/>
        </w:rPr>
        <w:t>nacionais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na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saída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estabelecimento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industrial,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observado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disposto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no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§</w:t>
      </w:r>
      <w:r>
        <w:rPr>
          <w:strike/>
          <w:spacing w:val="-2"/>
          <w:sz w:val="5"/>
        </w:rPr>
        <w:t> </w:t>
      </w:r>
      <w:r>
        <w:rPr>
          <w:strike/>
          <w:sz w:val="5"/>
        </w:rPr>
        <w:t>3</w:t>
      </w:r>
      <w:r>
        <w:rPr>
          <w:strike/>
          <w:spacing w:val="-2"/>
          <w:sz w:val="5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-1"/>
          <w:position w:val="2"/>
          <w:sz w:val="4"/>
        </w:rPr>
        <w:t> </w:t>
      </w:r>
      <w:r>
        <w:rPr>
          <w:strike/>
          <w:color w:val="0000EE"/>
          <w:sz w:val="5"/>
        </w:rPr>
        <w:t>(Lei nº 10.833, d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2003, art. 58-N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inciso I, </w:t>
      </w:r>
      <w:r>
        <w:rPr>
          <w:strike w:val="0"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11.727, de 2008, art. 32 </w:t>
      </w:r>
      <w:r>
        <w:rPr>
          <w:strike/>
          <w:sz w:val="5"/>
        </w:rPr>
        <w:t>); </w:t>
      </w:r>
      <w:r>
        <w:rPr>
          <w:strike w:val="0"/>
          <w:sz w:val="5"/>
        </w:rPr>
        <w:t>e</w:t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132"/>
        </w:numPr>
        <w:tabs>
          <w:tab w:pos="216" w:val="left" w:leader="none"/>
          <w:tab w:pos="2274" w:val="left" w:leader="none"/>
        </w:tabs>
        <w:spacing w:line="240" w:lineRule="auto" w:before="2" w:after="0"/>
        <w:ind w:left="30" w:right="52" w:firstLine="145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5232">
                <wp:simplePos x="0" y="0"/>
                <wp:positionH relativeFrom="page">
                  <wp:posOffset>111683</wp:posOffset>
                </wp:positionH>
                <wp:positionV relativeFrom="paragraph">
                  <wp:posOffset>19886</wp:posOffset>
                </wp:positionV>
                <wp:extent cx="1896110" cy="3175"/>
                <wp:effectExtent l="0" t="0" r="0" b="0"/>
                <wp:wrapNone/>
                <wp:docPr id="649" name="Graphic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Graphic 649"/>
                      <wps:cNvSpPr/>
                      <wps:spPr>
                        <a:xfrm>
                          <a:off x="0" y="0"/>
                          <a:ext cx="18961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3175">
                              <a:moveTo>
                                <a:pt x="1895932" y="0"/>
                              </a:moveTo>
                              <a:lnTo>
                                <a:pt x="1548295" y="0"/>
                              </a:lnTo>
                              <a:lnTo>
                                <a:pt x="538899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38899" y="2794"/>
                              </a:lnTo>
                              <a:lnTo>
                                <a:pt x="1548295" y="2794"/>
                              </a:lnTo>
                              <a:lnTo>
                                <a:pt x="1895932" y="2794"/>
                              </a:lnTo>
                              <a:lnTo>
                                <a:pt x="189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94001pt;margin-top:1.565849pt;width:149.3pt;height:.25pt;mso-position-horizontal-relative:page;mso-position-vertical-relative:paragraph;z-index:-25781248" id="docshape644" coordorigin="176,31" coordsize="2986,5" path="m3162,31l2614,31,1025,31,176,31,176,36,1025,36,2614,36,3162,36,3162,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sobre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procedência</w:t>
      </w:r>
      <w:r>
        <w:rPr>
          <w:spacing w:val="-1"/>
          <w:sz w:val="5"/>
        </w:rPr>
        <w:t> </w:t>
      </w:r>
      <w:r>
        <w:rPr>
          <w:sz w:val="5"/>
        </w:rPr>
        <w:t>estrangeira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desembaraço</w:t>
      </w:r>
      <w:r>
        <w:rPr>
          <w:spacing w:val="-1"/>
          <w:sz w:val="5"/>
        </w:rPr>
        <w:t> </w:t>
      </w:r>
      <w:r>
        <w:rPr>
          <w:sz w:val="5"/>
        </w:rPr>
        <w:t>aduaneiro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saída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importador</w:t>
      </w:r>
      <w:r>
        <w:rPr>
          <w:spacing w:val="-1"/>
          <w:sz w:val="5"/>
        </w:rPr>
        <w:t> </w:t>
      </w:r>
      <w:r>
        <w:rPr>
          <w:sz w:val="5"/>
        </w:rPr>
        <w:t>equiparado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trike/>
          <w:sz w:val="5"/>
        </w:rPr>
        <w:t>industria</w:t>
      </w:r>
      <w:r>
        <w:rPr>
          <w:strike w:val="0"/>
          <w:sz w:val="5"/>
        </w:rPr>
        <w:t>l </w:t>
      </w:r>
      <w:r>
        <w:rPr>
          <w:strike/>
          <w:color w:val="0000EE"/>
          <w:sz w:val="5"/>
          <w:u w:val="single" w:color="0000EE"/>
        </w:rPr>
        <w:t>(Lei nº 10.833, de 2003, art. 58-N </w:t>
      </w:r>
      <w:r>
        <w:rPr>
          <w:strike/>
          <w:sz w:val="5"/>
        </w:rPr>
        <w:t>, inciso II, e </w:t>
      </w:r>
      <w:r>
        <w:rPr>
          <w:strike/>
          <w:color w:val="0000EE"/>
          <w:sz w:val="5"/>
          <w:u w:val="single" w:color="0000EE"/>
        </w:rPr>
        <w:t>Lei nº 11.727, de 2008, art. 32 </w:t>
      </w:r>
      <w:r>
        <w:rPr>
          <w:strike/>
          <w:sz w:val="5"/>
        </w:rPr>
        <w:t>).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</w:t>
      </w:r>
      <w:r>
        <w:rPr>
          <w:strike w:val="0"/>
          <w:color w:val="0000EE"/>
          <w:sz w:val="5"/>
          <w:u w:val="single" w:color="0000EE"/>
        </w:rPr>
        <w:t>d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pacing w:val="-2"/>
          <w:sz w:val="5"/>
          <w:u w:val="single" w:color="0000EE"/>
        </w:rPr>
        <w:t>202</w:t>
      </w:r>
      <w:r>
        <w:rPr>
          <w:strike w:val="0"/>
          <w:color w:val="0000EE"/>
          <w:spacing w:val="-2"/>
          <w:sz w:val="5"/>
        </w:rPr>
        <w:t>1)</w:t>
      </w:r>
    </w:p>
    <w:p>
      <w:pPr>
        <w:pStyle w:val="BodyText"/>
        <w:spacing w:before="6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5744">
                <wp:simplePos x="0" y="0"/>
                <wp:positionH relativeFrom="page">
                  <wp:posOffset>163345</wp:posOffset>
                </wp:positionH>
                <wp:positionV relativeFrom="paragraph">
                  <wp:posOffset>41731</wp:posOffset>
                </wp:positionV>
                <wp:extent cx="20955" cy="3175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861875pt;margin-top:3.285953pt;width:1.648958pt;height:.219861pt;mso-position-horizontal-relative:page;mso-position-vertical-relative:paragraph;z-index:-25780736" id="docshape6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spacing w:val="-2"/>
        </w:rPr>
        <w:t>§</w:t>
      </w:r>
      <w:r>
        <w:rPr>
          <w:strike/>
        </w:rPr>
        <w:t> </w:t>
      </w:r>
      <w:r>
        <w:rPr>
          <w:strike/>
          <w:spacing w:val="-2"/>
        </w:rPr>
        <w:t>3</w:t>
      </w:r>
      <w:r>
        <w:rPr>
          <w:strike/>
        </w:rPr>
        <w:t> </w:t>
      </w:r>
      <w:r>
        <w:rPr>
          <w:strike w:val="0"/>
          <w:spacing w:val="-2"/>
          <w:position w:val="2"/>
          <w:sz w:val="4"/>
        </w:rPr>
        <w:t>o</w:t>
      </w:r>
      <w:r>
        <w:rPr>
          <w:strike w:val="0"/>
          <w:position w:val="2"/>
          <w:sz w:val="4"/>
        </w:rPr>
        <w:t> </w:t>
      </w:r>
      <w:r>
        <w:rPr>
          <w:strike/>
          <w:spacing w:val="-2"/>
        </w:rPr>
        <w:t>Quando</w:t>
      </w:r>
      <w:r>
        <w:rPr>
          <w:strike/>
        </w:rPr>
        <w:t> </w:t>
      </w:r>
      <w:r>
        <w:rPr>
          <w:strike/>
          <w:spacing w:val="-2"/>
        </w:rPr>
        <w:t>a</w:t>
      </w:r>
      <w:r>
        <w:rPr>
          <w:strike/>
        </w:rPr>
        <w:t> </w:t>
      </w:r>
      <w:r>
        <w:rPr>
          <w:strike/>
          <w:spacing w:val="-2"/>
        </w:rPr>
        <w:t>industrialização</w:t>
      </w:r>
      <w:r>
        <w:rPr>
          <w:strike/>
        </w:rPr>
        <w:t> </w:t>
      </w:r>
      <w:r>
        <w:rPr>
          <w:strike/>
          <w:spacing w:val="-2"/>
        </w:rPr>
        <w:t>se</w:t>
      </w:r>
      <w:r>
        <w:rPr>
          <w:strike/>
        </w:rPr>
        <w:t> </w:t>
      </w:r>
      <w:r>
        <w:rPr>
          <w:strike/>
          <w:spacing w:val="-2"/>
        </w:rPr>
        <w:t>der</w:t>
      </w:r>
      <w:r>
        <w:rPr>
          <w:strike/>
        </w:rPr>
        <w:t> </w:t>
      </w:r>
      <w:r>
        <w:rPr>
          <w:strike/>
          <w:spacing w:val="-2"/>
        </w:rPr>
        <w:t>por</w:t>
      </w:r>
      <w:r>
        <w:rPr>
          <w:strike/>
        </w:rPr>
        <w:t> </w:t>
      </w:r>
      <w:r>
        <w:rPr>
          <w:strike/>
          <w:spacing w:val="-2"/>
        </w:rPr>
        <w:t>encomenda,</w:t>
      </w:r>
      <w:r>
        <w:rPr>
          <w:strike/>
        </w:rPr>
        <w:t> </w:t>
      </w:r>
      <w:r>
        <w:rPr>
          <w:strike/>
          <w:spacing w:val="-2"/>
        </w:rPr>
        <w:t>o</w:t>
      </w:r>
      <w:r>
        <w:rPr>
          <w:strike/>
        </w:rPr>
        <w:t> </w:t>
      </w:r>
      <w:r>
        <w:rPr>
          <w:strike/>
          <w:spacing w:val="-2"/>
        </w:rPr>
        <w:t>imposto</w:t>
      </w:r>
      <w:r>
        <w:rPr>
          <w:strike/>
        </w:rPr>
        <w:t> </w:t>
      </w:r>
      <w:r>
        <w:rPr>
          <w:strike/>
          <w:spacing w:val="-2"/>
        </w:rPr>
        <w:t>apurado</w:t>
      </w:r>
      <w:r>
        <w:rPr>
          <w:strike/>
        </w:rPr>
        <w:t> </w:t>
      </w:r>
      <w:r>
        <w:rPr>
          <w:strike/>
          <w:spacing w:val="-2"/>
        </w:rPr>
        <w:t>na</w:t>
      </w:r>
      <w:r>
        <w:rPr>
          <w:strike/>
        </w:rPr>
        <w:t> </w:t>
      </w:r>
      <w:r>
        <w:rPr>
          <w:strike/>
          <w:spacing w:val="-2"/>
        </w:rPr>
        <w:t>forma</w:t>
      </w:r>
      <w:r>
        <w:rPr>
          <w:strike/>
        </w:rPr>
        <w:t> </w:t>
      </w:r>
      <w:r>
        <w:rPr>
          <w:strike/>
          <w:spacing w:val="-2"/>
        </w:rPr>
        <w:t>do</w:t>
      </w:r>
      <w:r>
        <w:rPr>
          <w:strike/>
        </w:rPr>
        <w:t> </w:t>
      </w:r>
      <w:r>
        <w:rPr>
          <w:b/>
          <w:strike/>
          <w:spacing w:val="-2"/>
        </w:rPr>
        <w:t>caput</w:t>
      </w:r>
      <w:r>
        <w:rPr>
          <w:b/>
          <w:strike/>
        </w:rPr>
        <w:t> </w:t>
      </w:r>
      <w:r>
        <w:rPr>
          <w:strike/>
          <w:spacing w:val="-2"/>
        </w:rPr>
        <w:t>será</w:t>
      </w:r>
      <w:r>
        <w:rPr>
          <w:strike/>
        </w:rPr>
        <w:t> </w:t>
      </w:r>
      <w:r>
        <w:rPr>
          <w:strike/>
          <w:spacing w:val="-2"/>
        </w:rPr>
        <w:t>devido</w:t>
      </w:r>
      <w:r>
        <w:rPr>
          <w:strike/>
        </w:rPr>
        <w:t> </w:t>
      </w:r>
      <w:r>
        <w:rPr>
          <w:strike/>
          <w:spacing w:val="-2"/>
        </w:rPr>
        <w:t>na</w:t>
      </w:r>
      <w:r>
        <w:rPr>
          <w:strike/>
        </w:rPr>
        <w:t> </w:t>
      </w:r>
      <w:r>
        <w:rPr>
          <w:strike/>
          <w:spacing w:val="-2"/>
        </w:rPr>
        <w:t>saída</w:t>
      </w:r>
      <w:r>
        <w:rPr>
          <w:strike/>
        </w:rPr>
        <w:t> </w:t>
      </w:r>
      <w:r>
        <w:rPr>
          <w:strike/>
          <w:spacing w:val="-2"/>
        </w:rPr>
        <w:t>do</w:t>
      </w:r>
      <w:r>
        <w:rPr>
          <w:strike/>
        </w:rPr>
        <w:t> </w:t>
      </w:r>
      <w:r>
        <w:rPr>
          <w:strike/>
          <w:spacing w:val="-2"/>
        </w:rPr>
        <w:t>estabelecimento</w:t>
      </w:r>
      <w:r>
        <w:rPr>
          <w:strike/>
        </w:rPr>
        <w:t> </w:t>
      </w:r>
      <w:r>
        <w:rPr>
          <w:strike/>
          <w:spacing w:val="-2"/>
        </w:rPr>
        <w:t>qu</w:t>
      </w:r>
      <w:r>
        <w:rPr>
          <w:strike w:val="0"/>
          <w:spacing w:val="-2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industrializar</w:t>
      </w:r>
      <w:r>
        <w:rPr>
          <w:strike/>
          <w:spacing w:val="-4"/>
        </w:rPr>
        <w:t> </w:t>
      </w:r>
      <w:r>
        <w:rPr>
          <w:strike/>
        </w:rPr>
        <w:t>os</w:t>
      </w:r>
      <w:r>
        <w:rPr>
          <w:strike/>
          <w:spacing w:val="-3"/>
        </w:rPr>
        <w:t> </w:t>
      </w:r>
      <w:r>
        <w:rPr>
          <w:strike/>
        </w:rPr>
        <w:t>produtos,</w:t>
      </w:r>
      <w:r>
        <w:rPr>
          <w:strike/>
          <w:spacing w:val="-4"/>
        </w:rPr>
        <w:t> </w:t>
      </w:r>
      <w:r>
        <w:rPr>
          <w:strike/>
        </w:rPr>
        <w:t>observado</w:t>
      </w:r>
      <w:r>
        <w:rPr>
          <w:strike/>
          <w:spacing w:val="-3"/>
        </w:rPr>
        <w:t> </w:t>
      </w:r>
      <w:r>
        <w:rPr>
          <w:strike/>
        </w:rPr>
        <w:t>o</w:t>
      </w:r>
      <w:r>
        <w:rPr>
          <w:strike/>
          <w:spacing w:val="-3"/>
        </w:rPr>
        <w:t> </w:t>
      </w:r>
      <w:r>
        <w:rPr>
          <w:strike/>
        </w:rPr>
        <w:t>disposto</w:t>
      </w:r>
      <w:r>
        <w:rPr>
          <w:strike/>
          <w:spacing w:val="-4"/>
        </w:rPr>
        <w:t> </w:t>
      </w:r>
      <w:r>
        <w:rPr>
          <w:strike/>
        </w:rPr>
        <w:t>no</w:t>
      </w:r>
      <w:r>
        <w:rPr>
          <w:strike/>
          <w:spacing w:val="-3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VIII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do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27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10.833,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2003,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58-N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2"/>
        </w:rPr>
        <w:t> </w:t>
      </w:r>
      <w:r>
        <w:rPr>
          <w:strike/>
        </w:rPr>
        <w:t>parágrafo</w:t>
      </w:r>
      <w:r>
        <w:rPr>
          <w:strike/>
          <w:spacing w:val="-4"/>
        </w:rPr>
        <w:t> </w:t>
      </w:r>
      <w:r>
        <w:rPr>
          <w:strike/>
        </w:rPr>
        <w:t>único,</w:t>
      </w:r>
      <w:r>
        <w:rPr>
          <w:strike/>
          <w:spacing w:val="-3"/>
        </w:rPr>
        <w:t> </w:t>
      </w:r>
      <w:r>
        <w:rPr>
          <w:strike/>
        </w:rPr>
        <w:t>e</w:t>
      </w:r>
      <w:r>
        <w:rPr>
          <w:strike/>
          <w:spacing w:val="-4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11.727,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2008, art. 32 </w:t>
      </w:r>
      <w:r>
        <w:rPr>
          <w:strike/>
        </w:rPr>
        <w:t>).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5"/>
        <w:ind w:left="30" w:right="52" w:firstLine="145"/>
        <w:jc w:val="both"/>
      </w:pPr>
      <w:r>
        <w:rPr>
          <w:strike/>
        </w:rPr>
        <w:t>Art.</w:t>
      </w:r>
      <w:r>
        <w:rPr>
          <w:strike/>
          <w:spacing w:val="-2"/>
        </w:rPr>
        <w:t> </w:t>
      </w:r>
      <w:r>
        <w:rPr>
          <w:strike/>
        </w:rPr>
        <w:t>224.</w:t>
      </w:r>
      <w:r>
        <w:rPr>
          <w:strike/>
          <w:spacing w:val="11"/>
        </w:rPr>
        <w:t> </w:t>
      </w:r>
      <w:r>
        <w:rPr>
          <w:strike/>
        </w:rPr>
        <w:t>Nas</w:t>
      </w:r>
      <w:r>
        <w:rPr>
          <w:strike/>
          <w:spacing w:val="-2"/>
        </w:rPr>
        <w:t> </w:t>
      </w:r>
      <w:r>
        <w:rPr>
          <w:strike/>
        </w:rPr>
        <w:t>hipóteses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infração</w:t>
      </w:r>
      <w:r>
        <w:rPr>
          <w:strike/>
          <w:spacing w:val="-2"/>
        </w:rPr>
        <w:t> </w:t>
      </w:r>
      <w:r>
        <w:rPr>
          <w:strike/>
        </w:rPr>
        <w:t>à</w:t>
      </w:r>
      <w:r>
        <w:rPr>
          <w:strike/>
          <w:spacing w:val="-2"/>
        </w:rPr>
        <w:t> </w:t>
      </w:r>
      <w:r>
        <w:rPr>
          <w:strike/>
        </w:rPr>
        <w:t>legislação</w:t>
      </w:r>
      <w:r>
        <w:rPr>
          <w:strike/>
          <w:spacing w:val="-2"/>
        </w:rPr>
        <w:t> </w:t>
      </w:r>
      <w:r>
        <w:rPr>
          <w:strike/>
        </w:rPr>
        <w:t>dos</w:t>
      </w:r>
      <w:r>
        <w:rPr>
          <w:strike/>
          <w:spacing w:val="-2"/>
        </w:rPr>
        <w:t> </w:t>
      </w:r>
      <w:r>
        <w:rPr>
          <w:strike/>
        </w:rPr>
        <w:t>regimes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que</w:t>
      </w:r>
      <w:r>
        <w:rPr>
          <w:strike/>
          <w:spacing w:val="-2"/>
        </w:rPr>
        <w:t> </w:t>
      </w:r>
      <w:r>
        <w:rPr>
          <w:strike/>
        </w:rPr>
        <w:t>tratam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 w:val="0"/>
        </w:rPr>
        <w:t>s</w:t>
      </w:r>
      <w:r>
        <w:rPr>
          <w:strike w:val="0"/>
          <w:spacing w:val="-2"/>
        </w:rPr>
        <w:t> </w:t>
      </w:r>
      <w:r>
        <w:rPr>
          <w:strike/>
          <w:color w:val="0000EE"/>
          <w:u w:val="single" w:color="0000EE"/>
        </w:rPr>
        <w:t>arts.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222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223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exigência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multas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juros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mor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dar-se-á em conformidade com 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arts. 552 a 554 (Lei nº 10.833, de 2003, art. 58-S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11.727, de 2008, art. 32 </w:t>
      </w:r>
      <w:r>
        <w:rPr>
          <w:strike w:val="0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Art. 224.</w:t>
      </w:r>
      <w:r>
        <w:rPr>
          <w:spacing w:val="25"/>
        </w:rPr>
        <w:t> </w:t>
      </w:r>
      <w:r>
        <w:rPr/>
        <w:t>Nas hipóteses de infração ao disposto nos art. 222 ao art. 222-F, a exigência de multas e juros de mora ocorrerá em</w:t>
      </w:r>
      <w:r>
        <w:rPr>
          <w:spacing w:val="40"/>
        </w:rPr>
        <w:t> </w:t>
      </w:r>
      <w:r>
        <w:rPr/>
        <w:t>conformidade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disposto</w:t>
      </w:r>
      <w:r>
        <w:rPr>
          <w:spacing w:val="6"/>
        </w:rPr>
        <w:t> </w:t>
      </w:r>
      <w:r>
        <w:rPr/>
        <w:t>nos</w:t>
      </w:r>
      <w:r>
        <w:rPr>
          <w:spacing w:val="6"/>
        </w:rPr>
        <w:t> </w:t>
      </w:r>
      <w:r>
        <w:rPr/>
        <w:t>art.</w:t>
      </w:r>
      <w:r>
        <w:rPr>
          <w:spacing w:val="6"/>
        </w:rPr>
        <w:t> </w:t>
      </w:r>
      <w:r>
        <w:rPr/>
        <w:t>552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art.</w:t>
      </w:r>
      <w:r>
        <w:rPr>
          <w:spacing w:val="6"/>
        </w:rPr>
        <w:t> </w:t>
      </w:r>
      <w:r>
        <w:rPr/>
        <w:t>554</w:t>
      </w:r>
      <w:r>
        <w:rPr>
          <w:spacing w:val="6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13.097,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2015,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14,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capu</w:t>
      </w:r>
      <w:r>
        <w:rPr>
          <w:color w:val="0000EE"/>
        </w:rPr>
        <w:t>t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spacing w:line="504" w:lineRule="auto"/>
        <w:ind w:left="1406" w:right="1428"/>
        <w:jc w:val="center"/>
      </w:pPr>
      <w:r>
        <w:rPr/>
        <w:t>CAPÍTULO</w:t>
      </w:r>
      <w:r>
        <w:rPr>
          <w:spacing w:val="-4"/>
        </w:rPr>
        <w:t> </w:t>
      </w:r>
      <w:r>
        <w:rPr/>
        <w:t>XI</w:t>
      </w:r>
      <w:r>
        <w:rPr>
          <w:spacing w:val="40"/>
        </w:rPr>
        <w:t> </w:t>
      </w:r>
      <w:r>
        <w:rPr>
          <w:spacing w:val="-2"/>
        </w:rPr>
        <w:t>DOS </w:t>
      </w:r>
      <w:r>
        <w:rPr>
          <w:spacing w:val="-2"/>
        </w:rPr>
        <w:t>CRÉDITOS</w:t>
      </w: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Preliminares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Não Cumulatividade do </w:t>
      </w:r>
      <w:r>
        <w:rPr>
          <w:b/>
          <w:spacing w:val="-2"/>
          <w:sz w:val="5"/>
        </w:rPr>
        <w:t>Imposto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225.</w:t>
      </w:r>
      <w:r>
        <w:rPr>
          <w:spacing w:val="20"/>
        </w:rPr>
        <w:t> </w:t>
      </w:r>
      <w:r>
        <w:rPr/>
        <w:t>A não cumulatividade é efetivada pelo sistema de crédito do imposto relativo a produtos entrados no estabelecimento do</w:t>
      </w:r>
      <w:r>
        <w:rPr>
          <w:spacing w:val="40"/>
        </w:rPr>
        <w:t> </w:t>
      </w:r>
      <w:r>
        <w:rPr/>
        <w:t>contribuinte,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abatido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devido</w:t>
      </w:r>
      <w:r>
        <w:rPr>
          <w:spacing w:val="-1"/>
        </w:rPr>
        <w:t> </w:t>
      </w:r>
      <w:r>
        <w:rPr/>
        <w:t>pelos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dele</w:t>
      </w:r>
      <w:r>
        <w:rPr>
          <w:spacing w:val="-1"/>
        </w:rPr>
        <w:t> </w:t>
      </w:r>
      <w:r>
        <w:rPr/>
        <w:t>saídos,</w:t>
      </w:r>
      <w:r>
        <w:rPr>
          <w:spacing w:val="-2"/>
        </w:rPr>
        <w:t> </w:t>
      </w:r>
      <w:r>
        <w:rPr/>
        <w:t>num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período,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estabelecido</w:t>
      </w:r>
      <w:r>
        <w:rPr>
          <w:spacing w:val="-1"/>
        </w:rPr>
        <w:t> </w:t>
      </w:r>
      <w:r>
        <w:rPr/>
        <w:t>neste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5.172, de 1966, art. 49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24pt;width:1.758889pt;height:.219861pt;mso-position-horizontal-relative:page;mso-position-vertical-relative:paragraph;z-index:15967232" id="docshape6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atribuído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anular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débito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referente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saídos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40"/>
        </w:rPr>
        <w:t> </w:t>
      </w:r>
      <w:r>
        <w:rPr/>
        <w:t>devolvidos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retornados.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Regem-se,</w:t>
      </w:r>
      <w:r>
        <w:rPr>
          <w:spacing w:val="-2"/>
        </w:rPr>
        <w:t> </w:t>
      </w:r>
      <w:r>
        <w:rPr/>
        <w:t>também,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crédito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valores</w:t>
      </w:r>
      <w:r>
        <w:rPr>
          <w:spacing w:val="-2"/>
        </w:rPr>
        <w:t> </w:t>
      </w:r>
      <w:r>
        <w:rPr/>
        <w:t>escriturados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título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incentivo,</w:t>
      </w:r>
      <w:r>
        <w:rPr>
          <w:spacing w:val="-2"/>
        </w:rPr>
        <w:t> </w:t>
      </w:r>
      <w:r>
        <w:rPr/>
        <w:t>bem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resultantes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situações</w:t>
      </w:r>
      <w:r>
        <w:rPr>
          <w:spacing w:val="40"/>
        </w:rPr>
        <w:t> </w:t>
      </w:r>
      <w:r>
        <w:rPr/>
        <w:t>indicadas no </w:t>
      </w:r>
      <w:r>
        <w:rPr>
          <w:color w:val="0000EE"/>
          <w:u w:val="single" w:color="0000EE"/>
        </w:rPr>
        <w:t>art. 240 </w:t>
      </w:r>
      <w:r>
        <w:rPr/>
        <w:t>.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5"/>
        <w:rPr>
          <w:b/>
        </w:rPr>
      </w:pPr>
    </w:p>
    <w:p>
      <w:pPr>
        <w:spacing w:line="504" w:lineRule="auto" w:before="1"/>
        <w:ind w:left="1200" w:right="1222" w:firstLine="0"/>
        <w:jc w:val="center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Espécies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dos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Créditos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Subseção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Créditos </w:t>
      </w:r>
      <w:r>
        <w:rPr>
          <w:b/>
          <w:spacing w:val="-2"/>
          <w:sz w:val="5"/>
        </w:rPr>
        <w:t>Básicos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226.</w:t>
      </w:r>
      <w:r>
        <w:rPr>
          <w:spacing w:val="13"/>
        </w:rPr>
        <w:t> </w:t>
      </w:r>
      <w:r>
        <w:rPr/>
        <w:t>Os estabelecimentos industriais e os que lhes são</w:t>
      </w:r>
      <w:r>
        <w:rPr>
          <w:spacing w:val="-1"/>
        </w:rPr>
        <w:t> </w:t>
      </w:r>
      <w:r>
        <w:rPr/>
        <w:t>equiparados poderão creditar-se </w:t>
      </w:r>
      <w:r>
        <w:rPr>
          <w:color w:val="0000EE"/>
          <w:u w:val="single" w:color="0000EE"/>
        </w:rPr>
        <w:t>(Lei nº 4.502, de 1964, art. </w:t>
      </w:r>
      <w:r>
        <w:rPr>
          <w:color w:val="0000EE"/>
          <w:spacing w:val="-4"/>
          <w:u w:val="single" w:color="0000EE"/>
        </w:rPr>
        <w:t>25</w:t>
      </w:r>
      <w:r>
        <w:rPr>
          <w:color w:val="0000EE"/>
          <w:spacing w:val="-4"/>
        </w:rPr>
        <w:t>):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33"/>
        </w:numPr>
        <w:tabs>
          <w:tab w:pos="20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do imposto relativo a matéria-prima, produto intermediário e material de embalagem, adquiridos para emprego na </w:t>
      </w:r>
      <w:r>
        <w:rPr>
          <w:sz w:val="5"/>
        </w:rPr>
        <w:t>industrialização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tributados,</w:t>
      </w:r>
      <w:r>
        <w:rPr>
          <w:spacing w:val="-2"/>
          <w:sz w:val="5"/>
        </w:rPr>
        <w:t> </w:t>
      </w:r>
      <w:r>
        <w:rPr>
          <w:sz w:val="5"/>
        </w:rPr>
        <w:t>incluindo-se,</w:t>
      </w:r>
      <w:r>
        <w:rPr>
          <w:spacing w:val="-2"/>
          <w:sz w:val="5"/>
        </w:rPr>
        <w:t> </w:t>
      </w:r>
      <w:r>
        <w:rPr>
          <w:sz w:val="5"/>
        </w:rPr>
        <w:t>entre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matérias-primas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intermediários,</w:t>
      </w:r>
      <w:r>
        <w:rPr>
          <w:spacing w:val="-2"/>
          <w:sz w:val="5"/>
        </w:rPr>
        <w:t> </w:t>
      </w:r>
      <w:r>
        <w:rPr>
          <w:sz w:val="5"/>
        </w:rPr>
        <w:t>aqueles</w:t>
      </w:r>
      <w:r>
        <w:rPr>
          <w:spacing w:val="-2"/>
          <w:sz w:val="5"/>
        </w:rPr>
        <w:t> </w:t>
      </w:r>
      <w:r>
        <w:rPr>
          <w:sz w:val="5"/>
        </w:rPr>
        <w:t>que,</w:t>
      </w:r>
      <w:r>
        <w:rPr>
          <w:spacing w:val="-2"/>
          <w:sz w:val="5"/>
        </w:rPr>
        <w:t> </w:t>
      </w:r>
      <w:r>
        <w:rPr>
          <w:sz w:val="5"/>
        </w:rPr>
        <w:t>embora</w:t>
      </w:r>
      <w:r>
        <w:rPr>
          <w:spacing w:val="-2"/>
          <w:sz w:val="5"/>
        </w:rPr>
        <w:t> </w:t>
      </w:r>
      <w:r>
        <w:rPr>
          <w:sz w:val="5"/>
        </w:rPr>
        <w:t>não</w:t>
      </w:r>
      <w:r>
        <w:rPr>
          <w:spacing w:val="-2"/>
          <w:sz w:val="5"/>
        </w:rPr>
        <w:t> </w:t>
      </w:r>
      <w:r>
        <w:rPr>
          <w:sz w:val="5"/>
        </w:rPr>
        <w:t>se</w:t>
      </w:r>
      <w:r>
        <w:rPr>
          <w:spacing w:val="-2"/>
          <w:sz w:val="5"/>
        </w:rPr>
        <w:t> </w:t>
      </w:r>
      <w:r>
        <w:rPr>
          <w:sz w:val="5"/>
        </w:rPr>
        <w:t>integrando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novo</w:t>
      </w:r>
      <w:r>
        <w:rPr>
          <w:spacing w:val="40"/>
          <w:sz w:val="5"/>
        </w:rPr>
        <w:t> </w:t>
      </w:r>
      <w:r>
        <w:rPr>
          <w:sz w:val="5"/>
        </w:rPr>
        <w:t>produto, forem consumidos no processo de industrialização, salvo se compreendidos entre os bens do ativo permanente;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33"/>
        </w:numPr>
        <w:tabs>
          <w:tab w:pos="231" w:val="left" w:leader="none"/>
        </w:tabs>
        <w:spacing w:line="240" w:lineRule="auto" w:before="1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13"/>
          <w:sz w:val="5"/>
        </w:rPr>
        <w:t> </w:t>
      </w:r>
      <w:r>
        <w:rPr>
          <w:sz w:val="5"/>
        </w:rPr>
        <w:t>do</w:t>
      </w:r>
      <w:r>
        <w:rPr>
          <w:spacing w:val="13"/>
          <w:sz w:val="5"/>
        </w:rPr>
        <w:t> </w:t>
      </w:r>
      <w:r>
        <w:rPr>
          <w:sz w:val="5"/>
        </w:rPr>
        <w:t>imposto</w:t>
      </w:r>
      <w:r>
        <w:rPr>
          <w:spacing w:val="13"/>
          <w:sz w:val="5"/>
        </w:rPr>
        <w:t> </w:t>
      </w:r>
      <w:r>
        <w:rPr>
          <w:sz w:val="5"/>
        </w:rPr>
        <w:t>relativo</w:t>
      </w:r>
      <w:r>
        <w:rPr>
          <w:spacing w:val="13"/>
          <w:sz w:val="5"/>
        </w:rPr>
        <w:t> </w:t>
      </w:r>
      <w:r>
        <w:rPr>
          <w:sz w:val="5"/>
        </w:rPr>
        <w:t>a</w:t>
      </w:r>
      <w:r>
        <w:rPr>
          <w:spacing w:val="13"/>
          <w:sz w:val="5"/>
        </w:rPr>
        <w:t> </w:t>
      </w:r>
      <w:r>
        <w:rPr>
          <w:sz w:val="5"/>
        </w:rPr>
        <w:t>matéria-prima,</w:t>
      </w:r>
      <w:r>
        <w:rPr>
          <w:spacing w:val="13"/>
          <w:sz w:val="5"/>
        </w:rPr>
        <w:t> </w:t>
      </w:r>
      <w:r>
        <w:rPr>
          <w:sz w:val="5"/>
        </w:rPr>
        <w:t>produto</w:t>
      </w:r>
      <w:r>
        <w:rPr>
          <w:spacing w:val="13"/>
          <w:sz w:val="5"/>
        </w:rPr>
        <w:t> </w:t>
      </w:r>
      <w:r>
        <w:rPr>
          <w:sz w:val="5"/>
        </w:rPr>
        <w:t>intermediário</w:t>
      </w:r>
      <w:r>
        <w:rPr>
          <w:spacing w:val="13"/>
          <w:sz w:val="5"/>
        </w:rPr>
        <w:t> </w:t>
      </w:r>
      <w:r>
        <w:rPr>
          <w:sz w:val="5"/>
        </w:rPr>
        <w:t>e</w:t>
      </w:r>
      <w:r>
        <w:rPr>
          <w:spacing w:val="13"/>
          <w:sz w:val="5"/>
        </w:rPr>
        <w:t> </w:t>
      </w:r>
      <w:r>
        <w:rPr>
          <w:sz w:val="5"/>
        </w:rPr>
        <w:t>material</w:t>
      </w:r>
      <w:r>
        <w:rPr>
          <w:spacing w:val="13"/>
          <w:sz w:val="5"/>
        </w:rPr>
        <w:t> </w:t>
      </w:r>
      <w:r>
        <w:rPr>
          <w:sz w:val="5"/>
        </w:rPr>
        <w:t>de</w:t>
      </w:r>
      <w:r>
        <w:rPr>
          <w:spacing w:val="13"/>
          <w:sz w:val="5"/>
        </w:rPr>
        <w:t> </w:t>
      </w:r>
      <w:r>
        <w:rPr>
          <w:sz w:val="5"/>
        </w:rPr>
        <w:t>embalagem,</w:t>
      </w:r>
      <w:r>
        <w:rPr>
          <w:spacing w:val="13"/>
          <w:sz w:val="5"/>
        </w:rPr>
        <w:t> </w:t>
      </w:r>
      <w:r>
        <w:rPr>
          <w:sz w:val="5"/>
        </w:rPr>
        <w:t>quando</w:t>
      </w:r>
      <w:r>
        <w:rPr>
          <w:spacing w:val="13"/>
          <w:sz w:val="5"/>
        </w:rPr>
        <w:t> </w:t>
      </w:r>
      <w:r>
        <w:rPr>
          <w:sz w:val="5"/>
        </w:rPr>
        <w:t>remetidos</w:t>
      </w:r>
      <w:r>
        <w:rPr>
          <w:spacing w:val="13"/>
          <w:sz w:val="5"/>
        </w:rPr>
        <w:t> </w:t>
      </w:r>
      <w:r>
        <w:rPr>
          <w:sz w:val="5"/>
        </w:rPr>
        <w:t>a</w:t>
      </w:r>
      <w:r>
        <w:rPr>
          <w:spacing w:val="13"/>
          <w:sz w:val="5"/>
        </w:rPr>
        <w:t> </w:t>
      </w:r>
      <w:r>
        <w:rPr>
          <w:sz w:val="5"/>
        </w:rPr>
        <w:t>terceiros</w:t>
      </w:r>
      <w:r>
        <w:rPr>
          <w:spacing w:val="13"/>
          <w:sz w:val="5"/>
        </w:rPr>
        <w:t> </w:t>
      </w:r>
      <w:r>
        <w:rPr>
          <w:sz w:val="5"/>
        </w:rPr>
        <w:t>para</w:t>
      </w:r>
      <w:r>
        <w:rPr>
          <w:spacing w:val="40"/>
          <w:sz w:val="5"/>
        </w:rPr>
        <w:t> </w:t>
      </w:r>
      <w:r>
        <w:rPr>
          <w:sz w:val="5"/>
        </w:rPr>
        <w:t>industrialização sob encomenda, sem transitar pelo estabelecimento adquirente;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3"/>
        </w:numPr>
        <w:tabs>
          <w:tab w:pos="23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do imposto relativo a matéria-prima, produto intermediário e material de embalagem, recebidos de terceiros para industrialização</w:t>
      </w:r>
      <w:r>
        <w:rPr>
          <w:spacing w:val="40"/>
          <w:sz w:val="5"/>
        </w:rPr>
        <w:t> </w:t>
      </w:r>
      <w:r>
        <w:rPr>
          <w:sz w:val="5"/>
        </w:rPr>
        <w:t>de produtos por encomenda, quando estiver destacado ou indicado na nota fiscal;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3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do imposto destacado em nota fiscal relativa a produtos industrializados por encomenda, recebidos do estabelecimento que os</w:t>
      </w:r>
      <w:r>
        <w:rPr>
          <w:spacing w:val="40"/>
          <w:sz w:val="5"/>
        </w:rPr>
        <w:t> </w:t>
      </w:r>
      <w:r>
        <w:rPr>
          <w:sz w:val="5"/>
        </w:rPr>
        <w:t>industrializou, em operação que dê direito ao crédito;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3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do imposto pago no desembaraço </w:t>
      </w:r>
      <w:r>
        <w:rPr>
          <w:spacing w:val="-2"/>
          <w:sz w:val="5"/>
        </w:rPr>
        <w:t>aduaneiro;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33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do imposto mencionado na nota fiscal que acompanhar produtos de procedência estrangeira, diretamente da repartição que </w:t>
      </w:r>
      <w:r>
        <w:rPr>
          <w:sz w:val="5"/>
        </w:rPr>
        <w:t>os</w:t>
      </w:r>
      <w:r>
        <w:rPr>
          <w:spacing w:val="40"/>
          <w:sz w:val="5"/>
        </w:rPr>
        <w:t> </w:t>
      </w:r>
      <w:r>
        <w:rPr>
          <w:sz w:val="5"/>
        </w:rPr>
        <w:t>liberou, para estabelecimento, mesmo exclusivamente varejista, do próprio importador;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3"/>
        </w:numPr>
        <w:tabs>
          <w:tab w:pos="251" w:val="left" w:leader="none"/>
        </w:tabs>
        <w:spacing w:line="240" w:lineRule="auto" w:before="1" w:after="0"/>
        <w:ind w:left="251" w:right="0" w:hanging="75"/>
        <w:jc w:val="left"/>
        <w:rPr>
          <w:sz w:val="5"/>
        </w:rPr>
      </w:pPr>
      <w:r>
        <w:rPr>
          <w:sz w:val="5"/>
        </w:rPr>
        <w:t>- do imposto relativo a bens de produção recebidos por comerciantes equiparados a </w:t>
      </w:r>
      <w:r>
        <w:rPr>
          <w:spacing w:val="-2"/>
          <w:sz w:val="5"/>
        </w:rPr>
        <w:t>industrial;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3"/>
        </w:numPr>
        <w:tabs>
          <w:tab w:pos="271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do imposto relativo aos produtos recebidos pelos estabelecimentos equiparados a industrial que, na saída destes, estejam</w:t>
      </w:r>
      <w:r>
        <w:rPr>
          <w:spacing w:val="40"/>
          <w:sz w:val="5"/>
        </w:rPr>
        <w:t> </w:t>
      </w:r>
      <w:r>
        <w:rPr>
          <w:sz w:val="5"/>
        </w:rPr>
        <w:t>sujeitos ao imposto, nos demais casos não compreendidos nos incisos V a VII;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3"/>
        </w:numPr>
        <w:tabs>
          <w:tab w:pos="248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10"/>
          <w:sz w:val="5"/>
        </w:rPr>
        <w:t> </w:t>
      </w:r>
      <w:r>
        <w:rPr>
          <w:sz w:val="5"/>
        </w:rPr>
        <w:t>do</w:t>
      </w:r>
      <w:r>
        <w:rPr>
          <w:spacing w:val="10"/>
          <w:sz w:val="5"/>
        </w:rPr>
        <w:t> </w:t>
      </w:r>
      <w:r>
        <w:rPr>
          <w:sz w:val="5"/>
        </w:rPr>
        <w:t>imposto</w:t>
      </w:r>
      <w:r>
        <w:rPr>
          <w:spacing w:val="10"/>
          <w:sz w:val="5"/>
        </w:rPr>
        <w:t> </w:t>
      </w:r>
      <w:r>
        <w:rPr>
          <w:sz w:val="5"/>
        </w:rPr>
        <w:t>pago</w:t>
      </w:r>
      <w:r>
        <w:rPr>
          <w:spacing w:val="10"/>
          <w:sz w:val="5"/>
        </w:rPr>
        <w:t> </w:t>
      </w:r>
      <w:r>
        <w:rPr>
          <w:sz w:val="5"/>
        </w:rPr>
        <w:t>sobre</w:t>
      </w:r>
      <w:r>
        <w:rPr>
          <w:spacing w:val="10"/>
          <w:sz w:val="5"/>
        </w:rPr>
        <w:t> </w:t>
      </w:r>
      <w:r>
        <w:rPr>
          <w:sz w:val="5"/>
        </w:rPr>
        <w:t>produtos</w:t>
      </w:r>
      <w:r>
        <w:rPr>
          <w:spacing w:val="10"/>
          <w:sz w:val="5"/>
        </w:rPr>
        <w:t> </w:t>
      </w:r>
      <w:r>
        <w:rPr>
          <w:sz w:val="5"/>
        </w:rPr>
        <w:t>adquiridos</w:t>
      </w:r>
      <w:r>
        <w:rPr>
          <w:spacing w:val="10"/>
          <w:sz w:val="5"/>
        </w:rPr>
        <w:t> </w:t>
      </w:r>
      <w:r>
        <w:rPr>
          <w:sz w:val="5"/>
        </w:rPr>
        <w:t>com</w:t>
      </w:r>
      <w:r>
        <w:rPr>
          <w:spacing w:val="10"/>
          <w:sz w:val="5"/>
        </w:rPr>
        <w:t> </w:t>
      </w:r>
      <w:r>
        <w:rPr>
          <w:sz w:val="5"/>
        </w:rPr>
        <w:t>imunidade,</w:t>
      </w:r>
      <w:r>
        <w:rPr>
          <w:spacing w:val="10"/>
          <w:sz w:val="5"/>
        </w:rPr>
        <w:t> </w:t>
      </w:r>
      <w:r>
        <w:rPr>
          <w:sz w:val="5"/>
        </w:rPr>
        <w:t>isenção</w:t>
      </w:r>
      <w:r>
        <w:rPr>
          <w:spacing w:val="10"/>
          <w:sz w:val="5"/>
        </w:rPr>
        <w:t> </w:t>
      </w:r>
      <w:r>
        <w:rPr>
          <w:sz w:val="5"/>
        </w:rPr>
        <w:t>ou</w:t>
      </w:r>
      <w:r>
        <w:rPr>
          <w:spacing w:val="10"/>
          <w:sz w:val="5"/>
        </w:rPr>
        <w:t> </w:t>
      </w:r>
      <w:r>
        <w:rPr>
          <w:sz w:val="5"/>
        </w:rPr>
        <w:t>suspensão</w:t>
      </w:r>
      <w:r>
        <w:rPr>
          <w:spacing w:val="10"/>
          <w:sz w:val="5"/>
        </w:rPr>
        <w:t> </w:t>
      </w:r>
      <w:r>
        <w:rPr>
          <w:sz w:val="5"/>
        </w:rPr>
        <w:t>quando</w:t>
      </w:r>
      <w:r>
        <w:rPr>
          <w:spacing w:val="10"/>
          <w:sz w:val="5"/>
        </w:rPr>
        <w:t> </w:t>
      </w:r>
      <w:r>
        <w:rPr>
          <w:sz w:val="5"/>
        </w:rPr>
        <w:t>descumprida</w:t>
      </w:r>
      <w:r>
        <w:rPr>
          <w:spacing w:val="10"/>
          <w:sz w:val="5"/>
        </w:rPr>
        <w:t> </w:t>
      </w:r>
      <w:r>
        <w:rPr>
          <w:sz w:val="5"/>
        </w:rPr>
        <w:t>a</w:t>
      </w:r>
      <w:r>
        <w:rPr>
          <w:spacing w:val="10"/>
          <w:sz w:val="5"/>
        </w:rPr>
        <w:t> </w:t>
      </w:r>
      <w:r>
        <w:rPr>
          <w:sz w:val="5"/>
        </w:rPr>
        <w:t>condição,</w:t>
      </w:r>
      <w:r>
        <w:rPr>
          <w:spacing w:val="10"/>
          <w:sz w:val="5"/>
        </w:rPr>
        <w:t> </w:t>
      </w:r>
      <w:r>
        <w:rPr>
          <w:sz w:val="5"/>
        </w:rPr>
        <w:t>em</w:t>
      </w:r>
      <w:r>
        <w:rPr>
          <w:spacing w:val="40"/>
          <w:sz w:val="5"/>
        </w:rPr>
        <w:t> </w:t>
      </w:r>
      <w:r>
        <w:rPr>
          <w:sz w:val="5"/>
        </w:rPr>
        <w:t>operação que dê direito ao crédito;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3"/>
        </w:numPr>
        <w:tabs>
          <w:tab w:pos="239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15"/>
          <w:sz w:val="5"/>
        </w:rPr>
        <w:t> </w:t>
      </w:r>
      <w:r>
        <w:rPr>
          <w:sz w:val="5"/>
        </w:rPr>
        <w:t>do</w:t>
      </w:r>
      <w:r>
        <w:rPr>
          <w:spacing w:val="15"/>
          <w:sz w:val="5"/>
        </w:rPr>
        <w:t> </w:t>
      </w:r>
      <w:r>
        <w:rPr>
          <w:sz w:val="5"/>
        </w:rPr>
        <w:t>imposto</w:t>
      </w:r>
      <w:r>
        <w:rPr>
          <w:spacing w:val="15"/>
          <w:sz w:val="5"/>
        </w:rPr>
        <w:t> </w:t>
      </w:r>
      <w:r>
        <w:rPr>
          <w:sz w:val="5"/>
        </w:rPr>
        <w:t>destacado</w:t>
      </w:r>
      <w:r>
        <w:rPr>
          <w:spacing w:val="15"/>
          <w:sz w:val="5"/>
        </w:rPr>
        <w:t> </w:t>
      </w:r>
      <w:r>
        <w:rPr>
          <w:sz w:val="5"/>
        </w:rPr>
        <w:t>nas</w:t>
      </w:r>
      <w:r>
        <w:rPr>
          <w:spacing w:val="15"/>
          <w:sz w:val="5"/>
        </w:rPr>
        <w:t> </w:t>
      </w:r>
      <w:r>
        <w:rPr>
          <w:sz w:val="5"/>
        </w:rPr>
        <w:t>notas</w:t>
      </w:r>
      <w:r>
        <w:rPr>
          <w:spacing w:val="15"/>
          <w:sz w:val="5"/>
        </w:rPr>
        <w:t> </w:t>
      </w:r>
      <w:r>
        <w:rPr>
          <w:sz w:val="5"/>
        </w:rPr>
        <w:t>fiscais</w:t>
      </w:r>
      <w:r>
        <w:rPr>
          <w:spacing w:val="15"/>
          <w:sz w:val="5"/>
        </w:rPr>
        <w:t> </w:t>
      </w:r>
      <w:r>
        <w:rPr>
          <w:sz w:val="5"/>
        </w:rPr>
        <w:t>relativas</w:t>
      </w:r>
      <w:r>
        <w:rPr>
          <w:spacing w:val="15"/>
          <w:sz w:val="5"/>
        </w:rPr>
        <w:t> </w:t>
      </w:r>
      <w:r>
        <w:rPr>
          <w:sz w:val="5"/>
        </w:rPr>
        <w:t>a</w:t>
      </w:r>
      <w:r>
        <w:rPr>
          <w:spacing w:val="15"/>
          <w:sz w:val="5"/>
        </w:rPr>
        <w:t> </w:t>
      </w:r>
      <w:r>
        <w:rPr>
          <w:sz w:val="5"/>
        </w:rPr>
        <w:t>entregas</w:t>
      </w:r>
      <w:r>
        <w:rPr>
          <w:spacing w:val="15"/>
          <w:sz w:val="5"/>
        </w:rPr>
        <w:t> </w:t>
      </w:r>
      <w:r>
        <w:rPr>
          <w:sz w:val="5"/>
        </w:rPr>
        <w:t>ou</w:t>
      </w:r>
      <w:r>
        <w:rPr>
          <w:spacing w:val="15"/>
          <w:sz w:val="5"/>
        </w:rPr>
        <w:t> </w:t>
      </w:r>
      <w:r>
        <w:rPr>
          <w:sz w:val="5"/>
        </w:rPr>
        <w:t>transferências</w:t>
      </w:r>
      <w:r>
        <w:rPr>
          <w:spacing w:val="15"/>
          <w:sz w:val="5"/>
        </w:rPr>
        <w:t> </w:t>
      </w:r>
      <w:r>
        <w:rPr>
          <w:sz w:val="5"/>
        </w:rPr>
        <w:t>simbólicas</w:t>
      </w:r>
      <w:r>
        <w:rPr>
          <w:spacing w:val="15"/>
          <w:sz w:val="5"/>
        </w:rPr>
        <w:t> </w:t>
      </w:r>
      <w:r>
        <w:rPr>
          <w:sz w:val="5"/>
        </w:rPr>
        <w:t>do</w:t>
      </w:r>
      <w:r>
        <w:rPr>
          <w:spacing w:val="15"/>
          <w:sz w:val="5"/>
        </w:rPr>
        <w:t> </w:t>
      </w:r>
      <w:r>
        <w:rPr>
          <w:sz w:val="5"/>
        </w:rPr>
        <w:t>produto,</w:t>
      </w:r>
      <w:r>
        <w:rPr>
          <w:spacing w:val="15"/>
          <w:sz w:val="5"/>
        </w:rPr>
        <w:t> </w:t>
      </w:r>
      <w:r>
        <w:rPr>
          <w:sz w:val="5"/>
        </w:rPr>
        <w:t>permitidas</w:t>
      </w:r>
      <w:r>
        <w:rPr>
          <w:spacing w:val="15"/>
          <w:sz w:val="5"/>
        </w:rPr>
        <w:t> </w:t>
      </w:r>
      <w:r>
        <w:rPr>
          <w:sz w:val="5"/>
        </w:rPr>
        <w:t>neste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Regulamento.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31"/>
        </w:rPr>
        <w:t> </w:t>
      </w:r>
      <w:r>
        <w:rPr/>
        <w:t>Nas remessas de produtos para armazém-geral ou depósito fechado, o direito ao crédito do imposto, quando</w:t>
      </w:r>
      <w:r>
        <w:rPr>
          <w:spacing w:val="40"/>
        </w:rPr>
        <w:t> </w:t>
      </w:r>
      <w:r>
        <w:rPr/>
        <w:t>admitido, é do estabelecimento depositante.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30" w:right="52" w:firstLine="145"/>
        <w:jc w:val="both"/>
      </w:pPr>
      <w:r>
        <w:rPr/>
        <w:t>Art. 227.</w:t>
      </w:r>
      <w:r>
        <w:rPr>
          <w:spacing w:val="16"/>
        </w:rPr>
        <w:t> </w:t>
      </w:r>
      <w:r>
        <w:rPr/>
        <w:t>Os estabelecimentos industriais, e os que lhes são equiparados, poderão, ainda, creditar-se do imposto relativo a matéria-</w:t>
      </w:r>
      <w:r>
        <w:rPr>
          <w:spacing w:val="40"/>
        </w:rPr>
        <w:t> </w:t>
      </w:r>
      <w:r>
        <w:rPr/>
        <w:t>prima, produto intermediário e material de embalagem, adquiridos de comerciante atacadista não contribuinte, calculado pelo adquirente,</w:t>
      </w:r>
      <w:r>
        <w:rPr>
          <w:spacing w:val="40"/>
        </w:rPr>
        <w:t> </w:t>
      </w:r>
      <w:r>
        <w:rPr/>
        <w:t>mediante aplicação da alíquota a que estiver sujeito o produto, sobre cinquenta por cento do seu valor, constante da respectiva nota fiscal</w:t>
      </w:r>
      <w:r>
        <w:rPr>
          <w:spacing w:val="40"/>
        </w:rPr>
        <w:t>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400, de 1968, art. 6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30" w:right="54" w:firstLine="145"/>
        <w:jc w:val="both"/>
      </w:pPr>
      <w:r>
        <w:rPr/>
        <w:t>Art.</w:t>
      </w:r>
      <w:r>
        <w:rPr>
          <w:spacing w:val="14"/>
        </w:rPr>
        <w:t> </w:t>
      </w:r>
      <w:r>
        <w:rPr/>
        <w:t>227-A.</w:t>
      </w:r>
      <w:r>
        <w:rPr>
          <w:spacing w:val="40"/>
        </w:rPr>
        <w:t> </w:t>
      </w:r>
      <w:r>
        <w:rPr/>
        <w:t>Para</w:t>
      </w:r>
      <w:r>
        <w:rPr>
          <w:spacing w:val="14"/>
        </w:rPr>
        <w:t> </w:t>
      </w:r>
      <w:r>
        <w:rPr/>
        <w:t>os</w:t>
      </w:r>
      <w:r>
        <w:rPr>
          <w:spacing w:val="14"/>
        </w:rPr>
        <w:t> </w:t>
      </w:r>
      <w:r>
        <w:rPr/>
        <w:t>estabelecimentos</w:t>
      </w:r>
      <w:r>
        <w:rPr>
          <w:spacing w:val="14"/>
        </w:rPr>
        <w:t> </w:t>
      </w:r>
      <w:r>
        <w:rPr/>
        <w:t>industriais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derem</w:t>
      </w:r>
      <w:r>
        <w:rPr>
          <w:spacing w:val="14"/>
        </w:rPr>
        <w:t> </w:t>
      </w:r>
      <w:r>
        <w:rPr/>
        <w:t>saída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produtos</w:t>
      </w:r>
      <w:r>
        <w:rPr>
          <w:spacing w:val="14"/>
        </w:rPr>
        <w:t> </w:t>
      </w:r>
      <w:r>
        <w:rPr/>
        <w:t>com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isenção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trata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/>
        <w:t>art.</w:t>
      </w:r>
      <w:r>
        <w:rPr>
          <w:spacing w:val="14"/>
        </w:rPr>
        <w:t> </w:t>
      </w:r>
      <w:r>
        <w:rPr/>
        <w:t>55,</w:t>
      </w:r>
      <w:r>
        <w:rPr>
          <w:spacing w:val="14"/>
        </w:rPr>
        <w:t> </w:t>
      </w:r>
      <w:r>
        <w:rPr/>
        <w:t>fica</w:t>
      </w:r>
      <w:r>
        <w:rPr>
          <w:spacing w:val="40"/>
        </w:rPr>
        <w:t> </w:t>
      </w:r>
      <w:r>
        <w:rPr/>
        <w:t>assegurada a manutenção do crédito do imposto (</w:t>
      </w:r>
      <w:r>
        <w:rPr>
          <w:color w:val="0000EE"/>
          <w:u w:val="single" w:color="0000EE"/>
        </w:rPr>
        <w:t>Lei nº 8.989, de 1995, art. 4</w:t>
      </w:r>
      <w:r>
        <w:rPr>
          <w:color w:val="0000EE"/>
        </w:rPr>
        <w:t>º</w:t>
      </w:r>
      <w:r>
        <w:rPr/>
        <w:t>):</w:t>
      </w:r>
      <w:r>
        <w:rPr>
          <w:spacing w:val="78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34"/>
        </w:numPr>
        <w:tabs>
          <w:tab w:pos="20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relativo às matérias-primas, aos produtos intermediários e ao material de embalagem efetivamente utilizados na industrialização</w:t>
      </w:r>
      <w:r>
        <w:rPr>
          <w:spacing w:val="40"/>
          <w:sz w:val="5"/>
        </w:rPr>
        <w:t> </w:t>
      </w:r>
      <w:r>
        <w:rPr>
          <w:sz w:val="5"/>
        </w:rPr>
        <w:t>dos produtos referidos no art. 55;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34"/>
        </w:numPr>
        <w:tabs>
          <w:tab w:pos="22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pago no desembaraço aduaneiro referente a automóvel de passageiros originário e procedente de países integrantes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MERCOSUL,</w:t>
      </w:r>
      <w:r>
        <w:rPr>
          <w:spacing w:val="3"/>
          <w:sz w:val="5"/>
        </w:rPr>
        <w:t> </w:t>
      </w:r>
      <w:r>
        <w:rPr>
          <w:sz w:val="5"/>
        </w:rPr>
        <w:t>saído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estabelecimento</w:t>
      </w:r>
      <w:r>
        <w:rPr>
          <w:spacing w:val="3"/>
          <w:sz w:val="5"/>
        </w:rPr>
        <w:t> </w:t>
      </w:r>
      <w:r>
        <w:rPr>
          <w:sz w:val="5"/>
        </w:rPr>
        <w:t>importador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pessoa</w:t>
      </w:r>
      <w:r>
        <w:rPr>
          <w:spacing w:val="3"/>
          <w:sz w:val="5"/>
        </w:rPr>
        <w:t> </w:t>
      </w:r>
      <w:r>
        <w:rPr>
          <w:sz w:val="5"/>
        </w:rPr>
        <w:t>jurídica</w:t>
      </w:r>
      <w:r>
        <w:rPr>
          <w:spacing w:val="3"/>
          <w:sz w:val="5"/>
        </w:rPr>
        <w:t> </w:t>
      </w:r>
      <w:r>
        <w:rPr>
          <w:sz w:val="5"/>
        </w:rPr>
        <w:t>fabricante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automóveis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Posição</w:t>
      </w:r>
      <w:r>
        <w:rPr>
          <w:spacing w:val="3"/>
          <w:sz w:val="5"/>
        </w:rPr>
        <w:t> </w:t>
      </w:r>
      <w:r>
        <w:rPr>
          <w:sz w:val="5"/>
        </w:rPr>
        <w:t>87.03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TIPI</w:t>
      </w:r>
      <w:r>
        <w:rPr>
          <w:spacing w:val="3"/>
          <w:sz w:val="5"/>
        </w:rPr>
        <w:t> </w:t>
      </w:r>
      <w:r>
        <w:rPr>
          <w:sz w:val="5"/>
        </w:rPr>
        <w:t>com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isenção</w:t>
      </w:r>
      <w:r>
        <w:rPr>
          <w:spacing w:val="40"/>
          <w:sz w:val="5"/>
        </w:rPr>
        <w:t> </w:t>
      </w:r>
      <w:r>
        <w:rPr>
          <w:sz w:val="5"/>
        </w:rPr>
        <w:t>de que trata o art. 55.</w:t>
      </w:r>
      <w:r>
        <w:rPr>
          <w:spacing w:val="79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228.</w:t>
      </w:r>
      <w:r>
        <w:rPr>
          <w:spacing w:val="12"/>
        </w:rPr>
        <w:t> </w:t>
      </w:r>
      <w:r>
        <w:rPr/>
        <w:t>As</w:t>
      </w:r>
      <w:r>
        <w:rPr>
          <w:spacing w:val="-1"/>
        </w:rPr>
        <w:t> </w:t>
      </w:r>
      <w:r>
        <w:rPr/>
        <w:t>aquisições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estabelecimentos</w:t>
      </w:r>
      <w:r>
        <w:rPr>
          <w:spacing w:val="-1"/>
        </w:rPr>
        <w:t> </w:t>
      </w:r>
      <w:r>
        <w:rPr/>
        <w:t>optantes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Simples</w:t>
      </w:r>
      <w:r>
        <w:rPr>
          <w:spacing w:val="-1"/>
        </w:rPr>
        <w:t> </w:t>
      </w:r>
      <w:r>
        <w:rPr/>
        <w:t>Nacional,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177 </w:t>
      </w:r>
      <w:r>
        <w:rPr/>
        <w:t>,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ensejarão</w:t>
      </w:r>
      <w:r>
        <w:rPr>
          <w:spacing w:val="-1"/>
        </w:rPr>
        <w:t> </w:t>
      </w:r>
      <w:r>
        <w:rPr/>
        <w:t>aos</w:t>
      </w:r>
      <w:r>
        <w:rPr>
          <w:spacing w:val="40"/>
        </w:rPr>
        <w:t> </w:t>
      </w:r>
      <w:r>
        <w:rPr/>
        <w:t>adquirentes direito a fruição de crédito do imposto relativo a matéria-prima, produto intermediário e material de embalagem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Complementar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123, de 2006, art. 23</w:t>
      </w:r>
      <w:r>
        <w:rPr>
          <w:color w:val="0000EE"/>
        </w:rPr>
        <w:t>, </w:t>
      </w:r>
      <w:r>
        <w:rPr>
          <w:b/>
        </w:rPr>
        <w:t>caput </w:t>
      </w:r>
      <w:r>
        <w:rPr/>
        <w:t>).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Créditos por Devolução ou Retorno de </w:t>
      </w:r>
      <w:r>
        <w:rPr>
          <w:b/>
          <w:spacing w:val="-2"/>
          <w:sz w:val="5"/>
        </w:rPr>
        <w:t>Produtos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229.</w:t>
      </w:r>
      <w:r>
        <w:rPr>
          <w:spacing w:val="18"/>
        </w:rPr>
        <w:t> </w:t>
      </w:r>
      <w:r>
        <w:rPr/>
        <w:t>É permitido ao estabelecimento industrial, ou equiparado a industrial, creditar-se do imposto relativo a produtos tributados</w:t>
      </w:r>
      <w:r>
        <w:rPr>
          <w:spacing w:val="40"/>
        </w:rPr>
        <w:t> </w:t>
      </w:r>
      <w:r>
        <w:rPr/>
        <w:t>recebidos em devolução ou retorno, total ou parcial </w:t>
      </w:r>
      <w:r>
        <w:rPr>
          <w:color w:val="0000EE"/>
          <w:u w:val="single" w:color="0000EE"/>
        </w:rPr>
        <w:t>(Lei nº 4.502, de 1964, art. 30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 230.</w:t>
      </w:r>
      <w:r>
        <w:rPr>
          <w:spacing w:val="14"/>
        </w:rPr>
        <w:t> </w:t>
      </w:r>
      <w:r>
        <w:rPr/>
        <w:t>No caso de locação ou arrendamento, a reentrada do produto no estabelecimento remetente não dará direito ao crédito </w:t>
      </w:r>
      <w:r>
        <w:rPr/>
        <w:t>do</w:t>
      </w:r>
      <w:r>
        <w:rPr>
          <w:spacing w:val="40"/>
        </w:rPr>
        <w:t> </w:t>
      </w:r>
      <w:r>
        <w:rPr/>
        <w:t>imposto, salvo se o produto tiver sido submetido a nova industrialização e ocorrer nova saída tributada.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Procedimentos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231.</w:t>
      </w:r>
      <w:r>
        <w:rPr>
          <w:spacing w:val="13"/>
        </w:rPr>
        <w:t> </w:t>
      </w:r>
      <w:r>
        <w:rPr/>
        <w:t>O direito ao crédito do imposto ficará condicionado ao cumprimento das seguintes </w:t>
      </w:r>
      <w:r>
        <w:rPr>
          <w:spacing w:val="-2"/>
        </w:rPr>
        <w:t>exigências: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35"/>
        </w:numPr>
        <w:tabs>
          <w:tab w:pos="20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pelo estabelecimento que fizer a devolução, emissão de nota fiscal para acompanhar o produto, declarando o número, data da</w:t>
      </w:r>
      <w:r>
        <w:rPr>
          <w:spacing w:val="40"/>
          <w:sz w:val="5"/>
        </w:rPr>
        <w:t> </w:t>
      </w:r>
      <w:r>
        <w:rPr>
          <w:sz w:val="5"/>
        </w:rPr>
        <w:t>emissão e o valor da operação constante do documento originário, bem como indicando o imposto relativo às quantidades devolvidas e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causa da devolução;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3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pelo estabelecimento que receber o produto em </w:t>
      </w:r>
      <w:r>
        <w:rPr>
          <w:spacing w:val="-2"/>
          <w:sz w:val="5"/>
        </w:rPr>
        <w:t>devolução: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3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menção do fato nas vias das notas fiscais originárias conservadas em seus </w:t>
      </w:r>
      <w:r>
        <w:rPr>
          <w:spacing w:val="-2"/>
          <w:sz w:val="5"/>
        </w:rPr>
        <w:t>arquivos;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35"/>
        </w:numPr>
        <w:tabs>
          <w:tab w:pos="236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escrituração das notas fiscais recebidas, nos livros Registro de Entradas e Registro de Controle da Produção e do Estoque ou </w:t>
      </w:r>
      <w:r>
        <w:rPr>
          <w:sz w:val="5"/>
        </w:rPr>
        <w:t>em</w:t>
      </w:r>
      <w:r>
        <w:rPr>
          <w:spacing w:val="40"/>
          <w:sz w:val="5"/>
        </w:rPr>
        <w:t> </w:t>
      </w:r>
      <w:r>
        <w:rPr>
          <w:sz w:val="5"/>
        </w:rPr>
        <w:t>sistema equivalente, nos termos do </w:t>
      </w:r>
      <w:r>
        <w:rPr>
          <w:color w:val="0000EE"/>
          <w:sz w:val="5"/>
          <w:u w:val="single" w:color="0000EE"/>
        </w:rPr>
        <w:t>art. 466 </w:t>
      </w:r>
      <w:r>
        <w:rPr>
          <w:sz w:val="5"/>
        </w:rPr>
        <w:t>; e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35"/>
        </w:numPr>
        <w:tabs>
          <w:tab w:pos="236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comprovação, pelos registros contábeis e demais elementos de sua escrita, do ressarcimento do valor dos produtos devolvidos,</w:t>
      </w:r>
      <w:r>
        <w:rPr>
          <w:spacing w:val="40"/>
          <w:sz w:val="5"/>
        </w:rPr>
        <w:t> </w:t>
      </w:r>
      <w:r>
        <w:rPr>
          <w:sz w:val="5"/>
        </w:rPr>
        <w:t>mediante crédito ou restituição dele, ou substituição do produto, salvo se a operação tiver sido feita a título gratuito.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Parágrafo único.</w:t>
      </w:r>
      <w:r>
        <w:rPr>
          <w:spacing w:val="16"/>
        </w:rPr>
        <w:t> </w:t>
      </w:r>
      <w:r>
        <w:rPr/>
        <w:t>O disposto neste artigo não se aplica à volta do produto, pertencente a terceiros, ao estabelecimento industrial, ou</w:t>
      </w:r>
      <w:r>
        <w:rPr>
          <w:spacing w:val="40"/>
        </w:rPr>
        <w:t> </w:t>
      </w:r>
      <w:r>
        <w:rPr/>
        <w:t>equiparado a industrial, exclusivamente para operações de conserto, restauração, recondicionamento ou reparo, previstas nos </w:t>
      </w:r>
      <w:r>
        <w:rPr>
          <w:color w:val="0000EE"/>
          <w:u w:val="single" w:color="0000EE"/>
        </w:rPr>
        <w:t>incisos XI 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XII do art. 5 </w:t>
      </w:r>
      <w:r>
        <w:rPr>
          <w:color w:val="0000EE"/>
          <w:position w:val="2"/>
          <w:sz w:val="4"/>
        </w:rPr>
        <w:t>o 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6"/>
        <w:jc w:val="both"/>
      </w:pPr>
      <w:r>
        <w:rPr/>
        <w:t>Art. 232.</w:t>
      </w:r>
      <w:r>
        <w:rPr>
          <w:spacing w:val="16"/>
        </w:rPr>
        <w:t> </w:t>
      </w:r>
      <w:r>
        <w:rPr/>
        <w:t>Quando a devolução for feita por pessoa física ou jurídica não obrigada à emissão de nota fiscal, acompanhará o produto</w:t>
      </w:r>
      <w:r>
        <w:rPr>
          <w:spacing w:val="40"/>
        </w:rPr>
        <w:t> </w:t>
      </w:r>
      <w:r>
        <w:rPr/>
        <w:t>carta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memorando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comprador,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declarados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motivos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devolução,</w:t>
      </w:r>
      <w:r>
        <w:rPr>
          <w:spacing w:val="-1"/>
        </w:rPr>
        <w:t> </w:t>
      </w:r>
      <w:r>
        <w:rPr/>
        <w:t>competindo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vendedor,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entrada,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emissão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nota fiscal com a indicação do número, data da emissão da nota fiscal originária e do valor do imposto relativo às quantidades devolvidas.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Quando ocorrer a hipótese prevista no </w:t>
      </w:r>
      <w:r>
        <w:rPr>
          <w:b/>
        </w:rPr>
        <w:t>caput </w:t>
      </w:r>
      <w:r>
        <w:rPr/>
        <w:t>, assumindo o vendedor o encargo de retirar ou transportar o produto</w:t>
      </w:r>
      <w:r>
        <w:rPr>
          <w:spacing w:val="40"/>
        </w:rPr>
        <w:t> </w:t>
      </w:r>
      <w:r>
        <w:rPr/>
        <w:t>devolvido, servirá a nota fiscal para acompanhá-lo no trânsito para o seu estabelecimento.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233.</w:t>
      </w:r>
      <w:r>
        <w:rPr>
          <w:spacing w:val="34"/>
        </w:rPr>
        <w:t> </w:t>
      </w:r>
      <w:r>
        <w:rPr/>
        <w:t>Se a devolução do produto for feita a outro estabelecimento do mesmo contribuinte, que o tenha industrializado ou</w:t>
      </w:r>
      <w:r>
        <w:rPr>
          <w:spacing w:val="40"/>
        </w:rPr>
        <w:t> </w:t>
      </w:r>
      <w:r>
        <w:rPr/>
        <w:t>importado, e que não opere exclusivamente a varejo, o que o receber poderá creditar-se pelo imposto, desde que registre a nota fiscal nos</w:t>
      </w:r>
      <w:r>
        <w:rPr>
          <w:spacing w:val="40"/>
        </w:rPr>
        <w:t> </w:t>
      </w:r>
      <w:r>
        <w:rPr/>
        <w:t>livros Registro de Entradas e Registro de Controle da Produção e do Estoque ou em sistema equivalente, nos termos do </w:t>
      </w:r>
      <w:r>
        <w:rPr>
          <w:color w:val="0000EE"/>
          <w:u w:val="single" w:color="0000EE"/>
        </w:rPr>
        <w:t>art. 466 </w:t>
      </w:r>
      <w:r>
        <w:rPr/>
        <w:t>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234.</w:t>
      </w:r>
      <w:r>
        <w:rPr>
          <w:spacing w:val="22"/>
        </w:rPr>
        <w:t> </w:t>
      </w:r>
      <w:r>
        <w:rPr/>
        <w:t>Na hipótese de retorno de produtos, deverá o remetente, para creditar-se do imposto, escriturá-lo nos livros Registro de</w:t>
      </w:r>
      <w:r>
        <w:rPr>
          <w:spacing w:val="40"/>
        </w:rPr>
        <w:t> </w:t>
      </w:r>
      <w:r>
        <w:rPr/>
        <w:t>Entradas e Registro de Controle da Produção e do Estoque ou em sistema equivalente, nos termos do </w:t>
      </w:r>
      <w:r>
        <w:rPr>
          <w:color w:val="0000EE"/>
          <w:u w:val="single" w:color="0000EE"/>
        </w:rPr>
        <w:t>art. 466 </w:t>
      </w:r>
      <w:r>
        <w:rPr/>
        <w:t>, com base na nota fiscal,</w:t>
      </w:r>
      <w:r>
        <w:rPr>
          <w:spacing w:val="40"/>
        </w:rPr>
        <w:t> </w:t>
      </w:r>
      <w:r>
        <w:rPr/>
        <w:t>emitida na entrada dos produtos, a qual fará referência aos dados da nota fiscal originária.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235.</w:t>
      </w:r>
      <w:r>
        <w:rPr>
          <w:spacing w:val="12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que,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motivo,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forem</w:t>
      </w:r>
      <w:r>
        <w:rPr>
          <w:spacing w:val="-1"/>
        </w:rPr>
        <w:t> </w:t>
      </w:r>
      <w:r>
        <w:rPr/>
        <w:t>entregues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destinatário</w:t>
      </w:r>
      <w:r>
        <w:rPr>
          <w:spacing w:val="-1"/>
        </w:rPr>
        <w:t> </w:t>
      </w:r>
      <w:r>
        <w:rPr/>
        <w:t>originário</w:t>
      </w:r>
      <w:r>
        <w:rPr>
          <w:spacing w:val="-1"/>
        </w:rPr>
        <w:t> </w:t>
      </w:r>
      <w:r>
        <w:rPr/>
        <w:t>constante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emitida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saída</w:t>
      </w:r>
      <w:r>
        <w:rPr>
          <w:spacing w:val="40"/>
        </w:rPr>
        <w:t> </w:t>
      </w:r>
      <w:r>
        <w:rPr/>
        <w:t>da</w:t>
      </w:r>
      <w:r>
        <w:rPr>
          <w:spacing w:val="-1"/>
        </w:rPr>
        <w:t> </w:t>
      </w:r>
      <w:r>
        <w:rPr/>
        <w:t>mercadoria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podem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enviados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destinatário</w:t>
      </w:r>
      <w:r>
        <w:rPr>
          <w:spacing w:val="-1"/>
        </w:rPr>
        <w:t> </w:t>
      </w:r>
      <w:r>
        <w:rPr/>
        <w:t>diferente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tenha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indicado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originária,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que</w:t>
      </w:r>
      <w:r>
        <w:rPr>
          <w:spacing w:val="40"/>
        </w:rPr>
        <w:t> </w:t>
      </w:r>
      <w:r>
        <w:rPr/>
        <w:t>retornem ao estabelecimento remetente, desde que este: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I - emita nota fiscal de entrada simbólica do produto, para creditar-se do imposto, com indicação do número e da data de emissão da</w:t>
      </w:r>
      <w:r>
        <w:rPr>
          <w:spacing w:val="40"/>
        </w:rPr>
        <w:t> </w:t>
      </w:r>
      <w:r>
        <w:rPr/>
        <w:t>nota fiscal originária e do valor do imposto nela destacado, efetuando a sua escrituração nos livros Registro de Entradas e Registro </w:t>
      </w:r>
      <w:r>
        <w:rPr/>
        <w:t>de</w:t>
      </w:r>
      <w:r>
        <w:rPr>
          <w:spacing w:val="40"/>
        </w:rPr>
        <w:t> </w:t>
      </w:r>
      <w:r>
        <w:rPr/>
        <w:t>Controle da Produção e do Estoque ou em sistema equivalente, nos termos do </w:t>
      </w:r>
      <w:r>
        <w:rPr>
          <w:color w:val="0000EE"/>
          <w:u w:val="single" w:color="0000EE"/>
        </w:rPr>
        <w:t>art. 466 </w:t>
      </w:r>
      <w:r>
        <w:rPr/>
        <w:t>; e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II - emita nota fiscal com destaque do imposto em nome do novo destinatário, com citação do local de onde os produtos devam </w:t>
      </w:r>
      <w:r>
        <w:rPr>
          <w:spacing w:val="-2"/>
        </w:rPr>
        <w:t>sair.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Subseção </w:t>
      </w:r>
      <w:r>
        <w:rPr>
          <w:b/>
          <w:spacing w:val="-5"/>
          <w:sz w:val="5"/>
        </w:rPr>
        <w:t>III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Créditos como </w:t>
      </w:r>
      <w:r>
        <w:rPr>
          <w:b/>
          <w:spacing w:val="-2"/>
          <w:sz w:val="5"/>
        </w:rPr>
        <w:t>Incentivo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Incentivos à SUDENE e à </w:t>
      </w:r>
      <w:r>
        <w:rPr>
          <w:b/>
          <w:spacing w:val="-2"/>
          <w:sz w:val="5"/>
        </w:rPr>
        <w:t>SUDAM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7" w:lineRule="auto"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712020</wp:posOffset>
                </wp:positionH>
                <wp:positionV relativeFrom="paragraph">
                  <wp:posOffset>76488</wp:posOffset>
                </wp:positionV>
                <wp:extent cx="24130" cy="3175"/>
                <wp:effectExtent l="0" t="0" r="0" b="0"/>
                <wp:wrapNone/>
                <wp:docPr id="652" name="Graphic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Graphic 65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064583pt;margin-top:6.022691pt;width:1.868819pt;height:.219861pt;mso-position-horizontal-relative:page;mso-position-vertical-relative:paragraph;z-index:15967744" id="docshape6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794391</wp:posOffset>
                </wp:positionH>
                <wp:positionV relativeFrom="paragraph">
                  <wp:posOffset>76488</wp:posOffset>
                </wp:positionV>
                <wp:extent cx="25400" cy="3175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550484pt;margin-top:6.022691pt;width:1.97875pt;height:.219861pt;mso-position-horizontal-relative:page;mso-position-vertical-relative:paragraph;z-index:15968256" id="docshape6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866978</wp:posOffset>
                </wp:positionH>
                <wp:positionV relativeFrom="paragraph">
                  <wp:posOffset>76490</wp:posOffset>
                </wp:positionV>
                <wp:extent cx="553085" cy="3175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5530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85" h="3175">
                              <a:moveTo>
                                <a:pt x="174104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74104" y="2794"/>
                              </a:lnTo>
                              <a:lnTo>
                                <a:pt x="174104" y="0"/>
                              </a:lnTo>
                              <a:close/>
                            </a:path>
                            <a:path w="553085" h="3175">
                              <a:moveTo>
                                <a:pt x="331558" y="0"/>
                              </a:moveTo>
                              <a:lnTo>
                                <a:pt x="182753" y="0"/>
                              </a:lnTo>
                              <a:lnTo>
                                <a:pt x="182753" y="2794"/>
                              </a:lnTo>
                              <a:lnTo>
                                <a:pt x="331558" y="2794"/>
                              </a:lnTo>
                              <a:lnTo>
                                <a:pt x="331558" y="0"/>
                              </a:lnTo>
                              <a:close/>
                            </a:path>
                            <a:path w="553085" h="3175">
                              <a:moveTo>
                                <a:pt x="552869" y="0"/>
                              </a:moveTo>
                              <a:lnTo>
                                <a:pt x="342887" y="0"/>
                              </a:lnTo>
                              <a:lnTo>
                                <a:pt x="342887" y="2794"/>
                              </a:lnTo>
                              <a:lnTo>
                                <a:pt x="552869" y="2794"/>
                              </a:lnTo>
                              <a:lnTo>
                                <a:pt x="552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66006pt;margin-top:6.022844pt;width:43.55pt;height:.25pt;mso-position-horizontal-relative:page;mso-position-vertical-relative:paragraph;z-index:15968768" id="docshape649" coordorigin="1365,120" coordsize="871,5" path="m1640,120l1365,120,1365,125,1640,125,1640,120xm1887,120l1653,120,1653,125,1887,125,1887,120xm2236,120l1905,120,1905,125,2236,125,2236,12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236. Será convertido em crédito do imposto o incentivo atribuído ao programa de alimentação do trabalhador nas áreas </w:t>
      </w:r>
      <w:r>
        <w:rPr/>
        <w:t>da</w:t>
      </w:r>
      <w:r>
        <w:rPr>
          <w:spacing w:val="40"/>
        </w:rPr>
        <w:t> </w:t>
      </w:r>
      <w:r>
        <w:rPr/>
        <w:t>SUDENE e da SUDAM, nos termos dos arts. 2 </w:t>
      </w:r>
      <w:r>
        <w:rPr>
          <w:position w:val="2"/>
          <w:sz w:val="4"/>
        </w:rPr>
        <w:t>o </w:t>
      </w:r>
      <w:r>
        <w:rPr/>
        <w:t>e 3 </w:t>
      </w:r>
      <w:r>
        <w:rPr>
          <w:position w:val="2"/>
          <w:sz w:val="4"/>
        </w:rPr>
        <w:t>o </w:t>
      </w:r>
      <w:r>
        <w:rPr/>
        <w:t>da </w:t>
      </w:r>
      <w:r>
        <w:rPr>
          <w:color w:val="0000EE"/>
        </w:rPr>
        <w:t>Lei nº 6.542, de 28 de junho de 1978 </w:t>
      </w:r>
      <w:r>
        <w:rPr/>
        <w:t>, atendidas as instruções expedidas pelo</w:t>
      </w:r>
      <w:r>
        <w:rPr>
          <w:spacing w:val="40"/>
        </w:rPr>
        <w:t> </w:t>
      </w:r>
      <w:r>
        <w:rPr/>
        <w:t>Secretário da Receita Federal do Brasil </w:t>
      </w:r>
      <w:r>
        <w:rPr>
          <w:color w:val="0000EE"/>
          <w:u w:val="single" w:color="0000EE"/>
        </w:rPr>
        <w:t>(Lei Complementar no 124, de 2007, arts. 1º, 2</w:t>
      </w:r>
      <w:r>
        <w:rPr>
          <w:color w:val="0000EE"/>
        </w:rPr>
        <w:t>º </w:t>
      </w:r>
      <w:r>
        <w:rPr/>
        <w:t>e </w:t>
      </w:r>
      <w:r>
        <w:rPr>
          <w:color w:val="0000EE"/>
          <w:u w:val="single" w:color="0000EE"/>
        </w:rPr>
        <w:t>19 </w:t>
      </w:r>
      <w:r>
        <w:rPr/>
        <w:t>, </w:t>
      </w:r>
      <w:r>
        <w:rPr>
          <w:color w:val="0000EE"/>
          <w:u w:val="single" w:color="0000EE"/>
        </w:rPr>
        <w:t>Lei Complementar nº 125, de 2007, arts. 1</w:t>
      </w:r>
      <w:r>
        <w:rPr>
          <w:color w:val="0000EE"/>
        </w:rPr>
        <w:t>º,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2º </w:t>
      </w:r>
      <w:r>
        <w:rPr/>
        <w:t>e </w:t>
      </w:r>
      <w:r>
        <w:rPr>
          <w:color w:val="0000EE"/>
          <w:u w:val="single" w:color="0000EE"/>
        </w:rPr>
        <w:t>22 </w:t>
      </w:r>
      <w:r>
        <w:rPr/>
        <w:t>, e </w:t>
      </w:r>
      <w:r>
        <w:rPr>
          <w:color w:val="0000EE"/>
          <w:u w:val="single" w:color="0000EE"/>
        </w:rPr>
        <w:t>Lei nº 6.542, de 1978, arts. 2º e 3º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/>
        <w:t>Aquisição da Amazônia </w:t>
      </w:r>
      <w:r>
        <w:rPr>
          <w:spacing w:val="-2"/>
        </w:rPr>
        <w:t>Ocidental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237.</w:t>
      </w:r>
      <w:r>
        <w:rPr>
          <w:spacing w:val="35"/>
        </w:rPr>
        <w:t> </w:t>
      </w:r>
      <w:r>
        <w:rPr/>
        <w:t>Os estabelecimentos industriais poderão creditar-se do valor do imposto calculado, como se devido fosse, sobre os</w:t>
      </w:r>
      <w:r>
        <w:rPr>
          <w:spacing w:val="40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adquiridos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isenção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III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95</w:t>
      </w:r>
      <w:r>
        <w:rPr>
          <w:color w:val="0000EE"/>
          <w:spacing w:val="-3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emprego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matéria-prima,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</w:t>
      </w:r>
      <w:r>
        <w:rPr/>
        <w:t>intermediário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embalagem, na industrialização de produtos sujeitos ao imposto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1.435, de 1975, art. 6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line="20" w:lineRule="exact"/>
        <w:ind w:left="23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594" cy="3175"/>
                <wp:effectExtent l="0" t="0" r="0" b="0"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61594" cy="3175"/>
                          <a:chExt cx="61594" cy="3175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0"/>
                            <a:ext cx="6159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75">
                                <a:moveTo>
                                  <a:pt x="8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739" y="2792"/>
                                </a:lnTo>
                                <a:lnTo>
                                  <a:pt x="8739" y="0"/>
                                </a:lnTo>
                                <a:close/>
                              </a:path>
                              <a:path w="61594" h="3175">
                                <a:moveTo>
                                  <a:pt x="61317" y="0"/>
                                </a:moveTo>
                                <a:lnTo>
                                  <a:pt x="27104" y="0"/>
                                </a:lnTo>
                                <a:lnTo>
                                  <a:pt x="27104" y="2792"/>
                                </a:lnTo>
                                <a:lnTo>
                                  <a:pt x="61317" y="2792"/>
                                </a:lnTo>
                                <a:lnTo>
                                  <a:pt x="61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25pt;mso-position-horizontal-relative:char;mso-position-vertical-relative:line" id="docshapegroup650" coordorigin="0,0" coordsize="97,5">
                <v:shape style="position:absolute;left:0;top:0;width:97;height:5" id="docshape651" coordorigin="0,0" coordsize="97,5" path="m14,0l0,0,0,4,14,4,14,0xm97,0l43,0,43,4,97,4,9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6"/>
      </w:pPr>
      <w:r>
        <w:rPr/>
        <w:t>Outros </w:t>
      </w:r>
      <w:r>
        <w:rPr>
          <w:spacing w:val="-2"/>
        </w:rPr>
        <w:t>Incentivos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Art. 238.</w:t>
      </w:r>
      <w:r>
        <w:rPr>
          <w:spacing w:val="22"/>
        </w:rPr>
        <w:t> </w:t>
      </w:r>
      <w:r>
        <w:rPr/>
        <w:t>É admitido o crédito do imposto relativo às matérias-primas, aos produtos intermediários e aos materiais de embalagem</w:t>
      </w:r>
      <w:r>
        <w:rPr>
          <w:spacing w:val="40"/>
        </w:rPr>
        <w:t> </w:t>
      </w:r>
      <w:r>
        <w:rPr/>
        <w:t>adquiridos para emprego na industrialização de produtos destinados à exportação para o exterior, saídos com imunidade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491, de 1969, art. 5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8.402, de 1992,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inciso I</w:t>
      </w:r>
      <w:r>
        <w:rPr>
          <w:color w:val="0000EE"/>
        </w:rPr>
        <w:t>I </w:t>
      </w:r>
      <w:r>
        <w:rPr/>
        <w:t>).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Art. 239.</w:t>
      </w:r>
      <w:r>
        <w:rPr>
          <w:spacing w:val="22"/>
        </w:rPr>
        <w:t> </w:t>
      </w:r>
      <w:r>
        <w:rPr/>
        <w:t>É admitido o crédito do imposto relativo às matérias-primas, aos produtos intermediários e aos materiais de embalagem</w:t>
      </w:r>
      <w:r>
        <w:rPr>
          <w:spacing w:val="40"/>
        </w:rPr>
        <w:t> </w:t>
      </w:r>
      <w:r>
        <w:rPr/>
        <w:t>adquiridos para emprego na industrialização de produtos saídos com suspensão do imposto e que posteriormente sejam destinados </w:t>
      </w:r>
      <w:r>
        <w:rPr/>
        <w:t>à</w:t>
      </w:r>
      <w:r>
        <w:rPr>
          <w:spacing w:val="40"/>
        </w:rPr>
        <w:t> </w:t>
      </w:r>
      <w:r>
        <w:rPr/>
        <w:t>exportação</w:t>
      </w:r>
      <w:r>
        <w:rPr>
          <w:spacing w:val="-1"/>
        </w:rPr>
        <w:t> </w:t>
      </w:r>
      <w:r>
        <w:rPr/>
        <w:t>nos casos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incisos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IV, V,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XIV 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XV 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 43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(Decreto-Lei 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491,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1969, 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e </w:t>
      </w:r>
      <w:r>
        <w:rPr>
          <w:color w:val="0000EE"/>
          <w:u w:val="dash" w:color="0000EE"/>
        </w:rPr>
        <w:t>Lei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nº 8.402,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de 1992,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arts. 1º,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inciso I</w:t>
      </w:r>
      <w:r>
        <w:rPr>
          <w:color w:val="0000EE"/>
        </w:rPr>
        <w:t>I</w:t>
      </w:r>
      <w:r>
        <w:rPr>
          <w:color w:val="0000EE"/>
          <w:spacing w:val="-2"/>
        </w:rPr>
        <w:t> </w:t>
      </w:r>
      <w:r>
        <w:rPr/>
        <w:t>,</w:t>
      </w:r>
      <w:r>
        <w:rPr>
          <w:spacing w:val="80"/>
        </w:rPr>
        <w:t> </w:t>
      </w:r>
      <w:r>
        <w:rPr/>
        <w:t>e </w:t>
      </w:r>
      <w:r>
        <w:rPr>
          <w:color w:val="0000EE"/>
          <w:u w:val="single" w:color="0000EE"/>
        </w:rPr>
        <w:t>3º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9.532, de 1997, art. 39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5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Créditos de Outra </w:t>
      </w:r>
      <w:r>
        <w:rPr>
          <w:b/>
          <w:spacing w:val="-2"/>
          <w:sz w:val="5"/>
        </w:rPr>
        <w:t>Natureza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240.</w:t>
      </w:r>
      <w:r>
        <w:rPr>
          <w:spacing w:val="13"/>
        </w:rPr>
        <w:t> </w:t>
      </w:r>
      <w:r>
        <w:rPr/>
        <w:t>É ainda admitido ao contribuinte creditar-</w:t>
      </w:r>
      <w:r>
        <w:rPr>
          <w:spacing w:val="-5"/>
        </w:rPr>
        <w:t>se: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 - do valor do imposto, já escriturado, no caso de cancelamento da respectiva nota fiscal, antes da saída da mercadoria;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II - do valor da diferença do imposto em virtude de redução de alíquota, nos casos em que tenha havido lançamento </w:t>
      </w:r>
      <w:r>
        <w:rPr/>
        <w:t>antecipado</w:t>
      </w:r>
      <w:r>
        <w:rPr>
          <w:spacing w:val="40"/>
        </w:rPr>
        <w:t> </w:t>
      </w:r>
      <w:r>
        <w:rPr/>
        <w:t>previsto no </w:t>
      </w:r>
      <w:r>
        <w:rPr>
          <w:color w:val="0000EE"/>
          <w:u w:val="single" w:color="0000EE"/>
        </w:rPr>
        <w:t>art. 187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19"/>
        </w:rPr>
        <w:t> </w:t>
      </w:r>
      <w:r>
        <w:rPr/>
        <w:t>Nas hipóteses previstas neste artigo, o contribuinte deverá, ao registrar o crédito, anotar o motivo dele na coluna</w:t>
      </w:r>
      <w:r>
        <w:rPr>
          <w:spacing w:val="40"/>
        </w:rPr>
        <w:t> </w:t>
      </w:r>
      <w:r>
        <w:rPr/>
        <w:t>“Observações” do livro Registro de Apuração do IPI.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Subseção </w:t>
      </w:r>
      <w:r>
        <w:rPr>
          <w:b/>
          <w:spacing w:val="-10"/>
          <w:sz w:val="5"/>
        </w:rPr>
        <w:t>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trike/>
          <w:sz w:val="5"/>
        </w:rPr>
        <w:t>Do Crédito </w:t>
      </w:r>
      <w:r>
        <w:rPr>
          <w:b/>
          <w:strike/>
          <w:spacing w:val="-2"/>
          <w:sz w:val="5"/>
        </w:rPr>
        <w:t>Presumid</w:t>
      </w:r>
      <w:r>
        <w:rPr>
          <w:b/>
          <w:strike w:val="0"/>
          <w:spacing w:val="-2"/>
          <w:sz w:val="5"/>
        </w:rPr>
        <w:t>o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crédito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presumido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como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ressarcimento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contribuições</w:t>
      </w:r>
    </w:p>
    <w:p>
      <w:pPr>
        <w:pStyle w:val="BodyText"/>
        <w:spacing w:before="2"/>
        <w:ind w:left="70" w:right="92"/>
        <w:jc w:val="center"/>
      </w:pP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5"/>
      </w:pPr>
    </w:p>
    <w:p>
      <w:pPr>
        <w:pStyle w:val="Heading1"/>
      </w:pPr>
      <w:r>
        <w:rPr/>
        <w:t>Ressarcimento de </w:t>
      </w:r>
      <w:r>
        <w:rPr>
          <w:spacing w:val="-2"/>
        </w:rPr>
        <w:t>Contribuições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241.</w:t>
      </w:r>
      <w:r>
        <w:rPr>
          <w:spacing w:val="12"/>
        </w:rPr>
        <w:t> </w:t>
      </w:r>
      <w:r>
        <w:rPr/>
        <w:t>A</w:t>
      </w:r>
      <w:r>
        <w:rPr>
          <w:spacing w:val="-3"/>
        </w:rPr>
        <w:t> </w:t>
      </w:r>
      <w:r>
        <w:rPr/>
        <w:t>empresa</w:t>
      </w:r>
      <w:r>
        <w:rPr>
          <w:spacing w:val="-1"/>
        </w:rPr>
        <w:t> </w:t>
      </w:r>
      <w:r>
        <w:rPr/>
        <w:t>produtora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exportadora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mercadorias</w:t>
      </w:r>
      <w:r>
        <w:rPr>
          <w:spacing w:val="-1"/>
        </w:rPr>
        <w:t> </w:t>
      </w:r>
      <w:r>
        <w:rPr/>
        <w:t>nacionais</w:t>
      </w:r>
      <w:r>
        <w:rPr>
          <w:spacing w:val="-1"/>
        </w:rPr>
        <w:t> </w:t>
      </w:r>
      <w:r>
        <w:rPr/>
        <w:t>fará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presumido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ressarcimento</w:t>
      </w:r>
      <w:r>
        <w:rPr>
          <w:spacing w:val="40"/>
        </w:rPr>
        <w:t> </w:t>
      </w:r>
      <w:r>
        <w:rPr/>
        <w:t>das</w:t>
      </w:r>
      <w:r>
        <w:rPr>
          <w:spacing w:val="-1"/>
        </w:rPr>
        <w:t> </w:t>
      </w:r>
      <w:r>
        <w:rPr/>
        <w:t>contribuições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color w:val="0000EE"/>
          <w:u w:val="single" w:color="0000EE"/>
        </w:rPr>
        <w:t>Leis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Complementares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1970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1970,</w:t>
      </w:r>
      <w:r>
        <w:rPr>
          <w:color w:val="0000EE"/>
          <w:spacing w:val="-2"/>
          <w:u w:val="single" w:color="0000EE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70,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1991 </w:t>
      </w:r>
      <w:r>
        <w:rPr/>
        <w:t>,</w:t>
      </w:r>
      <w:r>
        <w:rPr>
          <w:spacing w:val="-1"/>
        </w:rPr>
        <w:t> </w:t>
      </w:r>
      <w:r>
        <w:rPr/>
        <w:t>incidentes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respectivas</w:t>
      </w:r>
      <w:r>
        <w:rPr>
          <w:spacing w:val="40"/>
        </w:rPr>
        <w:t> </w:t>
      </w:r>
      <w:r>
        <w:rPr/>
        <w:t>aquisições, no mercado interno, de matéria-prima, produto intermediário e material de embalagem, para utilização no processo produtivo</w:t>
      </w:r>
      <w:r>
        <w:rPr>
          <w:spacing w:val="80"/>
        </w:rPr>
        <w:t>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9.363, de 13 de dezembro de 1996,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4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O disposto neste artigo aplica-se, inclusive, nos casos de venda a empresa comercial exportadora com o fim específico </w:t>
      </w:r>
      <w:r>
        <w:rPr/>
        <w:t>de</w:t>
      </w:r>
      <w:r>
        <w:rPr>
          <w:spacing w:val="40"/>
        </w:rPr>
        <w:t> </w:t>
      </w:r>
      <w:r>
        <w:rPr/>
        <w:t>exportação para o exterior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9.363, de 1996,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).</w:t>
      </w:r>
    </w:p>
    <w:p>
      <w:pPr>
        <w:pStyle w:val="BodyText"/>
        <w:spacing w:before="6"/>
      </w:pPr>
    </w:p>
    <w:p>
      <w:pPr>
        <w:pStyle w:val="BodyText"/>
        <w:spacing w:before="1"/>
        <w:ind w:left="89" w:right="92"/>
        <w:jc w:val="center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crédito presumido de que trata o </w:t>
      </w:r>
      <w:r>
        <w:rPr>
          <w:b/>
        </w:rPr>
        <w:t>caput </w:t>
      </w:r>
      <w:r>
        <w:rPr/>
        <w:t>será determinado de conformidade com o </w:t>
      </w:r>
      <w:r>
        <w:rPr>
          <w:color w:val="0000EE"/>
        </w:rPr>
        <w:t>art. 242 (Lei nº 9.363, de 1996, art. </w:t>
      </w:r>
      <w:r>
        <w:rPr>
          <w:color w:val="0000EE"/>
          <w:spacing w:val="-4"/>
        </w:rPr>
        <w:t>2º).</w:t>
      </w:r>
    </w:p>
    <w:p>
      <w:pPr>
        <w:tabs>
          <w:tab w:pos="2170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652" coordorigin="0,0" coordsize="36,5">
                <v:rect style="position:absolute;left:0;top:0;width:36;height:5" id="docshape6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49275" cy="3175"/>
                <wp:effectExtent l="0" t="0" r="0" b="0"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549275" cy="3175"/>
                          <a:chExt cx="549275" cy="3175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-5" y="9"/>
                            <a:ext cx="549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3175">
                                <a:moveTo>
                                  <a:pt x="115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15874" y="2794"/>
                                </a:lnTo>
                                <a:lnTo>
                                  <a:pt x="115874" y="0"/>
                                </a:lnTo>
                                <a:close/>
                              </a:path>
                              <a:path w="549275" h="3175">
                                <a:moveTo>
                                  <a:pt x="295084" y="0"/>
                                </a:moveTo>
                                <a:lnTo>
                                  <a:pt x="127330" y="0"/>
                                </a:lnTo>
                                <a:lnTo>
                                  <a:pt x="127330" y="2794"/>
                                </a:lnTo>
                                <a:lnTo>
                                  <a:pt x="295084" y="2794"/>
                                </a:lnTo>
                                <a:lnTo>
                                  <a:pt x="295084" y="0"/>
                                </a:lnTo>
                                <a:close/>
                              </a:path>
                              <a:path w="549275" h="3175">
                                <a:moveTo>
                                  <a:pt x="427532" y="0"/>
                                </a:moveTo>
                                <a:lnTo>
                                  <a:pt x="303720" y="0"/>
                                </a:lnTo>
                                <a:lnTo>
                                  <a:pt x="303720" y="2794"/>
                                </a:lnTo>
                                <a:lnTo>
                                  <a:pt x="427532" y="2794"/>
                                </a:lnTo>
                                <a:lnTo>
                                  <a:pt x="427532" y="0"/>
                                </a:lnTo>
                                <a:close/>
                              </a:path>
                              <a:path w="549275" h="3175">
                                <a:moveTo>
                                  <a:pt x="529221" y="0"/>
                                </a:moveTo>
                                <a:lnTo>
                                  <a:pt x="436181" y="0"/>
                                </a:lnTo>
                                <a:lnTo>
                                  <a:pt x="436181" y="2794"/>
                                </a:lnTo>
                                <a:lnTo>
                                  <a:pt x="529221" y="2794"/>
                                </a:lnTo>
                                <a:lnTo>
                                  <a:pt x="529221" y="0"/>
                                </a:lnTo>
                                <a:close/>
                              </a:path>
                              <a:path w="549275" h="3175">
                                <a:moveTo>
                                  <a:pt x="548678" y="0"/>
                                </a:moveTo>
                                <a:lnTo>
                                  <a:pt x="539064" y="0"/>
                                </a:lnTo>
                                <a:lnTo>
                                  <a:pt x="539064" y="2794"/>
                                </a:lnTo>
                                <a:lnTo>
                                  <a:pt x="548678" y="2794"/>
                                </a:lnTo>
                                <a:lnTo>
                                  <a:pt x="548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5pt;height:.25pt;mso-position-horizontal-relative:char;mso-position-vertical-relative:line" id="docshapegroup654" coordorigin="0,0" coordsize="865,5">
                <v:shape style="position:absolute;left:0;top:0;width:865;height:5" id="docshape655" coordorigin="0,0" coordsize="865,5" path="m182,0l0,0,0,4,182,4,182,0xm465,0l201,0,201,4,465,4,465,0xm673,0l478,0,478,4,673,4,673,0xm833,0l687,0,687,4,833,4,833,0xm864,0l849,0,849,4,864,4,86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4" w:lineRule="auto" w:before="4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8304">
                <wp:simplePos x="0" y="0"/>
                <wp:positionH relativeFrom="page">
                  <wp:posOffset>173118</wp:posOffset>
                </wp:positionH>
                <wp:positionV relativeFrom="paragraph">
                  <wp:posOffset>63956</wp:posOffset>
                </wp:positionV>
                <wp:extent cx="26670" cy="3175"/>
                <wp:effectExtent l="0" t="0" r="0" b="0"/>
                <wp:wrapNone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5.035908pt;width:2.08868pt;height:.219861pt;mso-position-horizontal-relative:page;mso-position-vertical-relative:paragraph;z-index:-25778176" id="docshape6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38816">
                <wp:simplePos x="0" y="0"/>
                <wp:positionH relativeFrom="page">
                  <wp:posOffset>739942</wp:posOffset>
                </wp:positionH>
                <wp:positionV relativeFrom="paragraph">
                  <wp:posOffset>63956</wp:posOffset>
                </wp:positionV>
                <wp:extent cx="26670" cy="3175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263191pt;margin-top:5.035908pt;width:2.08868pt;height:.219861pt;mso-position-horizontal-relative:page;mso-position-vertical-relative:paragraph;z-index:-25777664" id="docshape6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Alternativamente ao disposto no § 2 </w:t>
      </w:r>
      <w:r>
        <w:rPr>
          <w:position w:val="2"/>
          <w:sz w:val="4"/>
        </w:rPr>
        <w:t>o </w:t>
      </w:r>
      <w:r>
        <w:rPr/>
        <w:t>, a pessoa jurídica produtora e exportadora de mercadorias nacionais para o exterior</w:t>
      </w:r>
      <w:r>
        <w:rPr>
          <w:spacing w:val="40"/>
        </w:rPr>
        <w:t> </w:t>
      </w:r>
      <w:r>
        <w:rPr/>
        <w:t>poderá</w:t>
      </w:r>
      <w:r>
        <w:rPr>
          <w:spacing w:val="-1"/>
        </w:rPr>
        <w:t> </w:t>
      </w:r>
      <w:r>
        <w:rPr/>
        <w:t>determinar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presumido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conformidade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art.</w:t>
      </w:r>
      <w:r>
        <w:rPr>
          <w:spacing w:val="-1"/>
        </w:rPr>
        <w:t> </w:t>
      </w:r>
      <w:r>
        <w:rPr/>
        <w:t>243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10.276,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10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setembr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2001,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ind w:left="176"/>
      </w:pPr>
      <w:r>
        <w:rPr/>
        <w:t>§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Aplicam-se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crédito</w:t>
      </w:r>
      <w:r>
        <w:rPr>
          <w:spacing w:val="5"/>
        </w:rPr>
        <w:t> </w:t>
      </w:r>
      <w:r>
        <w:rPr/>
        <w:t>presumido</w:t>
      </w:r>
      <w:r>
        <w:rPr>
          <w:spacing w:val="5"/>
        </w:rPr>
        <w:t> </w:t>
      </w:r>
      <w:r>
        <w:rPr/>
        <w:t>determinado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forma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§</w:t>
      </w:r>
      <w:r>
        <w:rPr>
          <w:spacing w:val="5"/>
        </w:rPr>
        <w:t> </w:t>
      </w:r>
      <w:r>
        <w:rPr/>
        <w:t>3</w:t>
      </w:r>
      <w:r>
        <w:rPr>
          <w:spacing w:val="6"/>
        </w:rPr>
        <w:t>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todas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demais</w:t>
      </w:r>
      <w:r>
        <w:rPr>
          <w:spacing w:val="5"/>
        </w:rPr>
        <w:t> </w:t>
      </w:r>
      <w:r>
        <w:rPr/>
        <w:t>normas</w:t>
      </w:r>
      <w:r>
        <w:rPr>
          <w:spacing w:val="5"/>
        </w:rPr>
        <w:t> </w:t>
      </w:r>
      <w:r>
        <w:rPr/>
        <w:t>estabelecidas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>
          <w:color w:val="0000EE"/>
        </w:rPr>
        <w:t>Lei</w:t>
      </w:r>
      <w:r>
        <w:rPr>
          <w:color w:val="0000EE"/>
          <w:spacing w:val="5"/>
        </w:rPr>
        <w:t> </w:t>
      </w:r>
      <w:r>
        <w:rPr>
          <w:color w:val="0000EE"/>
        </w:rPr>
        <w:t>nº</w:t>
      </w:r>
      <w:r>
        <w:rPr>
          <w:color w:val="0000EE"/>
          <w:spacing w:val="5"/>
        </w:rPr>
        <w:t> </w:t>
      </w:r>
      <w:r>
        <w:rPr>
          <w:color w:val="0000EE"/>
        </w:rPr>
        <w:t>9.363,</w:t>
      </w:r>
      <w:r>
        <w:rPr>
          <w:color w:val="0000EE"/>
          <w:spacing w:val="5"/>
        </w:rPr>
        <w:t> </w:t>
      </w:r>
      <w:r>
        <w:rPr>
          <w:color w:val="0000EE"/>
          <w:spacing w:val="-5"/>
        </w:rPr>
        <w:t>de</w:t>
      </w:r>
    </w:p>
    <w:p>
      <w:pPr>
        <w:tabs>
          <w:tab w:pos="1769" w:val="left" w:leader="none"/>
          <w:tab w:pos="2794" w:val="left" w:leader="none"/>
        </w:tabs>
        <w:spacing w:line="20" w:lineRule="exact"/>
        <w:ind w:left="272" w:right="-15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19545</wp:posOffset>
                </wp:positionH>
                <wp:positionV relativeFrom="paragraph">
                  <wp:posOffset>7546</wp:posOffset>
                </wp:positionV>
                <wp:extent cx="1403350" cy="35560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1403350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" w:lineRule="exact"/>
                            </w:pPr>
                            <w:r>
                              <w:rPr>
                                <w:color w:val="0000EE"/>
                              </w:rPr>
                              <w:t>1996,</w:t>
                            </w:r>
                            <w:r>
                              <w:rPr>
                                <w:color w:val="0000EE"/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que institui o crédito presumido a que se refere o </w:t>
                            </w:r>
                            <w:r>
                              <w:rPr>
                                <w:b/>
                              </w:rPr>
                              <w:t>caput </w:t>
                            </w:r>
                            <w:r>
                              <w:rPr>
                                <w:color w:val="0000EE"/>
                              </w:rPr>
                              <w:t>(Lei nº 10.276, de 2001, art. 1º, § </w:t>
                            </w:r>
                            <w:r>
                              <w:rPr>
                                <w:color w:val="0000EE"/>
                                <w:spacing w:val="-4"/>
                              </w:rPr>
                              <w:t>5º).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028pt;margin-top:.594178pt;width:110.5pt;height:2.8pt;mso-position-horizontal-relative:page;mso-position-vertical-relative:paragraph;z-index:15970304" type="#_x0000_t202" id="docshape658" filled="false" stroked="false">
                <v:textbox inset="0,0,0,0">
                  <w:txbxContent>
                    <w:p>
                      <w:pPr>
                        <w:pStyle w:val="BodyText"/>
                        <w:spacing w:line="56" w:lineRule="exact"/>
                      </w:pPr>
                      <w:r>
                        <w:rPr>
                          <w:color w:val="0000EE"/>
                        </w:rPr>
                        <w:t>1996,</w:t>
                      </w:r>
                      <w:r>
                        <w:rPr>
                          <w:color w:val="0000EE"/>
                          <w:spacing w:val="-1"/>
                        </w:rPr>
                        <w:t> </w:t>
                      </w:r>
                      <w:r>
                        <w:rPr/>
                        <w:t>que institui o crédito presumido a que se refere o </w:t>
                      </w:r>
                      <w:r>
                        <w:rPr>
                          <w:b/>
                        </w:rPr>
                        <w:t>caput </w:t>
                      </w:r>
                      <w:r>
                        <w:rPr>
                          <w:color w:val="0000EE"/>
                        </w:rPr>
                        <w:t>(Lei nº 10.276, de 2001, art. 1º, § </w:t>
                      </w:r>
                      <w:r>
                        <w:rPr>
                          <w:color w:val="0000EE"/>
                          <w:spacing w:val="-4"/>
                        </w:rPr>
                        <w:t>5º).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25400" cy="3175"/>
                <wp:effectExtent l="0" t="0" r="0" b="0"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25400" cy="3175"/>
                          <a:chExt cx="25400" cy="3175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0" y="0"/>
                            <a:ext cx="254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">
                                <a:moveTo>
                                  <a:pt x="25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5130" y="2792"/>
                                </a:lnTo>
                                <a:lnTo>
                                  <a:pt x="2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pt;height:.25pt;mso-position-horizontal-relative:char;mso-position-vertical-relative:line" id="docshapegroup659" coordorigin="0,0" coordsize="40,5">
                <v:rect style="position:absolute;left:0;top:0;width:40;height:5" id="docshape6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670" cy="3175"/>
                <wp:effectExtent l="0" t="0" r="0" b="0"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26670" cy="3175"/>
                          <a:chExt cx="26670" cy="3175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0"/>
                            <a:ext cx="26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">
                                <a:moveTo>
                                  <a:pt x="2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6526" y="2792"/>
                                </a:lnTo>
                                <a:lnTo>
                                  <a:pt x="2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1pt;height:.25pt;mso-position-horizontal-relative:char;mso-position-vertical-relative:line" id="docshapegroup661" coordorigin="0,0" coordsize="42,5">
                <v:rect style="position:absolute;left:0;top:0;width:42;height:5" id="docshape6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33679" cy="3175"/>
                <wp:effectExtent l="0" t="0" r="0" b="0"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233679" cy="3175"/>
                          <a:chExt cx="233679" cy="3175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-9" y="5"/>
                            <a:ext cx="23367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3175">
                                <a:moveTo>
                                  <a:pt x="176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76136" y="2794"/>
                                </a:lnTo>
                                <a:lnTo>
                                  <a:pt x="176136" y="0"/>
                                </a:lnTo>
                                <a:close/>
                              </a:path>
                              <a:path w="233679" h="3175">
                                <a:moveTo>
                                  <a:pt x="233159" y="0"/>
                                </a:moveTo>
                                <a:lnTo>
                                  <a:pt x="184772" y="0"/>
                                </a:lnTo>
                                <a:lnTo>
                                  <a:pt x="184772" y="2794"/>
                                </a:lnTo>
                                <a:lnTo>
                                  <a:pt x="233159" y="2794"/>
                                </a:lnTo>
                                <a:lnTo>
                                  <a:pt x="233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4pt;height:.25pt;mso-position-horizontal-relative:char;mso-position-vertical-relative:line" id="docshapegroup663" coordorigin="0,0" coordsize="368,5">
                <v:shape style="position:absolute;left:-1;top:0;width:368;height:5" id="docshape664" coordorigin="0,0" coordsize="368,5" path="m277,0l0,0,0,4,277,4,277,0xm367,0l291,0,291,4,367,4,36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3220" w:h="31660"/>
          <w:pgMar w:top="0" w:bottom="0" w:left="0" w:right="0"/>
        </w:sectPr>
      </w:pPr>
    </w:p>
    <w:p>
      <w:pPr>
        <w:tabs>
          <w:tab w:pos="1433" w:val="left" w:leader="none"/>
        </w:tabs>
        <w:spacing w:line="20" w:lineRule="exact"/>
        <w:ind w:left="3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265" cy="3175"/>
                <wp:effectExtent l="0" t="0" r="0" b="0"/>
                <wp:docPr id="670" name="Group 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0" name="Group 670"/>
                      <wpg:cNvGrpSpPr/>
                      <wpg:grpSpPr>
                        <a:xfrm>
                          <a:off x="0" y="0"/>
                          <a:ext cx="88265" cy="3175"/>
                          <a:chExt cx="88265" cy="3175"/>
                        </a:xfrm>
                      </wpg:grpSpPr>
                      <wps:wsp>
                        <wps:cNvPr id="671" name="Graphic 671"/>
                        <wps:cNvSpPr/>
                        <wps:spPr>
                          <a:xfrm>
                            <a:off x="0" y="0"/>
                            <a:ext cx="882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3175">
                                <a:moveTo>
                                  <a:pt x="70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70501" y="2792"/>
                                </a:lnTo>
                                <a:lnTo>
                                  <a:pt x="70501" y="0"/>
                                </a:lnTo>
                                <a:close/>
                              </a:path>
                              <a:path w="88265" h="3175">
                                <a:moveTo>
                                  <a:pt x="87955" y="0"/>
                                </a:moveTo>
                                <a:lnTo>
                                  <a:pt x="79146" y="0"/>
                                </a:lnTo>
                                <a:lnTo>
                                  <a:pt x="79146" y="2792"/>
                                </a:lnTo>
                                <a:lnTo>
                                  <a:pt x="87955" y="2792"/>
                                </a:lnTo>
                                <a:lnTo>
                                  <a:pt x="87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95pt;height:.25pt;mso-position-horizontal-relative:char;mso-position-vertical-relative:line" id="docshapegroup665" coordorigin="0,0" coordsize="139,5">
                <v:shape style="position:absolute;left:0;top:0;width:139;height:5" id="docshape666" coordorigin="0,0" coordsize="139,5" path="m111,0l0,0,0,4,111,4,111,0xm139,0l125,0,125,4,139,4,13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12445" cy="3175"/>
                <wp:effectExtent l="0" t="0" r="0" b="0"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512445" cy="3175"/>
                          <a:chExt cx="512445" cy="3175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-8" y="1"/>
                            <a:ext cx="512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317881" y="0"/>
                                </a:moveTo>
                                <a:lnTo>
                                  <a:pt x="194068" y="0"/>
                                </a:lnTo>
                                <a:lnTo>
                                  <a:pt x="194068" y="2794"/>
                                </a:lnTo>
                                <a:lnTo>
                                  <a:pt x="317881" y="2794"/>
                                </a:lnTo>
                                <a:lnTo>
                                  <a:pt x="317881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19506" y="0"/>
                                </a:moveTo>
                                <a:lnTo>
                                  <a:pt x="326529" y="0"/>
                                </a:lnTo>
                                <a:lnTo>
                                  <a:pt x="326529" y="2794"/>
                                </a:lnTo>
                                <a:lnTo>
                                  <a:pt x="419506" y="2794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36892" y="0"/>
                                </a:moveTo>
                                <a:lnTo>
                                  <a:pt x="428155" y="0"/>
                                </a:lnTo>
                                <a:lnTo>
                                  <a:pt x="428155" y="2794"/>
                                </a:lnTo>
                                <a:lnTo>
                                  <a:pt x="436892" y="2794"/>
                                </a:lnTo>
                                <a:lnTo>
                                  <a:pt x="436892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92975" y="0"/>
                                </a:moveTo>
                                <a:lnTo>
                                  <a:pt x="455256" y="0"/>
                                </a:lnTo>
                                <a:lnTo>
                                  <a:pt x="455256" y="2794"/>
                                </a:lnTo>
                                <a:lnTo>
                                  <a:pt x="492975" y="2794"/>
                                </a:lnTo>
                                <a:lnTo>
                                  <a:pt x="492975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512102" y="0"/>
                                </a:moveTo>
                                <a:lnTo>
                                  <a:pt x="502805" y="0"/>
                                </a:lnTo>
                                <a:lnTo>
                                  <a:pt x="502805" y="2794"/>
                                </a:lnTo>
                                <a:lnTo>
                                  <a:pt x="512102" y="2794"/>
                                </a:lnTo>
                                <a:lnTo>
                                  <a:pt x="512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25pt;mso-position-horizontal-relative:char;mso-position-vertical-relative:line" id="docshapegroup667" coordorigin="0,0" coordsize="807,5">
                <v:shape style="position:absolute;left:-1;top:0;width:807;height:5" id="docshape668" coordorigin="0,0" coordsize="807,5" path="m292,0l0,0,0,4,292,4,292,0xm501,0l306,0,306,4,501,4,501,0xm661,0l514,0,514,4,661,4,661,0xm688,0l674,0,674,4,688,4,688,0xm776,0l717,0,717,4,776,4,776,0xm806,0l792,0,792,4,806,4,80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§ 5 </w:t>
      </w:r>
      <w:r>
        <w:rPr>
          <w:position w:val="2"/>
          <w:sz w:val="4"/>
        </w:rPr>
        <w:t>o </w:t>
      </w:r>
      <w:r>
        <w:rPr/>
        <w:t>O disposto neste artigo não se aplica às pessoas jurídicas produtoras sujeitas à incidência não cumulativa das contribuições de</w:t>
      </w:r>
      <w:r>
        <w:rPr>
          <w:spacing w:val="40"/>
        </w:rPr>
        <w:t> </w:t>
      </w:r>
      <w:r>
        <w:rPr/>
        <w:t>que trata o </w:t>
      </w:r>
      <w:r>
        <w:rPr>
          <w:b/>
        </w:rPr>
        <w:t>caput </w:t>
      </w:r>
      <w:r>
        <w:rPr>
          <w:color w:val="0000EE"/>
        </w:rPr>
        <w:t>(Lei n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10.833, de 2003, art. 14).</w:t>
      </w:r>
    </w:p>
    <w:p>
      <w:pPr>
        <w:pStyle w:val="BodyText"/>
        <w:spacing w:line="20" w:lineRule="exact"/>
        <w:ind w:left="4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3175"/>
                <wp:effectExtent l="0" t="0" r="0" b="0"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456565" cy="3175"/>
                          <a:chExt cx="456565" cy="3175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-9" y="6"/>
                            <a:ext cx="4565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3175">
                                <a:moveTo>
                                  <a:pt x="195834" y="0"/>
                                </a:moveTo>
                                <a:lnTo>
                                  <a:pt x="98844" y="0"/>
                                </a:lnTo>
                                <a:lnTo>
                                  <a:pt x="76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6517" y="2794"/>
                                </a:lnTo>
                                <a:lnTo>
                                  <a:pt x="98844" y="2794"/>
                                </a:lnTo>
                                <a:lnTo>
                                  <a:pt x="195834" y="2794"/>
                                </a:lnTo>
                                <a:lnTo>
                                  <a:pt x="195834" y="0"/>
                                </a:lnTo>
                                <a:close/>
                              </a:path>
                              <a:path w="456565" h="3175">
                                <a:moveTo>
                                  <a:pt x="328295" y="0"/>
                                </a:moveTo>
                                <a:lnTo>
                                  <a:pt x="204482" y="0"/>
                                </a:lnTo>
                                <a:lnTo>
                                  <a:pt x="204482" y="2794"/>
                                </a:lnTo>
                                <a:lnTo>
                                  <a:pt x="328295" y="2794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  <a:path w="456565" h="3175">
                                <a:moveTo>
                                  <a:pt x="436054" y="0"/>
                                </a:moveTo>
                                <a:lnTo>
                                  <a:pt x="336943" y="0"/>
                                </a:lnTo>
                                <a:lnTo>
                                  <a:pt x="336943" y="2794"/>
                                </a:lnTo>
                                <a:lnTo>
                                  <a:pt x="436054" y="2794"/>
                                </a:lnTo>
                                <a:lnTo>
                                  <a:pt x="436054" y="0"/>
                                </a:lnTo>
                                <a:close/>
                              </a:path>
                              <a:path w="456565" h="3175">
                                <a:moveTo>
                                  <a:pt x="456260" y="0"/>
                                </a:moveTo>
                                <a:lnTo>
                                  <a:pt x="445884" y="0"/>
                                </a:lnTo>
                                <a:lnTo>
                                  <a:pt x="445884" y="2794"/>
                                </a:lnTo>
                                <a:lnTo>
                                  <a:pt x="456260" y="2794"/>
                                </a:lnTo>
                                <a:lnTo>
                                  <a:pt x="456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25pt;mso-position-horizontal-relative:char;mso-position-vertical-relative:line" id="docshapegroup669" coordorigin="0,0" coordsize="719,5">
                <v:shape style="position:absolute;left:-1;top:0;width:719;height:5" id="docshape670" coordorigin="0,0" coordsize="719,5" path="m308,0l156,0,120,0,0,0,0,4,120,4,156,4,308,4,308,0xm517,0l322,0,322,4,517,4,517,0xm687,0l531,0,531,4,687,4,687,0xm719,0l702,0,702,4,719,4,71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4"/>
      </w:pPr>
      <w:r>
        <w:rPr>
          <w:spacing w:val="-2"/>
        </w:rPr>
        <w:t>Apuração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664">
                <wp:simplePos x="0" y="0"/>
                <wp:positionH relativeFrom="page">
                  <wp:posOffset>736944</wp:posOffset>
                </wp:positionH>
                <wp:positionV relativeFrom="paragraph">
                  <wp:posOffset>31813</wp:posOffset>
                </wp:positionV>
                <wp:extent cx="213995" cy="3175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2139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3175">
                              <a:moveTo>
                                <a:pt x="21381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13811" y="2792"/>
                              </a:lnTo>
                              <a:lnTo>
                                <a:pt x="213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027161pt;margin-top:2.504996pt;width:16.835545pt;height:.219861pt;mso-position-horizontal-relative:page;mso-position-vertical-relative:paragraph;z-index:15985664" id="docshape671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1"/>
        </w:rPr>
        <w:t> </w:t>
      </w:r>
      <w:r>
        <w:rPr/>
        <w:t>242.</w:t>
      </w:r>
      <w:r>
        <w:rPr>
          <w:spacing w:val="11"/>
        </w:rPr>
        <w:t> </w:t>
      </w:r>
      <w:r>
        <w:rPr/>
        <w:t>O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</w:rPr>
        <w:t> </w:t>
      </w:r>
      <w:r>
        <w:rPr>
          <w:color w:val="0000EE"/>
        </w:rPr>
        <w:t>2o</w:t>
      </w:r>
      <w:r>
        <w:rPr>
          <w:color w:val="0000EE"/>
          <w:spacing w:val="-1"/>
        </w:rPr>
        <w:t> </w:t>
      </w:r>
      <w:r>
        <w:rPr>
          <w:color w:val="0000EE"/>
        </w:rPr>
        <w:t>do</w:t>
      </w:r>
      <w:r>
        <w:rPr>
          <w:color w:val="0000EE"/>
          <w:spacing w:val="-1"/>
        </w:rPr>
        <w:t>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241</w:t>
      </w:r>
      <w:r>
        <w:rPr>
          <w:color w:val="0000EE"/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percentual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cinco</w:t>
      </w:r>
      <w:r>
        <w:rPr>
          <w:spacing w:val="-1"/>
        </w:rPr>
        <w:t> </w:t>
      </w:r>
      <w:r>
        <w:rPr/>
        <w:t>inteiros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trinta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sete</w:t>
      </w:r>
      <w:r>
        <w:rPr>
          <w:spacing w:val="40"/>
        </w:rPr>
        <w:t> </w:t>
      </w:r>
      <w:r>
        <w:rPr/>
        <w:t>centésimos por cento sobre a base de cálculo definida no § 1 </w:t>
      </w:r>
      <w:r>
        <w:rPr>
          <w:position w:val="2"/>
          <w:sz w:val="4"/>
        </w:rPr>
        <w:t>o </w:t>
      </w:r>
      <w:r>
        <w:rPr>
          <w:color w:val="0000EE"/>
          <w:u w:val="single" w:color="0000EE"/>
        </w:rPr>
        <w:t>(Lei nº 9.363, de 1996,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176">
                <wp:simplePos x="0" y="0"/>
                <wp:positionH relativeFrom="page">
                  <wp:posOffset>168930</wp:posOffset>
                </wp:positionH>
                <wp:positionV relativeFrom="paragraph">
                  <wp:posOffset>37920</wp:posOffset>
                </wp:positionV>
                <wp:extent cx="24130" cy="3175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898pt;width:1.868819pt;height:.219861pt;mso-position-horizontal-relative:page;mso-position-vertical-relative:paragraph;z-index:15986176" id="docshape6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base de cálculo do crédito presumido será determinada mediante a aplicação, sobre o valor total das aquisições de </w:t>
      </w:r>
      <w:r>
        <w:rPr/>
        <w:t>matéria-</w:t>
      </w:r>
      <w:r>
        <w:rPr>
          <w:spacing w:val="40"/>
        </w:rPr>
        <w:t> </w:t>
      </w:r>
      <w:r>
        <w:rPr/>
        <w:t>prima, produto intermediário e material de embalagem referidas no </w:t>
      </w:r>
      <w:r>
        <w:rPr>
          <w:color w:val="0000EE"/>
          <w:u w:val="single" w:color="0000EE"/>
        </w:rPr>
        <w:t>art. 241 </w:t>
      </w:r>
      <w:r>
        <w:rPr/>
        <w:t>, do percentual correspondente à relação entre a receita de</w:t>
      </w:r>
      <w:r>
        <w:rPr>
          <w:spacing w:val="40"/>
        </w:rPr>
        <w:t> </w:t>
      </w:r>
      <w:r>
        <w:rPr/>
        <w:t>exportação e a receita operacional bruta do produtor exportador </w:t>
      </w:r>
      <w:r>
        <w:rPr>
          <w:color w:val="0000EE"/>
          <w:u w:val="single" w:color="0000EE"/>
        </w:rPr>
        <w:t>(Lei nº 9.363, de 1996, art. 2º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688">
                <wp:simplePos x="0" y="0"/>
                <wp:positionH relativeFrom="page">
                  <wp:posOffset>170326</wp:posOffset>
                </wp:positionH>
                <wp:positionV relativeFrom="paragraph">
                  <wp:posOffset>37922</wp:posOffset>
                </wp:positionV>
                <wp:extent cx="25400" cy="3175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999pt;width:1.97875pt;height:.219861pt;mso-position-horizontal-relative:page;mso-position-vertical-relative:paragraph;z-index:15986688" id="docshape6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A apuração do montante da receita operacional bruta, da receita de exportação e do valor das matérias-primas, dos produtos</w:t>
      </w:r>
      <w:r>
        <w:rPr>
          <w:spacing w:val="40"/>
        </w:rPr>
        <w:t> </w:t>
      </w:r>
      <w:r>
        <w:rPr/>
        <w:t>intermediários e dos materiais de embalagem será efetuada nos termos do </w:t>
      </w:r>
      <w:r>
        <w:rPr>
          <w:color w:val="0000EE"/>
          <w:u w:val="single" w:color="0000EE"/>
        </w:rPr>
        <w:t>art. 3º da Lei nº 9.363, de 1996 </w:t>
      </w:r>
      <w:r>
        <w:rPr/>
        <w:t>( </w:t>
      </w:r>
      <w:r>
        <w:rPr>
          <w:color w:val="0000EE"/>
          <w:u w:val="single" w:color="0000EE"/>
        </w:rPr>
        <w:t>Lei nº 9.363, de 1996, art. 3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243.</w:t>
      </w:r>
      <w:r>
        <w:rPr>
          <w:spacing w:val="15"/>
        </w:rPr>
        <w:t> </w:t>
      </w:r>
      <w:r>
        <w:rPr/>
        <w:t>O crédito fiscal a que se refere 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3º do art. 241 </w:t>
      </w:r>
      <w:r>
        <w:rPr/>
        <w:t>será determinado mediante a aplicação, sobre a base de cálculo </w:t>
      </w:r>
      <w:r>
        <w:rPr/>
        <w:t>definida</w:t>
      </w:r>
      <w:r>
        <w:rPr>
          <w:spacing w:val="40"/>
        </w:rPr>
        <w:t> </w:t>
      </w:r>
      <w:r>
        <w:rPr/>
        <w:t>no § 1 </w:t>
      </w:r>
      <w:r>
        <w:rPr>
          <w:position w:val="2"/>
          <w:sz w:val="4"/>
        </w:rPr>
        <w:t>o </w:t>
      </w:r>
      <w:r>
        <w:rPr/>
        <w:t>, do fator (F) calculado pela fórmula constante do § 2 </w:t>
      </w:r>
      <w:r>
        <w:rPr>
          <w:position w:val="2"/>
          <w:sz w:val="4"/>
        </w:rPr>
        <w:t>o </w:t>
      </w:r>
      <w:r>
        <w:rPr>
          <w:color w:val="0000EE"/>
        </w:rPr>
        <w:t>(Lei nº 10.276, de 2001, art. 1º, § 2º).</w:t>
      </w:r>
    </w:p>
    <w:p>
      <w:pPr>
        <w:tabs>
          <w:tab w:pos="1404" w:val="left" w:leader="none"/>
        </w:tabs>
        <w:spacing w:line="20" w:lineRule="exact"/>
        <w:ind w:left="18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674" coordorigin="0,0" coordsize="33,5">
                <v:rect style="position:absolute;left:0;top:0;width:33;height:5" id="docshape67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46100" cy="3175"/>
                <wp:effectExtent l="0" t="0" r="0" b="6350"/>
                <wp:docPr id="681" name="Group 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1" name="Group 681"/>
                      <wpg:cNvGrpSpPr/>
                      <wpg:grpSpPr>
                        <a:xfrm>
                          <a:off x="0" y="0"/>
                          <a:ext cx="546100" cy="3175"/>
                          <a:chExt cx="546100" cy="3175"/>
                        </a:xfrm>
                      </wpg:grpSpPr>
                      <wps:wsp>
                        <wps:cNvPr id="682" name="Graphic 68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3774" y="3"/>
                            <a:ext cx="512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317881" y="0"/>
                                </a:moveTo>
                                <a:lnTo>
                                  <a:pt x="194068" y="0"/>
                                </a:lnTo>
                                <a:lnTo>
                                  <a:pt x="194068" y="2794"/>
                                </a:lnTo>
                                <a:lnTo>
                                  <a:pt x="317881" y="2794"/>
                                </a:lnTo>
                                <a:lnTo>
                                  <a:pt x="317881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19506" y="0"/>
                                </a:moveTo>
                                <a:lnTo>
                                  <a:pt x="326529" y="0"/>
                                </a:lnTo>
                                <a:lnTo>
                                  <a:pt x="326529" y="2794"/>
                                </a:lnTo>
                                <a:lnTo>
                                  <a:pt x="419506" y="2794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36892" y="0"/>
                                </a:moveTo>
                                <a:lnTo>
                                  <a:pt x="428155" y="0"/>
                                </a:lnTo>
                                <a:lnTo>
                                  <a:pt x="428155" y="2794"/>
                                </a:lnTo>
                                <a:lnTo>
                                  <a:pt x="436892" y="2794"/>
                                </a:lnTo>
                                <a:lnTo>
                                  <a:pt x="436892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92975" y="0"/>
                                </a:moveTo>
                                <a:lnTo>
                                  <a:pt x="455256" y="0"/>
                                </a:lnTo>
                                <a:lnTo>
                                  <a:pt x="455256" y="2794"/>
                                </a:lnTo>
                                <a:lnTo>
                                  <a:pt x="492975" y="2794"/>
                                </a:lnTo>
                                <a:lnTo>
                                  <a:pt x="492975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512102" y="0"/>
                                </a:moveTo>
                                <a:lnTo>
                                  <a:pt x="502805" y="0"/>
                                </a:lnTo>
                                <a:lnTo>
                                  <a:pt x="502805" y="2794"/>
                                </a:lnTo>
                                <a:lnTo>
                                  <a:pt x="512102" y="2794"/>
                                </a:lnTo>
                                <a:lnTo>
                                  <a:pt x="512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pt;height:.25pt;mso-position-horizontal-relative:char;mso-position-vertical-relative:line" id="docshapegroup676" coordorigin="0,0" coordsize="860,5">
                <v:rect style="position:absolute;left:0;top:0;width:36;height:5" id="docshape677" filled="true" fillcolor="#000000" stroked="false">
                  <v:fill type="solid"/>
                </v:rect>
                <v:shape style="position:absolute;left:53;top:0;width:807;height:5" id="docshape678" coordorigin="53,0" coordsize="807,5" path="m345,0l53,0,53,4,345,4,345,0xm554,0l359,0,359,4,554,4,554,0xm714,0l567,0,567,4,714,4,714,0xm741,0l727,0,727,4,741,4,741,0xm830,0l770,0,770,4,830,4,830,0xm860,0l845,0,845,4,860,4,86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9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A base de cálculo do crédito presumido de que trata o </w:t>
      </w:r>
      <w:r>
        <w:rPr>
          <w:b/>
        </w:rPr>
        <w:t>caput </w:t>
      </w:r>
      <w:r>
        <w:rPr/>
        <w:t>será o somatório das aquisições de matéria-prima, produto</w:t>
      </w:r>
      <w:r>
        <w:rPr>
          <w:spacing w:val="40"/>
        </w:rPr>
        <w:t> </w:t>
      </w:r>
      <w:r>
        <w:rPr/>
        <w:t>intermediário e material de embalagem, referidos no </w:t>
      </w:r>
      <w:r>
        <w:rPr>
          <w:color w:val="0000EE"/>
          <w:u w:val="single" w:color="0000EE"/>
        </w:rPr>
        <w:t>art. 241 </w:t>
      </w:r>
      <w:r>
        <w:rPr/>
        <w:t>, bem como dos custos de energia elétrica e combustíveis, e do preço </w:t>
      </w:r>
      <w:r>
        <w:rPr/>
        <w:t>da</w:t>
      </w:r>
      <w:r>
        <w:rPr>
          <w:spacing w:val="40"/>
        </w:rPr>
        <w:t> </w:t>
      </w:r>
      <w:r>
        <w:rPr/>
        <w:t>industrialização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encomenda,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hipótese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encomendante</w:t>
      </w:r>
      <w:r>
        <w:rPr>
          <w:spacing w:val="-2"/>
        </w:rPr>
        <w:t> </w:t>
      </w:r>
      <w:r>
        <w:rPr/>
        <w:t>seja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contribuinte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IPI,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quais</w:t>
      </w:r>
      <w:r>
        <w:rPr>
          <w:spacing w:val="-2"/>
        </w:rPr>
        <w:t> </w:t>
      </w:r>
      <w:r>
        <w:rPr/>
        <w:t>incidiram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contribuições</w:t>
      </w:r>
      <w:r>
        <w:rPr>
          <w:spacing w:val="-2"/>
        </w:rPr>
        <w:t> </w:t>
      </w:r>
      <w:r>
        <w:rPr/>
        <w:t>ali</w:t>
      </w:r>
      <w:r>
        <w:rPr>
          <w:spacing w:val="40"/>
        </w:rPr>
        <w:t> </w:t>
      </w:r>
      <w:r>
        <w:rPr/>
        <w:t>mencionadas </w:t>
      </w:r>
      <w:r>
        <w:rPr>
          <w:color w:val="0000EE"/>
          <w:u w:val="single" w:color="0000EE"/>
        </w:rPr>
        <w:t>(Lei nº 10.276, de 2001,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fator (F) a que se refere o </w:t>
      </w:r>
      <w:r>
        <w:rPr>
          <w:b/>
        </w:rPr>
        <w:t>caput </w:t>
      </w:r>
      <w:r>
        <w:rPr/>
        <w:t>será calculado pela fórmula a seguir indicada </w:t>
      </w:r>
      <w:r>
        <w:rPr>
          <w:color w:val="0000EE"/>
        </w:rPr>
        <w:t>(Lei nº 10.276, de 2001, art. 1º, § 2º,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spacing w:val="-2"/>
        </w:rPr>
        <w:t>Anexo):</w:t>
      </w:r>
    </w:p>
    <w:p>
      <w:pPr>
        <w:tabs>
          <w:tab w:pos="2115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679" coordorigin="0,0" coordsize="36,5">
                <v:rect style="position:absolute;left:0;top:0;width:36;height:5" id="docshape68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46430" cy="3175"/>
                <wp:effectExtent l="0" t="0" r="0" b="0"/>
                <wp:docPr id="686" name="Group 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6" name="Group 686"/>
                      <wpg:cNvGrpSpPr/>
                      <wpg:grpSpPr>
                        <a:xfrm>
                          <a:off x="0" y="0"/>
                          <a:ext cx="646430" cy="3175"/>
                          <a:chExt cx="646430" cy="3175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-1" y="1"/>
                            <a:ext cx="646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646430" h="3175">
                                <a:moveTo>
                                  <a:pt x="317868" y="0"/>
                                </a:moveTo>
                                <a:lnTo>
                                  <a:pt x="194056" y="0"/>
                                </a:lnTo>
                                <a:lnTo>
                                  <a:pt x="194056" y="2794"/>
                                </a:lnTo>
                                <a:lnTo>
                                  <a:pt x="317868" y="2794"/>
                                </a:lnTo>
                                <a:lnTo>
                                  <a:pt x="317868" y="0"/>
                                </a:lnTo>
                                <a:close/>
                              </a:path>
                              <a:path w="646430" h="3175">
                                <a:moveTo>
                                  <a:pt x="419506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2794"/>
                                </a:lnTo>
                                <a:lnTo>
                                  <a:pt x="419506" y="2794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  <a:path w="646430" h="3175">
                                <a:moveTo>
                                  <a:pt x="436880" y="0"/>
                                </a:moveTo>
                                <a:lnTo>
                                  <a:pt x="428142" y="0"/>
                                </a:lnTo>
                                <a:lnTo>
                                  <a:pt x="428142" y="2794"/>
                                </a:lnTo>
                                <a:lnTo>
                                  <a:pt x="436880" y="2794"/>
                                </a:lnTo>
                                <a:lnTo>
                                  <a:pt x="436880" y="0"/>
                                </a:lnTo>
                                <a:close/>
                              </a:path>
                              <a:path w="646430" h="3175">
                                <a:moveTo>
                                  <a:pt x="492899" y="0"/>
                                </a:moveTo>
                                <a:lnTo>
                                  <a:pt x="455244" y="0"/>
                                </a:lnTo>
                                <a:lnTo>
                                  <a:pt x="455244" y="2794"/>
                                </a:lnTo>
                                <a:lnTo>
                                  <a:pt x="492899" y="2794"/>
                                </a:lnTo>
                                <a:lnTo>
                                  <a:pt x="492899" y="0"/>
                                </a:lnTo>
                                <a:close/>
                              </a:path>
                              <a:path w="646430" h="3175">
                                <a:moveTo>
                                  <a:pt x="510692" y="0"/>
                                </a:moveTo>
                                <a:lnTo>
                                  <a:pt x="501548" y="0"/>
                                </a:lnTo>
                                <a:lnTo>
                                  <a:pt x="501548" y="2794"/>
                                </a:lnTo>
                                <a:lnTo>
                                  <a:pt x="510692" y="2794"/>
                                </a:lnTo>
                                <a:lnTo>
                                  <a:pt x="510692" y="0"/>
                                </a:lnTo>
                                <a:close/>
                              </a:path>
                              <a:path w="646430" h="3175">
                                <a:moveTo>
                                  <a:pt x="627189" y="0"/>
                                </a:moveTo>
                                <a:lnTo>
                                  <a:pt x="537222" y="0"/>
                                </a:lnTo>
                                <a:lnTo>
                                  <a:pt x="537222" y="2794"/>
                                </a:lnTo>
                                <a:lnTo>
                                  <a:pt x="627189" y="2794"/>
                                </a:lnTo>
                                <a:lnTo>
                                  <a:pt x="627189" y="0"/>
                                </a:lnTo>
                                <a:close/>
                              </a:path>
                              <a:path w="646430" h="3175">
                                <a:moveTo>
                                  <a:pt x="646125" y="0"/>
                                </a:moveTo>
                                <a:lnTo>
                                  <a:pt x="637019" y="0"/>
                                </a:lnTo>
                                <a:lnTo>
                                  <a:pt x="637019" y="2794"/>
                                </a:lnTo>
                                <a:lnTo>
                                  <a:pt x="646125" y="2794"/>
                                </a:lnTo>
                                <a:lnTo>
                                  <a:pt x="64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9pt;height:.25pt;mso-position-horizontal-relative:char;mso-position-vertical-relative:line" id="docshapegroup681" coordorigin="0,0" coordsize="1018,5">
                <v:shape style="position:absolute;left:0;top:0;width:1018;height:5" id="docshape682" coordorigin="0,0" coordsize="1018,5" path="m292,0l0,0,0,4,292,4,292,0xm501,0l306,0,306,4,501,4,501,0xm661,0l514,0,514,4,661,4,661,0xm688,0l674,0,674,4,688,4,688,0xm776,0l717,0,717,4,776,4,776,0xm804,0l790,0,790,4,804,4,804,0xm988,0l846,0,846,4,988,4,988,0xm1018,0l1003,0,1003,4,1018,4,101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255" w:type="dxa"/>
        <w:tblBorders>
          <w:top w:val="single" w:sz="2" w:space="0" w:color="2C2C2C"/>
          <w:left w:val="single" w:sz="2" w:space="0" w:color="2C2C2C"/>
          <w:bottom w:val="single" w:sz="2" w:space="0" w:color="2C2C2C"/>
          <w:right w:val="single" w:sz="2" w:space="0" w:color="2C2C2C"/>
          <w:insideH w:val="single" w:sz="2" w:space="0" w:color="2C2C2C"/>
          <w:insideV w:val="single" w:sz="2" w:space="0" w:color="2C2C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6"/>
        <w:gridCol w:w="1825"/>
      </w:tblGrid>
      <w:tr>
        <w:trPr>
          <w:trHeight w:val="63" w:hRule="atLeast"/>
        </w:trPr>
        <w:tc>
          <w:tcPr>
            <w:tcW w:w="866" w:type="dxa"/>
            <w:vMerge w:val="restart"/>
            <w:tcBorders>
              <w:left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35"/>
              <w:ind w:left="144"/>
              <w:rPr>
                <w:sz w:val="5"/>
              </w:rPr>
            </w:pPr>
            <w:r>
              <w:rPr>
                <w:sz w:val="5"/>
              </w:rPr>
              <w:t>F </w:t>
            </w:r>
            <w:r>
              <w:rPr>
                <w:spacing w:val="-10"/>
                <w:sz w:val="5"/>
              </w:rPr>
              <w:t>=</w:t>
            </w:r>
          </w:p>
        </w:tc>
        <w:tc>
          <w:tcPr>
            <w:tcW w:w="1825" w:type="dxa"/>
            <w:tcBorders>
              <w:left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line="41" w:lineRule="exact" w:before="2"/>
              <w:ind w:left="146"/>
              <w:rPr>
                <w:sz w:val="5"/>
              </w:rPr>
            </w:pPr>
            <w:r>
              <w:rPr>
                <w:spacing w:val="-2"/>
                <w:sz w:val="5"/>
                <w:u w:val="dash"/>
              </w:rPr>
              <w:t>0,0365.R</w:t>
            </w:r>
            <w:r>
              <w:rPr>
                <w:spacing w:val="-2"/>
                <w:sz w:val="5"/>
              </w:rPr>
              <w:t>x</w:t>
            </w:r>
          </w:p>
        </w:tc>
      </w:tr>
      <w:tr>
        <w:trPr>
          <w:trHeight w:val="63" w:hRule="atLeast"/>
        </w:trPr>
        <w:tc>
          <w:tcPr>
            <w:tcW w:w="866" w:type="dxa"/>
            <w:vMerge/>
            <w:tcBorders>
              <w:top w:val="nil"/>
              <w:left w:val="single" w:sz="2" w:space="0" w:color="D4D4D4"/>
              <w:right w:val="single" w:sz="2" w:space="0" w:color="D4D4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tcBorders>
              <w:top w:val="single" w:sz="2" w:space="0" w:color="D4D4D4"/>
              <w:left w:val="single" w:sz="2" w:space="0" w:color="D4D4D4"/>
            </w:tcBorders>
          </w:tcPr>
          <w:p>
            <w:pPr>
              <w:pStyle w:val="TableParagraph"/>
              <w:spacing w:line="41" w:lineRule="exact" w:before="2"/>
              <w:ind w:left="146"/>
              <w:rPr>
                <w:sz w:val="5"/>
              </w:rPr>
            </w:pPr>
            <w:r>
              <w:rPr>
                <w:sz w:val="5"/>
              </w:rPr>
              <w:t>(Rt-</w:t>
            </w:r>
            <w:r>
              <w:rPr>
                <w:spacing w:val="-5"/>
                <w:sz w:val="5"/>
              </w:rPr>
              <w:t>C)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pStyle w:val="BodyText"/>
        <w:spacing w:before="1"/>
        <w:ind w:left="176"/>
      </w:pPr>
      <w:r>
        <w:rPr>
          <w:spacing w:val="-2"/>
        </w:rPr>
        <w:t>onde:</w:t>
      </w:r>
    </w:p>
    <w:p>
      <w:pPr>
        <w:pStyle w:val="BodyText"/>
        <w:spacing w:before="5"/>
      </w:pPr>
    </w:p>
    <w:p>
      <w:pPr>
        <w:pStyle w:val="BodyText"/>
        <w:spacing w:before="1"/>
        <w:ind w:left="176"/>
      </w:pPr>
      <w:r>
        <w:rPr/>
        <w:t>F é o </w:t>
      </w:r>
      <w:r>
        <w:rPr>
          <w:spacing w:val="-2"/>
        </w:rPr>
        <w:t>fator;</w:t>
      </w:r>
    </w:p>
    <w:p>
      <w:pPr>
        <w:pStyle w:val="BodyText"/>
        <w:spacing w:before="5"/>
      </w:pPr>
    </w:p>
    <w:p>
      <w:pPr>
        <w:pStyle w:val="BodyText"/>
        <w:ind w:left="176"/>
      </w:pPr>
      <w:r>
        <w:rPr/>
        <w:t>Rx é a receita de </w:t>
      </w:r>
      <w:r>
        <w:rPr>
          <w:spacing w:val="-2"/>
        </w:rPr>
        <w:t>exportação;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Rt é a receita operacional bruta; </w:t>
      </w:r>
      <w:r>
        <w:rPr>
          <w:spacing w:val="-10"/>
        </w:rPr>
        <w:t>e</w:t>
      </w:r>
    </w:p>
    <w:p>
      <w:pPr>
        <w:pStyle w:val="BodyText"/>
        <w:spacing w:before="4"/>
      </w:pPr>
    </w:p>
    <w:p>
      <w:pPr>
        <w:pStyle w:val="BodyText"/>
        <w:ind w:left="176"/>
      </w:pPr>
      <w:r>
        <w:rPr/>
        <w:t>C é o custo de produção determinado na forma do § 1 </w:t>
      </w:r>
      <w:r>
        <w:rPr>
          <w:position w:val="2"/>
          <w:sz w:val="4"/>
        </w:rPr>
        <w:t>o </w:t>
      </w:r>
      <w:r>
        <w:rPr/>
        <w:t>; </w:t>
      </w:r>
      <w:r>
        <w:rPr>
          <w:spacing w:val="-10"/>
        </w:rPr>
        <w:t>e</w:t>
      </w:r>
    </w:p>
    <w:p>
      <w:pPr>
        <w:pStyle w:val="BodyText"/>
        <w:spacing w:before="7"/>
      </w:pPr>
    </w:p>
    <w:tbl>
      <w:tblPr>
        <w:tblW w:w="0" w:type="auto"/>
        <w:jc w:val="left"/>
        <w:tblInd w:w="255" w:type="dxa"/>
        <w:tblBorders>
          <w:top w:val="single" w:sz="2" w:space="0" w:color="2C2C2C"/>
          <w:left w:val="single" w:sz="2" w:space="0" w:color="2C2C2C"/>
          <w:bottom w:val="single" w:sz="2" w:space="0" w:color="2C2C2C"/>
          <w:right w:val="single" w:sz="2" w:space="0" w:color="2C2C2C"/>
          <w:insideH w:val="single" w:sz="2" w:space="0" w:color="2C2C2C"/>
          <w:insideV w:val="single" w:sz="2" w:space="0" w:color="2C2C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"/>
        <w:gridCol w:w="2227"/>
      </w:tblGrid>
      <w:tr>
        <w:trPr>
          <w:trHeight w:val="67" w:hRule="atLeast"/>
        </w:trPr>
        <w:tc>
          <w:tcPr>
            <w:tcW w:w="464" w:type="dxa"/>
            <w:tcBorders>
              <w:left w:val="single" w:sz="2" w:space="0" w:color="D4D4D4"/>
              <w:bottom w:val="single" w:sz="2" w:space="0" w:color="000000"/>
              <w:right w:val="single" w:sz="2" w:space="0" w:color="D4D4D4"/>
            </w:tcBorders>
          </w:tcPr>
          <w:p>
            <w:pPr>
              <w:pStyle w:val="TableParagraph"/>
              <w:spacing w:line="48" w:lineRule="exact"/>
              <w:ind w:left="69" w:right="161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Rx,</w:t>
            </w:r>
          </w:p>
        </w:tc>
        <w:tc>
          <w:tcPr>
            <w:tcW w:w="2227" w:type="dxa"/>
            <w:tcBorders>
              <w:left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line="48" w:lineRule="exact"/>
              <w:ind w:left="144"/>
              <w:rPr>
                <w:sz w:val="5"/>
              </w:rPr>
            </w:pPr>
            <w:r>
              <w:rPr>
                <w:sz w:val="5"/>
              </w:rPr>
              <w:t>é o quociente de que trata o inciso I do § 3 </w:t>
            </w:r>
            <w:r>
              <w:rPr>
                <w:position w:val="2"/>
                <w:sz w:val="4"/>
              </w:rPr>
              <w:t>o </w:t>
            </w:r>
            <w:r>
              <w:rPr>
                <w:spacing w:val="-10"/>
                <w:sz w:val="5"/>
              </w:rPr>
              <w:t>.</w:t>
            </w:r>
          </w:p>
        </w:tc>
      </w:tr>
      <w:tr>
        <w:trPr>
          <w:trHeight w:val="58" w:hRule="atLeast"/>
        </w:trPr>
        <w:tc>
          <w:tcPr>
            <w:tcW w:w="464" w:type="dxa"/>
            <w:tcBorders>
              <w:top w:val="single" w:sz="2" w:space="0" w:color="000000"/>
              <w:left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line="39" w:lineRule="exact"/>
              <w:ind w:left="130" w:right="161"/>
              <w:jc w:val="center"/>
              <w:rPr>
                <w:sz w:val="5"/>
              </w:rPr>
            </w:pPr>
            <w:r>
              <w:rPr>
                <w:sz w:val="5"/>
              </w:rPr>
              <w:t>(Rt-</w:t>
            </w:r>
            <w:r>
              <w:rPr>
                <w:spacing w:val="-5"/>
                <w:sz w:val="5"/>
              </w:rPr>
              <w:t>C)</w:t>
            </w:r>
          </w:p>
        </w:tc>
        <w:tc>
          <w:tcPr>
            <w:tcW w:w="2227" w:type="dxa"/>
            <w:tcBorders>
              <w:top w:val="single" w:sz="2" w:space="0" w:color="D4D4D4"/>
              <w:left w:val="single" w:sz="2" w:space="0" w:color="D4D4D4"/>
            </w:tcBorders>
          </w:tcPr>
          <w:p>
            <w:pPr>
              <w:pStyle w:val="TableParagraph"/>
              <w:spacing w:line="20" w:lineRule="exact"/>
              <w:ind w:left="110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860" cy="3175"/>
                      <wp:effectExtent l="0" t="0" r="0" b="0"/>
                      <wp:docPr id="688" name="Group 6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8" name="Group 688"/>
                            <wpg:cNvGrpSpPr/>
                            <wpg:grpSpPr>
                              <a:xfrm>
                                <a:off x="0" y="0"/>
                                <a:ext cx="22860" cy="3175"/>
                                <a:chExt cx="22860" cy="3175"/>
                              </a:xfrm>
                            </wpg:grpSpPr>
                            <wps:wsp>
                              <wps:cNvPr id="689" name="Graphic 689"/>
                              <wps:cNvSpPr/>
                              <wps:spPr>
                                <a:xfrm>
                                  <a:off x="0" y="0"/>
                                  <a:ext cx="2286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" h="3175">
                                      <a:moveTo>
                                        <a:pt x="223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2"/>
                                      </a:lnTo>
                                      <a:lnTo>
                                        <a:pt x="22337" y="2792"/>
                                      </a:lnTo>
                                      <a:lnTo>
                                        <a:pt x="22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8pt;height:.25pt;mso-position-horizontal-relative:char;mso-position-vertical-relative:line" id="docshapegroup683" coordorigin="0,0" coordsize="36,5">
                      <v:rect style="position:absolute;left:0;top:0;width:36;height:5" id="docshape68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spacing w:after="0" w:line="20" w:lineRule="exact"/>
        <w:rPr>
          <w:sz w:val="2"/>
        </w:rPr>
        <w:sectPr>
          <w:pgSz w:w="3220" w:h="31660"/>
          <w:pgMar w:top="0" w:bottom="0" w:left="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1"/>
      </w:pPr>
    </w:p>
    <w:p>
      <w:pPr>
        <w:pStyle w:val="BodyText"/>
        <w:ind w:left="30"/>
      </w:pPr>
      <w:r>
        <w:rPr>
          <w:color w:val="0000EE"/>
          <w:spacing w:val="-4"/>
        </w:rPr>
        <w:t>3º):</w:t>
      </w:r>
    </w:p>
    <w:p>
      <w:pPr>
        <w:pStyle w:val="BodyText"/>
        <w:spacing w:line="20" w:lineRule="exact"/>
        <w:ind w:left="3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3175"/>
                <wp:effectExtent l="0" t="0" r="0" b="0"/>
                <wp:docPr id="690" name="Group 6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0" name="Group 690"/>
                      <wpg:cNvGrpSpPr/>
                      <wpg:grpSpPr>
                        <a:xfrm>
                          <a:off x="0" y="0"/>
                          <a:ext cx="48895" cy="3175"/>
                          <a:chExt cx="48895" cy="3175"/>
                        </a:xfrm>
                      </wpg:grpSpPr>
                      <wps:wsp>
                        <wps:cNvPr id="691" name="Graphic 691"/>
                        <wps:cNvSpPr/>
                        <wps:spPr>
                          <a:xfrm>
                            <a:off x="0" y="2"/>
                            <a:ext cx="48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175">
                                <a:moveTo>
                                  <a:pt x="29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9159" y="2794"/>
                                </a:lnTo>
                                <a:lnTo>
                                  <a:pt x="29159" y="0"/>
                                </a:lnTo>
                                <a:close/>
                              </a:path>
                              <a:path w="48895" h="3175">
                                <a:moveTo>
                                  <a:pt x="48856" y="0"/>
                                </a:moveTo>
                                <a:lnTo>
                                  <a:pt x="39001" y="0"/>
                                </a:lnTo>
                                <a:lnTo>
                                  <a:pt x="39001" y="2794"/>
                                </a:lnTo>
                                <a:lnTo>
                                  <a:pt x="48856" y="2794"/>
                                </a:lnTo>
                                <a:lnTo>
                                  <a:pt x="48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25pt;mso-position-horizontal-relative:char;mso-position-vertical-relative:line" id="docshapegroup685" coordorigin="0,0" coordsize="77,5">
                <v:shape style="position:absolute;left:0;top:0;width:77;height:5" id="docshape686" coordorigin="0,0" coordsize="77,5" path="m46,0l0,0,0,4,46,4,46,0xm77,0l61,0,61,4,77,4,7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29"/>
      </w:pPr>
      <w:r>
        <w:rPr/>
        <w:t>§ 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 determinação do fator (F), de que trata o § 2 </w:t>
      </w:r>
      <w:r>
        <w:rPr>
          <w:position w:val="2"/>
          <w:sz w:val="4"/>
        </w:rPr>
        <w:t>o </w:t>
      </w:r>
      <w:r>
        <w:rPr/>
        <w:t>,</w:t>
      </w:r>
      <w:r>
        <w:rPr>
          <w:spacing w:val="1"/>
        </w:rPr>
        <w:t> </w:t>
      </w:r>
      <w:r>
        <w:rPr/>
        <w:t>serão observadas as seguintes limitações </w:t>
      </w:r>
      <w:r>
        <w:rPr>
          <w:color w:val="0000EE"/>
        </w:rPr>
        <w:t>(Lei nº 10.276, de 2001, art. 1º, </w:t>
      </w:r>
      <w:r>
        <w:rPr>
          <w:color w:val="0000EE"/>
          <w:spacing w:val="-10"/>
        </w:rPr>
        <w:t>§</w:t>
      </w:r>
    </w:p>
    <w:p>
      <w:pPr>
        <w:tabs>
          <w:tab w:pos="1224" w:val="left" w:leader="none"/>
          <w:tab w:pos="2247" w:val="left" w:leader="none"/>
        </w:tabs>
        <w:spacing w:line="20" w:lineRule="exact"/>
        <w:ind w:left="11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687" coordorigin="0,0" coordsize="36,5">
                <v:rect style="position:absolute;left:0;top:0;width:36;height:5" id="docshape68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689" coordorigin="0,0" coordsize="33,5">
                <v:rect style="position:absolute;left:0;top:0;width:33;height:5" id="docshape6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7515" cy="3175"/>
                <wp:effectExtent l="0" t="0" r="0" b="0"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437515" cy="3175"/>
                          <a:chExt cx="437515" cy="3175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-4" y="3"/>
                            <a:ext cx="437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437515" h="3175">
                                <a:moveTo>
                                  <a:pt x="317881" y="0"/>
                                </a:moveTo>
                                <a:lnTo>
                                  <a:pt x="194056" y="0"/>
                                </a:lnTo>
                                <a:lnTo>
                                  <a:pt x="194056" y="2794"/>
                                </a:lnTo>
                                <a:lnTo>
                                  <a:pt x="317881" y="2794"/>
                                </a:lnTo>
                                <a:lnTo>
                                  <a:pt x="317881" y="0"/>
                                </a:lnTo>
                                <a:close/>
                              </a:path>
                              <a:path w="437515" h="3175">
                                <a:moveTo>
                                  <a:pt x="419506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2794"/>
                                </a:lnTo>
                                <a:lnTo>
                                  <a:pt x="419506" y="2794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  <a:path w="437515" h="3175">
                                <a:moveTo>
                                  <a:pt x="436892" y="0"/>
                                </a:moveTo>
                                <a:lnTo>
                                  <a:pt x="428142" y="0"/>
                                </a:lnTo>
                                <a:lnTo>
                                  <a:pt x="428142" y="2794"/>
                                </a:lnTo>
                                <a:lnTo>
                                  <a:pt x="436892" y="2794"/>
                                </a:lnTo>
                                <a:lnTo>
                                  <a:pt x="4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450pt;height:.25pt;mso-position-horizontal-relative:char;mso-position-vertical-relative:line" id="docshapegroup691" coordorigin="0,0" coordsize="689,5">
                <v:shape style="position:absolute;left:0;top:0;width:689;height:5" id="docshape692" coordorigin="0,0" coordsize="689,5" path="m292,0l0,0,0,4,292,4,292,0xm501,0l306,0,306,4,501,4,501,0xm661,0l514,0,514,4,661,4,661,0xm688,0l674,0,674,4,688,4,6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08" w:type="dxa"/>
        <w:tblBorders>
          <w:top w:val="single" w:sz="2" w:space="0" w:color="2C2C2C"/>
          <w:left w:val="single" w:sz="2" w:space="0" w:color="2C2C2C"/>
          <w:bottom w:val="single" w:sz="2" w:space="0" w:color="2C2C2C"/>
          <w:right w:val="single" w:sz="2" w:space="0" w:color="2C2C2C"/>
          <w:insideH w:val="single" w:sz="2" w:space="0" w:color="2C2C2C"/>
          <w:insideV w:val="single" w:sz="2" w:space="0" w:color="2C2C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512"/>
        <w:gridCol w:w="1559"/>
      </w:tblGrid>
      <w:tr>
        <w:trPr>
          <w:trHeight w:val="56" w:hRule="atLeast"/>
        </w:trPr>
        <w:tc>
          <w:tcPr>
            <w:tcW w:w="620" w:type="dxa"/>
            <w:vMerge w:val="restart"/>
            <w:tcBorders>
              <w:left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28"/>
              <w:ind w:left="144"/>
              <w:rPr>
                <w:sz w:val="5"/>
              </w:rPr>
            </w:pPr>
            <w:r>
              <w:rPr>
                <w:sz w:val="5"/>
              </w:rPr>
              <w:t>I - o </w:t>
            </w:r>
            <w:r>
              <w:rPr>
                <w:spacing w:val="-2"/>
                <w:sz w:val="5"/>
              </w:rPr>
              <w:t>quociente</w:t>
            </w:r>
          </w:p>
        </w:tc>
        <w:tc>
          <w:tcPr>
            <w:tcW w:w="512" w:type="dxa"/>
            <w:tcBorders>
              <w:left w:val="single" w:sz="2" w:space="0" w:color="D4D4D4"/>
              <w:bottom w:val="single" w:sz="2" w:space="0" w:color="000000"/>
              <w:right w:val="single" w:sz="2" w:space="0" w:color="D4D4D4"/>
            </w:tcBorders>
          </w:tcPr>
          <w:p>
            <w:pPr>
              <w:pStyle w:val="TableParagraph"/>
              <w:spacing w:line="37" w:lineRule="exact"/>
              <w:ind w:left="71" w:right="208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Rx,</w:t>
            </w:r>
          </w:p>
        </w:tc>
        <w:tc>
          <w:tcPr>
            <w:tcW w:w="1559" w:type="dxa"/>
            <w:vMerge w:val="restart"/>
            <w:tcBorders>
              <w:left w:val="single" w:sz="2" w:space="0" w:color="D4D4D4"/>
            </w:tcBorders>
          </w:tcPr>
          <w:p>
            <w:pPr>
              <w:pStyle w:val="TableParagraph"/>
              <w:spacing w:before="28"/>
              <w:ind w:left="146"/>
              <w:rPr>
                <w:sz w:val="5"/>
              </w:rPr>
            </w:pPr>
            <w:r>
              <w:rPr>
                <w:sz w:val="5"/>
              </w:rPr>
              <w:t>será reduzido a cinco, quando resultar superior; </w:t>
            </w:r>
            <w:r>
              <w:rPr>
                <w:spacing w:val="-10"/>
                <w:sz w:val="5"/>
              </w:rPr>
              <w:t>e</w:t>
            </w:r>
          </w:p>
        </w:tc>
      </w:tr>
      <w:tr>
        <w:trPr>
          <w:trHeight w:val="56" w:hRule="atLeast"/>
        </w:trPr>
        <w:tc>
          <w:tcPr>
            <w:tcW w:w="620" w:type="dxa"/>
            <w:vMerge/>
            <w:tcBorders>
              <w:top w:val="nil"/>
              <w:left w:val="single" w:sz="2" w:space="0" w:color="D4D4D4"/>
              <w:right w:val="single" w:sz="2" w:space="0" w:color="D4D4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line="37" w:lineRule="exact"/>
              <w:ind w:left="132" w:right="208"/>
              <w:jc w:val="center"/>
              <w:rPr>
                <w:sz w:val="5"/>
              </w:rPr>
            </w:pPr>
            <w:r>
              <w:rPr>
                <w:sz w:val="5"/>
              </w:rPr>
              <w:t>(Rt-</w:t>
            </w:r>
            <w:r>
              <w:rPr>
                <w:spacing w:val="-5"/>
                <w:sz w:val="5"/>
              </w:rPr>
              <w:t>C)</w:t>
            </w:r>
          </w:p>
        </w:tc>
        <w:tc>
          <w:tcPr>
            <w:tcW w:w="1559" w:type="dxa"/>
            <w:vMerge/>
            <w:tcBorders>
              <w:top w:val="nil"/>
              <w:left w:val="single" w:sz="2" w:space="0" w:color="D4D4D4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8"/>
        <w:ind w:left="29"/>
      </w:pPr>
      <w:r>
        <w:rPr/>
        <w:t>II - o valor dos custos previstos no § 1 </w:t>
      </w:r>
      <w:r>
        <w:rPr>
          <w:position w:val="2"/>
          <w:sz w:val="4"/>
        </w:rPr>
        <w:t>o </w:t>
      </w:r>
      <w:r>
        <w:rPr/>
        <w:t>será apropriado até o limite de oitenta por cento da receita bruta </w:t>
      </w:r>
      <w:r>
        <w:rPr>
          <w:spacing w:val="-2"/>
        </w:rPr>
        <w:t>operacional.</w:t>
      </w:r>
    </w:p>
    <w:p>
      <w:pPr>
        <w:spacing w:after="0"/>
        <w:sectPr>
          <w:type w:val="continuous"/>
          <w:pgSz w:w="3220" w:h="31660"/>
          <w:pgMar w:top="0" w:bottom="0" w:left="0" w:right="0"/>
          <w:cols w:num="2" w:equalWidth="0">
            <w:col w:w="108" w:space="40"/>
            <w:col w:w="3072"/>
          </w:cols>
        </w:sectPr>
      </w:pP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244.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apuração do crédito presumido do imposto será efetuada, de forma centralizada, pelo estabelecimento matriz da pessoa</w:t>
      </w:r>
      <w:r>
        <w:rPr>
          <w:spacing w:val="40"/>
        </w:rPr>
        <w:t> </w:t>
      </w:r>
      <w:r>
        <w:rPr/>
        <w:t>jurídica </w:t>
      </w:r>
      <w:r>
        <w:rPr>
          <w:color w:val="0000EE"/>
          <w:u w:val="single" w:color="0000EE"/>
        </w:rPr>
        <w:t>(Lei no 9.363, de 1996,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9.779, de 1999, art. 15, inciso II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4"/>
        </w:rPr>
        <w:t> </w:t>
      </w:r>
      <w:r>
        <w:rPr/>
        <w:t>245.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Ministro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Estado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Fazenda</w:t>
      </w:r>
      <w:r>
        <w:rPr>
          <w:spacing w:val="-3"/>
        </w:rPr>
        <w:t> </w:t>
      </w:r>
      <w:r>
        <w:rPr/>
        <w:t>disporá</w:t>
      </w:r>
      <w:r>
        <w:rPr>
          <w:spacing w:val="-4"/>
        </w:rPr>
        <w:t> </w:t>
      </w:r>
      <w:r>
        <w:rPr/>
        <w:t>quanto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periodicidade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apuração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fruição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crédito</w:t>
      </w:r>
      <w:r>
        <w:rPr>
          <w:spacing w:val="-3"/>
        </w:rPr>
        <w:t> </w:t>
      </w:r>
      <w:r>
        <w:rPr/>
        <w:t>presumido,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definição</w:t>
      </w:r>
      <w:r>
        <w:rPr>
          <w:spacing w:val="-4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-2"/>
        </w:rPr>
        <w:t>receita</w:t>
      </w:r>
      <w:r>
        <w:rPr>
          <w:spacing w:val="7"/>
        </w:rPr>
        <w:t> </w:t>
      </w:r>
      <w:r>
        <w:rPr>
          <w:spacing w:val="-2"/>
        </w:rPr>
        <w:t>de</w:t>
      </w:r>
      <w:r>
        <w:rPr>
          <w:spacing w:val="7"/>
        </w:rPr>
        <w:t> </w:t>
      </w:r>
      <w:r>
        <w:rPr>
          <w:spacing w:val="-2"/>
        </w:rPr>
        <w:t>exportação</w:t>
      </w:r>
      <w:r>
        <w:rPr>
          <w:spacing w:val="7"/>
        </w:rPr>
        <w:t> </w:t>
      </w:r>
      <w:r>
        <w:rPr>
          <w:spacing w:val="-2"/>
        </w:rPr>
        <w:t>e</w:t>
      </w:r>
      <w:r>
        <w:rPr>
          <w:spacing w:val="7"/>
        </w:rPr>
        <w:t> </w:t>
      </w:r>
      <w:r>
        <w:rPr>
          <w:spacing w:val="-2"/>
        </w:rPr>
        <w:t>aos</w:t>
      </w:r>
      <w:r>
        <w:rPr>
          <w:spacing w:val="7"/>
        </w:rPr>
        <w:t> </w:t>
      </w:r>
      <w:r>
        <w:rPr>
          <w:spacing w:val="-2"/>
        </w:rPr>
        <w:t>documentos</w:t>
      </w:r>
      <w:r>
        <w:rPr>
          <w:spacing w:val="7"/>
        </w:rPr>
        <w:t> </w:t>
      </w:r>
      <w:r>
        <w:rPr>
          <w:spacing w:val="-2"/>
        </w:rPr>
        <w:t>fiscais</w:t>
      </w:r>
      <w:r>
        <w:rPr>
          <w:spacing w:val="7"/>
        </w:rPr>
        <w:t> </w:t>
      </w:r>
      <w:r>
        <w:rPr>
          <w:spacing w:val="-2"/>
        </w:rPr>
        <w:t>comprobatórios</w:t>
      </w:r>
      <w:r>
        <w:rPr>
          <w:spacing w:val="7"/>
        </w:rPr>
        <w:t> </w:t>
      </w:r>
      <w:r>
        <w:rPr>
          <w:spacing w:val="-2"/>
        </w:rPr>
        <w:t>dos</w:t>
      </w:r>
      <w:r>
        <w:rPr>
          <w:spacing w:val="7"/>
        </w:rPr>
        <w:t> </w:t>
      </w:r>
      <w:r>
        <w:rPr>
          <w:spacing w:val="-2"/>
        </w:rPr>
        <w:t>lançamentos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7"/>
        </w:rPr>
        <w:t> </w:t>
      </w:r>
      <w:r>
        <w:rPr>
          <w:spacing w:val="-2"/>
        </w:rPr>
        <w:t>este</w:t>
      </w:r>
      <w:r>
        <w:rPr>
          <w:spacing w:val="7"/>
        </w:rPr>
        <w:t> </w:t>
      </w:r>
      <w:r>
        <w:rPr>
          <w:spacing w:val="-2"/>
        </w:rPr>
        <w:t>título,</w:t>
      </w:r>
      <w:r>
        <w:rPr>
          <w:spacing w:val="7"/>
        </w:rPr>
        <w:t> </w:t>
      </w:r>
      <w:r>
        <w:rPr>
          <w:spacing w:val="-2"/>
        </w:rPr>
        <w:t>efetuados</w:t>
      </w:r>
      <w:r>
        <w:rPr>
          <w:spacing w:val="7"/>
        </w:rPr>
        <w:t> </w:t>
      </w:r>
      <w:r>
        <w:rPr>
          <w:spacing w:val="-2"/>
        </w:rPr>
        <w:t>pelo</w:t>
      </w:r>
      <w:r>
        <w:rPr>
          <w:spacing w:val="7"/>
        </w:rPr>
        <w:t> </w:t>
      </w:r>
      <w:r>
        <w:rPr>
          <w:spacing w:val="-2"/>
        </w:rPr>
        <w:t>produtor</w:t>
      </w:r>
      <w:r>
        <w:rPr>
          <w:spacing w:val="7"/>
        </w:rPr>
        <w:t> </w:t>
      </w:r>
      <w:r>
        <w:rPr>
          <w:spacing w:val="-2"/>
        </w:rPr>
        <w:t>exportador</w:t>
      </w:r>
      <w:r>
        <w:rPr>
          <w:spacing w:val="7"/>
        </w:rPr>
        <w:t> </w:t>
      </w:r>
      <w:r>
        <w:rPr>
          <w:color w:val="0000EE"/>
          <w:spacing w:val="-2"/>
          <w:u w:val="single" w:color="0000EE"/>
        </w:rPr>
        <w:t>(Lei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nº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9.36</w:t>
      </w:r>
      <w:r>
        <w:rPr>
          <w:color w:val="0000EE"/>
          <w:spacing w:val="-2"/>
        </w:rPr>
        <w:t>3,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1996, art. 6º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Dedução e </w:t>
      </w:r>
      <w:r>
        <w:rPr>
          <w:spacing w:val="-2"/>
        </w:rPr>
        <w:t>Ressarcimento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246.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crédito</w:t>
      </w:r>
      <w:r>
        <w:rPr>
          <w:spacing w:val="-2"/>
        </w:rPr>
        <w:t> </w:t>
      </w:r>
      <w:r>
        <w:rPr/>
        <w:t>presumido,</w:t>
      </w:r>
      <w:r>
        <w:rPr>
          <w:spacing w:val="-2"/>
        </w:rPr>
        <w:t> </w:t>
      </w:r>
      <w:r>
        <w:rPr/>
        <w:t>apurado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244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transferido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empresa,</w:t>
      </w:r>
      <w:r>
        <w:rPr>
          <w:spacing w:val="-2"/>
        </w:rPr>
        <w:t> </w:t>
      </w:r>
      <w:r>
        <w:rPr/>
        <w:t>para</w:t>
      </w:r>
      <w:r>
        <w:rPr>
          <w:spacing w:val="40"/>
        </w:rPr>
        <w:t> </w:t>
      </w:r>
      <w:r>
        <w:rPr/>
        <w:t>efeito de compensação com o imposto, observadas as normas expedidas pela Secretaria da Receita Federal do Brasil </w:t>
      </w:r>
      <w:r>
        <w:rPr>
          <w:color w:val="0000EE"/>
          <w:u w:val="dash" w:color="0000EE"/>
        </w:rPr>
        <w:t>(Lei nº 9.363,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1996,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247.</w:t>
      </w:r>
      <w:r>
        <w:rPr>
          <w:spacing w:val="28"/>
        </w:rPr>
        <w:t> </w:t>
      </w:r>
      <w:r>
        <w:rPr/>
        <w:t>O produtor exportador que fizer jus ao crédito presumido, no caso de comprovada impossibilidade de sua dedução do</w:t>
      </w:r>
      <w:r>
        <w:rPr>
          <w:spacing w:val="40"/>
        </w:rPr>
        <w:t> </w:t>
      </w:r>
      <w:r>
        <w:rPr/>
        <w:t>imposto devido, nas operações de venda no mercado interno, poderá aproveitá-lo na forma estabelecida pelo Ministro de Estado da</w:t>
      </w:r>
      <w:r>
        <w:rPr>
          <w:spacing w:val="40"/>
        </w:rPr>
        <w:t> </w:t>
      </w:r>
      <w:r>
        <w:rPr/>
        <w:t>Fazenda, inclusive mediante ressarcimento em moeda corrente </w:t>
      </w:r>
      <w:r>
        <w:rPr>
          <w:color w:val="0000EE"/>
          <w:u w:val="single" w:color="0000EE"/>
        </w:rPr>
        <w:t>(Lei nº 9.363, de 1996, arts. 4</w:t>
      </w:r>
      <w:r>
        <w:rPr>
          <w:color w:val="0000EE"/>
        </w:rPr>
        <w:t>º </w:t>
      </w:r>
      <w:r>
        <w:rPr/>
        <w:t>e </w:t>
      </w:r>
      <w:r>
        <w:rPr>
          <w:color w:val="0000EE"/>
        </w:rPr>
        <w:t>6º).</w:t>
      </w:r>
    </w:p>
    <w:p>
      <w:pPr>
        <w:pStyle w:val="BodyText"/>
        <w:spacing w:line="20" w:lineRule="exact"/>
        <w:ind w:left="218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3175"/>
                <wp:effectExtent l="0" t="0" r="0" b="0"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48895" cy="3175"/>
                          <a:chExt cx="48895" cy="3175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-12" y="10"/>
                            <a:ext cx="48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175">
                                <a:moveTo>
                                  <a:pt x="29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29171" y="2781"/>
                                </a:lnTo>
                                <a:lnTo>
                                  <a:pt x="29171" y="0"/>
                                </a:lnTo>
                                <a:close/>
                              </a:path>
                              <a:path w="48895" h="3175">
                                <a:moveTo>
                                  <a:pt x="48869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2781"/>
                                </a:lnTo>
                                <a:lnTo>
                                  <a:pt x="48869" y="2781"/>
                                </a:lnTo>
                                <a:lnTo>
                                  <a:pt x="48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25pt;mso-position-horizontal-relative:char;mso-position-vertical-relative:line" id="docshapegroup693" coordorigin="0,0" coordsize="77,5">
                <v:shape style="position:absolute;left:-1;top:0;width:77;height:5" id="docshape694" coordorigin="0,0" coordsize="77,5" path="m46,0l0,0,0,4,46,4,46,0xm77,0l61,0,61,4,77,4,7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0" w:right="52" w:firstLine="146"/>
        <w:jc w:val="both"/>
      </w:pPr>
      <w:r>
        <w:rPr/>
        <w:t>Parágrafo único.</w:t>
      </w:r>
      <w:r>
        <w:rPr>
          <w:spacing w:val="15"/>
        </w:rPr>
        <w:t> </w:t>
      </w:r>
      <w:r>
        <w:rPr/>
        <w:t>O ressarcimento em moeda corrente será efetuado ao estabelecimento matriz da pessoa jurídica </w:t>
      </w:r>
      <w:r>
        <w:rPr>
          <w:color w:val="0000EE"/>
          <w:u w:val="dash" w:color="0000EE"/>
        </w:rPr>
        <w:t>(Lei nº 9.363, </w:t>
      </w:r>
      <w:r>
        <w:rPr>
          <w:color w:val="0000EE"/>
          <w:u w:val="dash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1996, art. 4º,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Estorno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248.</w:t>
      </w:r>
      <w:r>
        <w:rPr>
          <w:spacing w:val="17"/>
        </w:rPr>
        <w:t> </w:t>
      </w:r>
      <w:r>
        <w:rPr/>
        <w:t>A</w:t>
      </w:r>
      <w:r>
        <w:rPr>
          <w:spacing w:val="-1"/>
        </w:rPr>
        <w:t> </w:t>
      </w:r>
      <w:r>
        <w:rPr/>
        <w:t>eventual restituição, ao fornecedor, das importâncias recolhidas em pagamento das contribuições referidas no </w:t>
      </w:r>
      <w:r>
        <w:rPr>
          <w:color w:val="0000EE"/>
          <w:u w:val="single" w:color="0000EE"/>
        </w:rPr>
        <w:t>art. 241 </w:t>
      </w:r>
      <w:r>
        <w:rPr/>
        <w:t>,</w:t>
      </w:r>
      <w:r>
        <w:rPr>
          <w:spacing w:val="40"/>
        </w:rPr>
        <w:t> </w:t>
      </w:r>
      <w:r>
        <w:rPr/>
        <w:t>bem como a compensação mediante crédito, implica imediato estorno, pelo produtor exportador, do valor correspondente </w:t>
      </w:r>
      <w:r>
        <w:rPr>
          <w:color w:val="0000EE"/>
          <w:u w:val="dash" w:color="0000EE"/>
        </w:rPr>
        <w:t>(Lei nº 9.363,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1996,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5º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</w:pPr>
      <w:r>
        <w:rPr/>
        <w:t>Produtos não </w:t>
      </w:r>
      <w:r>
        <w:rPr>
          <w:spacing w:val="-2"/>
        </w:rPr>
        <w:t>Exportados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249.</w:t>
      </w:r>
      <w:r>
        <w:rPr>
          <w:spacing w:val="27"/>
        </w:rPr>
        <w:t> </w:t>
      </w:r>
      <w:r>
        <w:rPr/>
        <w:t>A empresa comercial exportadora que houver adquirido mercadorias de outra pessoa jurídica, com o fim específico de</w:t>
      </w:r>
      <w:r>
        <w:rPr>
          <w:spacing w:val="40"/>
        </w:rPr>
        <w:t> </w:t>
      </w:r>
      <w:r>
        <w:rPr/>
        <w:t>exportação para o exterior, que, no prazo de cento e oitenta dias, contados da data da emissão da nota fiscal pela vendedora, não</w:t>
      </w:r>
      <w:r>
        <w:rPr>
          <w:spacing w:val="40"/>
        </w:rPr>
        <w:t> </w:t>
      </w:r>
      <w:r>
        <w:rPr/>
        <w:t>comprovar o seu embarque para o exterior ou, por qualquer forma, tenha alienado ou utilizado as mercadorias, ficará sujeita ao </w:t>
      </w:r>
      <w:r>
        <w:rPr/>
        <w:t>pagamento</w:t>
      </w:r>
      <w:r>
        <w:rPr>
          <w:spacing w:val="40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deixou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pago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pessoa</w:t>
      </w:r>
      <w:r>
        <w:rPr>
          <w:spacing w:val="-1"/>
        </w:rPr>
        <w:t> </w:t>
      </w:r>
      <w:r>
        <w:rPr/>
        <w:t>jurídica</w:t>
      </w:r>
      <w:r>
        <w:rPr>
          <w:spacing w:val="-1"/>
        </w:rPr>
        <w:t> </w:t>
      </w:r>
      <w:r>
        <w:rPr/>
        <w:t>vendedora,</w:t>
      </w:r>
      <w:r>
        <w:rPr>
          <w:spacing w:val="-1"/>
        </w:rPr>
        <w:t> </w:t>
      </w:r>
      <w:r>
        <w:rPr/>
        <w:t>acrescido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mora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multa,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mora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ofício,</w:t>
      </w:r>
      <w:r>
        <w:rPr>
          <w:spacing w:val="-1"/>
        </w:rPr>
        <w:t> </w:t>
      </w:r>
      <w:r>
        <w:rPr/>
        <w:t>calculados</w:t>
      </w:r>
      <w:r>
        <w:rPr>
          <w:spacing w:val="-1"/>
        </w:rPr>
        <w:t> </w:t>
      </w:r>
      <w:r>
        <w:rPr/>
        <w:t>na</w:t>
      </w:r>
      <w:r>
        <w:rPr>
          <w:spacing w:val="40"/>
        </w:rPr>
        <w:t> </w:t>
      </w:r>
      <w:r>
        <w:rPr/>
        <w:t>forma da legislação que rege a cobrança do tributo não pago, bem como de valor correspondente ao do crédito presumido atribuído à</w:t>
      </w:r>
      <w:r>
        <w:rPr>
          <w:spacing w:val="40"/>
        </w:rPr>
        <w:t> </w:t>
      </w:r>
      <w:r>
        <w:rPr/>
        <w:t>empresa produtora-vendedora </w:t>
      </w:r>
      <w:r>
        <w:rPr>
          <w:color w:val="0000EE"/>
          <w:u w:val="single" w:color="0000EE"/>
        </w:rPr>
        <w:t>(Lei nº 9.363, de 1996, art. 2º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4º, 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2002, art. 7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10.833, de 2003, art. 9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200">
                <wp:simplePos x="0" y="0"/>
                <wp:positionH relativeFrom="page">
                  <wp:posOffset>171722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1pt;width:1.97875pt;height:.219861pt;mso-position-horizontal-relative:page;mso-position-vertical-relative:paragraph;z-index:15987200" id="docshape6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 valor correspondente ao crédito presumido, a ser pago pela empresa comercial exportadora, será determinado mediante a</w:t>
      </w:r>
      <w:r>
        <w:rPr>
          <w:spacing w:val="40"/>
        </w:rPr>
        <w:t> </w:t>
      </w:r>
      <w:r>
        <w:rPr/>
        <w:t>aplicação do percentual de cinco inteiros e trinta e sete centésimos por cento sobre sessenta por cento do preço de aquisição dos produtos</w:t>
      </w:r>
      <w:r>
        <w:rPr>
          <w:spacing w:val="40"/>
        </w:rPr>
        <w:t> </w:t>
      </w:r>
      <w:r>
        <w:rPr/>
        <w:t>adquiridos e não exportados </w:t>
      </w:r>
      <w:r>
        <w:rPr>
          <w:color w:val="0000EE"/>
          <w:u w:val="single" w:color="0000EE"/>
        </w:rPr>
        <w:t>(Lei nº 9.363, de 1996,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</w:t>
      </w:r>
      <w:r>
        <w:rPr>
          <w:spacing w:val="11"/>
          <w:position w:val="2"/>
          <w:sz w:val="4"/>
          <w:u w:val="single"/>
        </w:rPr>
        <w:t> </w:t>
      </w:r>
      <w:r>
        <w:rPr/>
        <w:t>Na hipótese da opção de que trata 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3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0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do art. 241 </w:t>
      </w:r>
      <w:r>
        <w:rPr/>
        <w:t>, o valor a ser pago, correspondente ao crédito presumido, será</w:t>
      </w:r>
      <w:r>
        <w:rPr>
          <w:spacing w:val="40"/>
        </w:rPr>
        <w:t> </w:t>
      </w:r>
      <w:r>
        <w:rPr/>
        <w:t>determinado</w:t>
      </w:r>
      <w:r>
        <w:rPr>
          <w:spacing w:val="-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fator</w:t>
      </w:r>
      <w:r>
        <w:rPr>
          <w:spacing w:val="-1"/>
        </w:rPr>
        <w:t> </w:t>
      </w:r>
      <w:r>
        <w:rPr/>
        <w:t>fornecido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matriz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produtora,</w:t>
      </w:r>
      <w:r>
        <w:rPr>
          <w:spacing w:val="-1"/>
        </w:rPr>
        <w:t> </w:t>
      </w:r>
      <w:r>
        <w:rPr/>
        <w:t>calculado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do</w:t>
      </w:r>
      <w:r>
        <w:rPr>
          <w:spacing w:val="-1"/>
        </w:rPr>
        <w:t> </w:t>
      </w:r>
      <w:r>
        <w:rPr/>
        <w:t>art.</w:t>
      </w:r>
      <w:r>
        <w:rPr>
          <w:spacing w:val="40"/>
        </w:rPr>
        <w:t> </w:t>
      </w:r>
      <w:r>
        <w:rPr/>
        <w:t>243, sobre sessenta por cento do preço de aquisição dos produtos industrializados não exportados </w:t>
      </w:r>
      <w:r>
        <w:rPr>
          <w:color w:val="0000EE"/>
          <w:u w:val="single" w:color="0000EE"/>
        </w:rPr>
        <w:t>(Lei nº 10.276, de 2001, art. 1º</w:t>
      </w:r>
      <w:r>
        <w:rPr>
          <w:color w:val="0000EE"/>
        </w:rPr>
        <w:t>, §§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e</w:t>
      </w:r>
      <w:r>
        <w:rPr>
          <w:spacing w:val="40"/>
        </w:rPr>
        <w:t> </w:t>
      </w:r>
      <w:r>
        <w:rPr>
          <w:color w:val="0000EE"/>
        </w:rPr>
        <w:t>5º)</w:t>
      </w:r>
      <w:r>
        <w:rPr>
          <w:color w:val="0000EE"/>
          <w:spacing w:val="-4"/>
        </w:rPr>
        <w:t> </w:t>
      </w:r>
      <w:r>
        <w:rPr/>
        <w:t>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3175"/>
                <wp:effectExtent l="0" t="0" r="0" b="0"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48895" cy="3175"/>
                          <a:chExt cx="48895" cy="3175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0"/>
                            <a:ext cx="48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175">
                                <a:moveTo>
                                  <a:pt x="29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169" y="2792"/>
                                </a:lnTo>
                                <a:lnTo>
                                  <a:pt x="29169" y="0"/>
                                </a:lnTo>
                                <a:close/>
                              </a:path>
                              <a:path w="48895" h="3175">
                                <a:moveTo>
                                  <a:pt x="48864" y="0"/>
                                </a:moveTo>
                                <a:lnTo>
                                  <a:pt x="39006" y="0"/>
                                </a:lnTo>
                                <a:lnTo>
                                  <a:pt x="39006" y="2792"/>
                                </a:lnTo>
                                <a:lnTo>
                                  <a:pt x="48864" y="2792"/>
                                </a:lnTo>
                                <a:lnTo>
                                  <a:pt x="48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25pt;mso-position-horizontal-relative:char;mso-position-vertical-relative:line" id="docshapegroup696" coordorigin="0,0" coordsize="77,5">
                <v:shape style="position:absolute;left:0;top:0;width:77;height:5" id="docshape697" coordorigin="0,0" coordsize="77,5" path="m46,0l0,0,0,4,46,4,46,0xm77,0l61,0,61,4,77,4,7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56736">
                <wp:simplePos x="0" y="0"/>
                <wp:positionH relativeFrom="page">
                  <wp:posOffset>171722</wp:posOffset>
                </wp:positionH>
                <wp:positionV relativeFrom="paragraph">
                  <wp:posOffset>63956</wp:posOffset>
                </wp:positionV>
                <wp:extent cx="25400" cy="3175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5.035932pt;width:1.97875pt;height:.219861pt;mso-position-horizontal-relative:page;mso-position-vertical-relative:paragraph;z-index:-25759744" id="docshape6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O recolhimento do valor correspondente ao do crédito presumido atribuído à pessoa jurídica produtora-vendedora deverá </w:t>
      </w:r>
      <w:r>
        <w:rPr/>
        <w:t>ser</w:t>
      </w:r>
      <w:r>
        <w:rPr>
          <w:spacing w:val="40"/>
        </w:rPr>
        <w:t> </w:t>
      </w:r>
      <w:r>
        <w:rPr/>
        <w:t>efetuado até o décimo dia subsequente ao do vencimento do prazo estabelecido para a efetivação da exportação, com os acréscimos</w:t>
      </w:r>
      <w:r>
        <w:rPr>
          <w:spacing w:val="40"/>
        </w:rPr>
        <w:t> </w:t>
      </w:r>
      <w:r>
        <w:rPr/>
        <w:t>moratórios</w:t>
      </w:r>
      <w:r>
        <w:rPr>
          <w:spacing w:val="-2"/>
        </w:rPr>
        <w:t> </w:t>
      </w:r>
      <w:r>
        <w:rPr/>
        <w:t>definidos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552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554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calculados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primeiro</w:t>
      </w:r>
      <w:r>
        <w:rPr>
          <w:spacing w:val="-2"/>
        </w:rPr>
        <w:t> </w:t>
      </w:r>
      <w:r>
        <w:rPr/>
        <w:t>dia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mês</w:t>
      </w:r>
      <w:r>
        <w:rPr>
          <w:spacing w:val="-2"/>
        </w:rPr>
        <w:t> </w:t>
      </w:r>
      <w:r>
        <w:rPr/>
        <w:t>subsequente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emissão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nota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venda</w:t>
      </w:r>
      <w:r>
        <w:rPr>
          <w:spacing w:val="-2"/>
        </w:rPr>
        <w:t> </w:t>
      </w:r>
      <w:r>
        <w:rPr/>
        <w:t>dos</w:t>
      </w:r>
      <w:r>
        <w:rPr>
          <w:spacing w:val="40"/>
        </w:rPr>
        <w:t> </w:t>
      </w:r>
      <w:r>
        <w:rPr/>
        <w:t>produtos para a empresa comercial exportadora </w:t>
      </w:r>
      <w:r>
        <w:rPr>
          <w:color w:val="0000EE"/>
          <w:u w:val="single" w:color="0000EE"/>
        </w:rPr>
        <w:t>(Lei nº 9.363, de 1996,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7º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§ 4 </w:t>
      </w:r>
      <w:r>
        <w:rPr>
          <w:position w:val="2"/>
          <w:sz w:val="4"/>
          <w:u w:val="single"/>
        </w:rPr>
        <w:t>o</w:t>
      </w:r>
      <w:r>
        <w:rPr>
          <w:spacing w:val="8"/>
          <w:position w:val="2"/>
          <w:sz w:val="4"/>
          <w:u w:val="single"/>
        </w:rPr>
        <w:t> </w:t>
      </w:r>
      <w:r>
        <w:rPr/>
        <w:t>Na hipótese de que trata este artigo, considera-se vencido o prazo para pagamento do imposto na data em que a pessoa</w:t>
      </w:r>
      <w:r>
        <w:rPr>
          <w:spacing w:val="80"/>
        </w:rPr>
        <w:t> </w:t>
      </w:r>
      <w:r>
        <w:rPr/>
        <w:t>jurídica</w:t>
      </w:r>
      <w:r>
        <w:rPr>
          <w:spacing w:val="-1"/>
        </w:rPr>
        <w:t> </w:t>
      </w:r>
      <w:r>
        <w:rPr/>
        <w:t>vendedora</w:t>
      </w:r>
      <w:r>
        <w:rPr>
          <w:spacing w:val="-1"/>
        </w:rPr>
        <w:t> </w:t>
      </w:r>
      <w:r>
        <w:rPr/>
        <w:t>deveria</w:t>
      </w:r>
      <w:r>
        <w:rPr>
          <w:spacing w:val="-1"/>
        </w:rPr>
        <w:t> </w:t>
      </w:r>
      <w:r>
        <w:rPr/>
        <w:t>fazê-lo,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venda</w:t>
      </w:r>
      <w:r>
        <w:rPr>
          <w:spacing w:val="-1"/>
        </w:rPr>
        <w:t> </w:t>
      </w:r>
      <w:r>
        <w:rPr/>
        <w:t>houvesse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efetuada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mercado</w:t>
      </w:r>
      <w:r>
        <w:rPr>
          <w:spacing w:val="-2"/>
        </w:rPr>
        <w:t> </w:t>
      </w:r>
      <w:r>
        <w:rPr/>
        <w:t>interno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nº 10.833, de 2003, art. 9º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224">
                <wp:simplePos x="0" y="0"/>
                <wp:positionH relativeFrom="page">
                  <wp:posOffset>166138</wp:posOffset>
                </wp:positionH>
                <wp:positionV relativeFrom="paragraph">
                  <wp:posOffset>37922</wp:posOffset>
                </wp:positionV>
                <wp:extent cx="22860" cy="3175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96pt;width:1.758889pt;height:.219861pt;mso-position-horizontal-relative:page;mso-position-vertical-relative:paragraph;z-index:15988224" id="docshape6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exportadora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deduzir,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montante</w:t>
      </w:r>
      <w:r>
        <w:rPr>
          <w:spacing w:val="-1"/>
        </w:rPr>
        <w:t> </w:t>
      </w:r>
      <w:r>
        <w:rPr/>
        <w:t>devido,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título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crédito, decorrente da aquisição das mercadorias objeto da incidência </w:t>
      </w:r>
      <w:r>
        <w:rPr>
          <w:color w:val="0000EE"/>
          <w:u w:val="single" w:color="0000EE"/>
        </w:rPr>
        <w:t>(Lei nº 10.637, de 2002, art. 7º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10.833, de 2003, art. </w:t>
      </w:r>
      <w:r>
        <w:rPr>
          <w:color w:val="0000EE"/>
          <w:spacing w:val="-5"/>
          <w:u w:val="single" w:color="0000EE"/>
        </w:rPr>
        <w:t>9</w:t>
      </w:r>
      <w:r>
        <w:rPr>
          <w:color w:val="0000EE"/>
          <w:spacing w:val="-5"/>
        </w:rPr>
        <w:t>º,</w:t>
      </w:r>
    </w:p>
    <w:p>
      <w:pPr>
        <w:pStyle w:val="BodyText"/>
        <w:spacing w:before="4"/>
        <w:ind w:left="30"/>
        <w:jc w:val="both"/>
      </w:pPr>
      <w:r>
        <w:rPr>
          <w:color w:val="0000EE"/>
        </w:rPr>
        <w:t>§ </w:t>
      </w:r>
      <w:r>
        <w:rPr>
          <w:color w:val="0000EE"/>
          <w:spacing w:val="-4"/>
        </w:rPr>
        <w:t>2º).</w:t>
      </w:r>
    </w:p>
    <w:p>
      <w:pPr>
        <w:pStyle w:val="BodyText"/>
        <w:spacing w:line="20" w:lineRule="exact"/>
        <w:ind w:left="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785" cy="3175"/>
                <wp:effectExtent l="0" t="0" r="0" b="0"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57785" cy="3175"/>
                          <a:chExt cx="57785" cy="3175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-12" y="9"/>
                            <a:ext cx="577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175">
                                <a:moveTo>
                                  <a:pt x="3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37719" y="2781"/>
                                </a:lnTo>
                                <a:lnTo>
                                  <a:pt x="37719" y="0"/>
                                </a:lnTo>
                                <a:close/>
                              </a:path>
                              <a:path w="57785" h="3175">
                                <a:moveTo>
                                  <a:pt x="57454" y="0"/>
                                </a:moveTo>
                                <a:lnTo>
                                  <a:pt x="47561" y="0"/>
                                </a:lnTo>
                                <a:lnTo>
                                  <a:pt x="47561" y="2781"/>
                                </a:lnTo>
                                <a:lnTo>
                                  <a:pt x="57454" y="2781"/>
                                </a:lnTo>
                                <a:lnTo>
                                  <a:pt x="57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25pt;mso-position-horizontal-relative:char;mso-position-vertical-relative:line" id="docshapegroup700" coordorigin="0,0" coordsize="91,5">
                <v:shape style="position:absolute;left:-1;top:0;width:91;height:5" id="docshape701" coordorigin="0,0" coordsize="91,5" path="m59,0l0,0,0,4,59,4,59,0xm90,0l75,0,75,4,90,4,9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46"/>
        <w:jc w:val="both"/>
      </w:pPr>
      <w:r>
        <w:rPr/>
        <w:t>Art. 250.</w:t>
      </w:r>
      <w:r>
        <w:rPr>
          <w:spacing w:val="16"/>
        </w:rPr>
        <w:t> </w:t>
      </w:r>
      <w:r>
        <w:rPr/>
        <w:t>Quando a empresa comercial exportadora revender, no mercado interno, antes do prazo de cento e oitenta dias, contados</w:t>
      </w:r>
      <w:r>
        <w:rPr>
          <w:spacing w:val="40"/>
        </w:rPr>
        <w:t> </w:t>
      </w:r>
      <w:r>
        <w:rPr/>
        <w:t>da data de emissão da nota fiscal de venda pela empresa produtora, os produtos adquiridos para exportação, o recolhimento dos valores</w:t>
      </w:r>
      <w:r>
        <w:rPr>
          <w:spacing w:val="40"/>
        </w:rPr>
        <w:t> </w:t>
      </w:r>
      <w:r>
        <w:rPr/>
        <w:t>referidos no </w:t>
      </w:r>
      <w:r>
        <w:rPr>
          <w:color w:val="0000EE"/>
          <w:u w:val="single" w:color="0000EE"/>
        </w:rPr>
        <w:t>art. 249 </w:t>
      </w:r>
      <w:r>
        <w:rPr/>
        <w:t>deverá ser efetuado até o décimo dia subsequente ao da data da revenda, com os acréscimos moratórios de que trata </w:t>
      </w:r>
      <w:r>
        <w:rPr>
          <w:spacing w:val="-10"/>
        </w:rPr>
        <w:t>o</w:t>
      </w:r>
    </w:p>
    <w:p>
      <w:pPr>
        <w:pStyle w:val="BodyText"/>
        <w:spacing w:before="4"/>
        <w:ind w:left="30"/>
        <w:jc w:val="both"/>
      </w:pP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3o do mesmo a</w:t>
      </w:r>
      <w:r>
        <w:rPr>
          <w:color w:val="0000EE"/>
        </w:rPr>
        <w:t>rtig</w:t>
      </w:r>
      <w:r>
        <w:rPr>
          <w:color w:val="0000EE"/>
          <w:u w:val="single" w:color="0000EE"/>
        </w:rPr>
        <w:t>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(Lei nº 9.363, de 1996, art. 2º</w:t>
      </w:r>
      <w:r>
        <w:rPr>
          <w:color w:val="0000EE"/>
        </w:rPr>
        <w:t>, §§</w:t>
      </w:r>
      <w:r>
        <w:rPr>
          <w:color w:val="0000EE"/>
          <w:u w:val="single" w:color="0000EE"/>
        </w:rPr>
        <w:t> 4º,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6º </w:t>
      </w:r>
      <w:r>
        <w:rPr/>
        <w:t>e </w:t>
      </w:r>
      <w:r>
        <w:rPr>
          <w:color w:val="0000EE"/>
          <w:u w:val="single" w:color="0000EE"/>
        </w:rPr>
        <w:t>7º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9.532, de 1997, art. 39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alínea “a</w:t>
      </w:r>
      <w:r>
        <w:rPr>
          <w:color w:val="0000EE"/>
        </w:rPr>
        <w:t>” </w:t>
      </w:r>
      <w:r>
        <w:rPr>
          <w:spacing w:val="-5"/>
        </w:rPr>
        <w:t>).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Escrituração dos </w:t>
      </w:r>
      <w:r>
        <w:rPr>
          <w:b/>
          <w:spacing w:val="-2"/>
          <w:sz w:val="5"/>
        </w:rPr>
        <w:t>Créditos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Requisitos para a </w:t>
      </w:r>
      <w:r>
        <w:rPr>
          <w:b/>
          <w:spacing w:val="-2"/>
          <w:sz w:val="5"/>
        </w:rPr>
        <w:t>Escrituração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Art. 251.</w:t>
      </w:r>
      <w:r>
        <w:rPr>
          <w:spacing w:val="13"/>
        </w:rPr>
        <w:t> </w:t>
      </w:r>
      <w:r>
        <w:rPr/>
        <w:t>Os créditos serão escriturados pelo beneficiário, em seus livros fiscais, à vista do documento que lhes confira </w:t>
      </w:r>
      <w:r>
        <w:rPr>
          <w:spacing w:val="-2"/>
        </w:rPr>
        <w:t>legitimidade: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6"/>
        </w:numPr>
        <w:tabs>
          <w:tab w:pos="203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nos</w:t>
      </w:r>
      <w:r>
        <w:rPr>
          <w:spacing w:val="-1"/>
          <w:sz w:val="5"/>
        </w:rPr>
        <w:t> </w:t>
      </w:r>
      <w:r>
        <w:rPr>
          <w:sz w:val="5"/>
        </w:rPr>
        <w:t>casos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créditos</w:t>
      </w:r>
      <w:r>
        <w:rPr>
          <w:spacing w:val="-1"/>
          <w:sz w:val="5"/>
        </w:rPr>
        <w:t> </w:t>
      </w:r>
      <w:r>
        <w:rPr>
          <w:sz w:val="5"/>
        </w:rPr>
        <w:t>básicos,</w:t>
      </w:r>
      <w:r>
        <w:rPr>
          <w:spacing w:val="-1"/>
          <w:sz w:val="5"/>
        </w:rPr>
        <w:t> </w:t>
      </w:r>
      <w:r>
        <w:rPr>
          <w:sz w:val="5"/>
        </w:rPr>
        <w:t>incentivados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decorrentes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devolução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retorno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produtos,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efetiva</w:t>
      </w:r>
      <w:r>
        <w:rPr>
          <w:spacing w:val="-1"/>
          <w:sz w:val="5"/>
        </w:rPr>
        <w:t> </w:t>
      </w:r>
      <w:r>
        <w:rPr>
          <w:sz w:val="5"/>
        </w:rPr>
        <w:t>entrada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40"/>
          <w:sz w:val="5"/>
        </w:rPr>
        <w:t> </w:t>
      </w:r>
      <w:r>
        <w:rPr>
          <w:sz w:val="5"/>
        </w:rPr>
        <w:t>no estabelecimento industrial, ou equiparado a industrial;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no caso de entrada simbólica de produtos, no recebimento da respectiva nota fiscal, ressalvado o disposto no § 3 </w:t>
      </w:r>
      <w:r>
        <w:rPr>
          <w:position w:val="2"/>
          <w:sz w:val="4"/>
        </w:rPr>
        <w:t>o </w:t>
      </w:r>
      <w:r>
        <w:rPr>
          <w:spacing w:val="-10"/>
          <w:sz w:val="5"/>
        </w:rPr>
        <w:t>;</w:t>
      </w:r>
    </w:p>
    <w:p>
      <w:pPr>
        <w:pStyle w:val="BodyText"/>
        <w:spacing w:line="20" w:lineRule="exact"/>
        <w:ind w:left="27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02" coordorigin="0,0" coordsize="36,5">
                <v:rect style="position:absolute;left:0;top:0;width:36;height:5" id="docshape70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36"/>
        </w:numPr>
        <w:tabs>
          <w:tab w:pos="227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pacing w:val="-2"/>
          <w:sz w:val="5"/>
        </w:rPr>
        <w:t>-</w:t>
      </w:r>
      <w:r>
        <w:rPr>
          <w:sz w:val="5"/>
        </w:rPr>
        <w:t> </w:t>
      </w:r>
      <w:r>
        <w:rPr>
          <w:spacing w:val="-2"/>
          <w:sz w:val="5"/>
        </w:rPr>
        <w:t>nos</w:t>
      </w:r>
      <w:r>
        <w:rPr>
          <w:sz w:val="5"/>
        </w:rPr>
        <w:t> </w:t>
      </w:r>
      <w:r>
        <w:rPr>
          <w:spacing w:val="-2"/>
          <w:sz w:val="5"/>
        </w:rPr>
        <w:t>casos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produtos</w:t>
      </w:r>
      <w:r>
        <w:rPr>
          <w:sz w:val="5"/>
        </w:rPr>
        <w:t> </w:t>
      </w:r>
      <w:r>
        <w:rPr>
          <w:spacing w:val="-2"/>
          <w:sz w:val="5"/>
        </w:rPr>
        <w:t>adquiridos</w:t>
      </w:r>
      <w:r>
        <w:rPr>
          <w:sz w:val="5"/>
        </w:rPr>
        <w:t> </w:t>
      </w:r>
      <w:r>
        <w:rPr>
          <w:spacing w:val="-2"/>
          <w:sz w:val="5"/>
        </w:rPr>
        <w:t>para</w:t>
      </w:r>
      <w:r>
        <w:rPr>
          <w:sz w:val="5"/>
        </w:rPr>
        <w:t> </w:t>
      </w:r>
      <w:r>
        <w:rPr>
          <w:spacing w:val="-2"/>
          <w:sz w:val="5"/>
        </w:rPr>
        <w:t>utilização</w:t>
      </w:r>
      <w:r>
        <w:rPr>
          <w:sz w:val="5"/>
        </w:rPr>
        <w:t> </w:t>
      </w:r>
      <w:r>
        <w:rPr>
          <w:spacing w:val="-2"/>
          <w:sz w:val="5"/>
        </w:rPr>
        <w:t>ou</w:t>
      </w:r>
      <w:r>
        <w:rPr>
          <w:sz w:val="5"/>
        </w:rPr>
        <w:t> </w:t>
      </w:r>
      <w:r>
        <w:rPr>
          <w:spacing w:val="-2"/>
          <w:sz w:val="5"/>
        </w:rPr>
        <w:t>consumo</w:t>
      </w:r>
      <w:r>
        <w:rPr>
          <w:sz w:val="5"/>
        </w:rPr>
        <w:t> </w:t>
      </w:r>
      <w:r>
        <w:rPr>
          <w:spacing w:val="-2"/>
          <w:sz w:val="5"/>
        </w:rPr>
        <w:t>próprio</w:t>
      </w:r>
      <w:r>
        <w:rPr>
          <w:sz w:val="5"/>
        </w:rPr>
        <w:t> </w:t>
      </w:r>
      <w:r>
        <w:rPr>
          <w:spacing w:val="-2"/>
          <w:sz w:val="5"/>
        </w:rPr>
        <w:t>ou</w:t>
      </w:r>
      <w:r>
        <w:rPr>
          <w:sz w:val="5"/>
        </w:rPr>
        <w:t> </w:t>
      </w:r>
      <w:r>
        <w:rPr>
          <w:spacing w:val="-2"/>
          <w:sz w:val="5"/>
        </w:rPr>
        <w:t>para</w:t>
      </w:r>
      <w:r>
        <w:rPr>
          <w:sz w:val="5"/>
        </w:rPr>
        <w:t> </w:t>
      </w:r>
      <w:r>
        <w:rPr>
          <w:spacing w:val="-2"/>
          <w:sz w:val="5"/>
        </w:rPr>
        <w:t>comércio,</w:t>
      </w:r>
      <w:r>
        <w:rPr>
          <w:sz w:val="5"/>
        </w:rPr>
        <w:t> </w:t>
      </w:r>
      <w:r>
        <w:rPr>
          <w:spacing w:val="-2"/>
          <w:sz w:val="5"/>
        </w:rPr>
        <w:t>e</w:t>
      </w:r>
      <w:r>
        <w:rPr>
          <w:sz w:val="5"/>
        </w:rPr>
        <w:t> </w:t>
      </w:r>
      <w:r>
        <w:rPr>
          <w:spacing w:val="-2"/>
          <w:sz w:val="5"/>
        </w:rPr>
        <w:t>eventualmente</w:t>
      </w:r>
      <w:r>
        <w:rPr>
          <w:sz w:val="5"/>
        </w:rPr>
        <w:t> </w:t>
      </w:r>
      <w:r>
        <w:rPr>
          <w:spacing w:val="-2"/>
          <w:sz w:val="5"/>
        </w:rPr>
        <w:t>destinados</w:t>
      </w:r>
      <w:r>
        <w:rPr>
          <w:sz w:val="5"/>
        </w:rPr>
        <w:t> </w:t>
      </w:r>
      <w:r>
        <w:rPr>
          <w:spacing w:val="-2"/>
          <w:sz w:val="5"/>
        </w:rPr>
        <w:t>a</w:t>
      </w:r>
      <w:r>
        <w:rPr>
          <w:sz w:val="5"/>
        </w:rPr>
        <w:t> </w:t>
      </w:r>
      <w:r>
        <w:rPr>
          <w:spacing w:val="-2"/>
          <w:sz w:val="5"/>
        </w:rPr>
        <w:t>emprego</w:t>
      </w:r>
      <w:r>
        <w:rPr>
          <w:sz w:val="5"/>
        </w:rPr>
        <w:t> </w:t>
      </w:r>
      <w:r>
        <w:rPr>
          <w:spacing w:val="-2"/>
          <w:sz w:val="5"/>
        </w:rPr>
        <w:t>como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matéria-prima,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produto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intermediário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ou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material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de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embalagem,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na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industrialização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de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produtos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para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os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quais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o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crédito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seja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assegurado,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na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data</w:t>
      </w:r>
      <w:r>
        <w:rPr>
          <w:spacing w:val="40"/>
          <w:sz w:val="5"/>
        </w:rPr>
        <w:t> </w:t>
      </w:r>
      <w:r>
        <w:rPr>
          <w:sz w:val="5"/>
        </w:rPr>
        <w:t>da</w:t>
      </w:r>
      <w:r>
        <w:rPr>
          <w:spacing w:val="-4"/>
          <w:sz w:val="5"/>
        </w:rPr>
        <w:t> </w:t>
      </w:r>
      <w:r>
        <w:rPr>
          <w:sz w:val="5"/>
        </w:rPr>
        <w:t>sua</w:t>
      </w:r>
      <w:r>
        <w:rPr>
          <w:spacing w:val="-3"/>
          <w:sz w:val="5"/>
        </w:rPr>
        <w:t> </w:t>
      </w:r>
      <w:r>
        <w:rPr>
          <w:sz w:val="5"/>
        </w:rPr>
        <w:t>redestinação;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36"/>
        </w:numPr>
        <w:tabs>
          <w:tab w:pos="25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nos casos de produtos importados adquiridos para utilização ou consumo próprio, dentro do estabelecimento </w:t>
      </w:r>
      <w:r>
        <w:rPr>
          <w:sz w:val="5"/>
        </w:rPr>
        <w:t>importador,</w:t>
      </w:r>
      <w:r>
        <w:rPr>
          <w:spacing w:val="40"/>
          <w:sz w:val="5"/>
        </w:rPr>
        <w:t> </w:t>
      </w:r>
      <w:r>
        <w:rPr>
          <w:sz w:val="5"/>
        </w:rPr>
        <w:t>eventualmente destinado a revenda ou saída a qualquer outro título, no momento da efetiva saída do estabelecimento.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Não deverão ser escriturados créditos relativos a matéria-prima, produto intermediário e material de embalagem que,</w:t>
      </w:r>
      <w:r>
        <w:rPr>
          <w:spacing w:val="40"/>
        </w:rPr>
        <w:t> </w:t>
      </w:r>
      <w:r>
        <w:rPr/>
        <w:t>sabidamente,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destinem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emprego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industrialização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tributados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compreendidos</w:t>
      </w:r>
      <w:r>
        <w:rPr>
          <w:spacing w:val="-2"/>
        </w:rPr>
        <w:t> </w:t>
      </w:r>
      <w:r>
        <w:rPr/>
        <w:t>aqueles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notação</w:t>
      </w:r>
      <w:r>
        <w:rPr>
          <w:spacing w:val="-2"/>
        </w:rPr>
        <w:t> </w:t>
      </w:r>
      <w:r>
        <w:rPr/>
        <w:t>“NT”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TIPI,</w:t>
      </w:r>
      <w:r>
        <w:rPr>
          <w:spacing w:val="-2"/>
        </w:rPr>
        <w:t> </w:t>
      </w:r>
      <w:r>
        <w:rPr/>
        <w:t>os</w:t>
      </w:r>
      <w:r>
        <w:rPr>
          <w:spacing w:val="40"/>
        </w:rPr>
        <w:t> </w:t>
      </w:r>
      <w:r>
        <w:rPr/>
        <w:t>imunes,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resultem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excluída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conceito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industrialização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saídos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suspensão,</w:t>
      </w:r>
      <w:r>
        <w:rPr>
          <w:spacing w:val="-1"/>
        </w:rPr>
        <w:t> </w:t>
      </w:r>
      <w:r>
        <w:rPr/>
        <w:t>cujo</w:t>
      </w:r>
      <w:r>
        <w:rPr>
          <w:spacing w:val="-1"/>
        </w:rPr>
        <w:t> </w:t>
      </w:r>
      <w:r>
        <w:rPr/>
        <w:t>estorno</w:t>
      </w:r>
      <w:r>
        <w:rPr>
          <w:spacing w:val="-1"/>
        </w:rPr>
        <w:t> </w:t>
      </w:r>
      <w:r>
        <w:rPr/>
        <w:t>seja</w:t>
      </w:r>
      <w:r>
        <w:rPr>
          <w:spacing w:val="-1"/>
        </w:rPr>
        <w:t> </w:t>
      </w:r>
      <w:r>
        <w:rPr/>
        <w:t>determinado</w:t>
      </w:r>
      <w:r>
        <w:rPr>
          <w:spacing w:val="40"/>
        </w:rPr>
        <w:t> </w:t>
      </w:r>
      <w:r>
        <w:rPr/>
        <w:t>por</w:t>
      </w:r>
      <w:r>
        <w:rPr>
          <w:spacing w:val="-4"/>
        </w:rPr>
        <w:t> </w:t>
      </w:r>
      <w:r>
        <w:rPr/>
        <w:t>disposição</w:t>
      </w:r>
      <w:r>
        <w:rPr>
          <w:spacing w:val="-3"/>
        </w:rPr>
        <w:t> </w:t>
      </w:r>
      <w:r>
        <w:rPr/>
        <w:t>legal.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736">
                <wp:simplePos x="0" y="0"/>
                <wp:positionH relativeFrom="page">
                  <wp:posOffset>170326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982pt;width:1.868819pt;height:.219861pt;mso-position-horizontal-relative:page;mso-position-vertical-relative:paragraph;z-index:15988736" id="docshape7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248">
                <wp:simplePos x="0" y="0"/>
                <wp:positionH relativeFrom="page">
                  <wp:posOffset>463511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710" name="Graphic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Graphic 71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496944pt;margin-top:2.985982pt;width:1.97875pt;height:.219861pt;mso-position-horizontal-relative:page;mso-position-vertical-relative:paragraph;z-index:15989248" id="docshape7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760">
                <wp:simplePos x="0" y="0"/>
                <wp:positionH relativeFrom="page">
                  <wp:posOffset>1084783</wp:posOffset>
                </wp:positionH>
                <wp:positionV relativeFrom="paragraph">
                  <wp:posOffset>37921</wp:posOffset>
                </wp:positionV>
                <wp:extent cx="69850" cy="3175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69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3175">
                              <a:moveTo>
                                <a:pt x="69805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69805" y="2792"/>
                              </a:lnTo>
                              <a:lnTo>
                                <a:pt x="69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416039pt;margin-top:2.985982pt;width:5.496528pt;height:.219861pt;mso-position-horizontal-relative:page;mso-position-vertical-relative:paragraph;z-index:15989760" id="docshape706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O disposto no § 1 </w:t>
      </w:r>
      <w:r>
        <w:rPr>
          <w:position w:val="2"/>
          <w:sz w:val="4"/>
        </w:rPr>
        <w:t>o </w:t>
      </w:r>
      <w:r>
        <w:rPr/>
        <w:t>não se aplica aos produtos tributados na </w:t>
      </w:r>
      <w:r>
        <w:rPr>
          <w:color w:val="0000EE"/>
        </w:rPr>
        <w:t>TIPI </w:t>
      </w:r>
      <w:r>
        <w:rPr/>
        <w:t>que estejam amparados pela imunidade em decorrência de</w:t>
      </w:r>
      <w:r>
        <w:rPr>
          <w:spacing w:val="40"/>
        </w:rPr>
        <w:t> </w:t>
      </w:r>
      <w:r>
        <w:rPr/>
        <w:t>exportação para o exterior.</w:t>
      </w:r>
    </w:p>
    <w:p>
      <w:pPr>
        <w:pStyle w:val="BodyText"/>
        <w:spacing w:before="8"/>
      </w:pPr>
    </w:p>
    <w:p>
      <w:pPr>
        <w:pStyle w:val="BodyText"/>
        <w:ind w:left="30" w:right="53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272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75pt;width:1.758889pt;height:.219861pt;mso-position-horizontal-relative:page;mso-position-vertical-relative:paragraph;z-index:15990272" id="docshape7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adquirido</w:t>
      </w:r>
      <w:r>
        <w:rPr>
          <w:spacing w:val="-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venda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ordem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entrega</w:t>
      </w:r>
      <w:r>
        <w:rPr>
          <w:spacing w:val="-1"/>
        </w:rPr>
        <w:t> </w:t>
      </w:r>
      <w:r>
        <w:rPr/>
        <w:t>futura,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somente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escriturado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sua</w:t>
      </w:r>
      <w:r>
        <w:rPr>
          <w:spacing w:val="40"/>
        </w:rPr>
        <w:t> </w:t>
      </w:r>
      <w:r>
        <w:rPr/>
        <w:t>efetiva entrada no estabelecimento industrial, ou equiparado a industrial, à vista da nota fiscal que o acompanhar.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252.</w:t>
      </w:r>
      <w:r>
        <w:rPr>
          <w:spacing w:val="16"/>
        </w:rPr>
        <w:t> </w:t>
      </w:r>
      <w:r>
        <w:rPr/>
        <w:t>Nos casos de apuração de créditos para dedução do imposto lançado de oficio, em auto de infração, serão </w:t>
      </w:r>
      <w:r>
        <w:rPr/>
        <w:t>considerados,</w:t>
      </w:r>
      <w:r>
        <w:rPr>
          <w:spacing w:val="40"/>
        </w:rPr>
        <w:t> </w:t>
      </w:r>
      <w:r>
        <w:rPr/>
        <w:t>também, como escriturados, os créditos a que o contribuinte comprovadamente tiver direito e que forem alegados até a impugnação.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253.</w:t>
      </w:r>
      <w:r>
        <w:rPr>
          <w:spacing w:val="40"/>
        </w:rPr>
        <w:t> </w:t>
      </w:r>
      <w:r>
        <w:rPr/>
        <w:t>A Secretaria da Receita Federal do Brasil poderá estabelecer normas especiais de escrituração e controle,</w:t>
      </w:r>
      <w:r>
        <w:rPr>
          <w:spacing w:val="40"/>
        </w:rPr>
        <w:t> </w:t>
      </w:r>
      <w:r>
        <w:rPr/>
        <w:t>independentemente das estabelecidas neste Regulamento.</w:t>
      </w:r>
    </w:p>
    <w:p>
      <w:pPr>
        <w:pStyle w:val="BodyText"/>
        <w:spacing w:before="8"/>
      </w:pPr>
    </w:p>
    <w:p>
      <w:pPr>
        <w:pStyle w:val="Heading1"/>
      </w:pPr>
      <w:r>
        <w:rPr/>
        <w:t>Anulação do </w:t>
      </w:r>
      <w:r>
        <w:rPr>
          <w:spacing w:val="-2"/>
        </w:rPr>
        <w:t>Crédito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254.</w:t>
      </w:r>
      <w:r>
        <w:rPr>
          <w:spacing w:val="15"/>
        </w:rPr>
        <w:t> </w:t>
      </w:r>
      <w:r>
        <w:rPr/>
        <w:t>Será anulado, mediante estorno na escrita fiscal, o crédito do imposto </w:t>
      </w:r>
      <w:r>
        <w:rPr>
          <w:color w:val="0000EE"/>
          <w:u w:val="single" w:color="0000EE"/>
        </w:rPr>
        <w:t>(Lei nº 4.502, de 1964, art. 25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8 </w:t>
      </w:r>
      <w:r>
        <w:rPr>
          <w:color w:val="0000EE"/>
          <w:position w:val="2"/>
          <w:sz w:val="4"/>
        </w:rPr>
        <w:t>a </w:t>
      </w:r>
      <w:r>
        <w:rPr/>
        <w:t>,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7.798, de 1989, art. 12</w:t>
      </w:r>
      <w:r>
        <w:rPr>
          <w:color w:val="0000EE"/>
          <w:spacing w:val="-1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9.779, de 1999, art. 11</w:t>
      </w:r>
      <w:r>
        <w:rPr>
          <w:color w:val="0000EE"/>
        </w:rPr>
        <w:t>) </w:t>
      </w:r>
      <w:r>
        <w:rPr/>
        <w:t>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7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relativo a matéria-prima, produto intermediário e material de embalagem, que tenham </w:t>
      </w:r>
      <w:r>
        <w:rPr>
          <w:spacing w:val="-2"/>
          <w:sz w:val="5"/>
        </w:rPr>
        <w:t>sido: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7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empregados na industrialização, ainda que para</w:t>
      </w:r>
      <w:r>
        <w:rPr>
          <w:spacing w:val="-1"/>
          <w:sz w:val="5"/>
        </w:rPr>
        <w:t> </w:t>
      </w:r>
      <w:r>
        <w:rPr>
          <w:sz w:val="5"/>
        </w:rPr>
        <w:t>acondicionamento, de produtos não </w:t>
      </w:r>
      <w:r>
        <w:rPr>
          <w:spacing w:val="-2"/>
          <w:sz w:val="5"/>
        </w:rPr>
        <w:t>tributados;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37"/>
        </w:numPr>
        <w:tabs>
          <w:tab w:pos="24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empregados na industrialização, ainda que para acondicionamento, de produtos saídos do estabelecimento industrial com</w:t>
      </w:r>
      <w:r>
        <w:rPr>
          <w:spacing w:val="40"/>
          <w:sz w:val="5"/>
        </w:rPr>
        <w:t> </w:t>
      </w:r>
      <w:r>
        <w:rPr>
          <w:sz w:val="5"/>
        </w:rPr>
        <w:t>suspensão do imposto nos casos de que tratam os </w:t>
      </w:r>
      <w:r>
        <w:rPr>
          <w:color w:val="0000EE"/>
          <w:sz w:val="5"/>
          <w:u w:val="single" w:color="0000EE"/>
        </w:rPr>
        <w:t>incisos VII, XI, XII e XIII do art. 43 </w:t>
      </w:r>
      <w:r>
        <w:rPr>
          <w:sz w:val="5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37"/>
        </w:numPr>
        <w:tabs>
          <w:tab w:pos="24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empregados na industrialização, ainda que para acondicionamento, de produtos saídos do estabelecimento produtor com a</w:t>
      </w:r>
      <w:r>
        <w:rPr>
          <w:spacing w:val="40"/>
          <w:sz w:val="5"/>
        </w:rPr>
        <w:t> </w:t>
      </w:r>
      <w:r>
        <w:rPr>
          <w:sz w:val="5"/>
        </w:rPr>
        <w:t>suspensão do imposto determinada no </w:t>
      </w:r>
      <w:r>
        <w:rPr>
          <w:color w:val="0000EE"/>
          <w:sz w:val="5"/>
          <w:u w:val="single" w:color="0000EE"/>
        </w:rPr>
        <w:t>art. 44 (Lei nº 9.493, de 1997, art. 5</w:t>
      </w:r>
      <w:r>
        <w:rPr>
          <w:color w:val="0000EE"/>
          <w:sz w:val="5"/>
        </w:rPr>
        <w:t>º);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37"/>
        </w:numPr>
        <w:tabs>
          <w:tab w:pos="24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empregados na industrialização, ainda que para acondicionamento, de produtos saídos do estabelecimento remetente com</w:t>
      </w:r>
      <w:r>
        <w:rPr>
          <w:spacing w:val="40"/>
          <w:sz w:val="5"/>
        </w:rPr>
        <w:t> </w:t>
      </w:r>
      <w:r>
        <w:rPr>
          <w:sz w:val="5"/>
        </w:rPr>
        <w:t>suspensão do imposto, em hipóteses não previstas nas alíneas “b” e “c”, nos casos em que aqueles produtos ou os resultantes de sua</w:t>
      </w:r>
      <w:r>
        <w:rPr>
          <w:spacing w:val="40"/>
          <w:sz w:val="5"/>
        </w:rPr>
        <w:t> </w:t>
      </w:r>
      <w:r>
        <w:rPr>
          <w:sz w:val="5"/>
        </w:rPr>
        <w:t>industrialização venham a sair de outro estabelecimento industrial ou equiparado a industrial, da mesma empresa ou de terceiros, não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tributados;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37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empregados nas operações de conserto, restauração, recondicionamento ou reparo, previstas nos </w:t>
      </w:r>
      <w:r>
        <w:rPr>
          <w:color w:val="0000EE"/>
          <w:sz w:val="5"/>
          <w:u w:val="single" w:color="0000EE"/>
        </w:rPr>
        <w:t>incisos XI e XII do art. 5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; </w:t>
      </w:r>
      <w:r>
        <w:rPr>
          <w:spacing w:val="-5"/>
          <w:sz w:val="5"/>
        </w:rPr>
        <w:t>ou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7"/>
        </w:numPr>
        <w:tabs>
          <w:tab w:pos="220" w:val="left" w:leader="none"/>
        </w:tabs>
        <w:spacing w:line="240" w:lineRule="auto" w:before="1" w:after="0"/>
        <w:ind w:left="220" w:right="0" w:hanging="44"/>
        <w:jc w:val="left"/>
        <w:rPr>
          <w:sz w:val="5"/>
        </w:rPr>
      </w:pPr>
      <w:r>
        <w:rPr>
          <w:sz w:val="5"/>
        </w:rPr>
        <w:t>vendidos a pessoas que não sejam industriais ou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revendedores;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7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relativo a bens de produção que os comerciantes, equiparados a </w:t>
      </w:r>
      <w:r>
        <w:rPr>
          <w:spacing w:val="-2"/>
          <w:sz w:val="5"/>
        </w:rPr>
        <w:t>industrial: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venderem a pessoas que não sejam industriais ou </w:t>
      </w:r>
      <w:r>
        <w:rPr>
          <w:spacing w:val="-2"/>
          <w:sz w:val="5"/>
        </w:rPr>
        <w:t>revendedores;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7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transferirem para as seções incumbidas de vender às pessoas indicadas na alínea “a”;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37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transferirem para outros estabelecimentos da mesma firma, com a destinação das alíneas “a” e </w:t>
      </w:r>
      <w:r>
        <w:rPr>
          <w:spacing w:val="-4"/>
          <w:sz w:val="5"/>
        </w:rPr>
        <w:t>“b”;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37"/>
        </w:numPr>
        <w:tabs>
          <w:tab w:pos="24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relativo a produtos de procedência estrangeira remetidos, pelo importador, diretamente da repartição que os liberou a outro</w:t>
      </w:r>
      <w:r>
        <w:rPr>
          <w:spacing w:val="40"/>
          <w:sz w:val="5"/>
        </w:rPr>
        <w:t> </w:t>
      </w:r>
      <w:r>
        <w:rPr>
          <w:sz w:val="5"/>
        </w:rPr>
        <w:t>estabelecimento da mesma firma;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7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relativo a matéria-prima, produto intermediário, material de embalagem, e quaisquer outros produtos que hajam sido furtados ou</w:t>
      </w:r>
      <w:r>
        <w:rPr>
          <w:spacing w:val="40"/>
          <w:sz w:val="5"/>
        </w:rPr>
        <w:t> </w:t>
      </w:r>
      <w:r>
        <w:rPr>
          <w:sz w:val="5"/>
        </w:rPr>
        <w:t>roubados, inutilizados ou deteriorados ou, ainda, empregados em outros produtos que tenham tido a mesma sorte;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7"/>
        </w:numPr>
        <w:tabs>
          <w:tab w:pos="22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relativo a matéria-prima, produto intermediário e material de embalagem empregados na fabricação de produtos que voltem </w:t>
      </w:r>
      <w:r>
        <w:rPr>
          <w:sz w:val="5"/>
        </w:rPr>
        <w:t>ao</w:t>
      </w:r>
      <w:r>
        <w:rPr>
          <w:spacing w:val="40"/>
          <w:sz w:val="5"/>
        </w:rPr>
        <w:t> </w:t>
      </w:r>
      <w:r>
        <w:rPr>
          <w:sz w:val="5"/>
        </w:rPr>
        <w:t>estabelecimento remetente com direito ao crédito do imposto nos casos de devolução ou retorno e não devam ser objeto de nova saída</w:t>
      </w:r>
      <w:r>
        <w:rPr>
          <w:spacing w:val="40"/>
          <w:sz w:val="5"/>
        </w:rPr>
        <w:t> </w:t>
      </w:r>
      <w:r>
        <w:rPr>
          <w:sz w:val="5"/>
        </w:rPr>
        <w:t>tributada;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37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relativo a produtos devolvidos, a que se refere o </w:t>
      </w:r>
      <w:r>
        <w:rPr>
          <w:color w:val="0000EE"/>
          <w:sz w:val="5"/>
          <w:u w:val="single" w:color="0000EE"/>
        </w:rPr>
        <w:t>inciso I do art. 231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pacing w:val="-10"/>
          <w:sz w:val="5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59808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19pt;width:1.758889pt;height:.219861pt;mso-position-horizontal-relative:page;mso-position-vertical-relative:paragraph;z-index:-25756672" id="docshape7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incisos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II,</w:t>
      </w:r>
      <w:r>
        <w:rPr>
          <w:spacing w:val="-1"/>
        </w:rPr>
        <w:t> </w:t>
      </w:r>
      <w:r>
        <w:rPr/>
        <w:t>IV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havendo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aquisição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sendo</w:t>
      </w:r>
      <w:r>
        <w:rPr>
          <w:spacing w:val="-1"/>
        </w:rPr>
        <w:t> </w:t>
      </w:r>
      <w:r>
        <w:rPr/>
        <w:t>possível</w:t>
      </w:r>
      <w:r>
        <w:rPr>
          <w:spacing w:val="-1"/>
        </w:rPr>
        <w:t> </w:t>
      </w:r>
      <w:r>
        <w:rPr/>
        <w:t>determinar</w:t>
      </w:r>
      <w:r>
        <w:rPr>
          <w:spacing w:val="-1"/>
        </w:rPr>
        <w:t> </w:t>
      </w:r>
      <w:r>
        <w:rPr/>
        <w:t>aquela</w:t>
      </w:r>
      <w:r>
        <w:rPr>
          <w:spacing w:val="80"/>
        </w:rPr>
        <w:t> </w:t>
      </w:r>
      <w:r>
        <w:rPr/>
        <w:t>a que corresponde o estorno do imposto, este será calculado com base no preço médio das aquisições.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disposto na alínea “a” do inciso I do </w:t>
      </w:r>
      <w:r>
        <w:rPr>
          <w:b/>
        </w:rPr>
        <w:t>caput </w:t>
      </w:r>
      <w:r>
        <w:rPr/>
        <w:t>aplica-se, inclusive, a produtos destinados ao </w:t>
      </w:r>
      <w:r>
        <w:rPr>
          <w:spacing w:val="-2"/>
        </w:rPr>
        <w:t>exterior.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09" coordorigin="0,0" coordsize="36,5">
                <v:rect style="position:absolute;left:0;top:0;width:36;height:5" id="docshape7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w:t>§ 3 </w:t>
      </w:r>
      <w:r>
        <w:rPr>
          <w:position w:val="2"/>
          <w:sz w:val="4"/>
          <w:u w:val="single"/>
        </w:rPr>
        <w:t>o </w:t>
      </w:r>
      <w:r>
        <w:rPr/>
        <w:t>Os estabelecimentos recebedores das matérias-primas, dos produtos intermediários e dos materiais de embalagem que, na</w:t>
      </w:r>
      <w:r>
        <w:rPr>
          <w:spacing w:val="40"/>
        </w:rPr>
        <w:t> </w:t>
      </w:r>
      <w:r>
        <w:rPr/>
        <w:t>hipótese da alínea “d” do inciso I do </w:t>
      </w:r>
      <w:r>
        <w:rPr>
          <w:b/>
        </w:rPr>
        <w:t>caput </w:t>
      </w:r>
      <w:r>
        <w:rPr/>
        <w:t>, derem saída a produtos não tributados, deverão comunicar o fato ao remetente, no mesmo</w:t>
      </w:r>
      <w:r>
        <w:rPr>
          <w:spacing w:val="40"/>
        </w:rPr>
        <w:t> </w:t>
      </w:r>
      <w:r>
        <w:rPr/>
        <w:t>período de apuração do imposto, para que, no período seguinte, seja por aquele promovido o estorno.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§ 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disposto na alínea “d” do inciso I do </w:t>
      </w:r>
      <w:r>
        <w:rPr>
          <w:b/>
        </w:rPr>
        <w:t>caput </w:t>
      </w:r>
      <w:r>
        <w:rPr/>
        <w:t>não se aplica à hipótese do </w:t>
      </w:r>
      <w:r>
        <w:rPr>
          <w:color w:val="0000EE"/>
        </w:rPr>
        <w:t>inciso I do art. 46 (Lei nº 10.637, de 2002, art. 29, § </w:t>
      </w:r>
      <w:r>
        <w:rPr>
          <w:color w:val="0000EE"/>
          <w:spacing w:val="-4"/>
        </w:rPr>
        <w:t>5º).</w:t>
      </w:r>
    </w:p>
    <w:p>
      <w:pPr>
        <w:tabs>
          <w:tab w:pos="1921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11" coordorigin="0,0" coordsize="36,5">
                <v:rect style="position:absolute;left:0;top:0;width:36;height:5" id="docshape7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81050" cy="3175"/>
                <wp:effectExtent l="0" t="0" r="0" b="0"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781050" cy="3175"/>
                          <a:chExt cx="781050" cy="3175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-3" y="0"/>
                            <a:ext cx="781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3175">
                                <a:moveTo>
                                  <a:pt x="251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51294" y="2794"/>
                                </a:lnTo>
                                <a:lnTo>
                                  <a:pt x="251294" y="0"/>
                                </a:lnTo>
                                <a:close/>
                              </a:path>
                              <a:path w="781050" h="3175">
                                <a:moveTo>
                                  <a:pt x="448170" y="12"/>
                                </a:moveTo>
                                <a:lnTo>
                                  <a:pt x="262750" y="12"/>
                                </a:lnTo>
                                <a:lnTo>
                                  <a:pt x="262750" y="2794"/>
                                </a:lnTo>
                                <a:lnTo>
                                  <a:pt x="448170" y="2794"/>
                                </a:lnTo>
                                <a:lnTo>
                                  <a:pt x="448170" y="12"/>
                                </a:lnTo>
                                <a:close/>
                              </a:path>
                              <a:path w="781050" h="3175">
                                <a:moveTo>
                                  <a:pt x="580618" y="12"/>
                                </a:moveTo>
                                <a:lnTo>
                                  <a:pt x="456806" y="12"/>
                                </a:lnTo>
                                <a:lnTo>
                                  <a:pt x="456806" y="2794"/>
                                </a:lnTo>
                                <a:lnTo>
                                  <a:pt x="580618" y="2794"/>
                                </a:lnTo>
                                <a:lnTo>
                                  <a:pt x="580618" y="12"/>
                                </a:lnTo>
                                <a:close/>
                              </a:path>
                              <a:path w="781050" h="3175">
                                <a:moveTo>
                                  <a:pt x="688314" y="12"/>
                                </a:moveTo>
                                <a:lnTo>
                                  <a:pt x="589267" y="12"/>
                                </a:lnTo>
                                <a:lnTo>
                                  <a:pt x="589267" y="2794"/>
                                </a:lnTo>
                                <a:lnTo>
                                  <a:pt x="688314" y="2794"/>
                                </a:lnTo>
                                <a:lnTo>
                                  <a:pt x="688314" y="12"/>
                                </a:lnTo>
                                <a:close/>
                              </a:path>
                              <a:path w="781050" h="3175">
                                <a:moveTo>
                                  <a:pt x="705700" y="12"/>
                                </a:moveTo>
                                <a:lnTo>
                                  <a:pt x="696963" y="12"/>
                                </a:lnTo>
                                <a:lnTo>
                                  <a:pt x="696963" y="2794"/>
                                </a:lnTo>
                                <a:lnTo>
                                  <a:pt x="705700" y="2794"/>
                                </a:lnTo>
                                <a:lnTo>
                                  <a:pt x="705700" y="12"/>
                                </a:lnTo>
                                <a:close/>
                              </a:path>
                              <a:path w="781050" h="3175">
                                <a:moveTo>
                                  <a:pt x="761784" y="12"/>
                                </a:moveTo>
                                <a:lnTo>
                                  <a:pt x="724065" y="12"/>
                                </a:lnTo>
                                <a:lnTo>
                                  <a:pt x="724065" y="2794"/>
                                </a:lnTo>
                                <a:lnTo>
                                  <a:pt x="761784" y="2794"/>
                                </a:lnTo>
                                <a:lnTo>
                                  <a:pt x="761784" y="12"/>
                                </a:lnTo>
                                <a:close/>
                              </a:path>
                              <a:path w="781050" h="3175">
                                <a:moveTo>
                                  <a:pt x="780427" y="12"/>
                                </a:moveTo>
                                <a:lnTo>
                                  <a:pt x="771613" y="12"/>
                                </a:lnTo>
                                <a:lnTo>
                                  <a:pt x="771613" y="2794"/>
                                </a:lnTo>
                                <a:lnTo>
                                  <a:pt x="780427" y="2794"/>
                                </a:lnTo>
                                <a:lnTo>
                                  <a:pt x="78042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5pt;height:.25pt;mso-position-horizontal-relative:char;mso-position-vertical-relative:line" id="docshapegroup713" coordorigin="0,0" coordsize="1230,5">
                <v:shape style="position:absolute;left:0;top:0;width:1230;height:5" id="docshape714" coordorigin="0,0" coordsize="1230,5" path="m396,0l0,0,0,4,396,4,396,0xm706,0l414,0,414,4,706,4,706,0xm914,0l719,0,719,4,914,4,914,0xm1084,0l928,0,928,4,1084,4,1084,0xm1111,0l1098,0,1098,4,1111,4,1111,0xm1200,0l1140,0,1140,4,1200,4,1200,0xm1229,0l1215,0,1215,4,1229,4,122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176"/>
      </w:pPr>
      <w:r>
        <w:rPr/>
        <w:t>§ 5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Anular-se-á o crédito no período de apuração do imposto em que ocorrer ou se verificar o fato determinante da </w:t>
      </w:r>
      <w:r>
        <w:rPr>
          <w:spacing w:val="-2"/>
        </w:rPr>
        <w:t>anulação.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20" name="Group 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0" name="Group 720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21" name="Graphic 721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15" coordorigin="0,0" coordsize="36,5">
                <v:rect style="position:absolute;left:0;top:0;width:36;height:5" id="docshape7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0320">
                <wp:simplePos x="0" y="0"/>
                <wp:positionH relativeFrom="page">
                  <wp:posOffset>171722</wp:posOffset>
                </wp:positionH>
                <wp:positionV relativeFrom="paragraph">
                  <wp:posOffset>65860</wp:posOffset>
                </wp:positionV>
                <wp:extent cx="24130" cy="3175"/>
                <wp:effectExtent l="0" t="0" r="0" b="0"/>
                <wp:wrapNone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5.185903pt;width:1.868819pt;height:.219861pt;mso-position-horizontal-relative:page;mso-position-vertical-relative:paragraph;z-index:-25756160" id="docshape7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0832">
                <wp:simplePos x="0" y="0"/>
                <wp:positionH relativeFrom="page">
                  <wp:posOffset>485849</wp:posOffset>
                </wp:positionH>
                <wp:positionV relativeFrom="paragraph">
                  <wp:posOffset>65860</wp:posOffset>
                </wp:positionV>
                <wp:extent cx="25400" cy="3175"/>
                <wp:effectExtent l="0" t="0" r="0" b="0"/>
                <wp:wrapNone/>
                <wp:docPr id="723" name="Graphic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Graphic 72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255833pt;margin-top:5.185903pt;width:1.97875pt;height:.219861pt;mso-position-horizontal-relative:page;mso-position-vertical-relative:paragraph;z-index:-25755648" id="docshape7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6 </w:t>
      </w:r>
      <w:r>
        <w:rPr>
          <w:position w:val="2"/>
          <w:sz w:val="4"/>
        </w:rPr>
        <w:t>o </w:t>
      </w:r>
      <w:r>
        <w:rPr/>
        <w:t>Na hipótese do § 5 </w:t>
      </w:r>
      <w:r>
        <w:rPr>
          <w:position w:val="2"/>
          <w:sz w:val="4"/>
        </w:rPr>
        <w:t>o </w:t>
      </w:r>
      <w:r>
        <w:rPr/>
        <w:t>, se o estorno for efetuado após o prazo previsto e resultar em saldo devedor do imposto, a este serão</w:t>
      </w:r>
      <w:r>
        <w:rPr>
          <w:spacing w:val="40"/>
        </w:rPr>
        <w:t> </w:t>
      </w:r>
      <w:r>
        <w:rPr/>
        <w:t>acrescidos os encargos legais provenientes do atraso.</w:t>
      </w:r>
    </w:p>
    <w:p>
      <w:pPr>
        <w:pStyle w:val="BodyText"/>
        <w:spacing w:before="8"/>
      </w:pPr>
    </w:p>
    <w:p>
      <w:pPr>
        <w:pStyle w:val="Heading1"/>
      </w:pPr>
      <w:r>
        <w:rPr/>
        <w:t>Manutenção do </w:t>
      </w:r>
      <w:r>
        <w:rPr>
          <w:spacing w:val="-2"/>
        </w:rPr>
        <w:t>Crédito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255.</w:t>
      </w:r>
      <w:r>
        <w:rPr>
          <w:spacing w:val="14"/>
        </w:rPr>
        <w:t> </w:t>
      </w:r>
      <w:r>
        <w:rPr/>
        <w:t>É assegurado o direito à manutenção do crédito do imposto em virtude da saída de sucata, aparas, resíduos, fragmentos e</w:t>
      </w:r>
      <w:r>
        <w:rPr>
          <w:spacing w:val="40"/>
        </w:rPr>
        <w:t> </w:t>
      </w:r>
      <w:r>
        <w:rPr/>
        <w:t>semelhantes, que resultem do emprego de matéria-prima, produto intermediário e material de embalagem, bem como na ocorrência de</w:t>
      </w:r>
      <w:r>
        <w:rPr>
          <w:spacing w:val="40"/>
        </w:rPr>
        <w:t> </w:t>
      </w:r>
      <w:r>
        <w:rPr/>
        <w:t>quebras admitidas neste</w:t>
      </w:r>
      <w:r>
        <w:rPr>
          <w:spacing w:val="-1"/>
        </w:rPr>
        <w:t> </w:t>
      </w:r>
      <w:r>
        <w:rPr/>
        <w:t>Regulamento.</w:t>
      </w:r>
    </w:p>
    <w:p>
      <w:pPr>
        <w:pStyle w:val="BodyText"/>
        <w:spacing w:before="9"/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IV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Utilização dos </w:t>
      </w:r>
      <w:r>
        <w:rPr>
          <w:b/>
          <w:spacing w:val="-2"/>
          <w:sz w:val="5"/>
        </w:rPr>
        <w:t>Créditos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Normas </w:t>
      </w:r>
      <w:r>
        <w:rPr>
          <w:b/>
          <w:spacing w:val="-2"/>
          <w:sz w:val="5"/>
        </w:rPr>
        <w:t>Gerais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256.</w:t>
      </w:r>
      <w:r>
        <w:rPr>
          <w:spacing w:val="34"/>
        </w:rPr>
        <w:t> </w:t>
      </w:r>
      <w:r>
        <w:rPr/>
        <w:t>Os créditos do imposto escriturados pelos estabelecimentos industriais, ou equiparados a industrial, serão </w:t>
      </w:r>
      <w:r>
        <w:rPr/>
        <w:t>utilizados</w:t>
      </w:r>
      <w:r>
        <w:rPr>
          <w:spacing w:val="40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dedução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devido</w:t>
      </w:r>
      <w:r>
        <w:rPr>
          <w:spacing w:val="-2"/>
        </w:rPr>
        <w:t> </w:t>
      </w:r>
      <w:r>
        <w:rPr/>
        <w:t>pelas</w:t>
      </w:r>
      <w:r>
        <w:rPr>
          <w:spacing w:val="-2"/>
        </w:rPr>
        <w:t> </w:t>
      </w:r>
      <w:r>
        <w:rPr/>
        <w:t>saídas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mesmos</w:t>
      </w:r>
      <w:r>
        <w:rPr>
          <w:spacing w:val="-3"/>
        </w:rPr>
        <w:t> </w:t>
      </w:r>
      <w:r>
        <w:rPr/>
        <w:t>estabelecimentos</w:t>
      </w:r>
      <w:r>
        <w:rPr>
          <w:spacing w:val="-3"/>
        </w:rPr>
        <w:t> </w:t>
      </w:r>
      <w:r>
        <w:rPr>
          <w:color w:val="0000EE"/>
          <w:u w:val="single" w:color="0000EE"/>
        </w:rPr>
        <w:t>(Constituição,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153,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II,</w:t>
      </w:r>
      <w:r>
        <w:rPr>
          <w:color w:val="0000EE"/>
          <w:spacing w:val="-3"/>
          <w:u w:val="single" w:color="0000EE"/>
        </w:rPr>
        <w:t> </w:t>
      </w:r>
      <w:r>
        <w:rPr/>
        <w:t>e</w:t>
      </w:r>
      <w:r>
        <w:rPr>
          <w:spacing w:val="-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5.172, de 1966, art. 49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1344">
                <wp:simplePos x="0" y="0"/>
                <wp:positionH relativeFrom="page">
                  <wp:posOffset>168930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724" name="Graphic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Graphic 724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035906pt;width:1.868819pt;height:.219861pt;mso-position-horizontal-relative:page;mso-position-vertical-relative:paragraph;z-index:-25755136" id="docshape7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Quando, do confronto dos débitos e créditos, num período de apuração do imposto, resultar saldo credor, será este transferido</w:t>
      </w:r>
      <w:r>
        <w:rPr>
          <w:spacing w:val="40"/>
        </w:rPr>
        <w:t> </w:t>
      </w:r>
      <w:r>
        <w:rPr/>
        <w:t>para o período seguinte, observado o disposto no § 2 </w:t>
      </w:r>
      <w:r>
        <w:rPr>
          <w:position w:val="2"/>
          <w:sz w:val="4"/>
        </w:rPr>
        <w:t>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5.172, de 1996, art. 49,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9.779, de 1999, art. 11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2832">
                <wp:simplePos x="0" y="0"/>
                <wp:positionH relativeFrom="page">
                  <wp:posOffset>725981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725" name="Graphic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Graphic 725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163887pt;margin-top:2.985924pt;width:2.08868pt;height:.219861pt;mso-position-horizontal-relative:page;mso-position-vertical-relative:paragraph;z-index:15992832" id="docshape7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  <w:u w:val="single"/>
        </w:rPr>
        <w:t>o</w:t>
      </w:r>
      <w:r>
        <w:rPr>
          <w:spacing w:val="8"/>
          <w:position w:val="2"/>
          <w:sz w:val="4"/>
          <w:u w:val="single"/>
        </w:rPr>
        <w:t> </w:t>
      </w:r>
      <w:r>
        <w:rPr/>
        <w:t>O saldo credor de que trata o § 1 </w:t>
      </w:r>
      <w:r>
        <w:rPr>
          <w:position w:val="2"/>
          <w:sz w:val="4"/>
        </w:rPr>
        <w:t>o</w:t>
      </w:r>
      <w:r>
        <w:rPr>
          <w:spacing w:val="7"/>
          <w:position w:val="2"/>
          <w:sz w:val="4"/>
        </w:rPr>
        <w:t> </w:t>
      </w:r>
      <w:r>
        <w:rPr/>
        <w:t>, acumulado em cada trimestre-calendário, decorrente de aquisição de matéria-prima,</w:t>
      </w:r>
      <w:r>
        <w:rPr>
          <w:spacing w:val="40"/>
        </w:rPr>
        <w:t> </w:t>
      </w:r>
      <w:r>
        <w:rPr/>
        <w:t>produto intermediário e material de embalagem, aplicados na industrialização, inclusive de produto isento, tributado à alíquota zero, ou </w:t>
      </w:r>
      <w:r>
        <w:rPr/>
        <w:t>ao</w:t>
      </w:r>
      <w:r>
        <w:rPr>
          <w:spacing w:val="40"/>
        </w:rPr>
        <w:t> </w:t>
      </w:r>
      <w:r>
        <w:rPr/>
        <w:t>abrigo da imunidade em virtude de se tratar de operação de exportação, nos termos do inciso II do art. 18, que o contribuinte não puder</w:t>
      </w:r>
      <w:r>
        <w:rPr>
          <w:spacing w:val="40"/>
        </w:rPr>
        <w:t> </w:t>
      </w:r>
      <w:r>
        <w:rPr/>
        <w:t>deduzir do imposto devido na saída de outros produtos, poderá ser utilizado de conformidade com o disposto nos </w:t>
      </w:r>
      <w:r>
        <w:rPr>
          <w:color w:val="0000EE"/>
          <w:u w:val="single" w:color="0000EE"/>
        </w:rPr>
        <w:t>arts. 268 e 269 </w:t>
      </w:r>
      <w:r>
        <w:rPr/>
        <w:t>,</w:t>
      </w:r>
      <w:r>
        <w:rPr>
          <w:spacing w:val="40"/>
        </w:rPr>
        <w:t> </w:t>
      </w:r>
      <w:r>
        <w:rPr/>
        <w:t>observadas as normas expedidas pela Secretaria da Receita Federal do Brasil </w:t>
      </w:r>
      <w:r>
        <w:rPr>
          <w:color w:val="0000EE"/>
          <w:u w:val="single" w:color="0000EE"/>
        </w:rPr>
        <w:t>(Lei nº 9.779, de 1999, art. 11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 257.</w:t>
      </w:r>
      <w:r>
        <w:rPr>
          <w:spacing w:val="18"/>
        </w:rPr>
        <w:t> </w:t>
      </w:r>
      <w:r>
        <w:rPr/>
        <w:t>O direito à utilização do crédito a que se refere o art. 256 está subordinado ao cumprimento das condições estabelecidas</w:t>
      </w:r>
      <w:r>
        <w:rPr>
          <w:spacing w:val="40"/>
        </w:rPr>
        <w:t> </w:t>
      </w:r>
      <w:r>
        <w:rPr/>
        <w:t>para cada caso e das exigências previstas para a sua escrituração neste Regulamento.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Normas </w:t>
      </w:r>
      <w:r>
        <w:rPr>
          <w:spacing w:val="-2"/>
        </w:rPr>
        <w:t>Especiais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4" w:lineRule="auto" w:before="1"/>
        <w:ind w:left="30" w:right="52" w:firstLine="146"/>
        <w:jc w:val="both"/>
      </w:pPr>
      <w:r>
        <w:rPr/>
        <w:t>Art. 258.</w:t>
      </w:r>
      <w:r>
        <w:rPr>
          <w:spacing w:val="28"/>
        </w:rPr>
        <w:t> </w:t>
      </w:r>
      <w:r>
        <w:rPr/>
        <w:t>A concessão de ressarcimento do crédito do imposto pela Secretaria da Receita Federal do Brasil fica condicionada à</w:t>
      </w:r>
      <w:r>
        <w:rPr>
          <w:spacing w:val="40"/>
        </w:rPr>
        <w:t> </w:t>
      </w:r>
      <w:r>
        <w:rPr/>
        <w:t>verificação da quitação de impostos e contribuições federais do interessado, observado o disposto no art. 269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2.287, de 2</w:t>
      </w:r>
      <w:r>
        <w:rPr>
          <w:color w:val="0000EE"/>
        </w:rPr>
        <w:t>3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ulho de 1986, art. 7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9.430, de 1996, art. 73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XII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</w:t>
      </w:r>
      <w:r>
        <w:rPr>
          <w:spacing w:val="-1"/>
        </w:rPr>
        <w:t> </w:t>
      </w:r>
      <w:r>
        <w:rPr/>
        <w:t>RECOLHIMENTO DO </w:t>
      </w:r>
      <w:r>
        <w:rPr>
          <w:spacing w:val="-2"/>
        </w:rPr>
        <w:t>IMPOSTO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Apuração do </w:t>
      </w:r>
      <w:r>
        <w:rPr>
          <w:b/>
          <w:spacing w:val="-2"/>
          <w:sz w:val="5"/>
        </w:rPr>
        <w:t>Imposto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Período de </w:t>
      </w:r>
      <w:r>
        <w:rPr>
          <w:b/>
          <w:spacing w:val="-2"/>
          <w:sz w:val="5"/>
        </w:rPr>
        <w:t>Apuração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259.</w:t>
      </w:r>
      <w:r>
        <w:rPr>
          <w:spacing w:val="31"/>
        </w:rPr>
        <w:t> </w:t>
      </w:r>
      <w:r>
        <w:rPr/>
        <w:t>O período de apuração do imposto incidente nas saídas dos produtos do estabelecimento industrial ou equiparado a</w:t>
      </w:r>
      <w:r>
        <w:rPr>
          <w:spacing w:val="40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é mensal </w:t>
      </w:r>
      <w:r>
        <w:rPr>
          <w:color w:val="0000EE"/>
          <w:u w:val="single" w:color="0000EE"/>
        </w:rPr>
        <w:t>(Lei 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8.850, de 28 d</w:t>
      </w:r>
      <w:r>
        <w:rPr>
          <w:color w:val="0000EE"/>
        </w:rPr>
        <w:t>e</w:t>
      </w:r>
      <w:r>
        <w:rPr>
          <w:color w:val="0000EE"/>
          <w:spacing w:val="-1"/>
        </w:rPr>
        <w:t> </w:t>
      </w:r>
      <w:r>
        <w:rPr>
          <w:color w:val="0000EE"/>
        </w:rPr>
        <w:t>j</w:t>
      </w:r>
      <w:r>
        <w:rPr>
          <w:color w:val="0000EE"/>
          <w:u w:val="single" w:color="0000EE"/>
        </w:rPr>
        <w:t>aneiro de 1994, art. 1º,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Lei nº 11.774,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2008, art. 7º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11.933, de 2009,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 12, inciso </w:t>
      </w:r>
      <w:r>
        <w:rPr>
          <w:color w:val="0000EE"/>
        </w:rPr>
        <w:t>I</w:t>
      </w:r>
      <w:r>
        <w:rPr>
          <w:color w:val="0000EE"/>
          <w:spacing w:val="-1"/>
        </w:rPr>
        <w:t> </w:t>
      </w:r>
      <w:r>
        <w:rPr>
          <w:spacing w:val="-5"/>
        </w:rPr>
        <w:t>).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2368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726" name="Graphic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Graphic 726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3pt;width:1.758889pt;height:.219861pt;mso-position-horizontal-relative:page;mso-position-vertical-relative:paragraph;z-index:-25754112" id="docshape7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2880">
                <wp:simplePos x="0" y="0"/>
                <wp:positionH relativeFrom="page">
                  <wp:posOffset>1693760</wp:posOffset>
                </wp:positionH>
                <wp:positionV relativeFrom="paragraph">
                  <wp:posOffset>37930</wp:posOffset>
                </wp:positionV>
                <wp:extent cx="304800" cy="3175"/>
                <wp:effectExtent l="0" t="0" r="0" b="0"/>
                <wp:wrapNone/>
                <wp:docPr id="727" name="Graphic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Graphic 727"/>
                      <wps:cNvSpPr/>
                      <wps:spPr>
                        <a:xfrm>
                          <a:off x="0" y="0"/>
                          <a:ext cx="3048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175">
                              <a:moveTo>
                                <a:pt x="169799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69799" y="2794"/>
                              </a:lnTo>
                              <a:lnTo>
                                <a:pt x="169799" y="0"/>
                              </a:lnTo>
                              <a:close/>
                            </a:path>
                            <a:path w="304800" h="3175">
                              <a:moveTo>
                                <a:pt x="304304" y="0"/>
                              </a:moveTo>
                              <a:lnTo>
                                <a:pt x="178447" y="0"/>
                              </a:lnTo>
                              <a:lnTo>
                                <a:pt x="178447" y="2794"/>
                              </a:lnTo>
                              <a:lnTo>
                                <a:pt x="304304" y="2794"/>
                              </a:lnTo>
                              <a:lnTo>
                                <a:pt x="304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67004pt;margin-top:2.986635pt;width:24pt;height:.25pt;mso-position-horizontal-relative:page;mso-position-vertical-relative:paragraph;z-index:-25753600" id="docshape722" coordorigin="2667,60" coordsize="480,5" path="m2935,60l2667,60,2667,64,2935,64,2935,60xm3147,60l2948,60,2948,64,3147,64,3147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 disposto no </w:t>
      </w:r>
      <w:r>
        <w:rPr>
          <w:b/>
        </w:rPr>
        <w:t>caput </w:t>
      </w:r>
      <w:r>
        <w:rPr/>
        <w:t>não se aplica ao IPI incidente no desembaraço aduaneiro dos produtos importados </w:t>
      </w:r>
      <w:r>
        <w:rPr>
          <w:color w:val="0000EE"/>
        </w:rPr>
        <w:t>(Lei nº 8.850, de 1994,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11.774, de 2008, art. 7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1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</w:t>
      </w:r>
      <w:r>
        <w:rPr>
          <w:spacing w:val="8"/>
          <w:position w:val="2"/>
          <w:sz w:val="4"/>
          <w:u w:val="single"/>
        </w:rPr>
        <w:t> </w:t>
      </w:r>
      <w:r>
        <w:rPr/>
        <w:t>O disposto neste artigo aplica-se às microempresas e às empresas de pequeno porte não optantes pelo Simples Nacional</w:t>
      </w:r>
      <w:r>
        <w:rPr>
          <w:spacing w:val="40"/>
        </w:rPr>
        <w:t> </w:t>
      </w:r>
      <w:r>
        <w:rPr/>
        <w:t>referido no </w:t>
      </w:r>
      <w:r>
        <w:rPr>
          <w:color w:val="0000EE"/>
          <w:u w:val="single" w:color="0000EE"/>
        </w:rPr>
        <w:t>art. 177 </w:t>
      </w:r>
      <w:r>
        <w:rPr/>
        <w:t>.</w:t>
      </w:r>
    </w:p>
    <w:p>
      <w:pPr>
        <w:pStyle w:val="BodyText"/>
        <w:spacing w:before="8"/>
      </w:pPr>
    </w:p>
    <w:p>
      <w:pPr>
        <w:pStyle w:val="Heading1"/>
      </w:pPr>
      <w:r>
        <w:rPr/>
        <w:t>Importância a </w:t>
      </w:r>
      <w:r>
        <w:rPr>
          <w:spacing w:val="-2"/>
        </w:rPr>
        <w:t>Recolher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1"/>
        <w:ind w:left="176"/>
      </w:pPr>
      <w:r>
        <w:rPr/>
        <w:t>Art. 260.</w:t>
      </w:r>
      <w:r>
        <w:rPr>
          <w:spacing w:val="14"/>
        </w:rPr>
        <w:t> </w:t>
      </w:r>
      <w:r>
        <w:rPr/>
        <w:t>A</w:t>
      </w:r>
      <w:r>
        <w:rPr>
          <w:spacing w:val="-3"/>
        </w:rPr>
        <w:t> </w:t>
      </w:r>
      <w:r>
        <w:rPr/>
        <w:t>importância a recolher será </w:t>
      </w:r>
      <w:r>
        <w:rPr>
          <w:color w:val="0000EE"/>
          <w:u w:val="single" w:color="0000EE"/>
        </w:rPr>
        <w:t>(Lei nº 4.502, 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1964, art. 25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8 </w:t>
      </w:r>
      <w:r>
        <w:rPr>
          <w:color w:val="0000EE"/>
          <w:position w:val="2"/>
          <w:sz w:val="4"/>
        </w:rPr>
        <w:t>a </w:t>
      </w:r>
      <w:r>
        <w:rPr>
          <w:spacing w:val="-5"/>
        </w:rPr>
        <w:t>):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8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na importação, a resultante do cálculo do imposto constante do registro da declaração de importação no </w:t>
      </w:r>
      <w:r>
        <w:rPr>
          <w:spacing w:val="-2"/>
          <w:sz w:val="5"/>
        </w:rPr>
        <w:t>SISCOMEX;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38"/>
        </w:numPr>
        <w:tabs>
          <w:tab w:pos="22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depósito para fins comerciais, na venda ou na exposição à venda de produtos trazidos do exterior e desembaraçados com a</w:t>
      </w:r>
      <w:r>
        <w:rPr>
          <w:spacing w:val="40"/>
          <w:sz w:val="5"/>
        </w:rPr>
        <w:t> </w:t>
      </w:r>
      <w:r>
        <w:rPr>
          <w:sz w:val="5"/>
        </w:rPr>
        <w:t>qualificação de bagagem, o valor integral do imposto dispensado, no caso de desembaraço com isenção, ou o que incidir sobre a diferença</w:t>
      </w:r>
      <w:r>
        <w:rPr>
          <w:spacing w:val="40"/>
          <w:sz w:val="5"/>
        </w:rPr>
        <w:t> </w:t>
      </w:r>
      <w:r>
        <w:rPr>
          <w:sz w:val="5"/>
        </w:rPr>
        <w:t>apurada entre o valor que serviu de base de cálculo do imposto pago na importação e o preço de venda, no caso de produtos</w:t>
      </w:r>
      <w:r>
        <w:rPr>
          <w:spacing w:val="40"/>
          <w:sz w:val="5"/>
        </w:rPr>
        <w:t> </w:t>
      </w:r>
      <w:r>
        <w:rPr>
          <w:sz w:val="5"/>
        </w:rPr>
        <w:t>desembaraçados com o tratamento de importação comum nas condições previstas na legislação aduaneira;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138"/>
        </w:numPr>
        <w:tabs>
          <w:tab w:pos="23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nas</w:t>
      </w:r>
      <w:r>
        <w:rPr>
          <w:spacing w:val="-1"/>
          <w:sz w:val="5"/>
        </w:rPr>
        <w:t> </w:t>
      </w:r>
      <w:r>
        <w:rPr>
          <w:sz w:val="5"/>
        </w:rPr>
        <w:t>operações</w:t>
      </w:r>
      <w:r>
        <w:rPr>
          <w:spacing w:val="-1"/>
          <w:sz w:val="5"/>
        </w:rPr>
        <w:t> </w:t>
      </w:r>
      <w:r>
        <w:rPr>
          <w:sz w:val="5"/>
        </w:rPr>
        <w:t>realizadas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firmas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pessoas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sujeitas</w:t>
      </w:r>
      <w:r>
        <w:rPr>
          <w:spacing w:val="-1"/>
          <w:sz w:val="5"/>
        </w:rPr>
        <w:t> </w:t>
      </w:r>
      <w:r>
        <w:rPr>
          <w:sz w:val="5"/>
        </w:rPr>
        <w:t>habitualmente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pagamento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diferença</w:t>
      </w:r>
      <w:r>
        <w:rPr>
          <w:spacing w:val="-1"/>
          <w:sz w:val="5"/>
        </w:rPr>
        <w:t> </w:t>
      </w:r>
      <w:r>
        <w:rPr>
          <w:sz w:val="5"/>
        </w:rPr>
        <w:t>entre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tributo</w:t>
      </w:r>
      <w:r>
        <w:rPr>
          <w:spacing w:val="40"/>
          <w:sz w:val="5"/>
        </w:rPr>
        <w:t> </w:t>
      </w:r>
      <w:r>
        <w:rPr>
          <w:sz w:val="5"/>
        </w:rPr>
        <w:t>devido e o consignado no documento fiscal de aquisição do produto;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8"/>
        </w:numPr>
        <w:tabs>
          <w:tab w:pos="23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nos demais casos, a resultante do cálculo do imposto relativo ao período de apuração a que se referir o recolhimento, deduzidos</w:t>
      </w:r>
      <w:r>
        <w:rPr>
          <w:spacing w:val="40"/>
          <w:sz w:val="5"/>
        </w:rPr>
        <w:t> </w:t>
      </w:r>
      <w:r>
        <w:rPr>
          <w:sz w:val="5"/>
        </w:rPr>
        <w:t>os créditos do mesmo período.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Forma de Efetuar o </w:t>
      </w:r>
      <w:r>
        <w:rPr>
          <w:b/>
          <w:spacing w:val="-2"/>
          <w:sz w:val="5"/>
        </w:rPr>
        <w:t>Recolhimento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261.</w:t>
      </w:r>
      <w:r>
        <w:rPr>
          <w:spacing w:val="13"/>
        </w:rPr>
        <w:t> </w:t>
      </w:r>
      <w:r>
        <w:rPr/>
        <w:t>O recolhimento do imposto deverá ser efetuado por meio do documento de arrecadação, referido no art. </w:t>
      </w:r>
      <w:r>
        <w:rPr>
          <w:spacing w:val="-4"/>
        </w:rPr>
        <w:t>441.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Prazos de </w:t>
      </w:r>
      <w:r>
        <w:rPr>
          <w:b/>
          <w:spacing w:val="-2"/>
          <w:sz w:val="5"/>
        </w:rPr>
        <w:t>Recolhimento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262. O imposto será </w:t>
      </w:r>
      <w:r>
        <w:rPr>
          <w:spacing w:val="-2"/>
        </w:rPr>
        <w:t>recolhido: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9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3"/>
        </w:rPr>
      </w:pPr>
      <w:r>
        <w:rPr>
          <w:sz w:val="5"/>
        </w:rPr>
        <w:t>- antes da saída do produto da repartição que processar o despacho, nos casos de importação </w:t>
      </w:r>
      <w:r>
        <w:rPr>
          <w:color w:val="0000EE"/>
          <w:sz w:val="5"/>
          <w:u w:val="single" w:color="0000EE"/>
        </w:rPr>
        <w:t>(Lei nº 4.502, de 1964, art. 26, </w:t>
      </w:r>
      <w:r>
        <w:rPr>
          <w:color w:val="0000EE"/>
          <w:spacing w:val="-2"/>
          <w:sz w:val="5"/>
          <w:u w:val="single" w:color="0000EE"/>
        </w:rPr>
        <w:t>incis</w:t>
      </w:r>
      <w:r>
        <w:rPr>
          <w:color w:val="0000EE"/>
          <w:spacing w:val="-2"/>
          <w:sz w:val="5"/>
        </w:rPr>
        <w:t>o</w:t>
      </w:r>
    </w:p>
    <w:p>
      <w:pPr>
        <w:pStyle w:val="ListParagraph"/>
        <w:numPr>
          <w:ilvl w:val="0"/>
          <w:numId w:val="140"/>
        </w:numPr>
        <w:tabs>
          <w:tab w:pos="60" w:val="left" w:leader="none"/>
        </w:tabs>
        <w:spacing w:line="240" w:lineRule="auto" w:before="2" w:after="0"/>
        <w:ind w:left="60" w:right="0" w:hanging="30"/>
        <w:jc w:val="left"/>
        <w:rPr>
          <w:color w:val="0000EE"/>
          <w:sz w:val="3"/>
        </w:rPr>
      </w:pPr>
      <w:r>
        <w:rPr>
          <w:color w:val="0000EE"/>
          <w:sz w:val="5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9"/>
        </w:numPr>
        <w:tabs>
          <w:tab w:pos="202" w:val="left" w:leader="none"/>
        </w:tabs>
        <w:spacing w:line="249" w:lineRule="auto" w:before="0" w:after="0"/>
        <w:ind w:left="30" w:right="52" w:firstLine="145"/>
        <w:jc w:val="left"/>
        <w:rPr>
          <w:sz w:val="5"/>
        </w:rPr>
      </w:pPr>
      <w:r>
        <w:rPr>
          <w:strike/>
          <w:sz w:val="5"/>
        </w:rPr>
        <w:t> - até o décimo dia do mês subsequente ao de ocorrência dos fatos geradores, nos casos dos produtos classificados no </w:t>
      </w:r>
      <w:r>
        <w:rPr>
          <w:strike/>
          <w:sz w:val="5"/>
        </w:rPr>
        <w:t>Códig</w:t>
      </w:r>
      <w:r>
        <w:rPr>
          <w:strike w:val="0"/>
          <w:sz w:val="5"/>
        </w:rPr>
        <w:t>o</w:t>
      </w:r>
      <w:r>
        <w:rPr>
          <w:strike w:val="0"/>
          <w:spacing w:val="80"/>
          <w:sz w:val="5"/>
        </w:rPr>
        <w:t> </w:t>
      </w:r>
      <w:r>
        <w:rPr>
          <w:strike/>
          <w:sz w:val="5"/>
        </w:rPr>
        <w:t>2402.20.00 da </w:t>
      </w:r>
      <w:r>
        <w:rPr>
          <w:strike/>
          <w:color w:val="0000EE"/>
          <w:sz w:val="5"/>
          <w:u w:val="single" w:color="0000EE"/>
        </w:rPr>
        <w:t>TIP</w:t>
      </w:r>
      <w:r>
        <w:rPr>
          <w:strike/>
          <w:color w:val="0000EE"/>
          <w:sz w:val="5"/>
        </w:rPr>
        <w:t>I </w:t>
      </w:r>
      <w:r>
        <w:rPr>
          <w:strike/>
          <w:color w:val="0000EE"/>
          <w:sz w:val="5"/>
          <w:u w:val="single" w:color="0000EE"/>
        </w:rPr>
        <w:t>(Lei nº 8.383, de 1991, art. 52, inciso I, alínea “a</w:t>
      </w:r>
      <w:r>
        <w:rPr>
          <w:strike w:val="0"/>
          <w:color w:val="0000EE"/>
          <w:sz w:val="5"/>
        </w:rPr>
        <w:t>”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11.933, de 2009, art. 4 </w:t>
      </w:r>
      <w:r>
        <w:rPr>
          <w:strike w:val="0"/>
          <w:color w:val="0000EE"/>
          <w:position w:val="2"/>
          <w:sz w:val="4"/>
        </w:rPr>
        <w:t>o </w:t>
      </w:r>
      <w:r>
        <w:rPr>
          <w:strike w:val="0"/>
          <w:sz w:val="5"/>
        </w:rPr>
        <w:t>);</w:t>
      </w:r>
    </w:p>
    <w:p>
      <w:pPr>
        <w:pStyle w:val="BodyText"/>
        <w:spacing w:before="4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368">
                <wp:simplePos x="0" y="0"/>
                <wp:positionH relativeFrom="page">
                  <wp:posOffset>1234160</wp:posOffset>
                </wp:positionH>
                <wp:positionV relativeFrom="paragraph">
                  <wp:posOffset>68883</wp:posOffset>
                </wp:positionV>
                <wp:extent cx="540385" cy="3175"/>
                <wp:effectExtent l="0" t="0" r="0" b="0"/>
                <wp:wrapNone/>
                <wp:docPr id="728" name="Graphic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Graphic 728"/>
                      <wps:cNvSpPr/>
                      <wps:spPr>
                        <a:xfrm>
                          <a:off x="0" y="0"/>
                          <a:ext cx="5403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" h="3175">
                              <a:moveTo>
                                <a:pt x="177761" y="0"/>
                              </a:moveTo>
                              <a:lnTo>
                                <a:pt x="96329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96329" y="2781"/>
                              </a:lnTo>
                              <a:lnTo>
                                <a:pt x="177761" y="2781"/>
                              </a:lnTo>
                              <a:lnTo>
                                <a:pt x="177761" y="0"/>
                              </a:lnTo>
                              <a:close/>
                            </a:path>
                            <a:path w="540385" h="3175">
                              <a:moveTo>
                                <a:pt x="318071" y="0"/>
                              </a:moveTo>
                              <a:lnTo>
                                <a:pt x="186499" y="0"/>
                              </a:lnTo>
                              <a:lnTo>
                                <a:pt x="186499" y="2781"/>
                              </a:lnTo>
                              <a:lnTo>
                                <a:pt x="318071" y="2781"/>
                              </a:lnTo>
                              <a:lnTo>
                                <a:pt x="318071" y="0"/>
                              </a:lnTo>
                              <a:close/>
                            </a:path>
                            <a:path w="540385" h="3175">
                              <a:moveTo>
                                <a:pt x="432981" y="0"/>
                              </a:moveTo>
                              <a:lnTo>
                                <a:pt x="326796" y="0"/>
                              </a:lnTo>
                              <a:lnTo>
                                <a:pt x="326796" y="2781"/>
                              </a:lnTo>
                              <a:lnTo>
                                <a:pt x="432981" y="2781"/>
                              </a:lnTo>
                              <a:lnTo>
                                <a:pt x="432981" y="0"/>
                              </a:lnTo>
                              <a:close/>
                            </a:path>
                            <a:path w="540385" h="3175">
                              <a:moveTo>
                                <a:pt x="489394" y="0"/>
                              </a:moveTo>
                              <a:lnTo>
                                <a:pt x="453745" y="0"/>
                              </a:lnTo>
                              <a:lnTo>
                                <a:pt x="441706" y="0"/>
                              </a:lnTo>
                              <a:lnTo>
                                <a:pt x="441706" y="2781"/>
                              </a:lnTo>
                              <a:lnTo>
                                <a:pt x="453745" y="2781"/>
                              </a:lnTo>
                              <a:lnTo>
                                <a:pt x="489394" y="2781"/>
                              </a:lnTo>
                              <a:lnTo>
                                <a:pt x="489394" y="0"/>
                              </a:lnTo>
                              <a:close/>
                            </a:path>
                            <a:path w="540385" h="3175">
                              <a:moveTo>
                                <a:pt x="540296" y="0"/>
                              </a:moveTo>
                              <a:lnTo>
                                <a:pt x="499452" y="0"/>
                              </a:lnTo>
                              <a:lnTo>
                                <a:pt x="499452" y="2781"/>
                              </a:lnTo>
                              <a:lnTo>
                                <a:pt x="540296" y="2781"/>
                              </a:lnTo>
                              <a:lnTo>
                                <a:pt x="540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8001pt;margin-top:5.423924pt;width:42.55pt;height:.25pt;mso-position-horizontal-relative:page;mso-position-vertical-relative:paragraph;z-index:15994368" id="docshape723" coordorigin="1944,108" coordsize="851,5" path="m2224,108l2095,108,1944,108,1944,113,2095,113,2224,113,2224,108xm2444,108l2237,108,2237,113,2444,113,2444,108xm2625,108l2458,108,2458,113,2625,113,2625,108xm2714,108l2658,108,2639,108,2639,113,2658,113,2714,113,2714,108xm2794,108l2730,108,2730,113,2794,113,2794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II - até o décimo dia do mês subsequente ao de ocorrência dos fatos geradores, em relação aos cigarros classificados no Código</w:t>
      </w:r>
      <w:r>
        <w:rPr>
          <w:spacing w:val="40"/>
        </w:rPr>
        <w:t> </w:t>
      </w:r>
      <w:r>
        <w:rPr/>
        <w:t>2402.20.00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às</w:t>
      </w:r>
      <w:r>
        <w:rPr>
          <w:spacing w:val="5"/>
        </w:rPr>
        <w:t> </w:t>
      </w:r>
      <w:r>
        <w:rPr/>
        <w:t>cigarrilhas</w:t>
      </w:r>
      <w:r>
        <w:rPr>
          <w:spacing w:val="5"/>
        </w:rPr>
        <w:t> </w:t>
      </w:r>
      <w:r>
        <w:rPr/>
        <w:t>classificadas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Ex</w:t>
      </w:r>
      <w:r>
        <w:rPr>
          <w:spacing w:val="5"/>
        </w:rPr>
        <w:t> </w:t>
      </w:r>
      <w:r>
        <w:rPr/>
        <w:t>01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Código</w:t>
      </w:r>
      <w:r>
        <w:rPr>
          <w:spacing w:val="5"/>
        </w:rPr>
        <w:t> </w:t>
      </w:r>
      <w:r>
        <w:rPr/>
        <w:t>2402.10.00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TIPI</w:t>
      </w:r>
      <w:r>
        <w:rPr>
          <w:spacing w:val="5"/>
        </w:rPr>
        <w:t> </w:t>
      </w:r>
      <w:r>
        <w:rPr/>
        <w:t>(</w:t>
      </w:r>
      <w:r>
        <w:rPr>
          <w:color w:val="0000EE"/>
        </w:rPr>
        <w:t>Lei</w:t>
      </w:r>
      <w:r>
        <w:rPr>
          <w:color w:val="0000EE"/>
          <w:spacing w:val="5"/>
        </w:rPr>
        <w:t> </w:t>
      </w:r>
      <w:r>
        <w:rPr>
          <w:color w:val="0000EE"/>
        </w:rPr>
        <w:t>nº</w:t>
      </w:r>
      <w:r>
        <w:rPr>
          <w:color w:val="0000EE"/>
          <w:spacing w:val="5"/>
        </w:rPr>
        <w:t> </w:t>
      </w:r>
      <w:r>
        <w:rPr>
          <w:color w:val="0000EE"/>
        </w:rPr>
        <w:t>8.383,</w:t>
      </w:r>
      <w:r>
        <w:rPr>
          <w:color w:val="0000EE"/>
          <w:spacing w:val="5"/>
        </w:rPr>
        <w:t> </w:t>
      </w:r>
      <w:r>
        <w:rPr>
          <w:color w:val="0000EE"/>
        </w:rPr>
        <w:t>de</w:t>
      </w:r>
      <w:r>
        <w:rPr>
          <w:color w:val="0000EE"/>
          <w:spacing w:val="5"/>
        </w:rPr>
        <w:t> </w:t>
      </w:r>
      <w:r>
        <w:rPr>
          <w:color w:val="0000EE"/>
        </w:rPr>
        <w:t>1991,</w:t>
      </w:r>
      <w:r>
        <w:rPr>
          <w:color w:val="0000EE"/>
          <w:spacing w:val="5"/>
        </w:rPr>
        <w:t> </w:t>
      </w:r>
      <w:r>
        <w:rPr>
          <w:color w:val="0000EE"/>
        </w:rPr>
        <w:t>art.</w:t>
      </w:r>
      <w:r>
        <w:rPr>
          <w:color w:val="0000EE"/>
          <w:spacing w:val="5"/>
        </w:rPr>
        <w:t> </w:t>
      </w:r>
      <w:r>
        <w:rPr>
          <w:color w:val="0000EE"/>
        </w:rPr>
        <w:t>52,</w:t>
      </w:r>
      <w:r>
        <w:rPr>
          <w:color w:val="0000EE"/>
          <w:spacing w:val="5"/>
        </w:rPr>
        <w:t>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I,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u w:val="single" w:color="0000EE"/>
        </w:rPr>
        <w:t>alíne</w:t>
      </w:r>
      <w:r>
        <w:rPr>
          <w:color w:val="0000EE"/>
        </w:rPr>
        <w:t>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“a</w:t>
      </w:r>
      <w:r>
        <w:rPr>
          <w:color w:val="0000EE"/>
        </w:rPr>
        <w:t>”</w:t>
      </w:r>
      <w:r>
        <w:rPr/>
        <w:t>, e </w:t>
      </w:r>
      <w:r>
        <w:rPr>
          <w:color w:val="0000EE"/>
          <w:u w:val="single" w:color="0000EE"/>
        </w:rPr>
        <w:t>Lei nº 12.402, de 2011, art. 6</w:t>
      </w:r>
      <w:r>
        <w:rPr>
          <w:color w:val="0000EE"/>
        </w:rPr>
        <w:t>º</w:t>
      </w:r>
      <w:r>
        <w:rPr/>
        <w:t>);</w:t>
      </w:r>
      <w:r>
        <w:rPr>
          <w:spacing w:val="99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III - até o vigésimo quinto dia do mês subsequente ao de ocorrência dos fatos geradores, no caso dos demais produtos </w:t>
      </w:r>
      <w:r>
        <w:rPr>
          <w:color w:val="0000EE"/>
          <w:u w:val="single" w:color="0000EE"/>
        </w:rPr>
        <w:t>(Lei nº 8.38</w:t>
      </w:r>
      <w:r>
        <w:rPr>
          <w:color w:val="0000EE"/>
        </w:rPr>
        <w:t>3,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1991, art. 52, inciso I, alínea “c”, </w:t>
      </w:r>
      <w:r>
        <w:rPr/>
        <w:t>e </w:t>
      </w:r>
      <w:r>
        <w:rPr>
          <w:color w:val="0000EE"/>
          <w:u w:val="single" w:color="0000EE"/>
        </w:rPr>
        <w:t>Lei nº 11.933, de 2009, art. 4º</w:t>
      </w:r>
      <w:r>
        <w:rPr>
          <w:color w:val="0000EE"/>
        </w:rPr>
        <w:t>) </w:t>
      </w:r>
      <w:r>
        <w:rPr/>
        <w:t>; ou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IV - no ato do pedido de autorização da venda de produtos trazidos do exterior a título de bagagem, despachados com isenção do</w:t>
      </w:r>
      <w:r>
        <w:rPr>
          <w:spacing w:val="40"/>
        </w:rPr>
        <w:t> </w:t>
      </w:r>
      <w:r>
        <w:rPr/>
        <w:t>imposto ou com pagamento de tributos nas condições previstas na legislação aduaneira.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17"/>
        </w:rPr>
        <w:t> </w:t>
      </w:r>
      <w:r>
        <w:rPr/>
        <w:t>Se o dia do vencimento de que tratam os incisos II e III não for dia útil, considerar-se-á antecipado o prazo para o</w:t>
      </w:r>
      <w:r>
        <w:rPr>
          <w:spacing w:val="40"/>
        </w:rPr>
        <w:t> </w:t>
      </w:r>
      <w:r>
        <w:rPr/>
        <w:t>primeiro dia útil que o anteceder </w:t>
      </w:r>
      <w:r>
        <w:rPr>
          <w:color w:val="0000EE"/>
          <w:u w:val="single" w:color="0000EE"/>
        </w:rPr>
        <w:t>(Lei nº 8.383, de 1991, art. 52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11.933, de 2009, art. 4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263.</w:t>
      </w:r>
      <w:r>
        <w:rPr>
          <w:spacing w:val="13"/>
        </w:rPr>
        <w:t> </w:t>
      </w:r>
      <w:r>
        <w:rPr/>
        <w:t>É facultado ao contribuinte o recolhimento do imposto antes do vencimento do prazo </w:t>
      </w:r>
      <w:r>
        <w:rPr>
          <w:spacing w:val="-2"/>
        </w:rPr>
        <w:t>fixado.</w:t>
      </w:r>
    </w:p>
    <w:p>
      <w:pPr>
        <w:pStyle w:val="BodyText"/>
        <w:spacing w:before="6"/>
      </w:pPr>
    </w:p>
    <w:p>
      <w:pPr>
        <w:pStyle w:val="BodyText"/>
        <w:ind w:left="30" w:right="53" w:firstLine="145"/>
        <w:jc w:val="both"/>
      </w:pPr>
      <w:r>
        <w:rPr/>
        <w:t>Art. 264.</w:t>
      </w:r>
      <w:r>
        <w:rPr>
          <w:spacing w:val="26"/>
        </w:rPr>
        <w:t> </w:t>
      </w:r>
      <w:r>
        <w:rPr/>
        <w:t>O imposto destacado na nota fiscal ou escriturado, mesmo no curso de processo de consulta, deverá ser recolhido no</w:t>
      </w:r>
      <w:r>
        <w:rPr>
          <w:spacing w:val="40"/>
        </w:rPr>
        <w:t> </w:t>
      </w:r>
      <w:r>
        <w:rPr/>
        <w:t>respectivo</w:t>
      </w:r>
      <w:r>
        <w:rPr>
          <w:spacing w:val="-4"/>
        </w:rPr>
        <w:t> </w:t>
      </w:r>
      <w:r>
        <w:rPr/>
        <w:t>prazo.</w:t>
      </w:r>
    </w:p>
    <w:p>
      <w:pPr>
        <w:pStyle w:val="BodyText"/>
        <w:spacing w:before="8"/>
      </w:pPr>
    </w:p>
    <w:p>
      <w:pPr>
        <w:pStyle w:val="BodyText"/>
        <w:ind w:left="30" w:right="53" w:firstLine="145"/>
        <w:jc w:val="both"/>
      </w:pPr>
      <w:r>
        <w:rPr/>
        <w:t>Art. 265.</w:t>
      </w:r>
      <w:r>
        <w:rPr>
          <w:spacing w:val="23"/>
        </w:rPr>
        <w:t> </w:t>
      </w:r>
      <w:r>
        <w:rPr/>
        <w:t>O recolhimento do imposto após os prazos previstos na legislação será efetuado com os acréscimos moratórios de que</w:t>
      </w:r>
      <w:r>
        <w:rPr>
          <w:spacing w:val="40"/>
        </w:rPr>
        <w:t> </w:t>
      </w:r>
      <w:r>
        <w:rPr/>
        <w:t>tratam os </w:t>
      </w:r>
      <w:r>
        <w:rPr>
          <w:color w:val="0000EE"/>
          <w:u w:val="single" w:color="0000EE"/>
        </w:rPr>
        <w:t>arts. 552 a 554 (Lei nº 8.383, de 1991, art. 59 </w:t>
      </w:r>
      <w:r>
        <w:rPr/>
        <w:t>, e </w:t>
      </w:r>
      <w:r>
        <w:rPr>
          <w:color w:val="0000EE"/>
          <w:u w:val="single" w:color="0000EE"/>
        </w:rPr>
        <w:t>Lei nº 9.430, de 1996, art. 61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266.</w:t>
      </w:r>
      <w:r>
        <w:rPr>
          <w:spacing w:val="12"/>
        </w:rPr>
        <w:t> </w:t>
      </w:r>
      <w:r>
        <w:rPr/>
        <w:t>Para</w:t>
      </w:r>
      <w:r>
        <w:rPr>
          <w:spacing w:val="-1"/>
        </w:rPr>
        <w:t> </w:t>
      </w:r>
      <w:r>
        <w:rPr/>
        <w:t>fins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265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recolhimento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pelos</w:t>
      </w:r>
      <w:r>
        <w:rPr>
          <w:spacing w:val="-1"/>
        </w:rPr>
        <w:t> </w:t>
      </w:r>
      <w:r>
        <w:rPr/>
        <w:t>responsáveis</w:t>
      </w:r>
      <w:r>
        <w:rPr>
          <w:spacing w:val="-1"/>
        </w:rPr>
        <w:t> </w:t>
      </w:r>
      <w:r>
        <w:rPr/>
        <w:t>definidos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incisos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I,</w:t>
      </w:r>
      <w:r>
        <w:rPr>
          <w:color w:val="0000EE"/>
          <w:u w:val="single" w:color="0000EE"/>
        </w:rPr>
        <w:t> II,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III,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VI,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VII,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VIII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e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IX do art. 25</w:t>
      </w:r>
      <w:r>
        <w:rPr>
          <w:color w:val="0000EE"/>
          <w:spacing w:val="-1"/>
          <w:u w:val="single" w:color="0000EE"/>
        </w:rPr>
        <w:t> </w:t>
      </w:r>
      <w:r>
        <w:rPr/>
        <w:t>, e nos </w:t>
      </w:r>
      <w:r>
        <w:rPr>
          <w:color w:val="0000EE"/>
          <w:u w:val="single" w:color="0000EE"/>
        </w:rPr>
        <w:t>incisos I a VII do art. 27 </w:t>
      </w:r>
      <w:r>
        <w:rPr/>
        <w:t>, será considerado fora do prazo, sujeito aos acréscimos moratórios de que trata aquele artigo.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Art. 267.</w:t>
      </w:r>
      <w:r>
        <w:rPr>
          <w:spacing w:val="16"/>
        </w:rPr>
        <w:t> </w:t>
      </w:r>
      <w:r>
        <w:rPr/>
        <w:t>No caso do </w:t>
      </w:r>
      <w:r>
        <w:rPr>
          <w:color w:val="0000EE"/>
          <w:u w:val="single" w:color="0000EE"/>
        </w:rPr>
        <w:t>art. 407 </w:t>
      </w:r>
      <w:r>
        <w:rPr/>
        <w:t>, se as notas fiscais destinadas ao destaque de diferenças do imposto forem emitidas fora dos prazos</w:t>
      </w:r>
      <w:r>
        <w:rPr>
          <w:spacing w:val="40"/>
        </w:rPr>
        <w:t> </w:t>
      </w:r>
      <w:r>
        <w:rPr/>
        <w:t>previstos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fora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apuração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complementado,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XII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referido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407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imposto</w:t>
      </w:r>
      <w:r>
        <w:rPr>
          <w:spacing w:val="40"/>
        </w:rPr>
        <w:t> </w:t>
      </w:r>
      <w:r>
        <w:rPr/>
        <w:t>será recolhido com os acréscimos moratórios de que tratam os </w:t>
      </w:r>
      <w:r>
        <w:rPr>
          <w:color w:val="0000EE"/>
          <w:u w:val="single" w:color="0000EE"/>
        </w:rPr>
        <w:t>arts. 552 a 554 </w:t>
      </w:r>
      <w:r>
        <w:rPr/>
        <w:t>, se fora dos prazos de recolhimento, em documento de</w:t>
      </w:r>
      <w:r>
        <w:rPr>
          <w:spacing w:val="40"/>
        </w:rPr>
        <w:t> </w:t>
      </w:r>
      <w:r>
        <w:rPr/>
        <w:t>arrecadação federal emitido especialmente para esse fim.</w:t>
      </w:r>
    </w:p>
    <w:p>
      <w:pPr>
        <w:pStyle w:val="BodyText"/>
        <w:spacing w:before="10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4"/>
        </w:rPr>
        <w:t>XIII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4"/>
        </w:rPr>
        <w:t> </w:t>
      </w:r>
      <w:r>
        <w:rPr/>
        <w:t>COMPENSAÇÃO, DA</w:t>
      </w:r>
      <w:r>
        <w:rPr>
          <w:spacing w:val="-3"/>
        </w:rPr>
        <w:t> </w:t>
      </w:r>
      <w:r>
        <w:rPr/>
        <w:t>RESTITUIÇÃO E DO RESSARCIMENTO DO </w:t>
      </w:r>
      <w:r>
        <w:rPr>
          <w:spacing w:val="-2"/>
        </w:rPr>
        <w:t>IMPOSTO</w:t>
      </w:r>
    </w:p>
    <w:p>
      <w:pPr>
        <w:pStyle w:val="BodyText"/>
        <w:spacing w:before="6"/>
      </w:pPr>
    </w:p>
    <w:p>
      <w:pPr>
        <w:pStyle w:val="Heading1"/>
      </w:pPr>
      <w:r>
        <w:rPr/>
        <w:t>Normas </w:t>
      </w:r>
      <w:r>
        <w:rPr>
          <w:spacing w:val="-2"/>
        </w:rPr>
        <w:t>Gerais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268.</w:t>
      </w:r>
      <w:r>
        <w:rPr>
          <w:spacing w:val="12"/>
        </w:rPr>
        <w:t> </w:t>
      </w:r>
      <w:r>
        <w:rPr/>
        <w:t>O</w:t>
      </w:r>
      <w:r>
        <w:rPr>
          <w:spacing w:val="-1"/>
        </w:rPr>
        <w:t> </w:t>
      </w:r>
      <w:r>
        <w:rPr/>
        <w:t>sujeito</w:t>
      </w:r>
      <w:r>
        <w:rPr>
          <w:spacing w:val="-1"/>
        </w:rPr>
        <w:t> </w:t>
      </w:r>
      <w:r>
        <w:rPr/>
        <w:t>passivo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apurar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inclusive</w:t>
      </w:r>
      <w:r>
        <w:rPr>
          <w:spacing w:val="-1"/>
        </w:rPr>
        <w:t> </w:t>
      </w:r>
      <w:r>
        <w:rPr/>
        <w:t>decorrente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trânsito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julgado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decisão</w:t>
      </w:r>
      <w:r>
        <w:rPr>
          <w:spacing w:val="-1"/>
        </w:rPr>
        <w:t> </w:t>
      </w:r>
      <w:r>
        <w:rPr/>
        <w:t>judicial,</w:t>
      </w:r>
      <w:r>
        <w:rPr>
          <w:spacing w:val="-1"/>
        </w:rPr>
        <w:t> </w:t>
      </w:r>
      <w:r>
        <w:rPr/>
        <w:t>passível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restituição ou de ressarcimento, poderá utilizá-lo na compensação de débitos próprios relativos a impostos e contribuições administrados</w:t>
      </w:r>
      <w:r>
        <w:rPr>
          <w:spacing w:val="40"/>
        </w:rPr>
        <w:t> </w:t>
      </w:r>
      <w:r>
        <w:rPr/>
        <w:t>pela Secretaria da Receita Federal do Brasil, observadas as demais prescrições e vedações legais </w:t>
      </w:r>
      <w:r>
        <w:rPr>
          <w:color w:val="0000EE"/>
          <w:u w:val="single" w:color="0000EE"/>
        </w:rPr>
        <w:t>(Lei nº 5.172, de 1966, art. 170, 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9.430, de 1996, art. 74 </w:t>
      </w:r>
      <w:r>
        <w:rPr/>
        <w:t>,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2002, art. 49, 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10.833, de 2003, art. 17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11.051, de 2004, art.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compensação de que trata o </w:t>
      </w:r>
      <w:r>
        <w:rPr>
          <w:b/>
        </w:rPr>
        <w:t>caput </w:t>
      </w:r>
      <w:r>
        <w:rPr/>
        <w:t>será efetuada mediante a entrega, pelo sujeito passivo, de declaração na qual constarão</w:t>
      </w:r>
      <w:r>
        <w:rPr>
          <w:spacing w:val="40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relativas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créditos</w:t>
      </w:r>
      <w:r>
        <w:rPr>
          <w:spacing w:val="-1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respectivos</w:t>
      </w:r>
      <w:r>
        <w:rPr>
          <w:spacing w:val="-1"/>
        </w:rPr>
        <w:t> </w:t>
      </w:r>
      <w:r>
        <w:rPr/>
        <w:t>débitos</w:t>
      </w:r>
      <w:r>
        <w:rPr>
          <w:spacing w:val="-1"/>
        </w:rPr>
        <w:t> </w:t>
      </w:r>
      <w:r>
        <w:rPr/>
        <w:t>compensados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9.430,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74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dash" w:color="0000EE"/>
        </w:rPr>
        <w:t>Lei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10.637,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49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</w:t>
      </w:r>
      <w:r>
        <w:rPr>
          <w:spacing w:val="5"/>
          <w:position w:val="2"/>
          <w:sz w:val="4"/>
          <w:u w:val="single"/>
        </w:rPr>
        <w:t> </w:t>
      </w:r>
      <w:r>
        <w:rPr/>
        <w:t>A compensação declarada à Secretaria da Receita Federal do Brasil extingue o crédito tributário, sob condição resolutória de</w:t>
      </w:r>
      <w:r>
        <w:rPr>
          <w:spacing w:val="40"/>
        </w:rPr>
        <w:t> </w:t>
      </w:r>
      <w:r>
        <w:rPr/>
        <w:t>sua ulterior homologação </w:t>
      </w:r>
      <w:r>
        <w:rPr>
          <w:color w:val="0000EE"/>
          <w:u w:val="single" w:color="0000EE"/>
        </w:rPr>
        <w:t>(Lei nº 9.430, de 1996, art. 74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10.637, de 2002, art. 49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269.</w:t>
      </w:r>
      <w:r>
        <w:rPr>
          <w:spacing w:val="24"/>
        </w:rPr>
        <w:t> </w:t>
      </w:r>
      <w:r>
        <w:rPr/>
        <w:t>A restituição ou o ressarcimento do imposto ficam condicionados à verificação da quitação de impostos e contribuições</w:t>
      </w:r>
      <w:r>
        <w:rPr>
          <w:spacing w:val="40"/>
        </w:rPr>
        <w:t> </w:t>
      </w:r>
      <w:r>
        <w:rPr/>
        <w:t>federais do interessado </w:t>
      </w:r>
      <w:r>
        <w:rPr>
          <w:color w:val="0000EE"/>
          <w:u w:val="single" w:color="0000EE"/>
        </w:rPr>
        <w:t>(Decreto-Lei nº 2.287, de 1986, art. 7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11.196, de 2005, art. 114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29"/>
        </w:rPr>
        <w:t> </w:t>
      </w:r>
      <w:r>
        <w:rPr/>
        <w:t>Verificada pela Secretaria da Receita Federal do Brasil a existência de débitos em nome do contribuinte, será</w:t>
      </w:r>
      <w:r>
        <w:rPr>
          <w:spacing w:val="40"/>
        </w:rPr>
        <w:t> </w:t>
      </w:r>
      <w:r>
        <w:rPr/>
        <w:t>realizada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compensação,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parcial,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restituição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ressarcimento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débito</w:t>
      </w:r>
      <w:r>
        <w:rPr>
          <w:spacing w:val="-1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2.287,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198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art. 7º, §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11.196, de 2005, art. 114 </w:t>
      </w:r>
      <w:r>
        <w:rPr/>
        <w:t>).</w:t>
      </w:r>
    </w:p>
    <w:p>
      <w:pPr>
        <w:pStyle w:val="BodyText"/>
        <w:spacing w:before="9"/>
      </w:pPr>
    </w:p>
    <w:p>
      <w:pPr>
        <w:pStyle w:val="Heading1"/>
      </w:pPr>
      <w:r>
        <w:rPr/>
        <w:t>Produtos Adquiridos por Missões </w:t>
      </w:r>
      <w:r>
        <w:rPr>
          <w:spacing w:val="-2"/>
        </w:rPr>
        <w:t>Diplomáticas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270.</w:t>
      </w:r>
      <w:r>
        <w:rPr>
          <w:spacing w:val="37"/>
        </w:rPr>
        <w:t> </w:t>
      </w:r>
      <w:r>
        <w:rPr/>
        <w:t>As missões diplomáticas e repartições consulares de caráter permanente, bem como as representações de caráter</w:t>
      </w:r>
      <w:r>
        <w:rPr>
          <w:spacing w:val="40"/>
        </w:rPr>
        <w:t> </w:t>
      </w:r>
      <w:r>
        <w:rPr/>
        <w:t>permanente de órgãos internacionais de que o Brasil faça parte poderão, mediante solicitação, ser ressarcidas do valor do IPI incidente</w:t>
      </w:r>
      <w:r>
        <w:rPr>
          <w:spacing w:val="40"/>
        </w:rPr>
        <w:t> </w:t>
      </w:r>
      <w:r>
        <w:rPr/>
        <w:t>sobre</w:t>
      </w:r>
      <w:r>
        <w:rPr>
          <w:spacing w:val="-2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adquiridos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mercado</w:t>
      </w:r>
      <w:r>
        <w:rPr>
          <w:spacing w:val="-1"/>
        </w:rPr>
        <w:t> </w:t>
      </w:r>
      <w:r>
        <w:rPr/>
        <w:t>interno,</w:t>
      </w:r>
      <w:r>
        <w:rPr>
          <w:spacing w:val="-1"/>
        </w:rPr>
        <w:t> </w:t>
      </w:r>
      <w:r>
        <w:rPr/>
        <w:t>destinados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manutenção,</w:t>
      </w:r>
      <w:r>
        <w:rPr>
          <w:spacing w:val="-1"/>
        </w:rPr>
        <w:t> </w:t>
      </w:r>
      <w:r>
        <w:rPr/>
        <w:t>ampliação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reforma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imóveis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seu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>
          <w:color w:val="0000EE"/>
          <w:u w:val="single" w:color="0000EE"/>
        </w:rPr>
        <w:t>(Medida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</w:rPr>
        <w:t>n</w:t>
      </w:r>
      <w:r>
        <w:rPr>
          <w:color w:val="0000EE"/>
          <w:spacing w:val="80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2.158-35, de 2001, art. 27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5"/>
        </w:rPr>
        <w:t> </w:t>
      </w:r>
      <w:r>
        <w:rPr/>
        <w:t>No caso de missão diplomática e repartição consular, o disposto neste artigo aplicar-se-á, apenas, na hipótese em</w:t>
      </w:r>
      <w:r>
        <w:rPr>
          <w:spacing w:val="40"/>
        </w:rPr>
        <w:t> </w:t>
      </w:r>
      <w:r>
        <w:rPr/>
        <w:t>que a legislação de seu país dispense, em relação aos impostos incidentes sobre o valor agregado ou sobre a venda a varejo, conforme o</w:t>
      </w:r>
      <w:r>
        <w:rPr>
          <w:spacing w:val="40"/>
        </w:rPr>
        <w:t> </w:t>
      </w:r>
      <w:r>
        <w:rPr/>
        <w:t>caso, tratamento recíproco para as missões ou repartições brasileiras localizadas, em caráter permanente, em seu território </w:t>
      </w:r>
      <w:r>
        <w:rPr>
          <w:color w:val="0000EE"/>
          <w:u w:val="single" w:color="0000EE"/>
        </w:rPr>
        <w:t>(Medid</w:t>
      </w:r>
      <w:r>
        <w:rPr>
          <w:color w:val="0000EE"/>
        </w:rPr>
        <w:t>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Provisória nº 2.158-35, de 2001, art. 27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70" w:right="92"/>
        <w:jc w:val="center"/>
      </w:pPr>
      <w:r>
        <w:rPr/>
        <w:t>TÍTULO </w:t>
      </w:r>
      <w:r>
        <w:rPr>
          <w:spacing w:val="-4"/>
        </w:rPr>
        <w:t>VIII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200" w:right="1222"/>
        <w:jc w:val="center"/>
      </w:pPr>
      <w:r>
        <w:rPr/>
        <w:t>DAS</w:t>
      </w:r>
      <w:r>
        <w:rPr>
          <w:spacing w:val="-4"/>
        </w:rPr>
        <w:t> </w:t>
      </w:r>
      <w:r>
        <w:rPr/>
        <w:t>OBRIGAÇÕES</w:t>
      </w:r>
      <w:r>
        <w:rPr>
          <w:spacing w:val="-3"/>
        </w:rPr>
        <w:t> </w:t>
      </w:r>
      <w:r>
        <w:rPr/>
        <w:t>ACESSÓRIAS</w:t>
      </w:r>
      <w:r>
        <w:rPr>
          <w:spacing w:val="40"/>
        </w:rPr>
        <w:t> </w:t>
      </w:r>
      <w:r>
        <w:rPr/>
        <w:t>CAPÍTULO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ind w:left="70" w:right="92"/>
        <w:jc w:val="center"/>
      </w:pPr>
      <w:r>
        <w:rPr/>
        <w:t>DAS DISPOSIÇÕES </w:t>
      </w:r>
      <w:r>
        <w:rPr>
          <w:spacing w:val="-2"/>
        </w:rPr>
        <w:t>PRELIMINARES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271.</w:t>
      </w:r>
      <w:r>
        <w:rPr>
          <w:spacing w:val="21"/>
        </w:rPr>
        <w:t> </w:t>
      </w:r>
      <w:r>
        <w:rPr/>
        <w:t>Salvo disposições em contrário, incompatibilidade manifesta ou duplicidade de exigência, o cumprimento das obrigações</w:t>
      </w:r>
      <w:r>
        <w:rPr>
          <w:spacing w:val="40"/>
        </w:rPr>
        <w:t> </w:t>
      </w:r>
      <w:r>
        <w:rPr/>
        <w:t>estabelecidas neste título não dispensa o das demais previstas neste Regulamento.</w:t>
      </w:r>
    </w:p>
    <w:p>
      <w:pPr>
        <w:pStyle w:val="BodyText"/>
        <w:spacing w:before="8"/>
      </w:pPr>
    </w:p>
    <w:p>
      <w:pPr>
        <w:pStyle w:val="BodyText"/>
        <w:ind w:left="30" w:right="54" w:firstLine="145"/>
        <w:jc w:val="both"/>
      </w:pPr>
      <w:r>
        <w:rPr/>
        <w:t>Art. 272.</w:t>
      </w:r>
      <w:r>
        <w:rPr>
          <w:spacing w:val="17"/>
        </w:rPr>
        <w:t> </w:t>
      </w:r>
      <w:r>
        <w:rPr/>
        <w:t>A</w:t>
      </w:r>
      <w:r>
        <w:rPr>
          <w:spacing w:val="-1"/>
        </w:rPr>
        <w:t> </w:t>
      </w:r>
      <w:r>
        <w:rPr/>
        <w:t>Secretaria da Receita Federal do Brasil poderá dispor sobre as obrigações acessórias relativas ao imposto, indicando o</w:t>
      </w:r>
      <w:r>
        <w:rPr>
          <w:spacing w:val="40"/>
        </w:rPr>
        <w:t> </w:t>
      </w:r>
      <w:r>
        <w:rPr/>
        <w:t>respectivo responsável e estabelecendo, inclusive, forma, prazo e condições para o seu cumprimento </w:t>
      </w:r>
      <w:r>
        <w:rPr>
          <w:color w:val="0000EE"/>
          <w:u w:val="single" w:color="0000EE"/>
        </w:rPr>
        <w:t>(Lei nº 9.779, de 1999, art. 16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3"/>
        </w:rPr>
        <w:t> </w:t>
      </w:r>
      <w:r>
        <w:rPr/>
        <w:t>Excetua-se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faculdade</w:t>
      </w:r>
      <w:r>
        <w:rPr>
          <w:spacing w:val="-1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tratamento</w:t>
      </w:r>
      <w:r>
        <w:rPr>
          <w:spacing w:val="-1"/>
        </w:rPr>
        <w:t> </w:t>
      </w:r>
      <w:r>
        <w:rPr/>
        <w:t>aplicável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microempresas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pequeno</w:t>
      </w:r>
      <w:r>
        <w:rPr>
          <w:spacing w:val="-1"/>
        </w:rPr>
        <w:t> </w:t>
      </w:r>
      <w:r>
        <w:rPr/>
        <w:t>porte</w:t>
      </w:r>
      <w:r>
        <w:rPr>
          <w:spacing w:val="40"/>
        </w:rPr>
        <w:t> </w:t>
      </w:r>
      <w:r>
        <w:rPr/>
        <w:t>optantes pelo Simples Nacional, as quais observarão o disposto no </w:t>
      </w:r>
      <w:r>
        <w:rPr>
          <w:color w:val="0000EE"/>
          <w:u w:val="single" w:color="0000EE"/>
        </w:rPr>
        <w:t>art. 179 </w:t>
      </w:r>
      <w:r>
        <w:rPr/>
        <w:t>.</w:t>
      </w:r>
    </w:p>
    <w:p>
      <w:pPr>
        <w:pStyle w:val="BodyText"/>
        <w:spacing w:before="7"/>
      </w:pPr>
    </w:p>
    <w:p>
      <w:pPr>
        <w:pStyle w:val="BodyText"/>
        <w:spacing w:before="1"/>
        <w:ind w:left="70" w:right="92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5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3"/>
        </w:rPr>
        <w:t> </w:t>
      </w:r>
      <w:r>
        <w:rPr/>
        <w:t>ROTULAGEM, MARCAÇÃO E NUMERAÇÃO DOS </w:t>
      </w:r>
      <w:r>
        <w:rPr>
          <w:spacing w:val="-2"/>
        </w:rPr>
        <w:t>PRODUTOS</w:t>
      </w:r>
    </w:p>
    <w:p>
      <w:pPr>
        <w:pStyle w:val="BodyText"/>
        <w:spacing w:before="6"/>
      </w:pPr>
    </w:p>
    <w:p>
      <w:pPr>
        <w:pStyle w:val="Heading1"/>
      </w:pPr>
      <w:r>
        <w:rPr/>
        <w:t>Exigências de Rotulagem e </w:t>
      </w:r>
      <w:r>
        <w:rPr>
          <w:spacing w:val="-2"/>
        </w:rPr>
        <w:t>Marcação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273.</w:t>
      </w:r>
      <w:r>
        <w:rPr>
          <w:spacing w:val="13"/>
        </w:rPr>
        <w:t> </w:t>
      </w:r>
      <w:r>
        <w:rPr/>
        <w:t>Os</w:t>
      </w:r>
      <w:r>
        <w:rPr>
          <w:spacing w:val="-1"/>
        </w:rPr>
        <w:t> </w:t>
      </w:r>
      <w:r>
        <w:rPr/>
        <w:t>fabricantes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estabelecimentos</w:t>
      </w:r>
      <w:r>
        <w:rPr>
          <w:spacing w:val="-1"/>
        </w:rPr>
        <w:t> </w:t>
      </w:r>
      <w:r>
        <w:rPr/>
        <w:t>referidos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IV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 </w:t>
      </w:r>
      <w:r>
        <w:rPr/>
        <w:t>são</w:t>
      </w:r>
      <w:r>
        <w:rPr>
          <w:spacing w:val="-1"/>
        </w:rPr>
        <w:t> </w:t>
      </w:r>
      <w:r>
        <w:rPr/>
        <w:t>obrigados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rotular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marcar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40"/>
        </w:rPr>
        <w:t> </w:t>
      </w:r>
      <w:r>
        <w:rPr/>
        <w:t>volumes que os acondicionarem, antes de sua saída do estabelecimento, indicando </w:t>
      </w:r>
      <w:r>
        <w:rPr>
          <w:color w:val="0000EE"/>
          <w:u w:val="single" w:color="0000EE"/>
        </w:rPr>
        <w:t>(Lei nº 4.502, de 1964, art. 43 </w:t>
      </w:r>
      <w:r>
        <w:rPr/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 4º):</w:t>
      </w:r>
    </w:p>
    <w:p>
      <w:pPr>
        <w:pStyle w:val="BodyText"/>
        <w:spacing w:line="20" w:lineRule="exact"/>
        <w:ind w:left="28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3175"/>
                <wp:effectExtent l="0" t="0" r="0" b="0"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56515" cy="3175"/>
                          <a:chExt cx="56515" cy="3175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-8" y="1"/>
                            <a:ext cx="56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">
                                <a:moveTo>
                                  <a:pt x="3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7719" y="2794"/>
                                </a:lnTo>
                                <a:lnTo>
                                  <a:pt x="37719" y="0"/>
                                </a:lnTo>
                                <a:close/>
                              </a:path>
                              <a:path w="56515" h="3175">
                                <a:moveTo>
                                  <a:pt x="56057" y="0"/>
                                </a:moveTo>
                                <a:lnTo>
                                  <a:pt x="47548" y="0"/>
                                </a:lnTo>
                                <a:lnTo>
                                  <a:pt x="47548" y="2794"/>
                                </a:lnTo>
                                <a:lnTo>
                                  <a:pt x="56057" y="2794"/>
                                </a:lnTo>
                                <a:lnTo>
                                  <a:pt x="56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25pt;mso-position-horizontal-relative:char;mso-position-vertical-relative:line" id="docshapegroup724" coordorigin="0,0" coordsize="89,5">
                <v:shape style="position:absolute;left:-1;top:0;width:89;height:5" id="docshape725" coordorigin="0,0" coordsize="89,5" path="m59,0l0,0,0,4,59,4,59,0xm88,0l75,0,75,4,88,4,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41"/>
        </w:numPr>
        <w:tabs>
          <w:tab w:pos="203" w:val="left" w:leader="none"/>
        </w:tabs>
        <w:spacing w:line="240" w:lineRule="auto" w:before="45" w:after="0"/>
        <w:ind w:left="203" w:right="0" w:hanging="27"/>
        <w:jc w:val="left"/>
        <w:rPr>
          <w:sz w:val="5"/>
        </w:rPr>
      </w:pPr>
      <w:r>
        <w:rPr>
          <w:sz w:val="5"/>
        </w:rPr>
        <w:t>- a </w:t>
      </w:r>
      <w:r>
        <w:rPr>
          <w:spacing w:val="-2"/>
          <w:sz w:val="5"/>
        </w:rPr>
        <w:t>firma;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1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 número de inscrição, do estabelecimento, no </w:t>
      </w:r>
      <w:r>
        <w:rPr>
          <w:spacing w:val="-2"/>
          <w:sz w:val="5"/>
        </w:rPr>
        <w:t>CNPJ;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 situação do estabelecimento (localidade, rua e </w:t>
      </w:r>
      <w:r>
        <w:rPr>
          <w:spacing w:val="-2"/>
          <w:sz w:val="5"/>
        </w:rPr>
        <w:t>número);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1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 expressão “Indústria Brasileira”;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1"/>
        </w:numPr>
        <w:tabs>
          <w:tab w:pos="22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outros</w:t>
      </w:r>
      <w:r>
        <w:rPr>
          <w:spacing w:val="-1"/>
          <w:sz w:val="5"/>
        </w:rPr>
        <w:t> </w:t>
      </w:r>
      <w:r>
        <w:rPr>
          <w:sz w:val="5"/>
        </w:rPr>
        <w:t>elementos</w:t>
      </w:r>
      <w:r>
        <w:rPr>
          <w:spacing w:val="-1"/>
          <w:sz w:val="5"/>
        </w:rPr>
        <w:t> </w:t>
      </w:r>
      <w:r>
        <w:rPr>
          <w:sz w:val="5"/>
        </w:rPr>
        <w:t>que,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acordo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normas</w:t>
      </w:r>
      <w:r>
        <w:rPr>
          <w:spacing w:val="-1"/>
          <w:sz w:val="5"/>
        </w:rPr>
        <w:t> </w:t>
      </w:r>
      <w:r>
        <w:rPr>
          <w:sz w:val="5"/>
        </w:rPr>
        <w:t>deste</w:t>
      </w:r>
      <w:r>
        <w:rPr>
          <w:spacing w:val="-1"/>
          <w:sz w:val="5"/>
        </w:rPr>
        <w:t> </w:t>
      </w:r>
      <w:r>
        <w:rPr>
          <w:sz w:val="5"/>
        </w:rPr>
        <w:t>Regulamento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instruções</w:t>
      </w:r>
      <w:r>
        <w:rPr>
          <w:spacing w:val="-1"/>
          <w:sz w:val="5"/>
        </w:rPr>
        <w:t> </w:t>
      </w:r>
      <w:r>
        <w:rPr>
          <w:sz w:val="5"/>
        </w:rPr>
        <w:t>complementares</w:t>
      </w:r>
      <w:r>
        <w:rPr>
          <w:spacing w:val="-1"/>
          <w:sz w:val="5"/>
        </w:rPr>
        <w:t> </w:t>
      </w:r>
      <w:r>
        <w:rPr>
          <w:sz w:val="5"/>
        </w:rPr>
        <w:t>expedidas</w:t>
      </w:r>
      <w:r>
        <w:rPr>
          <w:spacing w:val="-1"/>
          <w:sz w:val="5"/>
        </w:rPr>
        <w:t> </w:t>
      </w:r>
      <w:r>
        <w:rPr>
          <w:sz w:val="5"/>
        </w:rPr>
        <w:t>pela</w:t>
      </w:r>
      <w:r>
        <w:rPr>
          <w:spacing w:val="-1"/>
          <w:sz w:val="5"/>
        </w:rPr>
        <w:t> </w:t>
      </w:r>
      <w:r>
        <w:rPr>
          <w:sz w:val="5"/>
        </w:rPr>
        <w:t>Secretaria</w:t>
      </w:r>
      <w:r>
        <w:rPr>
          <w:spacing w:val="40"/>
          <w:sz w:val="5"/>
        </w:rPr>
        <w:t> </w:t>
      </w:r>
      <w:r>
        <w:rPr>
          <w:sz w:val="5"/>
        </w:rPr>
        <w:t>da Receita Federal do Brasil, forem considerados necessários à perfeita classificação e controle dos produtos.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880">
                <wp:simplePos x="0" y="0"/>
                <wp:positionH relativeFrom="page">
                  <wp:posOffset>188475</wp:posOffset>
                </wp:positionH>
                <wp:positionV relativeFrom="paragraph">
                  <wp:posOffset>37921</wp:posOffset>
                </wp:positionV>
                <wp:extent cx="32384" cy="3175"/>
                <wp:effectExtent l="0" t="0" r="0" b="0"/>
                <wp:wrapNone/>
                <wp:docPr id="731" name="Graphic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Graphic 731"/>
                      <wps:cNvSpPr/>
                      <wps:spPr>
                        <a:xfrm>
                          <a:off x="0" y="0"/>
                          <a:ext cx="3238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175">
                              <a:moveTo>
                                <a:pt x="3211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2110" y="2792"/>
                              </a:lnTo>
                              <a:lnTo>
                                <a:pt x="32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840625pt;margin-top:2.985911pt;width:2.528403pt;height:.219861pt;mso-position-horizontal-relative:page;mso-position-vertical-relative:paragraph;z-index:15994880" id="docshape7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</w:t>
      </w:r>
      <w:r>
        <w:rPr>
          <w:spacing w:val="17"/>
          <w:position w:val="2"/>
          <w:sz w:val="4"/>
        </w:rPr>
        <w:t> </w:t>
      </w:r>
      <w:r>
        <w:rPr/>
        <w:t>A rotulagem ou marcação será feita no produto e no seu recipiente, envoltório ou embalagem, antes da saída do</w:t>
      </w:r>
      <w:r>
        <w:rPr>
          <w:spacing w:val="40"/>
        </w:rPr>
        <w:t> </w:t>
      </w:r>
      <w:r>
        <w:rPr/>
        <w:t>estabelecimento,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unidade,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lugar</w:t>
      </w:r>
      <w:r>
        <w:rPr>
          <w:spacing w:val="-1"/>
        </w:rPr>
        <w:t> </w:t>
      </w:r>
      <w:r>
        <w:rPr/>
        <w:t>visível,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gravação,</w:t>
      </w:r>
      <w:r>
        <w:rPr>
          <w:spacing w:val="-1"/>
        </w:rPr>
        <w:t> </w:t>
      </w:r>
      <w:r>
        <w:rPr/>
        <w:t>estampagem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impressão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tinta</w:t>
      </w:r>
      <w:r>
        <w:rPr>
          <w:spacing w:val="-1"/>
        </w:rPr>
        <w:t> </w:t>
      </w:r>
      <w:r>
        <w:rPr/>
        <w:t>indelével,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meio</w:t>
      </w:r>
      <w:r>
        <w:rPr>
          <w:spacing w:val="40"/>
        </w:rPr>
        <w:t> </w:t>
      </w:r>
      <w:r>
        <w:rPr/>
        <w:t>de etiquetas coladas, costuradas ou apensadas, conforme for mais apropriado à natureza do produto, com firmeza e que não se desprenda</w:t>
      </w:r>
      <w:r>
        <w:rPr>
          <w:spacing w:val="40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produto,</w:t>
      </w:r>
      <w:r>
        <w:rPr>
          <w:spacing w:val="-1"/>
        </w:rPr>
        <w:t> </w:t>
      </w:r>
      <w:r>
        <w:rPr/>
        <w:t>podendo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expedir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instruções</w:t>
      </w:r>
      <w:r>
        <w:rPr>
          <w:spacing w:val="-1"/>
        </w:rPr>
        <w:t> </w:t>
      </w:r>
      <w:r>
        <w:rPr/>
        <w:t>complementares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julgar</w:t>
      </w:r>
      <w:r>
        <w:rPr>
          <w:spacing w:val="-1"/>
        </w:rPr>
        <w:t> </w:t>
      </w:r>
      <w:r>
        <w:rPr/>
        <w:t>convenientes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1964, art. 43</w:t>
      </w:r>
      <w:r>
        <w:rPr>
          <w:color w:val="0000EE"/>
        </w:rPr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§§</w:t>
      </w:r>
      <w:r>
        <w:rPr>
          <w:color w:val="0000EE"/>
          <w:u w:val="single" w:color="0000EE"/>
        </w:rPr>
        <w:t> 2º </w:t>
      </w:r>
      <w:r>
        <w:rPr/>
        <w:t>e </w:t>
      </w:r>
      <w:r>
        <w:rPr>
          <w:color w:val="0000EE"/>
        </w:rPr>
        <w:t>4º, </w:t>
      </w:r>
      <w:r>
        <w:rPr/>
        <w:t>e </w:t>
      </w:r>
      <w:r>
        <w:rPr>
          <w:color w:val="0000EE"/>
          <w:u w:val="single" w:color="0000EE"/>
        </w:rPr>
        <w:t>Lei no 11.196, de 2005, art. 68 </w:t>
      </w:r>
      <w:r>
        <w:rPr/>
        <w:t>).</w:t>
      </w:r>
    </w:p>
    <w:p>
      <w:pPr>
        <w:pStyle w:val="BodyText"/>
        <w:spacing w:line="20" w:lineRule="exact"/>
        <w:ind w:left="7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355" cy="3175"/>
                <wp:effectExtent l="0" t="0" r="0" b="0"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46355" cy="3175"/>
                          <a:chExt cx="46355" cy="3175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0" y="0"/>
                            <a:ext cx="46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175">
                                <a:moveTo>
                                  <a:pt x="291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109" y="2792"/>
                                </a:lnTo>
                                <a:lnTo>
                                  <a:pt x="29109" y="0"/>
                                </a:lnTo>
                                <a:close/>
                              </a:path>
                              <a:path w="46355" h="3175">
                                <a:moveTo>
                                  <a:pt x="46071" y="0"/>
                                </a:moveTo>
                                <a:lnTo>
                                  <a:pt x="37753" y="0"/>
                                </a:lnTo>
                                <a:lnTo>
                                  <a:pt x="37753" y="2792"/>
                                </a:lnTo>
                                <a:lnTo>
                                  <a:pt x="46071" y="2792"/>
                                </a:lnTo>
                                <a:lnTo>
                                  <a:pt x="46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25pt;mso-position-horizontal-relative:char;mso-position-vertical-relative:line" id="docshapegroup727" coordorigin="0,0" coordsize="73,5">
                <v:shape style="position:absolute;left:0;top:0;width:73;height:5" id="docshape728" coordorigin="0,0" coordsize="73,5" path="m46,0l0,0,0,4,46,4,46,0xm73,0l59,0,59,4,73,4,7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4416">
                <wp:simplePos x="0" y="0"/>
                <wp:positionH relativeFrom="page">
                  <wp:posOffset>173118</wp:posOffset>
                </wp:positionH>
                <wp:positionV relativeFrom="paragraph">
                  <wp:posOffset>70306</wp:posOffset>
                </wp:positionV>
                <wp:extent cx="25400" cy="3175"/>
                <wp:effectExtent l="0" t="0" r="0" b="0"/>
                <wp:wrapNone/>
                <wp:docPr id="734" name="Graphic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Graphic 73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5.535921pt;width:1.97875pt;height:.219861pt;mso-position-horizontal-relative:page;mso-position-vertical-relative:paragraph;z-index:-25752064" id="docshape7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5"/>
          <w:position w:val="2"/>
          <w:sz w:val="4"/>
        </w:rPr>
        <w:t> </w:t>
      </w:r>
      <w:r>
        <w:rPr/>
        <w:t>Nos tecidos, far-se-á a rotulagem ou marcação nas extremidades de cada peça, com indicação de sua composição, vedado</w:t>
      </w:r>
      <w:r>
        <w:rPr>
          <w:spacing w:val="40"/>
        </w:rPr>
        <w:t> </w:t>
      </w:r>
      <w:r>
        <w:rPr/>
        <w:t>cortar as indicações constantes da parte final da peça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</w:rPr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 2º, </w:t>
      </w:r>
      <w:r>
        <w:rPr/>
        <w:t>e </w:t>
      </w:r>
      <w:r>
        <w:rPr>
          <w:color w:val="0000EE"/>
          <w:u w:val="single" w:color="0000EE"/>
        </w:rPr>
        <w:t>Lei nº 11.196, de 2005, art. 68 </w:t>
      </w:r>
      <w:r>
        <w:rPr/>
        <w:t>)</w:t>
      </w:r>
    </w:p>
    <w:p>
      <w:pPr>
        <w:pStyle w:val="BodyText"/>
        <w:spacing w:line="20" w:lineRule="exact"/>
        <w:ind w:left="21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3175"/>
                <wp:effectExtent l="0" t="0" r="0" b="0"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56515" cy="3175"/>
                          <a:chExt cx="56515" cy="3175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0" y="0"/>
                            <a:ext cx="56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">
                                <a:moveTo>
                                  <a:pt x="3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7653" y="2792"/>
                                </a:lnTo>
                                <a:lnTo>
                                  <a:pt x="37653" y="0"/>
                                </a:lnTo>
                                <a:close/>
                              </a:path>
                              <a:path w="56515" h="3175">
                                <a:moveTo>
                                  <a:pt x="56050" y="0"/>
                                </a:moveTo>
                                <a:lnTo>
                                  <a:pt x="46298" y="0"/>
                                </a:lnTo>
                                <a:lnTo>
                                  <a:pt x="46298" y="2792"/>
                                </a:lnTo>
                                <a:lnTo>
                                  <a:pt x="56050" y="2792"/>
                                </a:lnTo>
                                <a:lnTo>
                                  <a:pt x="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25pt;mso-position-horizontal-relative:char;mso-position-vertical-relative:line" id="docshapegroup730" coordorigin="0,0" coordsize="89,5">
                <v:shape style="position:absolute;left:0;top:0;width:89;height:5" id="docshape731" coordorigin="0,0" coordsize="89,5" path="m59,0l0,0,0,4,59,4,59,0xm88,0l73,0,73,4,88,4,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4928">
                <wp:simplePos x="0" y="0"/>
                <wp:positionH relativeFrom="page">
                  <wp:posOffset>167534</wp:posOffset>
                </wp:positionH>
                <wp:positionV relativeFrom="paragraph">
                  <wp:posOffset>65226</wp:posOffset>
                </wp:positionV>
                <wp:extent cx="22860" cy="3175"/>
                <wp:effectExtent l="0" t="0" r="0" b="0"/>
                <wp:wrapNone/>
                <wp:docPr id="737" name="Graphic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Graphic 73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5.135908pt;width:1.758889pt;height:.219861pt;mso-position-horizontal-relative:page;mso-position-vertical-relative:paragraph;z-index:-25751552" id="docshape7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5440">
                <wp:simplePos x="0" y="0"/>
                <wp:positionH relativeFrom="page">
                  <wp:posOffset>1930625</wp:posOffset>
                </wp:positionH>
                <wp:positionV relativeFrom="paragraph">
                  <wp:posOffset>102921</wp:posOffset>
                </wp:positionV>
                <wp:extent cx="59055" cy="3175"/>
                <wp:effectExtent l="0" t="0" r="0" b="0"/>
                <wp:wrapNone/>
                <wp:docPr id="738" name="Graphic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Graphic 738"/>
                      <wps:cNvSpPr/>
                      <wps:spPr>
                        <a:xfrm>
                          <a:off x="0" y="0"/>
                          <a:ext cx="59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3175">
                              <a:moveTo>
                                <a:pt x="3940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9406" y="2792"/>
                              </a:lnTo>
                              <a:lnTo>
                                <a:pt x="39406" y="0"/>
                              </a:lnTo>
                              <a:close/>
                            </a:path>
                            <a:path w="59055" h="3175">
                              <a:moveTo>
                                <a:pt x="58842" y="0"/>
                              </a:moveTo>
                              <a:lnTo>
                                <a:pt x="48051" y="0"/>
                              </a:lnTo>
                              <a:lnTo>
                                <a:pt x="48051" y="2792"/>
                              </a:lnTo>
                              <a:lnTo>
                                <a:pt x="58842" y="2792"/>
                              </a:lnTo>
                              <a:lnTo>
                                <a:pt x="58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17792pt;margin-top:8.104037pt;width:4.650pt;height:.25pt;mso-position-horizontal-relative:page;mso-position-vertical-relative:paragraph;z-index:-25751040" id="docshape733" coordorigin="3040,162" coordsize="93,5" path="m3102,162l3040,162,3040,166,3102,166,3102,162xm3133,162l3116,162,3116,166,3133,166,3133,162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Se</w:t>
      </w:r>
      <w:r>
        <w:rPr>
          <w:spacing w:val="-1"/>
        </w:rPr>
        <w:t> </w:t>
      </w:r>
      <w:r>
        <w:rPr/>
        <w:t>houver</w:t>
      </w:r>
      <w:r>
        <w:rPr>
          <w:spacing w:val="-1"/>
        </w:rPr>
        <w:t> </w:t>
      </w:r>
      <w:r>
        <w:rPr/>
        <w:t>impossibilidade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impropriedade,</w:t>
      </w:r>
      <w:r>
        <w:rPr>
          <w:spacing w:val="-1"/>
        </w:rPr>
        <w:t> </w:t>
      </w:r>
      <w:r>
        <w:rPr/>
        <w:t>reconhecida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prática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rotulagem</w:t>
      </w:r>
      <w:r>
        <w:rPr>
          <w:spacing w:val="40"/>
        </w:rPr>
        <w:t> </w:t>
      </w:r>
      <w:r>
        <w:rPr/>
        <w:t>ou marcação no produto, estas serão feitas apenas no recipiente, envoltório ou embalagem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</w:rPr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 2º,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Lei nº 11.196, de 2005, art. 68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4 </w:t>
      </w:r>
      <w:r>
        <w:rPr>
          <w:position w:val="2"/>
          <w:sz w:val="4"/>
          <w:u w:val="single"/>
        </w:rPr>
        <w:t>o </w:t>
      </w:r>
      <w:r>
        <w:rPr/>
        <w:t>As indicações previstas nos incisos I, II e III serão dispensadas nos produtos, se destes constar a marca fabril registrada do</w:t>
      </w:r>
      <w:r>
        <w:rPr>
          <w:spacing w:val="40"/>
        </w:rPr>
        <w:t> </w:t>
      </w:r>
      <w:r>
        <w:rPr/>
        <w:t>fabricante e se tais indicações forem feitas nos volumes que os acondicionem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</w:rPr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2º </w:t>
      </w:r>
      <w:r>
        <w:rPr/>
        <w:t>, e </w:t>
      </w:r>
      <w:r>
        <w:rPr>
          <w:color w:val="0000EE"/>
          <w:u w:val="single" w:color="0000EE"/>
        </w:rPr>
        <w:t>Lei nº 11.19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2005, art. 68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spacing w:before="1"/>
        <w:ind w:left="30" w:right="52" w:firstLine="146"/>
        <w:jc w:val="both"/>
      </w:pPr>
      <w:r>
        <w:rPr/>
        <w:t>§ 5 </w:t>
      </w:r>
      <w:r>
        <w:rPr>
          <w:position w:val="2"/>
          <w:sz w:val="4"/>
          <w:u w:val="single"/>
        </w:rPr>
        <w:t>o </w:t>
      </w:r>
      <w:r>
        <w:rPr/>
        <w:t>No caso de produtos industrializados por encomenda, o estabelecimento executor, desde que mencione, na rotulagem ou</w:t>
      </w:r>
      <w:r>
        <w:rPr>
          <w:spacing w:val="40"/>
        </w:rPr>
        <w:t> </w:t>
      </w:r>
      <w:r>
        <w:rPr/>
        <w:t>marcação,</w:t>
      </w:r>
      <w:r>
        <w:rPr>
          <w:spacing w:val="-3"/>
        </w:rPr>
        <w:t> </w:t>
      </w:r>
      <w:r>
        <w:rPr/>
        <w:t>essa</w:t>
      </w:r>
      <w:r>
        <w:rPr>
          <w:spacing w:val="-3"/>
        </w:rPr>
        <w:t> </w:t>
      </w:r>
      <w:r>
        <w:rPr/>
        <w:t>circunstância,</w:t>
      </w:r>
      <w:r>
        <w:rPr>
          <w:spacing w:val="-3"/>
        </w:rPr>
        <w:t> </w:t>
      </w:r>
      <w:r>
        <w:rPr/>
        <w:t>poderá</w:t>
      </w:r>
      <w:r>
        <w:rPr>
          <w:spacing w:val="-2"/>
        </w:rPr>
        <w:t> </w:t>
      </w:r>
      <w:r>
        <w:rPr/>
        <w:t>acrescentar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indicações</w:t>
      </w:r>
      <w:r>
        <w:rPr>
          <w:spacing w:val="-3"/>
        </w:rPr>
        <w:t> </w:t>
      </w:r>
      <w:r>
        <w:rPr/>
        <w:t>referentes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encomendante,</w:t>
      </w:r>
      <w:r>
        <w:rPr>
          <w:spacing w:val="-3"/>
        </w:rPr>
        <w:t> </w:t>
      </w:r>
      <w:r>
        <w:rPr/>
        <w:t>independentemente</w:t>
      </w:r>
      <w:r>
        <w:rPr>
          <w:spacing w:val="-3"/>
        </w:rPr>
        <w:t> </w:t>
      </w:r>
      <w:r>
        <w:rPr/>
        <w:t>das</w:t>
      </w:r>
      <w:r>
        <w:rPr>
          <w:spacing w:val="-2"/>
        </w:rPr>
        <w:t> </w:t>
      </w:r>
      <w:r>
        <w:rPr/>
        <w:t>previstas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incisos</w:t>
      </w:r>
      <w:r>
        <w:rPr>
          <w:spacing w:val="80"/>
        </w:rPr>
        <w:t> </w:t>
      </w:r>
      <w:r>
        <w:rPr/>
        <w:t>I, II e III, relativas a ele próprio </w:t>
      </w:r>
      <w:r>
        <w:rPr>
          <w:color w:val="0000EE"/>
          <w:u w:val="single" w:color="0000EE"/>
        </w:rPr>
        <w:t>(Lei nº 4.502, de 1964, art. 43 </w:t>
      </w:r>
      <w:r>
        <w:rPr/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2º </w:t>
      </w:r>
      <w:r>
        <w:rPr/>
        <w:t>, e </w:t>
      </w:r>
      <w:r>
        <w:rPr>
          <w:color w:val="0000EE"/>
          <w:u w:val="single" w:color="0000EE"/>
        </w:rPr>
        <w:t>Lei nº 11.196, de 2005, art. 68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928">
                <wp:simplePos x="0" y="0"/>
                <wp:positionH relativeFrom="page">
                  <wp:posOffset>502602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739" name="Graphic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Graphic 739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575001pt;margin-top:2.985929pt;width:2.08868pt;height:.219861pt;mso-position-horizontal-relative:page;mso-position-vertical-relative:paragraph;z-index:15996928" id="docshape7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6 </w:t>
      </w:r>
      <w:r>
        <w:rPr>
          <w:position w:val="2"/>
          <w:sz w:val="4"/>
          <w:u w:val="single"/>
        </w:rPr>
        <w:t>o</w:t>
      </w:r>
      <w:r>
        <w:rPr>
          <w:spacing w:val="8"/>
          <w:position w:val="2"/>
          <w:sz w:val="4"/>
          <w:u w:val="single"/>
        </w:rPr>
        <w:t> </w:t>
      </w:r>
      <w:r>
        <w:rPr/>
        <w:t>Na hipótese do § 5 </w:t>
      </w:r>
      <w:r>
        <w:rPr>
          <w:position w:val="2"/>
          <w:sz w:val="4"/>
        </w:rPr>
        <w:t>o</w:t>
      </w:r>
      <w:r>
        <w:rPr>
          <w:spacing w:val="8"/>
          <w:position w:val="2"/>
          <w:sz w:val="4"/>
        </w:rPr>
        <w:t> </w:t>
      </w:r>
      <w:r>
        <w:rPr/>
        <w:t>, serão dispensadas as indicações relativas ao executor da encomenda, desde que este aponha, no</w:t>
      </w:r>
      <w:r>
        <w:rPr>
          <w:spacing w:val="40"/>
        </w:rPr>
        <w:t> </w:t>
      </w:r>
      <w:r>
        <w:rPr/>
        <w:t>produto, a sua marca fabril registrada, e satisfaça, quanto ao encomendante, as exigências do </w:t>
      </w:r>
      <w:r>
        <w:rPr>
          <w:b/>
        </w:rPr>
        <w:t>caput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</w:rPr>
        <w:t>, </w:t>
      </w:r>
      <w:r>
        <w:rPr>
          <w:b/>
        </w:rPr>
        <w:t>caput </w:t>
      </w:r>
      <w:r>
        <w:rPr>
          <w:spacing w:val="-10"/>
        </w:rPr>
        <w:t>e</w:t>
      </w:r>
    </w:p>
    <w:p>
      <w:pPr>
        <w:pStyle w:val="BodyText"/>
        <w:spacing w:before="4"/>
        <w:ind w:left="30"/>
      </w:pPr>
      <w:r>
        <w:rPr>
          <w:color w:val="0000EE"/>
        </w:rPr>
        <w:t>§</w:t>
      </w:r>
      <w:r>
        <w:rPr>
          <w:color w:val="0000EE"/>
          <w:spacing w:val="-1"/>
        </w:rPr>
        <w:t> </w:t>
      </w:r>
      <w:r>
        <w:rPr>
          <w:color w:val="0000EE"/>
        </w:rPr>
        <w:t>2º,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 nº 11.196,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2005,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 68 </w:t>
      </w:r>
      <w:r>
        <w:rPr>
          <w:spacing w:val="-5"/>
        </w:rPr>
        <w:t>).</w:t>
      </w:r>
    </w:p>
    <w:p>
      <w:pPr>
        <w:pStyle w:val="BodyText"/>
        <w:spacing w:line="20" w:lineRule="exact"/>
        <w:ind w:left="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3175"/>
                <wp:effectExtent l="0" t="0" r="0" b="0"/>
                <wp:docPr id="740" name="Group 7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0" name="Group 740"/>
                      <wpg:cNvGrpSpPr/>
                      <wpg:grpSpPr>
                        <a:xfrm>
                          <a:off x="0" y="0"/>
                          <a:ext cx="56515" cy="3175"/>
                          <a:chExt cx="56515" cy="3175"/>
                        </a:xfrm>
                      </wpg:grpSpPr>
                      <wps:wsp>
                        <wps:cNvPr id="741" name="Graphic 741"/>
                        <wps:cNvSpPr/>
                        <wps:spPr>
                          <a:xfrm>
                            <a:off x="0" y="0"/>
                            <a:ext cx="56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">
                                <a:moveTo>
                                  <a:pt x="3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7653" y="2792"/>
                                </a:lnTo>
                                <a:lnTo>
                                  <a:pt x="37653" y="0"/>
                                </a:lnTo>
                                <a:close/>
                              </a:path>
                              <a:path w="56515" h="3175">
                                <a:moveTo>
                                  <a:pt x="56050" y="0"/>
                                </a:moveTo>
                                <a:lnTo>
                                  <a:pt x="46298" y="0"/>
                                </a:lnTo>
                                <a:lnTo>
                                  <a:pt x="46298" y="2792"/>
                                </a:lnTo>
                                <a:lnTo>
                                  <a:pt x="56050" y="2792"/>
                                </a:lnTo>
                                <a:lnTo>
                                  <a:pt x="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25pt;mso-position-horizontal-relative:char;mso-position-vertical-relative:line" id="docshapegroup735" coordorigin="0,0" coordsize="89,5">
                <v:shape style="position:absolute;left:0;top:0;width:89;height:5" id="docshape736" coordorigin="0,0" coordsize="89,5" path="m59,0l0,0,0,4,59,4,59,0xm88,0l73,0,73,4,88,4,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w:t>§ 7 </w:t>
      </w:r>
      <w:r>
        <w:rPr>
          <w:position w:val="2"/>
          <w:sz w:val="4"/>
          <w:u w:val="single"/>
        </w:rPr>
        <w:t>o </w:t>
      </w:r>
      <w:r>
        <w:rPr/>
        <w:t>O acondicionador ou reacondicionador mencionará, ainda, o nome do país de origem, no produto importado, ou o nome e</w:t>
      </w:r>
      <w:r>
        <w:rPr>
          <w:spacing w:val="40"/>
        </w:rPr>
        <w:t> </w:t>
      </w:r>
      <w:r>
        <w:rPr/>
        <w:t>endereço do fabricante, no produto nacional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8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produtos isentos conterão, em caracteres visíveis, a expressão “Isento do IPI” </w:t>
      </w:r>
      <w:r>
        <w:rPr>
          <w:color w:val="0000EE"/>
        </w:rPr>
        <w:t>(Lei nº 4.502, de 1964, art. 43, § </w:t>
      </w:r>
      <w:r>
        <w:rPr>
          <w:color w:val="0000EE"/>
          <w:spacing w:val="-4"/>
        </w:rPr>
        <w:t>1º).</w:t>
      </w:r>
    </w:p>
    <w:p>
      <w:pPr>
        <w:tabs>
          <w:tab w:pos="2130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42" name="Group 7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2" name="Group 742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43" name="Graphic 743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37" coordorigin="0,0" coordsize="36,5">
                <v:rect style="position:absolute;left:0;top:0;width:36;height:5" id="docshape7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1015" cy="3175"/>
                <wp:effectExtent l="0" t="0" r="0" b="0"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501015" cy="3175"/>
                          <a:chExt cx="501015" cy="3175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-7" y="4"/>
                            <a:ext cx="5010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300215" y="0"/>
                                </a:moveTo>
                                <a:lnTo>
                                  <a:pt x="176403" y="0"/>
                                </a:lnTo>
                                <a:lnTo>
                                  <a:pt x="176403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07911" y="0"/>
                                </a:moveTo>
                                <a:lnTo>
                                  <a:pt x="308864" y="0"/>
                                </a:lnTo>
                                <a:lnTo>
                                  <a:pt x="308864" y="2794"/>
                                </a:lnTo>
                                <a:lnTo>
                                  <a:pt x="407911" y="2794"/>
                                </a:lnTo>
                                <a:lnTo>
                                  <a:pt x="407911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25284" y="0"/>
                                </a:moveTo>
                                <a:lnTo>
                                  <a:pt x="416547" y="0"/>
                                </a:lnTo>
                                <a:lnTo>
                                  <a:pt x="416547" y="2794"/>
                                </a:lnTo>
                                <a:lnTo>
                                  <a:pt x="425284" y="2794"/>
                                </a:lnTo>
                                <a:lnTo>
                                  <a:pt x="425284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81368" y="0"/>
                                </a:moveTo>
                                <a:lnTo>
                                  <a:pt x="443649" y="0"/>
                                </a:lnTo>
                                <a:lnTo>
                                  <a:pt x="443649" y="2794"/>
                                </a:lnTo>
                                <a:lnTo>
                                  <a:pt x="481368" y="2794"/>
                                </a:lnTo>
                                <a:lnTo>
                                  <a:pt x="481368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500926" y="0"/>
                                </a:moveTo>
                                <a:lnTo>
                                  <a:pt x="491210" y="0"/>
                                </a:lnTo>
                                <a:lnTo>
                                  <a:pt x="491210" y="2794"/>
                                </a:lnTo>
                                <a:lnTo>
                                  <a:pt x="500926" y="2794"/>
                                </a:lnTo>
                                <a:lnTo>
                                  <a:pt x="500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450pt;height:.25pt;mso-position-horizontal-relative:char;mso-position-vertical-relative:line" id="docshapegroup739" coordorigin="0,0" coordsize="789,5">
                <v:shape style="position:absolute;left:-1;top:0;width:789;height:5" id="docshape740" coordorigin="0,0" coordsize="789,5" path="m264,0l0,0,0,4,264,4,264,0xm473,0l278,0,278,4,473,4,473,0xm642,0l486,0,486,4,642,4,642,0xm670,0l656,0,656,4,670,4,670,0xm758,0l699,0,699,4,758,4,758,0xm789,0l774,0,774,4,789,4,78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w:t>§ 9 </w:t>
      </w:r>
      <w:r>
        <w:rPr>
          <w:position w:val="2"/>
          <w:sz w:val="4"/>
          <w:u w:val="single"/>
        </w:rPr>
        <w:t>o </w:t>
      </w:r>
      <w:r>
        <w:rPr/>
        <w:t>Das amostras grátis isentas do imposto e das que, embora destinadas a distribuição gratuita, sejam tributadas, constarão,</w:t>
      </w:r>
      <w:r>
        <w:rPr>
          <w:spacing w:val="40"/>
        </w:rPr>
        <w:t> </w:t>
      </w:r>
      <w:r>
        <w:rPr/>
        <w:t>respectivamente, as expressões “Amostra Grátis Isenta de IPI” e “Amostra Grátis Tributada”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</w:rPr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 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2º </w:t>
      </w:r>
      <w:r>
        <w:rPr/>
        <w:t>, e </w:t>
      </w:r>
      <w:r>
        <w:rPr>
          <w:color w:val="0000EE"/>
          <w:u w:val="single" w:color="0000EE"/>
        </w:rPr>
        <w:t>Lei n 11.196, de 2005, art. 68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§ 10.</w:t>
      </w:r>
      <w:r>
        <w:rPr>
          <w:spacing w:val="37"/>
        </w:rPr>
        <w:t> </w:t>
      </w:r>
      <w:r>
        <w:rPr/>
        <w:t>A rotulagem ou marcação indicará a graduação alcoólica, peso, capacidade, volume, composição, destinação e outros</w:t>
      </w:r>
      <w:r>
        <w:rPr>
          <w:spacing w:val="40"/>
        </w:rPr>
        <w:t> </w:t>
      </w:r>
      <w:r>
        <w:rPr/>
        <w:t>elementos, quando necessários a identificar os produtos em determinado Código e Ex da TIPI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  <w:spacing w:val="1"/>
          <w:u w:val="single" w:color="0000EE"/>
        </w:rPr>
        <w:t> </w:t>
      </w:r>
      <w:r>
        <w:rPr/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º,</w:t>
      </w:r>
      <w:r>
        <w:rPr>
          <w:color w:val="0000EE"/>
          <w:spacing w:val="80"/>
        </w:rPr>
        <w:t> </w:t>
      </w:r>
      <w:r>
        <w:rPr/>
        <w:t>e </w:t>
      </w:r>
      <w:r>
        <w:rPr>
          <w:color w:val="0000EE"/>
          <w:u w:val="single" w:color="0000EE"/>
        </w:rPr>
        <w:t>Lei nº 11.196, de 2005, art. 68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11.</w:t>
      </w:r>
      <w:r>
        <w:rPr>
          <w:spacing w:val="11"/>
        </w:rPr>
        <w:t> </w:t>
      </w:r>
      <w:r>
        <w:rPr/>
        <w:t>Em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tratando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bebidas</w:t>
      </w:r>
      <w:r>
        <w:rPr>
          <w:spacing w:val="-2"/>
        </w:rPr>
        <w:t> </w:t>
      </w:r>
      <w:r>
        <w:rPr/>
        <w:t>alcoólicas,</w:t>
      </w:r>
      <w:r>
        <w:rPr>
          <w:spacing w:val="-2"/>
        </w:rPr>
        <w:t> </w:t>
      </w:r>
      <w:r>
        <w:rPr/>
        <w:t>indicar-se-á,</w:t>
      </w:r>
      <w:r>
        <w:rPr>
          <w:spacing w:val="-2"/>
        </w:rPr>
        <w:t> </w:t>
      </w:r>
      <w:r>
        <w:rPr/>
        <w:t>ainda,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espécie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bebida</w:t>
      </w:r>
      <w:r>
        <w:rPr>
          <w:spacing w:val="-2"/>
        </w:rPr>
        <w:t> </w:t>
      </w:r>
      <w:r>
        <w:rPr/>
        <w:t>(aguardente,</w:t>
      </w:r>
      <w:r>
        <w:rPr>
          <w:spacing w:val="-2"/>
        </w:rPr>
        <w:t> </w:t>
      </w:r>
      <w:r>
        <w:rPr/>
        <w:t>cerveja,</w:t>
      </w:r>
      <w:r>
        <w:rPr>
          <w:spacing w:val="-2"/>
        </w:rPr>
        <w:t> </w:t>
      </w:r>
      <w:r>
        <w:rPr/>
        <w:t>conhaque,</w:t>
      </w:r>
      <w:r>
        <w:rPr>
          <w:spacing w:val="-2"/>
        </w:rPr>
        <w:t> </w:t>
      </w:r>
      <w:r>
        <w:rPr/>
        <w:t>vermute,</w:t>
      </w:r>
      <w:r>
        <w:rPr>
          <w:spacing w:val="-2"/>
        </w:rPr>
        <w:t> </w:t>
      </w:r>
      <w:r>
        <w:rPr/>
        <w:t>vinho,</w:t>
      </w:r>
      <w:r>
        <w:rPr>
          <w:spacing w:val="40"/>
        </w:rPr>
        <w:t> </w:t>
      </w:r>
      <w:r>
        <w:rPr/>
        <w:t>etc.), conforme a nomenclatura da </w:t>
      </w:r>
      <w:r>
        <w:rPr>
          <w:color w:val="0000EE"/>
          <w:u w:val="single" w:color="0000EE"/>
        </w:rPr>
        <w:t>TIPI </w:t>
      </w:r>
      <w:r>
        <w:rPr/>
        <w:t>e de acordo com as descrições constantes do </w:t>
      </w:r>
      <w:r>
        <w:rPr>
          <w:color w:val="0000EE"/>
          <w:u w:val="single" w:color="0000EE"/>
        </w:rPr>
        <w:t>art. 209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  <w:spacing w:val="-1"/>
          <w:u w:val="single" w:color="0000EE"/>
        </w:rPr>
        <w:t> </w:t>
      </w:r>
      <w:r>
        <w:rPr/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º,</w:t>
      </w:r>
      <w:r>
        <w:rPr>
          <w:color w:val="0000EE"/>
          <w:spacing w:val="80"/>
        </w:rPr>
        <w:t> </w:t>
      </w:r>
      <w:r>
        <w:rPr/>
        <w:t>e </w:t>
      </w:r>
      <w:r>
        <w:rPr>
          <w:color w:val="0000EE"/>
          <w:u w:val="single" w:color="0000EE"/>
        </w:rPr>
        <w:t>Lei nº 11.196, de 2005, art. 68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12.</w:t>
      </w:r>
      <w:r>
        <w:rPr>
          <w:spacing w:val="11"/>
        </w:rPr>
        <w:t> </w:t>
      </w:r>
      <w:r>
        <w:rPr/>
        <w:t>Nas</w:t>
      </w:r>
      <w:r>
        <w:rPr>
          <w:spacing w:val="-2"/>
        </w:rPr>
        <w:t> </w:t>
      </w:r>
      <w:r>
        <w:rPr/>
        <w:t>zonas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produção,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facultado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vinicultor</w:t>
      </w:r>
      <w:r>
        <w:rPr>
          <w:spacing w:val="-2"/>
        </w:rPr>
        <w:t> </w:t>
      </w:r>
      <w:r>
        <w:rPr/>
        <w:t>engarrafar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envasar</w:t>
      </w:r>
      <w:r>
        <w:rPr>
          <w:spacing w:val="-2"/>
        </w:rPr>
        <w:t> </w:t>
      </w:r>
      <w:r>
        <w:rPr/>
        <w:t>vinhos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derivados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instalações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terceiros,</w:t>
      </w:r>
      <w:r>
        <w:rPr>
          <w:spacing w:val="-2"/>
        </w:rPr>
        <w:t> </w:t>
      </w:r>
      <w:r>
        <w:rPr/>
        <w:t>sob</w:t>
      </w:r>
      <w:r>
        <w:rPr>
          <w:spacing w:val="-2"/>
        </w:rPr>
        <w:t> </w:t>
      </w:r>
      <w:r>
        <w:rPr/>
        <w:t>sua</w:t>
      </w:r>
      <w:r>
        <w:rPr>
          <w:spacing w:val="40"/>
        </w:rPr>
        <w:t> </w:t>
      </w:r>
      <w:r>
        <w:rPr/>
        <w:t>responsabilidade, mediante a contratação de serviço, por locação temporária ou permanente, cabendo ao produtor a responsabilidade pelo</w:t>
      </w:r>
      <w:r>
        <w:rPr>
          <w:spacing w:val="40"/>
        </w:rPr>
        <w:t> </w:t>
      </w:r>
      <w:r>
        <w:rPr/>
        <w:t>produto, desobrigado de fazer constar no rótulo o nome do engarrafador ou envasador </w:t>
      </w:r>
      <w:r>
        <w:rPr>
          <w:color w:val="0000EE"/>
          <w:u w:val="single" w:color="0000EE"/>
        </w:rPr>
        <w:t>(Lei nº 7.678, de 8 de novembro de 1988, art. 47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6464">
                <wp:simplePos x="0" y="0"/>
                <wp:positionH relativeFrom="page">
                  <wp:posOffset>147988</wp:posOffset>
                </wp:positionH>
                <wp:positionV relativeFrom="paragraph">
                  <wp:posOffset>74457</wp:posOffset>
                </wp:positionV>
                <wp:extent cx="24130" cy="3175"/>
                <wp:effectExtent l="0" t="0" r="0" b="0"/>
                <wp:wrapNone/>
                <wp:docPr id="746" name="Graphic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Graphic 74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652638pt;margin-top:5.862761pt;width:1.868819pt;height:.219861pt;mso-position-horizontal-relative:page;mso-position-vertical-relative:paragraph;z-index:-25750016" id="docshape7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13.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Secretário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2"/>
        </w:rPr>
        <w:t> </w:t>
      </w:r>
      <w:r>
        <w:rPr/>
        <w:t>poderá</w:t>
      </w:r>
      <w:r>
        <w:rPr>
          <w:spacing w:val="-1"/>
        </w:rPr>
        <w:t> </w:t>
      </w:r>
      <w:r>
        <w:rPr/>
        <w:t>autorizar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substituição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indicações</w:t>
      </w:r>
      <w:r>
        <w:rPr>
          <w:spacing w:val="-2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incisos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II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III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>
          <w:b/>
        </w:rPr>
        <w:t>caput</w:t>
      </w:r>
      <w:r>
        <w:rPr>
          <w:b/>
          <w:spacing w:val="80"/>
        </w:rPr>
        <w:t> </w:t>
      </w:r>
      <w:r>
        <w:rPr/>
        <w:t>e no § 8 </w:t>
      </w:r>
      <w:r>
        <w:rPr>
          <w:position w:val="2"/>
          <w:sz w:val="4"/>
        </w:rPr>
        <w:t>o </w:t>
      </w:r>
      <w:r>
        <w:rPr/>
        <w:t>por outros elementos que possibilitem a classificação e controle fiscal dos produtos </w:t>
      </w:r>
      <w:r>
        <w:rPr>
          <w:color w:val="0000EE"/>
          <w:u w:val="single" w:color="0000EE"/>
        </w:rPr>
        <w:t>(Lei nº 4.502, de 1964, art. 43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11.196, de 2005, art. 68 </w:t>
      </w:r>
      <w:r>
        <w:rPr/>
        <w:t>).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Origem</w:t>
      </w:r>
      <w:r>
        <w:rPr>
          <w:spacing w:val="4"/>
        </w:rPr>
        <w:t> </w:t>
      </w:r>
      <w:r>
        <w:rPr>
          <w:spacing w:val="-2"/>
        </w:rPr>
        <w:t>Brasileira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274.</w:t>
      </w:r>
      <w:r>
        <w:rPr>
          <w:spacing w:val="12"/>
        </w:rPr>
        <w:t> </w:t>
      </w:r>
      <w:r>
        <w:rPr/>
        <w:t>A</w:t>
      </w:r>
      <w:r>
        <w:rPr>
          <w:spacing w:val="-4"/>
        </w:rPr>
        <w:t> </w:t>
      </w:r>
      <w:r>
        <w:rPr/>
        <w:t>expressão</w:t>
      </w:r>
      <w:r>
        <w:rPr>
          <w:spacing w:val="-1"/>
        </w:rPr>
        <w:t> </w:t>
      </w:r>
      <w:r>
        <w:rPr/>
        <w:t>“Indústria</w:t>
      </w:r>
      <w:r>
        <w:rPr>
          <w:spacing w:val="-1"/>
        </w:rPr>
        <w:t> </w:t>
      </w:r>
      <w:r>
        <w:rPr/>
        <w:t>Brasileira”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inscrita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destaque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caracteres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visíveis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43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1.593, de 1977, art. 30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6"/>
        </w:rPr>
        <w:t> </w:t>
      </w:r>
      <w:r>
        <w:rPr/>
        <w:t>A exigência poderá ser dispensada da rotulagem ou marcação das bebidas alcoólicas do Capítulo 22 da </w:t>
      </w:r>
      <w:r>
        <w:rPr>
          <w:color w:val="0000EE"/>
          <w:u w:val="single" w:color="0000EE"/>
        </w:rPr>
        <w:t>TIPI </w:t>
      </w:r>
      <w:r>
        <w:rPr/>
        <w:t>,</w:t>
      </w:r>
      <w:r>
        <w:rPr>
          <w:spacing w:val="40"/>
        </w:rPr>
        <w:t> </w:t>
      </w:r>
      <w:r>
        <w:rPr/>
        <w:t>importadas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recipientes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capacidade</w:t>
      </w:r>
      <w:r>
        <w:rPr>
          <w:spacing w:val="-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litro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sejam</w:t>
      </w:r>
      <w:r>
        <w:rPr>
          <w:spacing w:val="-2"/>
        </w:rPr>
        <w:t> </w:t>
      </w:r>
      <w:r>
        <w:rPr/>
        <w:t>reacondicionadas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Brasil,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mesmo</w:t>
      </w:r>
      <w:r>
        <w:rPr>
          <w:spacing w:val="-2"/>
        </w:rPr>
        <w:t> </w:t>
      </w:r>
      <w:r>
        <w:rPr/>
        <w:t>estado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após</w:t>
      </w:r>
      <w:r>
        <w:rPr>
          <w:spacing w:val="-2"/>
        </w:rPr>
        <w:t> </w:t>
      </w:r>
      <w:r>
        <w:rPr/>
        <w:t>redução</w:t>
      </w:r>
      <w:r>
        <w:rPr>
          <w:spacing w:val="-2"/>
        </w:rPr>
        <w:t> </w:t>
      </w:r>
      <w:r>
        <w:rPr/>
        <w:t>do</w:t>
      </w:r>
      <w:r>
        <w:rPr>
          <w:spacing w:val="40"/>
        </w:rPr>
        <w:t> </w:t>
      </w:r>
      <w:r>
        <w:rPr/>
        <w:t>seu teor alcoólico, bem como de outros produtos importados a granel e reacondicionados no País, atendidas às condições </w:t>
      </w:r>
      <w:r>
        <w:rPr/>
        <w:t>estabelecidas</w:t>
      </w:r>
      <w:r>
        <w:rPr>
          <w:spacing w:val="40"/>
        </w:rPr>
        <w:t> </w:t>
      </w:r>
      <w:r>
        <w:rPr/>
        <w:t>pelo Ministro de Estado da Fazenda </w:t>
      </w:r>
      <w:r>
        <w:rPr>
          <w:color w:val="0000EE"/>
          <w:u w:val="single" w:color="0000EE"/>
        </w:rPr>
        <w:t>(Decreto-Lei nº 1.593, de 1977, art. 31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 275.</w:t>
      </w:r>
      <w:r>
        <w:rPr>
          <w:spacing w:val="33"/>
        </w:rPr>
        <w:t> </w:t>
      </w:r>
      <w:r>
        <w:rPr/>
        <w:t>Na marcação dos produtos e dos volumes que os contenham, destinados à exportação, serão declarados a origem</w:t>
      </w:r>
      <w:r>
        <w:rPr>
          <w:spacing w:val="40"/>
        </w:rPr>
        <w:t> </w:t>
      </w:r>
      <w:r>
        <w:rPr/>
        <w:t>brasileira e o nome do industrial ou exportador </w:t>
      </w:r>
      <w:r>
        <w:rPr>
          <w:color w:val="0000EE"/>
          <w:u w:val="single" w:color="0000EE"/>
        </w:rPr>
        <w:t>(Lei nº 4.557, de 10 de dezembro de 1964, art.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7952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1pt;width:1.758889pt;height:.219861pt;mso-position-horizontal-relative:page;mso-position-vertical-relative:paragraph;z-index:15997952" id="docshape7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22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destinados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exportação,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terrestre,</w:t>
      </w:r>
      <w:r>
        <w:rPr>
          <w:spacing w:val="-1"/>
        </w:rPr>
        <w:t> </w:t>
      </w:r>
      <w:r>
        <w:rPr/>
        <w:t>fluvial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lacustre,</w:t>
      </w:r>
      <w:r>
        <w:rPr>
          <w:spacing w:val="-1"/>
        </w:rPr>
        <w:t> </w:t>
      </w:r>
      <w:r>
        <w:rPr/>
        <w:t>devem</w:t>
      </w:r>
      <w:r>
        <w:rPr>
          <w:spacing w:val="-1"/>
        </w:rPr>
        <w:t> </w:t>
      </w:r>
      <w:r>
        <w:rPr/>
        <w:t>conter,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caracteres</w:t>
      </w:r>
      <w:r>
        <w:rPr>
          <w:spacing w:val="40"/>
        </w:rPr>
        <w:t> </w:t>
      </w:r>
      <w:r>
        <w:rPr/>
        <w:t>bem visíveis, por impressão tipográfica no rótulo ou por meio de etiqueta, em cada recipiente, bem como nas embalagens que </w:t>
      </w:r>
      <w:r>
        <w:rPr/>
        <w:t>os</w:t>
      </w:r>
      <w:r>
        <w:rPr>
          <w:spacing w:val="40"/>
        </w:rPr>
        <w:t> </w:t>
      </w:r>
      <w:r>
        <w:rPr/>
        <w:t>contenham, a expressão “Somente para exportação - proibida a venda no Brasil”.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7488">
                <wp:simplePos x="0" y="0"/>
                <wp:positionH relativeFrom="page">
                  <wp:posOffset>177306</wp:posOffset>
                </wp:positionH>
                <wp:positionV relativeFrom="paragraph">
                  <wp:posOffset>37921</wp:posOffset>
                </wp:positionV>
                <wp:extent cx="27940" cy="3175"/>
                <wp:effectExtent l="0" t="0" r="0" b="0"/>
                <wp:wrapNone/>
                <wp:docPr id="748" name="Graphic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Graphic 748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96118pt;margin-top:2.985913pt;width:2.198611pt;height:.219861pt;mso-position-horizontal-relative:page;mso-position-vertical-relative:paragraph;z-index:-25748992" id="docshape7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Em casos especiais, as indicações previstas no </w:t>
      </w:r>
      <w:r>
        <w:rPr>
          <w:b/>
        </w:rPr>
        <w:t>caput </w:t>
      </w:r>
      <w:r>
        <w:rPr/>
        <w:t>poderão ser dispensadas, no todo ou em parte, ou adaptadas, de</w:t>
      </w:r>
      <w:r>
        <w:rPr>
          <w:spacing w:val="40"/>
        </w:rPr>
        <w:t> </w:t>
      </w:r>
      <w:r>
        <w:rPr/>
        <w:t>conformidade com as normas que forem expedidas pela Secretaria de Comércio Exterior do Ministério do Desenvolvimento, Indústria e</w:t>
      </w:r>
      <w:r>
        <w:rPr>
          <w:spacing w:val="40"/>
        </w:rPr>
        <w:t> </w:t>
      </w:r>
      <w:r>
        <w:rPr/>
        <w:t>Comércio</w:t>
      </w:r>
      <w:r>
        <w:rPr>
          <w:spacing w:val="-1"/>
        </w:rPr>
        <w:t> </w:t>
      </w:r>
      <w:r>
        <w:rPr/>
        <w:t>Exterior,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exigências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mercado</w:t>
      </w:r>
      <w:r>
        <w:rPr>
          <w:spacing w:val="-1"/>
        </w:rPr>
        <w:t> </w:t>
      </w:r>
      <w:r>
        <w:rPr/>
        <w:t>importador</w:t>
      </w:r>
      <w:r>
        <w:rPr>
          <w:spacing w:val="-1"/>
        </w:rPr>
        <w:t> </w:t>
      </w:r>
      <w:r>
        <w:rPr/>
        <w:t>estrangeiro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segurança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43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6.137, de 7 de novembro de 1974,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Heading1"/>
      </w:pPr>
      <w:r>
        <w:rPr/>
        <w:t>Uso do Idioma </w:t>
      </w:r>
      <w:r>
        <w:rPr>
          <w:spacing w:val="-2"/>
        </w:rPr>
        <w:t>Nacional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276.</w:t>
      </w:r>
      <w:r>
        <w:rPr>
          <w:spacing w:val="20"/>
        </w:rPr>
        <w:t> </w:t>
      </w:r>
      <w:r>
        <w:rPr/>
        <w:t>A rotulagem ou marcação dos produtos industrializados no País será feita no idioma nacional, excetuados os nomes dos</w:t>
      </w:r>
      <w:r>
        <w:rPr>
          <w:spacing w:val="40"/>
        </w:rPr>
        <w:t> </w:t>
      </w:r>
      <w:r>
        <w:rPr/>
        <w:t>produtos e outras expressões que não tenham correspondência em português, e a respectiva marca, se estiver registrada no </w:t>
      </w:r>
      <w:r>
        <w:rPr/>
        <w:t>Instituto</w:t>
      </w:r>
      <w:r>
        <w:rPr>
          <w:spacing w:val="40"/>
        </w:rPr>
        <w:t> </w:t>
      </w:r>
      <w:r>
        <w:rPr/>
        <w:t>Nacional da Propriedade Industrial </w:t>
      </w:r>
      <w:r>
        <w:rPr>
          <w:color w:val="0000EE"/>
          <w:u w:val="single" w:color="0000EE"/>
        </w:rPr>
        <w:t>(Lei nº 4.502, de 1964, art. 44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A</w:t>
      </w:r>
      <w:r>
        <w:rPr>
          <w:spacing w:val="-2"/>
        </w:rPr>
        <w:t> </w:t>
      </w:r>
      <w:r>
        <w:rPr/>
        <w:t>disposição do </w:t>
      </w:r>
      <w:r>
        <w:rPr>
          <w:b/>
        </w:rPr>
        <w:t>caput </w:t>
      </w:r>
      <w:r>
        <w:rPr/>
        <w:t>, sem prejuízo da ressalva do § 2 </w:t>
      </w:r>
      <w:r>
        <w:rPr>
          <w:position w:val="2"/>
          <w:sz w:val="4"/>
        </w:rPr>
        <w:t>o </w:t>
      </w:r>
      <w:r>
        <w:rPr/>
        <w:t>do art. 275, não se aplica aos produtos especificamente</w:t>
      </w:r>
      <w:r>
        <w:rPr>
          <w:spacing w:val="40"/>
        </w:rPr>
        <w:t> </w:t>
      </w:r>
      <w:r>
        <w:rPr/>
        <w:t>destinados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exportação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exterior,</w:t>
      </w:r>
      <w:r>
        <w:rPr>
          <w:spacing w:val="-2"/>
        </w:rPr>
        <w:t> </w:t>
      </w:r>
      <w:r>
        <w:rPr/>
        <w:t>cuja</w:t>
      </w:r>
      <w:r>
        <w:rPr>
          <w:spacing w:val="-2"/>
        </w:rPr>
        <w:t> </w:t>
      </w:r>
      <w:r>
        <w:rPr/>
        <w:t>rotulagem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marcação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adaptada</w:t>
      </w:r>
      <w:r>
        <w:rPr>
          <w:spacing w:val="-2"/>
        </w:rPr>
        <w:t> </w:t>
      </w:r>
      <w:r>
        <w:rPr/>
        <w:t>às</w:t>
      </w:r>
      <w:r>
        <w:rPr>
          <w:spacing w:val="-2"/>
        </w:rPr>
        <w:t> </w:t>
      </w:r>
      <w:r>
        <w:rPr/>
        <w:t>exigências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mercado</w:t>
      </w:r>
      <w:r>
        <w:rPr>
          <w:spacing w:val="-2"/>
        </w:rPr>
        <w:t> </w:t>
      </w:r>
      <w:r>
        <w:rPr/>
        <w:t>estrangeiro</w:t>
      </w:r>
      <w:r>
        <w:rPr>
          <w:spacing w:val="-2"/>
        </w:rPr>
        <w:t> </w:t>
      </w:r>
      <w:r>
        <w:rPr/>
        <w:t>importador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4.502, de 1964,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1.118, de 10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1970, art.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3"/>
      </w:pPr>
    </w:p>
    <w:p>
      <w:pPr>
        <w:pStyle w:val="Heading1"/>
      </w:pPr>
      <w:r>
        <w:rPr>
          <w:spacing w:val="-2"/>
        </w:rPr>
        <w:t>Punção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277.</w:t>
      </w:r>
      <w:r>
        <w:rPr>
          <w:spacing w:val="14"/>
        </w:rPr>
        <w:t> </w:t>
      </w:r>
      <w:r>
        <w:rPr/>
        <w:t>Os fabricantes, os licitantes e os importadores dos produtos classificados nas Posições 71.13 a 71.15, 91.01 e 91.03 e dos</w:t>
      </w:r>
      <w:r>
        <w:rPr>
          <w:spacing w:val="40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metais</w:t>
      </w:r>
      <w:r>
        <w:rPr>
          <w:spacing w:val="-2"/>
        </w:rPr>
        <w:t> </w:t>
      </w:r>
      <w:r>
        <w:rPr/>
        <w:t>preciosos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metais</w:t>
      </w:r>
      <w:r>
        <w:rPr>
          <w:spacing w:val="-2"/>
        </w:rPr>
        <w:t> </w:t>
      </w:r>
      <w:r>
        <w:rPr/>
        <w:t>folheados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chapeados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metais</w:t>
      </w:r>
      <w:r>
        <w:rPr>
          <w:spacing w:val="-1"/>
        </w:rPr>
        <w:t> </w:t>
      </w:r>
      <w:r>
        <w:rPr/>
        <w:t>preciosos,</w:t>
      </w:r>
      <w:r>
        <w:rPr>
          <w:spacing w:val="-2"/>
        </w:rPr>
        <w:t> </w:t>
      </w:r>
      <w:r>
        <w:rPr/>
        <w:t>classificados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Códigos</w:t>
      </w:r>
      <w:r>
        <w:rPr>
          <w:spacing w:val="-1"/>
        </w:rPr>
        <w:t> </w:t>
      </w:r>
      <w:r>
        <w:rPr/>
        <w:t>9111.10.00,</w:t>
      </w:r>
      <w:r>
        <w:rPr>
          <w:spacing w:val="-2"/>
        </w:rPr>
        <w:t> </w:t>
      </w:r>
      <w:r>
        <w:rPr/>
        <w:t>9112.20.00</w:t>
      </w:r>
      <w:r>
        <w:rPr>
          <w:spacing w:val="80"/>
        </w:rPr>
        <w:t> </w:t>
      </w:r>
      <w:r>
        <w:rPr/>
        <w:t>e</w:t>
      </w:r>
      <w:r>
        <w:rPr>
          <w:spacing w:val="-2"/>
        </w:rPr>
        <w:t> </w:t>
      </w:r>
      <w:r>
        <w:rPr/>
        <w:t>9113.10.00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marcarão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unidade,</w:t>
      </w:r>
      <w:r>
        <w:rPr>
          <w:spacing w:val="-2"/>
        </w:rPr>
        <w:t> </w:t>
      </w:r>
      <w:r>
        <w:rPr/>
        <w:t>mesmo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eles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destinem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reunião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outros</w:t>
      </w:r>
      <w:r>
        <w:rPr>
          <w:spacing w:val="-2"/>
        </w:rPr>
        <w:t> </w:t>
      </w:r>
      <w:r>
        <w:rPr/>
        <w:t>produtos,</w:t>
      </w:r>
      <w:r>
        <w:rPr>
          <w:spacing w:val="-2"/>
        </w:rPr>
        <w:t> </w:t>
      </w:r>
      <w:r>
        <w:rPr/>
        <w:t>tributados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não,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meio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punção,</w:t>
      </w:r>
      <w:r>
        <w:rPr>
          <w:spacing w:val="-2"/>
        </w:rPr>
        <w:t> </w:t>
      </w:r>
      <w:r>
        <w:rPr/>
        <w:t>gravação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semelhante,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letras</w:t>
      </w:r>
      <w:r>
        <w:rPr>
          <w:spacing w:val="-2"/>
        </w:rPr>
        <w:t> </w:t>
      </w:r>
      <w:r>
        <w:rPr/>
        <w:t>indicativas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unidade</w:t>
      </w:r>
      <w:r>
        <w:rPr>
          <w:spacing w:val="-2"/>
        </w:rPr>
        <w:t> </w:t>
      </w:r>
      <w:r>
        <w:rPr/>
        <w:t>federada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estejam</w:t>
      </w:r>
      <w:r>
        <w:rPr>
          <w:spacing w:val="-2"/>
        </w:rPr>
        <w:t> </w:t>
      </w:r>
      <w:r>
        <w:rPr/>
        <w:t>situados,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três</w:t>
      </w:r>
      <w:r>
        <w:rPr>
          <w:spacing w:val="-2"/>
        </w:rPr>
        <w:t> </w:t>
      </w:r>
      <w:r>
        <w:rPr/>
        <w:t>últimos</w:t>
      </w:r>
      <w:r>
        <w:rPr>
          <w:spacing w:val="-2"/>
        </w:rPr>
        <w:t> </w:t>
      </w:r>
      <w:r>
        <w:rPr/>
        <w:t>algarismos</w:t>
      </w:r>
      <w:r>
        <w:rPr>
          <w:spacing w:val="40"/>
        </w:rPr>
        <w:t> </w:t>
      </w:r>
      <w:r>
        <w:rPr/>
        <w:t>de seu número de inscrição no CNPJ, e o teor, em milésimos, do metal precioso empregado ou da espessura, em mícrons, do respectivo</w:t>
      </w:r>
      <w:r>
        <w:rPr>
          <w:spacing w:val="40"/>
        </w:rPr>
        <w:t> </w:t>
      </w:r>
      <w:r>
        <w:rPr/>
        <w:t>folheado, conforme o caso </w:t>
      </w:r>
      <w:r>
        <w:rPr>
          <w:color w:val="0000EE"/>
          <w:u w:val="single" w:color="0000EE"/>
        </w:rPr>
        <w:t>(Lei nº 4.502, de 1964, arts. 43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e </w:t>
      </w:r>
      <w:r>
        <w:rPr>
          <w:color w:val="0000EE"/>
        </w:rPr>
        <w:t>46).</w:t>
      </w:r>
    </w:p>
    <w:p>
      <w:pPr>
        <w:pStyle w:val="BodyText"/>
        <w:spacing w:line="20" w:lineRule="exact"/>
        <w:ind w:left="15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749" name="Group 7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9" name="Group 749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750" name="Graphic 750"/>
                        <wps:cNvSpPr/>
                        <wps:spPr>
                          <a:xfrm>
                            <a:off x="0" y="10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744" coordorigin="0,0" coordsize="86,5">
                <v:shape style="position:absolute;left:0;top:0;width:86;height:5" id="docshape745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8000">
                <wp:simplePos x="0" y="0"/>
                <wp:positionH relativeFrom="page">
                  <wp:posOffset>166138</wp:posOffset>
                </wp:positionH>
                <wp:positionV relativeFrom="paragraph">
                  <wp:posOffset>69671</wp:posOffset>
                </wp:positionV>
                <wp:extent cx="22860" cy="3175"/>
                <wp:effectExtent l="0" t="0" r="0" b="0"/>
                <wp:wrapNone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5.485908pt;width:1.758889pt;height:.219861pt;mso-position-horizontal-relative:page;mso-position-vertical-relative:paragraph;z-index:-25748480" id="docshape7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As</w:t>
      </w:r>
      <w:r>
        <w:rPr>
          <w:spacing w:val="-1"/>
        </w:rPr>
        <w:t> </w:t>
      </w:r>
      <w:r>
        <w:rPr/>
        <w:t>letras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algarismos</w:t>
      </w:r>
      <w:r>
        <w:rPr>
          <w:spacing w:val="-1"/>
        </w:rPr>
        <w:t> </w:t>
      </w:r>
      <w:r>
        <w:rPr/>
        <w:t>poderão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substituídos</w:t>
      </w:r>
      <w:r>
        <w:rPr>
          <w:spacing w:val="-2"/>
        </w:rPr>
        <w:t> </w:t>
      </w:r>
      <w:r>
        <w:rPr/>
        <w:t>pela</w:t>
      </w:r>
      <w:r>
        <w:rPr>
          <w:spacing w:val="-1"/>
        </w:rPr>
        <w:t> </w:t>
      </w:r>
      <w:r>
        <w:rPr/>
        <w:t>marca</w:t>
      </w:r>
      <w:r>
        <w:rPr>
          <w:spacing w:val="-2"/>
        </w:rPr>
        <w:t> </w:t>
      </w:r>
      <w:r>
        <w:rPr/>
        <w:t>fabril</w:t>
      </w:r>
      <w:r>
        <w:rPr>
          <w:spacing w:val="-1"/>
        </w:rPr>
        <w:t> </w:t>
      </w:r>
      <w:r>
        <w:rPr/>
        <w:t>registrada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fabricante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marca</w:t>
      </w:r>
      <w:r>
        <w:rPr>
          <w:spacing w:val="-2"/>
        </w:rPr>
        <w:t> </w:t>
      </w:r>
      <w:r>
        <w:rPr/>
        <w:t>registrada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comércio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/>
        <w:t>importador,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seja</w:t>
      </w:r>
      <w:r>
        <w:rPr>
          <w:spacing w:val="-2"/>
        </w:rPr>
        <w:t> </w:t>
      </w:r>
      <w:r>
        <w:rPr/>
        <w:t>aplicada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prevista</w:t>
      </w:r>
      <w:r>
        <w:rPr>
          <w:spacing w:val="-2"/>
        </w:rPr>
        <w:t> </w:t>
      </w:r>
      <w:r>
        <w:rPr/>
        <w:t>neste</w:t>
      </w:r>
      <w:r>
        <w:rPr>
          <w:spacing w:val="-2"/>
        </w:rPr>
        <w:t> </w:t>
      </w:r>
      <w:r>
        <w:rPr/>
        <w:t>artigo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reproduzida,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necessária</w:t>
      </w:r>
      <w:r>
        <w:rPr>
          <w:spacing w:val="-2"/>
        </w:rPr>
        <w:t> </w:t>
      </w:r>
      <w:r>
        <w:rPr/>
        <w:t>ampliação,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respectiva</w:t>
      </w:r>
      <w:r>
        <w:rPr>
          <w:spacing w:val="40"/>
        </w:rPr>
        <w:t> </w:t>
      </w:r>
      <w:r>
        <w:rPr/>
        <w:t>nota</w:t>
      </w:r>
      <w:r>
        <w:rPr>
          <w:spacing w:val="-4"/>
        </w:rPr>
        <w:t> </w:t>
      </w:r>
      <w:r>
        <w:rPr/>
        <w:t>fiscal.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9488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752" name="Graphic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Graphic 752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1pt;width:2.08868pt;height:.219861pt;mso-position-horizontal-relative:page;mso-position-vertical-relative:paragraph;z-index:15999488" id="docshape7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Em casos de comprovada impossibilidade de cumprimento das exigências deste artigo, a Secretaria da Receita Federal do</w:t>
      </w:r>
      <w:r>
        <w:rPr>
          <w:spacing w:val="80"/>
        </w:rPr>
        <w:t> </w:t>
      </w:r>
      <w:r>
        <w:rPr/>
        <w:t>Brasil poderá autorizar a sua substituição por outras que também atendam às necessidades do controle fiscal.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punção deve ser feita antes de ocorrido o fato gerador do imposto, se de produto nacional, e dentro de oito dias, a partir da</w:t>
      </w:r>
      <w:r>
        <w:rPr>
          <w:spacing w:val="40"/>
        </w:rPr>
        <w:t> </w:t>
      </w:r>
      <w:r>
        <w:rPr/>
        <w:t>entrada no estabelecimento do importador ou licitante, nos casos de produto importado ou licitado.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importadores puncionarão os produtos recebidos do exterior,</w:t>
      </w:r>
      <w:r>
        <w:rPr>
          <w:spacing w:val="-1"/>
        </w:rPr>
        <w:t> </w:t>
      </w:r>
      <w:r>
        <w:rPr/>
        <w:t>mesmo que estes já tenham sido marcados no país de</w:t>
      </w:r>
      <w:r>
        <w:rPr>
          <w:spacing w:val="-1"/>
        </w:rPr>
        <w:t> </w:t>
      </w:r>
      <w:r>
        <w:rPr>
          <w:spacing w:val="-2"/>
        </w:rPr>
        <w:t>origem.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53" name="Group 7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3" name="Group 75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54" name="Graphic 75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48" coordorigin="0,0" coordsize="36,5">
                <v:rect style="position:absolute;left:0;top:0;width:36;height:5" id="docshape7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9024">
                <wp:simplePos x="0" y="0"/>
                <wp:positionH relativeFrom="page">
                  <wp:posOffset>170326</wp:posOffset>
                </wp:positionH>
                <wp:positionV relativeFrom="paragraph">
                  <wp:posOffset>63956</wp:posOffset>
                </wp:positionV>
                <wp:extent cx="24130" cy="3175"/>
                <wp:effectExtent l="0" t="0" r="0" b="0"/>
                <wp:wrapNone/>
                <wp:docPr id="755" name="Graphic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Graphic 755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5.035909pt;width:1.868819pt;height:.219861pt;mso-position-horizontal-relative:page;mso-position-vertical-relative:paragraph;z-index:-25747456" id="docshape7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69536">
                <wp:simplePos x="0" y="0"/>
                <wp:positionH relativeFrom="page">
                  <wp:posOffset>1770277</wp:posOffset>
                </wp:positionH>
                <wp:positionV relativeFrom="paragraph">
                  <wp:posOffset>63956</wp:posOffset>
                </wp:positionV>
                <wp:extent cx="24130" cy="3175"/>
                <wp:effectExtent l="0" t="0" r="0" b="0"/>
                <wp:wrapNone/>
                <wp:docPr id="756" name="Graphic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Graphic 75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91937pt;margin-top:5.035909pt;width:1.868819pt;height:.219861pt;mso-position-horizontal-relative:page;mso-position-vertical-relative:paragraph;z-index:-25746944" id="docshape7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punção dos produtos industrializados por encomenda dos estabelecimentos referidos no inciso IV do art. 9 </w:t>
      </w:r>
      <w:r>
        <w:rPr>
          <w:position w:val="2"/>
          <w:sz w:val="4"/>
        </w:rPr>
        <w:t>o </w:t>
      </w:r>
      <w:r>
        <w:rPr/>
        <w:t>, que possuam</w:t>
      </w:r>
      <w:r>
        <w:rPr>
          <w:spacing w:val="40"/>
        </w:rPr>
        <w:t> </w:t>
      </w:r>
      <w:r>
        <w:rPr/>
        <w:t>marca fabril registrada, poderá ser feita apenas por esses estabelecimentos, no prazo de oito dias do seu recebimento, ficando sob </w:t>
      </w:r>
      <w:r>
        <w:rPr/>
        <w:t>sua</w:t>
      </w:r>
      <w:r>
        <w:rPr>
          <w:spacing w:val="40"/>
        </w:rPr>
        <w:t> </w:t>
      </w:r>
      <w:r>
        <w:rPr/>
        <w:t>exclusiva responsabilidade a declaração do teor do metal precioso empregado.</w:t>
      </w:r>
    </w:p>
    <w:p>
      <w:pPr>
        <w:pStyle w:val="BodyText"/>
        <w:spacing w:before="10"/>
      </w:pPr>
    </w:p>
    <w:p>
      <w:pPr>
        <w:pStyle w:val="BodyText"/>
        <w:spacing w:before="1"/>
        <w:ind w:left="30" w:right="54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70048">
                <wp:simplePos x="0" y="0"/>
                <wp:positionH relativeFrom="page">
                  <wp:posOffset>1513391</wp:posOffset>
                </wp:positionH>
                <wp:positionV relativeFrom="paragraph">
                  <wp:posOffset>38556</wp:posOffset>
                </wp:positionV>
                <wp:extent cx="22860" cy="3175"/>
                <wp:effectExtent l="0" t="0" r="0" b="0"/>
                <wp:wrapNone/>
                <wp:docPr id="757" name="Graphic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Graphic 75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9.164719pt;margin-top:3.035908pt;width:1.758889pt;height:.219861pt;mso-position-horizontal-relative:page;mso-position-vertical-relative:paragraph;z-index:-25746432" id="docshape7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6 </w:t>
      </w:r>
      <w:r>
        <w:rPr>
          <w:position w:val="2"/>
          <w:sz w:val="4"/>
        </w:rPr>
        <w:t>o </w:t>
      </w:r>
      <w:r>
        <w:rPr/>
        <w:t>Os industriais e os importadores que optarem pela modalidade de marcação prevista no § 1 </w:t>
      </w:r>
      <w:r>
        <w:rPr>
          <w:position w:val="2"/>
          <w:sz w:val="4"/>
        </w:rPr>
        <w:t>o </w:t>
      </w:r>
      <w:r>
        <w:rPr/>
        <w:t>deverão conservar, para exibição</w:t>
      </w:r>
      <w:r>
        <w:rPr>
          <w:spacing w:val="40"/>
        </w:rPr>
        <w:t> </w:t>
      </w:r>
      <w:r>
        <w:rPr/>
        <w:t>ao Fisco, reprodução gráfica de sua marca, do tamanho da que deve figurar nas suas notas fiscais.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punção da marca fabril ou de comércio</w:t>
      </w:r>
      <w:r>
        <w:rPr>
          <w:spacing w:val="-1"/>
        </w:rPr>
        <w:t> </w:t>
      </w:r>
      <w:r>
        <w:rPr/>
        <w:t>não dispensa a marcação do teor, em milésimo, do metal</w:t>
      </w:r>
      <w:r>
        <w:rPr>
          <w:spacing w:val="-1"/>
        </w:rPr>
        <w:t> </w:t>
      </w:r>
      <w:r>
        <w:rPr/>
        <w:t>precioso </w:t>
      </w:r>
      <w:r>
        <w:rPr>
          <w:spacing w:val="-2"/>
        </w:rPr>
        <w:t>empregado.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58" name="Group 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8" name="Group 75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59" name="Graphic 75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53" coordorigin="0,0" coordsize="36,5">
                <v:rect style="position:absolute;left:0;top:0;width:36;height:5" id="docshape75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3"/>
      </w:pPr>
      <w:r>
        <w:rPr/>
        <w:t>Outras Medidas de </w:t>
      </w:r>
      <w:r>
        <w:rPr>
          <w:spacing w:val="-2"/>
        </w:rPr>
        <w:t>Controle</w:t>
      </w:r>
    </w:p>
    <w:p>
      <w:pPr>
        <w:spacing w:after="0"/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ind w:left="30" w:right="52" w:firstLine="146"/>
        <w:jc w:val="both"/>
      </w:pPr>
      <w:r>
        <w:rPr/>
        <w:t>Art. 278.</w:t>
      </w:r>
      <w:r>
        <w:rPr>
          <w:spacing w:val="22"/>
        </w:rPr>
        <w:t> </w:t>
      </w:r>
      <w:r>
        <w:rPr/>
        <w:t>A Secretaria da Receita Federal do Brasil poderá exigir que os importadores, licitantes e comerciantes, e as repartições</w:t>
      </w:r>
      <w:r>
        <w:rPr>
          <w:spacing w:val="40"/>
        </w:rPr>
        <w:t> </w:t>
      </w:r>
      <w:r>
        <w:rPr/>
        <w:t>fazendárias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desembaraçarem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alienarem</w:t>
      </w:r>
      <w:r>
        <w:rPr>
          <w:spacing w:val="-1"/>
        </w:rPr>
        <w:t> </w:t>
      </w:r>
      <w:r>
        <w:rPr/>
        <w:t>mercadorias,</w:t>
      </w:r>
      <w:r>
        <w:rPr>
          <w:spacing w:val="-1"/>
        </w:rPr>
        <w:t> </w:t>
      </w:r>
      <w:r>
        <w:rPr/>
        <w:t>aponham,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produtos,</w:t>
      </w:r>
      <w:r>
        <w:rPr>
          <w:spacing w:val="-1"/>
        </w:rPr>
        <w:t> </w:t>
      </w:r>
      <w:r>
        <w:rPr/>
        <w:t>rótulo,</w:t>
      </w:r>
      <w:r>
        <w:rPr>
          <w:spacing w:val="-1"/>
        </w:rPr>
        <w:t> </w:t>
      </w:r>
      <w:r>
        <w:rPr/>
        <w:t>marca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número,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entender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medida</w:t>
      </w:r>
      <w:r>
        <w:rPr>
          <w:spacing w:val="40"/>
        </w:rPr>
        <w:t> </w:t>
      </w:r>
      <w:r>
        <w:rPr/>
        <w:t>necessária ao controle fiscal, como poderá prescrever para os estabelecimentos industriais e comerciais, de ofício ou a requerimento do</w:t>
      </w:r>
      <w:r>
        <w:rPr>
          <w:spacing w:val="40"/>
        </w:rPr>
        <w:t> </w:t>
      </w:r>
      <w:r>
        <w:rPr/>
        <w:t>interessado, diferentes modalidades de rotulagem, marcação e numeração </w:t>
      </w:r>
      <w:r>
        <w:rPr>
          <w:color w:val="0000EE"/>
          <w:u w:val="single" w:color="0000EE"/>
        </w:rPr>
        <w:t>(Lei nº 4.502, de 1964, art. 46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spacing w:before="1"/>
        <w:ind w:left="30" w:right="52" w:firstLine="146"/>
        <w:jc w:val="both"/>
      </w:pPr>
      <w:r>
        <w:rPr/>
        <w:t>Art. 279.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obrigatoriedade de que tratam os </w:t>
      </w:r>
      <w:r>
        <w:rPr>
          <w:color w:val="0000EE"/>
          <w:u w:val="single" w:color="0000EE"/>
        </w:rPr>
        <w:t>arts. 274 a 278 </w:t>
      </w:r>
      <w:r>
        <w:rPr/>
        <w:t>não afasta o cumprimento de outras medidas de controle previstas em</w:t>
      </w:r>
      <w:r>
        <w:rPr>
          <w:spacing w:val="40"/>
        </w:rPr>
        <w:t> </w:t>
      </w:r>
      <w:r>
        <w:rPr/>
        <w:t>legislação</w:t>
      </w:r>
      <w:r>
        <w:rPr>
          <w:spacing w:val="-4"/>
        </w:rPr>
        <w:t> </w:t>
      </w:r>
      <w:r>
        <w:rPr/>
        <w:t>específica.</w:t>
      </w:r>
    </w:p>
    <w:p>
      <w:pPr>
        <w:pStyle w:val="BodyText"/>
        <w:spacing w:before="7"/>
      </w:pPr>
    </w:p>
    <w:p>
      <w:pPr>
        <w:pStyle w:val="Heading1"/>
      </w:pPr>
      <w:r>
        <w:rPr/>
        <w:t>Falta de </w:t>
      </w:r>
      <w:r>
        <w:rPr>
          <w:spacing w:val="-2"/>
        </w:rPr>
        <w:t>Rotulagem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280.</w:t>
      </w:r>
      <w:r>
        <w:rPr>
          <w:spacing w:val="18"/>
        </w:rPr>
        <w:t> </w:t>
      </w:r>
      <w:r>
        <w:rPr/>
        <w:t>A</w:t>
      </w:r>
      <w:r>
        <w:rPr>
          <w:spacing w:val="-1"/>
        </w:rPr>
        <w:t> </w:t>
      </w:r>
      <w:r>
        <w:rPr/>
        <w:t>falta de rotulagem, marcação ou numeração, quando exigidas nos termos deste Capítulo, importará em considerar-se o</w:t>
      </w:r>
      <w:r>
        <w:rPr>
          <w:spacing w:val="40"/>
        </w:rPr>
        <w:t> </w:t>
      </w:r>
      <w:r>
        <w:rPr/>
        <w:t>produto como não identificado com o descrito nos documentos fiscais </w:t>
      </w:r>
      <w:r>
        <w:rPr>
          <w:color w:val="0000EE"/>
          <w:u w:val="single" w:color="0000EE"/>
        </w:rPr>
        <w:t>(Lei nº 4.502, de 1964, art. 46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9.532, de 1997, art. </w:t>
      </w:r>
      <w:r>
        <w:rPr>
          <w:color w:val="0000EE"/>
          <w:u w:val="single" w:color="0000EE"/>
        </w:rPr>
        <w:t>3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IV</w:t>
      </w:r>
      <w:r>
        <w:rPr>
          <w:color w:val="0000EE"/>
          <w:spacing w:val="-3"/>
          <w:u w:val="single" w:color="0000EE"/>
        </w:rPr>
        <w:t>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281.</w:t>
      </w:r>
      <w:r>
        <w:rPr>
          <w:spacing w:val="13"/>
        </w:rPr>
        <w:t> </w:t>
      </w:r>
      <w:r>
        <w:rPr/>
        <w:t>Considerar-se-ão não rotulados ou não marcados os produtos com rótulos ou marcas que apresentem indicações </w:t>
      </w:r>
      <w:r>
        <w:rPr>
          <w:spacing w:val="-2"/>
        </w:rPr>
        <w:t>falsas.</w:t>
      </w:r>
    </w:p>
    <w:p>
      <w:pPr>
        <w:pStyle w:val="BodyText"/>
        <w:spacing w:before="6"/>
      </w:pPr>
    </w:p>
    <w:p>
      <w:pPr>
        <w:pStyle w:val="Heading1"/>
      </w:pPr>
      <w:r>
        <w:rPr/>
        <w:t>Dispensa de </w:t>
      </w:r>
      <w:r>
        <w:rPr>
          <w:spacing w:val="-2"/>
        </w:rPr>
        <w:t>Rotulagem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282.</w:t>
      </w:r>
      <w:r>
        <w:rPr>
          <w:spacing w:val="13"/>
        </w:rPr>
        <w:t> </w:t>
      </w:r>
      <w:r>
        <w:rPr/>
        <w:t>Ficam dispensados de rotulagem ou </w:t>
      </w:r>
      <w:r>
        <w:rPr>
          <w:spacing w:val="-2"/>
        </w:rPr>
        <w:t>marcação: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2"/>
        </w:numPr>
        <w:tabs>
          <w:tab w:pos="22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as peças e acessórios de veículos automotores, adquiridos para emprego pelo próprio estabelecimento adquirente, na</w:t>
      </w:r>
      <w:r>
        <w:rPr>
          <w:spacing w:val="40"/>
          <w:sz w:val="5"/>
        </w:rPr>
        <w:t> </w:t>
      </w:r>
      <w:r>
        <w:rPr>
          <w:sz w:val="5"/>
        </w:rPr>
        <w:t>industrialização</w:t>
      </w:r>
      <w:r>
        <w:rPr>
          <w:spacing w:val="-4"/>
          <w:sz w:val="5"/>
        </w:rPr>
        <w:t> </w:t>
      </w:r>
      <w:r>
        <w:rPr>
          <w:sz w:val="5"/>
        </w:rPr>
        <w:t>desses</w:t>
      </w:r>
      <w:r>
        <w:rPr>
          <w:spacing w:val="-3"/>
          <w:sz w:val="5"/>
        </w:rPr>
        <w:t> </w:t>
      </w:r>
      <w:r>
        <w:rPr>
          <w:sz w:val="5"/>
        </w:rPr>
        <w:t>veículos;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2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as peças e acessórios empregados, no próprio estabelecimento industrial, na industrialização de outros </w:t>
      </w:r>
      <w:r>
        <w:rPr>
          <w:spacing w:val="-2"/>
          <w:sz w:val="5"/>
        </w:rPr>
        <w:t>produtos;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2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as antiguidades, assim consideradas as de mais de cem </w:t>
      </w:r>
      <w:r>
        <w:rPr>
          <w:spacing w:val="-2"/>
          <w:sz w:val="5"/>
        </w:rPr>
        <w:t>anos;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2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as jóias e objetos de platina ou de ouro, de peso</w:t>
      </w:r>
      <w:r>
        <w:rPr>
          <w:spacing w:val="-1"/>
          <w:sz w:val="5"/>
        </w:rPr>
        <w:t> </w:t>
      </w:r>
      <w:r>
        <w:rPr>
          <w:sz w:val="5"/>
        </w:rPr>
        <w:t>individual inferior a um </w:t>
      </w:r>
      <w:r>
        <w:rPr>
          <w:spacing w:val="-2"/>
          <w:sz w:val="5"/>
        </w:rPr>
        <w:t>grama;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2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as jóias e objetos de prata de peso individual inferior a</w:t>
      </w:r>
      <w:r>
        <w:rPr>
          <w:spacing w:val="-1"/>
          <w:sz w:val="5"/>
        </w:rPr>
        <w:t> </w:t>
      </w:r>
      <w:r>
        <w:rPr>
          <w:sz w:val="5"/>
        </w:rPr>
        <w:t>três gramas;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as jóias e objetos sem superfície livre que comporte algarismos e letras de, pelo menos, cinco décimos de milímetro de </w:t>
      </w:r>
      <w:r>
        <w:rPr>
          <w:spacing w:val="-2"/>
          <w:sz w:val="5"/>
        </w:rPr>
        <w:t>altura.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Proibições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283.</w:t>
      </w:r>
      <w:r>
        <w:rPr>
          <w:spacing w:val="13"/>
        </w:rPr>
        <w:t> </w:t>
      </w:r>
      <w:r>
        <w:rPr/>
        <w:t>É </w:t>
      </w:r>
      <w:r>
        <w:rPr>
          <w:spacing w:val="-2"/>
        </w:rPr>
        <w:t>proibido: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3"/>
        </w:numPr>
        <w:tabs>
          <w:tab w:pos="20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importar, fabricar, possuir, aplicar, vender ou expor à venda rótulos, etiquetas, cápsulas ou invólucros que se prestem a indicar,</w:t>
      </w:r>
      <w:r>
        <w:rPr>
          <w:spacing w:val="40"/>
          <w:sz w:val="5"/>
        </w:rPr>
        <w:t> </w:t>
      </w:r>
      <w:r>
        <w:rPr>
          <w:sz w:val="5"/>
        </w:rPr>
        <w:t>como estrangeiro, produto nacional, ou vice-versa </w:t>
      </w:r>
      <w:r>
        <w:rPr>
          <w:color w:val="0000EE"/>
          <w:sz w:val="5"/>
          <w:u w:val="single" w:color="0000EE"/>
        </w:rPr>
        <w:t>(Lei nº 4.502, de 1964, art. 45, inciso </w:t>
      </w:r>
      <w:r>
        <w:rPr>
          <w:color w:val="0000EE"/>
          <w:sz w:val="5"/>
        </w:rPr>
        <w:t>I);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3"/>
        </w:numPr>
        <w:tabs>
          <w:tab w:pos="21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importar produto estrangeiro com rótulo escrito, no todo ou em parte, na língua portuguesa, sem indicação do país de origem </w:t>
      </w:r>
      <w:r>
        <w:rPr>
          <w:color w:val="0000EE"/>
          <w:sz w:val="5"/>
          <w:u w:val="single" w:color="0000EE"/>
        </w:rPr>
        <w:t>(L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4.502, de 1964, art. 45, inciso </w:t>
      </w:r>
      <w:r>
        <w:rPr>
          <w:color w:val="0000EE"/>
          <w:sz w:val="5"/>
        </w:rPr>
        <w:t>II);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3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empregar rótulo que declare falsa procedência ou falsa qualidade do produto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45, inciso </w:t>
      </w:r>
      <w:r>
        <w:rPr>
          <w:color w:val="0000EE"/>
          <w:spacing w:val="-2"/>
          <w:sz w:val="5"/>
          <w:u w:val="single" w:color="0000EE"/>
        </w:rPr>
        <w:t>I</w:t>
      </w:r>
      <w:r>
        <w:rPr>
          <w:color w:val="0000EE"/>
          <w:spacing w:val="-2"/>
          <w:sz w:val="5"/>
        </w:rPr>
        <w:t>II);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3"/>
        </w:numPr>
        <w:tabs>
          <w:tab w:pos="24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adquirir, possuir, vender ou expor à venda produto rotulado, marcado, etiquetado ou embalado nas condições dos incisos I a III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45, inciso I</w:t>
      </w:r>
      <w:r>
        <w:rPr>
          <w:color w:val="0000EE"/>
          <w:sz w:val="5"/>
        </w:rPr>
        <w:t>V);</w:t>
      </w:r>
      <w:r>
        <w:rPr>
          <w:color w:val="0000EE"/>
          <w:sz w:val="5"/>
          <w:u w:val="single" w:color="0000EE"/>
        </w:rPr>
        <w:t> </w:t>
      </w:r>
      <w:r>
        <w:rPr>
          <w:color w:val="0000EE"/>
          <w:sz w:val="5"/>
        </w:rPr>
        <w:t>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3"/>
        </w:numPr>
        <w:tabs>
          <w:tab w:pos="22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mudar ou alterar os nomes dos produtos importados, constantes dos documentos de importação, ressalvadas as hipóteses </w:t>
      </w:r>
      <w:r>
        <w:rPr>
          <w:sz w:val="5"/>
        </w:rPr>
        <w:t>em</w:t>
      </w:r>
      <w:r>
        <w:rPr>
          <w:spacing w:val="40"/>
          <w:sz w:val="5"/>
        </w:rPr>
        <w:t> </w:t>
      </w:r>
      <w:r>
        <w:rPr>
          <w:sz w:val="5"/>
        </w:rPr>
        <w:t>que eles tenham sido submetidos a processo de industrialização no País.</w:t>
      </w:r>
    </w:p>
    <w:p>
      <w:pPr>
        <w:pStyle w:val="BodyText"/>
        <w:spacing w:before="7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 SELO DE </w:t>
      </w:r>
      <w:r>
        <w:rPr>
          <w:spacing w:val="-2"/>
        </w:rPr>
        <w:t>CONTROLE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Preliminares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Produtos Sujeitos ao </w:t>
      </w:r>
      <w:r>
        <w:rPr>
          <w:b/>
          <w:spacing w:val="-4"/>
          <w:sz w:val="5"/>
        </w:rPr>
        <w:t>Selo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284.</w:t>
      </w:r>
      <w:r>
        <w:rPr>
          <w:spacing w:val="28"/>
        </w:rPr>
        <w:t> </w:t>
      </w:r>
      <w:r>
        <w:rPr/>
        <w:t>Estão sujeitos ao selo de controle previsto no </w:t>
      </w:r>
      <w:r>
        <w:rPr>
          <w:color w:val="0000EE"/>
          <w:u w:val="single" w:color="0000EE"/>
        </w:rPr>
        <w:t>art. 46 da Lei nº 4.502, de 1964</w:t>
      </w:r>
      <w:r>
        <w:rPr>
          <w:color w:val="0000EE"/>
        </w:rPr>
        <w:t>, </w:t>
      </w:r>
      <w:r>
        <w:rPr/>
        <w:t>segundo as normas constantes deste</w:t>
      </w:r>
      <w:r>
        <w:rPr>
          <w:spacing w:val="40"/>
        </w:rPr>
        <w:t> </w:t>
      </w:r>
      <w:r>
        <w:rPr/>
        <w:t>Regulamento</w:t>
      </w:r>
      <w:r>
        <w:rPr>
          <w:spacing w:val="-1"/>
        </w:rPr>
        <w:t> </w:t>
      </w:r>
      <w:r>
        <w:rPr/>
        <w:t>e de</w:t>
      </w:r>
      <w:r>
        <w:rPr>
          <w:spacing w:val="-1"/>
        </w:rPr>
        <w:t> </w:t>
      </w:r>
      <w:r>
        <w:rPr/>
        <w:t>atos complementares,</w:t>
      </w:r>
      <w:r>
        <w:rPr>
          <w:spacing w:val="-1"/>
        </w:rPr>
        <w:t> </w:t>
      </w:r>
      <w:r>
        <w:rPr/>
        <w:t>os produtos</w:t>
      </w:r>
      <w:r>
        <w:rPr>
          <w:spacing w:val="-1"/>
        </w:rPr>
        <w:t> </w:t>
      </w:r>
      <w:r>
        <w:rPr/>
        <w:t>relacionados em</w:t>
      </w:r>
      <w:r>
        <w:rPr>
          <w:spacing w:val="-1"/>
        </w:rPr>
        <w:t> </w:t>
      </w:r>
      <w:r>
        <w:rPr/>
        <w:t>ato da</w:t>
      </w:r>
      <w:r>
        <w:rPr>
          <w:spacing w:val="-1"/>
        </w:rPr>
        <w:t> </w:t>
      </w:r>
      <w:r>
        <w:rPr/>
        <w:t>Secretaria da</w:t>
      </w:r>
      <w:r>
        <w:rPr>
          <w:spacing w:val="-1"/>
        </w:rPr>
        <w:t> </w:t>
      </w:r>
      <w:r>
        <w:rPr/>
        <w:t>Receita Federal</w:t>
      </w:r>
      <w:r>
        <w:rPr>
          <w:spacing w:val="-1"/>
        </w:rPr>
        <w:t> </w:t>
      </w:r>
      <w:r>
        <w:rPr/>
        <w:t>do Brasil,</w:t>
      </w:r>
      <w:r>
        <w:rPr>
          <w:spacing w:val="-1"/>
        </w:rPr>
        <w:t> </w:t>
      </w:r>
      <w:r>
        <w:rPr/>
        <w:t>que poderá</w:t>
      </w:r>
      <w:r>
        <w:rPr>
          <w:spacing w:val="-1"/>
        </w:rPr>
        <w:t> </w:t>
      </w:r>
      <w:r>
        <w:rPr/>
        <w:t>restringir</w:t>
      </w:r>
      <w:r>
        <w:rPr>
          <w:spacing w:val="80"/>
        </w:rPr>
        <w:t> </w:t>
      </w:r>
      <w:r>
        <w:rPr/>
        <w:t>a exigência a casos específicos, bem como dispensar ou vedar o uso do selo </w:t>
      </w:r>
      <w:r>
        <w:rPr>
          <w:color w:val="0000EE"/>
          <w:u w:val="single" w:color="0000EE"/>
        </w:rPr>
        <w:t>(Lei nº 4.502, de 1964, art. 46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29"/>
        </w:rPr>
        <w:t> </w:t>
      </w:r>
      <w:r>
        <w:rPr/>
        <w:t>As obras fonográficas sujeitar-se-ão a selos e sinais de controle, sem ônus para o consumidor, com o fim </w:t>
      </w:r>
      <w:r>
        <w:rPr/>
        <w:t>de</w:t>
      </w:r>
      <w:r>
        <w:rPr>
          <w:spacing w:val="40"/>
        </w:rPr>
        <w:t> </w:t>
      </w:r>
      <w:r>
        <w:rPr/>
        <w:t>identificar a legítima origem e reprimir a produção e importação ilegais e a comercialização de contrafações, sob qualquer pretexto,</w:t>
      </w:r>
      <w:r>
        <w:rPr>
          <w:spacing w:val="40"/>
        </w:rPr>
        <w:t> </w:t>
      </w:r>
      <w:r>
        <w:rPr/>
        <w:t>observado para esse efeito o disposto em ato da Secretaria da Receita Federal do Brasil </w:t>
      </w:r>
      <w:r>
        <w:rPr>
          <w:color w:val="0000EE"/>
          <w:u w:val="single" w:color="0000EE"/>
        </w:rPr>
        <w:t>(Lei nº 9.532, de 1997, art. 78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285.</w:t>
      </w:r>
      <w:r>
        <w:rPr>
          <w:spacing w:val="14"/>
        </w:rPr>
        <w:t> </w:t>
      </w:r>
      <w:r>
        <w:rPr/>
        <w:t>Ressalvado o disposto no </w:t>
      </w:r>
      <w:r>
        <w:rPr>
          <w:color w:val="0000EE"/>
          <w:u w:val="single" w:color="0000EE"/>
        </w:rPr>
        <w:t>art. 305 </w:t>
      </w:r>
      <w:r>
        <w:rPr/>
        <w:t>, os produtos sujeitos ao selo não podem ser liberados pelas repartições fiscais, sair dos</w:t>
      </w:r>
      <w:r>
        <w:rPr>
          <w:spacing w:val="40"/>
        </w:rPr>
        <w:t> </w:t>
      </w:r>
      <w:r>
        <w:rPr/>
        <w:t>estabelecimentos industriais, ou equiparados a industrial,</w:t>
      </w:r>
      <w:r>
        <w:rPr>
          <w:spacing w:val="-1"/>
        </w:rPr>
        <w:t> </w:t>
      </w:r>
      <w:r>
        <w:rPr/>
        <w:t>nem ser expostos à venda, vendidos ou mantidos em depósitos fora dos </w:t>
      </w:r>
      <w:r>
        <w:rPr/>
        <w:t>mesmos</w:t>
      </w:r>
      <w:r>
        <w:rPr>
          <w:spacing w:val="40"/>
        </w:rPr>
        <w:t> </w:t>
      </w:r>
      <w:r>
        <w:rPr/>
        <w:t>estabelecimentos, ainda que em armazéns-gerais, sem que, antes, sejam selados.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286.</w:t>
      </w:r>
      <w:r>
        <w:rPr>
          <w:spacing w:val="29"/>
        </w:rPr>
        <w:t> </w:t>
      </w:r>
      <w:r>
        <w:rPr/>
        <w:t>O emprego do selo não dispensa a rotulagem ou marcação dos produtos, de acordo com as normas previstas </w:t>
      </w:r>
      <w:r>
        <w:rPr/>
        <w:t>neste</w:t>
      </w:r>
      <w:r>
        <w:rPr>
          <w:spacing w:val="40"/>
        </w:rPr>
        <w:t> </w:t>
      </w:r>
      <w:r>
        <w:rPr>
          <w:spacing w:val="-2"/>
        </w:rPr>
        <w:t>Regulamento.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Supervisão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5" w:right="92"/>
        <w:jc w:val="center"/>
      </w:pPr>
      <w:r>
        <w:rPr/>
        <w:t>Art. 287.</w:t>
      </w:r>
      <w:r>
        <w:rPr>
          <w:spacing w:val="13"/>
        </w:rPr>
        <w:t> </w:t>
      </w:r>
      <w:r>
        <w:rPr/>
        <w:t>Compete à Secretaria da Receita Federal do Brasil a supervisão da distribuição, a guarda e o fornecimento do </w:t>
      </w:r>
      <w:r>
        <w:rPr>
          <w:spacing w:val="-2"/>
        </w:rPr>
        <w:t>selo.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Confecção e </w:t>
      </w:r>
      <w:r>
        <w:rPr>
          <w:b/>
          <w:spacing w:val="-2"/>
          <w:sz w:val="5"/>
        </w:rPr>
        <w:t>Distribuição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288.</w:t>
      </w:r>
      <w:r>
        <w:rPr>
          <w:spacing w:val="18"/>
        </w:rPr>
        <w:t> </w:t>
      </w:r>
      <w:r>
        <w:rPr/>
        <w:t>O selo de controle será confeccionado pela Casa da Moeda do Brasil, que se encarregará também de sua distribuição às</w:t>
      </w:r>
      <w:r>
        <w:rPr>
          <w:spacing w:val="40"/>
        </w:rPr>
        <w:t> </w:t>
      </w:r>
      <w:r>
        <w:rPr/>
        <w:t>repartições da Secretaria da Receita Federal do Brasil </w:t>
      </w:r>
      <w:r>
        <w:rPr>
          <w:color w:val="0000EE"/>
          <w:u w:val="single" w:color="0000EE"/>
        </w:rPr>
        <w:t>(Lei nº 5.895, de 19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unho de 1973, art. 2º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Art. 289.</w:t>
      </w:r>
      <w:r>
        <w:rPr>
          <w:spacing w:val="26"/>
        </w:rPr>
        <w:t> </w:t>
      </w:r>
      <w:r>
        <w:rPr/>
        <w:t>A Casa da Moeda do Brasil organizará álbuns das espécies do selo, que serão distribuídos pela Secretaria da </w:t>
      </w:r>
      <w:r>
        <w:rPr/>
        <w:t>Receita</w:t>
      </w:r>
      <w:r>
        <w:rPr>
          <w:spacing w:val="40"/>
        </w:rPr>
        <w:t> </w:t>
      </w:r>
      <w:r>
        <w:rPr/>
        <w:t>Federal do Brasil aos órgãos encarregados da fiscalização.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Art. 290.</w:t>
      </w:r>
      <w:r>
        <w:rPr>
          <w:spacing w:val="20"/>
        </w:rPr>
        <w:t> </w:t>
      </w:r>
      <w:r>
        <w:rPr/>
        <w:t>A confecção do selo atenderá ao formato, cores, dizeres e outras características que a Secretaria da Receita Federal do</w:t>
      </w:r>
      <w:r>
        <w:rPr>
          <w:spacing w:val="40"/>
        </w:rPr>
        <w:t> </w:t>
      </w:r>
      <w:r>
        <w:rPr/>
        <w:t>Brasil</w:t>
      </w:r>
      <w:r>
        <w:rPr>
          <w:spacing w:val="-4"/>
        </w:rPr>
        <w:t> </w:t>
      </w:r>
      <w:r>
        <w:rPr/>
        <w:t>estabelecer.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175910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2.985969pt;width:2.08868pt;height:.219861pt;mso-position-horizontal-relative:page;mso-position-vertical-relative:paragraph;z-index:16008704" id="docshape7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Poderão ser adotadas características distintas, inclusive numeração, para o selo de cada produto, ou classe de preços de</w:t>
      </w:r>
      <w:r>
        <w:rPr>
          <w:spacing w:val="40"/>
        </w:rPr>
        <w:t> </w:t>
      </w:r>
      <w:r>
        <w:rPr/>
        <w:t>produtos, que assegurem o perfeito controle quantitativo.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78240">
                <wp:simplePos x="0" y="0"/>
                <wp:positionH relativeFrom="page">
                  <wp:posOffset>19545</wp:posOffset>
                </wp:positionH>
                <wp:positionV relativeFrom="paragraph">
                  <wp:posOffset>37920</wp:posOffset>
                </wp:positionV>
                <wp:extent cx="1988185" cy="27940"/>
                <wp:effectExtent l="0" t="0" r="0" b="0"/>
                <wp:wrapNone/>
                <wp:docPr id="761" name="Group 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1" name="Group 761"/>
                      <wpg:cNvGrpSpPr/>
                      <wpg:grpSpPr>
                        <a:xfrm>
                          <a:off x="0" y="0"/>
                          <a:ext cx="1988185" cy="27940"/>
                          <a:chExt cx="1988185" cy="27940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0" y="-1"/>
                            <a:ext cx="2946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7940">
                                <a:moveTo>
                                  <a:pt x="173113" y="0"/>
                                </a:moveTo>
                                <a:lnTo>
                                  <a:pt x="149377" y="0"/>
                                </a:lnTo>
                                <a:lnTo>
                                  <a:pt x="149377" y="2794"/>
                                </a:lnTo>
                                <a:lnTo>
                                  <a:pt x="173113" y="2794"/>
                                </a:lnTo>
                                <a:lnTo>
                                  <a:pt x="173113" y="0"/>
                                </a:lnTo>
                                <a:close/>
                              </a:path>
                              <a:path w="294640" h="27940">
                                <a:moveTo>
                                  <a:pt x="294576" y="25133"/>
                                </a:moveTo>
                                <a:lnTo>
                                  <a:pt x="0" y="25133"/>
                                </a:lnTo>
                                <a:lnTo>
                                  <a:pt x="0" y="27927"/>
                                </a:lnTo>
                                <a:lnTo>
                                  <a:pt x="294576" y="27927"/>
                                </a:lnTo>
                                <a:lnTo>
                                  <a:pt x="294576" y="25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283032" y="0"/>
                            <a:ext cx="768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175">
                                <a:moveTo>
                                  <a:pt x="5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58079" y="2792"/>
                                </a:lnTo>
                                <a:lnTo>
                                  <a:pt x="58079" y="0"/>
                                </a:lnTo>
                                <a:close/>
                              </a:path>
                              <a:path w="76835" h="3175">
                                <a:moveTo>
                                  <a:pt x="76786" y="0"/>
                                </a:moveTo>
                                <a:lnTo>
                                  <a:pt x="66723" y="0"/>
                                </a:lnTo>
                                <a:lnTo>
                                  <a:pt x="66723" y="2792"/>
                                </a:lnTo>
                                <a:lnTo>
                                  <a:pt x="76786" y="2792"/>
                                </a:lnTo>
                                <a:lnTo>
                                  <a:pt x="76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94576" y="25132"/>
                            <a:ext cx="1693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3175">
                                <a:moveTo>
                                  <a:pt x="1693494" y="0"/>
                                </a:moveTo>
                                <a:lnTo>
                                  <a:pt x="1058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058252" y="2794"/>
                                </a:lnTo>
                                <a:lnTo>
                                  <a:pt x="1693494" y="2794"/>
                                </a:lnTo>
                                <a:lnTo>
                                  <a:pt x="169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2.985895pt;width:156.550pt;height:2.2pt;mso-position-horizontal-relative:page;mso-position-vertical-relative:paragraph;z-index:-25738240" id="docshapegroup756" coordorigin="31,60" coordsize="3131,44">
                <v:shape style="position:absolute;left:30;top:59;width:464;height:44" id="docshape757" coordorigin="31,60" coordsize="464,44" path="m303,60l266,60,266,64,303,64,303,60xm495,99l31,99,31,104,495,104,495,99xe" filled="true" fillcolor="#000000" stroked="false">
                  <v:path arrowok="t"/>
                  <v:fill type="solid"/>
                </v:shape>
                <v:shape style="position:absolute;left:2051;top:59;width:121;height:5" id="docshape758" coordorigin="2051,60" coordsize="121,5" path="m2143,60l2051,60,2051,64,2143,64,2143,60xm2172,60l2156,60,2156,64,2172,64,2172,60xe" filled="true" fillcolor="#0000ee" stroked="false">
                  <v:path arrowok="t"/>
                  <v:fill type="solid"/>
                </v:shape>
                <v:shape style="position:absolute;left:494;top:99;width:2667;height:5" id="docshape759" coordorigin="495,99" coordsize="2667,5" path="m3162,99l2161,99,495,99,495,104,2161,104,3162,104,3162,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trike/>
        </w:rPr>
        <w:t>§ 2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</w:rPr>
        <w:t>No caso dos produtos classificados no Código 2402.20.00 (exceto Ex 01) da</w:t>
      </w:r>
      <w:r>
        <w:rPr>
          <w:strike/>
          <w:spacing w:val="2"/>
        </w:rPr>
        <w:t> </w:t>
      </w:r>
      <w:r>
        <w:rPr>
          <w:strike/>
          <w:color w:val="0000EE"/>
        </w:rPr>
        <w:t>TIPI</w:t>
      </w:r>
      <w:r>
        <w:rPr>
          <w:strike w:val="0"/>
          <w:color w:val="0000EE"/>
        </w:rPr>
        <w:t>, </w:t>
      </w:r>
      <w:r>
        <w:rPr>
          <w:strike/>
        </w:rPr>
        <w:t>o selo de controle confeccionado pela </w:t>
      </w:r>
      <w:r>
        <w:rPr>
          <w:strike/>
        </w:rPr>
        <w:t>Cas</w:t>
      </w:r>
      <w:r>
        <w:rPr>
          <w:strike w:val="0"/>
        </w:rPr>
        <w:t>a</w:t>
      </w:r>
      <w:r>
        <w:rPr>
          <w:strike w:val="0"/>
          <w:spacing w:val="80"/>
        </w:rPr>
        <w:t> </w:t>
      </w:r>
      <w:r>
        <w:rPr>
          <w:strike w:val="0"/>
        </w:rPr>
        <w:t>da Moeda do Brasil conterá dispositivos de segurança aprovados pela Secretaria da Receita Federal do Brasil, que possibilitem, ainda, a</w:t>
      </w:r>
      <w:r>
        <w:rPr>
          <w:strike w:val="0"/>
          <w:spacing w:val="40"/>
        </w:rPr>
        <w:t> </w:t>
      </w:r>
      <w:r>
        <w:rPr>
          <w:strike/>
        </w:rPr>
        <w:t>verificação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sua</w:t>
      </w:r>
      <w:r>
        <w:rPr>
          <w:strike/>
          <w:spacing w:val="-1"/>
        </w:rPr>
        <w:t> </w:t>
      </w:r>
      <w:r>
        <w:rPr>
          <w:strike/>
        </w:rPr>
        <w:t>autenticidade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momento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aplicação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estabelecimento</w:t>
      </w:r>
      <w:r>
        <w:rPr>
          <w:strike/>
          <w:spacing w:val="-1"/>
        </w:rPr>
        <w:t> </w:t>
      </w:r>
      <w:r>
        <w:rPr>
          <w:strike/>
        </w:rPr>
        <w:t>industrial</w:t>
      </w:r>
      <w:r>
        <w:rPr>
          <w:strike/>
          <w:spacing w:val="-1"/>
        </w:rPr>
        <w:t> </w:t>
      </w:r>
      <w:r>
        <w:rPr>
          <w:strike/>
        </w:rPr>
        <w:t>fabricante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cigarros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11.488,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</w:t>
      </w:r>
      <w:r>
        <w:rPr>
          <w:strike w:val="0"/>
          <w:color w:val="0000EE"/>
        </w:rPr>
        <w:t>t.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28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 w:val="0"/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9728">
                <wp:simplePos x="0" y="0"/>
                <wp:positionH relativeFrom="page">
                  <wp:posOffset>425815</wp:posOffset>
                </wp:positionH>
                <wp:positionV relativeFrom="paragraph">
                  <wp:posOffset>68872</wp:posOffset>
                </wp:positionV>
                <wp:extent cx="83820" cy="3175"/>
                <wp:effectExtent l="0" t="0" r="0" b="0"/>
                <wp:wrapNone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838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3820" h="3175">
                              <a:moveTo>
                                <a:pt x="83767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83767" y="2792"/>
                              </a:lnTo>
                              <a:lnTo>
                                <a:pt x="8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28816pt;margin-top:5.423023pt;width:6.6pt;height:.25pt;mso-position-horizontal-relative:page;mso-position-vertical-relative:paragraph;z-index:16009728" id="docshape760" coordorigin="671,108" coordsize="132,5" path="m762,108l671,108,671,113,762,113,762,108xm802,108l776,108,776,113,802,113,802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º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classificados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2402.20.00,</w:t>
      </w:r>
      <w:r>
        <w:rPr>
          <w:spacing w:val="-1"/>
        </w:rPr>
        <w:t> </w:t>
      </w:r>
      <w:r>
        <w:rPr/>
        <w:t>excetuadas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classificadas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Ex</w:t>
      </w:r>
      <w:r>
        <w:rPr>
          <w:spacing w:val="-1"/>
        </w:rPr>
        <w:t> </w:t>
      </w:r>
      <w:r>
        <w:rPr/>
        <w:t>01,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cigarrilhas</w:t>
      </w:r>
      <w:r>
        <w:rPr>
          <w:spacing w:val="-1"/>
        </w:rPr>
        <w:t> </w:t>
      </w:r>
      <w:r>
        <w:rPr/>
        <w:t>classificadas</w:t>
      </w:r>
      <w:r>
        <w:rPr>
          <w:spacing w:val="40"/>
        </w:rPr>
        <w:t> </w:t>
      </w:r>
      <w:r>
        <w:rPr/>
        <w:t>no Código 2402.10.00, da </w:t>
      </w:r>
      <w:r>
        <w:rPr>
          <w:color w:val="0000EE"/>
        </w:rPr>
        <w:t>TIPI, </w:t>
      </w:r>
      <w:r>
        <w:rPr/>
        <w:t>o selo de controle confeccionado pela Casa da Moeda do Brasil conterá dispositivos de segurança</w:t>
      </w:r>
      <w:r>
        <w:rPr>
          <w:spacing w:val="40"/>
        </w:rPr>
        <w:t> </w:t>
      </w:r>
      <w:r>
        <w:rPr/>
        <w:t>aprovados pela Secretaria da Receita Federal do Brasil , que possibilitem a verificação de sua autenticidade no momento da aplicação no</w:t>
      </w:r>
      <w:r>
        <w:rPr>
          <w:spacing w:val="40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fabricante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cigarros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cigarrilhas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11.488,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15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-1"/>
        </w:rPr>
        <w:t> </w:t>
      </w:r>
      <w:r>
        <w:rPr>
          <w:color w:val="0000EE"/>
        </w:rPr>
        <w:t>j</w:t>
      </w:r>
      <w:r>
        <w:rPr>
          <w:color w:val="0000EE"/>
          <w:u w:val="single" w:color="0000EE"/>
        </w:rPr>
        <w:t>unho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28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12.402,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2011, art. 5 º 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2"/>
        <w:rPr>
          <w:sz w:val="6"/>
        </w:rPr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Depósito e da Escrituração nas </w:t>
      </w:r>
      <w:r>
        <w:rPr>
          <w:b/>
          <w:spacing w:val="-2"/>
          <w:sz w:val="5"/>
        </w:rPr>
        <w:t>Repartições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291.</w:t>
      </w:r>
      <w:r>
        <w:rPr>
          <w:spacing w:val="16"/>
        </w:rPr>
        <w:t> </w:t>
      </w:r>
      <w:r>
        <w:rPr/>
        <w:t>Os órgãos da Secretaria da Receita Federal do Brasil que receberem o selo de controle manterão depósito que atenda às</w:t>
      </w:r>
      <w:r>
        <w:rPr>
          <w:spacing w:val="40"/>
        </w:rPr>
        <w:t> </w:t>
      </w:r>
      <w:r>
        <w:rPr/>
        <w:t>exigências de segurança e conservação necessárias à sua boa guarda.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Será designado, em ato do chefe da repartição, servidor para exercer as funções de encarregado do </w:t>
      </w:r>
      <w:r>
        <w:rPr>
          <w:spacing w:val="-2"/>
        </w:rPr>
        <w:t>depósito.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designação recairá, de preferência, em servidor que tenha, entre suas atribuições, a guarda de bens e </w:t>
      </w:r>
      <w:r>
        <w:rPr>
          <w:spacing w:val="-2"/>
        </w:rPr>
        <w:t>valores.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292.</w:t>
      </w:r>
      <w:r>
        <w:rPr>
          <w:spacing w:val="32"/>
        </w:rPr>
        <w:t> </w:t>
      </w:r>
      <w:r>
        <w:rPr/>
        <w:t>Os órgãos da Secretaria da Receita Federal do Brasil que receberem o selo de controle para redistribuição a outras</w:t>
      </w:r>
      <w:r>
        <w:rPr>
          <w:spacing w:val="40"/>
        </w:rPr>
        <w:t> </w:t>
      </w:r>
      <w:r>
        <w:rPr/>
        <w:t>repartições, ou para fornecimento aos usuários, manterão registro das entradas e saídas, de conformidade com a sistemática estabelecida.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Fornecimento aos </w:t>
      </w:r>
      <w:r>
        <w:rPr>
          <w:b/>
          <w:spacing w:val="-2"/>
          <w:sz w:val="5"/>
        </w:rPr>
        <w:t>Usuários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Normas de Fornecimento aos </w:t>
      </w:r>
      <w:r>
        <w:rPr>
          <w:b/>
          <w:spacing w:val="-2"/>
          <w:sz w:val="5"/>
        </w:rPr>
        <w:t>Usuários</w:t>
      </w:r>
    </w:p>
    <w:p>
      <w:pPr>
        <w:pStyle w:val="BodyText"/>
        <w:spacing w:line="120" w:lineRule="atLeast" w:before="1"/>
        <w:ind w:left="176"/>
      </w:pPr>
      <w:r>
        <w:rPr/>
        <w:t>Art.</w:t>
      </w:r>
      <w:r>
        <w:rPr>
          <w:spacing w:val="-2"/>
        </w:rPr>
        <w:t> </w:t>
      </w:r>
      <w:r>
        <w:rPr/>
        <w:t>293.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selo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controle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fornecido</w:t>
      </w:r>
      <w:r>
        <w:rPr>
          <w:spacing w:val="-2"/>
        </w:rPr>
        <w:t> </w:t>
      </w:r>
      <w:r>
        <w:rPr/>
        <w:t>aos</w:t>
      </w:r>
      <w:r>
        <w:rPr>
          <w:spacing w:val="-2"/>
        </w:rPr>
        <w:t> </w:t>
      </w:r>
      <w:r>
        <w:rPr/>
        <w:t>fabricantes,</w:t>
      </w:r>
      <w:r>
        <w:rPr>
          <w:spacing w:val="-2"/>
        </w:rPr>
        <w:t> </w:t>
      </w:r>
      <w:r>
        <w:rPr/>
        <w:t>importadores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adquirentes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licitação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sujeitos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uso.</w:t>
      </w:r>
      <w:r>
        <w:rPr>
          <w:spacing w:val="40"/>
        </w:rPr>
        <w:t> </w:t>
      </w:r>
      <w:r>
        <w:rPr/>
        <w:t>Parágrafo</w:t>
      </w:r>
      <w:r>
        <w:rPr>
          <w:spacing w:val="5"/>
        </w:rPr>
        <w:t> </w:t>
      </w:r>
      <w:r>
        <w:rPr/>
        <w:t>único.</w:t>
      </w:r>
      <w:r>
        <w:rPr>
          <w:spacing w:val="24"/>
        </w:rPr>
        <w:t> </w:t>
      </w:r>
      <w:r>
        <w:rPr/>
        <w:t>O</w:t>
      </w:r>
      <w:r>
        <w:rPr>
          <w:spacing w:val="5"/>
        </w:rPr>
        <w:t> </w:t>
      </w:r>
      <w:r>
        <w:rPr/>
        <w:t>selo</w:t>
      </w:r>
      <w:r>
        <w:rPr>
          <w:spacing w:val="5"/>
        </w:rPr>
        <w:t> </w:t>
      </w:r>
      <w:r>
        <w:rPr/>
        <w:t>poderá</w:t>
      </w:r>
      <w:r>
        <w:rPr>
          <w:spacing w:val="5"/>
        </w:rPr>
        <w:t> </w:t>
      </w:r>
      <w:r>
        <w:rPr/>
        <w:t>ser</w:t>
      </w:r>
      <w:r>
        <w:rPr>
          <w:spacing w:val="5"/>
        </w:rPr>
        <w:t> </w:t>
      </w:r>
      <w:r>
        <w:rPr/>
        <w:t>fornecido</w:t>
      </w:r>
      <w:r>
        <w:rPr>
          <w:spacing w:val="5"/>
        </w:rPr>
        <w:t> </w:t>
      </w:r>
      <w:r>
        <w:rPr/>
        <w:t>também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comerciantes,</w:t>
      </w:r>
      <w:r>
        <w:rPr>
          <w:spacing w:val="5"/>
        </w:rPr>
        <w:t> </w:t>
      </w:r>
      <w:r>
        <w:rPr/>
        <w:t>nas</w:t>
      </w:r>
      <w:r>
        <w:rPr>
          <w:spacing w:val="5"/>
        </w:rPr>
        <w:t> </w:t>
      </w:r>
      <w:r>
        <w:rPr/>
        <w:t>hipóteses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segundo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condições</w:t>
      </w:r>
      <w:r>
        <w:rPr>
          <w:spacing w:val="5"/>
        </w:rPr>
        <w:t> </w:t>
      </w:r>
      <w:r>
        <w:rPr/>
        <w:t>estabelecidas</w:t>
      </w:r>
      <w:r>
        <w:rPr>
          <w:spacing w:val="5"/>
        </w:rPr>
        <w:t> </w:t>
      </w:r>
      <w:r>
        <w:rPr>
          <w:spacing w:val="-4"/>
        </w:rPr>
        <w:t>pela</w:t>
      </w:r>
    </w:p>
    <w:p>
      <w:pPr>
        <w:pStyle w:val="BodyText"/>
        <w:spacing w:before="2"/>
        <w:ind w:left="30"/>
      </w:pPr>
      <w:r>
        <w:rPr/>
        <w:t>Secretaria da Receita Federal do </w:t>
      </w:r>
      <w:r>
        <w:rPr>
          <w:spacing w:val="-2"/>
        </w:rPr>
        <w:t>Brasil.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294.</w:t>
      </w:r>
      <w:r>
        <w:rPr>
          <w:spacing w:val="13"/>
        </w:rPr>
        <w:t> </w:t>
      </w:r>
      <w:r>
        <w:rPr/>
        <w:t>Far-se-á o fornecimento dos selos nos seguintes </w:t>
      </w:r>
      <w:r>
        <w:rPr>
          <w:spacing w:val="-2"/>
        </w:rPr>
        <w:t>limites: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4"/>
        </w:numPr>
        <w:tabs>
          <w:tab w:pos="21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para produtos nacionais, em quantidade não superior às necessidades de consumo do fabricante para período fixado pela</w:t>
      </w:r>
      <w:r>
        <w:rPr>
          <w:spacing w:val="40"/>
          <w:sz w:val="5"/>
        </w:rPr>
        <w:t> </w:t>
      </w:r>
      <w:r>
        <w:rPr>
          <w:sz w:val="5"/>
        </w:rPr>
        <w:t>Secretaria da Receita Federal do Brasil;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4"/>
        </w:numPr>
        <w:tabs>
          <w:tab w:pos="20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0240">
                <wp:simplePos x="0" y="0"/>
                <wp:positionH relativeFrom="page">
                  <wp:posOffset>1091764</wp:posOffset>
                </wp:positionH>
                <wp:positionV relativeFrom="paragraph">
                  <wp:posOffset>31178</wp:posOffset>
                </wp:positionV>
                <wp:extent cx="80010" cy="3175"/>
                <wp:effectExtent l="0" t="0" r="0" b="0"/>
                <wp:wrapNone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800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0010" h="3175">
                              <a:moveTo>
                                <a:pt x="79578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9578" y="2792"/>
                              </a:lnTo>
                              <a:lnTo>
                                <a:pt x="7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65691pt;margin-top:2.455004pt;width:6.3pt;height:.25pt;mso-position-horizontal-relative:page;mso-position-vertical-relative:paragraph;z-index:16010240" id="docshape761" coordorigin="1719,49" coordsize="126,5" path="m1811,49l1719,49,1719,53,1811,53,1811,49xm1845,49l1824,49,1824,53,1845,53,1845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- para produtos de origem estrangeira do Código 2402.20.00 da </w:t>
      </w:r>
      <w:r>
        <w:rPr>
          <w:strike/>
          <w:color w:val="0000EE"/>
          <w:sz w:val="5"/>
        </w:rPr>
        <w:t>TIPI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em quantidade igual ao número das unidades a importa</w:t>
      </w:r>
      <w:r>
        <w:rPr>
          <w:strike w:val="0"/>
          <w:sz w:val="5"/>
        </w:rPr>
        <w:t>r,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previamente informadas, nos termos e condições estabelecidos pela Secretaria da Receita Federal do Bras</w:t>
      </w:r>
      <w:r>
        <w:rPr>
          <w:strike w:val="0"/>
          <w:sz w:val="5"/>
        </w:rPr>
        <w:t>il;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5"/>
        </w:numPr>
        <w:tabs>
          <w:tab w:pos="22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para produtos de origem estrangeira do Código 2402.20.00 e do Ex 01 do Código 2402.10.00 da TIPI, em quantidade igual </w:t>
      </w:r>
      <w:r>
        <w:rPr>
          <w:sz w:val="5"/>
        </w:rPr>
        <w:t>ao</w:t>
      </w:r>
      <w:r>
        <w:rPr>
          <w:spacing w:val="40"/>
          <w:sz w:val="5"/>
        </w:rPr>
        <w:t> </w:t>
      </w:r>
      <w:r>
        <w:rPr>
          <w:sz w:val="5"/>
        </w:rPr>
        <w:t>número</w:t>
      </w:r>
      <w:r>
        <w:rPr>
          <w:spacing w:val="13"/>
          <w:sz w:val="5"/>
        </w:rPr>
        <w:t> </w:t>
      </w:r>
      <w:r>
        <w:rPr>
          <w:sz w:val="5"/>
        </w:rPr>
        <w:t>das</w:t>
      </w:r>
      <w:r>
        <w:rPr>
          <w:spacing w:val="13"/>
          <w:sz w:val="5"/>
        </w:rPr>
        <w:t> </w:t>
      </w:r>
      <w:r>
        <w:rPr>
          <w:sz w:val="5"/>
        </w:rPr>
        <w:t>unidades</w:t>
      </w:r>
      <w:r>
        <w:rPr>
          <w:spacing w:val="13"/>
          <w:sz w:val="5"/>
        </w:rPr>
        <w:t> </w:t>
      </w:r>
      <w:r>
        <w:rPr>
          <w:sz w:val="5"/>
        </w:rPr>
        <w:t>a</w:t>
      </w:r>
      <w:r>
        <w:rPr>
          <w:spacing w:val="13"/>
          <w:sz w:val="5"/>
        </w:rPr>
        <w:t> </w:t>
      </w:r>
      <w:r>
        <w:rPr>
          <w:sz w:val="5"/>
        </w:rPr>
        <w:t>importar,</w:t>
      </w:r>
      <w:r>
        <w:rPr>
          <w:spacing w:val="13"/>
          <w:sz w:val="5"/>
        </w:rPr>
        <w:t> </w:t>
      </w:r>
      <w:r>
        <w:rPr>
          <w:sz w:val="5"/>
        </w:rPr>
        <w:t>previamente</w:t>
      </w:r>
      <w:r>
        <w:rPr>
          <w:spacing w:val="13"/>
          <w:sz w:val="5"/>
        </w:rPr>
        <w:t> </w:t>
      </w:r>
      <w:r>
        <w:rPr>
          <w:sz w:val="5"/>
        </w:rPr>
        <w:t>informadas,</w:t>
      </w:r>
      <w:r>
        <w:rPr>
          <w:spacing w:val="13"/>
          <w:sz w:val="5"/>
        </w:rPr>
        <w:t> </w:t>
      </w:r>
      <w:r>
        <w:rPr>
          <w:sz w:val="5"/>
        </w:rPr>
        <w:t>nos</w:t>
      </w:r>
      <w:r>
        <w:rPr>
          <w:spacing w:val="13"/>
          <w:sz w:val="5"/>
        </w:rPr>
        <w:t> </w:t>
      </w:r>
      <w:r>
        <w:rPr>
          <w:sz w:val="5"/>
        </w:rPr>
        <w:t>termos</w:t>
      </w:r>
      <w:r>
        <w:rPr>
          <w:spacing w:val="13"/>
          <w:sz w:val="5"/>
        </w:rPr>
        <w:t> </w:t>
      </w:r>
      <w:r>
        <w:rPr>
          <w:sz w:val="5"/>
        </w:rPr>
        <w:t>e</w:t>
      </w:r>
      <w:r>
        <w:rPr>
          <w:spacing w:val="13"/>
          <w:sz w:val="5"/>
        </w:rPr>
        <w:t> </w:t>
      </w:r>
      <w:r>
        <w:rPr>
          <w:sz w:val="5"/>
        </w:rPr>
        <w:t>nas</w:t>
      </w:r>
      <w:r>
        <w:rPr>
          <w:spacing w:val="13"/>
          <w:sz w:val="5"/>
        </w:rPr>
        <w:t> </w:t>
      </w:r>
      <w:r>
        <w:rPr>
          <w:sz w:val="5"/>
        </w:rPr>
        <w:t>condições</w:t>
      </w:r>
      <w:r>
        <w:rPr>
          <w:spacing w:val="13"/>
          <w:sz w:val="5"/>
        </w:rPr>
        <w:t> </w:t>
      </w:r>
      <w:r>
        <w:rPr>
          <w:sz w:val="5"/>
        </w:rPr>
        <w:t>estabelecidos</w:t>
      </w:r>
      <w:r>
        <w:rPr>
          <w:spacing w:val="13"/>
          <w:sz w:val="5"/>
        </w:rPr>
        <w:t> </w:t>
      </w:r>
      <w:r>
        <w:rPr>
          <w:sz w:val="5"/>
        </w:rPr>
        <w:t>pela</w:t>
      </w:r>
      <w:r>
        <w:rPr>
          <w:spacing w:val="13"/>
          <w:sz w:val="5"/>
        </w:rPr>
        <w:t> </w:t>
      </w:r>
      <w:r>
        <w:rPr>
          <w:sz w:val="5"/>
        </w:rPr>
        <w:t>Secretaria</w:t>
      </w:r>
      <w:r>
        <w:rPr>
          <w:spacing w:val="13"/>
          <w:sz w:val="5"/>
        </w:rPr>
        <w:t> </w:t>
      </w:r>
      <w:r>
        <w:rPr>
          <w:sz w:val="5"/>
        </w:rPr>
        <w:t>Especial</w:t>
      </w:r>
      <w:r>
        <w:rPr>
          <w:spacing w:val="13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Receita</w:t>
      </w:r>
      <w:r>
        <w:rPr>
          <w:spacing w:val="5"/>
          <w:sz w:val="5"/>
        </w:rPr>
        <w:t> </w:t>
      </w:r>
      <w:r>
        <w:rPr>
          <w:sz w:val="5"/>
        </w:rPr>
        <w:t>Federal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Brasil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Ministério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Economia</w:t>
      </w:r>
      <w:r>
        <w:rPr>
          <w:spacing w:val="5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12.402,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2011,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</w:t>
      </w:r>
      <w:r>
        <w:rPr>
          <w:color w:val="0000EE"/>
          <w:sz w:val="5"/>
        </w:rPr>
        <w:t>º</w:t>
      </w:r>
      <w:r>
        <w:rPr>
          <w:sz w:val="5"/>
        </w:rPr>
        <w:t>);</w:t>
      </w:r>
      <w:r>
        <w:rPr>
          <w:spacing w:val="63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dada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145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para os demais produtos importados, em quantidade coincidente com o número de unidades tributadas consignadas no registro</w:t>
      </w:r>
      <w:r>
        <w:rPr>
          <w:spacing w:val="40"/>
          <w:sz w:val="5"/>
        </w:rPr>
        <w:t> </w:t>
      </w:r>
      <w:r>
        <w:rPr>
          <w:sz w:val="5"/>
        </w:rPr>
        <w:t>da declaração de importação no SISCOMEX;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5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para produtos adquiridos em licitação, na quantidade de unidades constantes da guia de </w:t>
      </w:r>
      <w:r>
        <w:rPr>
          <w:spacing w:val="-2"/>
          <w:sz w:val="5"/>
        </w:rPr>
        <w:t>licitação.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/>
        <w:t>Art. 295.</w:t>
      </w:r>
      <w:r>
        <w:rPr>
          <w:spacing w:val="16"/>
        </w:rPr>
        <w:t> </w:t>
      </w:r>
      <w:r>
        <w:rPr/>
        <w:t>O fornecimento do selo de controle para produtos nacionais será feito mediante comprovação de recolhimento do </w:t>
      </w:r>
      <w:r>
        <w:rPr/>
        <w:t>imposto</w:t>
      </w:r>
      <w:r>
        <w:rPr>
          <w:spacing w:val="40"/>
        </w:rPr>
        <w:t> </w:t>
      </w:r>
      <w:r>
        <w:rPr/>
        <w:t>relativo ao período ou períodos de apuração cujo prazo de recolhimento tenha vencido após a última aquisição, ou da existência de saldo</w:t>
      </w:r>
      <w:r>
        <w:rPr>
          <w:spacing w:val="40"/>
        </w:rPr>
        <w:t> </w:t>
      </w:r>
      <w:r>
        <w:rPr>
          <w:spacing w:val="-2"/>
        </w:rPr>
        <w:t>credor.</w:t>
      </w:r>
    </w:p>
    <w:p>
      <w:pPr>
        <w:pStyle w:val="BodyText"/>
        <w:spacing w:before="9"/>
      </w:pPr>
    </w:p>
    <w:p>
      <w:pPr>
        <w:pStyle w:val="BodyText"/>
        <w:ind w:left="176"/>
      </w:pPr>
      <w:r>
        <w:rPr/>
        <w:t>Parágrafo</w:t>
      </w:r>
      <w:r>
        <w:rPr>
          <w:spacing w:val="1"/>
        </w:rPr>
        <w:t> </w:t>
      </w:r>
      <w:r>
        <w:rPr/>
        <w:t>único.</w:t>
      </w:r>
      <w:r>
        <w:rPr>
          <w:spacing w:val="14"/>
        </w:rPr>
        <w:t> </w:t>
      </w:r>
      <w:r>
        <w:rPr/>
        <w:t>O</w:t>
      </w:r>
      <w:r>
        <w:rPr>
          <w:spacing w:val="1"/>
        </w:rPr>
        <w:t> </w:t>
      </w:r>
      <w:r>
        <w:rPr/>
        <w:t>fornecimento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estabelecimentos</w:t>
      </w:r>
      <w:r>
        <w:rPr>
          <w:spacing w:val="1"/>
        </w:rPr>
        <w:t> </w:t>
      </w:r>
      <w:r>
        <w:rPr/>
        <w:t>sujeitos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inscrição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registro</w:t>
      </w:r>
      <w:r>
        <w:rPr>
          <w:spacing w:val="1"/>
        </w:rPr>
        <w:t> </w:t>
      </w:r>
      <w:r>
        <w:rPr/>
        <w:t>especial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o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330</w:t>
      </w:r>
      <w:r>
        <w:rPr>
          <w:color w:val="0000EE"/>
          <w:spacing w:val="-1"/>
          <w:u w:val="single" w:color="0000EE"/>
        </w:rPr>
        <w:t> </w:t>
      </w:r>
      <w:r>
        <w:rPr/>
        <w:t>fica condicionado à concessão do referido registro, não se aplicando o disposto no</w:t>
      </w:r>
      <w:r>
        <w:rPr>
          <w:spacing w:val="-1"/>
        </w:rPr>
        <w:t> </w:t>
      </w:r>
      <w:r>
        <w:rPr>
          <w:b/>
        </w:rPr>
        <w:t>caput </w:t>
      </w:r>
      <w:r>
        <w:rPr>
          <w:spacing w:val="-10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 296.</w:t>
      </w:r>
      <w:r>
        <w:rPr>
          <w:spacing w:val="32"/>
        </w:rPr>
        <w:t> </w:t>
      </w:r>
      <w:r>
        <w:rPr/>
        <w:t>O fornecimento do selo de controle no caso do </w:t>
      </w:r>
      <w:r>
        <w:rPr>
          <w:color w:val="0000EE"/>
          <w:u w:val="single" w:color="0000EE"/>
        </w:rPr>
        <w:t>inciso II do art. 294 </w:t>
      </w:r>
      <w:r>
        <w:rPr/>
        <w:t>será feito mediante apresentação do respectivo</w:t>
      </w:r>
      <w:r>
        <w:rPr>
          <w:spacing w:val="40"/>
        </w:rPr>
        <w:t> </w:t>
      </w:r>
      <w:r>
        <w:rPr/>
        <w:t>documento de arrecadação, referente ao pagamento dos selos.</w:t>
      </w:r>
    </w:p>
    <w:p>
      <w:pPr>
        <w:pStyle w:val="BodyText"/>
        <w:spacing w:before="8"/>
      </w:pPr>
    </w:p>
    <w:p>
      <w:pPr>
        <w:pStyle w:val="Heading1"/>
      </w:pPr>
      <w:r>
        <w:rPr/>
        <w:t>Previsão do </w:t>
      </w:r>
      <w:r>
        <w:rPr>
          <w:spacing w:val="-2"/>
        </w:rPr>
        <w:t>Consumo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297.</w:t>
      </w:r>
      <w:r>
        <w:rPr>
          <w:spacing w:val="13"/>
        </w:rPr>
        <w:t> </w:t>
      </w:r>
      <w:r>
        <w:rPr/>
        <w:t>Os usuários, nos prazos e nas condições que estabelecer a Secretaria da Receita Federal do </w:t>
      </w:r>
      <w:r>
        <w:rPr>
          <w:spacing w:val="-2"/>
        </w:rPr>
        <w:t>Brasil: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6"/>
        </w:numPr>
        <w:tabs>
          <w:tab w:pos="20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apresentarão, ao órgão fornecedor, previsão de suas necessidades de consumo, no caso de fabricação ou importação habitual de</w:t>
      </w:r>
      <w:r>
        <w:rPr>
          <w:spacing w:val="40"/>
          <w:sz w:val="5"/>
        </w:rPr>
        <w:t> </w:t>
      </w:r>
      <w:r>
        <w:rPr>
          <w:sz w:val="5"/>
        </w:rPr>
        <w:t>produtos;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6"/>
        </w:numPr>
        <w:tabs>
          <w:tab w:pos="21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comunicarão ao mesmo órgão o início de fabricação de produto novo, sujeito ao selo, bem como a sua classificação na escala de</w:t>
      </w:r>
      <w:r>
        <w:rPr>
          <w:spacing w:val="40"/>
          <w:sz w:val="5"/>
        </w:rPr>
        <w:t> </w:t>
      </w:r>
      <w:r>
        <w:rPr>
          <w:sz w:val="5"/>
        </w:rPr>
        <w:t>preços de venda no varejo, quando a selagem for feita em função dessa classificação.</w:t>
      </w:r>
    </w:p>
    <w:p>
      <w:pPr>
        <w:pStyle w:val="BodyText"/>
        <w:spacing w:before="7"/>
      </w:pPr>
    </w:p>
    <w:p>
      <w:pPr>
        <w:pStyle w:val="Heading1"/>
        <w:spacing w:after="4"/>
      </w:pPr>
      <w:r>
        <w:rPr>
          <w:strike/>
        </w:rPr>
        <w:t>Ressarcimento de </w:t>
      </w:r>
      <w:r>
        <w:rPr>
          <w:strike/>
          <w:spacing w:val="-2"/>
        </w:rPr>
        <w:t>Custo</w:t>
      </w:r>
      <w:r>
        <w:rPr>
          <w:strike w:val="0"/>
          <w:spacing w:val="-2"/>
        </w:rPr>
        <w:t>s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767" name="Group 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7" name="Group 767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0" y="17585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014971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1014971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928037" y="0"/>
                                </a:lnTo>
                                <a:lnTo>
                                  <a:pt x="769251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769251" y="2794"/>
                                </a:lnTo>
                                <a:lnTo>
                                  <a:pt x="1928037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146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Art.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298.</w:t>
                              </w:r>
                              <w:r>
                                <w:rPr>
                                  <w:spacing w:val="3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Ministro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Estado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Fazenda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poderá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determinar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fornecimento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selo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controle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aos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usuários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seja</w:t>
                              </w:r>
                              <w:r>
                                <w:rPr>
                                  <w:spacing w:val="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feito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mediante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ressarcimento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custos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demais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encargos,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relação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ou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espécies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indicar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segundo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os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critérios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762" coordorigin="0,0" coordsize="3131,116">
                <v:shape style="position:absolute;left:0;top:27;width:3131;height:64" id="docshape763" coordorigin="0,28" coordsize="3131,64" path="m3131,87l1598,87,0,87,0,91,1598,91,3131,91,3131,87xm3131,28l3036,28,1211,28,147,28,147,32,1211,32,3036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7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146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Art.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298.</w:t>
                        </w:r>
                        <w:r>
                          <w:rPr>
                            <w:spacing w:val="3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Ministro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Estado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Fazenda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poderá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determinar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fornecimento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selo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controle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aos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usuários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seja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feito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mediante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ressarcimento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custos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demais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encargos,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em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relação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ou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espécies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indicar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segundo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os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critérios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tabs>
          <w:tab w:pos="2282" w:val="left" w:leader="none"/>
        </w:tabs>
        <w:ind w:left="30" w:right="52"/>
      </w:pPr>
      <w:r>
        <w:rPr>
          <w:strike/>
        </w:rPr>
        <w:t>e condições que estabelece</w:t>
      </w:r>
      <w:r>
        <w:rPr>
          <w:strike w:val="0"/>
        </w:rPr>
        <w:t>r </w:t>
      </w:r>
      <w:r>
        <w:rPr>
          <w:strike/>
          <w:color w:val="0000EE"/>
          <w:u w:val="single" w:color="0000EE"/>
        </w:rPr>
        <w:t>(Decreto-Lei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1.437, de 17 de dezembro de 1975, art. 3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)</w:t>
      </w:r>
      <w:r>
        <w:rPr>
          <w:strike/>
          <w:color w:val="0000EE"/>
        </w:rPr>
        <w:t>. </w:t>
      </w:r>
      <w:r>
        <w:rPr>
          <w:strike w:val="0"/>
          <w:color w:val="0000EE"/>
        </w:rPr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rPr>
          <w:sz w:val="7"/>
        </w:rPr>
      </w:pPr>
    </w:p>
    <w:p>
      <w:pPr>
        <w:spacing w:before="0"/>
        <w:ind w:left="0" w:right="996" w:firstLine="0"/>
        <w:jc w:val="right"/>
        <w:rPr>
          <w:sz w:val="5"/>
        </w:rPr>
      </w:pPr>
      <w:r>
        <w:rPr>
          <w:b/>
          <w:sz w:val="5"/>
        </w:rPr>
        <w:t>Taxa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pela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utilização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selo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controle</w:t>
      </w:r>
      <w:r>
        <w:rPr>
          <w:b/>
          <w:spacing w:val="48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8"/>
        </w:rPr>
        <w:t> </w:t>
      </w:r>
      <w:r>
        <w:rPr/>
        <w:t>298-A.</w:t>
      </w:r>
      <w:r>
        <w:rPr>
          <w:spacing w:val="33"/>
        </w:rPr>
        <w:t> </w:t>
      </w:r>
      <w:r>
        <w:rPr/>
        <w:t>É</w:t>
      </w:r>
      <w:r>
        <w:rPr>
          <w:spacing w:val="8"/>
        </w:rPr>
        <w:t> </w:t>
      </w:r>
      <w:r>
        <w:rPr/>
        <w:t>devida</w:t>
      </w:r>
      <w:r>
        <w:rPr>
          <w:spacing w:val="8"/>
        </w:rPr>
        <w:t> </w:t>
      </w:r>
      <w:r>
        <w:rPr/>
        <w:t>taxa</w:t>
      </w:r>
      <w:r>
        <w:rPr>
          <w:spacing w:val="8"/>
        </w:rPr>
        <w:t> </w:t>
      </w:r>
      <w:r>
        <w:rPr/>
        <w:t>pela</w:t>
      </w:r>
      <w:r>
        <w:rPr>
          <w:spacing w:val="8"/>
        </w:rPr>
        <w:t> </w:t>
      </w:r>
      <w:r>
        <w:rPr/>
        <w:t>utilização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selo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controle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trata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art.</w:t>
      </w:r>
      <w:r>
        <w:rPr>
          <w:spacing w:val="8"/>
        </w:rPr>
        <w:t> </w:t>
      </w:r>
      <w:r>
        <w:rPr/>
        <w:t>284,</w:t>
      </w:r>
      <w:r>
        <w:rPr>
          <w:spacing w:val="8"/>
        </w:rPr>
        <w:t> </w:t>
      </w:r>
      <w:r>
        <w:rPr/>
        <w:t>com</w:t>
      </w:r>
      <w:r>
        <w:rPr>
          <w:spacing w:val="8"/>
        </w:rPr>
        <w:t> </w:t>
      </w:r>
      <w:r>
        <w:rPr/>
        <w:t>base</w:t>
      </w:r>
      <w:r>
        <w:rPr>
          <w:spacing w:val="8"/>
        </w:rPr>
        <w:t> </w:t>
      </w:r>
      <w:r>
        <w:rPr/>
        <w:t>nos</w:t>
      </w:r>
      <w:r>
        <w:rPr>
          <w:spacing w:val="8"/>
        </w:rPr>
        <w:t> </w:t>
      </w:r>
      <w:r>
        <w:rPr/>
        <w:t>seguintes</w:t>
      </w:r>
      <w:r>
        <w:rPr>
          <w:spacing w:val="8"/>
        </w:rPr>
        <w:t> </w:t>
      </w:r>
      <w:r>
        <w:rPr/>
        <w:t>valores</w:t>
      </w:r>
      <w:r>
        <w:rPr>
          <w:spacing w:val="8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</w:rPr>
        <w:t>12.995, de 2014, art. 13,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u w:val="single" w:color="0000EE"/>
        </w:rPr>
        <w:t> inciso I,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2º, incisos I e </w:t>
      </w:r>
      <w:r>
        <w:rPr>
          <w:color w:val="0000EE"/>
        </w:rPr>
        <w:t>II</w:t>
      </w:r>
      <w:r>
        <w:rPr/>
        <w:t>):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1484" cy="3175"/>
                <wp:effectExtent l="0" t="0" r="0" b="0"/>
                <wp:docPr id="770" name="Group 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0" name="Group 770"/>
                      <wpg:cNvGrpSpPr/>
                      <wpg:grpSpPr>
                        <a:xfrm>
                          <a:off x="0" y="0"/>
                          <a:ext cx="451484" cy="3175"/>
                          <a:chExt cx="451484" cy="3175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0" y="0"/>
                            <a:ext cx="4514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175">
                                <a:moveTo>
                                  <a:pt x="99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99542" y="2794"/>
                                </a:lnTo>
                                <a:lnTo>
                                  <a:pt x="99542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235394" y="0"/>
                                </a:moveTo>
                                <a:lnTo>
                                  <a:pt x="108267" y="0"/>
                                </a:lnTo>
                                <a:lnTo>
                                  <a:pt x="108267" y="2794"/>
                                </a:lnTo>
                                <a:lnTo>
                                  <a:pt x="235394" y="2794"/>
                                </a:lnTo>
                                <a:lnTo>
                                  <a:pt x="235394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345846" y="0"/>
                                </a:moveTo>
                                <a:lnTo>
                                  <a:pt x="244132" y="0"/>
                                </a:lnTo>
                                <a:lnTo>
                                  <a:pt x="244132" y="2794"/>
                                </a:lnTo>
                                <a:lnTo>
                                  <a:pt x="345846" y="2794"/>
                                </a:lnTo>
                                <a:lnTo>
                                  <a:pt x="345846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400037" y="0"/>
                                </a:moveTo>
                                <a:lnTo>
                                  <a:pt x="364375" y="0"/>
                                </a:lnTo>
                                <a:lnTo>
                                  <a:pt x="354584" y="0"/>
                                </a:lnTo>
                                <a:lnTo>
                                  <a:pt x="354584" y="2794"/>
                                </a:lnTo>
                                <a:lnTo>
                                  <a:pt x="364375" y="2794"/>
                                </a:lnTo>
                                <a:lnTo>
                                  <a:pt x="400037" y="2794"/>
                                </a:lnTo>
                                <a:lnTo>
                                  <a:pt x="400037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450938" y="0"/>
                                </a:moveTo>
                                <a:lnTo>
                                  <a:pt x="410083" y="0"/>
                                </a:lnTo>
                                <a:lnTo>
                                  <a:pt x="410083" y="2794"/>
                                </a:lnTo>
                                <a:lnTo>
                                  <a:pt x="450938" y="2794"/>
                                </a:lnTo>
                                <a:lnTo>
                                  <a:pt x="45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550pt;height:.25pt;mso-position-horizontal-relative:char;mso-position-vertical-relative:line" id="docshapegroup765" coordorigin="0,0" coordsize="711,5">
                <v:shape style="position:absolute;left:0;top:0;width:711;height:5" id="docshape766" coordorigin="0,0" coordsize="711,5" path="m157,0l0,0,0,4,157,4,157,0xm371,0l170,0,170,4,371,4,371,0xm545,0l384,0,384,4,545,4,545,0xm630,0l574,0,558,0,558,4,574,4,630,4,630,0xm710,0l646,0,646,4,710,4,71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7"/>
        </w:numPr>
        <w:tabs>
          <w:tab w:pos="209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7"/>
          <w:sz w:val="5"/>
        </w:rPr>
        <w:t> </w:t>
      </w:r>
      <w:r>
        <w:rPr>
          <w:sz w:val="5"/>
        </w:rPr>
        <w:t>R$</w:t>
      </w:r>
      <w:r>
        <w:rPr>
          <w:spacing w:val="7"/>
          <w:sz w:val="5"/>
        </w:rPr>
        <w:t> </w:t>
      </w:r>
      <w:r>
        <w:rPr>
          <w:sz w:val="5"/>
        </w:rPr>
        <w:t>0,01</w:t>
      </w:r>
      <w:r>
        <w:rPr>
          <w:spacing w:val="7"/>
          <w:sz w:val="5"/>
        </w:rPr>
        <w:t> </w:t>
      </w:r>
      <w:r>
        <w:rPr>
          <w:sz w:val="5"/>
        </w:rPr>
        <w:t>(um</w:t>
      </w:r>
      <w:r>
        <w:rPr>
          <w:spacing w:val="7"/>
          <w:sz w:val="5"/>
        </w:rPr>
        <w:t> </w:t>
      </w:r>
      <w:r>
        <w:rPr>
          <w:sz w:val="5"/>
        </w:rPr>
        <w:t>centavo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real)</w:t>
      </w:r>
      <w:r>
        <w:rPr>
          <w:spacing w:val="7"/>
          <w:sz w:val="5"/>
        </w:rPr>
        <w:t> </w:t>
      </w:r>
      <w:r>
        <w:rPr>
          <w:sz w:val="5"/>
        </w:rPr>
        <w:t>por</w:t>
      </w:r>
      <w:r>
        <w:rPr>
          <w:spacing w:val="7"/>
          <w:sz w:val="5"/>
        </w:rPr>
        <w:t> </w:t>
      </w:r>
      <w:r>
        <w:rPr>
          <w:sz w:val="5"/>
        </w:rPr>
        <w:t>selo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controle</w:t>
      </w:r>
      <w:r>
        <w:rPr>
          <w:spacing w:val="7"/>
          <w:sz w:val="5"/>
        </w:rPr>
        <w:t> </w:t>
      </w:r>
      <w:r>
        <w:rPr>
          <w:sz w:val="5"/>
        </w:rPr>
        <w:t>fornecido</w:t>
      </w:r>
      <w:r>
        <w:rPr>
          <w:spacing w:val="7"/>
          <w:sz w:val="5"/>
        </w:rPr>
        <w:t> </w:t>
      </w:r>
      <w:r>
        <w:rPr>
          <w:sz w:val="5"/>
        </w:rPr>
        <w:t>para</w:t>
      </w:r>
      <w:r>
        <w:rPr>
          <w:spacing w:val="7"/>
          <w:sz w:val="5"/>
        </w:rPr>
        <w:t> </w:t>
      </w:r>
      <w:r>
        <w:rPr>
          <w:sz w:val="5"/>
        </w:rPr>
        <w:t>utilização</w:t>
      </w:r>
      <w:r>
        <w:rPr>
          <w:spacing w:val="7"/>
          <w:sz w:val="5"/>
        </w:rPr>
        <w:t> </w:t>
      </w:r>
      <w:r>
        <w:rPr>
          <w:sz w:val="5"/>
        </w:rPr>
        <w:t>nas</w:t>
      </w:r>
      <w:r>
        <w:rPr>
          <w:spacing w:val="7"/>
          <w:sz w:val="5"/>
        </w:rPr>
        <w:t> </w:t>
      </w:r>
      <w:r>
        <w:rPr>
          <w:sz w:val="5"/>
        </w:rPr>
        <w:t>carteiras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cigarros;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2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47"/>
        </w:numPr>
        <w:tabs>
          <w:tab w:pos="232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16"/>
          <w:sz w:val="5"/>
        </w:rPr>
        <w:t> </w:t>
      </w:r>
      <w:r>
        <w:rPr>
          <w:sz w:val="5"/>
        </w:rPr>
        <w:t>R$</w:t>
      </w:r>
      <w:r>
        <w:rPr>
          <w:spacing w:val="16"/>
          <w:sz w:val="5"/>
        </w:rPr>
        <w:t> </w:t>
      </w:r>
      <w:r>
        <w:rPr>
          <w:sz w:val="5"/>
        </w:rPr>
        <w:t>0,03</w:t>
      </w:r>
      <w:r>
        <w:rPr>
          <w:spacing w:val="16"/>
          <w:sz w:val="5"/>
        </w:rPr>
        <w:t> </w:t>
      </w:r>
      <w:r>
        <w:rPr>
          <w:sz w:val="5"/>
        </w:rPr>
        <w:t>(três</w:t>
      </w:r>
      <w:r>
        <w:rPr>
          <w:spacing w:val="16"/>
          <w:sz w:val="5"/>
        </w:rPr>
        <w:t> </w:t>
      </w:r>
      <w:r>
        <w:rPr>
          <w:sz w:val="5"/>
        </w:rPr>
        <w:t>centavos</w:t>
      </w:r>
      <w:r>
        <w:rPr>
          <w:spacing w:val="16"/>
          <w:sz w:val="5"/>
        </w:rPr>
        <w:t> </w:t>
      </w:r>
      <w:r>
        <w:rPr>
          <w:sz w:val="5"/>
        </w:rPr>
        <w:t>de</w:t>
      </w:r>
      <w:r>
        <w:rPr>
          <w:spacing w:val="16"/>
          <w:sz w:val="5"/>
        </w:rPr>
        <w:t> </w:t>
      </w:r>
      <w:r>
        <w:rPr>
          <w:sz w:val="5"/>
        </w:rPr>
        <w:t>real)</w:t>
      </w:r>
      <w:r>
        <w:rPr>
          <w:spacing w:val="16"/>
          <w:sz w:val="5"/>
        </w:rPr>
        <w:t> </w:t>
      </w:r>
      <w:r>
        <w:rPr>
          <w:sz w:val="5"/>
        </w:rPr>
        <w:t>por</w:t>
      </w:r>
      <w:r>
        <w:rPr>
          <w:spacing w:val="16"/>
          <w:sz w:val="5"/>
        </w:rPr>
        <w:t> </w:t>
      </w:r>
      <w:r>
        <w:rPr>
          <w:sz w:val="5"/>
        </w:rPr>
        <w:t>selo</w:t>
      </w:r>
      <w:r>
        <w:rPr>
          <w:spacing w:val="16"/>
          <w:sz w:val="5"/>
        </w:rPr>
        <w:t> </w:t>
      </w:r>
      <w:r>
        <w:rPr>
          <w:sz w:val="5"/>
        </w:rPr>
        <w:t>de</w:t>
      </w:r>
      <w:r>
        <w:rPr>
          <w:spacing w:val="16"/>
          <w:sz w:val="5"/>
        </w:rPr>
        <w:t> </w:t>
      </w:r>
      <w:r>
        <w:rPr>
          <w:sz w:val="5"/>
        </w:rPr>
        <w:t>controle</w:t>
      </w:r>
      <w:r>
        <w:rPr>
          <w:spacing w:val="16"/>
          <w:sz w:val="5"/>
        </w:rPr>
        <w:t> </w:t>
      </w:r>
      <w:r>
        <w:rPr>
          <w:sz w:val="5"/>
        </w:rPr>
        <w:t>fornecido</w:t>
      </w:r>
      <w:r>
        <w:rPr>
          <w:spacing w:val="16"/>
          <w:sz w:val="5"/>
        </w:rPr>
        <w:t> </w:t>
      </w:r>
      <w:r>
        <w:rPr>
          <w:sz w:val="5"/>
        </w:rPr>
        <w:t>para</w:t>
      </w:r>
      <w:r>
        <w:rPr>
          <w:spacing w:val="16"/>
          <w:sz w:val="5"/>
        </w:rPr>
        <w:t> </w:t>
      </w:r>
      <w:r>
        <w:rPr>
          <w:sz w:val="5"/>
        </w:rPr>
        <w:t>utilização</w:t>
      </w:r>
      <w:r>
        <w:rPr>
          <w:spacing w:val="16"/>
          <w:sz w:val="5"/>
        </w:rPr>
        <w:t> </w:t>
      </w:r>
      <w:r>
        <w:rPr>
          <w:sz w:val="5"/>
        </w:rPr>
        <w:t>nas</w:t>
      </w:r>
      <w:r>
        <w:rPr>
          <w:spacing w:val="16"/>
          <w:sz w:val="5"/>
        </w:rPr>
        <w:t> </w:t>
      </w:r>
      <w:r>
        <w:rPr>
          <w:sz w:val="5"/>
        </w:rPr>
        <w:t>embalagens</w:t>
      </w:r>
      <w:r>
        <w:rPr>
          <w:spacing w:val="16"/>
          <w:sz w:val="5"/>
        </w:rPr>
        <w:t> </w:t>
      </w:r>
      <w:r>
        <w:rPr>
          <w:sz w:val="5"/>
        </w:rPr>
        <w:t>de</w:t>
      </w:r>
      <w:r>
        <w:rPr>
          <w:spacing w:val="16"/>
          <w:sz w:val="5"/>
        </w:rPr>
        <w:t> </w:t>
      </w:r>
      <w:r>
        <w:rPr>
          <w:sz w:val="5"/>
        </w:rPr>
        <w:t>bebidas</w:t>
      </w:r>
      <w:r>
        <w:rPr>
          <w:spacing w:val="16"/>
          <w:sz w:val="5"/>
        </w:rPr>
        <w:t> </w:t>
      </w:r>
      <w:r>
        <w:rPr>
          <w:sz w:val="5"/>
        </w:rPr>
        <w:t>e</w:t>
      </w:r>
      <w:r>
        <w:rPr>
          <w:spacing w:val="16"/>
          <w:sz w:val="5"/>
        </w:rPr>
        <w:t> </w:t>
      </w:r>
      <w:r>
        <w:rPr>
          <w:sz w:val="5"/>
        </w:rPr>
        <w:t>demais</w:t>
      </w:r>
      <w:r>
        <w:rPr>
          <w:spacing w:val="40"/>
          <w:sz w:val="5"/>
        </w:rPr>
        <w:t> </w:t>
      </w:r>
      <w:r>
        <w:rPr>
          <w:sz w:val="5"/>
        </w:rPr>
        <w:t>produtos.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19"/>
        </w:rPr>
        <w:t> </w:t>
      </w:r>
      <w:r>
        <w:rPr/>
        <w:t>São</w:t>
      </w:r>
      <w:r>
        <w:rPr>
          <w:spacing w:val="2"/>
        </w:rPr>
        <w:t> </w:t>
      </w:r>
      <w:r>
        <w:rPr/>
        <w:t>contribuintes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taxa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pessoas</w:t>
      </w:r>
      <w:r>
        <w:rPr>
          <w:spacing w:val="2"/>
        </w:rPr>
        <w:t> </w:t>
      </w:r>
      <w:r>
        <w:rPr/>
        <w:t>jurídicas</w:t>
      </w:r>
      <w:r>
        <w:rPr>
          <w:spacing w:val="2"/>
        </w:rPr>
        <w:t> </w:t>
      </w:r>
      <w:r>
        <w:rPr/>
        <w:t>obrigadas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/>
        <w:t>Secretaria</w:t>
      </w:r>
      <w:r>
        <w:rPr>
          <w:spacing w:val="2"/>
        </w:rPr>
        <w:t> </w:t>
      </w:r>
      <w:r>
        <w:rPr/>
        <w:t>Especial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Receita</w:t>
      </w:r>
      <w:r>
        <w:rPr>
          <w:spacing w:val="2"/>
        </w:rPr>
        <w:t> </w:t>
      </w:r>
      <w:r>
        <w:rPr/>
        <w:t>Federal</w:t>
      </w:r>
      <w:r>
        <w:rPr>
          <w:spacing w:val="40"/>
        </w:rPr>
        <w:t> </w:t>
      </w:r>
      <w:r>
        <w:rPr/>
        <w:t>do Brasil do Ministério da Economia à utilização do selo de controle (</w:t>
      </w:r>
      <w:r>
        <w:rPr>
          <w:color w:val="0000EE"/>
          <w:u w:val="single" w:color="0000EE"/>
        </w:rPr>
        <w:t>Lei nº 12.995, de 2014,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 2º</w:t>
      </w:r>
      <w:r>
        <w:rPr>
          <w:spacing w:val="22"/>
        </w:rPr>
        <w:t> </w:t>
      </w:r>
      <w:r>
        <w:rPr/>
        <w:t>A taxa de que trata este artigo deverá ser recolhida previamente ao recebimento dos selos de controle, pela pessoa jurídica</w:t>
      </w:r>
      <w:r>
        <w:rPr>
          <w:spacing w:val="40"/>
        </w:rPr>
        <w:t> </w:t>
      </w:r>
      <w:r>
        <w:rPr/>
        <w:t>obrigada à sua utilização, em estabelecimento bancário integrante da rede arrecadadora de receitas federais, por meio de Documento de</w:t>
      </w:r>
      <w:r>
        <w:rPr>
          <w:spacing w:val="40"/>
        </w:rPr>
        <w:t> </w:t>
      </w:r>
      <w:r>
        <w:rPr/>
        <w:t>Arrecadação de Receitas Federais - DARF (</w:t>
      </w:r>
      <w:r>
        <w:rPr>
          <w:color w:val="0000EE"/>
          <w:u w:val="single" w:color="0000EE"/>
        </w:rPr>
        <w:t>Lei nº 12.995, de 2014,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13"/>
        </w:rPr>
        <w:t> </w:t>
      </w:r>
      <w:r>
        <w:rPr/>
        <w:t>3º</w:t>
      </w:r>
      <w:r>
        <w:rPr>
          <w:spacing w:val="40"/>
        </w:rPr>
        <w:t> </w:t>
      </w:r>
      <w:r>
        <w:rPr/>
        <w:t>O</w:t>
      </w:r>
      <w:r>
        <w:rPr>
          <w:spacing w:val="13"/>
        </w:rPr>
        <w:t> </w:t>
      </w:r>
      <w:r>
        <w:rPr/>
        <w:t>fornecimento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selo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controle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pessoa</w:t>
      </w:r>
      <w:r>
        <w:rPr>
          <w:spacing w:val="13"/>
        </w:rPr>
        <w:t> </w:t>
      </w:r>
      <w:r>
        <w:rPr/>
        <w:t>jurídica</w:t>
      </w:r>
      <w:r>
        <w:rPr>
          <w:spacing w:val="13"/>
        </w:rPr>
        <w:t> </w:t>
      </w:r>
      <w:r>
        <w:rPr/>
        <w:t>obrigada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sua</w:t>
      </w:r>
      <w:r>
        <w:rPr>
          <w:spacing w:val="13"/>
        </w:rPr>
        <w:t> </w:t>
      </w:r>
      <w:r>
        <w:rPr/>
        <w:t>utilização</w:t>
      </w:r>
      <w:r>
        <w:rPr>
          <w:spacing w:val="13"/>
        </w:rPr>
        <w:t> </w:t>
      </w:r>
      <w:r>
        <w:rPr/>
        <w:t>fica</w:t>
      </w:r>
      <w:r>
        <w:rPr>
          <w:spacing w:val="13"/>
        </w:rPr>
        <w:t> </w:t>
      </w:r>
      <w:r>
        <w:rPr/>
        <w:t>condicionado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comprovação</w:t>
      </w:r>
      <w:r>
        <w:rPr>
          <w:spacing w:val="13"/>
        </w:rPr>
        <w:t> </w:t>
      </w:r>
      <w:r>
        <w:rPr/>
        <w:t>do</w:t>
      </w:r>
      <w:r>
        <w:rPr>
          <w:spacing w:val="40"/>
        </w:rPr>
        <w:t> </w:t>
      </w:r>
      <w:r>
        <w:rPr/>
        <w:t>recolhimento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trata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§</w:t>
      </w:r>
      <w:r>
        <w:rPr>
          <w:spacing w:val="9"/>
        </w:rPr>
        <w:t> </w:t>
      </w:r>
      <w:r>
        <w:rPr/>
        <w:t>2º,</w:t>
      </w:r>
      <w:r>
        <w:rPr>
          <w:spacing w:val="9"/>
        </w:rPr>
        <w:t> </w:t>
      </w:r>
      <w:r>
        <w:rPr/>
        <w:t>sem</w:t>
      </w:r>
      <w:r>
        <w:rPr>
          <w:spacing w:val="9"/>
        </w:rPr>
        <w:t> </w:t>
      </w:r>
      <w:r>
        <w:rPr/>
        <w:t>prejuízo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outras</w:t>
      </w:r>
      <w:r>
        <w:rPr>
          <w:spacing w:val="9"/>
        </w:rPr>
        <w:t> </w:t>
      </w:r>
      <w:r>
        <w:rPr/>
        <w:t>exigências</w:t>
      </w:r>
      <w:r>
        <w:rPr>
          <w:spacing w:val="9"/>
        </w:rPr>
        <w:t> </w:t>
      </w:r>
      <w:r>
        <w:rPr/>
        <w:t>estabelecidas</w:t>
      </w:r>
      <w:r>
        <w:rPr>
          <w:spacing w:val="9"/>
        </w:rPr>
        <w:t> </w:t>
      </w:r>
      <w:r>
        <w:rPr/>
        <w:t>na</w:t>
      </w:r>
      <w:r>
        <w:rPr>
          <w:spacing w:val="9"/>
        </w:rPr>
        <w:t> </w:t>
      </w:r>
      <w:r>
        <w:rPr/>
        <w:t>legislação</w:t>
      </w:r>
      <w:r>
        <w:rPr>
          <w:spacing w:val="9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12.995,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2014,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13</w:t>
      </w:r>
      <w:r>
        <w:rPr>
          <w:color w:val="0000EE"/>
        </w:rPr>
        <w:t>,</w:t>
      </w:r>
      <w:r>
        <w:rPr>
          <w:color w:val="0000EE"/>
          <w:spacing w:val="9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4º</w:t>
      </w:r>
      <w:r>
        <w:rPr>
          <w:spacing w:val="22"/>
        </w:rPr>
        <w:t> </w:t>
      </w:r>
      <w:r>
        <w:rPr/>
        <w:t>A Secretaria Especial da Receita Federal do Brasil do Ministério da Economia poderá editar normas complementares para a</w:t>
      </w:r>
      <w:r>
        <w:rPr>
          <w:spacing w:val="40"/>
        </w:rPr>
        <w:t> </w:t>
      </w:r>
      <w:r>
        <w:rPr/>
        <w:t>aplicação do disposto neste artigo (</w:t>
      </w:r>
      <w:r>
        <w:rPr>
          <w:color w:val="0000EE"/>
          <w:u w:val="single" w:color="0000EE"/>
        </w:rPr>
        <w:t>Lei nº 12.995, de 2014,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8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0" w:right="949" w:firstLine="0"/>
        <w:jc w:val="right"/>
        <w:rPr>
          <w:b/>
          <w:sz w:val="5"/>
        </w:rPr>
      </w:pPr>
      <w:r>
        <w:rPr>
          <w:b/>
          <w:sz w:val="5"/>
        </w:rPr>
        <w:t>Do Registro, Controle e Marcação dos Selos </w:t>
      </w:r>
      <w:r>
        <w:rPr>
          <w:b/>
          <w:spacing w:val="-2"/>
          <w:sz w:val="5"/>
        </w:rPr>
        <w:t>Fornecidos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Registro pelos </w:t>
      </w:r>
      <w:r>
        <w:rPr>
          <w:b/>
          <w:spacing w:val="-2"/>
          <w:sz w:val="5"/>
        </w:rPr>
        <w:t>Usuários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299.</w:t>
      </w:r>
      <w:r>
        <w:rPr>
          <w:spacing w:val="16"/>
        </w:rPr>
        <w:t> </w:t>
      </w:r>
      <w:r>
        <w:rPr/>
        <w:t>O movimento de entrada e saída do selo de controle, inclusive das quantidades inutilizadas ou devolvidas, será registrado</w:t>
      </w:r>
      <w:r>
        <w:rPr>
          <w:spacing w:val="40"/>
        </w:rPr>
        <w:t> </w:t>
      </w:r>
      <w:r>
        <w:rPr/>
        <w:t>pelo usuário no livro Registro de Entrada e Saída do Selo de Controle de que trata o </w:t>
      </w:r>
      <w:r>
        <w:rPr>
          <w:color w:val="0000EE"/>
          <w:u w:val="single" w:color="0000EE"/>
        </w:rPr>
        <w:t>art. 467 (Lei nº 4.502, de 1964, art. 56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º)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Falta ou Excesso de </w:t>
      </w:r>
      <w:r>
        <w:rPr>
          <w:spacing w:val="-2"/>
        </w:rPr>
        <w:t>Estoque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76"/>
      </w:pPr>
      <w:r>
        <w:rPr/>
        <w:t>Art. 300.</w:t>
      </w:r>
      <w:r>
        <w:rPr>
          <w:spacing w:val="13"/>
        </w:rPr>
        <w:t> </w:t>
      </w:r>
      <w:r>
        <w:rPr/>
        <w:t>Apuradas diferenças no estoque do selo,</w:t>
      </w:r>
      <w:r>
        <w:rPr>
          <w:spacing w:val="-1"/>
        </w:rPr>
        <w:t> </w:t>
      </w:r>
      <w:r>
        <w:rPr/>
        <w:t>caracterizam-se, nas quantidades </w:t>
      </w:r>
      <w:r>
        <w:rPr>
          <w:spacing w:val="-2"/>
        </w:rPr>
        <w:t>correspondentes: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8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 falta, como saída de produtos selados sem emissão de nota fiscal </w:t>
      </w:r>
      <w:r>
        <w:rPr>
          <w:color w:val="0000EE"/>
          <w:sz w:val="5"/>
          <w:u w:val="single" w:color="0000EE"/>
        </w:rPr>
        <w:t>(Lei nº 4.502, de 1964, art. 46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3º, alínea “a”,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</w:t>
      </w:r>
      <w:r>
        <w:rPr>
          <w:color w:val="0000EE"/>
          <w:spacing w:val="-10"/>
          <w:sz w:val="5"/>
        </w:rPr>
        <w:t>n</w:t>
      </w:r>
    </w:p>
    <w:p>
      <w:pPr>
        <w:pStyle w:val="BodyText"/>
        <w:spacing w:before="3"/>
        <w:ind w:left="30"/>
      </w:pP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 </w:t>
      </w:r>
      <w:r>
        <w:rPr/>
        <w:t>, alteração</w:t>
      </w:r>
      <w:r>
        <w:rPr>
          <w:spacing w:val="1"/>
        </w:rPr>
        <w:t> </w:t>
      </w:r>
      <w:r>
        <w:rPr/>
        <w:t>12 </w:t>
      </w:r>
      <w:r>
        <w:rPr>
          <w:position w:val="2"/>
          <w:sz w:val="4"/>
        </w:rPr>
        <w:t>a </w:t>
      </w:r>
      <w:r>
        <w:rPr/>
        <w:t>); </w:t>
      </w:r>
      <w:r>
        <w:rPr>
          <w:spacing w:val="-5"/>
        </w:rPr>
        <w:t>ou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8"/>
        </w:numPr>
        <w:tabs>
          <w:tab w:pos="21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o excesso, como saída de produtos sem aplicação do selo </w:t>
      </w:r>
      <w:r>
        <w:rPr>
          <w:color w:val="0000EE"/>
          <w:sz w:val="5"/>
          <w:u w:val="single" w:color="0000EE"/>
        </w:rPr>
        <w:t>(Lei nº 4.502, de 1964, art. 46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3º, alínea “b”,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34,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1966, art. 2</w:t>
      </w:r>
      <w:r>
        <w:rPr>
          <w:color w:val="0000EE"/>
          <w:sz w:val="5"/>
        </w:rPr>
        <w:t>º </w:t>
      </w:r>
      <w:r>
        <w:rPr>
          <w:sz w:val="5"/>
        </w:rPr>
        <w:t>, alteração 12 </w:t>
      </w:r>
      <w:r>
        <w:rPr>
          <w:position w:val="2"/>
          <w:sz w:val="4"/>
        </w:rPr>
        <w:t>a </w:t>
      </w:r>
      <w:r>
        <w:rPr>
          <w:sz w:val="5"/>
        </w:rPr>
        <w:t>).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/>
        <w:t>Art. 301.</w:t>
      </w:r>
      <w:r>
        <w:rPr>
          <w:spacing w:val="18"/>
        </w:rPr>
        <w:t> </w:t>
      </w:r>
      <w:r>
        <w:rPr/>
        <w:t>Nas hipóteses previstas no </w:t>
      </w:r>
      <w:r>
        <w:rPr>
          <w:color w:val="0000EE"/>
          <w:u w:val="single" w:color="0000EE"/>
        </w:rPr>
        <w:t>art. 300 </w:t>
      </w:r>
      <w:r>
        <w:rPr/>
        <w:t>, será cobrado o imposto sobre as diferenças apuradas, sem prejuízo das sanções e</w:t>
      </w:r>
      <w:r>
        <w:rPr>
          <w:spacing w:val="40"/>
        </w:rPr>
        <w:t> </w:t>
      </w:r>
      <w:r>
        <w:rPr/>
        <w:t>outros encargos exigíveis </w:t>
      </w:r>
      <w:r>
        <w:rPr>
          <w:color w:val="0000EE"/>
          <w:u w:val="single" w:color="0000EE"/>
        </w:rPr>
        <w:t>(Lei nº 4.502, de 1964, art. 46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Decreto-Lei nº 34, de 1966, art. 2º</w:t>
      </w:r>
      <w:r>
        <w:rPr>
          <w:color w:val="0000EE"/>
        </w:rPr>
        <w:t>, </w:t>
      </w:r>
      <w:r>
        <w:rPr/>
        <w:t>alteração 12 </w:t>
      </w:r>
      <w:r>
        <w:rPr>
          <w:position w:val="2"/>
          <w:sz w:val="4"/>
        </w:rPr>
        <w:t>a </w:t>
      </w:r>
      <w:r>
        <w:rPr/>
        <w:t>).</w:t>
      </w:r>
    </w:p>
    <w:p>
      <w:pPr>
        <w:pStyle w:val="BodyText"/>
        <w:spacing w:line="20" w:lineRule="exact"/>
        <w:ind w:left="25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772" name="Group 7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2" name="Group 772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773" name="Graphic 773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767" coordorigin="0,0" coordsize="33,5">
                <v:rect style="position:absolute;left:0;top:0;width:33;height:5" id="docshape76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41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1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preços,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seja</w:t>
      </w:r>
      <w:r>
        <w:rPr>
          <w:spacing w:val="-2"/>
        </w:rPr>
        <w:t> </w:t>
      </w:r>
      <w:r>
        <w:rPr/>
        <w:t>possível</w:t>
      </w:r>
      <w:r>
        <w:rPr>
          <w:spacing w:val="-2"/>
        </w:rPr>
        <w:t> </w:t>
      </w:r>
      <w:r>
        <w:rPr/>
        <w:t>identificar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preço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será</w:t>
      </w:r>
      <w:r>
        <w:rPr>
          <w:spacing w:val="40"/>
        </w:rPr>
        <w:t> </w:t>
      </w:r>
      <w:r>
        <w:rPr/>
        <w:t>calculado com base no de valor mais elevado </w:t>
      </w:r>
      <w:r>
        <w:rPr>
          <w:color w:val="0000EE"/>
          <w:u w:val="single" w:color="0000EE"/>
        </w:rPr>
        <w:t>(Lei nº 4.502, de 1964, art. 46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Decreto-Lei nº 34, de 1966, art. 2º</w:t>
      </w:r>
      <w:r>
        <w:rPr>
          <w:color w:val="0000EE"/>
        </w:rPr>
        <w:t>, </w:t>
      </w:r>
      <w:r>
        <w:rPr/>
        <w:t>alteração 12 </w:t>
      </w:r>
      <w:r>
        <w:rPr>
          <w:position w:val="2"/>
          <w:sz w:val="4"/>
        </w:rPr>
        <w:t>a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Art. 302.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Secretaria da Receita Federal do Brasil poderá admitir quebras no estoque do selo de controle para produtos do Capítulo</w:t>
      </w:r>
      <w:r>
        <w:rPr>
          <w:spacing w:val="40"/>
        </w:rPr>
        <w:t> </w:t>
      </w:r>
      <w:r>
        <w:rPr/>
        <w:t>22 da TIPI, quando decorrentes de perdas verificadas em processo mecânico de selagem, independentemente dos espécimes inutilizados,</w:t>
      </w:r>
      <w:r>
        <w:rPr>
          <w:spacing w:val="40"/>
        </w:rPr>
        <w:t> </w:t>
      </w:r>
      <w:r>
        <w:rPr/>
        <w:t>atendidos os limites e demais condições que estabelecer.</w:t>
      </w:r>
    </w:p>
    <w:p>
      <w:pPr>
        <w:pStyle w:val="BodyText"/>
        <w:spacing w:before="10"/>
      </w:pPr>
    </w:p>
    <w:p>
      <w:pPr>
        <w:pStyle w:val="Heading1"/>
      </w:pPr>
      <w:r>
        <w:rPr>
          <w:spacing w:val="-2"/>
        </w:rPr>
        <w:t>Marcação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4" w:firstLine="146"/>
        <w:jc w:val="both"/>
      </w:pPr>
      <w:r>
        <w:rPr/>
        <w:t>Art. 303.</w:t>
      </w:r>
      <w:r>
        <w:rPr>
          <w:spacing w:val="18"/>
        </w:rPr>
        <w:t> </w:t>
      </w:r>
      <w:r>
        <w:rPr/>
        <w:t>A Secretaria da Receita Federal do Brasil disporá sobre a marcação dos selos de controle e especificará os elementos a</w:t>
      </w:r>
      <w:r>
        <w:rPr>
          <w:spacing w:val="40"/>
        </w:rPr>
        <w:t> </w:t>
      </w:r>
      <w:r>
        <w:rPr/>
        <w:t>serem</w:t>
      </w:r>
      <w:r>
        <w:rPr>
          <w:spacing w:val="-4"/>
        </w:rPr>
        <w:t> </w:t>
      </w:r>
      <w:r>
        <w:rPr/>
        <w:t>impressos.</w:t>
      </w:r>
    </w:p>
    <w:p>
      <w:pPr>
        <w:pStyle w:val="BodyText"/>
        <w:spacing w:before="7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5"/>
        </w:rPr>
        <w:t>VI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Aplicação do Selo nos </w:t>
      </w:r>
      <w:r>
        <w:rPr>
          <w:b/>
          <w:spacing w:val="-2"/>
          <w:sz w:val="5"/>
        </w:rPr>
        <w:t>Produtos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76"/>
      </w:pPr>
      <w:r>
        <w:rPr/>
        <w:t>Art. 304.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aplicação do selo de controle nos produtos será </w:t>
      </w:r>
      <w:r>
        <w:rPr>
          <w:spacing w:val="-2"/>
        </w:rPr>
        <w:t>feita: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9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pelo industrial, antes da saída do produto do</w:t>
      </w:r>
      <w:r>
        <w:rPr>
          <w:spacing w:val="-1"/>
          <w:sz w:val="5"/>
        </w:rPr>
        <w:t> </w:t>
      </w:r>
      <w:r>
        <w:rPr>
          <w:sz w:val="5"/>
        </w:rPr>
        <w:t>estabelecimento industrial;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9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pelo importador ou licitante, antes da saída</w:t>
      </w:r>
      <w:r>
        <w:rPr>
          <w:spacing w:val="-1"/>
          <w:sz w:val="5"/>
        </w:rPr>
        <w:t> </w:t>
      </w:r>
      <w:r>
        <w:rPr>
          <w:sz w:val="5"/>
        </w:rPr>
        <w:t>do produto da repartição que o desembaraçar</w:t>
      </w:r>
      <w:r>
        <w:rPr>
          <w:spacing w:val="-1"/>
          <w:sz w:val="5"/>
        </w:rPr>
        <w:t> </w:t>
      </w:r>
      <w:r>
        <w:rPr>
          <w:sz w:val="5"/>
        </w:rPr>
        <w:t>ou licitar, observado o disposto nos </w:t>
      </w:r>
      <w:r>
        <w:rPr>
          <w:color w:val="0000EE"/>
          <w:spacing w:val="-2"/>
          <w:sz w:val="5"/>
          <w:u w:val="single" w:color="0000EE"/>
        </w:rPr>
        <w:t>art</w:t>
      </w:r>
      <w:r>
        <w:rPr>
          <w:color w:val="0000EE"/>
          <w:spacing w:val="-2"/>
          <w:sz w:val="5"/>
        </w:rPr>
        <w:t>s.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308 e 309 </w:t>
      </w:r>
      <w:r>
        <w:rPr>
          <w:spacing w:val="-10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2272">
                <wp:simplePos x="0" y="0"/>
                <wp:positionH relativeFrom="page">
                  <wp:posOffset>113080</wp:posOffset>
                </wp:positionH>
                <wp:positionV relativeFrom="paragraph">
                  <wp:posOffset>124486</wp:posOffset>
                </wp:positionV>
                <wp:extent cx="1894839" cy="3175"/>
                <wp:effectExtent l="0" t="0" r="0" b="0"/>
                <wp:wrapTopAndBottom/>
                <wp:docPr id="774" name="Graphic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Graphic 774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947966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947966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9.802049pt;width:149.2pt;height:.25pt;mso-position-horizontal-relative:page;mso-position-vertical-relative:paragraph;z-index:-15454208;mso-wrap-distance-left:0;mso-wrap-distance-right:0" id="docshape769" coordorigin="178,196" coordsize="2984,5" path="m3162,196l1671,196,178,196,178,200,1671,200,3162,200,3162,1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79776">
                <wp:simplePos x="0" y="0"/>
                <wp:positionH relativeFrom="page">
                  <wp:posOffset>19545</wp:posOffset>
                </wp:positionH>
                <wp:positionV relativeFrom="paragraph">
                  <wp:posOffset>18617</wp:posOffset>
                </wp:positionV>
                <wp:extent cx="1988185" cy="40640"/>
                <wp:effectExtent l="0" t="0" r="0" b="0"/>
                <wp:wrapNone/>
                <wp:docPr id="775" name="Graphic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Graphic 775"/>
                      <wps:cNvSpPr/>
                      <wps:spPr>
                        <a:xfrm>
                          <a:off x="0" y="0"/>
                          <a:ext cx="198818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40640">
                              <a:moveTo>
                                <a:pt x="1988070" y="37693"/>
                              </a:moveTo>
                              <a:lnTo>
                                <a:pt x="998220" y="37693"/>
                              </a:lnTo>
                              <a:lnTo>
                                <a:pt x="44665" y="37693"/>
                              </a:lnTo>
                              <a:lnTo>
                                <a:pt x="0" y="37693"/>
                              </a:lnTo>
                              <a:lnTo>
                                <a:pt x="0" y="40487"/>
                              </a:lnTo>
                              <a:lnTo>
                                <a:pt x="44665" y="40487"/>
                              </a:lnTo>
                              <a:lnTo>
                                <a:pt x="998220" y="40487"/>
                              </a:lnTo>
                              <a:lnTo>
                                <a:pt x="1988070" y="40487"/>
                              </a:lnTo>
                              <a:lnTo>
                                <a:pt x="1988070" y="37693"/>
                              </a:lnTo>
                              <a:close/>
                            </a:path>
                            <a:path w="1988185" h="40640">
                              <a:moveTo>
                                <a:pt x="1988070" y="0"/>
                              </a:moveTo>
                              <a:lnTo>
                                <a:pt x="925614" y="0"/>
                              </a:lnTo>
                              <a:lnTo>
                                <a:pt x="93535" y="0"/>
                              </a:lnTo>
                              <a:lnTo>
                                <a:pt x="93535" y="2794"/>
                              </a:lnTo>
                              <a:lnTo>
                                <a:pt x="92561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1.465967pt;width:156.550pt;height:3.2pt;mso-position-horizontal-relative:page;mso-position-vertical-relative:paragraph;z-index:-25736704" id="docshape770" coordorigin="31,29" coordsize="3131,64" path="m3162,89l1603,89,101,89,31,89,31,93,101,93,1603,93,3162,93,3162,89xm3162,29l1488,29,178,29,178,34,1488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305.</w:t>
      </w:r>
      <w:r>
        <w:rPr>
          <w:spacing w:val="17"/>
        </w:rPr>
        <w:t> </w:t>
      </w:r>
      <w:r>
        <w:rPr/>
        <w:t>Poderá ser permitido, excepcionalmente, que a selagem dos produtos importados ou licitados se faça no estabelecimento</w:t>
      </w:r>
      <w:r>
        <w:rPr>
          <w:spacing w:val="80"/>
        </w:rPr>
        <w:t> </w:t>
      </w:r>
      <w:r>
        <w:rPr/>
        <w:t>do</w:t>
      </w:r>
      <w:r>
        <w:rPr>
          <w:spacing w:val="-2"/>
        </w:rPr>
        <w:t> </w:t>
      </w:r>
      <w:r>
        <w:rPr/>
        <w:t>importador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licitante,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requerimento</w:t>
      </w:r>
      <w:r>
        <w:rPr>
          <w:spacing w:val="-2"/>
        </w:rPr>
        <w:t> </w:t>
      </w:r>
      <w:r>
        <w:rPr/>
        <w:t>dirigido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chefe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repartição</w:t>
      </w:r>
      <w:r>
        <w:rPr>
          <w:spacing w:val="-2"/>
        </w:rPr>
        <w:t> </w:t>
      </w:r>
      <w:r>
        <w:rPr/>
        <w:t>encarregada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desembaraço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alienação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as</w:t>
      </w:r>
      <w:r>
        <w:rPr>
          <w:spacing w:val="40"/>
        </w:rPr>
        <w:t> </w:t>
      </w:r>
      <w:r>
        <w:rPr>
          <w:strike/>
        </w:rPr>
        <w:t>circunstâncias alegadas justifiquem a medida</w:t>
      </w:r>
      <w:r>
        <w:rPr>
          <w:strike w:val="0"/>
        </w:rPr>
        <w:t>.</w:t>
      </w: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9"/>
        </w:rPr>
        <w:t> </w:t>
      </w:r>
      <w:r>
        <w:rPr/>
        <w:t>O prazo para a selagem, no estabelecimento do importador ou licitante, quando autorizada, será de oito dias,</w:t>
      </w:r>
      <w:r>
        <w:rPr>
          <w:spacing w:val="40"/>
        </w:rPr>
        <w:t> </w:t>
      </w:r>
      <w:r>
        <w:rPr>
          <w:strike/>
        </w:rPr>
        <w:t>contados da entrada dos produtos no estabelecimento </w:t>
      </w:r>
      <w:r>
        <w:rPr>
          <w:strike w:val="0"/>
        </w:rPr>
        <w:t>.</w:t>
      </w:r>
    </w:p>
    <w:p>
      <w:pPr>
        <w:pStyle w:val="BodyText"/>
        <w:spacing w:before="43"/>
        <w:ind w:left="30" w:right="52" w:firstLine="146"/>
        <w:jc w:val="both"/>
      </w:pPr>
      <w:r>
        <w:rPr/>
        <w:t>Art. 305.</w:t>
      </w:r>
      <w:r>
        <w:rPr>
          <w:spacing w:val="20"/>
        </w:rPr>
        <w:t> </w:t>
      </w:r>
      <w:r>
        <w:rPr/>
        <w:t>A Secretaria da Receita Federal do Brasil expedirá normas com os termos e condições para que a aplicação do selo </w:t>
      </w:r>
      <w:r>
        <w:rPr/>
        <w:t>de</w:t>
      </w:r>
      <w:r>
        <w:rPr>
          <w:spacing w:val="40"/>
        </w:rPr>
        <w:t> </w:t>
      </w:r>
      <w:r>
        <w:rPr/>
        <w:t>controle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possa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feita,</w:t>
      </w:r>
      <w:r>
        <w:rPr>
          <w:spacing w:val="-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informação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repartição</w:t>
      </w:r>
      <w:r>
        <w:rPr>
          <w:spacing w:val="-1"/>
        </w:rPr>
        <w:t> </w:t>
      </w:r>
      <w:r>
        <w:rPr/>
        <w:t>jurisdicionante,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importador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licitante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em</w:t>
      </w:r>
      <w:r>
        <w:rPr>
          <w:spacing w:val="40"/>
        </w:rPr>
        <w:t> </w:t>
      </w:r>
      <w:r>
        <w:rPr/>
        <w:t>local por eles indicado.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7.435, de 201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30"/>
        </w:rPr>
        <w:t> </w:t>
      </w:r>
      <w:r>
        <w:rPr/>
        <w:t>O prazo para a aplicação do selo será de quinze dias, contados da saída dos produtos da repartição que </w:t>
      </w:r>
      <w:r>
        <w:rPr/>
        <w:t>os</w:t>
      </w:r>
      <w:r>
        <w:rPr>
          <w:spacing w:val="40"/>
        </w:rPr>
        <w:t> </w:t>
      </w:r>
      <w:r>
        <w:rPr/>
        <w:t>desembaraçar ou licitar.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7.435, de 201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306.</w:t>
      </w:r>
      <w:r>
        <w:rPr>
          <w:spacing w:val="14"/>
        </w:rPr>
        <w:t> </w:t>
      </w:r>
      <w:r>
        <w:rPr/>
        <w:t>O selo de controle será colado em cada unidade do produto, empregando-se cola especial que impossibilite a sua retirada,</w:t>
      </w:r>
      <w:r>
        <w:rPr>
          <w:spacing w:val="40"/>
        </w:rPr>
        <w:t> </w:t>
      </w:r>
      <w:r>
        <w:rPr/>
        <w:t>atendidas, em sua aplicação, as normas estabelecidas pela Secretaria da Receita Federal do Brasil.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307.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aplicação do selo, quando numerado, obedecerá à</w:t>
      </w:r>
      <w:r>
        <w:rPr>
          <w:spacing w:val="-1"/>
        </w:rPr>
        <w:t> </w:t>
      </w:r>
      <w:r>
        <w:rPr/>
        <w:t>ordem crescente da </w:t>
      </w:r>
      <w:r>
        <w:rPr>
          <w:spacing w:val="-2"/>
        </w:rPr>
        <w:t>numeração.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908872</wp:posOffset>
                </wp:positionH>
                <wp:positionV relativeFrom="paragraph">
                  <wp:posOffset>31177</wp:posOffset>
                </wp:positionV>
                <wp:extent cx="75565" cy="3175"/>
                <wp:effectExtent l="0" t="0" r="0" b="0"/>
                <wp:wrapNone/>
                <wp:docPr id="776" name="Graphic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Graphic 776"/>
                      <wps:cNvSpPr/>
                      <wps:spPr>
                        <a:xfrm>
                          <a:off x="0" y="0"/>
                          <a:ext cx="75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5565" h="3175">
                              <a:moveTo>
                                <a:pt x="75390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5390" y="2792"/>
                              </a:lnTo>
                              <a:lnTo>
                                <a:pt x="75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64789pt;margin-top:2.454954pt;width:5.95pt;height:.25pt;mso-position-horizontal-relative:page;mso-position-vertical-relative:paragraph;z-index:16011264" id="docshape771" coordorigin="1431,49" coordsize="119,5" path="m1523,49l1431,49,1431,53,1523,53,1523,49xm1550,49l1536,49,1536,53,1550,53,1550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-1"/>
        </w:rPr>
        <w:t> </w:t>
      </w:r>
      <w:r>
        <w:rPr/>
        <w:t>308.</w:t>
      </w:r>
      <w:r>
        <w:rPr>
          <w:spacing w:val="12"/>
        </w:rPr>
        <w:t> </w:t>
      </w:r>
      <w:r>
        <w:rPr/>
        <w:t>Na</w:t>
      </w:r>
      <w:r>
        <w:rPr>
          <w:spacing w:val="-1"/>
        </w:rPr>
        <w:t> </w:t>
      </w:r>
      <w:r>
        <w:rPr/>
        <w:t>importação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22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</w:rPr>
        <w:t>TIPI,</w:t>
      </w:r>
      <w:r>
        <w:rPr>
          <w:color w:val="0000EE"/>
          <w:spacing w:val="-1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Secretário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quando</w:t>
      </w:r>
      <w:r>
        <w:rPr>
          <w:spacing w:val="40"/>
        </w:rPr>
        <w:t> </w:t>
      </w:r>
      <w:r>
        <w:rPr/>
        <w:t>sujeitos ao selo de controle, a Secretaria da Receita Federal do Brasil poderá estabelecer hipóteses, condições e requisitos para sua</w:t>
      </w:r>
      <w:r>
        <w:rPr>
          <w:spacing w:val="40"/>
        </w:rPr>
        <w:t> </w:t>
      </w:r>
      <w:r>
        <w:rPr/>
        <w:t>aplicação, no desembaraço aduaneiro ou sua remessa pelo importador, para selagem pelo fabricante </w:t>
      </w:r>
      <w:r>
        <w:rPr>
          <w:color w:val="0000EE"/>
          <w:u w:val="single" w:color="0000EE"/>
        </w:rPr>
        <w:t>(Medida Provisória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2.158-35,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2001, art. 58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inciso II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0800">
                <wp:simplePos x="0" y="0"/>
                <wp:positionH relativeFrom="page">
                  <wp:posOffset>168930</wp:posOffset>
                </wp:positionH>
                <wp:positionV relativeFrom="paragraph">
                  <wp:posOffset>38555</wp:posOffset>
                </wp:positionV>
                <wp:extent cx="24130" cy="3175"/>
                <wp:effectExtent l="0" t="0" r="0" b="0"/>
                <wp:wrapNone/>
                <wp:docPr id="777" name="Graphic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Graphic 777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0359pt;width:1.868819pt;height:.219861pt;mso-position-horizontal-relative:page;mso-position-vertical-relative:paragraph;z-index:-25735680" id="docshape7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Nos</w:t>
      </w:r>
      <w:r>
        <w:rPr>
          <w:spacing w:val="-3"/>
        </w:rPr>
        <w:t> </w:t>
      </w:r>
      <w:r>
        <w:rPr/>
        <w:t>casos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autorizada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remessa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selos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exterior,</w:t>
      </w:r>
      <w:r>
        <w:rPr>
          <w:spacing w:val="-3"/>
        </w:rPr>
        <w:t> </w:t>
      </w:r>
      <w:r>
        <w:rPr/>
        <w:t>aplicam-se,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couber,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disposições</w:t>
      </w:r>
      <w:r>
        <w:rPr>
          <w:spacing w:val="-3"/>
        </w:rPr>
        <w:t> </w:t>
      </w:r>
      <w:r>
        <w:rPr/>
        <w:t>deste</w:t>
      </w:r>
      <w:r>
        <w:rPr>
          <w:spacing w:val="40"/>
        </w:rPr>
        <w:t> </w:t>
      </w:r>
      <w:r>
        <w:rPr/>
        <w:t>Regulamento</w:t>
      </w:r>
      <w:r>
        <w:rPr>
          <w:spacing w:val="-1"/>
        </w:rPr>
        <w:t> </w:t>
      </w:r>
      <w:r>
        <w:rPr/>
        <w:t>relativas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tributável,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especial,</w:t>
      </w:r>
      <w:r>
        <w:rPr>
          <w:spacing w:val="-1"/>
        </w:rPr>
        <w:t> </w:t>
      </w:r>
      <w:r>
        <w:rPr/>
        <w:t>selo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penalidades,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importação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cigarros</w:t>
      </w:r>
      <w:r>
        <w:rPr>
          <w:spacing w:val="-1"/>
        </w:rPr>
        <w:t> </w:t>
      </w:r>
      <w:r>
        <w:rPr>
          <w:color w:val="0000EE"/>
          <w:u w:val="single" w:color="0000EE"/>
        </w:rPr>
        <w:t>(Medida Provisória nº 2.158-35,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2001, art. 58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1312">
                <wp:simplePos x="0" y="0"/>
                <wp:positionH relativeFrom="page">
                  <wp:posOffset>170326</wp:posOffset>
                </wp:positionH>
                <wp:positionV relativeFrom="paragraph">
                  <wp:posOffset>38556</wp:posOffset>
                </wp:positionV>
                <wp:extent cx="25400" cy="3175"/>
                <wp:effectExtent l="0" t="0" r="0" b="0"/>
                <wp:wrapNone/>
                <wp:docPr id="778" name="Graphic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Graphic 778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03594pt;width:1.97875pt;height:.219861pt;mso-position-horizontal-relative:page;mso-position-vertical-relative:paragraph;z-index:-25735168" id="docshape7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1824">
                <wp:simplePos x="0" y="0"/>
                <wp:positionH relativeFrom="page">
                  <wp:posOffset>1904581</wp:posOffset>
                </wp:positionH>
                <wp:positionV relativeFrom="paragraph">
                  <wp:posOffset>38561</wp:posOffset>
                </wp:positionV>
                <wp:extent cx="103505" cy="3175"/>
                <wp:effectExtent l="0" t="0" r="0" b="0"/>
                <wp:wrapNone/>
                <wp:docPr id="779" name="Graphic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Graphic 779"/>
                      <wps:cNvSpPr/>
                      <wps:spPr>
                        <a:xfrm>
                          <a:off x="0" y="0"/>
                          <a:ext cx="1035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3175">
                              <a:moveTo>
                                <a:pt x="103035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03035" y="2794"/>
                              </a:lnTo>
                              <a:lnTo>
                                <a:pt x="10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967010pt;margin-top:3.036343pt;width:8.113pt;height:.22pt;mso-position-horizontal-relative:page;mso-position-vertical-relative:paragraph;z-index:-25734656" id="docshape774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Secretaria da Receita Federal do Brasil expedirá normas complementares para cumprimento do disposto no </w:t>
      </w:r>
      <w:r>
        <w:rPr>
          <w:b/>
        </w:rPr>
        <w:t>caput </w:t>
      </w:r>
      <w:r>
        <w:rPr>
          <w:color w:val="0000EE"/>
        </w:rPr>
        <w:t>(Medida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Provisória nº 2.158-35, de 2001, art. 5</w:t>
      </w:r>
      <w:r>
        <w:rPr>
          <w:color w:val="0000EE"/>
        </w:rPr>
        <w:t>8, § 1º, inciso III).</w:t>
      </w:r>
    </w:p>
    <w:p>
      <w:pPr>
        <w:pStyle w:val="BodyText"/>
        <w:spacing w:line="20" w:lineRule="exact"/>
        <w:ind w:left="5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8470" cy="3175"/>
                <wp:effectExtent l="9525" t="0" r="0" b="6350"/>
                <wp:docPr id="780" name="Group 7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0" name="Group 780"/>
                      <wpg:cNvGrpSpPr/>
                      <wpg:grpSpPr>
                        <a:xfrm>
                          <a:off x="0" y="0"/>
                          <a:ext cx="458470" cy="3175"/>
                          <a:chExt cx="458470" cy="3175"/>
                        </a:xfrm>
                      </wpg:grpSpPr>
                      <wps:wsp>
                        <wps:cNvPr id="781" name="Graphic 781"/>
                        <wps:cNvSpPr/>
                        <wps:spPr>
                          <a:xfrm>
                            <a:off x="0" y="1396"/>
                            <a:ext cx="412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0">
                                <a:moveTo>
                                  <a:pt x="0" y="0"/>
                                </a:moveTo>
                                <a:lnTo>
                                  <a:pt x="412362" y="0"/>
                                </a:lnTo>
                              </a:path>
                            </a:pathLst>
                          </a:custGeom>
                          <a:ln w="2792">
                            <a:solidFill>
                              <a:srgbClr val="0000E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40144" y="3"/>
                            <a:ext cx="218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3175">
                                <a:moveTo>
                                  <a:pt x="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737" y="2794"/>
                                </a:lnTo>
                                <a:lnTo>
                                  <a:pt x="8737" y="0"/>
                                </a:lnTo>
                                <a:close/>
                              </a:path>
                              <a:path w="218440" h="3175">
                                <a:moveTo>
                                  <a:pt x="64757" y="0"/>
                                </a:moveTo>
                                <a:lnTo>
                                  <a:pt x="27101" y="0"/>
                                </a:lnTo>
                                <a:lnTo>
                                  <a:pt x="27101" y="2794"/>
                                </a:lnTo>
                                <a:lnTo>
                                  <a:pt x="64757" y="2794"/>
                                </a:lnTo>
                                <a:lnTo>
                                  <a:pt x="64757" y="0"/>
                                </a:lnTo>
                                <a:close/>
                              </a:path>
                              <a:path w="218440" h="3175">
                                <a:moveTo>
                                  <a:pt x="198589" y="0"/>
                                </a:moveTo>
                                <a:lnTo>
                                  <a:pt x="172212" y="0"/>
                                </a:lnTo>
                                <a:lnTo>
                                  <a:pt x="73406" y="0"/>
                                </a:lnTo>
                                <a:lnTo>
                                  <a:pt x="73406" y="2794"/>
                                </a:lnTo>
                                <a:lnTo>
                                  <a:pt x="172212" y="2794"/>
                                </a:lnTo>
                                <a:lnTo>
                                  <a:pt x="198589" y="2794"/>
                                </a:lnTo>
                                <a:lnTo>
                                  <a:pt x="198589" y="0"/>
                                </a:lnTo>
                                <a:close/>
                              </a:path>
                              <a:path w="218440" h="3175">
                                <a:moveTo>
                                  <a:pt x="218287" y="0"/>
                                </a:moveTo>
                                <a:lnTo>
                                  <a:pt x="208432" y="0"/>
                                </a:lnTo>
                                <a:lnTo>
                                  <a:pt x="208432" y="2794"/>
                                </a:lnTo>
                                <a:lnTo>
                                  <a:pt x="218287" y="2794"/>
                                </a:lnTo>
                                <a:lnTo>
                                  <a:pt x="21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pt;height:.25pt;mso-position-horizontal-relative:char;mso-position-vertical-relative:line" id="docshapegroup775" coordorigin="0,0" coordsize="722,5">
                <v:line style="position:absolute" from="0,2" to="649,2" stroked="true" strokeweight=".219861pt" strokecolor="#0000ee">
                  <v:stroke dashstyle="longdash"/>
                </v:line>
                <v:shape style="position:absolute;left:378;top:0;width:344;height:5" id="docshape776" coordorigin="378,0" coordsize="344,5" path="m392,0l378,0,378,4,392,4,392,0xm480,0l421,0,421,4,480,4,480,0xm691,0l649,0,494,0,494,4,649,4,691,4,691,0xm722,0l706,0,706,4,722,4,72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5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2336">
                <wp:simplePos x="0" y="0"/>
                <wp:positionH relativeFrom="page">
                  <wp:posOffset>19545</wp:posOffset>
                </wp:positionH>
                <wp:positionV relativeFrom="paragraph">
                  <wp:posOffset>140727</wp:posOffset>
                </wp:positionV>
                <wp:extent cx="1988185" cy="66040"/>
                <wp:effectExtent l="0" t="0" r="0" b="0"/>
                <wp:wrapNone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1988185" cy="66040"/>
                          <a:chExt cx="1988185" cy="66040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0" y="0"/>
                            <a:ext cx="533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175">
                                <a:moveTo>
                                  <a:pt x="35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5172" y="2792"/>
                                </a:lnTo>
                                <a:lnTo>
                                  <a:pt x="35172" y="0"/>
                                </a:lnTo>
                                <a:close/>
                              </a:path>
                              <a:path w="53340" h="3175">
                                <a:moveTo>
                                  <a:pt x="53052" y="0"/>
                                </a:moveTo>
                                <a:lnTo>
                                  <a:pt x="43817" y="0"/>
                                </a:lnTo>
                                <a:lnTo>
                                  <a:pt x="43817" y="2792"/>
                                </a:lnTo>
                                <a:lnTo>
                                  <a:pt x="53052" y="2792"/>
                                </a:lnTo>
                                <a:lnTo>
                                  <a:pt x="5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0" y="25134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813930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813930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729778" y="0"/>
                                </a:lnTo>
                                <a:lnTo>
                                  <a:pt x="674319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674319" y="2794"/>
                                </a:lnTo>
                                <a:lnTo>
                                  <a:pt x="1729778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11.08088pt;width:156.550pt;height:5.2pt;mso-position-horizontal-relative:page;mso-position-vertical-relative:paragraph;z-index:-25734144" id="docshapegroup777" coordorigin="31,222" coordsize="3131,104">
                <v:shape style="position:absolute;left:30;top:221;width:84;height:5" id="docshape778" coordorigin="31,222" coordsize="84,5" path="m86,222l31,222,31,226,86,226,86,222xm114,222l100,222,100,226,114,226,114,222xe" filled="true" fillcolor="#0000ee" stroked="false">
                  <v:path arrowok="t"/>
                  <v:fill type="solid"/>
                </v:shape>
                <v:shape style="position:absolute;left:30;top:261;width:3131;height:64" id="docshape779" coordorigin="31,261" coordsize="3131,64" path="m3162,321l1313,321,31,321,31,325,1313,325,3162,325,3162,321xm3162,261l2755,261,1093,261,178,261,178,266,1093,266,2755,266,3162,266,3162,2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trike/>
        </w:rPr>
        <w:t>Art. 309.</w:t>
      </w:r>
      <w:r>
        <w:rPr>
          <w:strike/>
          <w:spacing w:val="14"/>
        </w:rPr>
        <w:t> </w:t>
      </w:r>
      <w:r>
        <w:rPr>
          <w:strike/>
        </w:rPr>
        <w:t>No caso dos produtos de procedência estrangeira do Código 2402.20.00 da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</w:t>
      </w:r>
      <w:r>
        <w:rPr>
          <w:strike/>
          <w:color w:val="0000EE"/>
          <w:spacing w:val="-1"/>
        </w:rPr>
        <w:t> </w:t>
      </w:r>
      <w:r>
        <w:rPr>
          <w:strike/>
        </w:rPr>
        <w:t>, o importador providenciará a </w:t>
      </w:r>
      <w:r>
        <w:rPr>
          <w:strike/>
        </w:rPr>
        <w:t>impressão</w:t>
      </w:r>
      <w:r>
        <w:rPr>
          <w:strike w:val="0"/>
        </w:rPr>
        <w:t>,</w:t>
      </w:r>
      <w:r>
        <w:rPr>
          <w:strike w:val="0"/>
          <w:spacing w:val="40"/>
        </w:rPr>
        <w:t> </w:t>
      </w:r>
      <w:r>
        <w:rPr>
          <w:strike/>
        </w:rPr>
        <w:t>nos selos de controle, de seu número de inscrição no CNPJ e classe de enquadramento do cigarro </w:t>
      </w:r>
      <w:r>
        <w:rPr>
          <w:strike/>
          <w:color w:val="0000EE"/>
          <w:u w:val="single" w:color="0000EE"/>
        </w:rPr>
        <w:t>(Lei nº 9.532, de 1997, arts. 49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</w:t>
      </w:r>
      <w:r>
        <w:rPr>
          <w:strike w:val="0"/>
          <w:color w:val="0000EE"/>
        </w:rPr>
        <w:t>º </w:t>
      </w:r>
      <w:r>
        <w:rPr>
          <w:strike/>
        </w:rPr>
        <w:t>,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  <w:color w:val="0000EE"/>
        </w:rPr>
        <w:t>52,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10.637, de 2002, art. 51 </w:t>
      </w:r>
      <w:r>
        <w:rPr>
          <w:strike w:val="0"/>
        </w:rPr>
        <w:t>).</w:t>
      </w:r>
    </w:p>
    <w:p>
      <w:pPr>
        <w:pStyle w:val="BodyText"/>
        <w:spacing w:before="4"/>
        <w:ind w:left="30" w:right="52" w:firstLine="146"/>
        <w:jc w:val="both"/>
      </w:pPr>
      <w:r>
        <w:rPr/>
        <w:t>Parágrafo único.</w:t>
      </w:r>
      <w:r>
        <w:rPr>
          <w:spacing w:val="26"/>
        </w:rPr>
        <w:t> </w:t>
      </w:r>
      <w:r>
        <w:rPr/>
        <w:t>Os selos de controle serão remetidos pelo importador ao fabricante no exterior, devendo ser aplicado em cada</w:t>
      </w:r>
      <w:r>
        <w:rPr>
          <w:spacing w:val="40"/>
        </w:rPr>
        <w:t> </w:t>
      </w:r>
      <w:r>
        <w:rPr/>
        <w:t>maço, carteira ou outro recipiente, que contenha vinte unidades do produto, na mesma forma estabelecida pela Secretaria da </w:t>
      </w:r>
      <w:r>
        <w:rPr/>
        <w:t>Receita</w:t>
      </w:r>
      <w:r>
        <w:rPr>
          <w:spacing w:val="40"/>
        </w:rPr>
        <w:t> </w:t>
      </w:r>
      <w:r>
        <w:rPr>
          <w:strike/>
        </w:rPr>
        <w:t>Federal do Brasil para os produtos de fabricação naciona</w:t>
      </w:r>
      <w:r>
        <w:rPr>
          <w:strike w:val="0"/>
        </w:rPr>
        <w:t>l </w:t>
      </w:r>
      <w:r>
        <w:rPr>
          <w:strike/>
          <w:color w:val="0000EE"/>
          <w:u w:val="single" w:color="0000EE"/>
        </w:rPr>
        <w:t>(Lei nº 9.532, de 1997, art. 49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4º</w:t>
      </w:r>
      <w:r>
        <w:rPr>
          <w:strike w:val="0"/>
          <w:color w:val="0000EE"/>
        </w:rPr>
        <w:t>).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</w:t>
      </w:r>
      <w:r>
        <w:rPr>
          <w:spacing w:val="4"/>
        </w:rPr>
        <w:t> </w:t>
      </w:r>
      <w:r>
        <w:rPr/>
        <w:t>309.</w:t>
      </w:r>
      <w:r>
        <w:rPr>
          <w:spacing w:val="23"/>
        </w:rPr>
        <w:t> </w:t>
      </w:r>
      <w:r>
        <w:rPr/>
        <w:t>No</w:t>
      </w:r>
      <w:r>
        <w:rPr>
          <w:spacing w:val="4"/>
        </w:rPr>
        <w:t> </w:t>
      </w:r>
      <w:r>
        <w:rPr/>
        <w:t>caso</w:t>
      </w:r>
      <w:r>
        <w:rPr>
          <w:spacing w:val="4"/>
        </w:rPr>
        <w:t> </w:t>
      </w:r>
      <w:r>
        <w:rPr/>
        <w:t>dos</w:t>
      </w:r>
      <w:r>
        <w:rPr>
          <w:spacing w:val="4"/>
        </w:rPr>
        <w:t> </w:t>
      </w:r>
      <w:r>
        <w:rPr/>
        <w:t>produtos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procedência</w:t>
      </w:r>
      <w:r>
        <w:rPr>
          <w:spacing w:val="4"/>
        </w:rPr>
        <w:t> </w:t>
      </w:r>
      <w:r>
        <w:rPr/>
        <w:t>estrangeira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Código</w:t>
      </w:r>
      <w:r>
        <w:rPr>
          <w:spacing w:val="4"/>
        </w:rPr>
        <w:t> </w:t>
      </w:r>
      <w:r>
        <w:rPr/>
        <w:t>2402.20.00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TIPI,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selos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controle</w:t>
      </w:r>
      <w:r>
        <w:rPr>
          <w:spacing w:val="4"/>
        </w:rPr>
        <w:t> </w:t>
      </w:r>
      <w:r>
        <w:rPr/>
        <w:t>serão</w:t>
      </w:r>
      <w:r>
        <w:rPr>
          <w:spacing w:val="4"/>
        </w:rPr>
        <w:t> </w:t>
      </w:r>
      <w:r>
        <w:rPr/>
        <w:t>remetidos,</w:t>
      </w:r>
      <w:r>
        <w:rPr>
          <w:spacing w:val="40"/>
        </w:rPr>
        <w:t> </w:t>
      </w:r>
      <w:r>
        <w:rPr/>
        <w:t>pelo</w:t>
      </w:r>
      <w:r>
        <w:rPr>
          <w:spacing w:val="4"/>
        </w:rPr>
        <w:t> </w:t>
      </w:r>
      <w:r>
        <w:rPr/>
        <w:t>importador,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fabricante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exterior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deverão</w:t>
      </w:r>
      <w:r>
        <w:rPr>
          <w:spacing w:val="4"/>
        </w:rPr>
        <w:t> </w:t>
      </w:r>
      <w:r>
        <w:rPr/>
        <w:t>ser</w:t>
      </w:r>
      <w:r>
        <w:rPr>
          <w:spacing w:val="4"/>
        </w:rPr>
        <w:t> </w:t>
      </w:r>
      <w:r>
        <w:rPr/>
        <w:t>aplicados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cada</w:t>
      </w:r>
      <w:r>
        <w:rPr>
          <w:spacing w:val="4"/>
        </w:rPr>
        <w:t> </w:t>
      </w:r>
      <w:r>
        <w:rPr/>
        <w:t>maço,</w:t>
      </w:r>
      <w:r>
        <w:rPr>
          <w:spacing w:val="4"/>
        </w:rPr>
        <w:t> </w:t>
      </w:r>
      <w:r>
        <w:rPr/>
        <w:t>carteira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embalagem,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contenha</w:t>
      </w:r>
      <w:r>
        <w:rPr>
          <w:spacing w:val="4"/>
        </w:rPr>
        <w:t> </w:t>
      </w:r>
      <w:r>
        <w:rPr/>
        <w:t>vinte</w:t>
      </w:r>
      <w:r>
        <w:rPr>
          <w:spacing w:val="4"/>
        </w:rPr>
        <w:t> </w:t>
      </w:r>
      <w:r>
        <w:rPr/>
        <w:t>unidades</w:t>
      </w:r>
      <w:r>
        <w:rPr>
          <w:spacing w:val="40"/>
        </w:rPr>
        <w:t> </w:t>
      </w:r>
      <w:r>
        <w:rPr/>
        <w:t>do</w:t>
      </w:r>
      <w:r>
        <w:rPr>
          <w:spacing w:val="9"/>
        </w:rPr>
        <w:t> </w:t>
      </w:r>
      <w:r>
        <w:rPr/>
        <w:t>produto,</w:t>
      </w:r>
      <w:r>
        <w:rPr>
          <w:spacing w:val="9"/>
        </w:rPr>
        <w:t> </w:t>
      </w:r>
      <w:r>
        <w:rPr/>
        <w:t>na</w:t>
      </w:r>
      <w:r>
        <w:rPr>
          <w:spacing w:val="9"/>
        </w:rPr>
        <w:t> </w:t>
      </w:r>
      <w:r>
        <w:rPr/>
        <w:t>mesma</w:t>
      </w:r>
      <w:r>
        <w:rPr>
          <w:spacing w:val="9"/>
        </w:rPr>
        <w:t> </w:t>
      </w:r>
      <w:r>
        <w:rPr/>
        <w:t>forma</w:t>
      </w:r>
      <w:r>
        <w:rPr>
          <w:spacing w:val="9"/>
        </w:rPr>
        <w:t> </w:t>
      </w:r>
      <w:r>
        <w:rPr/>
        <w:t>estabelecida</w:t>
      </w:r>
      <w:r>
        <w:rPr>
          <w:spacing w:val="9"/>
        </w:rPr>
        <w:t> </w:t>
      </w:r>
      <w:r>
        <w:rPr/>
        <w:t>pela</w:t>
      </w:r>
      <w:r>
        <w:rPr>
          <w:spacing w:val="9"/>
        </w:rPr>
        <w:t> </w:t>
      </w:r>
      <w:r>
        <w:rPr/>
        <w:t>Secretaria</w:t>
      </w:r>
      <w:r>
        <w:rPr>
          <w:spacing w:val="9"/>
        </w:rPr>
        <w:t> </w:t>
      </w:r>
      <w:r>
        <w:rPr/>
        <w:t>Especial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Receita</w:t>
      </w:r>
      <w:r>
        <w:rPr>
          <w:spacing w:val="9"/>
        </w:rPr>
        <w:t> </w:t>
      </w:r>
      <w:r>
        <w:rPr/>
        <w:t>Federal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Brasil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Ministério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Economia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os</w:t>
      </w:r>
      <w:r>
        <w:rPr>
          <w:spacing w:val="40"/>
        </w:rPr>
        <w:t> </w:t>
      </w:r>
      <w:r>
        <w:rPr/>
        <w:t>produtos de fabricação nacional (</w:t>
      </w:r>
      <w:r>
        <w:rPr>
          <w:color w:val="0000EE"/>
          <w:u w:val="single" w:color="0000EE"/>
        </w:rPr>
        <w:t>Lei nº 9.532, de 1997, art. 49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19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aplica-se</w:t>
      </w:r>
      <w:r>
        <w:rPr>
          <w:spacing w:val="2"/>
        </w:rPr>
        <w:t> </w:t>
      </w:r>
      <w:r>
        <w:rPr/>
        <w:t>às</w:t>
      </w:r>
      <w:r>
        <w:rPr>
          <w:spacing w:val="2"/>
        </w:rPr>
        <w:t> </w:t>
      </w:r>
      <w:r>
        <w:rPr/>
        <w:t>cigarrilhas</w:t>
      </w:r>
      <w:r>
        <w:rPr>
          <w:spacing w:val="2"/>
        </w:rPr>
        <w:t> </w:t>
      </w:r>
      <w:r>
        <w:rPr/>
        <w:t>classificadas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Ex</w:t>
      </w:r>
      <w:r>
        <w:rPr>
          <w:spacing w:val="2"/>
        </w:rPr>
        <w:t> </w:t>
      </w:r>
      <w:r>
        <w:rPr/>
        <w:t>01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Código</w:t>
      </w:r>
      <w:r>
        <w:rPr>
          <w:spacing w:val="2"/>
        </w:rPr>
        <w:t> </w:t>
      </w:r>
      <w:r>
        <w:rPr/>
        <w:t>2402.10.00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TIPI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12.40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2011, art. 6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Heading1"/>
        <w:spacing w:line="504" w:lineRule="auto"/>
        <w:ind w:left="1430" w:right="1452" w:firstLine="54"/>
      </w:pPr>
      <w:r>
        <w:rPr/>
        <w:t>Seção</w:t>
      </w:r>
      <w:r>
        <w:rPr>
          <w:spacing w:val="-4"/>
        </w:rPr>
        <w:t> </w:t>
      </w:r>
      <w:r>
        <w:rPr/>
        <w:t>VII</w:t>
      </w:r>
      <w:r>
        <w:rPr>
          <w:spacing w:val="40"/>
        </w:rPr>
        <w:t> </w:t>
      </w:r>
      <w:r>
        <w:rPr/>
        <w:t>Da</w:t>
      </w:r>
      <w:r>
        <w:rPr>
          <w:spacing w:val="-4"/>
        </w:rPr>
        <w:t> </w:t>
      </w:r>
      <w:r>
        <w:rPr/>
        <w:t>Devolução</w:t>
      </w:r>
    </w:p>
    <w:p>
      <w:pPr>
        <w:pStyle w:val="BodyText"/>
        <w:ind w:left="30" w:right="54" w:firstLine="146"/>
        <w:jc w:val="both"/>
      </w:pPr>
      <w:r>
        <w:rPr/>
        <w:t>Art. 310.</w:t>
      </w:r>
      <w:r>
        <w:rPr>
          <w:spacing w:val="16"/>
        </w:rPr>
        <w:t> </w:t>
      </w:r>
      <w:r>
        <w:rPr/>
        <w:t>O selo de controle será devolvido à unidade fornecedora da Secretaria da Receita Federal do Brasil, mediante a “Guia de</w:t>
      </w:r>
      <w:r>
        <w:rPr>
          <w:spacing w:val="40"/>
        </w:rPr>
        <w:t> </w:t>
      </w:r>
      <w:r>
        <w:rPr/>
        <w:t>Devolução do Selo de Controle” e observado o disposto no </w:t>
      </w:r>
      <w:r>
        <w:rPr>
          <w:color w:val="0000EE"/>
          <w:u w:val="single" w:color="0000EE"/>
        </w:rPr>
        <w:t>inciso II do art. 316 </w:t>
      </w:r>
      <w:r>
        <w:rPr/>
        <w:t>, nos seguintes casos: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0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encerramento da fabricação do produto sujeito ao </w:t>
      </w:r>
      <w:r>
        <w:rPr>
          <w:spacing w:val="-2"/>
          <w:sz w:val="5"/>
        </w:rPr>
        <w:t>selo;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dispensa, pela Secretaria da Receita Federal do Brasil, do uso do </w:t>
      </w:r>
      <w:r>
        <w:rPr>
          <w:spacing w:val="-2"/>
          <w:sz w:val="5"/>
        </w:rPr>
        <w:t>selo;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defeito de origem nas folhas dos selos;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0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quebra, avaria, furto ou roubo de produtos importados, quando tenha sido autorizada a aplicação do selo no estabelecimento do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contribuinte.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prazo para a devolução de que trata o </w:t>
      </w:r>
      <w:r>
        <w:rPr>
          <w:b/>
        </w:rPr>
        <w:t>caput </w:t>
      </w:r>
      <w:r>
        <w:rPr/>
        <w:t>será de trinta dias contados das ocorrências descritas nos incisos I a </w:t>
      </w:r>
      <w:r>
        <w:rPr>
          <w:spacing w:val="-5"/>
        </w:rPr>
        <w:t>IV.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86" name="Group 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6" name="Group 78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87" name="Graphic 78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80" coordorigin="0,0" coordsize="36,5">
                <v:rect style="position:absolute;left:0;top:0;width:36;height:5" id="docshape78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176"/>
      </w:pPr>
      <w:r>
        <w:rPr/>
        <w:t>§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não</w:t>
      </w:r>
      <w:r>
        <w:rPr>
          <w:spacing w:val="1"/>
        </w:rPr>
        <w:t> </w:t>
      </w:r>
      <w:r>
        <w:rPr/>
        <w:t>observância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prazo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refere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§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acarretará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apreensão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color w:val="0000EE"/>
        </w:rPr>
        <w:t>inciso</w:t>
      </w:r>
      <w:r>
        <w:rPr>
          <w:color w:val="0000EE"/>
          <w:spacing w:val="1"/>
        </w:rPr>
        <w:t> </w:t>
      </w:r>
      <w:r>
        <w:rPr>
          <w:color w:val="0000EE"/>
        </w:rPr>
        <w:t>III</w:t>
      </w:r>
      <w:r>
        <w:rPr>
          <w:color w:val="0000EE"/>
          <w:spacing w:val="1"/>
        </w:rPr>
        <w:t> </w:t>
      </w:r>
      <w:r>
        <w:rPr>
          <w:color w:val="0000EE"/>
        </w:rPr>
        <w:t>do</w:t>
      </w:r>
      <w:r>
        <w:rPr>
          <w:color w:val="0000EE"/>
          <w:spacing w:val="1"/>
        </w:rPr>
        <w:t> </w:t>
      </w:r>
      <w:r>
        <w:rPr>
          <w:color w:val="0000EE"/>
          <w:spacing w:val="-4"/>
        </w:rPr>
        <w:t>art.</w:t>
      </w:r>
    </w:p>
    <w:p>
      <w:pPr>
        <w:tabs>
          <w:tab w:pos="1424" w:val="left" w:leader="none"/>
          <w:tab w:pos="2818" w:val="left" w:leader="none"/>
        </w:tabs>
        <w:spacing w:line="20" w:lineRule="exact"/>
        <w:ind w:left="26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88" name="Group 7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8" name="Group 78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89" name="Graphic 78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82" coordorigin="0,0" coordsize="36,5">
                <v:rect style="position:absolute;left:0;top:0;width:36;height:5" id="docshape78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90" name="Group 7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0" name="Group 790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91" name="Graphic 791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84" coordorigin="0,0" coordsize="36,5">
                <v:rect style="position:absolute;left:0;top:0;width:36;height:5" id="docshape78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17804" cy="3175"/>
                <wp:effectExtent l="0" t="0" r="0" b="0"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217804" cy="3175"/>
                          <a:chExt cx="217804" cy="3175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0" y="0"/>
                            <a:ext cx="21780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3175">
                                <a:moveTo>
                                  <a:pt x="21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17794" y="2792"/>
                                </a:lnTo>
                                <a:lnTo>
                                  <a:pt x="21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50pt;height:.25pt;mso-position-horizontal-relative:char;mso-position-vertical-relative:line" id="docshapegroup786" coordorigin="0,0" coordsize="343,5">
                <v:rect style="position:absolute;left:0;top:0;width:343;height:5" id="docshape787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/>
      </w:pPr>
      <w:r>
        <w:rPr>
          <w:color w:val="0000EE"/>
          <w:u w:val="single" w:color="0000EE"/>
        </w:rPr>
        <w:t>316</w:t>
      </w:r>
      <w:r>
        <w:rPr>
          <w:color w:val="0000EE"/>
          <w:spacing w:val="-1"/>
          <w:u w:val="single" w:color="0000EE"/>
        </w:rPr>
        <w:t> </w:t>
      </w:r>
      <w:r>
        <w:rPr>
          <w:spacing w:val="-10"/>
        </w:rPr>
        <w:t>.</w:t>
      </w:r>
    </w:p>
    <w:p>
      <w:pPr>
        <w:pStyle w:val="BodyText"/>
        <w:spacing w:before="45"/>
        <w:ind w:left="176"/>
      </w:pPr>
      <w:r>
        <w:rPr/>
        <w:t>Art.</w:t>
      </w:r>
      <w:r>
        <w:rPr>
          <w:spacing w:val="-1"/>
        </w:rPr>
        <w:t> </w:t>
      </w:r>
      <w:r>
        <w:rPr/>
        <w:t>311.</w:t>
      </w:r>
      <w:r>
        <w:rPr>
          <w:spacing w:val="14"/>
        </w:rPr>
        <w:t> </w:t>
      </w:r>
      <w:r>
        <w:rPr/>
        <w:t>Somente será</w:t>
      </w:r>
      <w:r>
        <w:rPr>
          <w:spacing w:val="-1"/>
        </w:rPr>
        <w:t> </w:t>
      </w:r>
      <w:r>
        <w:rPr/>
        <w:t>admitida a devolução dos selos</w:t>
      </w:r>
      <w:r>
        <w:rPr>
          <w:spacing w:val="-1"/>
        </w:rPr>
        <w:t> </w:t>
      </w:r>
      <w:r>
        <w:rPr/>
        <w:t>quando estes se encontrarem no</w:t>
      </w:r>
      <w:r>
        <w:rPr>
          <w:spacing w:val="-1"/>
        </w:rPr>
        <w:t> </w:t>
      </w:r>
      <w:r>
        <w:rPr/>
        <w:t>mesmo estado em que foram</w:t>
      </w:r>
      <w:r>
        <w:rPr>
          <w:spacing w:val="-1"/>
        </w:rPr>
        <w:t> </w:t>
      </w:r>
      <w:r>
        <w:rPr>
          <w:spacing w:val="-2"/>
        </w:rPr>
        <w:t>fornecidos.</w:t>
      </w:r>
    </w:p>
    <w:p>
      <w:pPr>
        <w:pStyle w:val="BodyText"/>
        <w:spacing w:before="6"/>
      </w:pPr>
    </w:p>
    <w:p>
      <w:pPr>
        <w:pStyle w:val="Heading1"/>
      </w:pPr>
      <w:r>
        <w:rPr/>
        <w:t>Destino dos Selos </w:t>
      </w:r>
      <w:r>
        <w:rPr>
          <w:spacing w:val="-2"/>
        </w:rPr>
        <w:t>Devolvidos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312.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unidade da Secretaria da Receita Federal do Brasil que receber os selos devolvidos </w:t>
      </w:r>
      <w:r>
        <w:rPr>
          <w:spacing w:val="-2"/>
        </w:rPr>
        <w:t>deverá: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1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reincorporá-los ao seu estoque, nos casos de encerramento de fabricação, ou de quebra, avaria, furto ou roubo dos </w:t>
      </w:r>
      <w:r>
        <w:rPr>
          <w:spacing w:val="-2"/>
          <w:sz w:val="5"/>
        </w:rPr>
        <w:t>produtos;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1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incinerá-los, quando for dispensado o seu uso;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encaminhá-los à Casa da Moeda do Brasil, para novo suprimento nas quantidades correspondentes, se houver defeito de </w:t>
      </w:r>
      <w:r>
        <w:rPr>
          <w:spacing w:val="-2"/>
          <w:sz w:val="5"/>
        </w:rPr>
        <w:t>origem.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/>
        <w:t>Art. 313.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devolução dos selos, nas hipóteses previstas no </w:t>
      </w:r>
      <w:r>
        <w:rPr>
          <w:color w:val="0000EE"/>
          <w:u w:val="single" w:color="0000EE"/>
        </w:rPr>
        <w:t>art. 310 </w:t>
      </w:r>
      <w:r>
        <w:rPr/>
        <w:t>, dará direito à indenização do valor de sua aquisição ou à sua</w:t>
      </w:r>
      <w:r>
        <w:rPr>
          <w:spacing w:val="40"/>
        </w:rPr>
        <w:t> </w:t>
      </w:r>
      <w:r>
        <w:rPr/>
        <w:t>substituição, nas condições estabelecidas pela Secretaria da Receita Federal do Brasil.</w:t>
      </w:r>
    </w:p>
    <w:p>
      <w:pPr>
        <w:pStyle w:val="BodyText"/>
        <w:spacing w:before="7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4"/>
        </w:rPr>
        <w:t>VIII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Falta do Selo nos Produtos e do seu Uso </w:t>
      </w:r>
      <w:r>
        <w:rPr>
          <w:b/>
          <w:spacing w:val="-2"/>
          <w:sz w:val="5"/>
        </w:rPr>
        <w:t>Indevido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314.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falta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selo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produto,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desacordo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normas</w:t>
      </w:r>
      <w:r>
        <w:rPr>
          <w:spacing w:val="-1"/>
        </w:rPr>
        <w:t> </w:t>
      </w:r>
      <w:r>
        <w:rPr/>
        <w:t>estabelecidas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espécie</w:t>
      </w:r>
      <w:r>
        <w:rPr>
          <w:spacing w:val="-1"/>
        </w:rPr>
        <w:t> </w:t>
      </w:r>
      <w:r>
        <w:rPr/>
        <w:t>imprópria</w:t>
      </w:r>
      <w:r>
        <w:rPr>
          <w:spacing w:val="-1"/>
        </w:rPr>
        <w:t> </w:t>
      </w:r>
      <w:r>
        <w:rPr/>
        <w:t>para</w:t>
      </w:r>
      <w:r>
        <w:rPr>
          <w:spacing w:val="80"/>
        </w:rPr>
        <w:t> </w:t>
      </w:r>
      <w:r>
        <w:rPr/>
        <w:t>o produto importarão em considerar o produto respectivo como não identificado com o descrito nos documentos fiscais </w:t>
      </w:r>
      <w:r>
        <w:rPr>
          <w:color w:val="0000EE"/>
          <w:u w:val="single" w:color="0000EE"/>
        </w:rPr>
        <w:t>(Lei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1964, art. 46, §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9.532, de 1997, art. 37, inciso IV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Art.</w:t>
      </w:r>
      <w:r>
        <w:rPr>
          <w:spacing w:val="-1"/>
        </w:rPr>
        <w:t> </w:t>
      </w:r>
      <w:r>
        <w:rPr/>
        <w:t>315.</w:t>
      </w:r>
      <w:r>
        <w:rPr>
          <w:spacing w:val="14"/>
        </w:rPr>
        <w:t> </w:t>
      </w:r>
      <w:r>
        <w:rPr/>
        <w:t>É</w:t>
      </w:r>
      <w:r>
        <w:rPr>
          <w:spacing w:val="-1"/>
        </w:rPr>
        <w:t> </w:t>
      </w:r>
      <w:r>
        <w:rPr/>
        <w:t>vedado reutilizar, ceder ou</w:t>
      </w:r>
      <w:r>
        <w:rPr>
          <w:spacing w:val="-1"/>
        </w:rPr>
        <w:t> </w:t>
      </w:r>
      <w:r>
        <w:rPr/>
        <w:t>vender o selo de</w:t>
      </w:r>
      <w:r>
        <w:rPr>
          <w:spacing w:val="-1"/>
        </w:rPr>
        <w:t> </w:t>
      </w:r>
      <w:r>
        <w:rPr>
          <w:spacing w:val="-2"/>
        </w:rPr>
        <w:t>controle.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20"/>
        </w:rPr>
        <w:t> </w:t>
      </w:r>
      <w:r>
        <w:rPr/>
        <w:t>Considera-se como não selado o produto cujo selo tenha sido reutilizado ou adquirido por cessão ou compra de</w:t>
      </w:r>
      <w:r>
        <w:rPr>
          <w:spacing w:val="40"/>
        </w:rPr>
        <w:t> </w:t>
      </w:r>
      <w:r>
        <w:rPr>
          <w:spacing w:val="-2"/>
        </w:rPr>
        <w:t>terceiros.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IX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Apreensão e Destinação de Selo em Situação </w:t>
      </w:r>
      <w:r>
        <w:rPr>
          <w:b/>
          <w:spacing w:val="-2"/>
          <w:sz w:val="5"/>
        </w:rPr>
        <w:t>Irregular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176" w:right="0" w:firstLine="0"/>
        <w:jc w:val="left"/>
        <w:rPr>
          <w:b/>
          <w:sz w:val="5"/>
        </w:rPr>
      </w:pPr>
      <w:r>
        <w:rPr>
          <w:b/>
          <w:spacing w:val="-2"/>
          <w:sz w:val="5"/>
        </w:rPr>
        <w:t>Apreensão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Art. 316.</w:t>
      </w:r>
      <w:r>
        <w:rPr>
          <w:spacing w:val="13"/>
        </w:rPr>
        <w:t> </w:t>
      </w:r>
      <w:r>
        <w:rPr/>
        <w:t>Serão apreendidos os selos de </w:t>
      </w:r>
      <w:r>
        <w:rPr>
          <w:spacing w:val="-2"/>
        </w:rPr>
        <w:t>controle: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5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de legitimidade </w:t>
      </w:r>
      <w:r>
        <w:rPr>
          <w:spacing w:val="-2"/>
          <w:sz w:val="5"/>
        </w:rPr>
        <w:t>duvidosa;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2"/>
        </w:numPr>
        <w:tabs>
          <w:tab w:pos="22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passíveis de incineração ou destruição, nas hipóteses a que se refere o </w:t>
      </w:r>
      <w:r>
        <w:rPr>
          <w:color w:val="0000EE"/>
          <w:sz w:val="5"/>
          <w:u w:val="single" w:color="0000EE"/>
        </w:rPr>
        <w:t>art. 317 </w:t>
      </w:r>
      <w:r>
        <w:rPr>
          <w:sz w:val="5"/>
        </w:rPr>
        <w:t>, quando não tenha sido comunicada à </w:t>
      </w:r>
      <w:r>
        <w:rPr>
          <w:sz w:val="5"/>
        </w:rPr>
        <w:t>unidade</w:t>
      </w:r>
      <w:r>
        <w:rPr>
          <w:spacing w:val="40"/>
          <w:sz w:val="5"/>
        </w:rPr>
        <w:t> </w:t>
      </w:r>
      <w:r>
        <w:rPr>
          <w:sz w:val="5"/>
        </w:rPr>
        <w:t>competente da Secretaria da Receita Federal do Brasil a existência dos selos nessas condições, nos termos do </w:t>
      </w:r>
      <w:r>
        <w:rPr>
          <w:color w:val="0000EE"/>
          <w:sz w:val="5"/>
          <w:u w:val="single" w:color="0000EE"/>
        </w:rPr>
        <w:t>art. 318 </w:t>
      </w:r>
      <w:r>
        <w:rPr>
          <w:sz w:val="5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2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sujeitos a devolução, quando não tenha o usuário adotado as providências previstas para esse fim, no prazo fixado no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1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2"/>
          <w:position w:val="2"/>
          <w:sz w:val="4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o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310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sz w:val="5"/>
        </w:rPr>
        <w:t>;</w:t>
      </w:r>
      <w:r>
        <w:rPr>
          <w:spacing w:val="-1"/>
          <w:sz w:val="5"/>
        </w:rPr>
        <w:t> </w:t>
      </w:r>
      <w:r>
        <w:rPr>
          <w:sz w:val="5"/>
        </w:rPr>
        <w:t>ou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encontrados em poder de pessoa diversa daquela a quem tenham sido </w:t>
      </w:r>
      <w:r>
        <w:rPr>
          <w:spacing w:val="-2"/>
          <w:sz w:val="5"/>
        </w:rPr>
        <w:t>fornecidos.</w:t>
      </w:r>
    </w:p>
    <w:p>
      <w:pPr>
        <w:pStyle w:val="BodyText"/>
        <w:spacing w:before="6"/>
      </w:pPr>
    </w:p>
    <w:p>
      <w:pPr>
        <w:pStyle w:val="BodyText"/>
        <w:ind w:left="89" w:right="92"/>
        <w:jc w:val="center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 caso do inciso I, a apreensão estender-se-á aos produtos em que os selos, naquelas condições, tiverem sido </w:t>
      </w:r>
      <w:r>
        <w:rPr>
          <w:spacing w:val="-2"/>
        </w:rPr>
        <w:t>aplicados.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794" name="Group 7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4" name="Group 79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795" name="Graphic 79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88" coordorigin="0,0" coordsize="36,5">
                <v:rect style="position:absolute;left:0;top:0;width:36;height:5" id="docshape78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2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IV,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repartição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dela</w:t>
      </w:r>
      <w:r>
        <w:rPr>
          <w:spacing w:val="-1"/>
        </w:rPr>
        <w:t> </w:t>
      </w:r>
      <w:r>
        <w:rPr/>
        <w:t>conhecer</w:t>
      </w:r>
      <w:r>
        <w:rPr>
          <w:spacing w:val="-1"/>
        </w:rPr>
        <w:t> </w:t>
      </w:r>
      <w:r>
        <w:rPr/>
        <w:t>determinará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imediata</w:t>
      </w:r>
      <w:r>
        <w:rPr>
          <w:spacing w:val="-1"/>
        </w:rPr>
        <w:t> </w:t>
      </w:r>
      <w:r>
        <w:rPr/>
        <w:t>realização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diligência,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sentido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verificar,</w:t>
      </w:r>
      <w:r>
        <w:rPr>
          <w:spacing w:val="40"/>
        </w:rPr>
        <w:t> </w:t>
      </w:r>
      <w:r>
        <w:rPr/>
        <w:t>para adoção das medidas cabíveis, a procedência dos selos apreendidos.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824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796" name="Graphic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Graphic 79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26pt;width:1.868819pt;height:.219861pt;mso-position-horizontal-relative:page;mso-position-vertical-relative:paragraph;z-index:16013824" id="docshape7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É vedado constituir o possuidor, nos casos previstos nos incisos I e IV, depositário dos selos e dos produtos selados objeto da</w:t>
      </w:r>
      <w:r>
        <w:rPr>
          <w:spacing w:val="40"/>
        </w:rPr>
        <w:t> </w:t>
      </w:r>
      <w:r>
        <w:rPr>
          <w:spacing w:val="-2"/>
        </w:rPr>
        <w:t>apreensão.</w:t>
      </w:r>
    </w:p>
    <w:p>
      <w:pPr>
        <w:pStyle w:val="BodyText"/>
        <w:spacing w:before="8"/>
      </w:pPr>
    </w:p>
    <w:p>
      <w:pPr>
        <w:pStyle w:val="Heading1"/>
      </w:pPr>
      <w:r>
        <w:rPr/>
        <w:t>Incineração ou </w:t>
      </w:r>
      <w:r>
        <w:rPr>
          <w:spacing w:val="-2"/>
        </w:rPr>
        <w:t>Destruição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317.</w:t>
      </w:r>
      <w:r>
        <w:rPr>
          <w:spacing w:val="21"/>
        </w:rPr>
        <w:t> </w:t>
      </w:r>
      <w:r>
        <w:rPr/>
        <w:t>Serão incinerados ou destruídos, observadas as cautelas estabelecidas pela Secretaria da Receita Federal do Brasil, os</w:t>
      </w:r>
      <w:r>
        <w:rPr>
          <w:spacing w:val="40"/>
        </w:rPr>
        <w:t> </w:t>
      </w:r>
      <w:r>
        <w:rPr/>
        <w:t>selos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3"/>
        </w:numPr>
        <w:tabs>
          <w:tab w:pos="21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imprestáveis, devido à utilização inadequada ou em virtude de erro ou defeito no corte, na impressão ou na carimbagem </w:t>
      </w:r>
      <w:r>
        <w:rPr>
          <w:sz w:val="5"/>
        </w:rPr>
        <w:t>pelo</w:t>
      </w:r>
      <w:r>
        <w:rPr>
          <w:spacing w:val="40"/>
          <w:sz w:val="5"/>
        </w:rPr>
        <w:t> </w:t>
      </w:r>
      <w:r>
        <w:rPr>
          <w:sz w:val="5"/>
        </w:rPr>
        <w:t>usuário;</w:t>
      </w:r>
      <w:r>
        <w:rPr>
          <w:spacing w:val="-4"/>
          <w:sz w:val="5"/>
        </w:rPr>
        <w:t> </w:t>
      </w:r>
      <w:r>
        <w:rPr>
          <w:sz w:val="5"/>
        </w:rPr>
        <w:t>ou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53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aplicados em produtos impróprios para o </w:t>
      </w:r>
      <w:r>
        <w:rPr>
          <w:spacing w:val="-2"/>
          <w:sz w:val="5"/>
        </w:rPr>
        <w:t>consumo.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/>
        <w:t>Art. 318.</w:t>
      </w:r>
      <w:r>
        <w:rPr>
          <w:spacing w:val="20"/>
        </w:rPr>
        <w:t> </w:t>
      </w:r>
      <w:r>
        <w:rPr/>
        <w:t>O usuário comunicará à unidade da Secretaria da Receita Federal do Brasil de sua jurisdição, até o mês seguinte ao da</w:t>
      </w:r>
      <w:r>
        <w:rPr>
          <w:spacing w:val="40"/>
        </w:rPr>
        <w:t> </w:t>
      </w:r>
      <w:r>
        <w:rPr/>
        <w:t>verificação do fato, a existência dos selos nas condições mencionadas no </w:t>
      </w:r>
      <w:r>
        <w:rPr>
          <w:color w:val="0000EE"/>
          <w:u w:val="single" w:color="0000EE"/>
        </w:rPr>
        <w:t>art. 317 </w:t>
      </w:r>
      <w:r>
        <w:rPr/>
        <w:t>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Perícia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319.</w:t>
      </w:r>
      <w:r>
        <w:rPr>
          <w:spacing w:val="12"/>
        </w:rPr>
        <w:t> </w:t>
      </w:r>
      <w:r>
        <w:rPr/>
        <w:t>Sem</w:t>
      </w:r>
      <w:r>
        <w:rPr>
          <w:spacing w:val="-1"/>
        </w:rPr>
        <w:t> </w:t>
      </w:r>
      <w:r>
        <w:rPr/>
        <w:t>prejuízo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IV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585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selos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legitimidade</w:t>
      </w:r>
      <w:r>
        <w:rPr>
          <w:spacing w:val="-1"/>
        </w:rPr>
        <w:t> </w:t>
      </w:r>
      <w:r>
        <w:rPr/>
        <w:t>duvidosa,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tenham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ou apreensão, serão submetidos a exame pericial pela Secretaria da Receita Federal do Brasil.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336">
                <wp:simplePos x="0" y="0"/>
                <wp:positionH relativeFrom="page">
                  <wp:posOffset>167534</wp:posOffset>
                </wp:positionH>
                <wp:positionV relativeFrom="paragraph">
                  <wp:posOffset>37920</wp:posOffset>
                </wp:positionV>
                <wp:extent cx="24130" cy="3175"/>
                <wp:effectExtent l="0" t="0" r="0" b="0"/>
                <wp:wrapNone/>
                <wp:docPr id="797" name="Graphic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Graphic 797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05pt;width:1.868819pt;height:.219861pt;mso-position-horizontal-relative:page;mso-position-vertical-relative:paragraph;z-index:16014336" id="docshape7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Se, do exame, se concluir pela ilegitimidade do total ou de parte dos selos, adotar-se-ão as medidas processuais </w:t>
      </w:r>
      <w:r>
        <w:rPr/>
        <w:t>competentes,</w:t>
      </w:r>
      <w:r>
        <w:rPr>
          <w:spacing w:val="40"/>
        </w:rPr>
        <w:t> </w:t>
      </w:r>
      <w:r>
        <w:rPr/>
        <w:t>relativamente aos considerados ilegítimos.</w:t>
      </w:r>
    </w:p>
    <w:p>
      <w:pPr>
        <w:pStyle w:val="BodyText"/>
        <w:spacing w:before="8"/>
      </w:pPr>
    </w:p>
    <w:p>
      <w:pPr>
        <w:pStyle w:val="BodyText"/>
        <w:ind w:left="30" w:right="54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3872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0955" cy="3175"/>
                <wp:effectExtent l="0" t="0" r="0" b="0"/>
                <wp:wrapNone/>
                <wp:docPr id="798" name="Graphic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Graphic 798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29pt;width:1.648958pt;height:.219861pt;mso-position-horizontal-relative:page;mso-position-vertical-relative:paragraph;z-index:-25732608" id="docshape7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2"/>
          <w:position w:val="2"/>
          <w:sz w:val="4"/>
        </w:rPr>
        <w:t> </w:t>
      </w:r>
      <w:r>
        <w:rPr/>
        <w:t>Não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conformando,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contribuinte,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conclusões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exame</w:t>
      </w:r>
      <w:r>
        <w:rPr>
          <w:spacing w:val="-2"/>
        </w:rPr>
        <w:t> </w:t>
      </w:r>
      <w:r>
        <w:rPr/>
        <w:t>previsto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>
          <w:b/>
        </w:rPr>
        <w:t>caput</w:t>
      </w:r>
      <w:r>
        <w:rPr>
          <w:b/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ser-lhe-á</w:t>
      </w:r>
      <w:r>
        <w:rPr>
          <w:spacing w:val="-2"/>
        </w:rPr>
        <w:t> </w:t>
      </w:r>
      <w:r>
        <w:rPr/>
        <w:t>facultado,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prazo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trinta</w:t>
      </w:r>
      <w:r>
        <w:rPr>
          <w:spacing w:val="-2"/>
        </w:rPr>
        <w:t> </w:t>
      </w:r>
      <w:r>
        <w:rPr/>
        <w:t>dias</w:t>
      </w:r>
      <w:r>
        <w:rPr>
          <w:spacing w:val="40"/>
        </w:rPr>
        <w:t> </w:t>
      </w:r>
      <w:r>
        <w:rPr/>
        <w:t>da ciência do respectivo resultado, solicitar a realização de perícia pela Casa da Moeda do Brasil.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4384">
                <wp:simplePos x="0" y="0"/>
                <wp:positionH relativeFrom="page">
                  <wp:posOffset>170326</wp:posOffset>
                </wp:positionH>
                <wp:positionV relativeFrom="paragraph">
                  <wp:posOffset>38556</wp:posOffset>
                </wp:positionV>
                <wp:extent cx="25400" cy="3175"/>
                <wp:effectExtent l="0" t="0" r="0" b="0"/>
                <wp:wrapNone/>
                <wp:docPr id="799" name="Graphic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Graphic 799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035922pt;width:1.97875pt;height:.219861pt;mso-position-horizontal-relative:page;mso-position-vertical-relative:paragraph;z-index:-25732096" id="docshape7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4896">
                <wp:simplePos x="0" y="0"/>
                <wp:positionH relativeFrom="page">
                  <wp:posOffset>485849</wp:posOffset>
                </wp:positionH>
                <wp:positionV relativeFrom="paragraph">
                  <wp:posOffset>38556</wp:posOffset>
                </wp:positionV>
                <wp:extent cx="25400" cy="3175"/>
                <wp:effectExtent l="0" t="0" r="0" b="0"/>
                <wp:wrapNone/>
                <wp:docPr id="800" name="Graphic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Graphic 80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255833pt;margin-top:3.035922pt;width:1.97875pt;height:.219861pt;mso-position-horizontal-relative:page;mso-position-vertical-relative:paragraph;z-index:-25731584" id="docshape7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Na hipótese do § 2 </w:t>
      </w:r>
      <w:r>
        <w:rPr>
          <w:position w:val="2"/>
          <w:sz w:val="4"/>
        </w:rPr>
        <w:t>o </w:t>
      </w:r>
      <w:r>
        <w:rPr/>
        <w:t>, as despesas com a realização da perícia serão de exclusiva responsabilidade do contribuinte, que, no</w:t>
      </w:r>
      <w:r>
        <w:rPr>
          <w:spacing w:val="40"/>
        </w:rPr>
        <w:t> </w:t>
      </w:r>
      <w:r>
        <w:rPr/>
        <w:t>caso, deverá proceder ao depósito prévio da importância correspondente, a crédito da Casa da Moeda do Brasil.</w:t>
      </w:r>
    </w:p>
    <w:p>
      <w:pPr>
        <w:pStyle w:val="BodyText"/>
        <w:spacing w:before="5"/>
      </w:pPr>
    </w:p>
    <w:p>
      <w:pPr>
        <w:pStyle w:val="BodyText"/>
        <w:spacing w:before="1"/>
        <w:ind w:left="165" w:right="91"/>
        <w:jc w:val="center"/>
      </w:pPr>
      <w:r>
        <w:rPr/>
        <w:t>§ 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Casa da Moeda do Brasil expedirá o laudo pericial no prazo de trinta dias do recebimento da solicitação de perícia dos </w:t>
      </w:r>
      <w:r>
        <w:rPr>
          <w:spacing w:val="-2"/>
        </w:rPr>
        <w:t>selos.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801" name="Group 8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1" name="Group 801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802" name="Graphic 80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795" coordorigin="0,0" coordsize="36,5">
                <v:rect style="position:absolute;left:0;top:0;width:36;height:5" id="docshape79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3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X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Outras </w:t>
      </w:r>
      <w:r>
        <w:rPr>
          <w:b/>
          <w:spacing w:val="-2"/>
          <w:sz w:val="5"/>
        </w:rPr>
        <w:t>Disposições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Emprego </w:t>
      </w:r>
      <w:r>
        <w:rPr>
          <w:b/>
          <w:spacing w:val="-2"/>
          <w:sz w:val="5"/>
        </w:rPr>
        <w:t>Indevido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320.</w:t>
      </w:r>
      <w:r>
        <w:rPr>
          <w:spacing w:val="28"/>
        </w:rPr>
        <w:t> </w:t>
      </w:r>
      <w:r>
        <w:rPr/>
        <w:t>Consideram-se os produtos como não selados, equiparando-se a infração à falta de pagamento do imposto, que será</w:t>
      </w:r>
      <w:r>
        <w:rPr>
          <w:spacing w:val="40"/>
        </w:rPr>
        <w:t> </w:t>
      </w:r>
      <w:r>
        <w:rPr/>
        <w:t>exigível, acrescido da multa prevista no </w:t>
      </w:r>
      <w:r>
        <w:rPr>
          <w:color w:val="0000EE"/>
          <w:u w:val="single" w:color="0000EE"/>
        </w:rPr>
        <w:t>inciso III do art. 585 </w:t>
      </w:r>
      <w:r>
        <w:rPr/>
        <w:t>, nos seguintes casos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1.593, de 1977, art. 33, inciso III</w:t>
      </w:r>
      <w:r>
        <w:rPr>
          <w:color w:val="0000EE"/>
        </w:rPr>
        <w:t>):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5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emprego do selo destinado a produto nacional em produto</w:t>
      </w:r>
      <w:r>
        <w:rPr>
          <w:spacing w:val="-1"/>
          <w:sz w:val="5"/>
        </w:rPr>
        <w:t> </w:t>
      </w:r>
      <w:r>
        <w:rPr>
          <w:sz w:val="5"/>
        </w:rPr>
        <w:t>estrangeiro e vice-</w:t>
      </w:r>
      <w:r>
        <w:rPr>
          <w:spacing w:val="-2"/>
          <w:sz w:val="5"/>
        </w:rPr>
        <w:t>versa;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emprego do selo em produtos diversos daquele a que é </w:t>
      </w:r>
      <w:r>
        <w:rPr>
          <w:spacing w:val="-2"/>
          <w:sz w:val="5"/>
        </w:rPr>
        <w:t>destinado;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4"/>
        </w:numPr>
        <w:tabs>
          <w:tab w:pos="55" w:val="left" w:leader="none"/>
        </w:tabs>
        <w:spacing w:line="240" w:lineRule="auto" w:before="0" w:after="0"/>
        <w:ind w:left="55" w:right="18" w:hanging="55"/>
        <w:jc w:val="center"/>
        <w:rPr>
          <w:sz w:val="5"/>
        </w:rPr>
      </w:pPr>
      <w:r>
        <w:rPr>
          <w:sz w:val="5"/>
        </w:rPr>
        <w:t>- emprego do selo não marcado ou não aplicado como previsto neste Regulamento ou nos atos administrativos pertinentes;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emprego de selo que não estiver em </w:t>
      </w:r>
      <w:r>
        <w:rPr>
          <w:spacing w:val="-2"/>
          <w:sz w:val="5"/>
        </w:rPr>
        <w:t>circulação.</w:t>
      </w:r>
    </w:p>
    <w:p>
      <w:pPr>
        <w:pStyle w:val="BodyText"/>
        <w:spacing w:before="6"/>
      </w:pPr>
    </w:p>
    <w:p>
      <w:pPr>
        <w:pStyle w:val="Heading1"/>
      </w:pPr>
      <w:r>
        <w:rPr/>
        <w:t>Selos com </w:t>
      </w:r>
      <w:r>
        <w:rPr>
          <w:spacing w:val="-2"/>
        </w:rPr>
        <w:t>Defeito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321.</w:t>
      </w:r>
      <w:r>
        <w:rPr>
          <w:spacing w:val="20"/>
        </w:rPr>
        <w:t> </w:t>
      </w:r>
      <w:r>
        <w:rPr/>
        <w:t>A Casa da Moeda do Brasil deduzirá, de futuros fornecimentos, o valor dos selos com defeitos de origem que lhe forem</w:t>
      </w:r>
      <w:r>
        <w:rPr>
          <w:spacing w:val="40"/>
        </w:rPr>
        <w:t> </w:t>
      </w:r>
      <w:r>
        <w:rPr>
          <w:spacing w:val="-2"/>
        </w:rPr>
        <w:t>devolvidos.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322.</w:t>
      </w:r>
      <w:r>
        <w:rPr>
          <w:spacing w:val="26"/>
        </w:rPr>
        <w:t> </w:t>
      </w:r>
      <w:r>
        <w:rPr/>
        <w:t>A Secretaria da Receita Federal do Brasil expedirá as instruções necessárias a completar as normas constantes deste</w:t>
      </w:r>
      <w:r>
        <w:rPr>
          <w:spacing w:val="40"/>
        </w:rPr>
        <w:t> </w:t>
      </w:r>
      <w:r>
        <w:rPr>
          <w:spacing w:val="-2"/>
        </w:rPr>
        <w:t>Capítulo.</w:t>
      </w:r>
    </w:p>
    <w:p>
      <w:pPr>
        <w:pStyle w:val="BodyText"/>
        <w:spacing w:before="7"/>
      </w:pPr>
    </w:p>
    <w:p>
      <w:pPr>
        <w:pStyle w:val="BodyText"/>
        <w:spacing w:before="1"/>
        <w:ind w:left="70" w:right="92"/>
        <w:jc w:val="center"/>
      </w:pPr>
      <w:r>
        <w:rPr/>
        <w:t>CAPÍTULO </w:t>
      </w:r>
      <w:r>
        <w:rPr>
          <w:spacing w:val="-5"/>
        </w:rPr>
        <w:t>IV</w:t>
      </w:r>
    </w:p>
    <w:p>
      <w:pPr>
        <w:pStyle w:val="BodyText"/>
        <w:spacing w:before="5"/>
      </w:pPr>
    </w:p>
    <w:p>
      <w:pPr>
        <w:pStyle w:val="BodyText"/>
        <w:spacing w:line="504" w:lineRule="auto" w:before="1"/>
        <w:ind w:left="707" w:right="730"/>
        <w:jc w:val="center"/>
      </w:pPr>
      <w:r>
        <w:rPr/>
        <w:t>DAS</w:t>
      </w:r>
      <w:r>
        <w:rPr>
          <w:spacing w:val="-4"/>
        </w:rPr>
        <w:t> </w:t>
      </w:r>
      <w:r>
        <w:rPr/>
        <w:t>OBRIGAÇÕES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TRANSPORTADORES,</w:t>
      </w:r>
      <w:r>
        <w:rPr>
          <w:spacing w:val="-3"/>
        </w:rPr>
        <w:t> </w:t>
      </w:r>
      <w:r>
        <w:rPr/>
        <w:t>ADQUIRENTES</w:t>
      </w:r>
      <w:r>
        <w:rPr>
          <w:spacing w:val="-4"/>
        </w:rPr>
        <w:t> </w:t>
      </w:r>
      <w:r>
        <w:rPr/>
        <w:t>E</w:t>
      </w:r>
      <w:r>
        <w:rPr>
          <w:spacing w:val="40"/>
        </w:rPr>
        <w:t> </w:t>
      </w:r>
      <w:r>
        <w:rPr/>
        <w:t>DEPOSITÁRIOS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</w:t>
      </w:r>
      <w:r>
        <w:rPr>
          <w:b/>
          <w:spacing w:val="-2"/>
          <w:sz w:val="5"/>
        </w:rPr>
        <w:t>Transportadores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Despacho de </w:t>
      </w:r>
      <w:r>
        <w:rPr>
          <w:b/>
          <w:spacing w:val="-2"/>
          <w:sz w:val="5"/>
        </w:rPr>
        <w:t>Mercadorias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323.</w:t>
      </w:r>
      <w:r>
        <w:rPr>
          <w:spacing w:val="17"/>
        </w:rPr>
        <w:t> </w:t>
      </w:r>
      <w:r>
        <w:rPr/>
        <w:t>Os transportadores não podem aceitar despachos ou efetuar transporte de produtos que não estejam acompanhados dos</w:t>
      </w:r>
      <w:r>
        <w:rPr>
          <w:spacing w:val="40"/>
        </w:rPr>
        <w:t> </w:t>
      </w:r>
      <w:r>
        <w:rPr/>
        <w:t>documentos exigidos neste Regulamento </w:t>
      </w:r>
      <w:r>
        <w:rPr>
          <w:color w:val="0000EE"/>
          <w:u w:val="single" w:color="0000EE"/>
        </w:rPr>
        <w:t>(Lei nº 4.502, de 1964, art. 60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proibição</w:t>
      </w:r>
      <w:r>
        <w:rPr>
          <w:spacing w:val="-1"/>
        </w:rPr>
        <w:t> </w:t>
      </w:r>
      <w:r>
        <w:rPr/>
        <w:t>estende-se</w:t>
      </w:r>
      <w:r>
        <w:rPr>
          <w:spacing w:val="-2"/>
        </w:rPr>
        <w:t> </w:t>
      </w:r>
      <w:r>
        <w:rPr/>
        <w:t>aos</w:t>
      </w:r>
      <w:r>
        <w:rPr>
          <w:spacing w:val="-2"/>
        </w:rPr>
        <w:t> </w:t>
      </w:r>
      <w:r>
        <w:rPr/>
        <w:t>casos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manifesto</w:t>
      </w:r>
      <w:r>
        <w:rPr>
          <w:spacing w:val="-2"/>
        </w:rPr>
        <w:t> </w:t>
      </w:r>
      <w:r>
        <w:rPr/>
        <w:t>desacordo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volumes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discriminação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documentos,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falta de discriminação ou de descrição incompleta dos volumes que impossibilite ou dificulte a sua identificação, e de falta de indicação do</w:t>
      </w:r>
      <w:r>
        <w:rPr>
          <w:spacing w:val="40"/>
        </w:rPr>
        <w:t> </w:t>
      </w:r>
      <w:r>
        <w:rPr/>
        <w:t>nome e endereço do remetente e do destinatário </w:t>
      </w:r>
      <w:r>
        <w:rPr>
          <w:color w:val="0000EE"/>
          <w:u w:val="single" w:color="0000EE"/>
        </w:rPr>
        <w:t>(Lei nº 4.502, de 1964, art. 60,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</w:pPr>
      <w:r>
        <w:rPr/>
        <w:t>Responsabilidade por Extravio de </w:t>
      </w:r>
      <w:r>
        <w:rPr>
          <w:spacing w:val="-2"/>
        </w:rPr>
        <w:t>Documentos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324.</w:t>
      </w:r>
      <w:r>
        <w:rPr>
          <w:spacing w:val="18"/>
        </w:rPr>
        <w:t> </w:t>
      </w:r>
      <w:r>
        <w:rPr/>
        <w:t>Os transportadores são pessoalmente responsáveis pelo extravio dos documentos que lhes tenham sido entregues pelos</w:t>
      </w:r>
      <w:r>
        <w:rPr>
          <w:spacing w:val="40"/>
        </w:rPr>
        <w:t> </w:t>
      </w:r>
      <w:r>
        <w:rPr/>
        <w:t>remetentes dos produtos </w:t>
      </w:r>
      <w:r>
        <w:rPr>
          <w:color w:val="0000EE"/>
          <w:u w:val="single" w:color="0000EE"/>
        </w:rPr>
        <w:t>(Lei nº 4.502, de 1964, art. 61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Mercadorias em Situação </w:t>
      </w:r>
      <w:r>
        <w:rPr>
          <w:spacing w:val="-2"/>
        </w:rPr>
        <w:t>Irregular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4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325.</w:t>
      </w:r>
      <w:r>
        <w:rPr>
          <w:spacing w:val="10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suspeita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existência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irregularidade</w:t>
      </w:r>
      <w:r>
        <w:rPr>
          <w:spacing w:val="-2"/>
        </w:rPr>
        <w:t> </w:t>
      </w:r>
      <w:r>
        <w:rPr/>
        <w:t>quanto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mercadorias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serem</w:t>
      </w:r>
      <w:r>
        <w:rPr>
          <w:spacing w:val="-2"/>
        </w:rPr>
        <w:t> </w:t>
      </w:r>
      <w:r>
        <w:rPr/>
        <w:t>transportadas,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transportadora</w:t>
      </w:r>
      <w:r>
        <w:rPr>
          <w:spacing w:val="40"/>
        </w:rPr>
        <w:t> </w:t>
      </w:r>
      <w:r>
        <w:rPr/>
        <w:t>deverá </w:t>
      </w:r>
      <w:r>
        <w:rPr>
          <w:color w:val="0000EE"/>
          <w:u w:val="single" w:color="0000EE"/>
        </w:rPr>
        <w:t>(Lei nº 4.502, de 1964, art. 101,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55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tomar as medidas necessárias à sua retenção no local de </w:t>
      </w:r>
      <w:r>
        <w:rPr>
          <w:spacing w:val="-2"/>
          <w:sz w:val="5"/>
        </w:rPr>
        <w:t>destino;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55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comunicar o fato à unidade da Secretaria da Receita Federal do Brasil do destino;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55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aguardar, durante cinco</w:t>
      </w:r>
      <w:r>
        <w:rPr>
          <w:spacing w:val="-1"/>
          <w:sz w:val="5"/>
        </w:rPr>
        <w:t> </w:t>
      </w:r>
      <w:r>
        <w:rPr>
          <w:sz w:val="5"/>
        </w:rPr>
        <w:t>dias, as providências</w:t>
      </w:r>
      <w:r>
        <w:rPr>
          <w:spacing w:val="-1"/>
          <w:sz w:val="5"/>
        </w:rPr>
        <w:t> </w:t>
      </w:r>
      <w:r>
        <w:rPr>
          <w:sz w:val="5"/>
        </w:rPr>
        <w:t>da referida </w:t>
      </w:r>
      <w:r>
        <w:rPr>
          <w:spacing w:val="-2"/>
          <w:sz w:val="5"/>
        </w:rPr>
        <w:t>unidade.</w:t>
      </w:r>
    </w:p>
    <w:p>
      <w:pPr>
        <w:pStyle w:val="BodyText"/>
        <w:spacing w:before="5"/>
      </w:pPr>
    </w:p>
    <w:p>
      <w:pPr>
        <w:pStyle w:val="BodyText"/>
        <w:ind w:left="30" w:right="53" w:firstLine="146"/>
        <w:jc w:val="both"/>
      </w:pPr>
      <w:r>
        <w:rPr/>
        <w:t>Parágrafo único.</w:t>
      </w:r>
      <w:r>
        <w:rPr>
          <w:spacing w:val="35"/>
        </w:rPr>
        <w:t> </w:t>
      </w:r>
      <w:r>
        <w:rPr/>
        <w:t>Idêntico procedimento será adotado pela empresa transportadora se a suspeita só ocorrer na descarga </w:t>
      </w:r>
      <w:r>
        <w:rPr/>
        <w:t>das</w:t>
      </w:r>
      <w:r>
        <w:rPr>
          <w:spacing w:val="40"/>
        </w:rPr>
        <w:t> </w:t>
      </w:r>
      <w:r>
        <w:rPr/>
        <w:t>mercadorias </w:t>
      </w:r>
      <w:r>
        <w:rPr>
          <w:color w:val="0000EE"/>
          <w:u w:val="single" w:color="0000EE"/>
        </w:rPr>
        <w:t>(Lei nº 4.502, de 1964, art. 101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326.</w:t>
      </w:r>
      <w:r>
        <w:rPr>
          <w:spacing w:val="22"/>
        </w:rPr>
        <w:t> </w:t>
      </w:r>
      <w:r>
        <w:rPr/>
        <w:t>Na hipótese do </w:t>
      </w:r>
      <w:r>
        <w:rPr>
          <w:color w:val="0000EE"/>
          <w:u w:val="single" w:color="0000EE"/>
        </w:rPr>
        <w:t>art. 325 </w:t>
      </w:r>
      <w:r>
        <w:rPr/>
        <w:t>, a Secretaria da Receita Federal do Brasil poderá adotar normas relativas ao prévio exame da</w:t>
      </w:r>
      <w:r>
        <w:rPr>
          <w:spacing w:val="40"/>
        </w:rPr>
        <w:t> </w:t>
      </w:r>
      <w:r>
        <w:rPr/>
        <w:t>regularidade dos produtos de procedência estrangeira e dos nacionais.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Adquirentes e </w:t>
      </w:r>
      <w:r>
        <w:rPr>
          <w:b/>
          <w:spacing w:val="-2"/>
          <w:sz w:val="5"/>
        </w:rPr>
        <w:t>Depositários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pacing w:val="-2"/>
          <w:sz w:val="5"/>
        </w:rPr>
        <w:t>Obrigações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327.</w:t>
      </w:r>
      <w:r>
        <w:rPr>
          <w:spacing w:val="17"/>
        </w:rPr>
        <w:t> </w:t>
      </w:r>
      <w:r>
        <w:rPr/>
        <w:t>Os fabricantes, comerciantes e depositários que receberem ou adquirirem para industrialização, comércio ou depósito, ou</w:t>
      </w:r>
      <w:r>
        <w:rPr>
          <w:spacing w:val="40"/>
        </w:rPr>
        <w:t> </w:t>
      </w:r>
      <w:r>
        <w:rPr/>
        <w:t>para emprego ou utilização nos respectivos estabelecimentos, produtos tributados ou isentos, deverão examinar se eles se acham</w:t>
      </w:r>
      <w:r>
        <w:rPr>
          <w:spacing w:val="40"/>
        </w:rPr>
        <w:t> </w:t>
      </w:r>
      <w:r>
        <w:rPr/>
        <w:t>devidamente rotulados ou marcados ou, ainda, selados se estiverem sujeitos ao selo de controle, bem como se estão acompanhados dos</w:t>
      </w:r>
      <w:r>
        <w:rPr>
          <w:spacing w:val="40"/>
        </w:rPr>
        <w:t> </w:t>
      </w:r>
      <w:r>
        <w:rPr/>
        <w:t>documentos exigidos e se estes satisfazem a todas as prescrições deste Regulamento </w:t>
      </w:r>
      <w:r>
        <w:rPr>
          <w:color w:val="0000EE"/>
          <w:u w:val="single" w:color="0000EE"/>
        </w:rPr>
        <w:t>(Lei nº 4.502, de 1964, art. 62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5408">
                <wp:simplePos x="0" y="0"/>
                <wp:positionH relativeFrom="page">
                  <wp:posOffset>170326</wp:posOffset>
                </wp:positionH>
                <wp:positionV relativeFrom="paragraph">
                  <wp:posOffset>38556</wp:posOffset>
                </wp:positionV>
                <wp:extent cx="25400" cy="3175"/>
                <wp:effectExtent l="0" t="0" r="0" b="0"/>
                <wp:wrapNone/>
                <wp:docPr id="803" name="Graphic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Graphic 80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035908pt;width:1.97875pt;height:.219861pt;mso-position-horizontal-relative:page;mso-position-vertical-relative:paragraph;z-index:-25731072" id="docshape7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Verificada qualquer irregularidade, os interessados comunicarão por escrito o fato ao remetente da mercadoria, dentro de </w:t>
      </w:r>
      <w:r>
        <w:rPr/>
        <w:t>oito</w:t>
      </w:r>
      <w:r>
        <w:rPr>
          <w:spacing w:val="40"/>
        </w:rPr>
        <w:t> </w:t>
      </w:r>
      <w:r>
        <w:rPr/>
        <w:t>dias, contados do seu recebimento, ou antes do início do seu consumo, ou venda, se o início se verificar em prazo menor, conservando em</w:t>
      </w:r>
      <w:r>
        <w:rPr>
          <w:spacing w:val="40"/>
        </w:rPr>
        <w:t> </w:t>
      </w:r>
      <w:r>
        <w:rPr/>
        <w:t>seu arquivo cópia do documento com prova de seu recebimento </w:t>
      </w:r>
      <w:r>
        <w:rPr>
          <w:color w:val="0000EE"/>
          <w:u w:val="single" w:color="0000EE"/>
        </w:rPr>
        <w:t>(Lei nº 4.502, de 1964, art. 62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85920">
                <wp:simplePos x="0" y="0"/>
                <wp:positionH relativeFrom="page">
                  <wp:posOffset>174514</wp:posOffset>
                </wp:positionH>
                <wp:positionV relativeFrom="paragraph">
                  <wp:posOffset>38556</wp:posOffset>
                </wp:positionV>
                <wp:extent cx="27940" cy="3175"/>
                <wp:effectExtent l="0" t="0" r="0" b="0"/>
                <wp:wrapNone/>
                <wp:docPr id="804" name="Graphic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Graphic 804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3.035909pt;width:2.198611pt;height:.219861pt;mso-position-horizontal-relative:page;mso-position-vertical-relative:paragraph;z-index:-25730560" id="docshape7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A comunicação feita com as formalidades previstas no § 1 </w:t>
      </w:r>
      <w:r>
        <w:rPr>
          <w:position w:val="2"/>
          <w:sz w:val="4"/>
          <w:u w:val="single"/>
        </w:rPr>
        <w:t>o </w:t>
      </w:r>
      <w:r>
        <w:rPr/>
        <w:t>exime de responsabilidade os recebedores ou adquirentes da</w:t>
      </w:r>
      <w:r>
        <w:rPr>
          <w:spacing w:val="40"/>
        </w:rPr>
        <w:t> </w:t>
      </w:r>
      <w:r>
        <w:rPr/>
        <w:t>mercadoria pela irregularidade verificada </w:t>
      </w:r>
      <w:r>
        <w:rPr>
          <w:color w:val="0000EE"/>
          <w:u w:val="single" w:color="0000EE"/>
        </w:rPr>
        <w:t>(Lei nº 4.502, de 1964, art. 62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7408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805" name="Graphic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Graphic 805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1pt;width:1.868819pt;height:.219861pt;mso-position-horizontal-relative:page;mso-position-vertical-relative:paragraph;z-index:16017408" id="docshape7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No caso de falta do documento fiscal que comprove a procedência do produto e identifique o remetente pelo nome e endereço,</w:t>
      </w:r>
      <w:r>
        <w:rPr>
          <w:spacing w:val="40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encontre</w:t>
      </w:r>
      <w:r>
        <w:rPr>
          <w:spacing w:val="-1"/>
        </w:rPr>
        <w:t> </w:t>
      </w:r>
      <w:r>
        <w:rPr/>
        <w:t>selado,</w:t>
      </w:r>
      <w:r>
        <w:rPr>
          <w:spacing w:val="-1"/>
        </w:rPr>
        <w:t> </w:t>
      </w:r>
      <w:r>
        <w:rPr/>
        <w:t>rotulado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marcado,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exigido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rotulagem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marcação,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poderá</w:t>
      </w:r>
      <w:r>
        <w:rPr>
          <w:spacing w:val="80"/>
        </w:rPr>
        <w:t> </w:t>
      </w:r>
      <w:r>
        <w:rPr/>
        <w:t>o</w:t>
      </w:r>
      <w:r>
        <w:rPr>
          <w:spacing w:val="-1"/>
        </w:rPr>
        <w:t> </w:t>
      </w:r>
      <w:r>
        <w:rPr/>
        <w:t>destinatário</w:t>
      </w:r>
      <w:r>
        <w:rPr>
          <w:spacing w:val="-1"/>
        </w:rPr>
        <w:t> </w:t>
      </w:r>
      <w:r>
        <w:rPr/>
        <w:t>recebê-lo,</w:t>
      </w:r>
      <w:r>
        <w:rPr>
          <w:spacing w:val="-1"/>
        </w:rPr>
        <w:t> </w:t>
      </w:r>
      <w:r>
        <w:rPr/>
        <w:t>sob</w:t>
      </w:r>
      <w:r>
        <w:rPr>
          <w:spacing w:val="-1"/>
        </w:rPr>
        <w:t> </w:t>
      </w:r>
      <w:r>
        <w:rPr/>
        <w:t>pena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ficar</w:t>
      </w:r>
      <w:r>
        <w:rPr>
          <w:spacing w:val="-1"/>
        </w:rPr>
        <w:t> </w:t>
      </w:r>
      <w:r>
        <w:rPr/>
        <w:t>responsável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exigível,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sujeito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sanções</w:t>
      </w:r>
      <w:r>
        <w:rPr>
          <w:spacing w:val="-1"/>
        </w:rPr>
        <w:t> </w:t>
      </w:r>
      <w:r>
        <w:rPr/>
        <w:t>cabíveis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1964, art. 62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9.532, de 1997, art. 37, inciso V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§ 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declaração, na nota fiscal, da data da entrada da mercadoria no estabelecimento será feita no mesmo dia da </w:t>
      </w:r>
      <w:r>
        <w:rPr>
          <w:spacing w:val="-2"/>
        </w:rPr>
        <w:t>entrada.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800" coordorigin="0,0" coordsize="36,5">
                <v:rect style="position:absolute;left:0;top:0;width:36;height:5" id="docshape80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70" w:right="92"/>
        <w:jc w:val="center"/>
      </w:pPr>
      <w:r>
        <w:rPr/>
        <w:t>CAPÍTULO </w:t>
      </w:r>
      <w:r>
        <w:rPr>
          <w:spacing w:val="-10"/>
        </w:rPr>
        <w:t>V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 REGISTRO </w:t>
      </w:r>
      <w:r>
        <w:rPr>
          <w:spacing w:val="-2"/>
        </w:rPr>
        <w:t>ESPECIAL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spacing w:after="0"/>
        <w:jc w:val="center"/>
        <w:sectPr>
          <w:pgSz w:w="3220" w:h="31660"/>
          <w:pgMar w:top="0" w:bottom="0" w:left="0" w:right="0"/>
        </w:sect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spacing w:before="46"/>
        <w:ind w:left="30" w:right="0" w:firstLine="0"/>
        <w:jc w:val="left"/>
        <w:rPr>
          <w:sz w:val="5"/>
        </w:rPr>
      </w:pPr>
      <w:r>
        <w:rPr>
          <w:color w:val="0000EE"/>
          <w:sz w:val="5"/>
          <w:u w:val="single" w:color="0000EE"/>
        </w:rPr>
        <w:t>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pacing w:val="-5"/>
          <w:sz w:val="5"/>
        </w:rPr>
        <w:t>):</w:t>
      </w:r>
    </w:p>
    <w:p>
      <w:pPr>
        <w:spacing w:line="240" w:lineRule="auto" w:before="6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Heading1"/>
        <w:ind w:left="1234" w:right="1435"/>
        <w:jc w:val="center"/>
      </w:pPr>
      <w:r>
        <w:rPr/>
        <w:t>Do Papel </w:t>
      </w:r>
      <w:r>
        <w:rPr>
          <w:spacing w:val="-4"/>
        </w:rPr>
        <w:t>Imun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-1"/>
      </w:pPr>
      <w:r>
        <w:rPr/>
        <w:t>Art.</w:t>
      </w:r>
      <w:r>
        <w:rPr>
          <w:spacing w:val="-1"/>
        </w:rPr>
        <w:t> </w:t>
      </w:r>
      <w:r>
        <w:rPr/>
        <w:t>328.</w:t>
      </w:r>
      <w:r>
        <w:rPr>
          <w:spacing w:val="14"/>
        </w:rPr>
        <w:t> </w:t>
      </w:r>
      <w:r>
        <w:rPr/>
        <w:t>Deve manter Registro Especial</w:t>
      </w:r>
      <w:r>
        <w:rPr>
          <w:spacing w:val="-1"/>
        </w:rPr>
        <w:t> </w:t>
      </w:r>
      <w:r>
        <w:rPr/>
        <w:t>na Secretaria da Receita Federal do Brasil a</w:t>
      </w:r>
      <w:r>
        <w:rPr>
          <w:spacing w:val="-1"/>
        </w:rPr>
        <w:t> </w:t>
      </w:r>
      <w:r>
        <w:rPr/>
        <w:t>pessoa jurídica que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11.945,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2009, </w:t>
      </w:r>
      <w:r>
        <w:rPr>
          <w:color w:val="0000EE"/>
          <w:spacing w:val="-5"/>
          <w:u w:val="single" w:color="0000EE"/>
        </w:rPr>
        <w:t>a</w:t>
      </w:r>
      <w:r>
        <w:rPr>
          <w:color w:val="0000EE"/>
          <w:spacing w:val="-5"/>
        </w:rPr>
        <w:t>rt</w:t>
      </w:r>
    </w:p>
    <w:p>
      <w:pPr>
        <w:spacing w:after="0"/>
        <w:sectPr>
          <w:type w:val="continuous"/>
          <w:pgSz w:w="3220" w:h="31660"/>
          <w:pgMar w:top="0" w:bottom="0" w:left="0" w:right="0"/>
          <w:cols w:num="2" w:equalWidth="0">
            <w:col w:w="138" w:space="40"/>
            <w:col w:w="3042"/>
          </w:cols>
        </w:sect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56"/>
        </w:numPr>
        <w:tabs>
          <w:tab w:pos="20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exercer as atividades de comercialização e importação de papel destinado à impressão de livros, jornais e periódicos, a que </w:t>
      </w:r>
      <w:r>
        <w:rPr>
          <w:sz w:val="5"/>
        </w:rPr>
        <w:t>se</w:t>
      </w:r>
      <w:r>
        <w:rPr>
          <w:spacing w:val="40"/>
          <w:sz w:val="5"/>
        </w:rPr>
        <w:t> </w:t>
      </w:r>
      <w:r>
        <w:rPr>
          <w:sz w:val="5"/>
        </w:rPr>
        <w:t>refere o </w:t>
      </w:r>
      <w:r>
        <w:rPr>
          <w:color w:val="0000EE"/>
          <w:sz w:val="5"/>
          <w:u w:val="single" w:color="0000EE"/>
        </w:rPr>
        <w:t>inciso I do art. 18 </w:t>
      </w:r>
      <w:r>
        <w:rPr>
          <w:sz w:val="5"/>
        </w:rPr>
        <w:t>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adquirir o papel a que se refere o </w:t>
      </w:r>
      <w:r>
        <w:rPr>
          <w:color w:val="0000EE"/>
          <w:sz w:val="5"/>
          <w:u w:val="single" w:color="0000EE"/>
        </w:rPr>
        <w:t>inciso I do art. 18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para a utilização na impressão de livros, jornais e </w:t>
      </w:r>
      <w:r>
        <w:rPr>
          <w:spacing w:val="-2"/>
          <w:sz w:val="5"/>
        </w:rPr>
        <w:t>periódicos.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comercialização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papel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detentores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Especial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faz</w:t>
      </w:r>
      <w:r>
        <w:rPr>
          <w:spacing w:val="-1"/>
        </w:rPr>
        <w:t> </w:t>
      </w:r>
      <w:r>
        <w:rPr/>
        <w:t>prova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regularidade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destinação,</w:t>
      </w:r>
      <w:r>
        <w:rPr>
          <w:spacing w:val="40"/>
        </w:rPr>
        <w:t> </w:t>
      </w:r>
      <w:r>
        <w:rPr/>
        <w:t>sem</w:t>
      </w:r>
      <w:r>
        <w:rPr>
          <w:spacing w:val="-2"/>
        </w:rPr>
        <w:t> </w:t>
      </w:r>
      <w:r>
        <w:rPr/>
        <w:t>prejuízo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responsabilidade,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devido,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pessoa</w:t>
      </w:r>
      <w:r>
        <w:rPr>
          <w:spacing w:val="-2"/>
        </w:rPr>
        <w:t> </w:t>
      </w:r>
      <w:r>
        <w:rPr/>
        <w:t>jurídica</w:t>
      </w:r>
      <w:r>
        <w:rPr>
          <w:spacing w:val="-2"/>
        </w:rPr>
        <w:t> </w:t>
      </w:r>
      <w:r>
        <w:rPr/>
        <w:t>que,</w:t>
      </w:r>
      <w:r>
        <w:rPr>
          <w:spacing w:val="-2"/>
        </w:rPr>
        <w:t> </w:t>
      </w:r>
      <w:r>
        <w:rPr/>
        <w:t>tendo</w:t>
      </w:r>
      <w:r>
        <w:rPr>
          <w:spacing w:val="-2"/>
        </w:rPr>
        <w:t> </w:t>
      </w:r>
      <w:r>
        <w:rPr/>
        <w:t>adquirido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papel</w:t>
      </w:r>
      <w:r>
        <w:rPr>
          <w:spacing w:val="-2"/>
        </w:rPr>
        <w:t> </w:t>
      </w:r>
      <w:r>
        <w:rPr/>
        <w:t>beneficiado</w:t>
      </w:r>
      <w:r>
        <w:rPr>
          <w:spacing w:val="-2"/>
        </w:rPr>
        <w:t> </w:t>
      </w:r>
      <w:r>
        <w:rPr/>
        <w:t>com</w:t>
      </w:r>
      <w:r>
        <w:rPr>
          <w:spacing w:val="40"/>
        </w:rPr>
        <w:t> </w:t>
      </w:r>
      <w:r>
        <w:rPr/>
        <w:t>imunidade, desviar sua finalidade constitucional </w:t>
      </w:r>
      <w:r>
        <w:rPr>
          <w:color w:val="0000EE"/>
          <w:u w:val="single" w:color="0000EE"/>
        </w:rPr>
        <w:t>(Lei nº 11.945, de 2009,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>
          <w:spacing w:val="-2"/>
        </w:rPr>
        <w:t>§</w:t>
      </w:r>
      <w:r>
        <w:rPr/>
        <w:t> </w:t>
      </w:r>
      <w:r>
        <w:rPr>
          <w:spacing w:val="-2"/>
        </w:rPr>
        <w:t>2</w:t>
      </w:r>
      <w:r>
        <w:rPr>
          <w:spacing w:val="1"/>
        </w:rPr>
        <w:t> </w:t>
      </w:r>
      <w:r>
        <w:rPr>
          <w:spacing w:val="-2"/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>
          <w:spacing w:val="-2"/>
        </w:rPr>
        <w:t>A Secretaria</w:t>
      </w:r>
      <w:r>
        <w:rPr/>
        <w:t> </w:t>
      </w:r>
      <w:r>
        <w:rPr>
          <w:spacing w:val="-2"/>
        </w:rPr>
        <w:t>da</w:t>
      </w:r>
      <w:r>
        <w:rPr>
          <w:spacing w:val="1"/>
        </w:rPr>
        <w:t> </w:t>
      </w:r>
      <w:r>
        <w:rPr>
          <w:spacing w:val="-2"/>
        </w:rPr>
        <w:t>Receita</w:t>
      </w:r>
      <w:r>
        <w:rPr/>
        <w:t> </w:t>
      </w:r>
      <w:r>
        <w:rPr>
          <w:spacing w:val="-2"/>
        </w:rPr>
        <w:t>Federal</w:t>
      </w:r>
      <w:r>
        <w:rPr>
          <w:spacing w:val="1"/>
        </w:rPr>
        <w:t> </w:t>
      </w:r>
      <w:r>
        <w:rPr>
          <w:spacing w:val="-2"/>
        </w:rPr>
        <w:t>do</w:t>
      </w:r>
      <w:r>
        <w:rPr/>
        <w:t> </w:t>
      </w:r>
      <w:r>
        <w:rPr>
          <w:spacing w:val="-2"/>
        </w:rPr>
        <w:t>Brasil</w:t>
      </w:r>
      <w:r>
        <w:rPr>
          <w:spacing w:val="1"/>
        </w:rPr>
        <w:t> </w:t>
      </w:r>
      <w:r>
        <w:rPr>
          <w:spacing w:val="-2"/>
        </w:rPr>
        <w:t>poderá</w:t>
      </w:r>
      <w:r>
        <w:rPr>
          <w:spacing w:val="2"/>
        </w:rPr>
        <w:t> </w:t>
      </w:r>
      <w:r>
        <w:rPr>
          <w:color w:val="0000EE"/>
          <w:spacing w:val="-2"/>
        </w:rPr>
        <w:t>(Lei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nº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11.945,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de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2009,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art.</w:t>
      </w:r>
      <w:r>
        <w:rPr>
          <w:color w:val="0000EE"/>
          <w:spacing w:val="4"/>
        </w:rPr>
        <w:t> </w:t>
      </w:r>
      <w:r>
        <w:rPr>
          <w:color w:val="0000EE"/>
          <w:spacing w:val="-2"/>
        </w:rPr>
        <w:t>1º,</w:t>
      </w:r>
      <w:r>
        <w:rPr>
          <w:color w:val="0000EE"/>
          <w:spacing w:val="5"/>
        </w:rPr>
        <w:t> </w:t>
      </w:r>
      <w:r>
        <w:rPr>
          <w:color w:val="0000EE"/>
          <w:spacing w:val="-2"/>
        </w:rPr>
        <w:t>§</w:t>
      </w:r>
      <w:r>
        <w:rPr>
          <w:color w:val="0000EE"/>
          <w:spacing w:val="4"/>
        </w:rPr>
        <w:t> </w:t>
      </w:r>
      <w:r>
        <w:rPr>
          <w:color w:val="0000EE"/>
          <w:spacing w:val="-4"/>
        </w:rPr>
        <w:t>3º):</w:t>
      </w:r>
    </w:p>
    <w:p>
      <w:pPr>
        <w:tabs>
          <w:tab w:pos="1356" w:val="left" w:leader="none"/>
        </w:tabs>
        <w:spacing w:line="20" w:lineRule="exact"/>
        <w:ind w:left="25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85" cy="3175"/>
                <wp:effectExtent l="0" t="0" r="0" b="0"/>
                <wp:docPr id="808" name="Group 8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8" name="Group 808"/>
                      <wpg:cNvGrpSpPr/>
                      <wpg:grpSpPr>
                        <a:xfrm>
                          <a:off x="0" y="0"/>
                          <a:ext cx="19685" cy="3175"/>
                          <a:chExt cx="19685" cy="3175"/>
                        </a:xfrm>
                      </wpg:grpSpPr>
                      <wps:wsp>
                        <wps:cNvPr id="809" name="Graphic 809"/>
                        <wps:cNvSpPr/>
                        <wps:spPr>
                          <a:xfrm>
                            <a:off x="0" y="0"/>
                            <a:ext cx="196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175">
                                <a:moveTo>
                                  <a:pt x="19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9545" y="2792"/>
                                </a:lnTo>
                                <a:lnTo>
                                  <a:pt x="19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5pt;height:.25pt;mso-position-horizontal-relative:char;mso-position-vertical-relative:line" id="docshapegroup802" coordorigin="0,0" coordsize="31,5">
                <v:rect style="position:absolute;left:0;top:0;width:31;height:5" id="docshape80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11175" cy="3175"/>
                <wp:effectExtent l="0" t="0" r="0" b="0"/>
                <wp:docPr id="810" name="Group 8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0" name="Group 810"/>
                      <wpg:cNvGrpSpPr/>
                      <wpg:grpSpPr>
                        <a:xfrm>
                          <a:off x="0" y="0"/>
                          <a:ext cx="511175" cy="3175"/>
                          <a:chExt cx="511175" cy="3175"/>
                        </a:xfrm>
                      </wpg:grpSpPr>
                      <wps:wsp>
                        <wps:cNvPr id="811" name="Graphic 811"/>
                        <wps:cNvSpPr/>
                        <wps:spPr>
                          <a:xfrm>
                            <a:off x="0" y="9"/>
                            <a:ext cx="51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175">
                                <a:moveTo>
                                  <a:pt x="183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3057" y="2794"/>
                                </a:lnTo>
                                <a:lnTo>
                                  <a:pt x="183057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315518" y="0"/>
                                </a:moveTo>
                                <a:lnTo>
                                  <a:pt x="191706" y="0"/>
                                </a:lnTo>
                                <a:lnTo>
                                  <a:pt x="191706" y="2794"/>
                                </a:lnTo>
                                <a:lnTo>
                                  <a:pt x="315518" y="2794"/>
                                </a:lnTo>
                                <a:lnTo>
                                  <a:pt x="315518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417144" y="0"/>
                                </a:moveTo>
                                <a:lnTo>
                                  <a:pt x="324154" y="0"/>
                                </a:lnTo>
                                <a:lnTo>
                                  <a:pt x="324154" y="2794"/>
                                </a:lnTo>
                                <a:lnTo>
                                  <a:pt x="417144" y="2794"/>
                                </a:lnTo>
                                <a:lnTo>
                                  <a:pt x="417144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434530" y="0"/>
                                </a:moveTo>
                                <a:lnTo>
                                  <a:pt x="425792" y="0"/>
                                </a:lnTo>
                                <a:lnTo>
                                  <a:pt x="425792" y="2794"/>
                                </a:lnTo>
                                <a:lnTo>
                                  <a:pt x="434530" y="2794"/>
                                </a:lnTo>
                                <a:lnTo>
                                  <a:pt x="434530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490601" y="0"/>
                                </a:moveTo>
                                <a:lnTo>
                                  <a:pt x="452894" y="0"/>
                                </a:lnTo>
                                <a:lnTo>
                                  <a:pt x="452894" y="2794"/>
                                </a:lnTo>
                                <a:lnTo>
                                  <a:pt x="490601" y="2794"/>
                                </a:lnTo>
                                <a:lnTo>
                                  <a:pt x="490601" y="0"/>
                                </a:lnTo>
                                <a:close/>
                              </a:path>
                              <a:path w="511175" h="3175">
                                <a:moveTo>
                                  <a:pt x="510692" y="0"/>
                                </a:moveTo>
                                <a:lnTo>
                                  <a:pt x="500443" y="0"/>
                                </a:lnTo>
                                <a:lnTo>
                                  <a:pt x="500443" y="2794"/>
                                </a:lnTo>
                                <a:lnTo>
                                  <a:pt x="510692" y="2794"/>
                                </a:lnTo>
                                <a:lnTo>
                                  <a:pt x="510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5pt;height:.25pt;mso-position-horizontal-relative:char;mso-position-vertical-relative:line" id="docshapegroup804" coordorigin="0,0" coordsize="805,5">
                <v:shape style="position:absolute;left:0;top:0;width:805;height:5" id="docshape805" coordorigin="0,0" coordsize="805,5" path="m288,0l0,0,0,4,288,4,288,0xm497,0l302,0,302,4,497,4,497,0xm657,0l510,0,510,4,657,4,657,0xm684,0l671,0,671,4,684,4,684,0xm773,0l713,0,713,4,773,4,773,0xm804,0l788,0,788,4,804,4,80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57"/>
        </w:numPr>
        <w:tabs>
          <w:tab w:pos="205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expedir normas complementares relativas ao Registro Especial e ao cumprimento das exigências a que estão sujeitas as </w:t>
      </w:r>
      <w:r>
        <w:rPr>
          <w:sz w:val="5"/>
        </w:rPr>
        <w:t>pessoas</w:t>
      </w:r>
      <w:r>
        <w:rPr>
          <w:spacing w:val="40"/>
          <w:sz w:val="5"/>
        </w:rPr>
        <w:t> </w:t>
      </w:r>
      <w:r>
        <w:rPr>
          <w:sz w:val="5"/>
        </w:rPr>
        <w:t>jurídicas para sua concessão;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7"/>
        </w:numPr>
        <w:tabs>
          <w:tab w:pos="22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estabelecer a periodicidade e a forma de comprovação da correta destinação do papel beneficiado com imunidade, inclusive</w:t>
      </w:r>
      <w:r>
        <w:rPr>
          <w:spacing w:val="40"/>
          <w:sz w:val="5"/>
        </w:rPr>
        <w:t> </w:t>
      </w:r>
      <w:r>
        <w:rPr>
          <w:sz w:val="5"/>
        </w:rPr>
        <w:t>mediante a instituição de obrigação acessória destinada ao controle da sua comercialização e importação.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7920">
                <wp:simplePos x="0" y="0"/>
                <wp:positionH relativeFrom="page">
                  <wp:posOffset>19545</wp:posOffset>
                </wp:positionH>
                <wp:positionV relativeFrom="paragraph">
                  <wp:posOffset>45467</wp:posOffset>
                </wp:positionV>
                <wp:extent cx="300990" cy="35560"/>
                <wp:effectExtent l="0" t="0" r="0" b="0"/>
                <wp:wrapNone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300990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" w:lineRule="exact"/>
                            </w:pPr>
                            <w:r>
                              <w:rPr>
                                <w:color w:val="0000EE"/>
                              </w:rPr>
                              <w:t>de 2009, art.1º, § </w:t>
                            </w:r>
                            <w:r>
                              <w:rPr>
                                <w:color w:val="0000EE"/>
                                <w:spacing w:val="-4"/>
                              </w:rPr>
                              <w:t>4º).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028pt;margin-top:3.580085pt;width:23.7pt;height:2.8pt;mso-position-horizontal-relative:page;mso-position-vertical-relative:paragraph;z-index:16017920" type="#_x0000_t202" id="docshape806" filled="false" stroked="false">
                <v:textbox inset="0,0,0,0">
                  <w:txbxContent>
                    <w:p>
                      <w:pPr>
                        <w:pStyle w:val="BodyText"/>
                        <w:spacing w:line="56" w:lineRule="exact"/>
                      </w:pPr>
                      <w:r>
                        <w:rPr>
                          <w:color w:val="0000EE"/>
                        </w:rPr>
                        <w:t>de 2009, art.1º, § </w:t>
                      </w:r>
                      <w:r>
                        <w:rPr>
                          <w:color w:val="0000EE"/>
                          <w:spacing w:val="-4"/>
                        </w:rPr>
                        <w:t>4º).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O não cumprimento da obrigação prevista no inciso II do § 2</w:t>
      </w:r>
      <w:r>
        <w:rPr>
          <w:spacing w:val="1"/>
        </w:rPr>
        <w:t> </w:t>
      </w:r>
      <w:r>
        <w:rPr>
          <w:position w:val="2"/>
          <w:sz w:val="4"/>
        </w:rPr>
        <w:t>o </w:t>
      </w:r>
      <w:r>
        <w:rPr/>
        <w:t>sujeitará a pessoa jurídica à penalidade do </w:t>
      </w:r>
      <w:r>
        <w:rPr>
          <w:color w:val="0000EE"/>
          <w:u w:val="single" w:color="0000EE"/>
        </w:rPr>
        <w:t>art. 588 (Lei nº </w:t>
      </w:r>
      <w:r>
        <w:rPr>
          <w:color w:val="0000EE"/>
          <w:spacing w:val="-2"/>
          <w:u w:val="single" w:color="0000EE"/>
        </w:rPr>
        <w:t>11.94</w:t>
      </w:r>
      <w:r>
        <w:rPr>
          <w:color w:val="0000EE"/>
          <w:spacing w:val="-2"/>
        </w:rPr>
        <w:t>5,</w:t>
      </w:r>
    </w:p>
    <w:p>
      <w:pPr>
        <w:spacing w:after="0"/>
        <w:sectPr>
          <w:type w:val="continuous"/>
          <w:pgSz w:w="3220" w:h="31660"/>
          <w:pgMar w:top="0" w:bottom="0" w:left="0" w:right="0"/>
        </w:sectPr>
      </w:pP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0355" cy="3175"/>
                <wp:effectExtent l="0" t="0" r="0" b="0"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300355" cy="3175"/>
                          <a:chExt cx="300355" cy="3175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0" y="0"/>
                            <a:ext cx="300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3175">
                                <a:moveTo>
                                  <a:pt x="114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14642" y="2794"/>
                                </a:lnTo>
                                <a:lnTo>
                                  <a:pt x="114642" y="0"/>
                                </a:lnTo>
                                <a:close/>
                              </a:path>
                              <a:path w="300355" h="3175">
                                <a:moveTo>
                                  <a:pt x="207454" y="0"/>
                                </a:moveTo>
                                <a:lnTo>
                                  <a:pt x="123291" y="0"/>
                                </a:lnTo>
                                <a:lnTo>
                                  <a:pt x="123291" y="2794"/>
                                </a:lnTo>
                                <a:lnTo>
                                  <a:pt x="207454" y="2794"/>
                                </a:lnTo>
                                <a:lnTo>
                                  <a:pt x="207454" y="0"/>
                                </a:lnTo>
                                <a:close/>
                              </a:path>
                              <a:path w="300355" h="3175">
                                <a:moveTo>
                                  <a:pt x="224840" y="0"/>
                                </a:moveTo>
                                <a:lnTo>
                                  <a:pt x="216090" y="0"/>
                                </a:lnTo>
                                <a:lnTo>
                                  <a:pt x="216090" y="2794"/>
                                </a:lnTo>
                                <a:lnTo>
                                  <a:pt x="224840" y="2794"/>
                                </a:lnTo>
                                <a:lnTo>
                                  <a:pt x="224840" y="0"/>
                                </a:lnTo>
                                <a:close/>
                              </a:path>
                              <a:path w="300355" h="3175">
                                <a:moveTo>
                                  <a:pt x="280911" y="0"/>
                                </a:moveTo>
                                <a:lnTo>
                                  <a:pt x="243205" y="0"/>
                                </a:lnTo>
                                <a:lnTo>
                                  <a:pt x="243205" y="2794"/>
                                </a:lnTo>
                                <a:lnTo>
                                  <a:pt x="280911" y="2794"/>
                                </a:lnTo>
                                <a:lnTo>
                                  <a:pt x="280911" y="0"/>
                                </a:lnTo>
                                <a:close/>
                              </a:path>
                              <a:path w="300355" h="3175">
                                <a:moveTo>
                                  <a:pt x="300164" y="0"/>
                                </a:moveTo>
                                <a:lnTo>
                                  <a:pt x="290753" y="0"/>
                                </a:lnTo>
                                <a:lnTo>
                                  <a:pt x="290753" y="2794"/>
                                </a:lnTo>
                                <a:lnTo>
                                  <a:pt x="300164" y="279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65pt;height:.25pt;mso-position-horizontal-relative:char;mso-position-vertical-relative:line" id="docshapegroup807" coordorigin="0,0" coordsize="473,5">
                <v:shape style="position:absolute;left:0;top:0;width:473;height:5" id="docshape808" coordorigin="0,0" coordsize="473,5" path="m181,0l0,0,0,4,181,4,181,0xm327,0l194,0,194,4,327,4,327,0xm354,0l340,0,340,4,354,4,354,0xm442,0l383,0,383,4,442,4,442,0xm473,0l458,0,458,4,473,4,47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Heading1"/>
        <w:spacing w:before="1"/>
      </w:pPr>
      <w:r>
        <w:rPr>
          <w:spacing w:val="-2"/>
        </w:rPr>
        <w:t>Cancelamento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firstLine="146"/>
      </w:pPr>
      <w:r>
        <w:rPr/>
        <w:t>Art. 329.</w:t>
      </w:r>
      <w:r>
        <w:rPr>
          <w:spacing w:val="14"/>
        </w:rPr>
        <w:t> </w:t>
      </w:r>
      <w:r>
        <w:rPr/>
        <w:t>O Registro Especial de que trata o </w:t>
      </w:r>
      <w:r>
        <w:rPr>
          <w:color w:val="0000EE"/>
          <w:u w:val="single" w:color="0000EE"/>
        </w:rPr>
        <w:t>art. 328 </w:t>
      </w:r>
      <w:r>
        <w:rPr/>
        <w:t>poderá ser cancelado, a qualquer tempo, pela Secretaria da Receita Federal do</w:t>
      </w:r>
      <w:r>
        <w:rPr>
          <w:spacing w:val="40"/>
        </w:rPr>
        <w:t> </w:t>
      </w:r>
      <w:r>
        <w:rPr/>
        <w:t>Brasil se, após a sua concessão, ocorrer uma das seguintes hipóteses </w:t>
      </w:r>
      <w:r>
        <w:rPr>
          <w:color w:val="0000EE"/>
          <w:u w:val="single" w:color="0000EE"/>
        </w:rPr>
        <w:t>(Lei nº 11.945, de 2009, art. 2º</w:t>
      </w:r>
      <w:r>
        <w:rPr>
          <w:color w:val="0000EE"/>
        </w:rPr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58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desatendimento dos requisitos que condicionaram a sua </w:t>
      </w:r>
      <w:r>
        <w:rPr>
          <w:spacing w:val="-2"/>
          <w:sz w:val="5"/>
        </w:rPr>
        <w:t>concessão;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situação irregular do estabelecimento perante o </w:t>
      </w:r>
      <w:r>
        <w:rPr>
          <w:spacing w:val="-2"/>
          <w:sz w:val="5"/>
        </w:rPr>
        <w:t>CNPJ;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8"/>
        </w:numPr>
        <w:tabs>
          <w:tab w:pos="240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7"/>
          <w:sz w:val="5"/>
        </w:rPr>
        <w:t> </w:t>
      </w:r>
      <w:r>
        <w:rPr>
          <w:sz w:val="5"/>
        </w:rPr>
        <w:t>atividade</w:t>
      </w:r>
      <w:r>
        <w:rPr>
          <w:spacing w:val="7"/>
          <w:sz w:val="5"/>
        </w:rPr>
        <w:t> </w:t>
      </w:r>
      <w:r>
        <w:rPr>
          <w:sz w:val="5"/>
        </w:rPr>
        <w:t>econômica</w:t>
      </w:r>
      <w:r>
        <w:rPr>
          <w:spacing w:val="7"/>
          <w:sz w:val="5"/>
        </w:rPr>
        <w:t> </w:t>
      </w:r>
      <w:r>
        <w:rPr>
          <w:sz w:val="5"/>
        </w:rPr>
        <w:t>declarada</w:t>
      </w:r>
      <w:r>
        <w:rPr>
          <w:spacing w:val="7"/>
          <w:sz w:val="5"/>
        </w:rPr>
        <w:t> </w:t>
      </w:r>
      <w:r>
        <w:rPr>
          <w:sz w:val="5"/>
        </w:rPr>
        <w:t>para</w:t>
      </w:r>
      <w:r>
        <w:rPr>
          <w:spacing w:val="7"/>
          <w:sz w:val="5"/>
        </w:rPr>
        <w:t> </w:t>
      </w:r>
      <w:r>
        <w:rPr>
          <w:sz w:val="5"/>
        </w:rPr>
        <w:t>efeito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z w:val="5"/>
        </w:rPr>
        <w:t>concessão</w:t>
      </w:r>
      <w:r>
        <w:rPr>
          <w:spacing w:val="7"/>
          <w:sz w:val="5"/>
        </w:rPr>
        <w:t> </w:t>
      </w:r>
      <w:r>
        <w:rPr>
          <w:sz w:val="5"/>
        </w:rPr>
        <w:t>do</w:t>
      </w:r>
      <w:r>
        <w:rPr>
          <w:spacing w:val="7"/>
          <w:sz w:val="5"/>
        </w:rPr>
        <w:t> </w:t>
      </w:r>
      <w:r>
        <w:rPr>
          <w:sz w:val="5"/>
        </w:rPr>
        <w:t>Registro</w:t>
      </w:r>
      <w:r>
        <w:rPr>
          <w:spacing w:val="7"/>
          <w:sz w:val="5"/>
        </w:rPr>
        <w:t> </w:t>
      </w:r>
      <w:r>
        <w:rPr>
          <w:sz w:val="5"/>
        </w:rPr>
        <w:t>Especial</w:t>
      </w:r>
      <w:r>
        <w:rPr>
          <w:spacing w:val="7"/>
          <w:sz w:val="5"/>
        </w:rPr>
        <w:t> </w:t>
      </w:r>
      <w:r>
        <w:rPr>
          <w:sz w:val="5"/>
        </w:rPr>
        <w:t>divergente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z w:val="5"/>
        </w:rPr>
        <w:t>informada</w:t>
      </w:r>
      <w:r>
        <w:rPr>
          <w:spacing w:val="7"/>
          <w:sz w:val="5"/>
        </w:rPr>
        <w:t> </w:t>
      </w:r>
      <w:r>
        <w:rPr>
          <w:sz w:val="5"/>
        </w:rPr>
        <w:t>perante</w:t>
      </w:r>
      <w:r>
        <w:rPr>
          <w:spacing w:val="7"/>
          <w:sz w:val="5"/>
        </w:rPr>
        <w:t> </w:t>
      </w:r>
      <w:r>
        <w:rPr>
          <w:sz w:val="5"/>
        </w:rPr>
        <w:t>o</w:t>
      </w:r>
      <w:r>
        <w:rPr>
          <w:spacing w:val="7"/>
          <w:sz w:val="5"/>
        </w:rPr>
        <w:t> </w:t>
      </w:r>
      <w:r>
        <w:rPr>
          <w:sz w:val="5"/>
        </w:rPr>
        <w:t>CNPJ</w:t>
      </w:r>
      <w:r>
        <w:rPr>
          <w:spacing w:val="7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daquela regularmente exercida pelo estabelecimento;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8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não comprovação da correta destinação do papel na forma a ser estabelecida no </w:t>
      </w:r>
      <w:r>
        <w:rPr>
          <w:color w:val="0000EE"/>
          <w:sz w:val="5"/>
          <w:u w:val="single" w:color="0000EE"/>
        </w:rPr>
        <w:t>inciso II 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art. 328 </w:t>
      </w:r>
      <w:r>
        <w:rPr>
          <w:sz w:val="5"/>
        </w:rPr>
        <w:t>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58"/>
        </w:numPr>
        <w:tabs>
          <w:tab w:pos="234" w:val="left" w:leader="none"/>
        </w:tabs>
        <w:spacing w:line="240" w:lineRule="auto" w:before="0" w:after="0"/>
        <w:ind w:left="30" w:right="53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decisão</w:t>
      </w:r>
      <w:r>
        <w:rPr>
          <w:spacing w:val="9"/>
          <w:sz w:val="5"/>
        </w:rPr>
        <w:t> </w:t>
      </w:r>
      <w:r>
        <w:rPr>
          <w:sz w:val="5"/>
        </w:rPr>
        <w:t>final</w:t>
      </w:r>
      <w:r>
        <w:rPr>
          <w:spacing w:val="9"/>
          <w:sz w:val="5"/>
        </w:rPr>
        <w:t> </w:t>
      </w:r>
      <w:r>
        <w:rPr>
          <w:sz w:val="5"/>
        </w:rPr>
        <w:t>proferida</w:t>
      </w:r>
      <w:r>
        <w:rPr>
          <w:spacing w:val="9"/>
          <w:sz w:val="5"/>
        </w:rPr>
        <w:t> </w:t>
      </w:r>
      <w:r>
        <w:rPr>
          <w:sz w:val="5"/>
        </w:rPr>
        <w:t>na</w:t>
      </w:r>
      <w:r>
        <w:rPr>
          <w:spacing w:val="9"/>
          <w:sz w:val="5"/>
        </w:rPr>
        <w:t> </w:t>
      </w:r>
      <w:r>
        <w:rPr>
          <w:sz w:val="5"/>
        </w:rPr>
        <w:t>esfera</w:t>
      </w:r>
      <w:r>
        <w:rPr>
          <w:spacing w:val="9"/>
          <w:sz w:val="5"/>
        </w:rPr>
        <w:t> </w:t>
      </w:r>
      <w:r>
        <w:rPr>
          <w:sz w:val="5"/>
        </w:rPr>
        <w:t>administrativa</w:t>
      </w:r>
      <w:r>
        <w:rPr>
          <w:spacing w:val="9"/>
          <w:sz w:val="5"/>
        </w:rPr>
        <w:t> </w:t>
      </w:r>
      <w:r>
        <w:rPr>
          <w:sz w:val="5"/>
        </w:rPr>
        <w:t>sobre</w:t>
      </w:r>
      <w:r>
        <w:rPr>
          <w:spacing w:val="9"/>
          <w:sz w:val="5"/>
        </w:rPr>
        <w:t> </w:t>
      </w:r>
      <w:r>
        <w:rPr>
          <w:sz w:val="5"/>
        </w:rPr>
        <w:t>a</w:t>
      </w:r>
      <w:r>
        <w:rPr>
          <w:spacing w:val="9"/>
          <w:sz w:val="5"/>
        </w:rPr>
        <w:t> </w:t>
      </w:r>
      <w:r>
        <w:rPr>
          <w:sz w:val="5"/>
        </w:rPr>
        <w:t>exigência</w:t>
      </w:r>
      <w:r>
        <w:rPr>
          <w:spacing w:val="9"/>
          <w:sz w:val="5"/>
        </w:rPr>
        <w:t> </w:t>
      </w:r>
      <w:r>
        <w:rPr>
          <w:sz w:val="5"/>
        </w:rPr>
        <w:t>fiscal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9"/>
          <w:sz w:val="5"/>
        </w:rPr>
        <w:t> </w:t>
      </w:r>
      <w:r>
        <w:rPr>
          <w:sz w:val="5"/>
        </w:rPr>
        <w:t>crédito</w:t>
      </w:r>
      <w:r>
        <w:rPr>
          <w:spacing w:val="9"/>
          <w:sz w:val="5"/>
        </w:rPr>
        <w:t> </w:t>
      </w:r>
      <w:r>
        <w:rPr>
          <w:sz w:val="5"/>
        </w:rPr>
        <w:t>tributário</w:t>
      </w:r>
      <w:r>
        <w:rPr>
          <w:spacing w:val="9"/>
          <w:sz w:val="5"/>
        </w:rPr>
        <w:t> </w:t>
      </w:r>
      <w:r>
        <w:rPr>
          <w:sz w:val="5"/>
        </w:rPr>
        <w:t>decorrente</w:t>
      </w:r>
      <w:r>
        <w:rPr>
          <w:spacing w:val="9"/>
          <w:sz w:val="5"/>
        </w:rPr>
        <w:t> </w:t>
      </w:r>
      <w:r>
        <w:rPr>
          <w:sz w:val="5"/>
        </w:rPr>
        <w:t>do</w:t>
      </w:r>
      <w:r>
        <w:rPr>
          <w:spacing w:val="9"/>
          <w:sz w:val="5"/>
        </w:rPr>
        <w:t> </w:t>
      </w:r>
      <w:r>
        <w:rPr>
          <w:sz w:val="5"/>
        </w:rPr>
        <w:t>consumo</w:t>
      </w:r>
      <w:r>
        <w:rPr>
          <w:spacing w:val="9"/>
          <w:sz w:val="5"/>
        </w:rPr>
        <w:t> </w:t>
      </w:r>
      <w:r>
        <w:rPr>
          <w:sz w:val="5"/>
        </w:rPr>
        <w:t>ou</w:t>
      </w:r>
      <w:r>
        <w:rPr>
          <w:spacing w:val="9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utilização do papel destinado à impressão de livros, jornais e periódicos em finalidade diferente daquela prevista no art. 328.</w:t>
      </w:r>
    </w:p>
    <w:p>
      <w:pPr>
        <w:pStyle w:val="BodyText"/>
        <w:spacing w:before="8"/>
      </w:pPr>
    </w:p>
    <w:p>
      <w:pPr>
        <w:pStyle w:val="BodyText"/>
        <w:ind w:left="30" w:firstLine="146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Fica</w:t>
      </w:r>
      <w:r>
        <w:rPr>
          <w:spacing w:val="-1"/>
        </w:rPr>
        <w:t> </w:t>
      </w:r>
      <w:r>
        <w:rPr/>
        <w:t>vedada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concessão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novo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Especial,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cinco</w:t>
      </w:r>
      <w:r>
        <w:rPr>
          <w:spacing w:val="-1"/>
        </w:rPr>
        <w:t> </w:t>
      </w:r>
      <w:r>
        <w:rPr/>
        <w:t>anos-</w:t>
      </w:r>
      <w:r>
        <w:rPr>
          <w:spacing w:val="-1"/>
        </w:rPr>
        <w:t> </w:t>
      </w:r>
      <w:r>
        <w:rPr/>
        <w:t>calendário,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enquadrado</w:t>
      </w:r>
      <w:r>
        <w:rPr>
          <w:spacing w:val="-1"/>
        </w:rPr>
        <w:t> </w:t>
      </w:r>
      <w:r>
        <w:rPr/>
        <w:t>nas</w:t>
      </w:r>
      <w:r>
        <w:rPr>
          <w:spacing w:val="40"/>
        </w:rPr>
        <w:t> </w:t>
      </w:r>
      <w:r>
        <w:rPr/>
        <w:t>hipóteses descritas nos incisos IV ou V do </w:t>
      </w:r>
      <w:r>
        <w:rPr>
          <w:b/>
        </w:rPr>
        <w:t>caput </w:t>
      </w:r>
      <w:r>
        <w:rPr>
          <w:color w:val="0000EE"/>
          <w:u w:val="single" w:color="0000EE"/>
        </w:rPr>
        <w:t>(Lei nº 11.945, de 2009,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98" w:firstLine="146"/>
      </w:pPr>
      <w:r>
        <w:rPr/>
        <w:t>§ 2 </w:t>
      </w:r>
      <w:r>
        <w:rPr>
          <w:position w:val="2"/>
          <w:sz w:val="4"/>
        </w:rPr>
        <w:t>o </w:t>
      </w:r>
      <w:r>
        <w:rPr/>
        <w:t>A vedação de que trata o § 1 </w:t>
      </w:r>
      <w:r>
        <w:rPr>
          <w:position w:val="2"/>
          <w:sz w:val="4"/>
          <w:u w:val="single"/>
        </w:rPr>
        <w:t>o </w:t>
      </w:r>
      <w:r>
        <w:rPr/>
        <w:t>também se aplica à concessão de Registro Especial a estabelecimento de pessoa jurídica que</w:t>
      </w:r>
      <w:r>
        <w:rPr>
          <w:spacing w:val="40"/>
        </w:rPr>
        <w:t> </w:t>
      </w:r>
      <w:r>
        <w:rPr/>
        <w:t>possua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quadro</w:t>
      </w:r>
      <w:r>
        <w:rPr>
          <w:spacing w:val="-3"/>
        </w:rPr>
        <w:t> </w:t>
      </w:r>
      <w:r>
        <w:rPr/>
        <w:t>societário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 nº 11.945, de 2009, art. 2º</w:t>
      </w:r>
      <w:r>
        <w:rPr>
          <w:color w:val="0000EE"/>
        </w:rPr>
        <w:t>, 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9"/>
        </w:numPr>
        <w:tabs>
          <w:tab w:pos="221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6"/>
          <w:sz w:val="5"/>
        </w:rPr>
        <w:t> </w:t>
      </w:r>
      <w:r>
        <w:rPr>
          <w:sz w:val="5"/>
        </w:rPr>
        <w:t>pessoa</w:t>
      </w:r>
      <w:r>
        <w:rPr>
          <w:spacing w:val="16"/>
          <w:sz w:val="5"/>
        </w:rPr>
        <w:t> </w:t>
      </w:r>
      <w:r>
        <w:rPr>
          <w:sz w:val="5"/>
        </w:rPr>
        <w:t>física</w:t>
      </w:r>
      <w:r>
        <w:rPr>
          <w:spacing w:val="16"/>
          <w:sz w:val="5"/>
        </w:rPr>
        <w:t> </w:t>
      </w:r>
      <w:r>
        <w:rPr>
          <w:sz w:val="5"/>
        </w:rPr>
        <w:t>que</w:t>
      </w:r>
      <w:r>
        <w:rPr>
          <w:spacing w:val="16"/>
          <w:sz w:val="5"/>
        </w:rPr>
        <w:t> </w:t>
      </w:r>
      <w:r>
        <w:rPr>
          <w:sz w:val="5"/>
        </w:rPr>
        <w:t>tenha</w:t>
      </w:r>
      <w:r>
        <w:rPr>
          <w:spacing w:val="16"/>
          <w:sz w:val="5"/>
        </w:rPr>
        <w:t> </w:t>
      </w:r>
      <w:r>
        <w:rPr>
          <w:sz w:val="5"/>
        </w:rPr>
        <w:t>participado,</w:t>
      </w:r>
      <w:r>
        <w:rPr>
          <w:spacing w:val="16"/>
          <w:sz w:val="5"/>
        </w:rPr>
        <w:t> </w:t>
      </w:r>
      <w:r>
        <w:rPr>
          <w:sz w:val="5"/>
        </w:rPr>
        <w:t>na</w:t>
      </w:r>
      <w:r>
        <w:rPr>
          <w:spacing w:val="16"/>
          <w:sz w:val="5"/>
        </w:rPr>
        <w:t> </w:t>
      </w:r>
      <w:r>
        <w:rPr>
          <w:sz w:val="5"/>
        </w:rPr>
        <w:t>qualidade</w:t>
      </w:r>
      <w:r>
        <w:rPr>
          <w:spacing w:val="16"/>
          <w:sz w:val="5"/>
        </w:rPr>
        <w:t> </w:t>
      </w:r>
      <w:r>
        <w:rPr>
          <w:sz w:val="5"/>
        </w:rPr>
        <w:t>de</w:t>
      </w:r>
      <w:r>
        <w:rPr>
          <w:spacing w:val="16"/>
          <w:sz w:val="5"/>
        </w:rPr>
        <w:t> </w:t>
      </w:r>
      <w:r>
        <w:rPr>
          <w:sz w:val="5"/>
        </w:rPr>
        <w:t>sócio,</w:t>
      </w:r>
      <w:r>
        <w:rPr>
          <w:spacing w:val="16"/>
          <w:sz w:val="5"/>
        </w:rPr>
        <w:t> </w:t>
      </w:r>
      <w:r>
        <w:rPr>
          <w:sz w:val="5"/>
        </w:rPr>
        <w:t>diretor,</w:t>
      </w:r>
      <w:r>
        <w:rPr>
          <w:spacing w:val="16"/>
          <w:sz w:val="5"/>
        </w:rPr>
        <w:t> </w:t>
      </w:r>
      <w:r>
        <w:rPr>
          <w:sz w:val="5"/>
        </w:rPr>
        <w:t>gerente</w:t>
      </w:r>
      <w:r>
        <w:rPr>
          <w:spacing w:val="16"/>
          <w:sz w:val="5"/>
        </w:rPr>
        <w:t> </w:t>
      </w:r>
      <w:r>
        <w:rPr>
          <w:sz w:val="5"/>
        </w:rPr>
        <w:t>ou</w:t>
      </w:r>
      <w:r>
        <w:rPr>
          <w:spacing w:val="16"/>
          <w:sz w:val="5"/>
        </w:rPr>
        <w:t> </w:t>
      </w:r>
      <w:r>
        <w:rPr>
          <w:sz w:val="5"/>
        </w:rPr>
        <w:t>administrador,</w:t>
      </w:r>
      <w:r>
        <w:rPr>
          <w:spacing w:val="16"/>
          <w:sz w:val="5"/>
        </w:rPr>
        <w:t> </w:t>
      </w:r>
      <w:r>
        <w:rPr>
          <w:sz w:val="5"/>
        </w:rPr>
        <w:t>de</w:t>
      </w:r>
      <w:r>
        <w:rPr>
          <w:spacing w:val="16"/>
          <w:sz w:val="5"/>
        </w:rPr>
        <w:t> </w:t>
      </w:r>
      <w:r>
        <w:rPr>
          <w:sz w:val="5"/>
        </w:rPr>
        <w:t>pessoa</w:t>
      </w:r>
      <w:r>
        <w:rPr>
          <w:spacing w:val="16"/>
          <w:sz w:val="5"/>
        </w:rPr>
        <w:t> </w:t>
      </w:r>
      <w:r>
        <w:rPr>
          <w:sz w:val="5"/>
        </w:rPr>
        <w:t>jurídica</w:t>
      </w:r>
      <w:r>
        <w:rPr>
          <w:spacing w:val="16"/>
          <w:sz w:val="5"/>
        </w:rPr>
        <w:t> </w:t>
      </w:r>
      <w:r>
        <w:rPr>
          <w:sz w:val="5"/>
        </w:rPr>
        <w:t>cujo</w:t>
      </w:r>
      <w:r>
        <w:rPr>
          <w:spacing w:val="40"/>
          <w:sz w:val="5"/>
        </w:rPr>
        <w:t> </w:t>
      </w:r>
      <w:r>
        <w:rPr>
          <w:sz w:val="5"/>
        </w:rPr>
        <w:t>estabelecimento teve Registro Especial cancelado em virtude do disposto nos incisos IV ou V do </w:t>
      </w:r>
      <w:r>
        <w:rPr>
          <w:b/>
          <w:sz w:val="5"/>
        </w:rPr>
        <w:t>caput </w:t>
      </w:r>
      <w:r>
        <w:rPr>
          <w:sz w:val="5"/>
        </w:rPr>
        <w:t>; ou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9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pessoa jurídica cujo estabelecimento teve Registro Especial cancelado em virtude do disposto nos incisos IV ou V do </w:t>
      </w:r>
      <w:r>
        <w:rPr>
          <w:b/>
          <w:sz w:val="5"/>
        </w:rPr>
        <w:t>caput </w:t>
      </w:r>
      <w:r>
        <w:rPr>
          <w:spacing w:val="-10"/>
          <w:sz w:val="5"/>
        </w:rPr>
        <w:t>.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do Capítulo 24 da </w:t>
      </w:r>
      <w:r>
        <w:rPr>
          <w:b/>
          <w:spacing w:val="-4"/>
          <w:sz w:val="5"/>
        </w:rPr>
        <w:t>TIPI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 w:after="3"/>
        <w:ind w:left="176"/>
      </w:pPr>
      <w:r>
        <w:rPr>
          <w:strike/>
        </w:rPr>
        <w:t>Art. 330.</w:t>
      </w:r>
      <w:r>
        <w:rPr>
          <w:strike/>
          <w:spacing w:val="13"/>
        </w:rPr>
        <w:t> </w:t>
      </w:r>
      <w:r>
        <w:rPr>
          <w:strike/>
        </w:rPr>
        <w:t>A</w:t>
      </w:r>
      <w:r>
        <w:rPr>
          <w:strike/>
          <w:spacing w:val="-3"/>
        </w:rPr>
        <w:t> </w:t>
      </w:r>
      <w:r>
        <w:rPr>
          <w:strike/>
        </w:rPr>
        <w:t>fabricação dos produtos classificados no Código 2402.20.00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</w:t>
      </w:r>
      <w:r>
        <w:rPr>
          <w:strike/>
          <w:color w:val="0000EE"/>
          <w:spacing w:val="-1"/>
        </w:rPr>
        <w:t> </w:t>
      </w:r>
      <w:r>
        <w:rPr>
          <w:strike/>
        </w:rPr>
        <w:t>, excetuados os classificados no Ex 01, será </w:t>
      </w:r>
      <w:r>
        <w:rPr>
          <w:strike/>
          <w:spacing w:val="-2"/>
        </w:rPr>
        <w:t>exercid</w:t>
      </w:r>
      <w:r>
        <w:rPr>
          <w:strike w:val="0"/>
          <w:spacing w:val="-2"/>
        </w:rPr>
        <w:t>a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0" y="17584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706"/>
                                </a:moveTo>
                                <a:lnTo>
                                  <a:pt x="1329093" y="37706"/>
                                </a:lnTo>
                                <a:lnTo>
                                  <a:pt x="261073" y="37706"/>
                                </a:lnTo>
                                <a:lnTo>
                                  <a:pt x="0" y="37706"/>
                                </a:lnTo>
                                <a:lnTo>
                                  <a:pt x="0" y="40487"/>
                                </a:lnTo>
                                <a:lnTo>
                                  <a:pt x="261073" y="40487"/>
                                </a:lnTo>
                                <a:lnTo>
                                  <a:pt x="1329093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706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186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186700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exclusivamente pelas empresas constituídas sob a forma de sociedade e com o capital mínimo estabelecido pelo Secretário da Receita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Federal do Brasil que, dispondo de instalações industriais adequadas, mantiverem registro especial na Secretaria da Receita Federal 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809" coordorigin="0,0" coordsize="3131,116">
                <v:shape style="position:absolute;left:0;top:27;width:3131;height:64" id="docshape810" coordorigin="0,28" coordsize="3131,64" path="m3131,87l2093,87,411,87,0,87,0,91,411,91,2093,91,3131,91,3131,87xm3131,28l1869,28,0,28,0,32,1869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8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exclusivamente pelas empresas constituídas sob a forma de sociedade e com o capital mínimo estabelecido pelo Secretário da Receita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Federal do Brasil que, dispondo de instalações industriais adequadas, mantiverem registro especial na Secretaria da Receita Federal do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"/>
        <w:ind w:left="30" w:right="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96160">
                <wp:simplePos x="0" y="0"/>
                <wp:positionH relativeFrom="page">
                  <wp:posOffset>869781</wp:posOffset>
                </wp:positionH>
                <wp:positionV relativeFrom="paragraph">
                  <wp:posOffset>39191</wp:posOffset>
                </wp:positionV>
                <wp:extent cx="1137920" cy="3175"/>
                <wp:effectExtent l="0" t="0" r="0" b="0"/>
                <wp:wrapNone/>
                <wp:docPr id="818" name="Group 8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8" name="Group 818"/>
                      <wpg:cNvGrpSpPr/>
                      <wpg:grpSpPr>
                        <a:xfrm>
                          <a:off x="0" y="0"/>
                          <a:ext cx="1137920" cy="3175"/>
                          <a:chExt cx="1137920" cy="3175"/>
                        </a:xfrm>
                      </wpg:grpSpPr>
                      <wps:wsp>
                        <wps:cNvPr id="819" name="Graphic 81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40478" y="8"/>
                            <a:ext cx="1097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3175">
                                <a:moveTo>
                                  <a:pt x="181241" y="0"/>
                                </a:moveTo>
                                <a:lnTo>
                                  <a:pt x="101917" y="0"/>
                                </a:lnTo>
                                <a:lnTo>
                                  <a:pt x="7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9578" y="2794"/>
                                </a:lnTo>
                                <a:lnTo>
                                  <a:pt x="101917" y="2794"/>
                                </a:lnTo>
                                <a:lnTo>
                                  <a:pt x="181241" y="2794"/>
                                </a:lnTo>
                                <a:lnTo>
                                  <a:pt x="181241" y="0"/>
                                </a:lnTo>
                                <a:close/>
                              </a:path>
                              <a:path w="1097915" h="3175">
                                <a:moveTo>
                                  <a:pt x="349783" y="0"/>
                                </a:moveTo>
                                <a:lnTo>
                                  <a:pt x="189890" y="0"/>
                                </a:lnTo>
                                <a:lnTo>
                                  <a:pt x="189890" y="2794"/>
                                </a:lnTo>
                                <a:lnTo>
                                  <a:pt x="349783" y="2794"/>
                                </a:lnTo>
                                <a:lnTo>
                                  <a:pt x="349783" y="0"/>
                                </a:lnTo>
                                <a:close/>
                              </a:path>
                              <a:path w="1097915" h="3175">
                                <a:moveTo>
                                  <a:pt x="553072" y="0"/>
                                </a:moveTo>
                                <a:lnTo>
                                  <a:pt x="368795" y="0"/>
                                </a:lnTo>
                                <a:lnTo>
                                  <a:pt x="368795" y="2794"/>
                                </a:lnTo>
                                <a:lnTo>
                                  <a:pt x="553072" y="2794"/>
                                </a:lnTo>
                                <a:lnTo>
                                  <a:pt x="553072" y="0"/>
                                </a:lnTo>
                                <a:close/>
                              </a:path>
                              <a:path w="1097915" h="3175">
                                <a:moveTo>
                                  <a:pt x="675728" y="0"/>
                                </a:moveTo>
                                <a:lnTo>
                                  <a:pt x="653389" y="0"/>
                                </a:lnTo>
                                <a:lnTo>
                                  <a:pt x="561721" y="0"/>
                                </a:lnTo>
                                <a:lnTo>
                                  <a:pt x="561721" y="2794"/>
                                </a:lnTo>
                                <a:lnTo>
                                  <a:pt x="653389" y="2794"/>
                                </a:lnTo>
                                <a:lnTo>
                                  <a:pt x="675728" y="2794"/>
                                </a:lnTo>
                                <a:lnTo>
                                  <a:pt x="675728" y="0"/>
                                </a:lnTo>
                                <a:close/>
                              </a:path>
                              <a:path w="1097915" h="3175">
                                <a:moveTo>
                                  <a:pt x="1097356" y="0"/>
                                </a:moveTo>
                                <a:lnTo>
                                  <a:pt x="1006602" y="0"/>
                                </a:lnTo>
                                <a:lnTo>
                                  <a:pt x="984262" y="0"/>
                                </a:lnTo>
                                <a:lnTo>
                                  <a:pt x="693877" y="0"/>
                                </a:lnTo>
                                <a:lnTo>
                                  <a:pt x="684212" y="0"/>
                                </a:lnTo>
                                <a:lnTo>
                                  <a:pt x="684212" y="2794"/>
                                </a:lnTo>
                                <a:lnTo>
                                  <a:pt x="693877" y="2794"/>
                                </a:lnTo>
                                <a:lnTo>
                                  <a:pt x="984262" y="2794"/>
                                </a:lnTo>
                                <a:lnTo>
                                  <a:pt x="1006602" y="2794"/>
                                </a:lnTo>
                                <a:lnTo>
                                  <a:pt x="1097356" y="2794"/>
                                </a:lnTo>
                                <a:lnTo>
                                  <a:pt x="1097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486732pt;margin-top:3.085984pt;width:89.6pt;height:.25pt;mso-position-horizontal-relative:page;mso-position-vertical-relative:paragraph;z-index:-25720320" id="docshapegroup812" coordorigin="1370,62" coordsize="1792,5">
                <v:rect style="position:absolute;left:1369;top:61;width:36;height:5" id="docshape813" filled="true" fillcolor="#000000" stroked="false">
                  <v:fill type="solid"/>
                </v:rect>
                <v:shape style="position:absolute;left:1433;top:61;width:1729;height:5" id="docshape814" coordorigin="1433,62" coordsize="1729,5" path="m1719,62l1594,62,1559,62,1433,62,1433,66,1559,66,1594,66,1719,66,1719,62xm1984,62l1733,62,1733,66,1984,66,1984,62xm2304,62l2014,62,2014,66,2304,66,2304,62xm2498,62l2462,62,2318,62,2318,66,2462,66,2498,66,2498,62xm3162,62l3019,62,2984,62,2526,62,2511,62,2511,66,2526,66,2984,66,3019,66,3162,66,3162,62xe" filled="true" fillcolor="#0000e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trike/>
        </w:rPr>
        <w:t>Bras</w:t>
      </w:r>
      <w:r>
        <w:rPr>
          <w:strike w:val="0"/>
        </w:rPr>
        <w:t>il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(Decreto-Lei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1.593,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1977,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-1"/>
          <w:position w:val="2"/>
          <w:sz w:val="4"/>
          <w:u w:val="single" w:color="0000EE"/>
        </w:rPr>
        <w:t> 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2"/>
        </w:rPr>
        <w:t> </w:t>
      </w:r>
      <w:r>
        <w:rPr>
          <w:strike w:val="0"/>
          <w:position w:val="2"/>
          <w:sz w:val="4"/>
        </w:rPr>
        <w:t>o </w:t>
      </w:r>
      <w:r>
        <w:rPr>
          <w:strike w:val="0"/>
        </w:rPr>
        <w:t>,</w:t>
      </w:r>
      <w:r>
        <w:rPr>
          <w:strike w:val="0"/>
          <w:spacing w:val="-1"/>
        </w:rPr>
        <w:t> </w:t>
      </w:r>
      <w:r>
        <w:rPr>
          <w:strike/>
          <w:color w:val="0000EE"/>
        </w:rPr>
        <w:t>Lei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color w:val="0000EE"/>
        </w:rPr>
        <w:t>9.822,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de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23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de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agosto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de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1999,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art.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1</w:t>
      </w:r>
      <w:r>
        <w:rPr>
          <w:strike/>
          <w:color w:val="0000EE"/>
          <w:spacing w:val="-1"/>
        </w:rPr>
        <w:t>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color w:val="0000EE"/>
        </w:rPr>
        <w:t>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Medida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Provisória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</w:rPr>
        <w:t>n</w:t>
      </w:r>
      <w:r>
        <w:rPr>
          <w:strike/>
          <w:color w:val="0000EE"/>
          <w:spacing w:val="-2"/>
        </w:rPr>
        <w:t> </w:t>
      </w:r>
      <w:r>
        <w:rPr>
          <w:strike w:val="0"/>
          <w:color w:val="0000EE"/>
          <w:position w:val="2"/>
          <w:sz w:val="4"/>
        </w:rPr>
        <w:t>o </w:t>
      </w:r>
      <w:r>
        <w:rPr>
          <w:strike/>
          <w:color w:val="0000EE"/>
        </w:rPr>
        <w:t>2.158</w:t>
      </w:r>
      <w:r>
        <w:rPr>
          <w:strike w:val="0"/>
          <w:color w:val="0000EE"/>
        </w:rPr>
        <w:t>-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35, de 2001, art. 32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10.833, de 2003, art. 40</w:t>
      </w:r>
      <w:r>
        <w:rPr>
          <w:strike w:val="0"/>
          <w:color w:val="0000EE"/>
        </w:rPr>
        <w:t>).</w:t>
      </w:r>
    </w:p>
    <w:p>
      <w:pPr>
        <w:pStyle w:val="BodyText"/>
        <w:spacing w:before="2"/>
        <w:ind w:left="30" w:right="52" w:firstLine="146"/>
        <w:jc w:val="both"/>
      </w:pPr>
      <w:r>
        <w:rPr>
          <w:strike/>
        </w:rPr>
        <w:t>Parágrafo único.</w:t>
      </w:r>
      <w:r>
        <w:rPr>
          <w:strike/>
          <w:spacing w:val="37"/>
        </w:rPr>
        <w:t> </w:t>
      </w:r>
      <w:r>
        <w:rPr>
          <w:strike/>
        </w:rPr>
        <w:t>As disposições do </w:t>
      </w:r>
      <w:r>
        <w:rPr>
          <w:b/>
          <w:strike/>
        </w:rPr>
        <w:t>caput </w:t>
      </w:r>
      <w:r>
        <w:rPr>
          <w:strike/>
        </w:rPr>
        <w:t>relativas à constituição da empresa e ao registro especial aplicam-se, também, </w:t>
      </w:r>
      <w:r>
        <w:rPr>
          <w:strike w:val="0"/>
        </w:rPr>
        <w:t>à</w:t>
      </w:r>
      <w:r>
        <w:rPr>
          <w:strike w:val="0"/>
          <w:spacing w:val="40"/>
        </w:rPr>
        <w:t> </w:t>
      </w:r>
      <w:r>
        <w:rPr>
          <w:strike/>
        </w:rPr>
        <w:t>importação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cigarros,</w:t>
      </w:r>
      <w:r>
        <w:rPr>
          <w:strike/>
          <w:spacing w:val="-1"/>
        </w:rPr>
        <w:t> </w:t>
      </w:r>
      <w:r>
        <w:rPr>
          <w:strike/>
        </w:rPr>
        <w:t>exceto</w:t>
      </w:r>
      <w:r>
        <w:rPr>
          <w:strike/>
          <w:spacing w:val="-1"/>
        </w:rPr>
        <w:t> </w:t>
      </w:r>
      <w:r>
        <w:rPr>
          <w:strike/>
        </w:rPr>
        <w:t>quando</w:t>
      </w:r>
      <w:r>
        <w:rPr>
          <w:strike/>
          <w:spacing w:val="-1"/>
        </w:rPr>
        <w:t> </w:t>
      </w:r>
      <w:r>
        <w:rPr>
          <w:strike/>
        </w:rPr>
        <w:t>destinados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venda</w:t>
      </w:r>
      <w:r>
        <w:rPr>
          <w:strike/>
          <w:spacing w:val="-1"/>
        </w:rPr>
        <w:t> </w:t>
      </w:r>
      <w:r>
        <w:rPr>
          <w:strike/>
        </w:rPr>
        <w:t>em</w:t>
      </w:r>
      <w:r>
        <w:rPr>
          <w:strike/>
          <w:spacing w:val="-1"/>
        </w:rPr>
        <w:t> </w:t>
      </w:r>
      <w:r>
        <w:rPr>
          <w:strike/>
        </w:rPr>
        <w:t>loja</w:t>
      </w:r>
      <w:r>
        <w:rPr>
          <w:strike/>
          <w:spacing w:val="-1"/>
        </w:rPr>
        <w:t> </w:t>
      </w:r>
      <w:r>
        <w:rPr>
          <w:strike/>
        </w:rPr>
        <w:t>franca,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Paí</w:t>
      </w:r>
      <w:r>
        <w:rPr>
          <w:strike w:val="0"/>
        </w:rPr>
        <w:t>s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(Decreto-Lei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1.593,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1977,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1º</w:t>
      </w:r>
      <w:r>
        <w:rPr>
          <w:strike/>
          <w:color w:val="0000EE"/>
        </w:rPr>
        <w:t>,</w:t>
      </w:r>
      <w:r>
        <w:rPr>
          <w:strike/>
          <w:color w:val="0000EE"/>
          <w:spacing w:val="-1"/>
        </w:rPr>
        <w:t> 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3º,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9.53</w:t>
      </w:r>
      <w:r>
        <w:rPr>
          <w:strike/>
          <w:color w:val="0000EE"/>
        </w:rPr>
        <w:t>2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de 1997, art. 47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nº 9.822, de 1999, art. 1</w:t>
      </w:r>
      <w:r>
        <w:rPr>
          <w:strike w:val="0"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Medida Provisória nº 2.158-35, de 2001, art. 32</w:t>
      </w:r>
      <w:r>
        <w:rPr>
          <w:strike w:val="0"/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Art. 330.</w:t>
      </w:r>
      <w:r>
        <w:rPr>
          <w:spacing w:val="33"/>
        </w:rPr>
        <w:t> </w:t>
      </w:r>
      <w:r>
        <w:rPr/>
        <w:t>A fabricação de cigarros classificados no Código 2402.20.00, excetuados os classificados no Ex 01, e de cigarrilhas</w:t>
      </w:r>
      <w:r>
        <w:rPr>
          <w:spacing w:val="40"/>
        </w:rPr>
        <w:t> </w:t>
      </w:r>
      <w:r>
        <w:rPr/>
        <w:t>classificadas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2402.10.00,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  <w:u w:val="single" w:color="0000EE"/>
        </w:rPr>
        <w:t>TIPI </w:t>
      </w:r>
      <w:r>
        <w:rPr/>
        <w:t>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exercida</w:t>
      </w:r>
      <w:r>
        <w:rPr>
          <w:spacing w:val="-1"/>
        </w:rPr>
        <w:t> </w:t>
      </w:r>
      <w:r>
        <w:rPr/>
        <w:t>exclusivamente</w:t>
      </w:r>
      <w:r>
        <w:rPr>
          <w:spacing w:val="-1"/>
        </w:rPr>
        <w:t> </w:t>
      </w:r>
      <w:r>
        <w:rPr/>
        <w:t>pelas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constituídas</w:t>
      </w:r>
      <w:r>
        <w:rPr>
          <w:spacing w:val="-1"/>
        </w:rPr>
        <w:t> </w:t>
      </w:r>
      <w:r>
        <w:rPr/>
        <w:t>sob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sociedade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/>
        <w:t>capital mínimo estabelecido pelo Secretário da Receita Federal do Brasil que, dispondo de instalações industriais adequadas, mantiverem</w:t>
      </w:r>
      <w:r>
        <w:rPr>
          <w:spacing w:val="40"/>
        </w:rPr>
        <w:t> </w:t>
      </w:r>
      <w:r>
        <w:rPr/>
        <w:t>registro especial na Secretaria da Receita Federal do Brasil ( </w:t>
      </w:r>
      <w:r>
        <w:rPr>
          <w:color w:val="0000EE"/>
          <w:u w:val="single" w:color="0000EE"/>
        </w:rPr>
        <w:t>Decreto-Lei nº 1.593, de 1977, art. 1º, caput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nº 9.822, de 23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2.158-3</w:t>
      </w:r>
      <w:r>
        <w:rPr>
          <w:color w:val="0000EE"/>
        </w:rPr>
        <w:t>5,</w:t>
      </w:r>
      <w:r>
        <w:rPr>
          <w:color w:val="0000EE"/>
          <w:u w:val="dash" w:color="0000EE"/>
        </w:rPr>
        <w:t> de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2001,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art.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32</w:t>
      </w:r>
      <w:r>
        <w:rPr>
          <w:color w:val="0000EE"/>
          <w:spacing w:val="-1"/>
          <w:u w:val="dash" w:color="0000EE"/>
        </w:rPr>
        <w:t> </w:t>
      </w:r>
      <w:r>
        <w:rPr>
          <w:u w:val="dash" w:color="0000EE"/>
        </w:rPr>
        <w:t>,</w:t>
      </w:r>
      <w:r>
        <w:rPr>
          <w:spacing w:val="-1"/>
          <w:u w:val="dash" w:color="0000EE"/>
        </w:rPr>
        <w:t> </w:t>
      </w:r>
      <w:r>
        <w:rPr>
          <w:color w:val="0000EE"/>
          <w:u w:val="dash" w:color="0000EE"/>
        </w:rPr>
        <w:t>Lei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10.833,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2003,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art.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40</w:t>
      </w:r>
      <w:r>
        <w:rPr>
          <w:color w:val="0000EE"/>
          <w:spacing w:val="-1"/>
          <w:u w:val="dash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12.402,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37"/>
        </w:rPr>
        <w:t> </w:t>
      </w:r>
      <w:r>
        <w:rPr/>
        <w:t>As disposições do </w:t>
      </w:r>
      <w:r>
        <w:rPr>
          <w:b/>
        </w:rPr>
        <w:t>caput </w:t>
      </w:r>
      <w:r>
        <w:rPr/>
        <w:t>relativas à constituição da empresa e ao registro especial aplicam-se, também, </w:t>
      </w:r>
      <w:r>
        <w:rPr/>
        <w:t>à</w:t>
      </w:r>
      <w:r>
        <w:rPr>
          <w:spacing w:val="40"/>
        </w:rPr>
        <w:t> </w:t>
      </w:r>
      <w:r>
        <w:rPr/>
        <w:t>importação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cigarros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cigarrilhas,</w:t>
      </w:r>
      <w:r>
        <w:rPr>
          <w:spacing w:val="-1"/>
        </w:rPr>
        <w:t> </w:t>
      </w:r>
      <w:r>
        <w:rPr/>
        <w:t>exceto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destinados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venda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loja</w:t>
      </w:r>
      <w:r>
        <w:rPr>
          <w:spacing w:val="-1"/>
        </w:rPr>
        <w:t> </w:t>
      </w:r>
      <w:r>
        <w:rPr/>
        <w:t>franca,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País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</w:rPr>
        <w:t>º,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9.532, de 1997, art. 47 </w:t>
      </w:r>
      <w:r>
        <w:rPr/>
        <w:t>, </w:t>
      </w:r>
      <w:r>
        <w:rPr>
          <w:color w:val="0000EE"/>
          <w:u w:val="single" w:color="0000EE"/>
        </w:rPr>
        <w:t>Lei nº 9.822, de 1999, art. 1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  <w:spacing w:val="-1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nº 12.402, de 2011, 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5º </w:t>
      </w:r>
      <w:r>
        <w:rPr/>
        <w:t>).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1"/>
      </w:pPr>
    </w:p>
    <w:p>
      <w:pPr>
        <w:pStyle w:val="Heading1"/>
      </w:pPr>
      <w:r>
        <w:rPr/>
        <w:t>Concessão do </w:t>
      </w:r>
      <w:r>
        <w:rPr>
          <w:spacing w:val="-2"/>
        </w:rPr>
        <w:t>Registro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331.</w:t>
      </w:r>
      <w:r>
        <w:rPr>
          <w:spacing w:val="18"/>
        </w:rPr>
        <w:t> </w:t>
      </w:r>
      <w:r>
        <w:rPr/>
        <w:t>O registro especial será concedido por autoridade designada pelo Secretário da Receita Federal do Brasil </w:t>
      </w:r>
      <w:r>
        <w:rPr>
          <w:color w:val="0000EE"/>
          <w:u w:val="single" w:color="0000EE"/>
        </w:rPr>
        <w:t>(Decreto-Lei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1.593, de 1977,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4º, Lei nº 9.822, de 1999, art. 1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37"/>
        </w:rPr>
        <w:t> </w:t>
      </w:r>
      <w:r>
        <w:rPr/>
        <w:t>A concessão do registro especial dar-se-á por estabelecimento industrial e estará, também, na hipótese </w:t>
      </w:r>
      <w:r>
        <w:rPr/>
        <w:t>de</w:t>
      </w:r>
      <w:r>
        <w:rPr>
          <w:spacing w:val="40"/>
        </w:rPr>
        <w:t> </w:t>
      </w:r>
      <w:r>
        <w:rPr/>
        <w:t>produção,</w:t>
      </w:r>
      <w:r>
        <w:rPr>
          <w:spacing w:val="-2"/>
        </w:rPr>
        <w:t> </w:t>
      </w:r>
      <w:r>
        <w:rPr/>
        <w:t>condicionada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instalação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contadores</w:t>
      </w:r>
      <w:r>
        <w:rPr>
          <w:spacing w:val="-1"/>
        </w:rPr>
        <w:t> </w:t>
      </w:r>
      <w:r>
        <w:rPr/>
        <w:t>automáticos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quantidade</w:t>
      </w:r>
      <w:r>
        <w:rPr>
          <w:spacing w:val="-2"/>
        </w:rPr>
        <w:t> </w:t>
      </w:r>
      <w:r>
        <w:rPr/>
        <w:t>produzida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378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e,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termos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condições</w:t>
      </w:r>
      <w:r>
        <w:rPr>
          <w:spacing w:val="80"/>
        </w:rPr>
        <w:t> </w:t>
      </w:r>
      <w:r>
        <w:rPr/>
        <w:t>a serem estabelecidos pela Secretaria da Receita Federal do Brasil, à comprovação da regularidade fiscal por parte </w:t>
      </w:r>
      <w:r>
        <w:rPr>
          <w:color w:val="0000EE"/>
          <w:u w:val="single" w:color="0000EE"/>
        </w:rPr>
        <w:t>(Decreto-Lei nº 1.59</w:t>
      </w:r>
      <w:r>
        <w:rPr>
          <w:color w:val="0000EE"/>
        </w:rPr>
        <w:t>3,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1977,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nº 9.822, de 1999, art. 1º</w:t>
      </w:r>
      <w:r>
        <w:rPr>
          <w:color w:val="0000EE"/>
        </w:rPr>
        <w:t>,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):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160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da pessoa jurídica requerente ou detentora do registro </w:t>
      </w:r>
      <w:r>
        <w:rPr>
          <w:spacing w:val="-2"/>
          <w:sz w:val="5"/>
        </w:rPr>
        <w:t>especial;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de seus sócios, pessoas físicas, diretores, gerentes, administradores e procuradores;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0"/>
        </w:numPr>
        <w:tabs>
          <w:tab w:pos="23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das pessoas jurídicas controladoras da pessoa jurídica referida no inciso I, bem como de seus respectivos sócios, diretores,</w:t>
      </w:r>
      <w:r>
        <w:rPr>
          <w:spacing w:val="40"/>
          <w:sz w:val="5"/>
        </w:rPr>
        <w:t> </w:t>
      </w:r>
      <w:r>
        <w:rPr>
          <w:sz w:val="5"/>
        </w:rPr>
        <w:t>gerentes, administradores e procuradores.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 332.</w:t>
      </w:r>
      <w:r>
        <w:rPr>
          <w:spacing w:val="23"/>
        </w:rPr>
        <w:t> </w:t>
      </w:r>
      <w:r>
        <w:rPr/>
        <w:t>Os estabelecimentos registrados na forma do </w:t>
      </w:r>
      <w:r>
        <w:rPr>
          <w:color w:val="0000EE"/>
          <w:u w:val="single" w:color="0000EE"/>
        </w:rPr>
        <w:t>art. 331 </w:t>
      </w:r>
      <w:r>
        <w:rPr/>
        <w:t>deverão indicar, nos documentos fiscais que emitirem, no campo</w:t>
      </w:r>
      <w:r>
        <w:rPr>
          <w:spacing w:val="40"/>
        </w:rPr>
        <w:t> </w:t>
      </w:r>
      <w:r>
        <w:rPr/>
        <w:t>destinado à identificação da empresa, seu número de inscrição no registro especial, impresso tipograficamente.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Cancelamento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333.</w:t>
      </w:r>
      <w:r>
        <w:rPr>
          <w:spacing w:val="10"/>
        </w:rPr>
        <w:t> </w:t>
      </w:r>
      <w:r>
        <w:rPr/>
        <w:t>O</w:t>
      </w:r>
      <w:r>
        <w:rPr>
          <w:spacing w:val="-2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especial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cancelado,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tempo,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autoridade</w:t>
      </w:r>
      <w:r>
        <w:rPr>
          <w:spacing w:val="-2"/>
        </w:rPr>
        <w:t> </w:t>
      </w:r>
      <w:r>
        <w:rPr/>
        <w:t>concedente,</w:t>
      </w:r>
      <w:r>
        <w:rPr>
          <w:spacing w:val="-2"/>
        </w:rPr>
        <w:t> </w:t>
      </w:r>
      <w:r>
        <w:rPr/>
        <w:t>se,</w:t>
      </w:r>
      <w:r>
        <w:rPr>
          <w:spacing w:val="-2"/>
        </w:rPr>
        <w:t> </w:t>
      </w:r>
      <w:r>
        <w:rPr/>
        <w:t>após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concessão,</w:t>
      </w:r>
      <w:r>
        <w:rPr>
          <w:spacing w:val="-2"/>
        </w:rPr>
        <w:t> </w:t>
      </w:r>
      <w:r>
        <w:rPr/>
        <w:t>ocorrer</w:t>
      </w:r>
      <w:r>
        <w:rPr>
          <w:spacing w:val="40"/>
        </w:rPr>
        <w:t> </w:t>
      </w:r>
      <w:r>
        <w:rPr/>
        <w:t>um dos seguintes fatos </w:t>
      </w:r>
      <w:r>
        <w:rPr>
          <w:color w:val="0000EE"/>
          <w:u w:val="single" w:color="0000EE"/>
        </w:rPr>
        <w:t>(Decreto-Lei nº 1.593, de 1977, art. 2º, Lei nº 9.822, de 1999, art.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Medida Provisória nº 2.158-35, de 2001, 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spacing w:val="-4"/>
        </w:rPr>
        <w:t>32):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821" name="Group 8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1" name="Group 821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822" name="Graphic 822"/>
                        <wps:cNvSpPr/>
                        <wps:spPr>
                          <a:xfrm>
                            <a:off x="0" y="0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815" coordorigin="0,0" coordsize="86,5">
                <v:shape style="position:absolute;left:0;top:0;width:86;height:5" id="docshape816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61"/>
        </w:numPr>
        <w:tabs>
          <w:tab w:pos="203" w:val="left" w:leader="none"/>
        </w:tabs>
        <w:spacing w:line="240" w:lineRule="auto" w:before="48" w:after="0"/>
        <w:ind w:left="203" w:right="0" w:hanging="27"/>
        <w:jc w:val="left"/>
        <w:rPr>
          <w:sz w:val="3"/>
        </w:rPr>
      </w:pPr>
      <w:r>
        <w:rPr>
          <w:sz w:val="5"/>
        </w:rPr>
        <w:t>- desatendimento dos requisitos que condicionaram a concessão </w:t>
      </w:r>
      <w:r>
        <w:rPr>
          <w:color w:val="0000EE"/>
          <w:sz w:val="5"/>
          <w:u w:val="single" w:color="0000EE"/>
        </w:rPr>
        <w:t>(Decreto-Lei nº 1.593, de 1977, art. 2º, inciso </w:t>
      </w:r>
      <w:r>
        <w:rPr>
          <w:color w:val="0000EE"/>
          <w:spacing w:val="-5"/>
          <w:sz w:val="5"/>
        </w:rPr>
        <w:t>I);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1"/>
        </w:numPr>
        <w:tabs>
          <w:tab w:pos="218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cumprimento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obrigação</w:t>
      </w:r>
      <w:r>
        <w:rPr>
          <w:spacing w:val="-1"/>
          <w:sz w:val="5"/>
        </w:rPr>
        <w:t> </w:t>
      </w:r>
      <w:r>
        <w:rPr>
          <w:sz w:val="5"/>
        </w:rPr>
        <w:t>tributária</w:t>
      </w:r>
      <w:r>
        <w:rPr>
          <w:spacing w:val="-1"/>
          <w:sz w:val="5"/>
        </w:rPr>
        <w:t> </w:t>
      </w:r>
      <w:r>
        <w:rPr>
          <w:sz w:val="5"/>
        </w:rPr>
        <w:t>principal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acessória,</w:t>
      </w:r>
      <w:r>
        <w:rPr>
          <w:spacing w:val="-1"/>
          <w:sz w:val="5"/>
        </w:rPr>
        <w:t> </w:t>
      </w:r>
      <w:r>
        <w:rPr>
          <w:sz w:val="5"/>
        </w:rPr>
        <w:t>relativa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impostos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contribuições</w:t>
      </w:r>
      <w:r>
        <w:rPr>
          <w:spacing w:val="-1"/>
          <w:sz w:val="5"/>
        </w:rPr>
        <w:t> </w:t>
      </w:r>
      <w:r>
        <w:rPr>
          <w:sz w:val="5"/>
        </w:rPr>
        <w:t>administrados</w:t>
      </w:r>
      <w:r>
        <w:rPr>
          <w:spacing w:val="-1"/>
          <w:sz w:val="5"/>
        </w:rPr>
        <w:t> </w:t>
      </w:r>
      <w:r>
        <w:rPr>
          <w:sz w:val="5"/>
        </w:rPr>
        <w:t>pela</w:t>
      </w:r>
      <w:r>
        <w:rPr>
          <w:spacing w:val="-1"/>
          <w:sz w:val="5"/>
        </w:rPr>
        <w:t> </w:t>
      </w:r>
      <w:r>
        <w:rPr>
          <w:sz w:val="5"/>
        </w:rPr>
        <w:t>Secretaria</w:t>
      </w:r>
      <w:r>
        <w:rPr>
          <w:spacing w:val="40"/>
          <w:sz w:val="5"/>
        </w:rPr>
        <w:t> </w:t>
      </w:r>
      <w:r>
        <w:rPr>
          <w:sz w:val="5"/>
        </w:rPr>
        <w:t>da Receita Federal do Brasil </w:t>
      </w:r>
      <w:r>
        <w:rPr>
          <w:color w:val="0000EE"/>
          <w:sz w:val="5"/>
          <w:u w:val="single" w:color="0000EE"/>
        </w:rPr>
        <w:t>(Decreto-Lei nº 1.593, de 1977, art. 2º,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9.822, de 1999, art. 1º</w:t>
      </w:r>
      <w:r>
        <w:rPr>
          <w:color w:val="0000EE"/>
          <w:sz w:val="5"/>
        </w:rPr>
        <w:t>) </w:t>
      </w:r>
      <w:r>
        <w:rPr>
          <w:sz w:val="5"/>
        </w:rPr>
        <w:t>; ou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1"/>
        </w:numPr>
        <w:tabs>
          <w:tab w:pos="217" w:val="left" w:leader="none"/>
        </w:tabs>
        <w:spacing w:line="240" w:lineRule="auto" w:before="0" w:after="0"/>
        <w:ind w:left="30" w:right="52" w:firstLine="146"/>
        <w:jc w:val="both"/>
        <w:rPr>
          <w:sz w:val="3"/>
        </w:rPr>
      </w:pPr>
      <w:r>
        <w:rPr>
          <w:strike/>
          <w:sz w:val="5"/>
        </w:rPr>
        <w:t> - prática de fraude ou conluio, como definidos nos </w:t>
      </w:r>
      <w:r>
        <w:rPr>
          <w:strike/>
          <w:color w:val="0000EE"/>
          <w:sz w:val="5"/>
          <w:u w:val="single" w:color="0000EE"/>
        </w:rPr>
        <w:t>arts. 562 e 563 </w:t>
      </w:r>
      <w:r>
        <w:rPr>
          <w:strike/>
          <w:sz w:val="5"/>
        </w:rPr>
        <w:t>, ou de crime contra a ordem tributária, previsto na </w:t>
      </w:r>
      <w:r>
        <w:rPr>
          <w:strike/>
          <w:color w:val="0000EE"/>
          <w:sz w:val="5"/>
          <w:u w:val="single" w:color="0000EE"/>
        </w:rPr>
        <w:t>Lei nº 8.13</w:t>
      </w:r>
      <w:r>
        <w:rPr>
          <w:strike/>
          <w:color w:val="0000EE"/>
          <w:sz w:val="5"/>
        </w:rPr>
        <w:t>7</w:t>
      </w:r>
      <w:r>
        <w:rPr>
          <w:strike w:val="0"/>
          <w:color w:val="0000EE"/>
          <w:sz w:val="5"/>
        </w:rPr>
        <w:t>,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de 27 de dezembro de 1990</w:t>
      </w:r>
      <w:r>
        <w:rPr>
          <w:strike/>
          <w:color w:val="0000EE"/>
          <w:spacing w:val="11"/>
          <w:sz w:val="5"/>
          <w:u w:val="single" w:color="0000EE"/>
        </w:rPr>
        <w:t> </w:t>
      </w:r>
      <w:r>
        <w:rPr>
          <w:strike/>
          <w:sz w:val="5"/>
        </w:rPr>
        <w:t>, ou de qualquer outra infração cuja tipificação decorra do descumprimento de normas reguladoras d</w:t>
      </w:r>
      <w:r>
        <w:rPr>
          <w:strike w:val="0"/>
          <w:sz w:val="5"/>
        </w:rPr>
        <w:t>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produção, importação e comercialização de cigarros e outros derivados de tabaco, após decisão transitada em julgado</w:t>
      </w:r>
      <w:r>
        <w:rPr>
          <w:strike/>
          <w:spacing w:val="7"/>
          <w:sz w:val="5"/>
        </w:rPr>
        <w:t> </w:t>
      </w:r>
      <w:r>
        <w:rPr>
          <w:strike/>
          <w:color w:val="0000EE"/>
          <w:sz w:val="5"/>
          <w:u w:val="single" w:color="0000EE"/>
        </w:rPr>
        <w:t>(Decreto-Lei n</w:t>
      </w:r>
      <w:r>
        <w:rPr>
          <w:strike w:val="0"/>
          <w:color w:val="0000EE"/>
          <w:sz w:val="5"/>
        </w:rPr>
        <w:t>º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1.593, de 1977, art. 2º, inciso III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nº 9.822, de 1999, art. 1º</w:t>
      </w:r>
      <w:r>
        <w:rPr>
          <w:strike w:val="0"/>
          <w:color w:val="0000EE"/>
          <w:sz w:val="5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III - prática de fraude ou conluio, conforme definido nos art. 562 e art. 563, ou de crime contra a ordem tributária, previsto na </w:t>
      </w:r>
      <w:r>
        <w:rPr>
          <w:color w:val="0000EE"/>
          <w:u w:val="single" w:color="0000EE"/>
        </w:rPr>
        <w:t>Lei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8.137,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27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dezembro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199</w:t>
      </w:r>
      <w:r>
        <w:rPr>
          <w:color w:val="0000EE"/>
        </w:rPr>
        <w:t>0</w:t>
      </w:r>
      <w:r>
        <w:rPr/>
        <w:t>,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crime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falsificação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selos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controle</w:t>
      </w:r>
      <w:r>
        <w:rPr>
          <w:spacing w:val="7"/>
        </w:rPr>
        <w:t> </w:t>
      </w:r>
      <w:r>
        <w:rPr/>
        <w:t>tributário,</w:t>
      </w:r>
      <w:r>
        <w:rPr>
          <w:spacing w:val="7"/>
        </w:rPr>
        <w:t> </w:t>
      </w:r>
      <w:r>
        <w:rPr/>
        <w:t>previsto</w:t>
      </w:r>
      <w:r>
        <w:rPr>
          <w:spacing w:val="7"/>
        </w:rPr>
        <w:t> </w:t>
      </w:r>
      <w:r>
        <w:rPr/>
        <w:t>no</w:t>
      </w:r>
      <w:r>
        <w:rPr>
          <w:spacing w:val="5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293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2.848, de 7 de dezembro de 1940 - Có</w:t>
      </w:r>
      <w:r>
        <w:rPr>
          <w:color w:val="0000EE"/>
        </w:rPr>
        <w:t>dig</w:t>
      </w:r>
      <w:r>
        <w:rPr>
          <w:color w:val="0000EE"/>
          <w:u w:val="single" w:color="0000EE"/>
        </w:rPr>
        <w:t>o Pen</w:t>
      </w:r>
      <w:r>
        <w:rPr>
          <w:color w:val="0000EE"/>
        </w:rPr>
        <w:t>al</w:t>
      </w:r>
      <w:r>
        <w:rPr/>
        <w:t>, ou de qualquer outra infração cuja tipificação decorra do descumprimento de normas</w:t>
      </w:r>
      <w:r>
        <w:rPr>
          <w:spacing w:val="40"/>
        </w:rPr>
        <w:t> </w:t>
      </w:r>
      <w:r>
        <w:rPr/>
        <w:t>reguladoras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produção,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importação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comercialização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cigarros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outros</w:t>
      </w:r>
      <w:r>
        <w:rPr>
          <w:spacing w:val="8"/>
        </w:rPr>
        <w:t> </w:t>
      </w:r>
      <w:r>
        <w:rPr/>
        <w:t>derivados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tabaco,</w:t>
      </w:r>
      <w:r>
        <w:rPr>
          <w:spacing w:val="8"/>
        </w:rPr>
        <w:t> </w:t>
      </w:r>
      <w:r>
        <w:rPr/>
        <w:t>após</w:t>
      </w:r>
      <w:r>
        <w:rPr>
          <w:spacing w:val="8"/>
        </w:rPr>
        <w:t> </w:t>
      </w:r>
      <w:r>
        <w:rPr/>
        <w:t>decisão</w:t>
      </w:r>
      <w:r>
        <w:rPr>
          <w:spacing w:val="8"/>
        </w:rPr>
        <w:t> </w:t>
      </w:r>
      <w:r>
        <w:rPr/>
        <w:t>transitada</w:t>
      </w:r>
      <w:r>
        <w:rPr>
          <w:spacing w:val="8"/>
        </w:rPr>
        <w:t> </w:t>
      </w:r>
      <w:r>
        <w:rPr/>
        <w:t>em</w:t>
      </w:r>
      <w:r>
        <w:rPr>
          <w:spacing w:val="40"/>
        </w:rPr>
        <w:t> </w:t>
      </w:r>
      <w:r>
        <w:rPr/>
        <w:t>julgado (</w:t>
      </w:r>
      <w:r>
        <w:rPr>
          <w:color w:val="0000EE"/>
        </w:rPr>
        <w:t>Decreto-Lei nº 1.593, de 1977, art. 2º,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u w:val="single" w:color="0000EE"/>
        </w:rPr>
        <w:t> inciso I</w:t>
      </w:r>
      <w:r>
        <w:rPr>
          <w:color w:val="0000EE"/>
        </w:rPr>
        <w:t>II</w:t>
      </w:r>
      <w:r>
        <w:rPr/>
        <w:t>).</w:t>
      </w:r>
      <w:r>
        <w:rPr>
          <w:spacing w:val="14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2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2620" cy="3175"/>
                <wp:effectExtent l="0" t="0" r="0" b="0"/>
                <wp:docPr id="823" name="Group 8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3" name="Group 823"/>
                      <wpg:cNvGrpSpPr/>
                      <wpg:grpSpPr>
                        <a:xfrm>
                          <a:off x="0" y="0"/>
                          <a:ext cx="642620" cy="3175"/>
                          <a:chExt cx="642620" cy="3175"/>
                        </a:xfrm>
                      </wpg:grpSpPr>
                      <wps:wsp>
                        <wps:cNvPr id="824" name="Graphic 824"/>
                        <wps:cNvSpPr/>
                        <wps:spPr>
                          <a:xfrm>
                            <a:off x="-9" y="3"/>
                            <a:ext cx="642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3175">
                                <a:moveTo>
                                  <a:pt x="297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297942" y="2794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42620" h="3175">
                                <a:moveTo>
                                  <a:pt x="433793" y="0"/>
                                </a:moveTo>
                                <a:lnTo>
                                  <a:pt x="306666" y="0"/>
                                </a:lnTo>
                                <a:lnTo>
                                  <a:pt x="306666" y="2794"/>
                                </a:lnTo>
                                <a:lnTo>
                                  <a:pt x="433793" y="2794"/>
                                </a:lnTo>
                                <a:lnTo>
                                  <a:pt x="433793" y="0"/>
                                </a:lnTo>
                                <a:close/>
                              </a:path>
                              <a:path w="642620" h="3175">
                                <a:moveTo>
                                  <a:pt x="538022" y="0"/>
                                </a:moveTo>
                                <a:lnTo>
                                  <a:pt x="442518" y="0"/>
                                </a:lnTo>
                                <a:lnTo>
                                  <a:pt x="442518" y="2794"/>
                                </a:lnTo>
                                <a:lnTo>
                                  <a:pt x="538022" y="2794"/>
                                </a:lnTo>
                                <a:lnTo>
                                  <a:pt x="538022" y="0"/>
                                </a:lnTo>
                                <a:close/>
                              </a:path>
                              <a:path w="642620" h="3175">
                                <a:moveTo>
                                  <a:pt x="591312" y="0"/>
                                </a:moveTo>
                                <a:lnTo>
                                  <a:pt x="555663" y="0"/>
                                </a:lnTo>
                                <a:lnTo>
                                  <a:pt x="546760" y="0"/>
                                </a:lnTo>
                                <a:lnTo>
                                  <a:pt x="546760" y="2794"/>
                                </a:lnTo>
                                <a:lnTo>
                                  <a:pt x="555663" y="2794"/>
                                </a:lnTo>
                                <a:lnTo>
                                  <a:pt x="591312" y="2794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  <a:path w="642620" h="3175">
                                <a:moveTo>
                                  <a:pt x="642213" y="0"/>
                                </a:moveTo>
                                <a:lnTo>
                                  <a:pt x="601370" y="0"/>
                                </a:lnTo>
                                <a:lnTo>
                                  <a:pt x="601370" y="2794"/>
                                </a:lnTo>
                                <a:lnTo>
                                  <a:pt x="642213" y="2794"/>
                                </a:lnTo>
                                <a:lnTo>
                                  <a:pt x="642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25pt;mso-position-horizontal-relative:char;mso-position-vertical-relative:line" id="docshapegroup817" coordorigin="0,0" coordsize="1012,5">
                <v:shape style="position:absolute;left:-1;top:0;width:1012;height:5" id="docshape818" coordorigin="0,0" coordsize="1012,5" path="m469,0l0,0,0,4,469,4,469,0xm683,0l483,0,483,4,683,4,683,0xm847,0l697,0,697,4,847,4,847,0xm931,0l875,0,861,0,861,4,875,4,931,4,931,0xm1011,0l947,0,947,4,1011,4,101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2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96672">
                <wp:simplePos x="0" y="0"/>
                <wp:positionH relativeFrom="page">
                  <wp:posOffset>19545</wp:posOffset>
                </wp:positionH>
                <wp:positionV relativeFrom="paragraph">
                  <wp:posOffset>96080</wp:posOffset>
                </wp:positionV>
                <wp:extent cx="1988185" cy="3175"/>
                <wp:effectExtent l="0" t="0" r="0" b="0"/>
                <wp:wrapNone/>
                <wp:docPr id="825" name="Graphic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Graphic 825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16714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67142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7.565404pt;width:156.550pt;height:.25pt;mso-position-horizontal-relative:page;mso-position-vertical-relative:paragraph;z-index:-25719808" id="docshape819" coordorigin="31,151" coordsize="3131,5" path="m3162,151l1869,151,31,151,31,156,1869,156,3162,156,3162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1</w:t>
      </w:r>
      <w:r>
        <w:rPr>
          <w:strike/>
          <w:spacing w:val="-1"/>
        </w:rPr>
        <w:t> </w:t>
      </w:r>
      <w:r>
        <w:rPr>
          <w:strike w:val="0"/>
          <w:position w:val="2"/>
          <w:sz w:val="4"/>
        </w:rPr>
        <w:t>o </w:t>
      </w:r>
      <w:r>
        <w:rPr>
          <w:strike/>
        </w:rPr>
        <w:t>Para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fins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disposto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inciso</w:t>
      </w:r>
      <w:r>
        <w:rPr>
          <w:strike/>
          <w:spacing w:val="-1"/>
        </w:rPr>
        <w:t> </w:t>
      </w:r>
      <w:r>
        <w:rPr>
          <w:strike/>
        </w:rPr>
        <w:t>II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b/>
          <w:strike/>
        </w:rPr>
        <w:t>caput</w:t>
      </w:r>
      <w:r>
        <w:rPr>
          <w:b/>
          <w:strike/>
          <w:spacing w:val="-1"/>
        </w:rPr>
        <w:t> </w:t>
      </w:r>
      <w:r>
        <w:rPr>
          <w:strike/>
        </w:rPr>
        <w:t>,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Secretário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Receita</w:t>
      </w:r>
      <w:r>
        <w:rPr>
          <w:strike/>
          <w:spacing w:val="-1"/>
        </w:rPr>
        <w:t> </w:t>
      </w:r>
      <w:r>
        <w:rPr>
          <w:strike/>
        </w:rPr>
        <w:t>Federal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Brasil</w:t>
      </w:r>
      <w:r>
        <w:rPr>
          <w:strike/>
          <w:spacing w:val="-1"/>
        </w:rPr>
        <w:t> </w:t>
      </w:r>
      <w:r>
        <w:rPr>
          <w:strike/>
        </w:rPr>
        <w:t>poderá</w:t>
      </w:r>
      <w:r>
        <w:rPr>
          <w:strike/>
          <w:spacing w:val="-1"/>
        </w:rPr>
        <w:t> </w:t>
      </w:r>
      <w:r>
        <w:rPr>
          <w:strike/>
        </w:rPr>
        <w:t>estabelecer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periodicidade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 w:val="0"/>
        </w:rPr>
        <w:t>forma de comprovação do pagamento dos impostos e contribuições devidos, inclusive mediante a instituição de obrigação acessória</w:t>
      </w:r>
      <w:r>
        <w:rPr>
          <w:strike w:val="0"/>
          <w:spacing w:val="40"/>
        </w:rPr>
        <w:t> </w:t>
      </w:r>
      <w:r>
        <w:rPr>
          <w:strike/>
        </w:rPr>
        <w:t>destinada ao controle da produção ou importação, da circulação dos produtos e da apuração da base de cálculo </w:t>
      </w:r>
      <w:r>
        <w:rPr>
          <w:strike/>
          <w:color w:val="0000EE"/>
          <w:u w:val="single" w:color="0000EE"/>
        </w:rPr>
        <w:t>(Decreto-Lei nº 1.593, d</w:t>
      </w:r>
      <w:r>
        <w:rPr>
          <w:strike w:val="0"/>
          <w:color w:val="0000EE"/>
        </w:rPr>
        <w:t>e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1977, art. 2º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1</w:t>
      </w:r>
      <w:r>
        <w:rPr>
          <w:strike w:val="0"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9.822, de 1999, art. 1º</w:t>
      </w:r>
      <w:r>
        <w:rPr>
          <w:strike w:val="0"/>
          <w:color w:val="0000EE"/>
        </w:rPr>
        <w:t>).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10"/>
        </w:rPr>
        <w:t> </w:t>
      </w:r>
      <w:r>
        <w:rPr/>
        <w:t>1º</w:t>
      </w:r>
      <w:r>
        <w:rPr>
          <w:spacing w:val="36"/>
        </w:rPr>
        <w:t> </w:t>
      </w:r>
      <w:r>
        <w:rPr/>
        <w:t>Para</w:t>
      </w:r>
      <w:r>
        <w:rPr>
          <w:spacing w:val="10"/>
        </w:rPr>
        <w:t> </w:t>
      </w:r>
      <w:r>
        <w:rPr/>
        <w:t>fins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aplicação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disposto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inciso</w:t>
      </w:r>
      <w:r>
        <w:rPr>
          <w:spacing w:val="10"/>
        </w:rPr>
        <w:t> </w:t>
      </w:r>
      <w:r>
        <w:rPr/>
        <w:t>II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>
          <w:b/>
        </w:rPr>
        <w:t>caput</w:t>
      </w:r>
      <w:r>
        <w:rPr/>
        <w:t>,</w:t>
      </w:r>
      <w:r>
        <w:rPr>
          <w:spacing w:val="10"/>
        </w:rPr>
        <w:t> </w:t>
      </w:r>
      <w:r>
        <w:rPr/>
        <w:t>deverão</w:t>
      </w:r>
      <w:r>
        <w:rPr>
          <w:spacing w:val="10"/>
        </w:rPr>
        <w:t> </w:t>
      </w:r>
      <w:r>
        <w:rPr/>
        <w:t>ser</w:t>
      </w:r>
      <w:r>
        <w:rPr>
          <w:spacing w:val="10"/>
        </w:rPr>
        <w:t> </w:t>
      </w:r>
      <w:r>
        <w:rPr/>
        <w:t>consideradas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seguintes</w:t>
      </w:r>
      <w:r>
        <w:rPr>
          <w:spacing w:val="10"/>
        </w:rPr>
        <w:t> </w:t>
      </w:r>
      <w:r>
        <w:rPr/>
        <w:t>práticas</w:t>
      </w:r>
      <w:r>
        <w:rPr>
          <w:spacing w:val="10"/>
        </w:rPr>
        <w:t> </w:t>
      </w:r>
      <w:r>
        <w:rPr/>
        <w:t>reiteradas</w:t>
      </w:r>
      <w:r>
        <w:rPr>
          <w:spacing w:val="10"/>
        </w:rPr>
        <w:t> </w:t>
      </w:r>
      <w:r>
        <w:rPr/>
        <w:t>da</w:t>
      </w:r>
      <w:r>
        <w:rPr>
          <w:spacing w:val="40"/>
        </w:rPr>
        <w:t> </w:t>
      </w:r>
      <w:r>
        <w:rPr/>
        <w:t>pessoa</w:t>
      </w:r>
      <w:r>
        <w:rPr>
          <w:spacing w:val="3"/>
        </w:rPr>
        <w:t> </w:t>
      </w:r>
      <w:r>
        <w:rPr/>
        <w:t>jurídica</w:t>
      </w:r>
      <w:r>
        <w:rPr>
          <w:spacing w:val="3"/>
        </w:rPr>
        <w:t> </w:t>
      </w:r>
      <w:r>
        <w:rPr/>
        <w:t>detentora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especial,</w:t>
      </w:r>
      <w:r>
        <w:rPr>
          <w:spacing w:val="3"/>
        </w:rPr>
        <w:t> </w:t>
      </w:r>
      <w:r>
        <w:rPr/>
        <w:t>independentemente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ordem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cumulatividade</w:t>
      </w:r>
      <w:r>
        <w:rPr>
          <w:spacing w:val="3"/>
        </w:rPr>
        <w:t> </w:t>
      </w:r>
      <w:r>
        <w:rPr/>
        <w:t>(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3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1º 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0)</w:t>
      </w:r>
      <w:r>
        <w:rPr/>
        <w:t>: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"/>
        <w:ind w:left="176"/>
      </w:pP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comercialização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cigarros</w:t>
      </w:r>
      <w:r>
        <w:rPr>
          <w:spacing w:val="2"/>
        </w:rPr>
        <w:t> </w:t>
      </w:r>
      <w:r>
        <w:rPr/>
        <w:t>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emissão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nota</w:t>
      </w:r>
      <w:r>
        <w:rPr>
          <w:spacing w:val="2"/>
        </w:rPr>
        <w:t> </w:t>
      </w:r>
      <w:r>
        <w:rPr/>
        <w:t>fiscal;</w:t>
      </w:r>
      <w:r>
        <w:rPr>
          <w:spacing w:val="72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202</w:t>
      </w:r>
      <w:r>
        <w:rPr>
          <w:color w:val="0000EE"/>
          <w:spacing w:val="-4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76"/>
      </w:pPr>
      <w:r>
        <w:rPr/>
        <w:t>II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recolhimento</w:t>
      </w:r>
      <w:r>
        <w:rPr>
          <w:spacing w:val="3"/>
        </w:rPr>
        <w:t> </w:t>
      </w:r>
      <w:r>
        <w:rPr/>
        <w:t>dos</w:t>
      </w:r>
      <w:r>
        <w:rPr>
          <w:spacing w:val="2"/>
        </w:rPr>
        <w:t> </w:t>
      </w:r>
      <w:r>
        <w:rPr/>
        <w:t>tributos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/>
        <w:t>recolhimento</w:t>
      </w:r>
      <w:r>
        <w:rPr>
          <w:spacing w:val="3"/>
        </w:rPr>
        <w:t> </w:t>
      </w:r>
      <w:r>
        <w:rPr/>
        <w:t>em</w:t>
      </w:r>
      <w:r>
        <w:rPr>
          <w:spacing w:val="2"/>
        </w:rPr>
        <w:t> </w:t>
      </w:r>
      <w:r>
        <w:rPr/>
        <w:t>valor</w:t>
      </w:r>
      <w:r>
        <w:rPr>
          <w:spacing w:val="3"/>
        </w:rPr>
        <w:t> </w:t>
      </w:r>
      <w:r>
        <w:rPr/>
        <w:t>menor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devido;</w:t>
      </w:r>
      <w:r>
        <w:rPr>
          <w:spacing w:val="2"/>
        </w:rPr>
        <w:t> </w:t>
      </w:r>
      <w:r>
        <w:rPr/>
        <w:t>ou</w:t>
      </w:r>
      <w:r>
        <w:rPr>
          <w:spacing w:val="81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5"/>
          <w:u w:val="single" w:color="0000EE"/>
        </w:rPr>
        <w:t>d</w:t>
      </w:r>
      <w:r>
        <w:rPr>
          <w:color w:val="0000EE"/>
          <w:spacing w:val="-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3" w:firstLine="145"/>
        <w:jc w:val="both"/>
      </w:pPr>
      <w:r>
        <w:rPr/>
        <w:t>III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omissão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erro</w:t>
      </w:r>
      <w:r>
        <w:rPr>
          <w:spacing w:val="4"/>
        </w:rPr>
        <w:t> </w:t>
      </w:r>
      <w:r>
        <w:rPr/>
        <w:t>nas</w:t>
      </w:r>
      <w:r>
        <w:rPr>
          <w:spacing w:val="4"/>
        </w:rPr>
        <w:t> </w:t>
      </w:r>
      <w:r>
        <w:rPr/>
        <w:t>declarações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informações</w:t>
      </w:r>
      <w:r>
        <w:rPr>
          <w:spacing w:val="4"/>
        </w:rPr>
        <w:t> </w:t>
      </w:r>
      <w:r>
        <w:rPr/>
        <w:t>exigidas</w:t>
      </w:r>
      <w:r>
        <w:rPr>
          <w:spacing w:val="4"/>
        </w:rPr>
        <w:t> </w:t>
      </w:r>
      <w:r>
        <w:rPr/>
        <w:t>pela</w:t>
      </w:r>
      <w:r>
        <w:rPr>
          <w:spacing w:val="4"/>
        </w:rPr>
        <w:t> </w:t>
      </w:r>
      <w:r>
        <w:rPr/>
        <w:t>Secretaria</w:t>
      </w:r>
      <w:r>
        <w:rPr>
          <w:spacing w:val="4"/>
        </w:rPr>
        <w:t> </w:t>
      </w:r>
      <w:r>
        <w:rPr/>
        <w:t>Especial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Receita</w:t>
      </w:r>
      <w:r>
        <w:rPr>
          <w:spacing w:val="4"/>
        </w:rPr>
        <w:t> </w:t>
      </w:r>
      <w:r>
        <w:rPr/>
        <w:t>Federal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Brasil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Ministério</w:t>
      </w:r>
      <w:r>
        <w:rPr>
          <w:spacing w:val="40"/>
        </w:rPr>
        <w:t> </w:t>
      </w:r>
      <w:r>
        <w:rPr/>
        <w:t>da Economia.</w:t>
      </w:r>
      <w:r>
        <w:rPr>
          <w:spacing w:val="141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</w:t>
      </w:r>
      <w:r>
        <w:rPr>
          <w:spacing w:val="-1"/>
        </w:rPr>
        <w:t> </w:t>
      </w:r>
      <w:r>
        <w:rPr/>
        <w:t>ocorrência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hipóteses</w:t>
      </w:r>
      <w:r>
        <w:rPr>
          <w:spacing w:val="-1"/>
        </w:rPr>
        <w:t> </w:t>
      </w:r>
      <w:r>
        <w:rPr/>
        <w:t>mencionadas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incisos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intimada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regularizar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situação</w:t>
      </w:r>
      <w:r>
        <w:rPr>
          <w:spacing w:val="-1"/>
        </w:rPr>
        <w:t> </w:t>
      </w:r>
      <w:r>
        <w:rPr/>
        <w:t>fiscal</w:t>
      </w:r>
      <w:r>
        <w:rPr>
          <w:spacing w:val="40"/>
        </w:rPr>
        <w:t> </w:t>
      </w:r>
      <w:r>
        <w:rPr/>
        <w:t>ou a apresentar os esclarecimentos e provas cabíveis, no prazo de dez dias </w:t>
      </w:r>
      <w:r>
        <w:rPr>
          <w:color w:val="0000EE"/>
          <w:u w:val="single" w:color="0000EE"/>
        </w:rPr>
        <w:t>(Decreto-Lei nº 1.593, de 1977,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nº 9.822,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1999, art.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autoridade concedente do registro decidirá sobre a procedência dos esclarecimentos e das provas apresentadas, expedindo</w:t>
      </w:r>
      <w:r>
        <w:rPr>
          <w:spacing w:val="40"/>
        </w:rPr>
        <w:t> </w:t>
      </w:r>
      <w:r>
        <w:rPr/>
        <w:t>ato</w:t>
      </w:r>
      <w:r>
        <w:rPr>
          <w:spacing w:val="-1"/>
        </w:rPr>
        <w:t> </w:t>
      </w:r>
      <w:r>
        <w:rPr/>
        <w:t>declaratório</w:t>
      </w:r>
      <w:r>
        <w:rPr>
          <w:spacing w:val="-1"/>
        </w:rPr>
        <w:t> </w:t>
      </w:r>
      <w:r>
        <w:rPr/>
        <w:t>cancelando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especial,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improcedência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falta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regularização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situação</w:t>
      </w:r>
      <w:r>
        <w:rPr>
          <w:spacing w:val="-1"/>
        </w:rPr>
        <w:t> </w:t>
      </w:r>
      <w:r>
        <w:rPr/>
        <w:t>fiscal,</w:t>
      </w:r>
      <w:r>
        <w:rPr>
          <w:spacing w:val="-1"/>
        </w:rPr>
        <w:t> </w:t>
      </w:r>
      <w:r>
        <w:rPr/>
        <w:t>dando</w:t>
      </w:r>
      <w:r>
        <w:rPr>
          <w:spacing w:val="-1"/>
        </w:rPr>
        <w:t> </w:t>
      </w:r>
      <w:r>
        <w:rPr/>
        <w:t>ciência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</w:t>
      </w:r>
      <w:r>
        <w:rPr>
          <w:spacing w:val="40"/>
        </w:rPr>
        <w:t> </w:t>
      </w:r>
      <w:r>
        <w:rPr/>
        <w:t>decisão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9.822,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spacing w:val="-4"/>
        </w:rPr>
        <w:t>32).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826" name="Group 8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6" name="Group 826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827" name="Graphic 827"/>
                        <wps:cNvSpPr/>
                        <wps:spPr>
                          <a:xfrm>
                            <a:off x="0" y="-1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820" coordorigin="0,0" coordsize="86,5">
                <v:shape style="position:absolute;left:0;top:0;width:86;height:5" id="docshape821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ind w:left="30" w:right="52" w:firstLine="146"/>
        <w:jc w:val="both"/>
      </w:pPr>
      <w:r>
        <w:rPr/>
        <w:t>§ 4 </w:t>
      </w:r>
      <w:r>
        <w:rPr>
          <w:position w:val="2"/>
          <w:sz w:val="4"/>
        </w:rPr>
        <w:t>o </w:t>
      </w:r>
      <w:r>
        <w:rPr/>
        <w:t>Será igualmente expedido ato declaratório cancelando o registro especial se decorrido o prazo previsto no § 2 </w:t>
      </w:r>
      <w:r>
        <w:rPr>
          <w:position w:val="2"/>
          <w:sz w:val="4"/>
        </w:rPr>
        <w:t>o </w:t>
      </w:r>
      <w:r>
        <w:rPr/>
        <w:t>sem qualquer</w:t>
      </w:r>
      <w:r>
        <w:rPr>
          <w:spacing w:val="40"/>
        </w:rPr>
        <w:t> </w:t>
      </w:r>
      <w:r>
        <w:rPr/>
        <w:t>manifestação da parte interessada </w:t>
      </w:r>
      <w:r>
        <w:rPr>
          <w:color w:val="0000EE"/>
          <w:u w:val="single" w:color="0000EE"/>
        </w:rPr>
        <w:t>(Decreto-Lei nº 1.593, de 1977, art. 2º, § 4º</w:t>
      </w:r>
      <w:r>
        <w:rPr>
          <w:color w:val="0000EE"/>
        </w:rPr>
        <w:t>, </w:t>
      </w:r>
      <w:r>
        <w:rPr>
          <w:color w:val="0000EE"/>
          <w:u w:val="single" w:color="0000EE"/>
        </w:rPr>
        <w:t>Lei nº 9.822, de 1999, art.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Medida Provisória nº 2.158</w:t>
      </w:r>
      <w:r>
        <w:rPr>
          <w:color w:val="0000EE"/>
        </w:rPr>
        <w:t>-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35, de 2001, art. 32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</w:t>
      </w:r>
      <w:r>
        <w:rPr>
          <w:spacing w:val="-1"/>
        </w:rPr>
        <w:t> </w:t>
      </w:r>
      <w:r>
        <w:rPr/>
        <w:t>cancelamento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autorização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ausência</w:t>
      </w:r>
      <w:r>
        <w:rPr>
          <w:spacing w:val="-1"/>
        </w:rPr>
        <w:t> </w:t>
      </w:r>
      <w:r>
        <w:rPr/>
        <w:t>implica,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prejuízo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exigência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impostos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contribuições</w:t>
      </w:r>
      <w:r>
        <w:rPr>
          <w:spacing w:val="-1"/>
        </w:rPr>
        <w:t> </w:t>
      </w:r>
      <w:r>
        <w:rPr/>
        <w:t>devidos</w:t>
      </w:r>
      <w:r>
        <w:rPr>
          <w:spacing w:val="-1"/>
        </w:rPr>
        <w:t> </w:t>
      </w:r>
      <w:r>
        <w:rPr/>
        <w:t>e</w:t>
      </w:r>
      <w:r>
        <w:rPr>
          <w:spacing w:val="40"/>
        </w:rPr>
        <w:t> </w:t>
      </w:r>
      <w:r>
        <w:rPr/>
        <w:t>da imposição de sanções previstas na legislação tributária e penal, apreensão do estoque de matérias-primas, produtos em elaboração,</w:t>
      </w:r>
      <w:r>
        <w:rPr>
          <w:spacing w:val="40"/>
        </w:rPr>
        <w:t> </w:t>
      </w:r>
      <w:r>
        <w:rPr/>
        <w:t>produtos acabados e materiais de embalagem, existente no estabelecimento </w:t>
      </w:r>
      <w:r>
        <w:rPr>
          <w:color w:val="0000EE"/>
          <w:u w:val="single" w:color="0000EE"/>
        </w:rPr>
        <w:t>(Decreto-Lei nº 1.593, de 1977,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nº 9.822,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1999, art.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160">
                <wp:simplePos x="0" y="0"/>
                <wp:positionH relativeFrom="page">
                  <wp:posOffset>759488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828" name="Graphic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Graphic 82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802219pt;margin-top:2.985908pt;width:1.868819pt;height:.219861pt;mso-position-horizontal-relative:page;mso-position-vertical-relative:paragraph;z-index:16028160" id="docshape8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6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estoque apreendido na forma do § 5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poderá ser liberado se, no prazo de noventa dias, contados da data do cancelamento</w:t>
      </w:r>
      <w:r>
        <w:rPr>
          <w:spacing w:val="80"/>
        </w:rPr>
        <w:t> </w:t>
      </w:r>
      <w:r>
        <w:rPr/>
        <w:t>ou da constatação da falta de registro especial, for restabelecido ou concedido o registro, respectivamente </w:t>
      </w:r>
      <w:r>
        <w:rPr>
          <w:color w:val="0000EE"/>
          <w:u w:val="single" w:color="0000EE"/>
        </w:rPr>
        <w:t>(Decreto-Lei nº 1.593, de </w:t>
      </w:r>
      <w:r>
        <w:rPr>
          <w:color w:val="0000EE"/>
          <w:u w:val="single" w:color="0000EE"/>
        </w:rPr>
        <w:t>197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7º, Lei nº 9.822, de 1999, art.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13"/>
        </w:rPr>
        <w:t> </w:t>
      </w:r>
      <w:r>
        <w:rPr/>
        <w:t>7º</w:t>
      </w:r>
      <w:r>
        <w:rPr>
          <w:spacing w:val="40"/>
        </w:rPr>
        <w:t> </w:t>
      </w:r>
      <w:r>
        <w:rPr/>
        <w:t>Para</w:t>
      </w:r>
      <w:r>
        <w:rPr>
          <w:spacing w:val="13"/>
        </w:rPr>
        <w:t> </w:t>
      </w:r>
      <w:r>
        <w:rPr/>
        <w:t>fins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cancelamento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registro</w:t>
      </w:r>
      <w:r>
        <w:rPr>
          <w:spacing w:val="13"/>
        </w:rPr>
        <w:t> </w:t>
      </w:r>
      <w:r>
        <w:rPr/>
        <w:t>especial,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caracterização</w:t>
      </w:r>
      <w:r>
        <w:rPr>
          <w:spacing w:val="13"/>
        </w:rPr>
        <w:t> </w:t>
      </w:r>
      <w:r>
        <w:rPr/>
        <w:t>das</w:t>
      </w:r>
      <w:r>
        <w:rPr>
          <w:spacing w:val="13"/>
        </w:rPr>
        <w:t> </w:t>
      </w:r>
      <w:r>
        <w:rPr/>
        <w:t>práticas</w:t>
      </w:r>
      <w:r>
        <w:rPr>
          <w:spacing w:val="13"/>
        </w:rPr>
        <w:t> </w:t>
      </w:r>
      <w:r>
        <w:rPr/>
        <w:t>descritas</w:t>
      </w:r>
      <w:r>
        <w:rPr>
          <w:spacing w:val="13"/>
        </w:rPr>
        <w:t> </w:t>
      </w:r>
      <w:r>
        <w:rPr/>
        <w:t>nos</w:t>
      </w:r>
      <w:r>
        <w:rPr>
          <w:spacing w:val="13"/>
        </w:rPr>
        <w:t> </w:t>
      </w:r>
      <w:r>
        <w:rPr/>
        <w:t>incisos</w:t>
      </w:r>
      <w:r>
        <w:rPr>
          <w:spacing w:val="13"/>
        </w:rPr>
        <w:t> </w:t>
      </w:r>
      <w:r>
        <w:rPr/>
        <w:t>II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III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>
          <w:b/>
        </w:rPr>
        <w:t>caput</w:t>
      </w:r>
      <w:r>
        <w:rPr>
          <w:b/>
          <w:spacing w:val="40"/>
        </w:rPr>
        <w:t> </w:t>
      </w:r>
      <w:r>
        <w:rPr/>
        <w:t>independerá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prova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regularidade</w:t>
      </w:r>
      <w:r>
        <w:rPr>
          <w:spacing w:val="9"/>
        </w:rPr>
        <w:t> </w:t>
      </w:r>
      <w:r>
        <w:rPr/>
        <w:t>fiscal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pessoa</w:t>
      </w:r>
      <w:r>
        <w:rPr>
          <w:spacing w:val="9"/>
        </w:rPr>
        <w:t> </w:t>
      </w:r>
      <w:r>
        <w:rPr/>
        <w:t>jurídica</w:t>
      </w:r>
      <w:r>
        <w:rPr>
          <w:spacing w:val="9"/>
        </w:rPr>
        <w:t> </w:t>
      </w:r>
      <w:r>
        <w:rPr/>
        <w:t>perante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Fazenda</w:t>
      </w:r>
      <w:r>
        <w:rPr>
          <w:spacing w:val="9"/>
        </w:rPr>
        <w:t> </w:t>
      </w:r>
      <w:r>
        <w:rPr/>
        <w:t>Nacional</w:t>
      </w:r>
      <w:r>
        <w:rPr>
          <w:spacing w:val="9"/>
        </w:rPr>
        <w:t> </w:t>
      </w:r>
      <w:r>
        <w:rPr/>
        <w:t>(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º-</w:t>
      </w:r>
      <w:r>
        <w:rPr>
          <w:color w:val="0000EE"/>
          <w:spacing w:val="40"/>
        </w:rPr>
        <w:t> </w:t>
      </w:r>
      <w:r>
        <w:rPr>
          <w:color w:val="0000EE"/>
        </w:rPr>
        <w:t>A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tabs>
          <w:tab w:pos="2847" w:val="left" w:leader="none"/>
        </w:tabs>
        <w:ind w:left="30" w:right="52" w:firstLine="145"/>
        <w:jc w:val="both"/>
      </w:pPr>
      <w:r>
        <w:rPr/>
        <w:t>§</w:t>
      </w:r>
      <w:r>
        <w:rPr>
          <w:spacing w:val="10"/>
        </w:rPr>
        <w:t> </w:t>
      </w:r>
      <w:r>
        <w:rPr/>
        <w:t>8º</w:t>
      </w:r>
      <w:r>
        <w:rPr>
          <w:spacing w:val="36"/>
        </w:rPr>
        <w:t> </w:t>
      </w:r>
      <w:r>
        <w:rPr/>
        <w:t>Fica</w:t>
      </w:r>
      <w:r>
        <w:rPr>
          <w:spacing w:val="10"/>
        </w:rPr>
        <w:t> </w:t>
      </w:r>
      <w:r>
        <w:rPr/>
        <w:t>vedada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concessão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novo</w:t>
      </w:r>
      <w:r>
        <w:rPr>
          <w:spacing w:val="10"/>
        </w:rPr>
        <w:t> </w:t>
      </w:r>
      <w:r>
        <w:rPr/>
        <w:t>registro</w:t>
      </w:r>
      <w:r>
        <w:rPr>
          <w:spacing w:val="10"/>
        </w:rPr>
        <w:t> </w:t>
      </w:r>
      <w:r>
        <w:rPr/>
        <w:t>especial,</w:t>
      </w:r>
      <w:r>
        <w:rPr>
          <w:spacing w:val="10"/>
        </w:rPr>
        <w:t> </w:t>
      </w:r>
      <w:r>
        <w:rPr/>
        <w:t>pelo</w:t>
      </w:r>
      <w:r>
        <w:rPr>
          <w:spacing w:val="10"/>
        </w:rPr>
        <w:t> </w:t>
      </w:r>
      <w:r>
        <w:rPr/>
        <w:t>prazo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cinco</w:t>
      </w:r>
      <w:r>
        <w:rPr>
          <w:spacing w:val="10"/>
        </w:rPr>
        <w:t> </w:t>
      </w:r>
      <w:r>
        <w:rPr/>
        <w:t>anos-calendário,</w:t>
      </w:r>
      <w:r>
        <w:rPr>
          <w:spacing w:val="10"/>
        </w:rPr>
        <w:t> </w:t>
      </w:r>
      <w:r>
        <w:rPr/>
        <w:t>à</w:t>
      </w:r>
      <w:r>
        <w:rPr>
          <w:spacing w:val="10"/>
        </w:rPr>
        <w:t> </w:t>
      </w:r>
      <w:r>
        <w:rPr/>
        <w:t>pessoa</w:t>
      </w:r>
      <w:r>
        <w:rPr>
          <w:spacing w:val="10"/>
        </w:rPr>
        <w:t> </w:t>
      </w:r>
      <w:r>
        <w:rPr/>
        <w:t>jurídica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teve</w:t>
      </w:r>
      <w:r>
        <w:rPr>
          <w:spacing w:val="10"/>
        </w:rPr>
        <w:t> </w:t>
      </w:r>
      <w:r>
        <w:rPr/>
        <w:t>o</w:t>
      </w:r>
      <w:r>
        <w:rPr>
          <w:spacing w:val="40"/>
        </w:rPr>
        <w:t> </w:t>
      </w:r>
      <w:r>
        <w:rPr/>
        <w:t>registro especial cancelado conforme o disposto neste artigo (</w:t>
      </w:r>
      <w:r>
        <w:rPr>
          <w:color w:val="0000EE"/>
          <w:u w:val="single" w:color="0000EE"/>
        </w:rPr>
        <w:t>Decreto-Lei nº 1.593, de 1977, art. 2º-B, capu</w:t>
      </w:r>
      <w:r>
        <w:rPr>
          <w:color w:val="0000EE"/>
        </w:rPr>
        <w:t>t</w:t>
      </w:r>
      <w:r>
        <w:rPr/>
        <w:t>).</w:t>
        <w:tab/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9º</w:t>
      </w:r>
      <w:r>
        <w:rPr>
          <w:spacing w:val="22"/>
        </w:rPr>
        <w:t> </w:t>
      </w:r>
      <w:r>
        <w:rPr/>
        <w:t>A vedação de que trata o § 8º aplica-se, também, a pessoas jurídicas que tenham em seu quadro societário (</w:t>
      </w:r>
      <w:r>
        <w:rPr>
          <w:color w:val="0000EE"/>
          <w:u w:val="single" w:color="0000EE"/>
        </w:rPr>
        <w:t>Decreto-Lei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1.593, de 1977, art. 2º-B,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</w:t>
      </w:r>
      <w:r>
        <w:rPr>
          <w:color w:val="0000EE"/>
        </w:rPr>
        <w:t>o</w:t>
      </w:r>
      <w:r>
        <w:rPr/>
        <w:t>):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pessoa</w:t>
      </w:r>
      <w:r>
        <w:rPr>
          <w:spacing w:val="10"/>
        </w:rPr>
        <w:t> </w:t>
      </w:r>
      <w:r>
        <w:rPr/>
        <w:t>física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tenha</w:t>
      </w:r>
      <w:r>
        <w:rPr>
          <w:spacing w:val="10"/>
        </w:rPr>
        <w:t> </w:t>
      </w:r>
      <w:r>
        <w:rPr/>
        <w:t>participado,</w:t>
      </w:r>
      <w:r>
        <w:rPr>
          <w:spacing w:val="10"/>
        </w:rPr>
        <w:t> </w:t>
      </w:r>
      <w:r>
        <w:rPr/>
        <w:t>na</w:t>
      </w:r>
      <w:r>
        <w:rPr>
          <w:spacing w:val="10"/>
        </w:rPr>
        <w:t> </w:t>
      </w:r>
      <w:r>
        <w:rPr/>
        <w:t>qualidade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sócio,</w:t>
      </w:r>
      <w:r>
        <w:rPr>
          <w:spacing w:val="10"/>
        </w:rPr>
        <w:t> </w:t>
      </w:r>
      <w:r>
        <w:rPr/>
        <w:t>diretor,</w:t>
      </w:r>
      <w:r>
        <w:rPr>
          <w:spacing w:val="10"/>
        </w:rPr>
        <w:t> </w:t>
      </w:r>
      <w:r>
        <w:rPr/>
        <w:t>gerente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administrador,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pessoa</w:t>
      </w:r>
      <w:r>
        <w:rPr>
          <w:spacing w:val="10"/>
        </w:rPr>
        <w:t> </w:t>
      </w:r>
      <w:r>
        <w:rPr/>
        <w:t>jurídica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teve</w:t>
      </w:r>
      <w:r>
        <w:rPr>
          <w:spacing w:val="40"/>
        </w:rPr>
        <w:t> </w:t>
      </w:r>
      <w:r>
        <w:rPr/>
        <w:t>registro especial cancelado conforme o disposto neste artigo;</w:t>
      </w:r>
      <w:r>
        <w:rPr>
          <w:spacing w:val="141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II</w:t>
      </w:r>
      <w:r>
        <w:rPr>
          <w:spacing w:val="12"/>
        </w:rPr>
        <w:t> </w:t>
      </w:r>
      <w:r>
        <w:rPr/>
        <w:t>-</w:t>
      </w:r>
      <w:r>
        <w:rPr>
          <w:spacing w:val="12"/>
        </w:rPr>
        <w:t> </w:t>
      </w:r>
      <w:r>
        <w:rPr/>
        <w:t>cônjuge,</w:t>
      </w:r>
      <w:r>
        <w:rPr>
          <w:spacing w:val="12"/>
        </w:rPr>
        <w:t> </w:t>
      </w:r>
      <w:r>
        <w:rPr/>
        <w:t>companheiro</w:t>
      </w:r>
      <w:r>
        <w:rPr>
          <w:spacing w:val="12"/>
        </w:rPr>
        <w:t> </w:t>
      </w:r>
      <w:r>
        <w:rPr/>
        <w:t>ou</w:t>
      </w:r>
      <w:r>
        <w:rPr>
          <w:spacing w:val="12"/>
        </w:rPr>
        <w:t> </w:t>
      </w:r>
      <w:r>
        <w:rPr/>
        <w:t>parente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linha</w:t>
      </w:r>
      <w:r>
        <w:rPr>
          <w:spacing w:val="12"/>
        </w:rPr>
        <w:t> </w:t>
      </w:r>
      <w:r>
        <w:rPr/>
        <w:t>reta</w:t>
      </w:r>
      <w:r>
        <w:rPr>
          <w:spacing w:val="12"/>
        </w:rPr>
        <w:t> </w:t>
      </w:r>
      <w:r>
        <w:rPr/>
        <w:t>ou</w:t>
      </w:r>
      <w:r>
        <w:rPr>
          <w:spacing w:val="12"/>
        </w:rPr>
        <w:t> </w:t>
      </w:r>
      <w:r>
        <w:rPr/>
        <w:t>colateral,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consanguinidade</w:t>
      </w:r>
      <w:r>
        <w:rPr>
          <w:spacing w:val="12"/>
        </w:rPr>
        <w:t> </w:t>
      </w:r>
      <w:r>
        <w:rPr/>
        <w:t>ou</w:t>
      </w:r>
      <w:r>
        <w:rPr>
          <w:spacing w:val="12"/>
        </w:rPr>
        <w:t> </w:t>
      </w:r>
      <w:r>
        <w:rPr/>
        <w:t>afinidade,</w:t>
      </w:r>
      <w:r>
        <w:rPr>
          <w:spacing w:val="12"/>
        </w:rPr>
        <w:t> </w:t>
      </w:r>
      <w:r>
        <w:rPr/>
        <w:t>até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terceiro</w:t>
      </w:r>
      <w:r>
        <w:rPr>
          <w:spacing w:val="12"/>
        </w:rPr>
        <w:t> </w:t>
      </w:r>
      <w:r>
        <w:rPr/>
        <w:t>grau,</w:t>
      </w:r>
      <w:r>
        <w:rPr>
          <w:spacing w:val="10"/>
        </w:rPr>
        <w:t> </w:t>
      </w:r>
      <w:r>
        <w:rPr/>
        <w:t>das</w:t>
      </w:r>
      <w:r>
        <w:rPr>
          <w:spacing w:val="40"/>
        </w:rPr>
        <w:t> </w:t>
      </w:r>
      <w:r>
        <w:rPr/>
        <w:t>pessoas físicas mencionadas no inciso I; ou</w:t>
      </w:r>
      <w:r>
        <w:rPr>
          <w:spacing w:val="141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III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pessoa</w:t>
      </w:r>
      <w:r>
        <w:rPr>
          <w:spacing w:val="2"/>
        </w:rPr>
        <w:t> </w:t>
      </w:r>
      <w:r>
        <w:rPr/>
        <w:t>jurídica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teve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especial</w:t>
      </w:r>
      <w:r>
        <w:rPr>
          <w:spacing w:val="2"/>
        </w:rPr>
        <w:t> </w:t>
      </w:r>
      <w:r>
        <w:rPr/>
        <w:t>cancelado</w:t>
      </w:r>
      <w:r>
        <w:rPr>
          <w:spacing w:val="2"/>
        </w:rPr>
        <w:t> </w:t>
      </w:r>
      <w:r>
        <w:rPr/>
        <w:t>conforme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neste</w:t>
      </w:r>
      <w:r>
        <w:rPr>
          <w:spacing w:val="2"/>
        </w:rPr>
        <w:t> </w:t>
      </w:r>
      <w:r>
        <w:rPr/>
        <w:t>artigo.</w:t>
      </w:r>
      <w:r>
        <w:rPr>
          <w:spacing w:val="77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  <w:u w:val="single" w:color="0000EE"/>
        </w:rPr>
        <w:t>0</w:t>
      </w:r>
      <w:r>
        <w:rPr>
          <w:color w:val="0000EE"/>
          <w:u w:val="single" w:color="0000EE"/>
        </w:rPr>
        <w:t>.</w:t>
      </w:r>
      <w:r>
        <w:rPr>
          <w:color w:val="0000EE"/>
          <w:u w:val="single" w:color="0000EE"/>
        </w:rPr>
        <w:t>6</w:t>
      </w:r>
      <w:r>
        <w:rPr>
          <w:color w:val="0000EE"/>
          <w:u w:val="single" w:color="0000EE"/>
        </w:rPr>
        <w:t>6</w:t>
      </w:r>
      <w:r>
        <w:rPr>
          <w:color w:val="0000EE"/>
        </w:rPr>
        <w:t>8,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10.</w:t>
      </w:r>
      <w:r>
        <w:rPr>
          <w:spacing w:val="40"/>
        </w:rPr>
        <w:t> </w:t>
      </w:r>
      <w:r>
        <w:rPr/>
        <w:t>Ficam vedadas a produção e a importação de marcas de cigarros anteriormente comercializadas por fabricantes </w:t>
      </w:r>
      <w:r>
        <w:rPr/>
        <w:t>ou</w:t>
      </w:r>
      <w:r>
        <w:rPr>
          <w:spacing w:val="40"/>
        </w:rPr>
        <w:t> </w:t>
      </w:r>
      <w:r>
        <w:rPr/>
        <w:t>importadores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tiveram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registro</w:t>
      </w:r>
      <w:r>
        <w:rPr>
          <w:spacing w:val="11"/>
        </w:rPr>
        <w:t> </w:t>
      </w:r>
      <w:r>
        <w:rPr/>
        <w:t>especial</w:t>
      </w:r>
      <w:r>
        <w:rPr>
          <w:spacing w:val="11"/>
        </w:rPr>
        <w:t> </w:t>
      </w:r>
      <w:r>
        <w:rPr/>
        <w:t>cancelado</w:t>
      </w:r>
      <w:r>
        <w:rPr>
          <w:spacing w:val="11"/>
        </w:rPr>
        <w:t> </w:t>
      </w:r>
      <w:r>
        <w:rPr/>
        <w:t>conforme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disposto</w:t>
      </w:r>
      <w:r>
        <w:rPr>
          <w:spacing w:val="11"/>
        </w:rPr>
        <w:t> </w:t>
      </w:r>
      <w:r>
        <w:rPr/>
        <w:t>neste</w:t>
      </w:r>
      <w:r>
        <w:rPr>
          <w:spacing w:val="11"/>
        </w:rPr>
        <w:t> </w:t>
      </w:r>
      <w:r>
        <w:rPr/>
        <w:t>artigo</w:t>
      </w:r>
      <w:r>
        <w:rPr>
          <w:spacing w:val="11"/>
        </w:rPr>
        <w:t> </w:t>
      </w:r>
      <w:r>
        <w:rPr/>
        <w:t>(</w:t>
      </w:r>
      <w:r>
        <w:rPr>
          <w:color w:val="0000EE"/>
          <w:u w:val="dash" w:color="0000EE"/>
        </w:rPr>
        <w:t>Decreto-Lei</w:t>
      </w:r>
      <w:r>
        <w:rPr>
          <w:color w:val="0000EE"/>
          <w:spacing w:val="11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11"/>
          <w:u w:val="dash" w:color="0000EE"/>
        </w:rPr>
        <w:t> </w:t>
      </w:r>
      <w:r>
        <w:rPr>
          <w:color w:val="0000EE"/>
          <w:u w:val="dash" w:color="0000EE"/>
        </w:rPr>
        <w:t>1.593,</w:t>
      </w:r>
      <w:r>
        <w:rPr>
          <w:color w:val="0000EE"/>
          <w:spacing w:val="11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11"/>
          <w:u w:val="dash" w:color="0000EE"/>
        </w:rPr>
        <w:t> </w:t>
      </w:r>
      <w:r>
        <w:rPr>
          <w:color w:val="0000EE"/>
          <w:u w:val="dash" w:color="0000EE"/>
        </w:rPr>
        <w:t>1977,</w:t>
      </w:r>
      <w:r>
        <w:rPr>
          <w:color w:val="0000EE"/>
          <w:spacing w:val="11"/>
          <w:u w:val="dash" w:color="0000EE"/>
        </w:rPr>
        <w:t> </w:t>
      </w:r>
      <w:r>
        <w:rPr>
          <w:color w:val="0000EE"/>
          <w:u w:val="dash" w:color="0000EE"/>
        </w:rPr>
        <w:t>art.</w:t>
      </w:r>
      <w:r>
        <w:rPr>
          <w:color w:val="0000EE"/>
          <w:spacing w:val="11"/>
          <w:u w:val="dash" w:color="0000EE"/>
        </w:rPr>
        <w:t> </w:t>
      </w:r>
      <w:r>
        <w:rPr>
          <w:color w:val="0000EE"/>
          <w:u w:val="dash" w:color="0000EE"/>
        </w:rPr>
        <w:t>2º-</w:t>
      </w:r>
      <w:r>
        <w:rPr>
          <w:color w:val="0000EE"/>
        </w:rPr>
        <w:t>D,</w:t>
      </w:r>
      <w:r>
        <w:rPr>
          <w:color w:val="0000EE"/>
          <w:spacing w:val="40"/>
        </w:rPr>
        <w:t> </w:t>
      </w:r>
      <w:r>
        <w:rPr>
          <w:color w:val="0000EE"/>
        </w:rPr>
        <w:t>caput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010" cy="3175"/>
                <wp:effectExtent l="0" t="0" r="0" b="0"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80010" cy="3175"/>
                          <a:chExt cx="80010" cy="3175"/>
                        </a:xfrm>
                      </wpg:grpSpPr>
                      <wps:wsp>
                        <wps:cNvPr id="830" name="Graphic 830"/>
                        <wps:cNvSpPr/>
                        <wps:spPr>
                          <a:xfrm>
                            <a:off x="0" y="0"/>
                            <a:ext cx="800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175">
                                <a:moveTo>
                                  <a:pt x="3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3760" y="2792"/>
                                </a:lnTo>
                                <a:lnTo>
                                  <a:pt x="33760" y="0"/>
                                </a:lnTo>
                                <a:close/>
                              </a:path>
                              <a:path w="80010" h="3175">
                                <a:moveTo>
                                  <a:pt x="79578" y="0"/>
                                </a:moveTo>
                                <a:lnTo>
                                  <a:pt x="42208" y="0"/>
                                </a:lnTo>
                                <a:lnTo>
                                  <a:pt x="42208" y="2792"/>
                                </a:lnTo>
                                <a:lnTo>
                                  <a:pt x="79578" y="2792"/>
                                </a:lnTo>
                                <a:lnTo>
                                  <a:pt x="79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25pt;mso-position-horizontal-relative:char;mso-position-vertical-relative:line" id="docshapegroup823" coordorigin="0,0" coordsize="126,5">
                <v:shape style="position:absolute;left:0;top:0;width:126;height:5" id="docshape824" coordorigin="0,0" coordsize="126,5" path="m53,0l0,0,0,4,53,4,53,0xm125,0l66,0,66,4,125,4,12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334.</w:t>
      </w:r>
      <w:r>
        <w:rPr>
          <w:spacing w:val="29"/>
        </w:rPr>
        <w:t> </w:t>
      </w:r>
      <w:r>
        <w:rPr/>
        <w:t>A ocorrência do disposto no </w:t>
      </w:r>
      <w:r>
        <w:rPr>
          <w:color w:val="0000EE"/>
          <w:u w:val="single" w:color="0000EE"/>
        </w:rPr>
        <w:t>inciso I do art. 584 </w:t>
      </w:r>
      <w:r>
        <w:rPr/>
        <w:t>caracteriza, ainda, hipótese de cancelamento do registro especial </w:t>
      </w:r>
      <w:r>
        <w:rPr/>
        <w:t>do</w:t>
      </w:r>
      <w:r>
        <w:rPr>
          <w:spacing w:val="40"/>
        </w:rPr>
        <w:t> </w:t>
      </w:r>
      <w:r>
        <w:rPr/>
        <w:t>estabelecimento industrial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11.488, de 2007, art. 30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Recurso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335.</w:t>
      </w:r>
      <w:r>
        <w:rPr>
          <w:spacing w:val="28"/>
        </w:rPr>
        <w:t> </w:t>
      </w:r>
      <w:r>
        <w:rPr/>
        <w:t>Do ato que indeferir o pedido de registro especial ou determinar o seu cancelamento caberá recurso ao Secretário da</w:t>
      </w:r>
      <w:r>
        <w:rPr>
          <w:spacing w:val="40"/>
        </w:rPr>
        <w:t> </w:t>
      </w:r>
      <w:r>
        <w:rPr/>
        <w:t>Receita Federal do Brasil, no prazo de trinta dias, contados da data em que o contribuinte tomar ciência do indeferimento ou da data de</w:t>
      </w:r>
      <w:r>
        <w:rPr>
          <w:spacing w:val="40"/>
        </w:rPr>
        <w:t> </w:t>
      </w:r>
      <w:r>
        <w:rPr/>
        <w:t>publicação do cancelamento, sendo definitiva a decisão na esfera administrativa </w:t>
      </w:r>
      <w:r>
        <w:rPr>
          <w:color w:val="0000EE"/>
          <w:u w:val="single" w:color="0000EE"/>
        </w:rPr>
        <w:t>(Decreto-Lei no 1.593, de 1977,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art. 2º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º,</w:t>
      </w:r>
      <w:r>
        <w:rPr>
          <w:color w:val="0000EE"/>
          <w:spacing w:val="80"/>
        </w:rPr>
        <w:t> </w:t>
      </w:r>
      <w:r>
        <w:rPr/>
        <w:t>e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).</w:t>
      </w:r>
    </w:p>
    <w:p>
      <w:pPr>
        <w:pStyle w:val="BodyText"/>
        <w:spacing w:before="11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do Capítulo 22 da </w:t>
      </w:r>
      <w:r>
        <w:rPr>
          <w:b/>
          <w:spacing w:val="-4"/>
          <w:sz w:val="5"/>
        </w:rPr>
        <w:t>TIPI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672">
                <wp:simplePos x="0" y="0"/>
                <wp:positionH relativeFrom="page">
                  <wp:posOffset>474680</wp:posOffset>
                </wp:positionH>
                <wp:positionV relativeFrom="paragraph">
                  <wp:posOffset>68873</wp:posOffset>
                </wp:positionV>
                <wp:extent cx="80010" cy="3175"/>
                <wp:effectExtent l="0" t="0" r="0" b="0"/>
                <wp:wrapNone/>
                <wp:docPr id="831" name="Graphic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Graphic 831"/>
                      <wps:cNvSpPr/>
                      <wps:spPr>
                        <a:xfrm>
                          <a:off x="0" y="0"/>
                          <a:ext cx="800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0010" h="3175">
                              <a:moveTo>
                                <a:pt x="79578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9578" y="2792"/>
                              </a:lnTo>
                              <a:lnTo>
                                <a:pt x="7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76389pt;margin-top:5.423131pt;width:6.3pt;height:.25pt;mso-position-horizontal-relative:page;mso-position-vertical-relative:paragraph;z-index:16028672" id="docshape825" coordorigin="748,108" coordsize="126,5" path="m839,108l748,108,748,113,839,113,839,108xm873,108l853,108,853,113,873,113,873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Art.</w:t>
      </w:r>
      <w:r>
        <w:rPr>
          <w:spacing w:val="6"/>
        </w:rPr>
        <w:t> </w:t>
      </w:r>
      <w:r>
        <w:rPr>
          <w:spacing w:val="-2"/>
        </w:rPr>
        <w:t>336.</w:t>
      </w:r>
      <w:r>
        <w:rPr>
          <w:spacing w:val="26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Secretaria</w:t>
      </w:r>
      <w:r>
        <w:rPr>
          <w:spacing w:val="6"/>
        </w:rPr>
        <w:t> </w:t>
      </w:r>
      <w:r>
        <w:rPr>
          <w:spacing w:val="-2"/>
        </w:rPr>
        <w:t>da</w:t>
      </w:r>
      <w:r>
        <w:rPr>
          <w:spacing w:val="6"/>
        </w:rPr>
        <w:t> </w:t>
      </w:r>
      <w:r>
        <w:rPr>
          <w:spacing w:val="-2"/>
        </w:rPr>
        <w:t>Receita</w:t>
      </w:r>
      <w:r>
        <w:rPr>
          <w:spacing w:val="6"/>
        </w:rPr>
        <w:t> </w:t>
      </w:r>
      <w:r>
        <w:rPr>
          <w:spacing w:val="-2"/>
        </w:rPr>
        <w:t>Federal</w:t>
      </w:r>
      <w:r>
        <w:rPr>
          <w:spacing w:val="6"/>
        </w:rPr>
        <w:t> </w:t>
      </w:r>
      <w:r>
        <w:rPr>
          <w:spacing w:val="-2"/>
        </w:rPr>
        <w:t>do</w:t>
      </w:r>
      <w:r>
        <w:rPr>
          <w:spacing w:val="6"/>
        </w:rPr>
        <w:t> </w:t>
      </w:r>
      <w:r>
        <w:rPr>
          <w:spacing w:val="-2"/>
        </w:rPr>
        <w:t>Brasil</w:t>
      </w:r>
      <w:r>
        <w:rPr>
          <w:spacing w:val="6"/>
        </w:rPr>
        <w:t> </w:t>
      </w:r>
      <w:r>
        <w:rPr>
          <w:spacing w:val="-2"/>
        </w:rPr>
        <w:t>poderá</w:t>
      </w:r>
      <w:r>
        <w:rPr>
          <w:spacing w:val="6"/>
        </w:rPr>
        <w:t> </w:t>
      </w:r>
      <w:r>
        <w:rPr>
          <w:spacing w:val="-2"/>
        </w:rPr>
        <w:t>exigir</w:t>
      </w:r>
      <w:r>
        <w:rPr>
          <w:spacing w:val="6"/>
        </w:rPr>
        <w:t> </w:t>
      </w:r>
      <w:r>
        <w:rPr>
          <w:spacing w:val="-2"/>
        </w:rPr>
        <w:t>dos</w:t>
      </w:r>
      <w:r>
        <w:rPr>
          <w:spacing w:val="6"/>
        </w:rPr>
        <w:t> </w:t>
      </w:r>
      <w:r>
        <w:rPr>
          <w:spacing w:val="-2"/>
        </w:rPr>
        <w:t>estabelecimentos</w:t>
      </w:r>
      <w:r>
        <w:rPr>
          <w:spacing w:val="6"/>
        </w:rPr>
        <w:t> </w:t>
      </w:r>
      <w:r>
        <w:rPr>
          <w:spacing w:val="-2"/>
        </w:rPr>
        <w:t>industriais</w:t>
      </w:r>
      <w:r>
        <w:rPr>
          <w:spacing w:val="6"/>
        </w:rPr>
        <w:t> </w:t>
      </w:r>
      <w:r>
        <w:rPr>
          <w:spacing w:val="-2"/>
        </w:rPr>
        <w:t>ou</w:t>
      </w:r>
      <w:r>
        <w:rPr>
          <w:spacing w:val="6"/>
        </w:rPr>
        <w:t> </w:t>
      </w:r>
      <w:r>
        <w:rPr>
          <w:spacing w:val="-2"/>
        </w:rPr>
        <w:t>equiparados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industrial,</w:t>
      </w:r>
      <w:r>
        <w:rPr>
          <w:spacing w:val="6"/>
        </w:rPr>
        <w:t> </w:t>
      </w:r>
      <w:r>
        <w:rPr>
          <w:spacing w:val="-2"/>
        </w:rPr>
        <w:t>em</w:t>
      </w:r>
      <w:r>
        <w:rPr>
          <w:spacing w:val="6"/>
        </w:rPr>
        <w:t> </w:t>
      </w:r>
      <w:r>
        <w:rPr>
          <w:spacing w:val="-2"/>
        </w:rPr>
        <w:t>relação</w:t>
      </w:r>
      <w:r>
        <w:rPr>
          <w:spacing w:val="40"/>
        </w:rPr>
        <w:t> </w:t>
      </w:r>
      <w:r>
        <w:rPr/>
        <w:t>aos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22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</w:rPr>
        <w:t>TIPI, </w:t>
      </w:r>
      <w:r>
        <w:rPr/>
        <w:t>o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especial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330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estabelecendo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requisitos,</w:t>
      </w:r>
      <w:r>
        <w:rPr>
          <w:spacing w:val="-1"/>
        </w:rPr>
        <w:t> </w:t>
      </w:r>
      <w:r>
        <w:rPr/>
        <w:t>notadamente</w:t>
      </w:r>
      <w:r>
        <w:rPr>
          <w:spacing w:val="-2"/>
        </w:rPr>
        <w:t> </w:t>
      </w:r>
      <w:r>
        <w:rPr/>
        <w:t>quanto</w:t>
      </w:r>
      <w:r>
        <w:rPr>
          <w:spacing w:val="-2"/>
        </w:rPr>
        <w:t> </w:t>
      </w:r>
      <w:r>
        <w:rPr/>
        <w:t>à</w:t>
      </w:r>
      <w:r>
        <w:rPr>
          <w:spacing w:val="40"/>
        </w:rPr>
        <w:t> </w:t>
      </w:r>
      <w:r>
        <w:rPr>
          <w:spacing w:val="-2"/>
        </w:rPr>
        <w:t>constituição da empresa em sociedade, seu capital mínimo e instalações industriais </w:t>
      </w:r>
      <w:r>
        <w:rPr>
          <w:color w:val="0000EE"/>
          <w:spacing w:val="-2"/>
          <w:u w:val="single" w:color="0000EE"/>
        </w:rPr>
        <w:t>(Decreto-Lei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nº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1.593,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1977,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art.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22</w:t>
      </w:r>
      <w:r>
        <w:rPr>
          <w:color w:val="0000EE"/>
          <w:spacing w:val="-2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16"/>
        </w:rPr>
        <w:t> </w:t>
      </w:r>
      <w:r>
        <w:rPr/>
        <w:t>Aos importadores dos produtos do Capítulo 22 da </w:t>
      </w:r>
      <w:r>
        <w:rPr>
          <w:color w:val="0000EE"/>
          <w:u w:val="single" w:color="0000EE"/>
        </w:rPr>
        <w:t>TIPI </w:t>
      </w:r>
      <w:r>
        <w:rPr/>
        <w:t>, relacionados em ato da Secretaria da Receita Federal do</w:t>
      </w:r>
      <w:r>
        <w:rPr>
          <w:spacing w:val="40"/>
        </w:rPr>
        <w:t> </w:t>
      </w:r>
      <w:r>
        <w:rPr/>
        <w:t>Brasil e sujeitos ao selo de controle, aplica-se o disposto no </w:t>
      </w:r>
      <w:r>
        <w:rPr>
          <w:b/>
        </w:rPr>
        <w:t>caput </w:t>
      </w:r>
      <w:r>
        <w:rPr>
          <w:color w:val="0000EE"/>
          <w:u w:val="single" w:color="0000EE"/>
        </w:rPr>
        <w:t>(Medida Provisória nº 2.158-35, de 2001, art. 58</w:t>
      </w:r>
      <w:r>
        <w:rPr>
          <w:color w:val="0000EE"/>
        </w:rPr>
        <w:t>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1º, inciso I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5"/>
        </w:rPr>
        <w:t>IV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Normas </w:t>
      </w:r>
      <w:r>
        <w:rPr>
          <w:b/>
          <w:spacing w:val="-2"/>
          <w:sz w:val="5"/>
        </w:rPr>
        <w:t>Complementares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337.</w:t>
      </w:r>
      <w:r>
        <w:rPr>
          <w:spacing w:val="28"/>
        </w:rPr>
        <w:t> </w:t>
      </w:r>
      <w:r>
        <w:rPr/>
        <w:t>O registro especial de que trata o </w:t>
      </w:r>
      <w:r>
        <w:rPr>
          <w:color w:val="0000EE"/>
          <w:u w:val="single" w:color="0000EE"/>
        </w:rPr>
        <w:t>art. 330 </w:t>
      </w:r>
      <w:r>
        <w:rPr/>
        <w:t>poderá, também, ser exigido dos estabelecimentos que industrializarem ou</w:t>
      </w:r>
      <w:r>
        <w:rPr>
          <w:spacing w:val="40"/>
        </w:rPr>
        <w:t> </w:t>
      </w:r>
      <w:r>
        <w:rPr/>
        <w:t>importarem outros produtos, a serem especificados por meio de ato do Secretário da Receita Federal do Brasil </w:t>
      </w:r>
      <w:r>
        <w:rPr>
          <w:color w:val="0000EE"/>
          <w:u w:val="single" w:color="0000EE"/>
        </w:rPr>
        <w:t>(Decreto-Lei nº 1.593,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1977,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>
          <w:spacing w:val="-2"/>
        </w:rPr>
        <w:t>Art.</w:t>
      </w:r>
      <w:r>
        <w:rPr/>
        <w:t> </w:t>
      </w:r>
      <w:r>
        <w:rPr>
          <w:spacing w:val="-2"/>
        </w:rPr>
        <w:t>338.</w:t>
      </w:r>
      <w:r>
        <w:rPr>
          <w:spacing w:val="22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disposições</w:t>
      </w:r>
      <w:r>
        <w:rPr/>
        <w:t> </w:t>
      </w:r>
      <w:r>
        <w:rPr>
          <w:spacing w:val="-2"/>
        </w:rPr>
        <w:t>relativas</w:t>
      </w:r>
      <w:r>
        <w:rPr/>
        <w:t> </w:t>
      </w:r>
      <w:r>
        <w:rPr>
          <w:spacing w:val="-2"/>
        </w:rPr>
        <w:t>ao</w:t>
      </w:r>
      <w:r>
        <w:rPr/>
        <w:t> </w:t>
      </w:r>
      <w:r>
        <w:rPr>
          <w:spacing w:val="-2"/>
        </w:rPr>
        <w:t>cancelamento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que</w:t>
      </w:r>
      <w:r>
        <w:rPr/>
        <w:t> </w:t>
      </w:r>
      <w:r>
        <w:rPr>
          <w:spacing w:val="-2"/>
        </w:rPr>
        <w:t>trata</w:t>
      </w:r>
      <w:r>
        <w:rPr/>
        <w:t> </w:t>
      </w:r>
      <w:r>
        <w:rPr>
          <w:spacing w:val="-2"/>
        </w:rPr>
        <w:t>o</w:t>
      </w:r>
      <w:r>
        <w:rPr/>
        <w:t> </w:t>
      </w:r>
      <w:r>
        <w:rPr>
          <w:color w:val="0000EE"/>
          <w:spacing w:val="-2"/>
          <w:u w:val="single" w:color="0000EE"/>
        </w:rPr>
        <w:t>art.</w:t>
      </w:r>
      <w:r>
        <w:rPr>
          <w:color w:val="0000EE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333</w:t>
      </w:r>
      <w:r>
        <w:rPr>
          <w:color w:val="0000EE"/>
          <w:u w:val="single" w:color="0000EE"/>
        </w:rPr>
        <w:t> </w:t>
      </w:r>
      <w:r>
        <w:rPr>
          <w:spacing w:val="-2"/>
        </w:rPr>
        <w:t>aplicam-se</w:t>
      </w:r>
      <w:r>
        <w:rPr/>
        <w:t> </w:t>
      </w:r>
      <w:r>
        <w:rPr>
          <w:spacing w:val="-2"/>
        </w:rPr>
        <w:t>também</w:t>
      </w:r>
      <w:r>
        <w:rPr/>
        <w:t> </w:t>
      </w:r>
      <w:r>
        <w:rPr>
          <w:spacing w:val="-2"/>
        </w:rPr>
        <w:t>aos</w:t>
      </w:r>
      <w:r>
        <w:rPr/>
        <w:t> </w:t>
      </w:r>
      <w:r>
        <w:rPr>
          <w:spacing w:val="-2"/>
        </w:rPr>
        <w:t>demais</w:t>
      </w:r>
      <w:r>
        <w:rPr/>
        <w:t> </w:t>
      </w:r>
      <w:r>
        <w:rPr>
          <w:spacing w:val="-2"/>
        </w:rPr>
        <w:t>produtos</w:t>
      </w:r>
      <w:r>
        <w:rPr/>
        <w:t> </w:t>
      </w:r>
      <w:r>
        <w:rPr>
          <w:spacing w:val="-2"/>
        </w:rPr>
        <w:t>cujos</w:t>
      </w:r>
      <w:r>
        <w:rPr/>
        <w:t> </w:t>
      </w:r>
      <w:r>
        <w:rPr>
          <w:spacing w:val="-2"/>
        </w:rPr>
        <w:t>estabelecimentos</w:t>
      </w:r>
      <w:r>
        <w:rPr>
          <w:spacing w:val="40"/>
        </w:rPr>
        <w:t> </w:t>
      </w:r>
      <w:r>
        <w:rPr/>
        <w:t>produtores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importadores</w:t>
      </w:r>
      <w:r>
        <w:rPr>
          <w:spacing w:val="-2"/>
        </w:rPr>
        <w:t> </w:t>
      </w:r>
      <w:r>
        <w:rPr/>
        <w:t>estejam</w:t>
      </w:r>
      <w:r>
        <w:rPr>
          <w:spacing w:val="-3"/>
        </w:rPr>
        <w:t> </w:t>
      </w:r>
      <w:r>
        <w:rPr/>
        <w:t>sujeitos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especial</w:t>
      </w:r>
      <w:r>
        <w:rPr>
          <w:spacing w:val="-4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1.59</w:t>
      </w:r>
      <w:r>
        <w:rPr>
          <w:color w:val="0000EE"/>
        </w:rPr>
        <w:t>3,</w:t>
      </w:r>
      <w:r>
        <w:rPr>
          <w:color w:val="0000EE"/>
          <w:spacing w:val="-1"/>
          <w:u w:val="dotted" w:color="0000EE"/>
        </w:rPr>
        <w:t> </w:t>
      </w:r>
      <w:r>
        <w:rPr>
          <w:color w:val="0000EE"/>
          <w:u w:val="dotted" w:color="0000EE"/>
        </w:rPr>
        <w:t>de</w:t>
      </w:r>
      <w:r>
        <w:rPr>
          <w:color w:val="0000EE"/>
          <w:spacing w:val="-1"/>
          <w:u w:val="dotted" w:color="0000EE"/>
        </w:rPr>
        <w:t> </w:t>
      </w:r>
      <w:r>
        <w:rPr>
          <w:color w:val="0000EE"/>
          <w:u w:val="dotted" w:color="0000EE"/>
        </w:rPr>
        <w:t>1977,</w:t>
      </w:r>
      <w:r>
        <w:rPr>
          <w:color w:val="0000EE"/>
          <w:spacing w:val="-1"/>
          <w:u w:val="dotted" w:color="0000EE"/>
        </w:rPr>
        <w:t> </w:t>
      </w:r>
      <w:r>
        <w:rPr>
          <w:color w:val="0000EE"/>
          <w:u w:val="dotted" w:color="0000EE"/>
        </w:rPr>
        <w:t>art.</w:t>
      </w:r>
      <w:r>
        <w:rPr>
          <w:color w:val="0000EE"/>
          <w:spacing w:val="-1"/>
          <w:u w:val="dotted" w:color="0000EE"/>
        </w:rPr>
        <w:t> </w:t>
      </w:r>
      <w:r>
        <w:rPr>
          <w:color w:val="0000EE"/>
          <w:u w:val="dotted" w:color="0000EE"/>
        </w:rPr>
        <w:t>2º,</w:t>
      </w:r>
      <w:r>
        <w:rPr>
          <w:color w:val="0000EE"/>
          <w:spacing w:val="-1"/>
          <w:u w:val="dotted" w:color="0000EE"/>
        </w:rPr>
        <w:t> </w:t>
      </w:r>
      <w:r>
        <w:rPr>
          <w:color w:val="0000EE"/>
          <w:u w:val="dotted" w:color="0000EE"/>
        </w:rPr>
        <w:t>§</w:t>
      </w:r>
      <w:r>
        <w:rPr>
          <w:color w:val="0000EE"/>
          <w:spacing w:val="-1"/>
          <w:u w:val="dotted" w:color="0000EE"/>
        </w:rPr>
        <w:t> </w:t>
      </w:r>
      <w:r>
        <w:rPr>
          <w:color w:val="0000EE"/>
          <w:u w:val="dotted" w:color="0000EE"/>
        </w:rPr>
        <w:t>9º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2.158-3</w:t>
      </w:r>
      <w:r>
        <w:rPr>
          <w:color w:val="0000EE"/>
        </w:rPr>
        <w:t>5,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2001, art. 32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VI</w:t>
      </w:r>
    </w:p>
    <w:p>
      <w:pPr>
        <w:pStyle w:val="BodyText"/>
        <w:spacing w:before="5"/>
      </w:pPr>
    </w:p>
    <w:p>
      <w:pPr>
        <w:pStyle w:val="BodyText"/>
        <w:spacing w:before="1"/>
        <w:ind w:left="70" w:right="92"/>
        <w:jc w:val="center"/>
      </w:pPr>
      <w:r>
        <w:rPr/>
        <w:t>DOS</w:t>
      </w:r>
      <w:r>
        <w:rPr>
          <w:spacing w:val="-1"/>
        </w:rPr>
        <w:t> </w:t>
      </w:r>
      <w:r>
        <w:rPr/>
        <w:t>PRODUTOS DO CAPÍTULO 22 DA</w:t>
      </w:r>
      <w:r>
        <w:rPr>
          <w:spacing w:val="-3"/>
        </w:rPr>
        <w:t> </w:t>
      </w:r>
      <w:r>
        <w:rPr>
          <w:spacing w:val="-4"/>
        </w:rPr>
        <w:t>TIPI</w:t>
      </w:r>
    </w:p>
    <w:p>
      <w:pPr>
        <w:pStyle w:val="BodyText"/>
        <w:spacing w:before="5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Remessa de </w:t>
      </w:r>
      <w:r>
        <w:rPr>
          <w:b/>
          <w:spacing w:val="-2"/>
          <w:sz w:val="5"/>
        </w:rPr>
        <w:t>Bebidas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339.</w:t>
      </w:r>
      <w:r>
        <w:rPr>
          <w:spacing w:val="12"/>
        </w:rPr>
        <w:t> </w:t>
      </w:r>
      <w:r>
        <w:rPr/>
        <w:t>As</w:t>
      </w:r>
      <w:r>
        <w:rPr>
          <w:spacing w:val="-1"/>
        </w:rPr>
        <w:t> </w:t>
      </w:r>
      <w:r>
        <w:rPr/>
        <w:t>bebidas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22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2"/>
          <w:u w:val="single" w:color="0000EE"/>
        </w:rPr>
        <w:t> </w:t>
      </w:r>
      <w:r>
        <w:rPr/>
        <w:t>somente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remetidas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comércio</w:t>
      </w:r>
      <w:r>
        <w:rPr>
          <w:spacing w:val="-1"/>
        </w:rPr>
        <w:t> </w:t>
      </w:r>
      <w:r>
        <w:rPr/>
        <w:t>varejista,</w:t>
      </w:r>
      <w:r>
        <w:rPr>
          <w:spacing w:val="-1"/>
        </w:rPr>
        <w:t> </w:t>
      </w:r>
      <w:r>
        <w:rPr/>
        <w:t>expostas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venda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vendidas</w:t>
      </w:r>
      <w:r>
        <w:rPr>
          <w:spacing w:val="-1"/>
        </w:rPr>
        <w:t> </w:t>
      </w:r>
      <w:r>
        <w:rPr/>
        <w:t>no</w:t>
      </w:r>
      <w:r>
        <w:rPr>
          <w:spacing w:val="40"/>
        </w:rPr>
        <w:t> </w:t>
      </w:r>
      <w:r>
        <w:rPr/>
        <w:t>varejo, acondicionadas em recipientes de capacidade máxima de um litro </w:t>
      </w:r>
      <w:r>
        <w:rPr>
          <w:color w:val="0000EE"/>
          <w:u w:val="single" w:color="0000EE"/>
        </w:rPr>
        <w:t>(Lei nº 4.502, de 1964, Anexo, Alínea V, Observ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2a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recipientes, bem como as notas fiscais de remessa, indicarão a capacidade do </w:t>
      </w:r>
      <w:r>
        <w:rPr>
          <w:spacing w:val="-2"/>
        </w:rPr>
        <w:t>continente.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norma aplica-se, também, às bebidas estrangeiras importadas a granel e reacondicionadas no </w:t>
      </w:r>
      <w:r>
        <w:rPr>
          <w:spacing w:val="-2"/>
        </w:rPr>
        <w:t>País.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§ 3 </w:t>
      </w:r>
      <w:r>
        <w:rPr>
          <w:position w:val="2"/>
          <w:sz w:val="4"/>
          <w:u w:val="single"/>
        </w:rPr>
        <w:t>o</w:t>
      </w:r>
      <w:r>
        <w:rPr>
          <w:spacing w:val="5"/>
          <w:position w:val="2"/>
          <w:sz w:val="4"/>
          <w:u w:val="single"/>
        </w:rPr>
        <w:t> </w:t>
      </w:r>
      <w:r>
        <w:rPr/>
        <w:t>Estão excluídas da prescrição de que trata o </w:t>
      </w:r>
      <w:r>
        <w:rPr>
          <w:b/>
        </w:rPr>
        <w:t>caput </w:t>
      </w:r>
      <w:r>
        <w:rPr/>
        <w:t>, além de outras que venham a ser objeto de autorização do Ministro de</w:t>
      </w:r>
      <w:r>
        <w:rPr>
          <w:spacing w:val="40"/>
        </w:rPr>
        <w:t> </w:t>
      </w:r>
      <w:r>
        <w:rPr/>
        <w:t>Estado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Fazenda,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bebidas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Posições</w:t>
      </w:r>
      <w:r>
        <w:rPr>
          <w:spacing w:val="-2"/>
        </w:rPr>
        <w:t> </w:t>
      </w:r>
      <w:r>
        <w:rPr/>
        <w:t>22.01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22.04,</w:t>
      </w:r>
      <w:r>
        <w:rPr>
          <w:spacing w:val="-2"/>
        </w:rPr>
        <w:t> </w:t>
      </w:r>
      <w:r>
        <w:rPr/>
        <w:t>22.06,</w:t>
      </w:r>
      <w:r>
        <w:rPr>
          <w:spacing w:val="-2"/>
        </w:rPr>
        <w:t> </w:t>
      </w:r>
      <w:r>
        <w:rPr/>
        <w:t>22.07,</w:t>
      </w:r>
      <w:r>
        <w:rPr>
          <w:spacing w:val="-2"/>
        </w:rPr>
        <w:t> </w:t>
      </w:r>
      <w:r>
        <w:rPr/>
        <w:t>22.09,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Códigos</w:t>
      </w:r>
      <w:r>
        <w:rPr>
          <w:spacing w:val="-2"/>
        </w:rPr>
        <w:t> </w:t>
      </w:r>
      <w:r>
        <w:rPr/>
        <w:t>2208.30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2208.90.00</w:t>
      </w:r>
      <w:r>
        <w:rPr>
          <w:spacing w:val="-2"/>
        </w:rPr>
        <w:t> </w:t>
      </w:r>
      <w:r>
        <w:rPr/>
        <w:t>Ex</w:t>
      </w:r>
      <w:r>
        <w:rPr>
          <w:spacing w:val="-2"/>
        </w:rPr>
        <w:t> </w:t>
      </w:r>
      <w:r>
        <w:rPr/>
        <w:t>01,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Anexo, Alínea V, Observ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3</w:t>
      </w:r>
      <w:r>
        <w:rPr>
          <w:color w:val="0000EE"/>
        </w:rPr>
        <w:t>ª </w:t>
      </w:r>
      <w:r>
        <w:rPr/>
        <w:t>, 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400, de 1968, art.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1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9184">
                <wp:simplePos x="0" y="0"/>
                <wp:positionH relativeFrom="page">
                  <wp:posOffset>589161</wp:posOffset>
                </wp:positionH>
                <wp:positionV relativeFrom="paragraph">
                  <wp:posOffset>37920</wp:posOffset>
                </wp:positionV>
                <wp:extent cx="24130" cy="3175"/>
                <wp:effectExtent l="0" t="0" r="0" b="0"/>
                <wp:wrapNone/>
                <wp:docPr id="832" name="Graphic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Graphic 83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390694pt;margin-top:2.985904pt;width:1.868819pt;height:.219861pt;mso-position-horizontal-relative:page;mso-position-vertical-relative:paragraph;z-index:16029184" id="docshape8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Aplica-se o disposto no § 3 </w:t>
      </w:r>
      <w:r>
        <w:rPr>
          <w:position w:val="2"/>
          <w:sz w:val="4"/>
        </w:rPr>
        <w:t>o </w:t>
      </w:r>
      <w:r>
        <w:rPr/>
        <w:t>às bebidas do Código 2208.40.00, exceto o rum e outras aguardentes provenientes do melaço </w:t>
      </w:r>
      <w:r>
        <w:rPr/>
        <w:t>de</w:t>
      </w:r>
      <w:r>
        <w:rPr>
          <w:spacing w:val="40"/>
        </w:rPr>
        <w:t> </w:t>
      </w:r>
      <w:r>
        <w:rPr/>
        <w:t>cana, nos termos, limites e condições definidos pela Secretaria da Receita Federal do Brasil </w:t>
      </w:r>
      <w:r>
        <w:rPr>
          <w:color w:val="0000EE"/>
          <w:u w:val="single" w:color="0000EE"/>
        </w:rPr>
        <w:t>(Lei no 4.502, de 1964, Anexo, Alínea </w:t>
      </w:r>
      <w:r>
        <w:rPr>
          <w:color w:val="0000EE"/>
        </w:rPr>
        <w:t>V,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Observ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3a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Decreto-Lei nº 400, de 1968, art. 3º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340.</w:t>
      </w:r>
      <w:r>
        <w:rPr>
          <w:spacing w:val="11"/>
        </w:rPr>
        <w:t> </w:t>
      </w:r>
      <w:r>
        <w:rPr/>
        <w:t>É</w:t>
      </w:r>
      <w:r>
        <w:rPr>
          <w:spacing w:val="-1"/>
        </w:rPr>
        <w:t> </w:t>
      </w:r>
      <w:r>
        <w:rPr/>
        <w:t>vedado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varejista</w:t>
      </w:r>
      <w:r>
        <w:rPr>
          <w:spacing w:val="-1"/>
        </w:rPr>
        <w:t> </w:t>
      </w:r>
      <w:r>
        <w:rPr/>
        <w:t>receber</w:t>
      </w:r>
      <w:r>
        <w:rPr>
          <w:spacing w:val="-1"/>
        </w:rPr>
        <w:t> </w:t>
      </w:r>
      <w:r>
        <w:rPr/>
        <w:t>bebidas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apresentem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desacordo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determinações</w:t>
      </w:r>
      <w:r>
        <w:rPr>
          <w:spacing w:val="40"/>
        </w:rPr>
        <w:t> </w:t>
      </w:r>
      <w:r>
        <w:rPr/>
        <w:t>deste</w:t>
      </w:r>
      <w:r>
        <w:rPr>
          <w:spacing w:val="-4"/>
        </w:rPr>
        <w:t> </w:t>
      </w:r>
      <w:r>
        <w:rPr/>
        <w:t>Capítulo.</w:t>
      </w:r>
    </w:p>
    <w:p>
      <w:pPr>
        <w:pStyle w:val="BodyText"/>
        <w:spacing w:before="7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</w:t>
      </w:r>
      <w:r>
        <w:rPr>
          <w:b/>
          <w:spacing w:val="-2"/>
          <w:sz w:val="5"/>
        </w:rPr>
        <w:t>Exportação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341.</w:t>
      </w:r>
      <w:r>
        <w:rPr>
          <w:spacing w:val="12"/>
        </w:rPr>
        <w:t> </w:t>
      </w:r>
      <w:r>
        <w:rPr/>
        <w:t>Na</w:t>
      </w:r>
      <w:r>
        <w:rPr>
          <w:spacing w:val="-1"/>
        </w:rPr>
        <w:t> </w:t>
      </w:r>
      <w:r>
        <w:rPr/>
        <w:t>exportação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22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color w:val="0000EE"/>
          <w:u w:val="single" w:color="0000EE"/>
        </w:rPr>
        <w:t>TIPI </w:t>
      </w:r>
      <w:r>
        <w:rPr/>
        <w:t>aplica-se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343</w:t>
      </w:r>
      <w:r>
        <w:rPr>
          <w:color w:val="0000EE"/>
          <w:spacing w:val="-1"/>
          <w:u w:val="single" w:color="0000EE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346 (Decreto-Lei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197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arts. 8</w:t>
      </w:r>
      <w:r>
        <w:rPr>
          <w:color w:val="0000EE"/>
        </w:rPr>
        <w:t>º </w:t>
      </w:r>
      <w:r>
        <w:rPr/>
        <w:t>e </w:t>
      </w:r>
      <w:r>
        <w:rPr>
          <w:color w:val="0000EE"/>
          <w:u w:val="single" w:color="0000EE"/>
        </w:rPr>
        <w:t>18 </w:t>
      </w:r>
      <w:r>
        <w:rPr/>
        <w:t>, </w:t>
      </w:r>
      <w:r>
        <w:rPr>
          <w:color w:val="0000EE"/>
          <w:u w:val="single" w:color="0000EE"/>
        </w:rPr>
        <w:t>Lei nº 9.532, de 1997, art. 41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10.833, de 2003, art. 40</w:t>
      </w:r>
      <w:r>
        <w:rPr>
          <w:color w:val="0000EE"/>
        </w:rPr>
        <w:t>).</w:t>
      </w:r>
    </w:p>
    <w:p>
      <w:pPr>
        <w:pStyle w:val="BodyText"/>
        <w:spacing w:before="4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Outras </w:t>
      </w:r>
      <w:r>
        <w:rPr>
          <w:b/>
          <w:spacing w:val="-2"/>
          <w:sz w:val="5"/>
        </w:rPr>
        <w:t>Disposições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19" w:right="92"/>
        <w:jc w:val="center"/>
      </w:pPr>
      <w:r>
        <w:rPr/>
        <w:t>Art. 342.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Secretaria da Receita Federal do Brasil poderá instituir regimes especiais de controle para os produtos deste </w:t>
      </w:r>
      <w:r>
        <w:rPr>
          <w:spacing w:val="-2"/>
        </w:rPr>
        <w:t>Capítulo.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VII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1"/>
        </w:rPr>
        <w:t> </w:t>
      </w:r>
      <w:r>
        <w:rPr/>
        <w:t>PRODUTOS DO CAPÍTULO 24 DA</w:t>
      </w:r>
      <w:r>
        <w:rPr>
          <w:spacing w:val="-3"/>
        </w:rPr>
        <w:t> </w:t>
      </w:r>
      <w:r>
        <w:rPr>
          <w:spacing w:val="-4"/>
        </w:rPr>
        <w:t>TIPI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</w:t>
      </w:r>
      <w:r>
        <w:rPr>
          <w:b/>
          <w:spacing w:val="-2"/>
          <w:sz w:val="5"/>
        </w:rPr>
        <w:t>Exportação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343.</w:t>
      </w:r>
      <w:r>
        <w:rPr>
          <w:spacing w:val="31"/>
        </w:rPr>
        <w:t> </w:t>
      </w:r>
      <w:r>
        <w:rPr/>
        <w:t>A exportação dos produtos do Código 2402.20.00 da </w:t>
      </w:r>
      <w:r>
        <w:rPr>
          <w:color w:val="0000EE"/>
          <w:u w:val="single" w:color="0000EE"/>
        </w:rPr>
        <w:t>TIPI </w:t>
      </w:r>
      <w:r>
        <w:rPr/>
        <w:t>deverá ser feita pelo respectivo estabelecimento industrial,</w:t>
      </w:r>
      <w:r>
        <w:rPr>
          <w:spacing w:val="40"/>
        </w:rPr>
        <w:t> </w:t>
      </w:r>
      <w:r>
        <w:rPr/>
        <w:t>diretamente para o importador no exterior, admitindo-se, ainda </w:t>
      </w:r>
      <w:r>
        <w:rPr>
          <w:color w:val="0000EE"/>
          <w:u w:val="single" w:color="0000EE"/>
        </w:rPr>
        <w:t>(Decreto-Lei nº 1.593, de 1977, art. 8º</w:t>
      </w:r>
      <w:r>
        <w:rPr>
          <w:color w:val="0000EE"/>
        </w:rPr>
        <w:t>):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saída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consumo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bordo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embarcações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aeronaves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tráfego</w:t>
      </w:r>
      <w:r>
        <w:rPr>
          <w:spacing w:val="-2"/>
        </w:rPr>
        <w:t> </w:t>
      </w:r>
      <w:r>
        <w:rPr/>
        <w:t>internacional,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pagamento</w:t>
      </w:r>
      <w:r>
        <w:rPr>
          <w:spacing w:val="40"/>
        </w:rPr>
        <w:t> </w:t>
      </w:r>
      <w:r>
        <w:rPr/>
        <w:t>for efetuado em moeda conversível </w:t>
      </w:r>
      <w:r>
        <w:rPr>
          <w:color w:val="0000EE"/>
          <w:u w:val="single" w:color="0000EE"/>
        </w:rPr>
        <w:t>(Decreto-Lei nº 1.593, de 1977, art. 8º, inciso </w:t>
      </w:r>
      <w:r>
        <w:rPr>
          <w:color w:val="0000EE"/>
        </w:rPr>
        <w:t>I);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5"/>
        <w:jc w:val="both"/>
      </w:pPr>
      <w:r>
        <w:rPr/>
        <w:t>II - a saída, em operação de venda, diretamente para as lojas francas nos termos e condições estabelecidos pelo </w:t>
      </w:r>
      <w:r>
        <w:rPr>
          <w:color w:val="0000EE"/>
          <w:u w:val="single" w:color="0000EE"/>
        </w:rPr>
        <w:t>art. 15 do Decreto</w:t>
      </w:r>
      <w:r>
        <w:rPr>
          <w:color w:val="0000EE"/>
        </w:rPr>
        <w:t>-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Lei nº 1.455, de 1976 (Decreto-Lei nº 1.593, de 1977, art. 8º, inciso I</w:t>
      </w:r>
      <w:r>
        <w:rPr>
          <w:color w:val="0000EE"/>
        </w:rPr>
        <w:t>I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11.371, de 2006, art. 1</w:t>
      </w:r>
      <w:r>
        <w:rPr>
          <w:color w:val="0000EE"/>
        </w:rPr>
        <w:t>3); </w:t>
      </w:r>
      <w:r>
        <w:rPr/>
        <w:t>e</w:t>
      </w:r>
    </w:p>
    <w:p>
      <w:pPr>
        <w:pStyle w:val="BodyText"/>
        <w:spacing w:line="20" w:lineRule="exact"/>
        <w:ind w:left="23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25" cy="3175"/>
                <wp:effectExtent l="0" t="0" r="0" b="0"/>
                <wp:docPr id="833" name="Group 8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3" name="Group 833"/>
                      <wpg:cNvGrpSpPr/>
                      <wpg:grpSpPr>
                        <a:xfrm>
                          <a:off x="0" y="0"/>
                          <a:ext cx="9525" cy="3175"/>
                          <a:chExt cx="9525" cy="3175"/>
                        </a:xfrm>
                      </wpg:grpSpPr>
                      <wps:wsp>
                        <wps:cNvPr id="834" name="Graphic 834"/>
                        <wps:cNvSpPr/>
                        <wps:spPr>
                          <a:xfrm>
                            <a:off x="0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8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985" y="2792"/>
                                </a:lnTo>
                                <a:lnTo>
                                  <a:pt x="8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.25pt;mso-position-horizontal-relative:char;mso-position-vertical-relative:line" id="docshapegroup827" coordorigin="0,0" coordsize="15,5">
                <v:rect style="position:absolute;left:0;top:0;width:15;height:5" id="docshape828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30" w:right="52" w:firstLine="145"/>
        <w:jc w:val="both"/>
      </w:pPr>
      <w:r>
        <w:rPr/>
        <w:t>III - a saída, em operação de venda a empresa comercial exportadora, com o fim específico de exportação, diretamente para</w:t>
      </w:r>
      <w:r>
        <w:rPr>
          <w:spacing w:val="40"/>
        </w:rPr>
        <w:t> </w:t>
      </w:r>
      <w:r>
        <w:rPr/>
        <w:t>embarque de exportação ou para recintos alfandegados, por conta e ordem da empresa comercial exportadora </w:t>
      </w:r>
      <w:r>
        <w:rPr>
          <w:color w:val="0000EE"/>
          <w:u w:val="single" w:color="0000EE"/>
        </w:rPr>
        <w:t>(Lei nº 9.532, de 1997, </w:t>
      </w:r>
      <w:r>
        <w:rPr>
          <w:color w:val="0000EE"/>
          <w:u w:val="single" w:color="0000EE"/>
        </w:rPr>
        <w:t>a</w:t>
      </w:r>
      <w:r>
        <w:rPr>
          <w:color w:val="0000EE"/>
          <w:u w:val="single" w:color="0000EE"/>
        </w:rPr>
        <w:t>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</w:rPr>
        <w:t>39, </w:t>
      </w:r>
      <w:r>
        <w:rPr>
          <w:b/>
        </w:rPr>
        <w:t>caput </w:t>
      </w:r>
      <w:r>
        <w:rPr/>
        <w:t>e </w:t>
      </w:r>
      <w:r>
        <w:rPr>
          <w:color w:val="0000EE"/>
        </w:rPr>
        <w:t>§ 2º).</w:t>
      </w:r>
    </w:p>
    <w:p>
      <w:pPr>
        <w:tabs>
          <w:tab w:pos="331" w:val="left" w:leader="none"/>
        </w:tabs>
        <w:spacing w:line="20" w:lineRule="exact"/>
        <w:ind w:left="3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340" cy="3175"/>
                <wp:effectExtent l="0" t="0" r="0" b="0"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53340" cy="3175"/>
                          <a:chExt cx="53340" cy="3175"/>
                        </a:xfrm>
                      </wpg:grpSpPr>
                      <wps:wsp>
                        <wps:cNvPr id="836" name="Graphic 836"/>
                        <wps:cNvSpPr/>
                        <wps:spPr>
                          <a:xfrm>
                            <a:off x="0" y="0"/>
                            <a:ext cx="533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175">
                                <a:moveTo>
                                  <a:pt x="35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5172" y="2792"/>
                                </a:lnTo>
                                <a:lnTo>
                                  <a:pt x="35172" y="0"/>
                                </a:lnTo>
                                <a:close/>
                              </a:path>
                              <a:path w="53340" h="3175">
                                <a:moveTo>
                                  <a:pt x="53052" y="0"/>
                                </a:moveTo>
                                <a:lnTo>
                                  <a:pt x="43817" y="0"/>
                                </a:lnTo>
                                <a:lnTo>
                                  <a:pt x="43817" y="2792"/>
                                </a:lnTo>
                                <a:lnTo>
                                  <a:pt x="53052" y="2792"/>
                                </a:lnTo>
                                <a:lnTo>
                                  <a:pt x="5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.25pt;mso-position-horizontal-relative:char;mso-position-vertical-relative:line" id="docshapegroup829" coordorigin="0,0" coordsize="84,5">
                <v:shape style="position:absolute;left:0;top:0;width:84;height:5" id="docshape830" coordorigin="0,0" coordsize="84,5" path="m55,0l0,0,0,4,55,4,55,0xm84,0l69,0,69,4,84,4,8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7785" cy="3175"/>
                <wp:effectExtent l="0" t="0" r="0" b="0"/>
                <wp:docPr id="837" name="Group 8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7" name="Group 837"/>
                      <wpg:cNvGrpSpPr/>
                      <wpg:grpSpPr>
                        <a:xfrm>
                          <a:off x="0" y="0"/>
                          <a:ext cx="57785" cy="3175"/>
                          <a:chExt cx="57785" cy="3175"/>
                        </a:xfrm>
                      </wpg:grpSpPr>
                      <wps:wsp>
                        <wps:cNvPr id="838" name="Graphic 838"/>
                        <wps:cNvSpPr/>
                        <wps:spPr>
                          <a:xfrm>
                            <a:off x="-4" y="3"/>
                            <a:ext cx="577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175">
                                <a:moveTo>
                                  <a:pt x="377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7706" y="2794"/>
                                </a:lnTo>
                                <a:lnTo>
                                  <a:pt x="37706" y="0"/>
                                </a:lnTo>
                                <a:close/>
                              </a:path>
                              <a:path w="57785" h="3175">
                                <a:moveTo>
                                  <a:pt x="57442" y="0"/>
                                </a:moveTo>
                                <a:lnTo>
                                  <a:pt x="47548" y="0"/>
                                </a:lnTo>
                                <a:lnTo>
                                  <a:pt x="47548" y="2794"/>
                                </a:lnTo>
                                <a:lnTo>
                                  <a:pt x="57442" y="2794"/>
                                </a:lnTo>
                                <a:lnTo>
                                  <a:pt x="5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25pt;mso-position-horizontal-relative:char;mso-position-vertical-relative:line" id="docshapegroup831" coordorigin="0,0" coordsize="91,5">
                <v:shape style="position:absolute;left:0;top:0;width:91;height:5" id="docshape832" coordorigin="0,0" coordsize="91,5" path="m59,0l0,0,0,4,59,4,59,0xm90,0l75,0,75,4,90,4,9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0" w:right="54" w:firstLine="145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O</w:t>
      </w:r>
      <w:r>
        <w:rPr>
          <w:spacing w:val="-1"/>
        </w:rPr>
        <w:t> </w:t>
      </w:r>
      <w:r>
        <w:rPr/>
        <w:t>Secretário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expedir</w:t>
      </w:r>
      <w:r>
        <w:rPr>
          <w:spacing w:val="-1"/>
        </w:rPr>
        <w:t> </w:t>
      </w:r>
      <w:r>
        <w:rPr/>
        <w:t>normas</w:t>
      </w:r>
      <w:r>
        <w:rPr>
          <w:spacing w:val="-1"/>
        </w:rPr>
        <w:t> </w:t>
      </w:r>
      <w:r>
        <w:rPr/>
        <w:t>complementares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controle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saída</w:t>
      </w:r>
      <w:r>
        <w:rPr>
          <w:spacing w:val="-1"/>
        </w:rPr>
        <w:t> </w:t>
      </w:r>
      <w:r>
        <w:rPr/>
        <w:t>desses</w:t>
      </w:r>
      <w:r>
        <w:rPr>
          <w:spacing w:val="40"/>
        </w:rPr>
        <w:t> </w:t>
      </w:r>
      <w:r>
        <w:rPr/>
        <w:t>produtos e de seu trânsito fora do estabelecimento industrial </w:t>
      </w:r>
      <w:r>
        <w:rPr>
          <w:color w:val="0000EE"/>
          <w:u w:val="single" w:color="0000EE"/>
        </w:rPr>
        <w:t>(Decreto-Lei nº 1.593, de 1977, art. 8º,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98720">
                <wp:simplePos x="0" y="0"/>
                <wp:positionH relativeFrom="page">
                  <wp:posOffset>19545</wp:posOffset>
                </wp:positionH>
                <wp:positionV relativeFrom="paragraph">
                  <wp:posOffset>56307</wp:posOffset>
                </wp:positionV>
                <wp:extent cx="1988185" cy="3175"/>
                <wp:effectExtent l="0" t="0" r="0" b="0"/>
                <wp:wrapNone/>
                <wp:docPr id="839" name="Graphic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Graphic 839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249514" y="0"/>
                              </a:lnTo>
                              <a:lnTo>
                                <a:pt x="156362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56362" y="2794"/>
                              </a:lnTo>
                              <a:lnTo>
                                <a:pt x="1249514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3694pt;width:156.550pt;height:.25pt;mso-position-horizontal-relative:page;mso-position-vertical-relative:paragraph;z-index:-25717760" id="docshape833" coordorigin="31,89" coordsize="3131,5" path="m3162,89l1999,89,277,89,31,89,31,93,277,93,1999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344.</w:t>
      </w:r>
      <w:r>
        <w:rPr>
          <w:strike/>
          <w:spacing w:val="12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cigarros</w:t>
      </w:r>
      <w:r>
        <w:rPr>
          <w:strike/>
          <w:spacing w:val="-1"/>
        </w:rPr>
        <w:t> </w:t>
      </w:r>
      <w:r>
        <w:rPr>
          <w:strike/>
        </w:rPr>
        <w:t>destinados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exportação</w:t>
      </w:r>
      <w:r>
        <w:rPr>
          <w:strike/>
          <w:spacing w:val="-1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poderão</w:t>
      </w:r>
      <w:r>
        <w:rPr>
          <w:strike/>
          <w:spacing w:val="-1"/>
        </w:rPr>
        <w:t> </w:t>
      </w:r>
      <w:r>
        <w:rPr>
          <w:strike/>
        </w:rPr>
        <w:t>ser</w:t>
      </w:r>
      <w:r>
        <w:rPr>
          <w:strike/>
          <w:spacing w:val="-1"/>
        </w:rPr>
        <w:t> </w:t>
      </w:r>
      <w:r>
        <w:rPr>
          <w:strike/>
        </w:rPr>
        <w:t>vendidos</w:t>
      </w:r>
      <w:r>
        <w:rPr>
          <w:strike/>
          <w:spacing w:val="-1"/>
        </w:rPr>
        <w:t> </w:t>
      </w:r>
      <w:r>
        <w:rPr>
          <w:strike/>
        </w:rPr>
        <w:t>nem</w:t>
      </w:r>
      <w:r>
        <w:rPr>
          <w:strike/>
          <w:spacing w:val="-1"/>
        </w:rPr>
        <w:t> </w:t>
      </w:r>
      <w:r>
        <w:rPr>
          <w:strike/>
        </w:rPr>
        <w:t>expostos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venda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País,</w:t>
      </w:r>
      <w:r>
        <w:rPr>
          <w:strike/>
          <w:spacing w:val="-1"/>
        </w:rPr>
        <w:t> </w:t>
      </w:r>
      <w:r>
        <w:rPr>
          <w:strike/>
        </w:rPr>
        <w:t>sendo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fabricante</w:t>
      </w:r>
      <w:r>
        <w:rPr>
          <w:strike/>
          <w:spacing w:val="-1"/>
        </w:rPr>
        <w:t> </w:t>
      </w:r>
      <w:r>
        <w:rPr>
          <w:strike/>
        </w:rPr>
        <w:t>obrigad</w:t>
      </w:r>
      <w:r>
        <w:rPr>
          <w:strike w:val="0"/>
        </w:rPr>
        <w:t>o</w:t>
      </w:r>
      <w:r>
        <w:rPr>
          <w:strike w:val="0"/>
          <w:spacing w:val="80"/>
        </w:rPr>
        <w:t> </w:t>
      </w:r>
      <w:r>
        <w:rPr>
          <w:strike w:val="0"/>
        </w:rPr>
        <w:t>a</w:t>
      </w:r>
      <w:r>
        <w:rPr>
          <w:strike w:val="0"/>
          <w:spacing w:val="-2"/>
        </w:rPr>
        <w:t> </w:t>
      </w:r>
      <w:r>
        <w:rPr>
          <w:strike w:val="0"/>
        </w:rPr>
        <w:t>imprimir,</w:t>
      </w:r>
      <w:r>
        <w:rPr>
          <w:strike w:val="0"/>
          <w:spacing w:val="-2"/>
        </w:rPr>
        <w:t> </w:t>
      </w:r>
      <w:r>
        <w:rPr>
          <w:strike w:val="0"/>
        </w:rPr>
        <w:t>tipograficamente</w:t>
      </w:r>
      <w:r>
        <w:rPr>
          <w:strike w:val="0"/>
          <w:spacing w:val="-2"/>
        </w:rPr>
        <w:t> </w:t>
      </w:r>
      <w:r>
        <w:rPr>
          <w:strike w:val="0"/>
        </w:rPr>
        <w:t>ou</w:t>
      </w:r>
      <w:r>
        <w:rPr>
          <w:strike w:val="0"/>
          <w:spacing w:val="-2"/>
        </w:rPr>
        <w:t> </w:t>
      </w:r>
      <w:r>
        <w:rPr>
          <w:strike w:val="0"/>
        </w:rPr>
        <w:t>por</w:t>
      </w:r>
      <w:r>
        <w:rPr>
          <w:strike w:val="0"/>
          <w:spacing w:val="-2"/>
        </w:rPr>
        <w:t> </w:t>
      </w:r>
      <w:r>
        <w:rPr>
          <w:strike w:val="0"/>
        </w:rPr>
        <w:t>meio</w:t>
      </w:r>
      <w:r>
        <w:rPr>
          <w:strike w:val="0"/>
          <w:spacing w:val="-2"/>
        </w:rPr>
        <w:t> </w:t>
      </w:r>
      <w:r>
        <w:rPr>
          <w:strike w:val="0"/>
        </w:rPr>
        <w:t>de</w:t>
      </w:r>
      <w:r>
        <w:rPr>
          <w:strike w:val="0"/>
          <w:spacing w:val="-2"/>
        </w:rPr>
        <w:t> </w:t>
      </w:r>
      <w:r>
        <w:rPr>
          <w:strike w:val="0"/>
        </w:rPr>
        <w:t>etiqueta,</w:t>
      </w:r>
      <w:r>
        <w:rPr>
          <w:strike w:val="0"/>
          <w:spacing w:val="-2"/>
        </w:rPr>
        <w:t> </w:t>
      </w:r>
      <w:r>
        <w:rPr>
          <w:strike w:val="0"/>
        </w:rPr>
        <w:t>nas</w:t>
      </w:r>
      <w:r>
        <w:rPr>
          <w:strike w:val="0"/>
          <w:spacing w:val="-2"/>
        </w:rPr>
        <w:t> </w:t>
      </w:r>
      <w:r>
        <w:rPr>
          <w:strike w:val="0"/>
        </w:rPr>
        <w:t>embalagens</w:t>
      </w:r>
      <w:r>
        <w:rPr>
          <w:strike w:val="0"/>
          <w:spacing w:val="-2"/>
        </w:rPr>
        <w:t> </w:t>
      </w:r>
      <w:r>
        <w:rPr>
          <w:strike w:val="0"/>
        </w:rPr>
        <w:t>de</w:t>
      </w:r>
      <w:r>
        <w:rPr>
          <w:strike w:val="0"/>
          <w:spacing w:val="-2"/>
        </w:rPr>
        <w:t> </w:t>
      </w:r>
      <w:r>
        <w:rPr>
          <w:strike w:val="0"/>
        </w:rPr>
        <w:t>cada</w:t>
      </w:r>
      <w:r>
        <w:rPr>
          <w:strike w:val="0"/>
          <w:spacing w:val="-2"/>
        </w:rPr>
        <w:t> </w:t>
      </w:r>
      <w:r>
        <w:rPr>
          <w:strike w:val="0"/>
        </w:rPr>
        <w:t>maço</w:t>
      </w:r>
      <w:r>
        <w:rPr>
          <w:strike w:val="0"/>
          <w:spacing w:val="-2"/>
        </w:rPr>
        <w:t> </w:t>
      </w:r>
      <w:r>
        <w:rPr>
          <w:strike w:val="0"/>
        </w:rPr>
        <w:t>ou</w:t>
      </w:r>
      <w:r>
        <w:rPr>
          <w:strike w:val="0"/>
          <w:spacing w:val="-2"/>
        </w:rPr>
        <w:t> </w:t>
      </w:r>
      <w:r>
        <w:rPr>
          <w:strike w:val="0"/>
        </w:rPr>
        <w:t>carteira</w:t>
      </w:r>
      <w:r>
        <w:rPr>
          <w:strike w:val="0"/>
          <w:spacing w:val="-2"/>
        </w:rPr>
        <w:t> </w:t>
      </w:r>
      <w:r>
        <w:rPr>
          <w:strike w:val="0"/>
        </w:rPr>
        <w:t>de</w:t>
      </w:r>
      <w:r>
        <w:rPr>
          <w:strike w:val="0"/>
          <w:spacing w:val="-2"/>
        </w:rPr>
        <w:t> </w:t>
      </w:r>
      <w:r>
        <w:rPr>
          <w:strike w:val="0"/>
        </w:rPr>
        <w:t>vinte</w:t>
      </w:r>
      <w:r>
        <w:rPr>
          <w:strike w:val="0"/>
          <w:spacing w:val="-2"/>
        </w:rPr>
        <w:t> </w:t>
      </w:r>
      <w:r>
        <w:rPr>
          <w:strike w:val="0"/>
        </w:rPr>
        <w:t>unidades,</w:t>
      </w:r>
      <w:r>
        <w:rPr>
          <w:strike w:val="0"/>
          <w:spacing w:val="-2"/>
        </w:rPr>
        <w:t> </w:t>
      </w:r>
      <w:r>
        <w:rPr>
          <w:strike w:val="0"/>
        </w:rPr>
        <w:t>bem</w:t>
      </w:r>
      <w:r>
        <w:rPr>
          <w:strike w:val="0"/>
          <w:spacing w:val="-2"/>
        </w:rPr>
        <w:t> </w:t>
      </w:r>
      <w:r>
        <w:rPr>
          <w:strike w:val="0"/>
        </w:rPr>
        <w:t>como</w:t>
      </w:r>
      <w:r>
        <w:rPr>
          <w:strike w:val="0"/>
          <w:spacing w:val="-2"/>
        </w:rPr>
        <w:t> </w:t>
      </w:r>
      <w:r>
        <w:rPr>
          <w:strike w:val="0"/>
        </w:rPr>
        <w:t>nos</w:t>
      </w:r>
      <w:r>
        <w:rPr>
          <w:strike w:val="0"/>
          <w:spacing w:val="-2"/>
        </w:rPr>
        <w:t> </w:t>
      </w:r>
      <w:r>
        <w:rPr>
          <w:strike w:val="0"/>
        </w:rPr>
        <w:t>pacotes</w:t>
      </w:r>
      <w:r>
        <w:rPr>
          <w:strike w:val="0"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em outros envoltórios que as contenham, em caracteres visíveis, o número do CNPJ </w:t>
      </w:r>
      <w:r>
        <w:rPr>
          <w:strike/>
          <w:color w:val="0000EE"/>
          <w:u w:val="single" w:color="0000EE"/>
        </w:rPr>
        <w:t>(Decreto-Lei nº 1.593, de 1977, art. 12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Medid</w:t>
      </w:r>
      <w:r>
        <w:rPr>
          <w:strike w:val="0"/>
          <w:color w:val="0000EE"/>
        </w:rPr>
        <w:t>a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Provisória nº 2.158-35, de 2001, art. 32</w:t>
      </w:r>
      <w:r>
        <w:rPr>
          <w:strike w:val="0"/>
          <w:color w:val="0000EE"/>
        </w:rPr>
        <w:t>).</w:t>
      </w:r>
    </w:p>
    <w:p>
      <w:pPr>
        <w:pStyle w:val="BodyText"/>
        <w:spacing w:before="8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99232">
                <wp:simplePos x="0" y="0"/>
                <wp:positionH relativeFrom="page">
                  <wp:posOffset>19545</wp:posOffset>
                </wp:positionH>
                <wp:positionV relativeFrom="paragraph">
                  <wp:posOffset>136777</wp:posOffset>
                </wp:positionV>
                <wp:extent cx="1700530" cy="3175"/>
                <wp:effectExtent l="0" t="0" r="0" b="0"/>
                <wp:wrapNone/>
                <wp:docPr id="840" name="Group 8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0" name="Group 840"/>
                      <wpg:cNvGrpSpPr/>
                      <wpg:grpSpPr>
                        <a:xfrm>
                          <a:off x="0" y="0"/>
                          <a:ext cx="1700530" cy="3175"/>
                          <a:chExt cx="1700530" cy="3175"/>
                        </a:xfrm>
                      </wpg:grpSpPr>
                      <wps:wsp>
                        <wps:cNvPr id="841" name="Graphic 841"/>
                        <wps:cNvSpPr/>
                        <wps:spPr>
                          <a:xfrm>
                            <a:off x="0" y="0"/>
                            <a:ext cx="450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75">
                                <a:moveTo>
                                  <a:pt x="44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44675" y="2792"/>
                                </a:lnTo>
                                <a:lnTo>
                                  <a:pt x="44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44675" y="0"/>
                            <a:ext cx="43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75">
                                <a:moveTo>
                                  <a:pt x="43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43279" y="2792"/>
                                </a:lnTo>
                                <a:lnTo>
                                  <a:pt x="43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87947" y="3"/>
                            <a:ext cx="4457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175">
                                <a:moveTo>
                                  <a:pt x="445363" y="0"/>
                                </a:moveTo>
                                <a:lnTo>
                                  <a:pt x="424421" y="0"/>
                                </a:lnTo>
                                <a:lnTo>
                                  <a:pt x="99123" y="0"/>
                                </a:lnTo>
                                <a:lnTo>
                                  <a:pt x="78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8181" y="2794"/>
                                </a:lnTo>
                                <a:lnTo>
                                  <a:pt x="99123" y="2794"/>
                                </a:lnTo>
                                <a:lnTo>
                                  <a:pt x="424421" y="2794"/>
                                </a:lnTo>
                                <a:lnTo>
                                  <a:pt x="445363" y="2794"/>
                                </a:lnTo>
                                <a:lnTo>
                                  <a:pt x="44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533317" y="0"/>
                            <a:ext cx="124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3175">
                                <a:moveTo>
                                  <a:pt x="124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24254" y="2792"/>
                                </a:lnTo>
                                <a:lnTo>
                                  <a:pt x="124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657571" y="0"/>
                            <a:ext cx="6858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3175">
                                <a:moveTo>
                                  <a:pt x="685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685493" y="2792"/>
                                </a:lnTo>
                                <a:lnTo>
                                  <a:pt x="685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343065" y="0"/>
                            <a:ext cx="69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175">
                                <a:moveTo>
                                  <a:pt x="69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69805" y="2792"/>
                                </a:lnTo>
                                <a:lnTo>
                                  <a:pt x="69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412871" y="0"/>
                            <a:ext cx="2876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3175">
                                <a:moveTo>
                                  <a:pt x="287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87600" y="2792"/>
                                </a:lnTo>
                                <a:lnTo>
                                  <a:pt x="28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10.769908pt;width:133.9pt;height:.25pt;mso-position-horizontal-relative:page;mso-position-vertical-relative:paragraph;z-index:-25717248" id="docshapegroup834" coordorigin="31,215" coordsize="2678,5">
                <v:rect style="position:absolute;left:30;top:215;width:71;height:5" id="docshape835" filled="true" fillcolor="#0000ee" stroked="false">
                  <v:fill type="solid"/>
                </v:rect>
                <v:rect style="position:absolute;left:101;top:215;width:69;height:5" id="docshape836" filled="true" fillcolor="#000000" stroked="false">
                  <v:fill type="solid"/>
                </v:rect>
                <v:shape style="position:absolute;left:169;top:215;width:702;height:5" id="docshape837" coordorigin="169,215" coordsize="702,5" path="m871,215l838,215,325,215,292,215,169,215,169,220,292,220,325,220,838,220,871,220,871,215xe" filled="true" fillcolor="#0000ee" stroked="false">
                  <v:path arrowok="t"/>
                  <v:fill type="solid"/>
                </v:shape>
                <v:rect style="position:absolute;left:870;top:215;width:196;height:5" id="docshape838" filled="true" fillcolor="#000000" stroked="false">
                  <v:fill type="solid"/>
                </v:rect>
                <v:rect style="position:absolute;left:1066;top:215;width:1080;height:5" id="docshape839" filled="true" fillcolor="#0000ee" stroked="false">
                  <v:fill type="solid"/>
                </v:rect>
                <v:rect style="position:absolute;left:2145;top:215;width:110;height:5" id="docshape840" filled="true" fillcolor="#000000" stroked="false">
                  <v:fill type="solid"/>
                </v:rect>
                <v:rect style="position:absolute;left:2255;top:215;width:453;height:5" id="docshape841" filled="true" fillcolor="#0000e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trike/>
        </w:rPr>
        <w:t>Art. 344.</w:t>
      </w:r>
      <w:r>
        <w:rPr>
          <w:strike/>
          <w:spacing w:val="19"/>
        </w:rPr>
        <w:t> </w:t>
      </w:r>
      <w:r>
        <w:rPr>
          <w:strike/>
        </w:rPr>
        <w:t>Os cigarros destinados à exportação não poderão ser vendidos nem expostos à venda no País e deverão ser marcado</w:t>
      </w:r>
      <w:r>
        <w:rPr>
          <w:strike w:val="0"/>
        </w:rPr>
        <w:t>s,</w:t>
      </w:r>
      <w:r>
        <w:rPr>
          <w:strike w:val="0"/>
          <w:spacing w:val="80"/>
        </w:rPr>
        <w:t> </w:t>
      </w:r>
      <w:r>
        <w:rPr>
          <w:strike/>
        </w:rPr>
        <w:t>nas embalagens de cada maço ou carteira de vinte unidades, pelos equipamentos de que trata o </w:t>
      </w:r>
      <w:r>
        <w:rPr>
          <w:strike/>
          <w:color w:val="0000EE"/>
          <w:u w:val="single" w:color="0000EE"/>
        </w:rPr>
        <w:t>art. 378 </w:t>
      </w:r>
      <w:r>
        <w:rPr>
          <w:strike/>
        </w:rPr>
        <w:t>, com códigos que possibilitem</w:t>
      </w:r>
      <w:r>
        <w:rPr>
          <w:strike w:val="0"/>
          <w:spacing w:val="40"/>
        </w:rPr>
        <w:t> </w:t>
      </w:r>
      <w:r>
        <w:rPr>
          <w:strike/>
        </w:rPr>
        <w:t>identificar</w:t>
      </w:r>
      <w:r>
        <w:rPr>
          <w:strike/>
          <w:spacing w:val="-1"/>
        </w:rPr>
        <w:t> </w:t>
      </w:r>
      <w:r>
        <w:rPr>
          <w:strike/>
        </w:rPr>
        <w:t>sua</w:t>
      </w:r>
      <w:r>
        <w:rPr>
          <w:strike/>
          <w:spacing w:val="-1"/>
        </w:rPr>
        <w:t> </w:t>
      </w:r>
      <w:r>
        <w:rPr>
          <w:strike/>
        </w:rPr>
        <w:t>legítima</w:t>
      </w:r>
      <w:r>
        <w:rPr>
          <w:strike/>
          <w:spacing w:val="-1"/>
        </w:rPr>
        <w:t> </w:t>
      </w:r>
      <w:r>
        <w:rPr>
          <w:strike/>
        </w:rPr>
        <w:t>origem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reprimir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introdução</w:t>
      </w:r>
      <w:r>
        <w:rPr>
          <w:strike/>
          <w:spacing w:val="-1"/>
        </w:rPr>
        <w:t> </w:t>
      </w:r>
      <w:r>
        <w:rPr>
          <w:strike/>
        </w:rPr>
        <w:t>clandestina</w:t>
      </w:r>
      <w:r>
        <w:rPr>
          <w:strike/>
          <w:spacing w:val="-1"/>
        </w:rPr>
        <w:t> </w:t>
      </w:r>
      <w:r>
        <w:rPr>
          <w:strike/>
        </w:rPr>
        <w:t>desses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território</w:t>
      </w:r>
      <w:r>
        <w:rPr>
          <w:strike/>
          <w:spacing w:val="-1"/>
        </w:rPr>
        <w:t> </w:t>
      </w:r>
      <w:r>
        <w:rPr>
          <w:strike/>
        </w:rPr>
        <w:t>nacional</w:t>
      </w:r>
      <w:r>
        <w:rPr>
          <w:strike/>
          <w:spacing w:val="-1"/>
        </w:rPr>
        <w:t> </w:t>
      </w:r>
      <w:r>
        <w:rPr>
          <w:strike w:val="0"/>
        </w:rPr>
        <w:t>(</w:t>
      </w:r>
      <w:r>
        <w:rPr>
          <w:strike w:val="0"/>
          <w:spacing w:val="-1"/>
        </w:rPr>
        <w:t> </w:t>
      </w:r>
      <w:r>
        <w:rPr>
          <w:strike/>
          <w:color w:val="0000EE"/>
          <w:u w:val="single" w:color="0000EE"/>
        </w:rPr>
        <w:t>Decreto-Lei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1.593,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1977,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</w:t>
      </w:r>
      <w:r>
        <w:rPr>
          <w:strike w:val="0"/>
          <w:color w:val="0000EE"/>
        </w:rPr>
        <w:t>t.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12 </w:t>
      </w:r>
      <w:r>
        <w:rPr>
          <w:strike w:val="0"/>
        </w:rPr>
        <w:t>, e </w:t>
      </w:r>
      <w:r>
        <w:rPr>
          <w:strike w:val="0"/>
          <w:color w:val="0000EE"/>
          <w:u w:val="single" w:color="0000EE"/>
        </w:rPr>
        <w:t>Lei n º 12.402, de 2011, art. 7 </w:t>
      </w:r>
      <w:r>
        <w:rPr>
          <w:strike w:val="0"/>
          <w:color w:val="0000EE"/>
        </w:rPr>
        <w:t>º </w:t>
      </w:r>
      <w:r>
        <w:rPr>
          <w:strike w:val="0"/>
        </w:rPr>
        <w:t>)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(Red</w:t>
      </w:r>
      <w:r>
        <w:rPr>
          <w:strike w:val="0"/>
          <w:color w:val="0000EE"/>
        </w:rPr>
        <w:t>a</w:t>
      </w:r>
      <w:r>
        <w:rPr>
          <w:strike w:val="0"/>
          <w:color w:val="0000EE"/>
          <w:u w:val="single" w:color="0000EE"/>
        </w:rPr>
        <w:t>ção dada pelo Decreto nº 7.990, de 2013</w:t>
      </w:r>
      <w:r>
        <w:rPr>
          <w:strike w:val="0"/>
          <w:color w:val="0000EE"/>
        </w:rPr>
        <w:t>)</w:t>
      </w:r>
      <w:r>
        <w:rPr>
          <w:strike w:val="0"/>
          <w:color w:val="0000EE"/>
          <w:spacing w:val="40"/>
        </w:rPr>
        <w:t>  </w:t>
      </w:r>
      <w:r>
        <w:rPr>
          <w:strike w:val="0"/>
          <w:color w:val="0000EE"/>
          <w:u w:val="single" w:color="0000EE"/>
        </w:rPr>
        <w:t>(Prod</w:t>
      </w:r>
      <w:r>
        <w:rPr>
          <w:strike w:val="0"/>
          <w:color w:val="0000EE"/>
        </w:rPr>
        <w:t>u</w:t>
      </w:r>
      <w:r>
        <w:rPr>
          <w:strike w:val="0"/>
          <w:color w:val="0000EE"/>
          <w:u w:val="single" w:color="0000EE"/>
        </w:rPr>
        <w:t>ção de efeit</w:t>
      </w:r>
      <w:r>
        <w:rPr>
          <w:strike w:val="0"/>
          <w:color w:val="0000EE"/>
        </w:rPr>
        <w:t>o)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</w:pPr>
      <w:r>
        <w:rPr/>
        <w:t>Art. 344.</w:t>
      </w:r>
      <w:r>
        <w:rPr>
          <w:spacing w:val="18"/>
        </w:rPr>
        <w:t> </w:t>
      </w:r>
      <w:r>
        <w:rPr/>
        <w:t>Os cigarros destinados à exportação não poderão ser vendidos nem expostos à venda no País e deverão ser marcados,</w:t>
      </w:r>
      <w:r>
        <w:rPr>
          <w:spacing w:val="80"/>
        </w:rPr>
        <w:t> </w:t>
      </w:r>
      <w:r>
        <w:rPr/>
        <w:t>nas</w:t>
      </w:r>
      <w:r>
        <w:rPr>
          <w:spacing w:val="6"/>
        </w:rPr>
        <w:t> </w:t>
      </w:r>
      <w:r>
        <w:rPr/>
        <w:t>embalagens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cada</w:t>
      </w:r>
      <w:r>
        <w:rPr>
          <w:spacing w:val="6"/>
        </w:rPr>
        <w:t> </w:t>
      </w:r>
      <w:r>
        <w:rPr/>
        <w:t>maço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carteira,</w:t>
      </w:r>
      <w:r>
        <w:rPr>
          <w:spacing w:val="6"/>
        </w:rPr>
        <w:t> </w:t>
      </w:r>
      <w:r>
        <w:rPr/>
        <w:t>pelos</w:t>
      </w:r>
      <w:r>
        <w:rPr>
          <w:spacing w:val="6"/>
        </w:rPr>
        <w:t> </w:t>
      </w:r>
      <w:r>
        <w:rPr/>
        <w:t>equipamentos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trata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art.</w:t>
      </w:r>
      <w:r>
        <w:rPr>
          <w:spacing w:val="6"/>
        </w:rPr>
        <w:t> </w:t>
      </w:r>
      <w:r>
        <w:rPr/>
        <w:t>378,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códigos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possibilitem</w:t>
      </w:r>
      <w:r>
        <w:rPr>
          <w:spacing w:val="6"/>
        </w:rPr>
        <w:t> </w:t>
      </w:r>
      <w:r>
        <w:rPr/>
        <w:t>identificar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sua</w:t>
      </w:r>
      <w:r>
        <w:rPr>
          <w:spacing w:val="40"/>
        </w:rPr>
        <w:t> </w:t>
      </w:r>
      <w:r>
        <w:rPr/>
        <w:t>legítima</w:t>
      </w:r>
      <w:r>
        <w:rPr>
          <w:spacing w:val="9"/>
        </w:rPr>
        <w:t> </w:t>
      </w:r>
      <w:r>
        <w:rPr/>
        <w:t>origem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reprimir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introdução</w:t>
      </w:r>
      <w:r>
        <w:rPr>
          <w:spacing w:val="9"/>
        </w:rPr>
        <w:t> </w:t>
      </w:r>
      <w:r>
        <w:rPr/>
        <w:t>clandestina</w:t>
      </w:r>
      <w:r>
        <w:rPr>
          <w:spacing w:val="9"/>
        </w:rPr>
        <w:t> </w:t>
      </w:r>
      <w:r>
        <w:rPr/>
        <w:t>desses</w:t>
      </w:r>
      <w:r>
        <w:rPr>
          <w:spacing w:val="9"/>
        </w:rPr>
        <w:t> </w:t>
      </w:r>
      <w:r>
        <w:rPr/>
        <w:t>produtos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território</w:t>
      </w:r>
      <w:r>
        <w:rPr>
          <w:spacing w:val="9"/>
        </w:rPr>
        <w:t> </w:t>
      </w:r>
      <w:r>
        <w:rPr/>
        <w:t>nacional</w:t>
      </w:r>
      <w:r>
        <w:rPr>
          <w:spacing w:val="9"/>
        </w:rPr>
        <w:t> </w:t>
      </w:r>
      <w:r>
        <w:rPr/>
        <w:t>(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2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pStyle w:val="BodyText"/>
        <w:ind w:left="30" w:right="52" w:firstLine="145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As embalagens de apresentação dos cigarros destinados a países da América do Sul e América Central, inclusive </w:t>
      </w:r>
      <w:r>
        <w:rPr/>
        <w:t>Caribe,</w:t>
      </w:r>
      <w:r>
        <w:rPr>
          <w:spacing w:val="40"/>
        </w:rPr>
        <w:t> </w:t>
      </w:r>
      <w:r>
        <w:rPr/>
        <w:t>deverão conter, sem prejuízo da exigência de que trata o </w:t>
      </w:r>
      <w:r>
        <w:rPr>
          <w:b/>
        </w:rPr>
        <w:t>caput </w:t>
      </w:r>
      <w:r>
        <w:rPr/>
        <w:t>, a expressão “Somente para exportação - proibida a venda no Brasil”,</w:t>
      </w:r>
      <w:r>
        <w:rPr>
          <w:spacing w:val="40"/>
        </w:rPr>
        <w:t> </w:t>
      </w:r>
      <w:r>
        <w:rPr/>
        <w:t>admitida sua substituição por dizeres com exata correspondência em outro idioma </w:t>
      </w:r>
      <w:r>
        <w:rPr>
          <w:color w:val="0000EE"/>
          <w:u w:val="single" w:color="0000EE"/>
        </w:rPr>
        <w:t>(Decreto-Lei nº 1.59</w:t>
      </w:r>
      <w:r>
        <w:rPr>
          <w:color w:val="0000EE"/>
        </w:rPr>
        <w:t>3,</w:t>
      </w:r>
      <w:r>
        <w:rPr>
          <w:color w:val="0000EE"/>
          <w:u w:val="dotted" w:color="0000EE"/>
        </w:rPr>
        <w:t> de 1977, art. 12, §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</w:t>
      </w:r>
      <w:r>
        <w:rPr>
          <w:color w:val="0000EE"/>
        </w:rPr>
        <w:t>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Provisória nº 2.158-35, de 2001, art. 32</w:t>
      </w:r>
      <w:r>
        <w:rPr>
          <w:color w:val="0000EE"/>
        </w:rPr>
        <w:t>).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0720">
                <wp:simplePos x="0" y="0"/>
                <wp:positionH relativeFrom="page">
                  <wp:posOffset>173118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848" name="Graphic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Graphic 848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51pt;width:1.97875pt;height:.219861pt;mso-position-horizontal-relative:page;mso-position-vertical-relative:paragraph;z-index:16030720" id="docshape8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232">
                <wp:simplePos x="0" y="0"/>
                <wp:positionH relativeFrom="page">
                  <wp:posOffset>476076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849" name="Graphic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Graphic 849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86317pt;margin-top:2.985951pt;width:2.08868pt;height:.219861pt;mso-position-horizontal-relative:page;mso-position-vertical-relative:paragraph;z-index:16031232" id="docshape8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O disposto no § 1 </w:t>
      </w:r>
      <w:r>
        <w:rPr>
          <w:position w:val="2"/>
          <w:sz w:val="4"/>
        </w:rPr>
        <w:t>o </w:t>
      </w:r>
      <w:r>
        <w:rPr/>
        <w:t>também se aplica às embalagens destinadas a venda, para consumo ou revenda, em embarcações ou</w:t>
      </w:r>
      <w:r>
        <w:rPr>
          <w:spacing w:val="40"/>
        </w:rPr>
        <w:t> </w:t>
      </w:r>
      <w:r>
        <w:rPr/>
        <w:t>aeronaves em tráfego internacional, inclusive por meio de </w:t>
      </w:r>
      <w:r>
        <w:rPr>
          <w:b/>
        </w:rPr>
        <w:t>ship´s chandler </w:t>
      </w:r>
      <w:r>
        <w:rPr/>
        <w:t>( </w:t>
      </w:r>
      <w:r>
        <w:rPr>
          <w:color w:val="0000EE"/>
          <w:u w:val="single" w:color="0000EE"/>
        </w:rPr>
        <w:t>Decreto-Lei nº 1.593, de 1977, art. 12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</w:t>
      </w:r>
      <w:r>
        <w:rPr>
          <w:color w:val="0000EE"/>
        </w:rPr>
        <w:t>a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Provisória nº 2.158-35, de 2001, art. 32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As</w:t>
      </w:r>
      <w:r>
        <w:rPr>
          <w:spacing w:val="-2"/>
        </w:rPr>
        <w:t> </w:t>
      </w:r>
      <w:r>
        <w:rPr/>
        <w:t>disposições</w:t>
      </w:r>
      <w:r>
        <w:rPr>
          <w:spacing w:val="-2"/>
        </w:rPr>
        <w:t> </w:t>
      </w:r>
      <w:r>
        <w:rPr/>
        <w:t>relativas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rotulagem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marcação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tratam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273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>
          <w:color w:val="0000EE"/>
          <w:u w:val="single" w:color="0000EE"/>
        </w:rPr>
        <w:t>275,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276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>
          <w:color w:val="0000EE"/>
          <w:u w:val="single" w:color="0000EE"/>
        </w:rPr>
        <w:t>278</w:t>
      </w:r>
      <w:r>
        <w:rPr>
          <w:color w:val="0000EE"/>
          <w:spacing w:val="-2"/>
          <w:u w:val="single" w:color="0000EE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357 </w:t>
      </w:r>
      <w:r>
        <w:rPr/>
        <w:t>, não se aplicam aos cigarros destinados à exportação </w:t>
      </w:r>
      <w:r>
        <w:rPr>
          <w:color w:val="0000EE"/>
          <w:u w:val="single" w:color="0000EE"/>
        </w:rPr>
        <w:t>(Decreto-Lei nº 1.593, de 1977, art. 12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Medida Provisória nº 2.158</w:t>
      </w:r>
      <w:r>
        <w:rPr>
          <w:color w:val="0000EE"/>
        </w:rPr>
        <w:t>-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35, de 2001, art. 32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744">
                <wp:simplePos x="0" y="0"/>
                <wp:positionH relativeFrom="page">
                  <wp:posOffset>168930</wp:posOffset>
                </wp:positionH>
                <wp:positionV relativeFrom="paragraph">
                  <wp:posOffset>37920</wp:posOffset>
                </wp:positionV>
                <wp:extent cx="25400" cy="3175"/>
                <wp:effectExtent l="0" t="0" r="0" b="0"/>
                <wp:wrapNone/>
                <wp:docPr id="850" name="Graphic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Graphic 85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02pt;width:1.97875pt;height:.219861pt;mso-position-horizontal-relative:page;mso-position-vertical-relative:paragraph;z-index:16031744" id="docshape8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256">
                <wp:simplePos x="0" y="0"/>
                <wp:positionH relativeFrom="page">
                  <wp:posOffset>1336357</wp:posOffset>
                </wp:positionH>
                <wp:positionV relativeFrom="paragraph">
                  <wp:posOffset>37921</wp:posOffset>
                </wp:positionV>
                <wp:extent cx="633730" cy="3175"/>
                <wp:effectExtent l="0" t="0" r="0" b="0"/>
                <wp:wrapNone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6337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3175">
                              <a:moveTo>
                                <a:pt x="294297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294297" y="2794"/>
                              </a:lnTo>
                              <a:lnTo>
                                <a:pt x="294297" y="0"/>
                              </a:lnTo>
                              <a:close/>
                            </a:path>
                            <a:path w="633730" h="3175">
                              <a:moveTo>
                                <a:pt x="431520" y="0"/>
                              </a:moveTo>
                              <a:lnTo>
                                <a:pt x="302945" y="0"/>
                              </a:lnTo>
                              <a:lnTo>
                                <a:pt x="302945" y="2794"/>
                              </a:lnTo>
                              <a:lnTo>
                                <a:pt x="431520" y="2794"/>
                              </a:lnTo>
                              <a:lnTo>
                                <a:pt x="431520" y="0"/>
                              </a:lnTo>
                              <a:close/>
                            </a:path>
                            <a:path w="633730" h="3175">
                              <a:moveTo>
                                <a:pt x="543979" y="0"/>
                              </a:moveTo>
                              <a:lnTo>
                                <a:pt x="440169" y="0"/>
                              </a:lnTo>
                              <a:lnTo>
                                <a:pt x="440169" y="2794"/>
                              </a:lnTo>
                              <a:lnTo>
                                <a:pt x="543979" y="2794"/>
                              </a:lnTo>
                              <a:lnTo>
                                <a:pt x="543979" y="0"/>
                              </a:lnTo>
                              <a:close/>
                            </a:path>
                            <a:path w="633730" h="3175">
                              <a:moveTo>
                                <a:pt x="563740" y="0"/>
                              </a:moveTo>
                              <a:lnTo>
                                <a:pt x="552627" y="0"/>
                              </a:lnTo>
                              <a:lnTo>
                                <a:pt x="552627" y="2794"/>
                              </a:lnTo>
                              <a:lnTo>
                                <a:pt x="563740" y="2794"/>
                              </a:lnTo>
                              <a:lnTo>
                                <a:pt x="563740" y="0"/>
                              </a:lnTo>
                              <a:close/>
                            </a:path>
                            <a:path w="633730" h="3175">
                              <a:moveTo>
                                <a:pt x="633564" y="0"/>
                              </a:moveTo>
                              <a:lnTo>
                                <a:pt x="582104" y="0"/>
                              </a:lnTo>
                              <a:lnTo>
                                <a:pt x="582104" y="2794"/>
                              </a:lnTo>
                              <a:lnTo>
                                <a:pt x="633564" y="2794"/>
                              </a:lnTo>
                              <a:lnTo>
                                <a:pt x="633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25006pt;margin-top:2.985918pt;width:49.9pt;height:.25pt;mso-position-horizontal-relative:page;mso-position-vertical-relative:paragraph;z-index:16032256" id="docshape845" coordorigin="2105,60" coordsize="998,5" path="m2568,60l2105,60,2105,64,2568,64,2568,60xm2784,60l2582,60,2582,64,2784,64,2784,60xm2961,60l2798,60,2798,64,2961,64,2961,60xm2992,60l2975,60,2975,64,2992,64,2992,60xm3102,60l3021,60,3021,64,3102,64,3102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O disposto neste artigo não exclui as exigências referentes a selo de controle </w:t>
      </w:r>
      <w:r>
        <w:rPr>
          <w:color w:val="0000EE"/>
        </w:rPr>
        <w:t>(Decreto-Lei nº 1.593, de 1977, art. 12, § 4º </w:t>
      </w:r>
      <w:r>
        <w:rPr/>
        <w:t>, e</w:t>
      </w:r>
      <w:r>
        <w:rPr>
          <w:spacing w:val="40"/>
        </w:rPr>
        <w:t> </w:t>
      </w:r>
      <w:r>
        <w:rPr>
          <w:color w:val="0000EE"/>
          <w:u w:val="single" w:color="0000EE"/>
        </w:rPr>
        <w:t>Medida Provisória nº 2.158-35, de 2001, art. 32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5"/>
        <w:jc w:val="both"/>
      </w:pPr>
      <w:r>
        <w:rPr/>
        <w:t>§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º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poderá,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forma,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prazos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ela</w:t>
      </w:r>
      <w:r>
        <w:rPr>
          <w:spacing w:val="-1"/>
        </w:rPr>
        <w:t> </w:t>
      </w:r>
      <w:r>
        <w:rPr/>
        <w:t>estabelecidos,</w:t>
      </w:r>
      <w:r>
        <w:rPr>
          <w:spacing w:val="-1"/>
        </w:rPr>
        <w:t> </w:t>
      </w:r>
      <w:r>
        <w:rPr/>
        <w:t>dispensar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/>
        <w:t>disposto nos §§ 1 º e 4 º , desde que ( </w:t>
      </w:r>
      <w:r>
        <w:rPr>
          <w:color w:val="0000EE"/>
          <w:u w:val="single" w:color="0000EE"/>
        </w:rPr>
        <w:t>Decreto-Lei nº 1.593, de 1977, art. 12 </w:t>
      </w:r>
      <w:r>
        <w:rPr/>
        <w:t>, e </w:t>
      </w:r>
      <w:r>
        <w:rPr>
          <w:color w:val="0000EE"/>
          <w:u w:val="single" w:color="0000EE"/>
        </w:rPr>
        <w:t>Lei nº 12.402, de 2011, art. 7</w:t>
      </w:r>
      <w:r>
        <w:rPr>
          <w:color w:val="0000EE"/>
        </w:rPr>
        <w:t>º </w:t>
      </w:r>
      <w:r>
        <w:rPr/>
        <w:t>): </w:t>
      </w:r>
      <w:r>
        <w:rPr>
          <w:color w:val="0000EE"/>
          <w:u w:val="single" w:color="0000EE"/>
        </w:rPr>
        <w:t>(Incluído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</w:pPr>
    </w:p>
    <w:p>
      <w:pPr>
        <w:pStyle w:val="BodyText"/>
        <w:ind w:left="30" w:right="52" w:firstLine="145"/>
        <w:jc w:val="both"/>
      </w:pPr>
      <w:r>
        <w:rPr/>
        <w:t>I - a dispensa seja necessária para atender às exigências do mercado estrangeiro importador; </w:t>
      </w:r>
      <w:r>
        <w:rPr>
          <w:color w:val="0000EE"/>
          <w:u w:val="single" w:color="0000EE"/>
        </w:rPr>
        <w:t>(Incluído pelo Decreto nº 7.990,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1996448</wp:posOffset>
                </wp:positionH>
                <wp:positionV relativeFrom="paragraph">
                  <wp:posOffset>56194</wp:posOffset>
                </wp:positionV>
                <wp:extent cx="11430" cy="3175"/>
                <wp:effectExtent l="0" t="0" r="0" b="0"/>
                <wp:wrapTopAndBottom/>
                <wp:docPr id="852" name="Graphic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Graphic 852"/>
                      <wps:cNvSpPr/>
                      <wps:spPr>
                        <a:xfrm>
                          <a:off x="0" y="0"/>
                          <a:ext cx="114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" h="3175">
                              <a:moveTo>
                                <a:pt x="1116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1168" y="2792"/>
                              </a:lnTo>
                              <a:lnTo>
                                <a:pt x="11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200684pt;margin-top:4.424756pt;width:.879444pt;height:.219861pt;mso-position-horizontal-relative:page;mso-position-vertical-relative:paragraph;z-index:-15434240;mso-wrap-distance-left:0;mso-wrap-distance-right:0" id="docshape846" filled="true" fillcolor="#0000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0" w:right="52" w:firstLine="145"/>
        <w:jc w:val="both"/>
      </w:pPr>
      <w:r>
        <w:rPr/>
        <w:t>II - o importador no exterior seja pessoa jurídica vinculada ao estabelecimento industrial, conforme o disposto no </w:t>
      </w:r>
      <w:r>
        <w:rPr>
          <w:color w:val="0000EE"/>
          <w:u w:val="single" w:color="0000EE"/>
        </w:rPr>
        <w:t>art. 23 da Lei n 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9.430, de 27 de dezembro de 1996 </w:t>
      </w:r>
      <w:r>
        <w:rPr/>
        <w:t>; e </w:t>
      </w:r>
      <w:r>
        <w:rPr>
          <w:color w:val="0000EE"/>
          <w:u w:val="single" w:color="0000EE"/>
        </w:rPr>
        <w:t>(Incluído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23"/>
        <w:ind w:left="30" w:right="52" w:firstLine="145"/>
        <w:jc w:val="both"/>
      </w:pPr>
      <w:r>
        <w:rPr/>
        <w:t>III - seja comprovada pelo estabelecimento industrial, mediante documentação hábil e idônea, a importação dos cigarros no país de</w:t>
      </w:r>
      <w:r>
        <w:rPr>
          <w:spacing w:val="40"/>
        </w:rPr>
        <w:t> </w:t>
      </w:r>
      <w:r>
        <w:rPr/>
        <w:t>destino. </w:t>
      </w:r>
      <w:r>
        <w:rPr>
          <w:color w:val="0000EE"/>
          <w:u w:val="single" w:color="0000EE"/>
        </w:rPr>
        <w:t>(Incluído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752">
                <wp:simplePos x="0" y="0"/>
                <wp:positionH relativeFrom="page">
                  <wp:posOffset>174514</wp:posOffset>
                </wp:positionH>
                <wp:positionV relativeFrom="paragraph">
                  <wp:posOffset>55559</wp:posOffset>
                </wp:positionV>
                <wp:extent cx="25400" cy="3175"/>
                <wp:effectExtent l="0" t="0" r="0" b="0"/>
                <wp:wrapTopAndBottom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4.374756pt;width:1.97875pt;height:.219861pt;mso-position-horizontal-relative:page;mso-position-vertical-relative:paragraph;z-index:-15433728;mso-wrap-distance-left:0;mso-wrap-distance-right:0" id="docshape8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3264">
                <wp:simplePos x="0" y="0"/>
                <wp:positionH relativeFrom="page">
                  <wp:posOffset>1721413</wp:posOffset>
                </wp:positionH>
                <wp:positionV relativeFrom="paragraph">
                  <wp:posOffset>55559</wp:posOffset>
                </wp:positionV>
                <wp:extent cx="25400" cy="3175"/>
                <wp:effectExtent l="0" t="0" r="0" b="0"/>
                <wp:wrapTopAndBottom/>
                <wp:docPr id="854" name="Graphic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Graphic 85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544373pt;margin-top:4.374756pt;width:1.97875pt;height:.219861pt;mso-position-horizontal-relative:page;mso-position-vertical-relative:paragraph;z-index:-15433216;mso-wrap-distance-left:0;mso-wrap-distance-right:0" id="docshape8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0" w:right="52" w:firstLine="145"/>
        <w:jc w:val="both"/>
      </w:pPr>
      <w:r>
        <w:rPr/>
        <w:t>§ 6 º As exportações de cigarros autorizadas pela Secretaria da Receita Federal do Brasil, na forma do § 5 º , ficam isentas do</w:t>
      </w:r>
      <w:r>
        <w:rPr>
          <w:spacing w:val="40"/>
        </w:rPr>
        <w:t> </w:t>
      </w:r>
      <w:r>
        <w:rPr/>
        <w:t>Imposto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Exportação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12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12.402,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7</w:t>
      </w:r>
      <w:r>
        <w:rPr>
          <w:color w:val="0000EE"/>
        </w:rPr>
        <w:t>º</w:t>
      </w:r>
      <w:r>
        <w:rPr>
          <w:color w:val="0000EE"/>
          <w:spacing w:val="-2"/>
        </w:rPr>
        <w:t> </w:t>
      </w:r>
      <w:r>
        <w:rPr/>
        <w:t>).”</w:t>
      </w:r>
      <w:r>
        <w:rPr>
          <w:spacing w:val="-2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7.990,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3)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(Produção</w:t>
      </w:r>
      <w:r>
        <w:rPr>
          <w:color w:val="0000EE"/>
          <w:spacing w:val="-4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3"/>
          <w:u w:val="dash" w:color="0000EE"/>
        </w:rPr>
        <w:t> </w:t>
      </w:r>
      <w:r>
        <w:rPr>
          <w:color w:val="0000EE"/>
          <w:u w:val="dash" w:color="0000EE"/>
        </w:rPr>
        <w:t>efeit</w:t>
      </w:r>
      <w:r>
        <w:rPr>
          <w:color w:val="0000EE"/>
        </w:rPr>
        <w:t>o)</w:t>
      </w:r>
    </w:p>
    <w:p>
      <w:pPr>
        <w:pStyle w:val="BodyText"/>
        <w:spacing w:before="34"/>
        <w:ind w:left="30" w:right="54" w:firstLine="145"/>
        <w:jc w:val="both"/>
      </w:pPr>
      <w:r>
        <w:rPr/>
        <w:t>Art. 345.</w:t>
      </w:r>
      <w:r>
        <w:rPr>
          <w:spacing w:val="31"/>
        </w:rPr>
        <w:t> </w:t>
      </w:r>
      <w:r>
        <w:rPr/>
        <w:t>A exportação de cigarros será precedida de verificação fiscal, segundo normas expedidas pelo Secretário da Receita</w:t>
      </w:r>
      <w:r>
        <w:rPr>
          <w:spacing w:val="40"/>
        </w:rPr>
        <w:t> </w:t>
      </w:r>
      <w:r>
        <w:rPr/>
        <w:t>Federal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Art. 346.</w:t>
      </w:r>
      <w:r>
        <w:rPr>
          <w:spacing w:val="31"/>
        </w:rPr>
        <w:t> </w:t>
      </w:r>
      <w:r>
        <w:rPr/>
        <w:t>Consideram-se como produtos estrangeiros introduzidos clandestinamente no território nacional, para todos os efeitos</w:t>
      </w:r>
      <w:r>
        <w:rPr>
          <w:spacing w:val="40"/>
        </w:rPr>
        <w:t> </w:t>
      </w:r>
      <w:r>
        <w:rPr/>
        <w:t>legais, os cigarros nacionais destinados à exportação que forem encontrados no País, salvo se em trânsito, diretamente entre o</w:t>
      </w:r>
      <w:r>
        <w:rPr>
          <w:spacing w:val="40"/>
        </w:rPr>
        <w:t> </w:t>
      </w:r>
      <w:r>
        <w:rPr/>
        <w:t>estabelecimento industrial e os destinos referidos no </w:t>
      </w:r>
      <w:r>
        <w:rPr>
          <w:color w:val="0000EE"/>
          <w:u w:val="single" w:color="0000EE"/>
        </w:rPr>
        <w:t>art. 343 </w:t>
      </w:r>
      <w:r>
        <w:rPr/>
        <w:t>, desde que observadas as formalidades previstas para cada operação</w:t>
      </w:r>
      <w:r>
        <w:rPr>
          <w:spacing w:val="40"/>
        </w:rPr>
        <w:t> </w:t>
      </w:r>
      <w:r>
        <w:rPr>
          <w:color w:val="0000EE"/>
          <w:u w:val="single" w:color="0000EE"/>
        </w:rPr>
        <w:t>(Decreto-Lei nº 1.593, de 1977, art. 18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10.833, de 2003, art. 40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347.</w:t>
      </w:r>
      <w:r>
        <w:rPr>
          <w:spacing w:val="14"/>
        </w:rPr>
        <w:t> </w:t>
      </w:r>
      <w:r>
        <w:rPr/>
        <w:t>Ressalvadas as operações realizadas pelas empresas comerciais exportadoras, de que trata o </w:t>
      </w:r>
      <w:r>
        <w:rPr>
          <w:color w:val="0000EE"/>
          <w:u w:val="single" w:color="0000EE"/>
        </w:rPr>
        <w:t>Decreto-Lei nº 1.248, de </w:t>
      </w:r>
      <w:r>
        <w:rPr>
          <w:color w:val="0000EE"/>
          <w:u w:val="single" w:color="0000EE"/>
        </w:rPr>
        <w:t>2</w:t>
      </w:r>
      <w:r>
        <w:rPr>
          <w:color w:val="0000EE"/>
        </w:rPr>
        <w:t>9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novembro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1972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exportação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tabaco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folhas</w:t>
      </w:r>
      <w:r>
        <w:rPr>
          <w:spacing w:val="-2"/>
        </w:rPr>
        <w:t> </w:t>
      </w:r>
      <w:r>
        <w:rPr/>
        <w:t>só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feita</w:t>
      </w:r>
      <w:r>
        <w:rPr>
          <w:spacing w:val="-2"/>
        </w:rPr>
        <w:t> </w:t>
      </w:r>
      <w:r>
        <w:rPr/>
        <w:t>pelas</w:t>
      </w:r>
      <w:r>
        <w:rPr>
          <w:spacing w:val="-2"/>
        </w:rPr>
        <w:t> </w:t>
      </w:r>
      <w:r>
        <w:rPr/>
        <w:t>firmas</w:t>
      </w:r>
      <w:r>
        <w:rPr>
          <w:spacing w:val="-3"/>
        </w:rPr>
        <w:t> </w:t>
      </w:r>
      <w:r>
        <w:rPr/>
        <w:t>registradas,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330</w:t>
      </w:r>
      <w:r>
        <w:rPr>
          <w:color w:val="0000EE"/>
          <w:spacing w:val="-3"/>
          <w:u w:val="single" w:color="0000EE"/>
        </w:rPr>
        <w:t> </w:t>
      </w:r>
      <w:r>
        <w:rPr/>
        <w:t>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atividade</w:t>
      </w:r>
      <w:r>
        <w:rPr>
          <w:spacing w:val="40"/>
        </w:rPr>
        <w:t> </w:t>
      </w:r>
      <w:r>
        <w:rPr/>
        <w:t>de beneficiamento do produto, atendidas ainda as instruções expedidas pelo Secretário da Receita Federal do Brasil e pela Secretaria de</w:t>
      </w:r>
      <w:r>
        <w:rPr>
          <w:spacing w:val="40"/>
        </w:rPr>
        <w:t> </w:t>
      </w:r>
      <w:r>
        <w:rPr/>
        <w:t>Comércio Exterior do Ministério do Desenvolvimento, Indústria e Comércio Exterior </w:t>
      </w:r>
      <w:r>
        <w:rPr>
          <w:color w:val="0000EE"/>
          <w:u w:val="single" w:color="0000EE"/>
        </w:rPr>
        <w:t>(Decreto-Lei nº 1.593, de 1977, art. 9º</w:t>
      </w:r>
      <w:r>
        <w:rPr>
          <w:color w:val="0000EE"/>
        </w:rPr>
        <w:t>).</w:t>
      </w:r>
    </w:p>
    <w:p>
      <w:pPr>
        <w:pStyle w:val="BodyText"/>
        <w:spacing w:before="11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</w:t>
      </w:r>
      <w:r>
        <w:rPr>
          <w:b/>
          <w:spacing w:val="-2"/>
          <w:sz w:val="5"/>
        </w:rPr>
        <w:t>Importação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>
          <w:strike/>
        </w:rPr>
        <w:t>Art. 348.</w:t>
      </w:r>
      <w:r>
        <w:rPr>
          <w:strike/>
          <w:spacing w:val="39"/>
        </w:rPr>
        <w:t> </w:t>
      </w:r>
      <w:r>
        <w:rPr>
          <w:strike/>
        </w:rPr>
        <w:t>A importação de cigarros do Código 2402.20.00 da </w:t>
      </w:r>
      <w:r>
        <w:rPr>
          <w:strike/>
          <w:color w:val="0000EE"/>
          <w:u w:val="single" w:color="0000EE"/>
        </w:rPr>
        <w:t>TIPI </w:t>
      </w:r>
      <w:r>
        <w:rPr>
          <w:strike/>
        </w:rPr>
        <w:t>está sujeita ao cumprimento das normas previstas nest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Regulamento, sem prejuízo de outras exigências, inclusive quanto à comercialização do produto previstas em legislação específica </w:t>
      </w:r>
      <w:r>
        <w:rPr>
          <w:strike/>
          <w:color w:val="0000EE"/>
          <w:u w:val="single" w:color="0000EE"/>
        </w:rPr>
        <w:t>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9.532, de 1997, art. 45</w:t>
      </w:r>
      <w:r>
        <w:rPr>
          <w:strike w:val="0"/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768">
                <wp:simplePos x="0" y="0"/>
                <wp:positionH relativeFrom="page">
                  <wp:posOffset>1456151</wp:posOffset>
                </wp:positionH>
                <wp:positionV relativeFrom="paragraph">
                  <wp:posOffset>31812</wp:posOffset>
                </wp:positionV>
                <wp:extent cx="81280" cy="3175"/>
                <wp:effectExtent l="0" t="0" r="0" b="0"/>
                <wp:wrapNone/>
                <wp:docPr id="855" name="Graphic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Graphic 855"/>
                      <wps:cNvSpPr/>
                      <wps:spPr>
                        <a:xfrm>
                          <a:off x="0" y="0"/>
                          <a:ext cx="812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3175">
                              <a:moveTo>
                                <a:pt x="5807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8" y="2792"/>
                              </a:lnTo>
                              <a:lnTo>
                                <a:pt x="58078" y="0"/>
                              </a:lnTo>
                              <a:close/>
                            </a:path>
                            <a:path w="81280" h="3175">
                              <a:moveTo>
                                <a:pt x="80974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80974" y="2792"/>
                              </a:lnTo>
                              <a:lnTo>
                                <a:pt x="80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57562pt;margin-top:2.5049pt;width:6.4pt;height:.25pt;mso-position-horizontal-relative:page;mso-position-vertical-relative:paragraph;z-index:16032768" id="docshape849" coordorigin="2293,50" coordsize="128,5" path="m2385,50l2293,50,2293,54,2385,54,2385,50xm2421,50l2398,50,2398,54,2421,54,2421,5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348.</w:t>
      </w:r>
      <w:r>
        <w:rPr>
          <w:spacing w:val="28"/>
        </w:rPr>
        <w:t> </w:t>
      </w:r>
      <w:r>
        <w:rPr/>
        <w:t>A importação de cigarros e cigarrilhas dos Códigos 2402.20.00 e 2402.10.00 da </w:t>
      </w:r>
      <w:r>
        <w:rPr>
          <w:color w:val="0000EE"/>
        </w:rPr>
        <w:t>TIPI, </w:t>
      </w:r>
      <w:r>
        <w:rPr/>
        <w:t>respectivamente, está sujeita ao</w:t>
      </w:r>
      <w:r>
        <w:rPr>
          <w:spacing w:val="40"/>
        </w:rPr>
        <w:t> </w:t>
      </w:r>
      <w:r>
        <w:rPr/>
        <w:t>cumprimento das normas previstas neste Regulamento, sem prejuízo de outras exigências, inclusive quanto à comercialização do </w:t>
      </w:r>
      <w:r>
        <w:rPr/>
        <w:t>produto</w:t>
      </w:r>
      <w:r>
        <w:rPr>
          <w:spacing w:val="40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legislação</w:t>
      </w:r>
      <w:r>
        <w:rPr>
          <w:spacing w:val="-1"/>
        </w:rPr>
        <w:t> </w:t>
      </w:r>
      <w:r>
        <w:rPr/>
        <w:t>específica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9.532,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45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12.402,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2011,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).</w:t>
      </w:r>
      <w:r>
        <w:rPr>
          <w:spacing w:val="-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7.99</w:t>
      </w:r>
      <w:r>
        <w:rPr>
          <w:color w:val="0000EE"/>
        </w:rPr>
        <w:t>0,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1"/>
      </w:pPr>
    </w:p>
    <w:p>
      <w:pPr>
        <w:pStyle w:val="BodyText"/>
        <w:ind w:left="30" w:right="52" w:firstLine="145"/>
        <w:jc w:val="both"/>
      </w:pPr>
      <w:r>
        <w:rPr/>
        <w:t>Art. 349.</w:t>
      </w:r>
      <w:r>
        <w:rPr>
          <w:spacing w:val="16"/>
        </w:rPr>
        <w:t> </w:t>
      </w:r>
      <w:r>
        <w:rPr/>
        <w:t>O importador deverá requerer, à unidade da Secretaria da Receita Federal do Brasil de sua jurisdição, o fornecimento </w:t>
      </w:r>
      <w:r>
        <w:rPr/>
        <w:t>dos</w:t>
      </w:r>
      <w:r>
        <w:rPr>
          <w:spacing w:val="40"/>
        </w:rPr>
        <w:t> </w:t>
      </w:r>
      <w:r>
        <w:rPr/>
        <w:t>selos de controle de que trata o </w:t>
      </w:r>
      <w:r>
        <w:rPr>
          <w:color w:val="0000EE"/>
          <w:u w:val="single" w:color="0000EE"/>
        </w:rPr>
        <w:t>art. 284 </w:t>
      </w:r>
      <w:r>
        <w:rPr/>
        <w:t>, devendo, no requerimento, prestar as seguintes informações </w:t>
      </w:r>
      <w:r>
        <w:rPr>
          <w:color w:val="0000EE"/>
          <w:u w:val="single" w:color="0000EE"/>
        </w:rPr>
        <w:t>(Lei nº 9.532, de 1997, art. 48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I - nome e endereço do fabricante no exterior </w:t>
      </w:r>
      <w:r>
        <w:rPr>
          <w:color w:val="0000EE"/>
          <w:u w:val="single" w:color="0000EE"/>
        </w:rPr>
        <w:t>(Lei nº 9.532, de 1997, art. 48, inciso </w:t>
      </w:r>
      <w:r>
        <w:rPr>
          <w:color w:val="0000EE"/>
          <w:spacing w:val="-5"/>
        </w:rPr>
        <w:t>I);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>
          <w:strike/>
        </w:rPr>
        <w:t>II</w:t>
      </w:r>
      <w:r>
        <w:rPr>
          <w:strike/>
          <w:spacing w:val="1"/>
        </w:rPr>
        <w:t> </w:t>
      </w:r>
      <w:r>
        <w:rPr>
          <w:strike/>
        </w:rPr>
        <w:t>-</w:t>
      </w:r>
      <w:r>
        <w:rPr>
          <w:strike/>
          <w:spacing w:val="1"/>
        </w:rPr>
        <w:t> </w:t>
      </w:r>
      <w:r>
        <w:rPr>
          <w:strike/>
        </w:rPr>
        <w:t>quantidade</w:t>
      </w:r>
      <w:r>
        <w:rPr>
          <w:strike/>
          <w:spacing w:val="1"/>
        </w:rPr>
        <w:t> </w:t>
      </w:r>
      <w:r>
        <w:rPr>
          <w:strike/>
        </w:rPr>
        <w:t>de</w:t>
      </w:r>
      <w:r>
        <w:rPr>
          <w:strike/>
          <w:spacing w:val="1"/>
        </w:rPr>
        <w:t> </w:t>
      </w:r>
      <w:r>
        <w:rPr>
          <w:strike/>
        </w:rPr>
        <w:t>vintenas,</w:t>
      </w:r>
      <w:r>
        <w:rPr>
          <w:strike/>
          <w:spacing w:val="1"/>
        </w:rPr>
        <w:t> </w:t>
      </w:r>
      <w:r>
        <w:rPr>
          <w:strike/>
        </w:rPr>
        <w:t>marca</w:t>
      </w:r>
      <w:r>
        <w:rPr>
          <w:strike/>
          <w:spacing w:val="1"/>
        </w:rPr>
        <w:t> </w:t>
      </w:r>
      <w:r>
        <w:rPr>
          <w:strike/>
        </w:rPr>
        <w:t>comercial</w:t>
      </w:r>
      <w:r>
        <w:rPr>
          <w:strike/>
          <w:spacing w:val="1"/>
        </w:rPr>
        <w:t> </w:t>
      </w:r>
      <w:r>
        <w:rPr>
          <w:strike/>
        </w:rPr>
        <w:t>e</w:t>
      </w:r>
      <w:r>
        <w:rPr>
          <w:strike/>
          <w:spacing w:val="1"/>
        </w:rPr>
        <w:t> </w:t>
      </w:r>
      <w:r>
        <w:rPr>
          <w:strike/>
        </w:rPr>
        <w:t>características</w:t>
      </w:r>
      <w:r>
        <w:rPr>
          <w:strike/>
          <w:spacing w:val="1"/>
        </w:rPr>
        <w:t> </w:t>
      </w:r>
      <w:r>
        <w:rPr>
          <w:strike/>
        </w:rPr>
        <w:t>físicas</w:t>
      </w:r>
      <w:r>
        <w:rPr>
          <w:strike/>
          <w:spacing w:val="1"/>
        </w:rPr>
        <w:t> </w:t>
      </w:r>
      <w:r>
        <w:rPr>
          <w:strike/>
        </w:rPr>
        <w:t>do</w:t>
      </w:r>
      <w:r>
        <w:rPr>
          <w:strike/>
          <w:spacing w:val="1"/>
        </w:rPr>
        <w:t> </w:t>
      </w:r>
      <w:r>
        <w:rPr>
          <w:strike/>
        </w:rPr>
        <w:t>produto</w:t>
      </w:r>
      <w:r>
        <w:rPr>
          <w:strike/>
          <w:spacing w:val="1"/>
        </w:rPr>
        <w:t> </w:t>
      </w:r>
      <w:r>
        <w:rPr>
          <w:strike/>
        </w:rPr>
        <w:t>a</w:t>
      </w:r>
      <w:r>
        <w:rPr>
          <w:strike/>
          <w:spacing w:val="1"/>
        </w:rPr>
        <w:t> </w:t>
      </w:r>
      <w:r>
        <w:rPr>
          <w:strike/>
        </w:rPr>
        <w:t>ser</w:t>
      </w:r>
      <w:r>
        <w:rPr>
          <w:strike/>
          <w:spacing w:val="1"/>
        </w:rPr>
        <w:t> </w:t>
      </w:r>
      <w:r>
        <w:rPr>
          <w:strike/>
        </w:rPr>
        <w:t>importado </w:t>
      </w:r>
      <w:r>
        <w:rPr>
          <w:strike/>
          <w:color w:val="0000EE"/>
          <w:u w:val="single" w:color="0000EE"/>
        </w:rPr>
        <w:t>(Lei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9.532,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1997,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48,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spacing w:val="-2"/>
          <w:u w:val="single" w:color="0000EE"/>
        </w:rPr>
        <w:t>incis</w:t>
      </w:r>
      <w:r>
        <w:rPr>
          <w:strike w:val="0"/>
          <w:color w:val="0000EE"/>
          <w:spacing w:val="-2"/>
        </w:rPr>
        <w:t>o</w:t>
      </w:r>
    </w:p>
    <w:p>
      <w:pPr>
        <w:pStyle w:val="ListParagraph"/>
        <w:numPr>
          <w:ilvl w:val="0"/>
          <w:numId w:val="140"/>
        </w:numPr>
        <w:tabs>
          <w:tab w:pos="74" w:val="left" w:leader="none"/>
        </w:tabs>
        <w:spacing w:line="240" w:lineRule="auto" w:before="2" w:after="0"/>
        <w:ind w:left="74" w:right="0" w:hanging="44"/>
        <w:jc w:val="left"/>
        <w:rPr>
          <w:color w:val="0000EE"/>
          <w:sz w:val="3"/>
        </w:rPr>
      </w:pPr>
      <w:r>
        <w:rPr>
          <w:strike/>
          <w:color w:val="0000EE"/>
          <w:sz w:val="5"/>
        </w:rPr>
        <w:t>; </w:t>
      </w:r>
      <w:r>
        <w:rPr>
          <w:strike w:val="0"/>
          <w:spacing w:val="-10"/>
          <w:sz w:val="5"/>
        </w:rPr>
        <w:t>e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355" cy="3175"/>
                <wp:effectExtent l="0" t="0" r="0" b="0"/>
                <wp:docPr id="856" name="Group 8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6" name="Group 856"/>
                      <wpg:cNvGrpSpPr/>
                      <wpg:grpSpPr>
                        <a:xfrm>
                          <a:off x="0" y="0"/>
                          <a:ext cx="46355" cy="3175"/>
                          <a:chExt cx="46355" cy="3175"/>
                        </a:xfrm>
                      </wpg:grpSpPr>
                      <wps:wsp>
                        <wps:cNvPr id="857" name="Graphic 857"/>
                        <wps:cNvSpPr/>
                        <wps:spPr>
                          <a:xfrm>
                            <a:off x="0" y="0"/>
                            <a:ext cx="46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175">
                                <a:moveTo>
                                  <a:pt x="175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7553" y="2792"/>
                                </a:lnTo>
                                <a:lnTo>
                                  <a:pt x="17553" y="0"/>
                                </a:lnTo>
                                <a:close/>
                              </a:path>
                              <a:path w="46355" h="3175">
                                <a:moveTo>
                                  <a:pt x="46071" y="0"/>
                                </a:moveTo>
                                <a:lnTo>
                                  <a:pt x="36714" y="0"/>
                                </a:lnTo>
                                <a:lnTo>
                                  <a:pt x="36714" y="2792"/>
                                </a:lnTo>
                                <a:lnTo>
                                  <a:pt x="46071" y="2792"/>
                                </a:lnTo>
                                <a:lnTo>
                                  <a:pt x="46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25pt;mso-position-horizontal-relative:char;mso-position-vertical-relative:line" id="docshapegroup850" coordorigin="0,0" coordsize="73,5">
                <v:shape style="position:absolute;left:0;top:0;width:73;height:5" id="docshape851" coordorigin="0,0" coordsize="73,5" path="m28,0l0,0,0,4,28,4,28,0xm73,0l58,0,58,4,73,4,7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firstLine="145"/>
      </w:pPr>
      <w:r>
        <w:rPr/>
        <w:t>II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quantidade,</w:t>
      </w:r>
      <w:r>
        <w:rPr>
          <w:spacing w:val="-2"/>
        </w:rPr>
        <w:t> </w:t>
      </w:r>
      <w:r>
        <w:rPr/>
        <w:t>marca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físicas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importado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9.532,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1997,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48,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caput,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</w:rPr>
        <w:t>I</w:t>
      </w:r>
      <w:r>
        <w:rPr>
          <w:color w:val="0000EE"/>
          <w:spacing w:val="-2"/>
        </w:rPr>
        <w:t> </w:t>
      </w:r>
      <w:r>
        <w:rPr/>
        <w:t>);</w:t>
      </w:r>
      <w:r>
        <w:rPr>
          <w:spacing w:val="-2"/>
        </w:rPr>
        <w:t>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8"/>
      </w:pPr>
    </w:p>
    <w:p>
      <w:pPr>
        <w:pStyle w:val="BodyText"/>
        <w:ind w:left="30" w:right="98" w:firstLine="145"/>
      </w:pPr>
      <w:r>
        <w:rPr>
          <w:strike/>
        </w:rPr>
        <w:t>III - preço do fabricante no país de origem, excluídos os tributos incidentes sobre o produto, preço FOB da importação e preço 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venda a varejo pelo qual será feita a comercialização do produto no Bras</w:t>
      </w:r>
      <w:r>
        <w:rPr>
          <w:strike w:val="0"/>
        </w:rPr>
        <w:t>il </w:t>
      </w:r>
      <w:r>
        <w:rPr>
          <w:strike/>
          <w:color w:val="0000EE"/>
          <w:u w:val="single" w:color="0000EE"/>
        </w:rPr>
        <w:t>(Lei nº 9.532, de 1997, art. 48, inciso III</w:t>
      </w:r>
      <w:r>
        <w:rPr>
          <w:strike w:val="0"/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  <w:jc w:val="both"/>
      </w:pPr>
      <w:r>
        <w:rPr/>
        <w:t>III - preço de venda a varejo pelo qual será feita a comercialização do produto no Brasil ( </w:t>
      </w:r>
      <w:r>
        <w:rPr>
          <w:color w:val="0000EE"/>
          <w:u w:val="single" w:color="0000EE"/>
        </w:rPr>
        <w:t>Lei nº 9.532, de 1997, art. 48, caput, inciso </w:t>
      </w:r>
      <w:r>
        <w:rPr>
          <w:color w:val="0000EE"/>
          <w:spacing w:val="-5"/>
          <w:u w:val="single" w:color="0000EE"/>
        </w:rPr>
        <w:t>I</w:t>
      </w:r>
      <w:r>
        <w:rPr>
          <w:color w:val="0000EE"/>
          <w:spacing w:val="-5"/>
        </w:rPr>
        <w:t>II</w:t>
      </w:r>
    </w:p>
    <w:p>
      <w:pPr>
        <w:pStyle w:val="BodyText"/>
        <w:spacing w:before="2"/>
        <w:ind w:left="30"/>
      </w:pPr>
      <w:r>
        <w:rPr/>
        <w:t>,</w:t>
      </w:r>
      <w:r>
        <w:rPr>
          <w:spacing w:val="-3"/>
        </w:rPr>
        <w:t> </w:t>
      </w:r>
      <w:r>
        <w:rPr/>
        <w:t>e </w:t>
      </w:r>
      <w:r>
        <w:rPr>
          <w:color w:val="0000EE"/>
          <w:u w:val="single" w:color="0000EE"/>
        </w:rPr>
        <w:t>Lei nº 12.402,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2011, art. 8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).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dada pelo Decreto nº 7.990,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2013</w:t>
      </w:r>
      <w:r>
        <w:rPr>
          <w:color w:val="0000EE"/>
        </w:rPr>
        <w:t>)</w:t>
      </w:r>
      <w:r>
        <w:rPr>
          <w:color w:val="0000EE"/>
          <w:spacing w:val="-1"/>
        </w:rPr>
        <w:t>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</w:t>
      </w:r>
      <w:r>
        <w:rPr>
          <w:color w:val="0000EE"/>
          <w:spacing w:val="-2"/>
          <w:u w:val="single" w:color="0000EE"/>
        </w:rPr>
        <w:t>efeit</w:t>
      </w:r>
      <w:r>
        <w:rPr>
          <w:color w:val="0000EE"/>
          <w:spacing w:val="-2"/>
        </w:rPr>
        <w:t>o)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5"/>
        <w:jc w:val="both"/>
      </w:pPr>
      <w:r>
        <w:rPr/>
        <w:t>Art. 350.</w:t>
      </w:r>
      <w:r>
        <w:rPr>
          <w:spacing w:val="16"/>
        </w:rPr>
        <w:t> </w:t>
      </w:r>
      <w:r>
        <w:rPr/>
        <w:t>A</w:t>
      </w:r>
      <w:r>
        <w:rPr>
          <w:spacing w:val="-1"/>
        </w:rPr>
        <w:t> </w:t>
      </w:r>
      <w:r>
        <w:rPr/>
        <w:t>Secretaria da Receita Federal do Brasil, com base nos dados do registro especial de que trata o parágrafo único do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330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prestadas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importador,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normas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enquadramento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aplicáveis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fabricação</w:t>
      </w:r>
      <w:r>
        <w:rPr>
          <w:spacing w:val="40"/>
        </w:rPr>
        <w:t> </w:t>
      </w:r>
      <w:r>
        <w:rPr/>
        <w:t>nacional e diante da apresentação do requerimento de que trata o </w:t>
      </w:r>
      <w:r>
        <w:rPr>
          <w:color w:val="0000EE"/>
          <w:u w:val="single" w:color="0000EE"/>
        </w:rPr>
        <w:t>art. 349 </w:t>
      </w:r>
      <w:r>
        <w:rPr/>
        <w:t>, deverá </w:t>
      </w:r>
      <w:r>
        <w:rPr>
          <w:color w:val="0000EE"/>
          <w:u w:val="single" w:color="0000EE"/>
        </w:rPr>
        <w:t>(Lei nº 9.532, de 1997, art. 49</w:t>
      </w:r>
      <w:r>
        <w:rPr>
          <w:color w:val="0000EE"/>
        </w:rPr>
        <w:t>):</w:t>
      </w:r>
    </w:p>
    <w:p>
      <w:pPr>
        <w:pStyle w:val="BodyText"/>
        <w:spacing w:before="9"/>
      </w:pPr>
    </w:p>
    <w:p>
      <w:pPr>
        <w:pStyle w:val="BodyText"/>
        <w:ind w:left="30" w:right="52" w:firstLine="145"/>
        <w:jc w:val="both"/>
      </w:pPr>
      <w:r>
        <w:rPr/>
        <w:t>I - se aceito o requerimento, divulgar, por meio do Diário Oficial da União, a identificação do importador, a marca comercial e</w:t>
      </w:r>
      <w:r>
        <w:rPr>
          <w:spacing w:val="40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preço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venda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varejo,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quantidade</w:t>
      </w:r>
      <w:r>
        <w:rPr>
          <w:spacing w:val="-2"/>
        </w:rPr>
        <w:t> </w:t>
      </w:r>
      <w:r>
        <w:rPr/>
        <w:t>autorizada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vintenas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unitário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respectivos</w:t>
      </w:r>
      <w:r>
        <w:rPr>
          <w:spacing w:val="-2"/>
        </w:rPr>
        <w:t> </w:t>
      </w:r>
      <w:r>
        <w:rPr/>
        <w:t>selos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controle </w:t>
      </w:r>
      <w:r>
        <w:rPr>
          <w:color w:val="0000EE"/>
          <w:u w:val="single" w:color="0000EE"/>
        </w:rPr>
        <w:t>(Lei nº 9.532, de 1997, art. 49, inciso </w:t>
      </w:r>
      <w:r>
        <w:rPr>
          <w:color w:val="0000EE"/>
        </w:rPr>
        <w:t>I); </w:t>
      </w:r>
      <w:r>
        <w:rPr/>
        <w:t>ou</w:t>
      </w:r>
    </w:p>
    <w:p>
      <w:pPr>
        <w:pStyle w:val="BodyText"/>
        <w:spacing w:line="20" w:lineRule="exact"/>
        <w:ind w:left="10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25" cy="3175"/>
                <wp:effectExtent l="0" t="0" r="0" b="0"/>
                <wp:docPr id="858" name="Group 8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8" name="Group 858"/>
                      <wpg:cNvGrpSpPr/>
                      <wpg:grpSpPr>
                        <a:xfrm>
                          <a:off x="0" y="0"/>
                          <a:ext cx="9525" cy="3175"/>
                          <a:chExt cx="9525" cy="3175"/>
                        </a:xfrm>
                      </wpg:grpSpPr>
                      <wps:wsp>
                        <wps:cNvPr id="859" name="Graphic 859"/>
                        <wps:cNvSpPr/>
                        <wps:spPr>
                          <a:xfrm>
                            <a:off x="0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8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956" y="2792"/>
                                </a:lnTo>
                                <a:lnTo>
                                  <a:pt x="8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.25pt;mso-position-horizontal-relative:char;mso-position-vertical-relative:line" id="docshapegroup852" coordorigin="0,0" coordsize="15,5">
                <v:rect style="position:absolute;left:0;top:0;width:15;height:5" id="docshape853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0" w:right="52" w:firstLine="145"/>
        <w:jc w:val="both"/>
      </w:pPr>
      <w:r>
        <w:rPr/>
        <w:t>II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aceito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requerimento,</w:t>
      </w:r>
      <w:r>
        <w:rPr>
          <w:spacing w:val="-1"/>
        </w:rPr>
        <w:t> </w:t>
      </w:r>
      <w:r>
        <w:rPr/>
        <w:t>comunicar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fato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requerente,</w:t>
      </w:r>
      <w:r>
        <w:rPr>
          <w:spacing w:val="-1"/>
        </w:rPr>
        <w:t> </w:t>
      </w:r>
      <w:r>
        <w:rPr/>
        <w:t>fundamentando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razões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aceitação</w:t>
      </w:r>
      <w:r>
        <w:rPr>
          <w:spacing w:val="-1"/>
        </w:rPr>
        <w:t> </w:t>
      </w:r>
      <w:r>
        <w:rPr>
          <w:color w:val="0000EE"/>
          <w:u w:val="dash" w:color="0000EE"/>
        </w:rPr>
        <w:t>(Lei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9.532,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1</w:t>
      </w:r>
      <w:r>
        <w:rPr>
          <w:color w:val="0000EE"/>
          <w:u w:val="dash" w:color="0000EE"/>
        </w:rPr>
        <w:t>9</w:t>
      </w:r>
      <w:r>
        <w:rPr>
          <w:color w:val="0000EE"/>
          <w:u w:val="dash" w:color="0000EE"/>
        </w:rPr>
        <w:t>9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49, inciso II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Art. 351.</w:t>
      </w:r>
      <w:r>
        <w:rPr>
          <w:spacing w:val="16"/>
        </w:rPr>
        <w:t> </w:t>
      </w:r>
      <w:r>
        <w:rPr/>
        <w:t>O importador, após a divulgação de que trata o </w:t>
      </w:r>
      <w:r>
        <w:rPr>
          <w:color w:val="0000EE"/>
          <w:u w:val="single" w:color="0000EE"/>
        </w:rPr>
        <w:t>inciso I do art. 350 </w:t>
      </w:r>
      <w:r>
        <w:rPr/>
        <w:t>, terá o prazo de quinze dias para efetuar o pagamento</w:t>
      </w:r>
      <w:r>
        <w:rPr>
          <w:spacing w:val="40"/>
        </w:rPr>
        <w:t> </w:t>
      </w:r>
      <w:r>
        <w:rPr/>
        <w:t>dos selos e, posteriormente, retirá-los na Secretaria da Receita Federal do Brasil nos termos do </w:t>
      </w:r>
      <w:r>
        <w:rPr>
          <w:color w:val="0000EE"/>
          <w:u w:val="single" w:color="0000EE"/>
        </w:rPr>
        <w:t>art. 296 (Lei nº 9.532, de 1997, art. 49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2º</w:t>
      </w:r>
      <w:r>
        <w:rPr>
          <w:color w:val="0000EE"/>
          <w:spacing w:val="-4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15"/>
        </w:rPr>
        <w:t> </w:t>
      </w:r>
      <w:r>
        <w:rPr/>
        <w:t>Descumprido o prazo previsto neste artigo, ficará sem efeito a autorização de que trata o </w:t>
      </w:r>
      <w:r>
        <w:rPr>
          <w:color w:val="0000EE"/>
          <w:u w:val="single" w:color="0000EE"/>
        </w:rPr>
        <w:t>art. 350 (Lei nº 9.532,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1997, art. 49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3" w:firstLine="145"/>
        <w:jc w:val="both"/>
      </w:pPr>
      <w:r>
        <w:rPr/>
        <w:t>Art. 352.</w:t>
      </w:r>
      <w:r>
        <w:rPr>
          <w:spacing w:val="20"/>
        </w:rPr>
        <w:t> </w:t>
      </w:r>
      <w:r>
        <w:rPr/>
        <w:t>O importador terá o prazo de noventa dias a partir da data de fornecimento do selo de controle para efetuar o registro da</w:t>
      </w:r>
      <w:r>
        <w:rPr>
          <w:spacing w:val="40"/>
        </w:rPr>
        <w:t> </w:t>
      </w:r>
      <w:r>
        <w:rPr/>
        <w:t>declaração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importação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 nº 9.532, de 1997, art. 49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  <w:jc w:val="both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353.</w:t>
      </w:r>
      <w:r>
        <w:rPr>
          <w:strike/>
          <w:spacing w:val="14"/>
        </w:rPr>
        <w:t> </w:t>
      </w:r>
      <w:r>
        <w:rPr>
          <w:strike/>
        </w:rPr>
        <w:t>No desembaraço aduaneiro</w:t>
      </w:r>
      <w:r>
        <w:rPr>
          <w:strike/>
          <w:spacing w:val="-1"/>
        </w:rPr>
        <w:t> </w:t>
      </w:r>
      <w:r>
        <w:rPr>
          <w:strike/>
        </w:rPr>
        <w:t>dos cigarros importados do exterior,</w:t>
      </w:r>
      <w:r>
        <w:rPr>
          <w:strike/>
          <w:spacing w:val="-1"/>
        </w:rPr>
        <w:t> </w:t>
      </w:r>
      <w:r>
        <w:rPr>
          <w:strike/>
        </w:rPr>
        <w:t>deverão ser</w:t>
      </w:r>
      <w:r>
        <w:rPr>
          <w:strike/>
          <w:spacing w:val="-1"/>
        </w:rPr>
        <w:t> </w:t>
      </w:r>
      <w:r>
        <w:rPr>
          <w:strike/>
        </w:rPr>
        <w:t>observado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(Lei nº 9.532, de 1997, 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spacing w:val="-4"/>
          <w:u w:val="single" w:color="0000EE"/>
        </w:rPr>
        <w:t>50</w:t>
      </w:r>
      <w:r>
        <w:rPr>
          <w:strike w:val="0"/>
          <w:color w:val="0000EE"/>
          <w:spacing w:val="-4"/>
        </w:rPr>
        <w:t>):</w:t>
      </w:r>
    </w:p>
    <w:p>
      <w:pPr>
        <w:pStyle w:val="BodyText"/>
        <w:spacing w:before="1"/>
        <w:ind w:left="30" w:right="51" w:firstLine="145"/>
        <w:jc w:val="both"/>
      </w:pPr>
      <w:r>
        <w:rPr/>
        <w:t>I </w:t>
      </w:r>
      <w:r>
        <w:rPr>
          <w:strike/>
        </w:rPr>
        <w:t>- se as vintenas importadas correspondem à marca comercial divulgada e se estão devidamente seladas, com a marcação no se</w:t>
      </w:r>
      <w:r>
        <w:rPr>
          <w:strike w:val="0"/>
        </w:rPr>
        <w:t>lo</w:t>
      </w:r>
      <w:r>
        <w:rPr>
          <w:strike w:val="0"/>
          <w:spacing w:val="40"/>
        </w:rPr>
        <w:t> </w:t>
      </w:r>
      <w:r>
        <w:rPr>
          <w:strike/>
        </w:rPr>
        <w:t>de controle do número de inscrição do importador no CNPJ e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classe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enquadramento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(Lei no 9.532, de 1997, arts. 50, inciso I</w:t>
      </w:r>
      <w:r>
        <w:rPr>
          <w:strike w:val="0"/>
          <w:color w:val="0000EE"/>
        </w:rPr>
        <w:t>, </w:t>
      </w:r>
      <w:r>
        <w:rPr>
          <w:strike/>
        </w:rPr>
        <w:t>e</w:t>
      </w:r>
      <w:r>
        <w:rPr>
          <w:strike/>
          <w:spacing w:val="-3"/>
        </w:rPr>
        <w:t> </w:t>
      </w:r>
      <w:r>
        <w:rPr>
          <w:strike/>
          <w:color w:val="0000EE"/>
          <w:u w:val="single" w:color="0000EE"/>
        </w:rPr>
        <w:t>52 </w:t>
      </w:r>
      <w:r>
        <w:rPr>
          <w:strike/>
        </w:rPr>
        <w:t>,</w:t>
      </w:r>
      <w:r>
        <w:rPr>
          <w:strike/>
          <w:spacing w:val="-2"/>
        </w:rPr>
        <w:t> 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10.637,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2002,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5</w:t>
      </w:r>
      <w:r>
        <w:rPr>
          <w:strike/>
          <w:color w:val="0000EE"/>
        </w:rPr>
        <w:t>1</w:t>
      </w:r>
      <w:r>
        <w:rPr>
          <w:strike w:val="0"/>
          <w:color w:val="0000EE"/>
        </w:rPr>
        <w:t>);</w:t>
      </w:r>
    </w:p>
    <w:p>
      <w:pPr>
        <w:pStyle w:val="BodyText"/>
        <w:spacing w:before="4"/>
        <w:ind w:left="176"/>
        <w:jc w:val="both"/>
      </w:pPr>
      <w:r>
        <w:rPr>
          <w:strike/>
        </w:rPr>
        <w:t>II - se a quantidade de vintenas importada corresponde à quantidade autorizada </w:t>
      </w:r>
      <w:r>
        <w:rPr>
          <w:strike/>
          <w:color w:val="0000EE"/>
          <w:u w:val="single" w:color="0000EE"/>
        </w:rPr>
        <w:t>(Lei nº 9.532, de 1997, art. 50, inciso </w:t>
      </w:r>
      <w:r>
        <w:rPr>
          <w:strike/>
          <w:color w:val="0000EE"/>
        </w:rPr>
        <w:t>II);</w:t>
      </w:r>
      <w:r>
        <w:rPr>
          <w:strike/>
          <w:color w:val="0000EE"/>
          <w:spacing w:val="-1"/>
        </w:rPr>
        <w:t> </w:t>
      </w:r>
      <w:r>
        <w:rPr>
          <w:strike w:val="0"/>
          <w:spacing w:val="-10"/>
        </w:rPr>
        <w:t>e</w:t>
      </w:r>
    </w:p>
    <w:p>
      <w:pPr>
        <w:pStyle w:val="BodyText"/>
        <w:spacing w:line="20" w:lineRule="exact"/>
        <w:ind w:left="28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" cy="3175"/>
                <wp:effectExtent l="0" t="0" r="0" b="0"/>
                <wp:docPr id="860" name="Group 8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0" name="Group 860"/>
                      <wpg:cNvGrpSpPr/>
                      <wpg:grpSpPr>
                        <a:xfrm>
                          <a:off x="0" y="0"/>
                          <a:ext cx="8890" cy="3175"/>
                          <a:chExt cx="8890" cy="3175"/>
                        </a:xfrm>
                      </wpg:grpSpPr>
                      <wps:wsp>
                        <wps:cNvPr id="861" name="Graphic 861"/>
                        <wps:cNvSpPr/>
                        <wps:spPr>
                          <a:xfrm>
                            <a:off x="0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509" y="2792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.25pt;mso-position-horizontal-relative:char;mso-position-vertical-relative:line" id="docshapegroup854" coordorigin="0,0" coordsize="14,5">
                <v:rect style="position:absolute;left:0;top:0;width:14;height:5" id="docshape855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5"/>
        <w:jc w:val="both"/>
      </w:pPr>
      <w:r>
        <w:rPr/>
        <w:t>Art. 353.</w:t>
      </w:r>
      <w:r>
        <w:rPr>
          <w:spacing w:val="23"/>
        </w:rPr>
        <w:t> </w:t>
      </w:r>
      <w:r>
        <w:rPr/>
        <w:t>No desembaraço aduaneiro dos cigarros e cigarrilhas importados do exterior, deverão ser observados </w:t>
      </w:r>
      <w:r>
        <w:rPr>
          <w:color w:val="0000EE"/>
          <w:u w:val="single" w:color="0000EE"/>
        </w:rPr>
        <w:t>(Lei nº 9.532,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1997, art. 50 </w:t>
      </w:r>
      <w:r>
        <w:rPr/>
        <w:t>, e </w:t>
      </w:r>
      <w:r>
        <w:rPr>
          <w:color w:val="0000EE"/>
          <w:u w:val="single" w:color="0000EE"/>
        </w:rPr>
        <w:t>Lei n º 12.402, de 2011, art. 6 </w:t>
      </w:r>
      <w:r>
        <w:rPr>
          <w:color w:val="0000EE"/>
        </w:rPr>
        <w:t>º </w:t>
      </w:r>
      <w:r>
        <w:rPr/>
        <w:t>):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ução de efeito)</w:t>
      </w:r>
    </w:p>
    <w:p>
      <w:pPr>
        <w:pStyle w:val="BodyText"/>
        <w:spacing w:line="20" w:lineRule="exact"/>
        <w:ind w:left="23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7640" cy="3175"/>
                <wp:effectExtent l="0" t="0" r="0" b="0"/>
                <wp:docPr id="862" name="Group 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2" name="Group 862"/>
                      <wpg:cNvGrpSpPr/>
                      <wpg:grpSpPr>
                        <a:xfrm>
                          <a:off x="0" y="0"/>
                          <a:ext cx="167640" cy="3175"/>
                          <a:chExt cx="167640" cy="3175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-9" y="11"/>
                            <a:ext cx="167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175">
                                <a:moveTo>
                                  <a:pt x="167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167601" y="2781"/>
                                </a:lnTo>
                                <a:lnTo>
                                  <a:pt x="167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pt;height:.25pt;mso-position-horizontal-relative:char;mso-position-vertical-relative:line" id="docshapegroup856" coordorigin="0,0" coordsize="264,5">
                <v:rect style="position:absolute;left:-1;top:0;width:264;height:5" id="docshape857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5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3280">
                <wp:simplePos x="0" y="0"/>
                <wp:positionH relativeFrom="page">
                  <wp:posOffset>1686509</wp:posOffset>
                </wp:positionH>
                <wp:positionV relativeFrom="paragraph">
                  <wp:posOffset>59761</wp:posOffset>
                </wp:positionV>
                <wp:extent cx="312420" cy="3175"/>
                <wp:effectExtent l="0" t="0" r="0" b="0"/>
                <wp:wrapNone/>
                <wp:docPr id="864" name="Graphic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Graphic 864"/>
                      <wps:cNvSpPr/>
                      <wps:spPr>
                        <a:xfrm>
                          <a:off x="0" y="0"/>
                          <a:ext cx="3124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3175">
                              <a:moveTo>
                                <a:pt x="174028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74028" y="2794"/>
                              </a:lnTo>
                              <a:lnTo>
                                <a:pt x="174028" y="0"/>
                              </a:lnTo>
                              <a:close/>
                            </a:path>
                            <a:path w="312420" h="3175">
                              <a:moveTo>
                                <a:pt x="311899" y="0"/>
                              </a:moveTo>
                              <a:lnTo>
                                <a:pt x="182676" y="0"/>
                              </a:lnTo>
                              <a:lnTo>
                                <a:pt x="182676" y="2794"/>
                              </a:lnTo>
                              <a:lnTo>
                                <a:pt x="311899" y="2794"/>
                              </a:lnTo>
                              <a:lnTo>
                                <a:pt x="311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96005pt;margin-top:4.705616pt;width:24.6pt;height:.25pt;mso-position-horizontal-relative:page;mso-position-vertical-relative:paragraph;z-index:16033280" id="docshape858" coordorigin="2656,94" coordsize="492,5" path="m2930,94l2656,94,2656,99,2930,99,2930,94xm3147,94l2944,94,2944,99,3147,99,3147,94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 - se os produtos importados correspondem à marca comercial divulgada e se estão devidamente selados ( </w:t>
      </w:r>
      <w:r>
        <w:rPr>
          <w:color w:val="0000EE"/>
        </w:rPr>
        <w:t>Lei nº 9.532, de 1997,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arts. 50, inciso </w:t>
      </w:r>
      <w:r>
        <w:rPr>
          <w:color w:val="0000EE"/>
        </w:rPr>
        <w:t>I </w:t>
      </w:r>
      <w:r>
        <w:rPr/>
        <w:t>, e </w:t>
      </w:r>
      <w:r>
        <w:rPr>
          <w:color w:val="0000EE"/>
          <w:u w:val="single" w:color="0000EE"/>
        </w:rPr>
        <w:t>52 </w:t>
      </w:r>
      <w:r>
        <w:rPr/>
        <w:t>,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51</w:t>
      </w:r>
      <w:r>
        <w:rPr>
          <w:color w:val="0000EE"/>
          <w:spacing w:val="-1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nº 12.402, de 2011, art. 8</w:t>
      </w:r>
      <w:r>
        <w:rPr>
          <w:color w:val="0000EE"/>
        </w:rPr>
        <w:t>º </w:t>
      </w:r>
      <w:r>
        <w:rPr/>
        <w:t>)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</w:t>
      </w:r>
      <w:r>
        <w:rPr>
          <w:color w:val="0000EE"/>
        </w:rPr>
        <w:t>3)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(Produção</w:t>
      </w:r>
      <w:r>
        <w:rPr>
          <w:color w:val="0000EE"/>
          <w:spacing w:val="-4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3"/>
          <w:u w:val="dash" w:color="0000EE"/>
        </w:rPr>
        <w:t> </w:t>
      </w:r>
      <w:r>
        <w:rPr>
          <w:color w:val="0000EE"/>
          <w:u w:val="dash" w:color="0000EE"/>
        </w:rPr>
        <w:t>efeit</w:t>
      </w:r>
      <w:r>
        <w:rPr>
          <w:color w:val="0000EE"/>
        </w:rPr>
        <w:t>o)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5"/>
        <w:jc w:val="both"/>
      </w:pPr>
      <w:r>
        <w:rPr/>
        <w:t>II - se a quantidade de produtos importada corresponde à quantidade autorizada ( </w:t>
      </w:r>
      <w:r>
        <w:rPr>
          <w:color w:val="0000EE"/>
          <w:u w:val="dash" w:color="0000EE"/>
        </w:rPr>
        <w:t>Lei nº 9.532, de 1997, art. 50, capu</w:t>
      </w:r>
      <w:r>
        <w:rPr>
          <w:color w:val="0000EE"/>
        </w:rPr>
        <w:t>t </w:t>
      </w:r>
      <w:r>
        <w:rPr/>
        <w:t>, </w:t>
      </w:r>
      <w:r>
        <w:rPr>
          <w:color w:val="0000EE"/>
          <w:u w:val="single" w:color="0000EE"/>
        </w:rPr>
        <w:t>inciso I</w:t>
      </w:r>
      <w:r>
        <w:rPr>
          <w:color w:val="0000EE"/>
        </w:rPr>
        <w:t>I </w:t>
      </w:r>
      <w:r>
        <w:rPr/>
        <w:t>); e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III - se na embalagem dos produtos constam, em língua portuguesa, todas as informações exigidas para os produtos de </w:t>
      </w:r>
      <w:r>
        <w:rPr/>
        <w:t>fabricação</w:t>
      </w:r>
      <w:r>
        <w:rPr>
          <w:spacing w:val="40"/>
        </w:rPr>
        <w:t> </w:t>
      </w:r>
      <w:r>
        <w:rPr/>
        <w:t>nacional </w:t>
      </w:r>
      <w:r>
        <w:rPr>
          <w:color w:val="0000EE"/>
          <w:u w:val="single" w:color="0000EE"/>
        </w:rPr>
        <w:t>(Lei nº 9.532, de 1997, art. 50, inciso III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354.</w:t>
      </w:r>
      <w:r>
        <w:rPr>
          <w:spacing w:val="13"/>
        </w:rPr>
        <w:t> </w:t>
      </w:r>
      <w:r>
        <w:rPr/>
        <w:t>É vedada a importação de cigarros de marca que não seja comercializada no país de origem </w:t>
      </w:r>
      <w:r>
        <w:rPr>
          <w:color w:val="0000EE"/>
          <w:u w:val="single" w:color="0000EE"/>
        </w:rPr>
        <w:t>(Lei nº 9.532, de 1997, art. </w:t>
      </w:r>
      <w:r>
        <w:rPr>
          <w:color w:val="0000EE"/>
          <w:spacing w:val="-4"/>
          <w:u w:val="single" w:color="0000EE"/>
        </w:rPr>
        <w:t>46</w:t>
      </w:r>
      <w:r>
        <w:rPr>
          <w:color w:val="0000EE"/>
          <w:spacing w:val="-4"/>
        </w:rPr>
        <w:t>).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Outras </w:t>
      </w:r>
      <w:r>
        <w:rPr>
          <w:b/>
          <w:spacing w:val="-2"/>
          <w:sz w:val="5"/>
        </w:rPr>
        <w:t>Disposições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pacing w:val="-2"/>
          <w:sz w:val="5"/>
        </w:rPr>
        <w:t>Acondicionamento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3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355.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comercialização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cigarros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País,</w:t>
      </w:r>
      <w:r>
        <w:rPr>
          <w:spacing w:val="-2"/>
        </w:rPr>
        <w:t> </w:t>
      </w:r>
      <w:r>
        <w:rPr/>
        <w:t>inclusive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exposição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venda,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feita</w:t>
      </w:r>
      <w:r>
        <w:rPr>
          <w:spacing w:val="-2"/>
        </w:rPr>
        <w:t> </w:t>
      </w:r>
      <w:r>
        <w:rPr/>
        <w:t>exclusivamente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maços,</w:t>
      </w:r>
      <w:r>
        <w:rPr>
          <w:spacing w:val="-2"/>
        </w:rPr>
        <w:t> </w:t>
      </w:r>
      <w:r>
        <w:rPr/>
        <w:t>carteiras</w:t>
      </w:r>
      <w:r>
        <w:rPr>
          <w:spacing w:val="-2"/>
        </w:rPr>
        <w:t> </w:t>
      </w:r>
      <w:r>
        <w:rPr/>
        <w:t>ou</w:t>
      </w:r>
      <w:r>
        <w:rPr>
          <w:spacing w:val="40"/>
        </w:rPr>
        <w:t> </w:t>
      </w:r>
      <w:r>
        <w:rPr/>
        <w:t>em outro recipiente, que contenham vinte unidades </w:t>
      </w:r>
      <w:r>
        <w:rPr>
          <w:color w:val="0000EE"/>
          <w:u w:val="single" w:color="0000EE"/>
        </w:rPr>
        <w:t>(Decreto-Lei nº 1.593, de 1977, art. 6º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9.532, de 1997, art. 44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356.</w:t>
      </w:r>
      <w:r>
        <w:rPr>
          <w:spacing w:val="12"/>
        </w:rPr>
        <w:t> </w:t>
      </w:r>
      <w:r>
        <w:rPr/>
        <w:t>Os</w:t>
      </w:r>
      <w:r>
        <w:rPr>
          <w:spacing w:val="-1"/>
        </w:rPr>
        <w:t> </w:t>
      </w:r>
      <w:r>
        <w:rPr/>
        <w:t>estabelecimentos</w:t>
      </w:r>
      <w:r>
        <w:rPr>
          <w:spacing w:val="-1"/>
        </w:rPr>
        <w:t> </w:t>
      </w:r>
      <w:r>
        <w:rPr/>
        <w:t>industriais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cigarros,</w:t>
      </w:r>
      <w:r>
        <w:rPr>
          <w:spacing w:val="-1"/>
        </w:rPr>
        <w:t> </w:t>
      </w:r>
      <w:r>
        <w:rPr/>
        <w:t>cigarrilhas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charutos</w:t>
      </w:r>
      <w:r>
        <w:rPr>
          <w:spacing w:val="-1"/>
        </w:rPr>
        <w:t> </w:t>
      </w:r>
      <w:r>
        <w:rPr/>
        <w:t>mencionarão,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rótulos</w:t>
      </w:r>
      <w:r>
        <w:rPr>
          <w:spacing w:val="-1"/>
        </w:rPr>
        <w:t> </w:t>
      </w:r>
      <w:r>
        <w:rPr/>
        <w:t>desses</w:t>
      </w:r>
      <w:r>
        <w:rPr>
          <w:spacing w:val="-1"/>
        </w:rPr>
        <w:t> </w:t>
      </w:r>
      <w:r>
        <w:rPr/>
        <w:t>produtos,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quantidade</w:t>
      </w:r>
      <w:r>
        <w:rPr>
          <w:spacing w:val="40"/>
        </w:rPr>
        <w:t> </w:t>
      </w:r>
      <w:r>
        <w:rPr/>
        <w:t>contida em cada maço, carteira, lata ou caixa.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>
          <w:strike/>
        </w:rPr>
        <w:t>Art. 357.</w:t>
      </w:r>
      <w:r>
        <w:rPr>
          <w:strike/>
          <w:spacing w:val="31"/>
        </w:rPr>
        <w:t> </w:t>
      </w:r>
      <w:r>
        <w:rPr>
          <w:strike/>
        </w:rPr>
        <w:t>Sem prejuízo das exigências determinadas pelos órgãos federais competentes, a embalagem comercial dos produto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conterá as seguintes informações, em idioma naciona</w:t>
      </w:r>
      <w:r>
        <w:rPr>
          <w:strike w:val="0"/>
        </w:rPr>
        <w:t>l </w:t>
      </w:r>
      <w:r>
        <w:rPr>
          <w:strike/>
          <w:color w:val="0000EE"/>
          <w:u w:val="single" w:color="0000EE"/>
        </w:rPr>
        <w:t>(Decreto-Lei nº 1.593, de 1977, art. 6º-A</w:t>
      </w:r>
      <w:r>
        <w:rPr>
          <w:strike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 9.822, de 1999, art. 2º</w:t>
      </w:r>
      <w:r>
        <w:rPr>
          <w:strike w:val="0"/>
          <w:color w:val="0000EE"/>
        </w:rPr>
        <w:t>):</w:t>
      </w:r>
    </w:p>
    <w:p>
      <w:pPr>
        <w:pStyle w:val="BodyText"/>
        <w:spacing w:before="3"/>
        <w:ind w:left="176"/>
        <w:jc w:val="both"/>
      </w:pPr>
      <w:r>
        <w:rPr>
          <w:strike/>
        </w:rPr>
        <w:t>I</w:t>
      </w:r>
      <w:r>
        <w:rPr>
          <w:strike/>
          <w:spacing w:val="-1"/>
        </w:rPr>
        <w:t> </w:t>
      </w:r>
      <w:r>
        <w:rPr>
          <w:strike/>
        </w:rPr>
        <w:t>- identificação do</w:t>
      </w:r>
      <w:r>
        <w:rPr>
          <w:strike/>
          <w:spacing w:val="-1"/>
        </w:rPr>
        <w:t> </w:t>
      </w:r>
      <w:r>
        <w:rPr>
          <w:strike/>
        </w:rPr>
        <w:t>importador, no caso</w:t>
      </w:r>
      <w:r>
        <w:rPr>
          <w:strike/>
          <w:spacing w:val="-1"/>
        </w:rPr>
        <w:t> </w:t>
      </w:r>
      <w:r>
        <w:rPr>
          <w:strike/>
        </w:rPr>
        <w:t>de produto importado; </w:t>
      </w:r>
      <w:r>
        <w:rPr>
          <w:strike w:val="0"/>
          <w:spacing w:val="-10"/>
        </w:rPr>
        <w:t>e</w:t>
      </w:r>
    </w:p>
    <w:p>
      <w:pPr>
        <w:pStyle w:val="BodyText"/>
        <w:spacing w:before="2"/>
        <w:ind w:left="176"/>
        <w:jc w:val="both"/>
      </w:pPr>
      <w:r>
        <w:rPr>
          <w:strike/>
        </w:rPr>
        <w:t>II - teores de alcatrão, de nicotina e de monóxido de </w:t>
      </w:r>
      <w:r>
        <w:rPr>
          <w:strike/>
          <w:spacing w:val="-2"/>
        </w:rPr>
        <w:t>carbono</w:t>
      </w:r>
      <w:r>
        <w:rPr>
          <w:strike w:val="0"/>
          <w:spacing w:val="-2"/>
        </w:rPr>
        <w:t>.</w:t>
      </w:r>
    </w:p>
    <w:p>
      <w:pPr>
        <w:pStyle w:val="BodyText"/>
        <w:spacing w:before="2"/>
        <w:ind w:left="30" w:right="52" w:firstLine="146"/>
        <w:jc w:val="both"/>
      </w:pPr>
      <w:r>
        <w:rPr>
          <w:strike/>
        </w:rPr>
        <w:t>Parágrafo único.</w:t>
      </w:r>
      <w:r>
        <w:rPr>
          <w:strike/>
          <w:spacing w:val="17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embalagem do produto nacional deverá conter, ainda, código de barras, no padrão estabelecido pela Secretar</w:t>
      </w:r>
      <w:r>
        <w:rPr>
          <w:strike w:val="0"/>
        </w:rPr>
        <w:t>ia</w:t>
      </w:r>
      <w:r>
        <w:rPr>
          <w:strike w:val="0"/>
          <w:spacing w:val="40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Receita</w:t>
      </w:r>
      <w:r>
        <w:rPr>
          <w:strike/>
          <w:spacing w:val="-2"/>
        </w:rPr>
        <w:t> </w:t>
      </w:r>
      <w:r>
        <w:rPr>
          <w:strike/>
        </w:rPr>
        <w:t>Federal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Brasil,</w:t>
      </w:r>
      <w:r>
        <w:rPr>
          <w:strike/>
          <w:spacing w:val="-2"/>
        </w:rPr>
        <w:t> </w:t>
      </w:r>
      <w:r>
        <w:rPr>
          <w:strike/>
        </w:rPr>
        <w:t>incluindo,</w:t>
      </w:r>
      <w:r>
        <w:rPr>
          <w:strike/>
          <w:spacing w:val="-2"/>
        </w:rPr>
        <w:t> </w:t>
      </w:r>
      <w:r>
        <w:rPr>
          <w:strike/>
        </w:rPr>
        <w:t>no</w:t>
      </w:r>
      <w:r>
        <w:rPr>
          <w:strike/>
          <w:spacing w:val="-2"/>
        </w:rPr>
        <w:t> </w:t>
      </w:r>
      <w:r>
        <w:rPr>
          <w:strike/>
        </w:rPr>
        <w:t>mínimo,</w:t>
      </w:r>
      <w:r>
        <w:rPr>
          <w:strike/>
          <w:spacing w:val="-2"/>
        </w:rPr>
        <w:t> </w:t>
      </w:r>
      <w:r>
        <w:rPr>
          <w:strike/>
        </w:rPr>
        <w:t>informações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marca</w:t>
      </w:r>
      <w:r>
        <w:rPr>
          <w:strike/>
          <w:spacing w:val="-2"/>
        </w:rPr>
        <w:t> </w:t>
      </w:r>
      <w:r>
        <w:rPr>
          <w:strike/>
        </w:rPr>
        <w:t>comercial</w:t>
      </w:r>
      <w:r>
        <w:rPr>
          <w:strike/>
          <w:spacing w:val="-2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tipo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embalagem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(Decreto-Lei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1.593,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/>
          <w:color w:val="0000EE"/>
          <w:u w:val="single" w:color="0000EE"/>
        </w:rPr>
        <w:t>197</w:t>
      </w:r>
      <w:r>
        <w:rPr>
          <w:strike/>
          <w:color w:val="0000EE"/>
        </w:rPr>
        <w:t>7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dotted" w:color="0000EE"/>
        </w:rPr>
        <w:t>art. 6º-A, parágrafo único</w:t>
      </w:r>
      <w:r>
        <w:rPr>
          <w:strike w:val="0"/>
          <w:color w:val="0000EE"/>
        </w:rPr>
        <w:t>,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Medida Provisória nº 2.158-35, de 2001, art. 32)</w:t>
      </w:r>
      <w:r>
        <w:rPr>
          <w:strike/>
          <w:color w:val="0000EE"/>
        </w:rPr>
        <w:t>.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7.990, de 201</w:t>
      </w:r>
      <w:r>
        <w:rPr>
          <w:strike w:val="0"/>
          <w:color w:val="0000EE"/>
        </w:rPr>
        <w:t>3)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Art. 357.</w:t>
      </w:r>
      <w:r>
        <w:rPr>
          <w:spacing w:val="33"/>
        </w:rPr>
        <w:t> </w:t>
      </w:r>
      <w:r>
        <w:rPr/>
        <w:t>Sem prejuízo das exigências determinadas pelos órgãos federais competentes, a embalagem comercial dos cigarros</w:t>
      </w:r>
      <w:r>
        <w:rPr>
          <w:spacing w:val="40"/>
        </w:rPr>
        <w:t> </w:t>
      </w:r>
      <w:r>
        <w:rPr/>
        <w:t>conterá as seguintes informações ( </w:t>
      </w:r>
      <w:r>
        <w:rPr>
          <w:color w:val="0000EE"/>
          <w:u w:val="single" w:color="0000EE"/>
        </w:rPr>
        <w:t>Decreto-Lei nº 1.593, de 1977, art. 6º-A</w:t>
      </w:r>
      <w:r>
        <w:rPr>
          <w:color w:val="0000EE"/>
          <w:spacing w:val="2"/>
          <w:u w:val="single" w:color="0000EE"/>
        </w:rPr>
        <w:t> </w:t>
      </w:r>
      <w:r>
        <w:rPr/>
        <w:t>, L </w:t>
      </w:r>
      <w:r>
        <w:rPr>
          <w:color w:val="0000EE"/>
          <w:u w:val="single" w:color="0000EE"/>
        </w:rPr>
        <w:t>ei nº 9.822, de 1999, art. 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12.402, de 2011 </w:t>
      </w:r>
      <w:r>
        <w:rPr/>
        <w:t>, art.</w:t>
      </w:r>
      <w:r>
        <w:rPr>
          <w:spacing w:val="40"/>
        </w:rPr>
        <w:t> </w:t>
      </w:r>
      <w:r>
        <w:rPr/>
        <w:t>10, </w:t>
      </w:r>
      <w:r>
        <w:rPr>
          <w:b/>
        </w:rPr>
        <w:t>caput </w:t>
      </w:r>
      <w:r>
        <w:rPr/>
        <w:t>, inciso III):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"/>
      </w:pPr>
    </w:p>
    <w:p>
      <w:pPr>
        <w:pStyle w:val="BodyText"/>
        <w:ind w:left="30" w:right="52" w:firstLine="146"/>
        <w:jc w:val="both"/>
      </w:pPr>
      <w:r>
        <w:rPr/>
        <w:t>I - identificação do importador, em idioma nacional, no caso de produto importado; e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</w:t>
      </w:r>
      <w:r>
        <w:rPr>
          <w:color w:val="0000EE"/>
          <w:u w:val="single" w:color="0000EE"/>
        </w:rPr>
        <w:t>2</w:t>
      </w:r>
      <w:r>
        <w:rPr>
          <w:color w:val="0000EE"/>
          <w:u w:val="single" w:color="0000EE"/>
        </w:rPr>
        <w:t>0</w:t>
      </w:r>
      <w:r>
        <w:rPr>
          <w:color w:val="0000EE"/>
          <w:u w:val="single" w:color="0000EE"/>
        </w:rPr>
        <w:t>1</w:t>
      </w:r>
      <w:r>
        <w:rPr>
          <w:color w:val="0000EE"/>
        </w:rPr>
        <w:t>3)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(Produção</w:t>
      </w:r>
      <w:r>
        <w:rPr>
          <w:color w:val="0000EE"/>
          <w:spacing w:val="-4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3"/>
          <w:u w:val="dash" w:color="0000EE"/>
        </w:rPr>
        <w:t> </w:t>
      </w:r>
      <w:r>
        <w:rPr>
          <w:color w:val="0000EE"/>
          <w:u w:val="dash" w:color="0000EE"/>
        </w:rPr>
        <w:t>efeit</w:t>
      </w:r>
      <w:r>
        <w:rPr>
          <w:color w:val="0000EE"/>
        </w:rPr>
        <w:t>o)</w:t>
      </w:r>
    </w:p>
    <w:p>
      <w:pPr>
        <w:pStyle w:val="BodyText"/>
        <w:spacing w:before="1"/>
      </w:pPr>
    </w:p>
    <w:p>
      <w:pPr>
        <w:pStyle w:val="BodyText"/>
        <w:ind w:left="30" w:right="52" w:firstLine="146"/>
        <w:jc w:val="both"/>
      </w:pPr>
      <w:r>
        <w:rPr/>
        <w:t>II - código de barras, no padrão estabelecido pela Secretaria da Receita Federal do Brasil, incluindo, no mínimo, informações da</w:t>
      </w:r>
      <w:r>
        <w:rPr>
          <w:spacing w:val="40"/>
        </w:rPr>
        <w:t> </w:t>
      </w:r>
      <w:r>
        <w:rPr/>
        <w:t>marca</w:t>
      </w:r>
      <w:r>
        <w:rPr>
          <w:spacing w:val="-1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embalagem,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6º-A,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Medid</w:t>
      </w:r>
      <w:r>
        <w:rPr>
          <w:color w:val="0000EE"/>
        </w:rPr>
        <w:t>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Provisória nº 2.158-35, de 2001, art. 32 </w:t>
      </w:r>
      <w:r>
        <w:rPr/>
        <w:t>).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358.</w:t>
      </w:r>
      <w:r>
        <w:rPr>
          <w:spacing w:val="36"/>
        </w:rPr>
        <w:t> </w:t>
      </w:r>
      <w:r>
        <w:rPr/>
        <w:t>Os fabricantes de charutos aplicarão, em cada unidade, um anel-etiqueta que indique a sua firma e a situação </w:t>
      </w:r>
      <w:r>
        <w:rPr/>
        <w:t>do</w:t>
      </w:r>
      <w:r>
        <w:rPr>
          <w:spacing w:val="40"/>
        </w:rPr>
        <w:t> </w:t>
      </w:r>
      <w:r>
        <w:rPr/>
        <w:t>estabelecimento industrial, a marca do produto e o número de inscrição, da firma, no CNPJ.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Se os produtos estiverem acondicionados em caixas ou em outro recipiente e assim forem entregues a consumo,</w:t>
      </w:r>
      <w:r>
        <w:rPr>
          <w:spacing w:val="40"/>
        </w:rPr>
        <w:t> </w:t>
      </w:r>
      <w:r>
        <w:rPr/>
        <w:t>bastará a indicação no anel-etiqueta do número no CNPJ e da marca fabril registrada.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 359.</w:t>
      </w:r>
      <w:r>
        <w:rPr>
          <w:spacing w:val="18"/>
        </w:rPr>
        <w:t> </w:t>
      </w:r>
      <w:r>
        <w:rPr/>
        <w:t>Os maços, pacotes, carteiras, caixas, latas, potes e quaisquer outros envoltórios ou recipientes que contenham charutos,</w:t>
      </w:r>
      <w:r>
        <w:rPr>
          <w:spacing w:val="40"/>
        </w:rPr>
        <w:t> </w:t>
      </w:r>
      <w:r>
        <w:rPr/>
        <w:t>cigarros, cigarrilhas e fumo desfiado, picado, migado ou em pó, só poderão sair das respectivas fábricas ou ser importados se </w:t>
      </w:r>
      <w:r>
        <w:rPr/>
        <w:t>estiverem</w:t>
      </w:r>
      <w:r>
        <w:rPr>
          <w:spacing w:val="40"/>
        </w:rPr>
        <w:t> </w:t>
      </w:r>
      <w:r>
        <w:rPr/>
        <w:t>fechados por meio de cola ou substância congênere, compressão mecânica (empacotamento mecânico), solda ou processos semelhantes.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360.</w:t>
      </w:r>
      <w:r>
        <w:rPr>
          <w:spacing w:val="16"/>
        </w:rPr>
        <w:t> </w:t>
      </w:r>
      <w:r>
        <w:rPr/>
        <w:t>O Ministro de Estado da Fazenda poderá expedir instruções sobre a marcação dos volumes de tabaco em folha </w:t>
      </w:r>
      <w:r>
        <w:rPr>
          <w:color w:val="0000EE"/>
          <w:u w:val="single" w:color="0000EE"/>
        </w:rPr>
        <w:t>(Decreto</w:t>
      </w:r>
      <w:r>
        <w:rPr>
          <w:color w:val="0000EE"/>
        </w:rPr>
        <w:t>-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1.593, de 1977, art. 7º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  <w:jc w:val="both"/>
      </w:pPr>
      <w:r>
        <w:rPr/>
        <w:t>Fumo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>
          <w:spacing w:val="-2"/>
        </w:rPr>
        <w:t>Folhas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3792">
                <wp:simplePos x="0" y="0"/>
                <wp:positionH relativeFrom="page">
                  <wp:posOffset>547278</wp:posOffset>
                </wp:positionH>
                <wp:positionV relativeFrom="paragraph">
                  <wp:posOffset>68872</wp:posOffset>
                </wp:positionV>
                <wp:extent cx="80010" cy="3175"/>
                <wp:effectExtent l="0" t="0" r="0" b="0"/>
                <wp:wrapNone/>
                <wp:docPr id="865" name="Graphic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Graphic 865"/>
                      <wps:cNvSpPr/>
                      <wps:spPr>
                        <a:xfrm>
                          <a:off x="0" y="0"/>
                          <a:ext cx="800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0010" h="3175">
                              <a:moveTo>
                                <a:pt x="79578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9578" y="2792"/>
                              </a:lnTo>
                              <a:lnTo>
                                <a:pt x="7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92777pt;margin-top:5.423047pt;width:6.3pt;height:.25pt;mso-position-horizontal-relative:page;mso-position-vertical-relative:paragraph;z-index:16033792" id="docshape859" coordorigin="862,108" coordsize="126,5" path="m953,108l862,108,862,113,953,113,953,108xm987,108l967,108,967,113,987,113,987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361.</w:t>
      </w:r>
      <w:r>
        <w:rPr>
          <w:spacing w:val="22"/>
        </w:rPr>
        <w:t> </w:t>
      </w:r>
      <w:r>
        <w:rPr/>
        <w:t>Ressalvado o caso de exportação, o fumo em folhas tratadas, com ou sem talo, aparadas ou não, mesmo cortadas em</w:t>
      </w:r>
      <w:r>
        <w:rPr>
          <w:spacing w:val="40"/>
        </w:rPr>
        <w:t> </w:t>
      </w:r>
      <w:r>
        <w:rPr/>
        <w:t>forma regular, da Posição 24.01 da </w:t>
      </w:r>
      <w:r>
        <w:rPr>
          <w:color w:val="0000EE"/>
        </w:rPr>
        <w:t>TIPI, </w:t>
      </w:r>
      <w:r>
        <w:rPr/>
        <w:t>somente será vendido a estabelecimento industrial de charutos, cigarros, cigarrilhas e de fumo</w:t>
      </w:r>
      <w:r>
        <w:rPr>
          <w:spacing w:val="40"/>
        </w:rPr>
        <w:t> </w:t>
      </w:r>
      <w:r>
        <w:rPr/>
        <w:t>desfiado,</w:t>
      </w:r>
      <w:r>
        <w:rPr>
          <w:spacing w:val="-1"/>
        </w:rPr>
        <w:t> </w:t>
      </w:r>
      <w:r>
        <w:rPr/>
        <w:t>picado,</w:t>
      </w:r>
      <w:r>
        <w:rPr>
          <w:spacing w:val="-1"/>
        </w:rPr>
        <w:t> </w:t>
      </w:r>
      <w:r>
        <w:rPr/>
        <w:t>migado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pó,</w:t>
      </w:r>
      <w:r>
        <w:rPr>
          <w:spacing w:val="-1"/>
        </w:rPr>
        <w:t> </w:t>
      </w:r>
      <w:r>
        <w:rPr/>
        <w:t>podendo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exigir,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essa</w:t>
      </w:r>
      <w:r>
        <w:rPr>
          <w:spacing w:val="-1"/>
        </w:rPr>
        <w:t> </w:t>
      </w:r>
      <w:r>
        <w:rPr/>
        <w:t>operação,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meios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controle</w:t>
      </w:r>
      <w:r>
        <w:rPr>
          <w:spacing w:val="-1"/>
        </w:rPr>
        <w:t> </w:t>
      </w:r>
      <w:r>
        <w:rPr/>
        <w:t>que</w:t>
      </w:r>
      <w:r>
        <w:rPr>
          <w:spacing w:val="40"/>
        </w:rPr>
        <w:t> </w:t>
      </w:r>
      <w:r>
        <w:rPr/>
        <w:t>julgar necessários </w:t>
      </w:r>
      <w:r>
        <w:rPr>
          <w:color w:val="0000EE"/>
          <w:u w:val="single" w:color="0000EE"/>
        </w:rPr>
        <w:t>(Lei nº 4.502, de 1964, Anexo, Alínea VII, Observ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17ª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29 </w:t>
      </w:r>
      <w:r>
        <w:rPr>
          <w:color w:val="0000EE"/>
          <w:position w:val="2"/>
          <w:sz w:val="4"/>
          <w:u w:val="single" w:color="0000EE"/>
        </w:rPr>
        <w:t>a 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Art. 362.</w:t>
      </w:r>
      <w:r>
        <w:rPr>
          <w:spacing w:val="14"/>
        </w:rPr>
        <w:t> </w:t>
      </w:r>
      <w:r>
        <w:rPr/>
        <w:t>Nas operações realizadas no mercado interno, o tabaco em folha total ou parcialmente destalado só poderá ser remetido a</w:t>
      </w:r>
      <w:r>
        <w:rPr>
          <w:spacing w:val="40"/>
        </w:rPr>
        <w:t> </w:t>
      </w:r>
      <w:r>
        <w:rPr/>
        <w:t>estabelecimento industrial de charutos, cigarros, cigarrilhas ou de fumo desfiado, picado, migado, em pó, em rolo ou em corda, </w:t>
      </w:r>
      <w:r>
        <w:rPr/>
        <w:t>admitida,</w:t>
      </w:r>
      <w:r>
        <w:rPr>
          <w:spacing w:val="40"/>
        </w:rPr>
        <w:t> </w:t>
      </w:r>
      <w:r>
        <w:rPr/>
        <w:t>ainda, a sua comercialização entre estabelecimentos que exerçam a atividade de beneficiamento e acondicionamento por enfardamento</w:t>
      </w:r>
      <w:r>
        <w:rPr>
          <w:spacing w:val="40"/>
        </w:rPr>
        <w:t> </w:t>
      </w:r>
      <w:r>
        <w:rPr>
          <w:color w:val="0000EE"/>
          <w:u w:val="single" w:color="0000EE"/>
        </w:rPr>
        <w:t>(Decreto-Lei nº 1.593, de 1977, art. 3º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11.452, de 2007, art. 11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Art. 363.</w:t>
      </w:r>
      <w:r>
        <w:rPr>
          <w:spacing w:val="40"/>
        </w:rPr>
        <w:t> </w:t>
      </w:r>
      <w:r>
        <w:rPr/>
        <w:t>O tabaco em folha, beneficiado e acondicionado por enfardamento, poderá ser conservado em depósito dos</w:t>
      </w:r>
      <w:r>
        <w:rPr>
          <w:spacing w:val="40"/>
        </w:rPr>
        <w:t> </w:t>
      </w:r>
      <w:r>
        <w:rPr/>
        <w:t>estabelecimentos registrados ou, à sua ordem, em armazéns-gerais.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 364.</w:t>
      </w:r>
      <w:r>
        <w:rPr>
          <w:spacing w:val="20"/>
        </w:rPr>
        <w:t> </w:t>
      </w:r>
      <w:r>
        <w:rPr/>
        <w:t>Será admitida a remessa de tabaco em folha, por estabelecimento registrado, a laboratórios, fabricantes de máquinas, </w:t>
      </w:r>
      <w:r>
        <w:rPr/>
        <w:t>e</w:t>
      </w:r>
      <w:r>
        <w:rPr>
          <w:spacing w:val="40"/>
        </w:rPr>
        <w:t> </w:t>
      </w:r>
      <w:r>
        <w:rPr/>
        <w:t>semelhantes, nas quantidades mínimas necessárias à realização de testes ou pesquisas tecnológicas.</w:t>
      </w:r>
    </w:p>
    <w:p>
      <w:pPr>
        <w:pStyle w:val="BodyText"/>
        <w:spacing w:before="8"/>
      </w:pPr>
    </w:p>
    <w:p>
      <w:pPr>
        <w:pStyle w:val="Heading1"/>
        <w:jc w:val="both"/>
      </w:pPr>
      <w:r>
        <w:rPr/>
        <w:t>Industrialização em Estabelecimentos de </w:t>
      </w:r>
      <w:r>
        <w:rPr>
          <w:spacing w:val="-2"/>
        </w:rPr>
        <w:t>Terceiros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3" w:firstLine="146"/>
        <w:jc w:val="both"/>
      </w:pPr>
      <w:r>
        <w:rPr/>
        <w:t>Art. 365.</w:t>
      </w:r>
      <w:r>
        <w:rPr>
          <w:spacing w:val="20"/>
        </w:rPr>
        <w:t> </w:t>
      </w:r>
      <w:r>
        <w:rPr/>
        <w:t>É proibida a fabricação, em estabelecimento de terceiros, dos produtos do Código 2402.20.00 da </w:t>
      </w:r>
      <w:r>
        <w:rPr>
          <w:color w:val="0000EE"/>
          <w:u w:val="single" w:color="0000EE"/>
        </w:rPr>
        <w:t>TIPI (Lei nº 10.637,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53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3"/>
        </w:rPr>
        <w:t> </w:t>
      </w:r>
      <w:r>
        <w:rPr/>
        <w:t>Aos</w:t>
      </w:r>
      <w:r>
        <w:rPr>
          <w:spacing w:val="-1"/>
        </w:rPr>
        <w:t> </w:t>
      </w:r>
      <w:r>
        <w:rPr/>
        <w:t>estabelecimentos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receberem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tiverem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poder</w:t>
      </w:r>
      <w:r>
        <w:rPr>
          <w:spacing w:val="-1"/>
        </w:rPr>
        <w:t> </w:t>
      </w:r>
      <w:r>
        <w:rPr/>
        <w:t>matéria-prima,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intermediário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embalagem para a fabricação de cigarros para terceiros, aplica-se o disposto no </w:t>
      </w:r>
      <w:r>
        <w:rPr>
          <w:color w:val="0000EE"/>
          <w:u w:val="single" w:color="0000EE"/>
        </w:rPr>
        <w:t>inciso III do art. 582 </w:t>
      </w:r>
      <w:r>
        <w:rPr/>
        <w:t>. </w:t>
      </w:r>
      <w:r>
        <w:rPr>
          <w:color w:val="0000EE"/>
          <w:u w:val="single" w:color="0000EE"/>
        </w:rPr>
        <w:t>(Lei nº 10.637, de 2002, art. 5</w:t>
      </w:r>
      <w:r>
        <w:rPr>
          <w:color w:val="0000EE"/>
        </w:rPr>
        <w:t>3,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</w:t>
      </w:r>
      <w:r>
        <w:rPr>
          <w:color w:val="0000EE"/>
          <w:u w:val="single" w:color="0000EE"/>
        </w:rPr>
        <w:t>grafo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  <w:spacing w:before="1"/>
        <w:jc w:val="both"/>
      </w:pPr>
      <w:r>
        <w:rPr/>
        <w:t>Coleta de Carteiras e Selos </w:t>
      </w:r>
      <w:r>
        <w:rPr>
          <w:spacing w:val="-2"/>
        </w:rPr>
        <w:t>Usados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366.</w:t>
      </w:r>
      <w:r>
        <w:rPr>
          <w:spacing w:val="18"/>
        </w:rPr>
        <w:t> </w:t>
      </w:r>
      <w:r>
        <w:rPr/>
        <w:t>É vedada aos fabricantes dos cigarros do Código 2402.20.00 da </w:t>
      </w:r>
      <w:r>
        <w:rPr>
          <w:color w:val="0000EE"/>
          <w:u w:val="single" w:color="0000EE"/>
        </w:rPr>
        <w:t>TIPI </w:t>
      </w:r>
      <w:r>
        <w:rPr/>
        <w:t>a coleta, para qualquer fim, de carteiras de cigarros</w:t>
      </w:r>
      <w:r>
        <w:rPr>
          <w:spacing w:val="40"/>
        </w:rPr>
        <w:t> </w:t>
      </w:r>
      <w:r>
        <w:rPr/>
        <w:t>vazias ou selos de controle já utilizados </w:t>
      </w:r>
      <w:r>
        <w:rPr>
          <w:color w:val="0000EE"/>
          <w:u w:val="single" w:color="0000EE"/>
        </w:rPr>
        <w:t>(Decreto-Lei nº 1.593, de 1977, art. 13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  <w:jc w:val="both"/>
      </w:pPr>
      <w:r>
        <w:rPr/>
        <w:t>Papel para </w:t>
      </w:r>
      <w:r>
        <w:rPr>
          <w:spacing w:val="-2"/>
        </w:rPr>
        <w:t>Cigarros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367.</w:t>
      </w:r>
      <w:r>
        <w:rPr>
          <w:spacing w:val="37"/>
        </w:rPr>
        <w:t> </w:t>
      </w:r>
      <w:r>
        <w:rPr/>
        <w:t>O papel para cigarros, em bobinas, somente poderá ser vendido, no mercado interno, a estabelecimento </w:t>
      </w:r>
      <w:r>
        <w:rPr/>
        <w:t>industrial</w:t>
      </w:r>
      <w:r>
        <w:rPr>
          <w:spacing w:val="40"/>
        </w:rPr>
        <w:t> </w:t>
      </w:r>
      <w:r>
        <w:rPr/>
        <w:t>fabricante de cigarros classificados no Código 2402.20.00 da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1"/>
          <w:u w:val="single" w:color="0000EE"/>
        </w:rPr>
        <w:t> </w:t>
      </w:r>
      <w:r>
        <w:rPr/>
        <w:t>, ou mortalhas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54,</w:t>
      </w:r>
      <w:r>
        <w:rPr>
          <w:color w:val="0000EE"/>
          <w:spacing w:val="-2"/>
          <w:u w:val="single" w:color="0000EE"/>
        </w:rPr>
        <w:t>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10.833, de 2003 </w:t>
      </w:r>
      <w:r>
        <w:rPr/>
        <w:t>,</w:t>
      </w:r>
      <w:r>
        <w:rPr>
          <w:spacing w:val="40"/>
        </w:rPr>
        <w:t> </w:t>
      </w:r>
      <w:r>
        <w:rPr/>
        <w:t>art.</w:t>
      </w:r>
      <w:r>
        <w:rPr>
          <w:spacing w:val="-4"/>
        </w:rPr>
        <w:t> </w:t>
      </w:r>
      <w:r>
        <w:rPr/>
        <w:t>41).</w:t>
      </w:r>
    </w:p>
    <w:p>
      <w:pPr>
        <w:pStyle w:val="BodyText"/>
        <w:spacing w:before="1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03328">
                <wp:simplePos x="0" y="0"/>
                <wp:positionH relativeFrom="page">
                  <wp:posOffset>1730574</wp:posOffset>
                </wp:positionH>
                <wp:positionV relativeFrom="paragraph">
                  <wp:posOffset>38556</wp:posOffset>
                </wp:positionV>
                <wp:extent cx="7620" cy="3175"/>
                <wp:effectExtent l="0" t="0" r="0" b="0"/>
                <wp:wrapNone/>
                <wp:docPr id="866" name="Graphic 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6" name="Graphic 866"/>
                      <wps:cNvSpPr/>
                      <wps:spPr>
                        <a:xfrm>
                          <a:off x="0" y="0"/>
                          <a:ext cx="76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3175">
                              <a:moveTo>
                                <a:pt x="759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7592" y="2792"/>
                              </a:lnTo>
                              <a:lnTo>
                                <a:pt x="7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6.265732pt;margin-top:3.035913pt;width:.597802pt;height:.219861pt;mso-position-horizontal-relative:page;mso-position-vertical-relative:paragraph;z-index:-25713152" id="docshape860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Os</w:t>
      </w:r>
      <w:r>
        <w:rPr>
          <w:spacing w:val="-1"/>
        </w:rPr>
        <w:t> </w:t>
      </w:r>
      <w:r>
        <w:rPr/>
        <w:t>fabricantes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importadores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papel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deverão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54,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º,</w:t>
      </w:r>
      <w:r>
        <w:rPr>
          <w:color w:val="0000EE"/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10.833,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2003, art. 41</w:t>
      </w:r>
      <w:r>
        <w:rPr>
          <w:color w:val="0000EE"/>
          <w:spacing w:val="-1"/>
          <w:u w:val="single" w:color="0000EE"/>
        </w:rPr>
        <w:t> </w:t>
      </w:r>
      <w:r>
        <w:rPr/>
        <w:t>):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I - exigir do estabelecimento industrial fabricante de cigarros a comprovação, no ato da venda, de que possui o registro especial de</w:t>
      </w:r>
      <w:r>
        <w:rPr>
          <w:spacing w:val="40"/>
        </w:rPr>
        <w:t> </w:t>
      </w:r>
      <w:r>
        <w:rPr/>
        <w:t>que trata o </w:t>
      </w:r>
      <w:r>
        <w:rPr>
          <w:color w:val="0000EE"/>
          <w:u w:val="single" w:color="0000EE"/>
        </w:rPr>
        <w:t>art. 330 </w:t>
      </w:r>
      <w:r>
        <w:rPr/>
        <w:t>; e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II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prestar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acerca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comercialização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papel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industrialização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cigarros,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definidos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40"/>
        </w:rPr>
        <w:t> </w:t>
      </w:r>
      <w:r>
        <w:rPr/>
        <w:t>Receita Federal do Brasil.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4816">
                <wp:simplePos x="0" y="0"/>
                <wp:positionH relativeFrom="page">
                  <wp:posOffset>619876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867" name="Graphic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Graphic 867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809166pt;margin-top:2.985911pt;width:1.868819pt;height:.219861pt;mso-position-horizontal-relative:page;mso-position-vertical-relative:paragraph;z-index:16034816" id="docshape8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328">
                <wp:simplePos x="0" y="0"/>
                <wp:positionH relativeFrom="page">
                  <wp:posOffset>1948980</wp:posOffset>
                </wp:positionH>
                <wp:positionV relativeFrom="paragraph">
                  <wp:posOffset>37920</wp:posOffset>
                </wp:positionV>
                <wp:extent cx="59055" cy="3175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59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3175">
                              <a:moveTo>
                                <a:pt x="58635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8635" y="2794"/>
                              </a:lnTo>
                              <a:lnTo>
                                <a:pt x="58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463013pt;margin-top:2.985902pt;width:4.617pt;height:.22pt;mso-position-horizontal-relative:page;mso-position-vertical-relative:paragraph;z-index:16035328" id="docshape862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disposto no inciso I do § 1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não se aplica aos fabricantes de cigarros classificados no Ex 01 do Código 2402.20.00 da </w:t>
      </w:r>
      <w:r>
        <w:rPr>
          <w:color w:val="0000EE"/>
        </w:rPr>
        <w:t>TIPI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10.637,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4,</w:t>
      </w:r>
      <w:r>
        <w:rPr>
          <w:color w:val="0000EE"/>
          <w:spacing w:val="-3"/>
        </w:rPr>
        <w:t> </w:t>
      </w:r>
      <w:r>
        <w:rPr>
          <w:color w:val="0000EE"/>
        </w:rPr>
        <w:t>§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  <w:spacing w:val="-2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nº 10.833, de 2003, art. 41 </w:t>
      </w:r>
      <w:r>
        <w:rPr/>
        <w:t>).</w:t>
      </w:r>
    </w:p>
    <w:p>
      <w:pPr>
        <w:pStyle w:val="BodyText"/>
        <w:spacing w:line="20" w:lineRule="exact"/>
        <w:ind w:left="6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-10" y="10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7442" y="2781"/>
                                </a:lnTo>
                                <a:lnTo>
                                  <a:pt x="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863" coordorigin="0,0" coordsize="12,5">
                <v:rect style="position:absolute;left:-1;top:0;width:12;height:5" id="docshape864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6"/>
        <w:jc w:val="both"/>
      </w:pPr>
      <w:r>
        <w:rPr/>
        <w:t>Diferenças de </w:t>
      </w:r>
      <w:r>
        <w:rPr>
          <w:spacing w:val="-2"/>
        </w:rPr>
        <w:t>Estoque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368.</w:t>
      </w:r>
      <w:r>
        <w:rPr>
          <w:spacing w:val="40"/>
        </w:rPr>
        <w:t> </w:t>
      </w:r>
      <w:r>
        <w:rPr/>
        <w:t>Ressalvadas as quebras apuradas pelo Auditor-Fiscal da Receita Federal do Brasil e as faltas </w:t>
      </w:r>
      <w:r>
        <w:rPr/>
        <w:t>comprovadamente</w:t>
      </w:r>
      <w:r>
        <w:rPr>
          <w:spacing w:val="40"/>
        </w:rPr>
        <w:t> </w:t>
      </w:r>
      <w:r>
        <w:rPr/>
        <w:t>resultantes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furto,</w:t>
      </w:r>
      <w:r>
        <w:rPr>
          <w:spacing w:val="-1"/>
        </w:rPr>
        <w:t> </w:t>
      </w:r>
      <w:r>
        <w:rPr/>
        <w:t>roubo,</w:t>
      </w:r>
      <w:r>
        <w:rPr>
          <w:spacing w:val="-1"/>
        </w:rPr>
        <w:t> </w:t>
      </w:r>
      <w:r>
        <w:rPr/>
        <w:t>incêndio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avaria,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diferença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estoque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tabaco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folha,</w:t>
      </w:r>
      <w:r>
        <w:rPr>
          <w:spacing w:val="-1"/>
        </w:rPr>
        <w:t> </w:t>
      </w:r>
      <w:r>
        <w:rPr/>
        <w:t>verificada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vista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livros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fiscais</w:t>
      </w:r>
      <w:r>
        <w:rPr>
          <w:spacing w:val="40"/>
        </w:rPr>
        <w:t> </w:t>
      </w:r>
      <w:r>
        <w:rPr/>
        <w:t>do estabelecimento do beneficiador registrado de acordo com o art. 330, será considerada, nas quantidades correspondentes </w:t>
      </w:r>
      <w:r>
        <w:rPr>
          <w:color w:val="0000EE"/>
          <w:u w:val="single" w:color="0000EE"/>
        </w:rPr>
        <w:t>(Decreto-L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nº 1.593, de 1977, art. 17</w:t>
      </w:r>
      <w:r>
        <w:rPr>
          <w:color w:val="0000EE"/>
        </w:rPr>
        <w:t>):</w:t>
      </w:r>
    </w:p>
    <w:p>
      <w:pPr>
        <w:pStyle w:val="BodyText"/>
        <w:spacing w:before="11"/>
      </w:pPr>
    </w:p>
    <w:p>
      <w:pPr>
        <w:pStyle w:val="BodyText"/>
        <w:ind w:left="176"/>
      </w:pPr>
      <w:r>
        <w:rPr/>
        <w:t>I - falta, como saída de produto beneficiado pelo estabelecimento sem emissão de nota fiscal; </w:t>
      </w:r>
      <w:r>
        <w:rPr>
          <w:spacing w:val="-5"/>
        </w:rPr>
        <w:t>ou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excesso, como aquisição do tabaco em folha ao produtor sem comprovação da </w:t>
      </w:r>
      <w:r>
        <w:rPr>
          <w:spacing w:val="-2"/>
        </w:rPr>
        <w:t>origem.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4"/>
        </w:rPr>
        <w:t>VIII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1"/>
        </w:rPr>
        <w:t> </w:t>
      </w:r>
      <w:r>
        <w:rPr/>
        <w:t>PRODUTOS DOS CAPÍTULOS 71 E 91 DA</w:t>
      </w:r>
      <w:r>
        <w:rPr>
          <w:spacing w:val="-3"/>
        </w:rPr>
        <w:t> </w:t>
      </w:r>
      <w:r>
        <w:rPr>
          <w:spacing w:val="-4"/>
        </w:rPr>
        <w:t>TIPI</w:t>
      </w:r>
    </w:p>
    <w:p>
      <w:pPr>
        <w:pStyle w:val="BodyText"/>
        <w:spacing w:before="6"/>
      </w:pPr>
    </w:p>
    <w:p>
      <w:pPr>
        <w:pStyle w:val="Heading1"/>
        <w:jc w:val="both"/>
      </w:pPr>
      <w:r>
        <w:rPr/>
        <w:t>Caracterização dos </w:t>
      </w:r>
      <w:r>
        <w:rPr>
          <w:spacing w:val="-2"/>
        </w:rPr>
        <w:t>Produtos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  <w:jc w:val="both"/>
      </w:pPr>
      <w:r>
        <w:rPr/>
        <w:t>Art.</w:t>
      </w:r>
      <w:r>
        <w:rPr>
          <w:spacing w:val="6"/>
        </w:rPr>
        <w:t> </w:t>
      </w:r>
      <w:r>
        <w:rPr/>
        <w:t>369.</w:t>
      </w:r>
      <w:r>
        <w:rPr>
          <w:spacing w:val="27"/>
        </w:rPr>
        <w:t> </w:t>
      </w:r>
      <w:r>
        <w:rPr/>
        <w:t>Os</w:t>
      </w:r>
      <w:r>
        <w:rPr>
          <w:spacing w:val="6"/>
        </w:rPr>
        <w:t> </w:t>
      </w:r>
      <w:r>
        <w:rPr/>
        <w:t>estabelecimentos</w:t>
      </w:r>
      <w:r>
        <w:rPr>
          <w:spacing w:val="6"/>
        </w:rPr>
        <w:t> </w:t>
      </w:r>
      <w:r>
        <w:rPr/>
        <w:t>industriais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os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lhes</w:t>
      </w:r>
      <w:r>
        <w:rPr>
          <w:spacing w:val="6"/>
        </w:rPr>
        <w:t> </w:t>
      </w:r>
      <w:r>
        <w:rPr/>
        <w:t>são</w:t>
      </w:r>
      <w:r>
        <w:rPr>
          <w:spacing w:val="6"/>
        </w:rPr>
        <w:t> </w:t>
      </w:r>
      <w:r>
        <w:rPr/>
        <w:t>equiparados,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darem</w:t>
      </w:r>
      <w:r>
        <w:rPr>
          <w:spacing w:val="6"/>
        </w:rPr>
        <w:t> </w:t>
      </w:r>
      <w:r>
        <w:rPr/>
        <w:t>saída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produtos</w:t>
      </w:r>
      <w:r>
        <w:rPr>
          <w:spacing w:val="6"/>
        </w:rPr>
        <w:t> </w:t>
      </w:r>
      <w:r>
        <w:rPr/>
        <w:t>classificados</w:t>
      </w:r>
      <w:r>
        <w:rPr>
          <w:spacing w:val="6"/>
        </w:rPr>
        <w:t> </w:t>
      </w:r>
      <w:r>
        <w:rPr/>
        <w:t>nas</w:t>
      </w:r>
      <w:r>
        <w:rPr>
          <w:spacing w:val="6"/>
        </w:rPr>
        <w:t> </w:t>
      </w:r>
      <w:r>
        <w:rPr>
          <w:spacing w:val="-2"/>
        </w:rPr>
        <w:t>Posições</w:t>
      </w:r>
    </w:p>
    <w:p>
      <w:pPr>
        <w:pStyle w:val="BodyText"/>
        <w:spacing w:before="2"/>
        <w:ind w:left="30" w:right="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801371</wp:posOffset>
                </wp:positionH>
                <wp:positionV relativeFrom="paragraph">
                  <wp:posOffset>107837</wp:posOffset>
                </wp:positionV>
                <wp:extent cx="80010" cy="3175"/>
                <wp:effectExtent l="0" t="0" r="0" b="0"/>
                <wp:wrapNone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800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0010" h="3175">
                              <a:moveTo>
                                <a:pt x="79578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9578" y="2792"/>
                              </a:lnTo>
                              <a:lnTo>
                                <a:pt x="7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00136pt;margin-top:8.491153pt;width:6.3pt;height:.25pt;mso-position-horizontal-relative:page;mso-position-vertical-relative:paragraph;z-index:16035840" id="docshape865" coordorigin="1262,170" coordsize="126,5" path="m1353,170l1262,170,1262,174,1353,174,1353,170xm1387,170l1367,170,1367,174,1387,174,1387,17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71.01 a 71.16, aos relógios de pulso, de bolso e semelhantes, com caixa de metais preciosos ou de metais chapeados de metais preciosos</w:t>
      </w:r>
      <w:r>
        <w:rPr>
          <w:spacing w:val="40"/>
        </w:rPr>
        <w:t> </w:t>
      </w:r>
      <w:r>
        <w:rPr/>
        <w:t>da Posição 91.01, e nos Códigos 9113.10.00 e 9113.90.00 (este último, somente de pedras preciosas ou semipreciosas ou de pedras</w:t>
      </w:r>
      <w:r>
        <w:rPr>
          <w:spacing w:val="40"/>
        </w:rPr>
        <w:t> </w:t>
      </w:r>
      <w:r>
        <w:rPr/>
        <w:t>sintéticas ou reconstituídas e de pérolas naturais) da </w:t>
      </w:r>
      <w:r>
        <w:rPr>
          <w:color w:val="0000EE"/>
        </w:rPr>
        <w:t>TIPI, </w:t>
      </w:r>
      <w:r>
        <w:rPr/>
        <w:t>discriminarão na nota fiscal os produtos pelos seus principais componentes e</w:t>
      </w:r>
      <w:r>
        <w:rPr>
          <w:spacing w:val="40"/>
        </w:rPr>
        <w:t> </w:t>
      </w:r>
      <w:r>
        <w:rPr/>
        <w:t>características, conforme o caso, tais como ouro, prata e platina, espécie e quantidade das pedras, quantidades de quilates e pontos das</w:t>
      </w:r>
      <w:r>
        <w:rPr>
          <w:spacing w:val="40"/>
        </w:rPr>
        <w:t> </w:t>
      </w:r>
      <w:r>
        <w:rPr/>
        <w:t>pedras preciosas, peso total do produto por unidade, marca, tipo, modelo e número de fabricação, e a marcação prevista no </w:t>
      </w:r>
      <w:r>
        <w:rPr>
          <w:color w:val="0000EE"/>
          <w:u w:val="single" w:color="0000EE"/>
        </w:rPr>
        <w:t>Capítulo II </w:t>
      </w:r>
      <w:r>
        <w:rPr>
          <w:color w:val="0000EE"/>
          <w:u w:val="single" w:color="0000EE"/>
        </w:rPr>
        <w:t>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Título VIII - Das Ob</w:t>
      </w:r>
      <w:r>
        <w:rPr>
          <w:color w:val="0000EE"/>
        </w:rPr>
        <w:t>riga</w:t>
      </w:r>
      <w:r>
        <w:rPr>
          <w:color w:val="0000EE"/>
          <w:u w:val="single" w:color="0000EE"/>
        </w:rPr>
        <w:t>ções Acessória</w:t>
      </w:r>
      <w:r>
        <w:rPr>
          <w:color w:val="0000EE"/>
        </w:rPr>
        <w:t>s </w:t>
      </w:r>
      <w:r>
        <w:rPr/>
        <w:t>.</w: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Considera-se o produto não identificado com o descrito na nota fiscal quando esta não contiver as especificações</w:t>
      </w:r>
      <w:r>
        <w:rPr>
          <w:spacing w:val="40"/>
        </w:rPr>
        <w:t> </w:t>
      </w:r>
      <w:r>
        <w:rPr/>
        <w:t>referidas</w:t>
      </w:r>
      <w:r>
        <w:rPr>
          <w:spacing w:val="-4"/>
        </w:rPr>
        <w:t> </w:t>
      </w:r>
      <w:r>
        <w:rPr/>
        <w:t>neste</w:t>
      </w:r>
      <w:r>
        <w:rPr>
          <w:spacing w:val="-3"/>
        </w:rPr>
        <w:t> </w:t>
      </w:r>
      <w:r>
        <w:rPr/>
        <w:t>artigo.</w:t>
      </w:r>
    </w:p>
    <w:p>
      <w:pPr>
        <w:pStyle w:val="BodyText"/>
        <w:spacing w:before="8"/>
      </w:pPr>
    </w:p>
    <w:p>
      <w:pPr>
        <w:pStyle w:val="Heading1"/>
        <w:jc w:val="both"/>
      </w:pPr>
      <w:r>
        <w:rPr/>
        <w:t>Viajantes</w:t>
      </w:r>
      <w:r>
        <w:rPr>
          <w:spacing w:val="-1"/>
        </w:rPr>
        <w:t> </w:t>
      </w:r>
      <w:r>
        <w:rPr/>
        <w:t>e </w:t>
      </w:r>
      <w:r>
        <w:rPr>
          <w:spacing w:val="-2"/>
        </w:rPr>
        <w:t>Representantes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370.</w:t>
      </w:r>
      <w:r>
        <w:rPr>
          <w:spacing w:val="11"/>
        </w:rPr>
        <w:t> </w:t>
      </w:r>
      <w:r>
        <w:rPr/>
        <w:t>Os</w:t>
      </w:r>
      <w:r>
        <w:rPr>
          <w:spacing w:val="-2"/>
        </w:rPr>
        <w:t> </w:t>
      </w:r>
      <w:r>
        <w:rPr/>
        <w:t>viajantes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representantes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firmas,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transportarem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Capítulo,</w:t>
      </w:r>
      <w:r>
        <w:rPr>
          <w:spacing w:val="-2"/>
        </w:rPr>
        <w:t> </w:t>
      </w:r>
      <w:r>
        <w:rPr/>
        <w:t>estão</w:t>
      </w:r>
      <w:r>
        <w:rPr>
          <w:spacing w:val="-2"/>
        </w:rPr>
        <w:t> </w:t>
      </w:r>
      <w:r>
        <w:rPr/>
        <w:t>sujeitos</w:t>
      </w:r>
      <w:r>
        <w:rPr>
          <w:spacing w:val="-2"/>
        </w:rPr>
        <w:t> </w:t>
      </w:r>
      <w:r>
        <w:rPr/>
        <w:t>às</w:t>
      </w:r>
      <w:r>
        <w:rPr>
          <w:spacing w:val="-2"/>
        </w:rPr>
        <w:t> </w:t>
      </w:r>
      <w:r>
        <w:rPr/>
        <w:t>normas</w:t>
      </w:r>
      <w:r>
        <w:rPr>
          <w:spacing w:val="40"/>
        </w:rPr>
        <w:t> </w:t>
      </w:r>
      <w:r>
        <w:rPr/>
        <w:t>dos </w:t>
      </w:r>
      <w:r>
        <w:rPr>
          <w:color w:val="0000EE"/>
          <w:u w:val="single" w:color="0000EE"/>
        </w:rPr>
        <w:t>arts. 479 a 481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1"/>
        </w:rPr>
        <w:t> </w:t>
      </w:r>
      <w:r>
        <w:rPr/>
        <w:t>O disposto no </w:t>
      </w:r>
      <w:r>
        <w:rPr>
          <w:b/>
        </w:rPr>
        <w:t>caput </w:t>
      </w:r>
      <w:r>
        <w:rPr/>
        <w:t>não se aplica aos que conduzirem apenas mostruário constituído de uma só peça de cada</w:t>
      </w:r>
      <w:r>
        <w:rPr>
          <w:spacing w:val="40"/>
        </w:rPr>
        <w:t> </w:t>
      </w:r>
      <w:r>
        <w:rPr/>
        <w:t>produto, não destinado a venda, exigida, de qualquer forma, a emissão de nota fiscal, com destaque do imposto.</w:t>
      </w:r>
    </w:p>
    <w:p>
      <w:pPr>
        <w:pStyle w:val="BodyText"/>
        <w:spacing w:before="8"/>
      </w:pPr>
    </w:p>
    <w:p>
      <w:pPr>
        <w:pStyle w:val="Heading1"/>
        <w:jc w:val="both"/>
      </w:pPr>
      <w:r>
        <w:rPr/>
        <w:t>Saída para </w:t>
      </w:r>
      <w:r>
        <w:rPr>
          <w:spacing w:val="-2"/>
        </w:rPr>
        <w:t>Demonstração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371.</w:t>
      </w:r>
      <w:r>
        <w:rPr>
          <w:spacing w:val="33"/>
        </w:rPr>
        <w:t> </w:t>
      </w:r>
      <w:r>
        <w:rPr/>
        <w:t>Na saída dos produtos destinados a vitrinas isoladas, desfiles e outras demonstrações públicas, será destacado, </w:t>
      </w:r>
      <w:r>
        <w:rPr/>
        <w:t>na</w:t>
      </w:r>
      <w:r>
        <w:rPr>
          <w:spacing w:val="40"/>
        </w:rPr>
        <w:t> </w:t>
      </w:r>
      <w:r>
        <w:rPr/>
        <w:t>respectiva nota fiscal, o imposto, atendido ao que dispõe o </w:t>
      </w:r>
      <w:r>
        <w:rPr>
          <w:color w:val="0000EE"/>
          <w:u w:val="single" w:color="0000EE"/>
        </w:rPr>
        <w:t>inciso I do art. 195 </w:t>
      </w:r>
      <w:r>
        <w:rPr/>
        <w:t>.</w:t>
      </w:r>
    </w:p>
    <w:p>
      <w:pPr>
        <w:spacing w:after="0"/>
        <w:jc w:val="both"/>
        <w:sectPr>
          <w:pgSz w:w="3220" w:h="31660"/>
          <w:pgMar w:top="0" w:bottom="0" w:left="0" w:right="0"/>
        </w:sectPr>
      </w:pPr>
    </w:p>
    <w:p>
      <w:pPr>
        <w:pStyle w:val="BodyText"/>
        <w:spacing w:before="5"/>
      </w:pPr>
    </w:p>
    <w:p>
      <w:pPr>
        <w:pStyle w:val="Heading1"/>
      </w:pPr>
      <w:r>
        <w:rPr/>
        <w:t>Aquisição de Produtos </w:t>
      </w:r>
      <w:r>
        <w:rPr>
          <w:spacing w:val="-2"/>
        </w:rPr>
        <w:t>Usados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372.</w:t>
      </w:r>
      <w:r>
        <w:rPr>
          <w:spacing w:val="23"/>
        </w:rPr>
        <w:t> </w:t>
      </w:r>
      <w:r>
        <w:rPr/>
        <w:t>Os estabelecimentos que adquirirem, de particulares, produtos usados, assim compreendidos também os recebidos em</w:t>
      </w:r>
      <w:r>
        <w:rPr>
          <w:spacing w:val="40"/>
        </w:rPr>
        <w:t> </w:t>
      </w:r>
      <w:r>
        <w:rPr/>
        <w:t>troca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parte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pagamento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outros,</w:t>
      </w:r>
      <w:r>
        <w:rPr>
          <w:spacing w:val="-2"/>
        </w:rPr>
        <w:t> </w:t>
      </w:r>
      <w:r>
        <w:rPr/>
        <w:t>exigirão</w:t>
      </w:r>
      <w:r>
        <w:rPr>
          <w:spacing w:val="-2"/>
        </w:rPr>
        <w:t> </w:t>
      </w:r>
      <w:r>
        <w:rPr/>
        <w:t>recibo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vendedor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transmitente,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constem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nome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endereço,</w:t>
      </w:r>
      <w:r>
        <w:rPr>
          <w:spacing w:val="-2"/>
        </w:rPr>
        <w:t> </w:t>
      </w:r>
      <w:r>
        <w:rPr/>
        <w:t>número</w:t>
      </w:r>
      <w:r>
        <w:rPr>
          <w:spacing w:val="40"/>
        </w:rPr>
        <w:t> </w:t>
      </w:r>
      <w:r>
        <w:rPr/>
        <w:t>de</w:t>
      </w:r>
      <w:r>
        <w:rPr>
          <w:spacing w:val="-2"/>
        </w:rPr>
        <w:t> </w:t>
      </w:r>
      <w:r>
        <w:rPr/>
        <w:t>inscrição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Cadastro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Pessoas</w:t>
      </w:r>
      <w:r>
        <w:rPr>
          <w:spacing w:val="-2"/>
        </w:rPr>
        <w:t> </w:t>
      </w:r>
      <w:r>
        <w:rPr/>
        <w:t>Físicas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CPF,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Ministério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Fazenda,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nome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repartição</w:t>
      </w:r>
      <w:r>
        <w:rPr>
          <w:spacing w:val="-2"/>
        </w:rPr>
        <w:t> </w:t>
      </w:r>
      <w:r>
        <w:rPr/>
        <w:t>expedidora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carteira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identidade, bem como a descrição minuciosa e o preço ou valor de cada objeto.</w:t>
      </w:r>
    </w:p>
    <w:p>
      <w:pPr>
        <w:pStyle w:val="BodyText"/>
        <w:rPr>
          <w:sz w:val="6"/>
        </w:rPr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IX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3"/>
        </w:rPr>
        <w:t> </w:t>
      </w:r>
      <w:r>
        <w:rPr/>
        <w:t>CONTROLES</w:t>
      </w:r>
      <w:r>
        <w:rPr>
          <w:spacing w:val="-1"/>
        </w:rPr>
        <w:t> </w:t>
      </w:r>
      <w:r>
        <w:rPr/>
        <w:t>DE VAZÃO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PRODUÇÃO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Medidores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de Vazão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e </w:t>
      </w:r>
      <w:r>
        <w:rPr>
          <w:b/>
          <w:spacing w:val="-2"/>
          <w:sz w:val="5"/>
        </w:rPr>
        <w:t>Condutivímetros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373.</w:t>
      </w:r>
      <w:r>
        <w:rPr>
          <w:spacing w:val="16"/>
        </w:rPr>
        <w:t> </w:t>
      </w:r>
      <w:r>
        <w:rPr/>
        <w:t>Os estabelecimentos industriais dos produtos classificados nas Posições 22.02 e 22.03 da </w:t>
      </w:r>
      <w:r>
        <w:rPr>
          <w:color w:val="0000EE"/>
          <w:u w:val="single" w:color="0000EE"/>
        </w:rPr>
        <w:t>TIPI </w:t>
      </w:r>
      <w:r>
        <w:rPr/>
        <w:t>ficam sujeitos à </w:t>
      </w:r>
      <w:r>
        <w:rPr/>
        <w:t>instalação</w:t>
      </w:r>
      <w:r>
        <w:rPr>
          <w:spacing w:val="40"/>
        </w:rPr>
        <w:t> </w:t>
      </w:r>
      <w:r>
        <w:rPr/>
        <w:t>de equipamentos medidores de vazão e condutivímetros, bem como de aparelhos para o controle, registro e gravação dos quantitativos</w:t>
      </w:r>
      <w:r>
        <w:rPr>
          <w:spacing w:val="40"/>
        </w:rPr>
        <w:t> </w:t>
      </w:r>
      <w:r>
        <w:rPr/>
        <w:t>medidos,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forma,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prazos</w:t>
      </w:r>
      <w:r>
        <w:rPr>
          <w:spacing w:val="-1"/>
        </w:rPr>
        <w:t> </w:t>
      </w:r>
      <w:r>
        <w:rPr/>
        <w:t>estabelecidos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>
          <w:color w:val="0000EE"/>
          <w:u w:val="single" w:color="0000EE"/>
        </w:rPr>
        <w:t>(Medida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1,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art.</w:t>
      </w:r>
      <w:r>
        <w:rPr>
          <w:color w:val="0000EE"/>
          <w:spacing w:val="-4"/>
          <w:u w:val="dotted" w:color="0000EE"/>
        </w:rPr>
        <w:t> </w:t>
      </w:r>
      <w:r>
        <w:rPr>
          <w:color w:val="0000EE"/>
          <w:u w:val="dotted" w:color="0000EE"/>
        </w:rPr>
        <w:t>36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Secretaria da Receita Federal do Brasil poderá </w:t>
      </w:r>
      <w:r>
        <w:rPr>
          <w:color w:val="0000EE"/>
          <w:u w:val="single" w:color="0000EE"/>
        </w:rPr>
        <w:t>(Medida Provisória nº 2.158-3</w:t>
      </w:r>
      <w:r>
        <w:rPr>
          <w:color w:val="0000EE"/>
        </w:rPr>
        <w:t>5,</w:t>
      </w:r>
      <w:r>
        <w:rPr>
          <w:color w:val="0000EE"/>
          <w:spacing w:val="-1"/>
          <w:u w:val="dotted" w:color="0000EE"/>
        </w:rPr>
        <w:t> </w:t>
      </w:r>
      <w:r>
        <w:rPr>
          <w:color w:val="0000EE"/>
          <w:u w:val="dotted" w:color="0000EE"/>
        </w:rPr>
        <w:t>de 2001, art. 36, § </w:t>
      </w:r>
      <w:r>
        <w:rPr>
          <w:color w:val="0000EE"/>
          <w:spacing w:val="-4"/>
          <w:u w:val="dotted" w:color="0000EE"/>
        </w:rPr>
        <w:t>1º</w:t>
      </w:r>
      <w:r>
        <w:rPr>
          <w:color w:val="0000EE"/>
          <w:spacing w:val="-4"/>
        </w:rPr>
        <w:t>):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2"/>
        </w:numPr>
        <w:tabs>
          <w:tab w:pos="206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credenciar, mediante convênio, órgãos oficiais especializados e entidades de âmbito nacional representativas dos fabricantes de</w:t>
      </w:r>
      <w:r>
        <w:rPr>
          <w:spacing w:val="40"/>
          <w:sz w:val="5"/>
        </w:rPr>
        <w:t> </w:t>
      </w:r>
      <w:r>
        <w:rPr>
          <w:sz w:val="5"/>
        </w:rPr>
        <w:t>bebidas, que ficarão responsáveis pela contratação, supervisão e homologação dos serviços de instalação, aferição, manutenção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reparação dos equipamentos; 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62"/>
        </w:numPr>
        <w:tabs>
          <w:tab w:pos="41" w:val="left" w:leader="none"/>
        </w:tabs>
        <w:spacing w:line="240" w:lineRule="auto" w:before="0" w:after="0"/>
        <w:ind w:left="41" w:right="34" w:hanging="41"/>
        <w:jc w:val="center"/>
        <w:rPr>
          <w:sz w:val="5"/>
        </w:rPr>
      </w:pPr>
      <w:r>
        <w:rPr>
          <w:sz w:val="5"/>
        </w:rPr>
        <w:t>- dispensar a instalação dos equipamentos previstos neste</w:t>
      </w:r>
      <w:r>
        <w:rPr>
          <w:spacing w:val="-1"/>
          <w:sz w:val="5"/>
        </w:rPr>
        <w:t> </w:t>
      </w:r>
      <w:r>
        <w:rPr>
          <w:sz w:val="5"/>
        </w:rPr>
        <w:t>artigo, em função de limites de produção ou faturamento que </w:t>
      </w:r>
      <w:r>
        <w:rPr>
          <w:spacing w:val="-2"/>
          <w:sz w:val="5"/>
        </w:rPr>
        <w:t>fixar.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5"/>
        <w:jc w:val="both"/>
      </w:pPr>
      <w:r>
        <w:rPr>
          <w:spacing w:val="-2"/>
        </w:rPr>
        <w:t>§</w:t>
      </w:r>
      <w:r>
        <w:rPr>
          <w:spacing w:val="4"/>
        </w:rPr>
        <w:t> </w:t>
      </w:r>
      <w:r>
        <w:rPr>
          <w:spacing w:val="-2"/>
        </w:rPr>
        <w:t>2</w:t>
      </w:r>
      <w:r>
        <w:rPr>
          <w:spacing w:val="4"/>
        </w:rPr>
        <w:t> </w:t>
      </w:r>
      <w:r>
        <w:rPr>
          <w:spacing w:val="-2"/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>
          <w:spacing w:val="-2"/>
        </w:rPr>
        <w:t>No</w:t>
      </w:r>
      <w:r>
        <w:rPr>
          <w:spacing w:val="4"/>
        </w:rPr>
        <w:t> </w:t>
      </w:r>
      <w:r>
        <w:rPr>
          <w:spacing w:val="-2"/>
        </w:rPr>
        <w:t>caso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4"/>
        </w:rPr>
        <w:t> </w:t>
      </w:r>
      <w:r>
        <w:rPr>
          <w:spacing w:val="-2"/>
        </w:rPr>
        <w:t>inoperância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4"/>
        </w:rPr>
        <w:t> </w:t>
      </w:r>
      <w:r>
        <w:rPr>
          <w:spacing w:val="-2"/>
        </w:rPr>
        <w:t>qualquer</w:t>
      </w:r>
      <w:r>
        <w:rPr>
          <w:spacing w:val="4"/>
        </w:rPr>
        <w:t> </w:t>
      </w:r>
      <w:r>
        <w:rPr>
          <w:spacing w:val="-2"/>
        </w:rPr>
        <w:t>dos</w:t>
      </w:r>
      <w:r>
        <w:rPr>
          <w:spacing w:val="4"/>
        </w:rPr>
        <w:t> </w:t>
      </w:r>
      <w:r>
        <w:rPr>
          <w:spacing w:val="-2"/>
        </w:rPr>
        <w:t>equipamentos</w:t>
      </w:r>
      <w:r>
        <w:rPr>
          <w:spacing w:val="4"/>
        </w:rPr>
        <w:t> </w:t>
      </w:r>
      <w:r>
        <w:rPr>
          <w:spacing w:val="-2"/>
        </w:rPr>
        <w:t>previstos</w:t>
      </w:r>
      <w:r>
        <w:rPr>
          <w:spacing w:val="4"/>
        </w:rPr>
        <w:t> </w:t>
      </w:r>
      <w:r>
        <w:rPr>
          <w:spacing w:val="-2"/>
        </w:rPr>
        <w:t>neste</w:t>
      </w:r>
      <w:r>
        <w:rPr>
          <w:spacing w:val="4"/>
        </w:rPr>
        <w:t> </w:t>
      </w:r>
      <w:r>
        <w:rPr>
          <w:spacing w:val="-2"/>
        </w:rPr>
        <w:t>artigo,</w:t>
      </w:r>
      <w:r>
        <w:rPr>
          <w:spacing w:val="4"/>
        </w:rPr>
        <w:t> </w:t>
      </w:r>
      <w:r>
        <w:rPr>
          <w:spacing w:val="-2"/>
        </w:rPr>
        <w:t>o</w:t>
      </w:r>
      <w:r>
        <w:rPr>
          <w:spacing w:val="2"/>
        </w:rPr>
        <w:t> </w:t>
      </w:r>
      <w:r>
        <w:rPr>
          <w:spacing w:val="-2"/>
        </w:rPr>
        <w:t>contribuinte</w:t>
      </w:r>
      <w:r>
        <w:rPr>
          <w:spacing w:val="4"/>
        </w:rPr>
        <w:t> </w:t>
      </w:r>
      <w:r>
        <w:rPr>
          <w:spacing w:val="-2"/>
        </w:rPr>
        <w:t>deverá</w:t>
      </w:r>
      <w:r>
        <w:rPr>
          <w:spacing w:val="4"/>
        </w:rPr>
        <w:t> </w:t>
      </w:r>
      <w:r>
        <w:rPr>
          <w:spacing w:val="-2"/>
        </w:rPr>
        <w:t>comunicar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ocorrência</w:t>
      </w:r>
      <w:r>
        <w:rPr>
          <w:spacing w:val="4"/>
        </w:rPr>
        <w:t> </w:t>
      </w:r>
      <w:r>
        <w:rPr>
          <w:spacing w:val="-2"/>
        </w:rPr>
        <w:t>à</w:t>
      </w:r>
      <w:r>
        <w:rPr>
          <w:spacing w:val="4"/>
        </w:rPr>
        <w:t> </w:t>
      </w:r>
      <w:r>
        <w:rPr>
          <w:spacing w:val="-2"/>
        </w:rPr>
        <w:t>unidade</w:t>
      </w:r>
      <w:r>
        <w:rPr>
          <w:spacing w:val="40"/>
        </w:rPr>
        <w:t> </w:t>
      </w:r>
      <w:r>
        <w:rPr>
          <w:spacing w:val="-2"/>
        </w:rPr>
        <w:t>da</w:t>
      </w:r>
      <w:r>
        <w:rPr/>
        <w:t> </w:t>
      </w:r>
      <w:r>
        <w:rPr>
          <w:spacing w:val="-2"/>
        </w:rPr>
        <w:t>Secretaria</w:t>
      </w:r>
      <w:r>
        <w:rPr/>
        <w:t> </w:t>
      </w:r>
      <w:r>
        <w:rPr>
          <w:spacing w:val="-2"/>
        </w:rPr>
        <w:t>da</w:t>
      </w:r>
      <w:r>
        <w:rPr/>
        <w:t> </w:t>
      </w:r>
      <w:r>
        <w:rPr>
          <w:spacing w:val="-2"/>
        </w:rPr>
        <w:t>Receita</w:t>
      </w:r>
      <w:r>
        <w:rPr/>
        <w:t> </w:t>
      </w:r>
      <w:r>
        <w:rPr>
          <w:spacing w:val="-2"/>
        </w:rPr>
        <w:t>Federal</w:t>
      </w:r>
      <w:r>
        <w:rPr/>
        <w:t> </w:t>
      </w:r>
      <w:r>
        <w:rPr>
          <w:spacing w:val="-2"/>
        </w:rPr>
        <w:t>do</w:t>
      </w:r>
      <w:r>
        <w:rPr/>
        <w:t> </w:t>
      </w:r>
      <w:r>
        <w:rPr>
          <w:spacing w:val="-2"/>
        </w:rPr>
        <w:t>Brasil</w:t>
      </w:r>
      <w:r>
        <w:rPr/>
        <w:t> </w:t>
      </w:r>
      <w:r>
        <w:rPr>
          <w:spacing w:val="-2"/>
        </w:rPr>
        <w:t>com</w:t>
      </w:r>
      <w:r>
        <w:rPr/>
        <w:t> </w:t>
      </w:r>
      <w:r>
        <w:rPr>
          <w:spacing w:val="-2"/>
        </w:rPr>
        <w:t>jurisdição</w:t>
      </w:r>
      <w:r>
        <w:rPr/>
        <w:t> </w:t>
      </w:r>
      <w:r>
        <w:rPr>
          <w:spacing w:val="-2"/>
        </w:rPr>
        <w:t>sobre</w:t>
      </w:r>
      <w:r>
        <w:rPr/>
        <w:t> </w:t>
      </w:r>
      <w:r>
        <w:rPr>
          <w:spacing w:val="-2"/>
        </w:rPr>
        <w:t>seu</w:t>
      </w:r>
      <w:r>
        <w:rPr/>
        <w:t> </w:t>
      </w:r>
      <w:r>
        <w:rPr>
          <w:spacing w:val="-2"/>
        </w:rPr>
        <w:t>domicílio</w:t>
      </w:r>
      <w:r>
        <w:rPr/>
        <w:t> </w:t>
      </w:r>
      <w:r>
        <w:rPr>
          <w:spacing w:val="-2"/>
        </w:rPr>
        <w:t>fiscal,</w:t>
      </w:r>
      <w:r>
        <w:rPr/>
        <w:t> </w:t>
      </w:r>
      <w:r>
        <w:rPr>
          <w:spacing w:val="-2"/>
        </w:rPr>
        <w:t>no</w:t>
      </w:r>
      <w:r>
        <w:rPr/>
        <w:t> </w:t>
      </w:r>
      <w:r>
        <w:rPr>
          <w:spacing w:val="-2"/>
        </w:rPr>
        <w:t>prazo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vinte</w:t>
      </w:r>
      <w:r>
        <w:rPr/>
        <w:t> </w:t>
      </w:r>
      <w:r>
        <w:rPr>
          <w:spacing w:val="-2"/>
        </w:rPr>
        <w:t>e</w:t>
      </w:r>
      <w:r>
        <w:rPr/>
        <w:t> </w:t>
      </w:r>
      <w:r>
        <w:rPr>
          <w:spacing w:val="-2"/>
        </w:rPr>
        <w:t>quatro</w:t>
      </w:r>
      <w:r>
        <w:rPr/>
        <w:t> </w:t>
      </w:r>
      <w:r>
        <w:rPr>
          <w:spacing w:val="-2"/>
        </w:rPr>
        <w:t>horas,</w:t>
      </w:r>
      <w:r>
        <w:rPr/>
        <w:t> </w:t>
      </w:r>
      <w:r>
        <w:rPr>
          <w:spacing w:val="-2"/>
        </w:rPr>
        <w:t>devendo</w:t>
      </w:r>
      <w:r>
        <w:rPr/>
        <w:t> </w:t>
      </w:r>
      <w:r>
        <w:rPr>
          <w:spacing w:val="-2"/>
        </w:rPr>
        <w:t>manter</w:t>
      </w:r>
      <w:r>
        <w:rPr/>
        <w:t> </w:t>
      </w:r>
      <w:r>
        <w:rPr>
          <w:spacing w:val="-2"/>
        </w:rPr>
        <w:t>controle</w:t>
      </w:r>
      <w:r>
        <w:rPr/>
        <w:t> </w:t>
      </w:r>
      <w:r>
        <w:rPr>
          <w:spacing w:val="-2"/>
        </w:rPr>
        <w:t>do</w:t>
      </w:r>
      <w:r>
        <w:rPr>
          <w:spacing w:val="40"/>
        </w:rPr>
        <w:t> </w:t>
      </w:r>
      <w:r>
        <w:rPr/>
        <w:t>volume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produção</w:t>
      </w:r>
      <w:r>
        <w:rPr>
          <w:spacing w:val="-4"/>
        </w:rPr>
        <w:t> </w:t>
      </w:r>
      <w:r>
        <w:rPr/>
        <w:t>enquanto</w:t>
      </w:r>
      <w:r>
        <w:rPr>
          <w:spacing w:val="-3"/>
        </w:rPr>
        <w:t> </w:t>
      </w:r>
      <w:r>
        <w:rPr/>
        <w:t>perdurar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interrupção</w:t>
      </w:r>
      <w:r>
        <w:rPr>
          <w:spacing w:val="-4"/>
        </w:rPr>
        <w:t> </w:t>
      </w:r>
      <w:r>
        <w:rPr>
          <w:color w:val="0000EE"/>
          <w:u w:val="single" w:color="0000EE"/>
        </w:rPr>
        <w:t>(Medida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36</w:t>
      </w:r>
      <w:r>
        <w:rPr>
          <w:color w:val="0000EE"/>
        </w:rPr>
        <w:t>,</w:t>
      </w:r>
      <w:r>
        <w:rPr>
          <w:color w:val="0000EE"/>
          <w:spacing w:val="-2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176"/>
      </w:pP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Aplica-se aos equipamentos e aparelhos referidos neste artigo o</w:t>
      </w:r>
      <w:r>
        <w:rPr>
          <w:spacing w:val="-1"/>
        </w:rPr>
        <w:t> </w:t>
      </w:r>
      <w:r>
        <w:rPr/>
        <w:t>disposto no</w:t>
      </w:r>
      <w:r>
        <w:rPr>
          <w:spacing w:val="-1"/>
        </w:rPr>
        <w:t> </w:t>
      </w:r>
      <w:r>
        <w:rPr/>
        <w:t>art. 380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11.488, de 2007, art. 29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pacing w:val="-5"/>
        </w:rPr>
        <w:t>).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5"/>
        <w:jc w:val="both"/>
      </w:pPr>
      <w:r>
        <w:rPr>
          <w:spacing w:val="-2"/>
        </w:rPr>
        <w:t>Art.</w:t>
      </w:r>
      <w:r>
        <w:rPr>
          <w:spacing w:val="3"/>
        </w:rPr>
        <w:t> </w:t>
      </w:r>
      <w:r>
        <w:rPr>
          <w:spacing w:val="-2"/>
        </w:rPr>
        <w:t>374.</w:t>
      </w:r>
      <w:r>
        <w:rPr>
          <w:spacing w:val="21"/>
        </w:rPr>
        <w:t> </w:t>
      </w:r>
      <w:r>
        <w:rPr>
          <w:spacing w:val="-2"/>
        </w:rPr>
        <w:t>O</w:t>
      </w:r>
      <w:r>
        <w:rPr>
          <w:spacing w:val="3"/>
        </w:rPr>
        <w:t> </w:t>
      </w:r>
      <w:r>
        <w:rPr>
          <w:spacing w:val="-2"/>
        </w:rPr>
        <w:t>estabelecimento</w:t>
      </w:r>
      <w:r>
        <w:rPr>
          <w:spacing w:val="3"/>
        </w:rPr>
        <w:t> </w:t>
      </w:r>
      <w:r>
        <w:rPr>
          <w:spacing w:val="-2"/>
        </w:rPr>
        <w:t>industrial</w:t>
      </w:r>
      <w:r>
        <w:rPr>
          <w:spacing w:val="3"/>
        </w:rPr>
        <w:t> </w:t>
      </w:r>
      <w:r>
        <w:rPr>
          <w:spacing w:val="-2"/>
        </w:rPr>
        <w:t>das</w:t>
      </w:r>
      <w:r>
        <w:rPr>
          <w:spacing w:val="3"/>
        </w:rPr>
        <w:t> </w:t>
      </w:r>
      <w:r>
        <w:rPr>
          <w:spacing w:val="-2"/>
        </w:rPr>
        <w:t>bebidas</w:t>
      </w:r>
      <w:r>
        <w:rPr>
          <w:spacing w:val="3"/>
        </w:rPr>
        <w:t> </w:t>
      </w:r>
      <w:r>
        <w:rPr>
          <w:spacing w:val="-2"/>
        </w:rPr>
        <w:t>sujeitas</w:t>
      </w:r>
      <w:r>
        <w:rPr>
          <w:spacing w:val="3"/>
        </w:rPr>
        <w:t> </w:t>
      </w:r>
      <w:r>
        <w:rPr>
          <w:spacing w:val="-2"/>
        </w:rPr>
        <w:t>ao</w:t>
      </w:r>
      <w:r>
        <w:rPr>
          <w:spacing w:val="3"/>
        </w:rPr>
        <w:t> </w:t>
      </w:r>
      <w:r>
        <w:rPr>
          <w:spacing w:val="-2"/>
        </w:rPr>
        <w:t>regime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tributação</w:t>
      </w:r>
      <w:r>
        <w:rPr>
          <w:spacing w:val="3"/>
        </w:rPr>
        <w:t> </w:t>
      </w:r>
      <w:r>
        <w:rPr>
          <w:spacing w:val="-2"/>
        </w:rPr>
        <w:t>pelo</w:t>
      </w:r>
      <w:r>
        <w:rPr>
          <w:spacing w:val="3"/>
        </w:rPr>
        <w:t> </w:t>
      </w:r>
      <w:r>
        <w:rPr>
          <w:spacing w:val="-2"/>
        </w:rPr>
        <w:t>imposto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que</w:t>
      </w:r>
      <w:r>
        <w:rPr>
          <w:spacing w:val="3"/>
        </w:rPr>
        <w:t> </w:t>
      </w:r>
      <w:r>
        <w:rPr>
          <w:spacing w:val="-2"/>
        </w:rPr>
        <w:t>trata</w:t>
      </w:r>
      <w:r>
        <w:rPr>
          <w:spacing w:val="3"/>
        </w:rPr>
        <w:t> </w:t>
      </w:r>
      <w:r>
        <w:rPr>
          <w:spacing w:val="-2"/>
        </w:rPr>
        <w:t>o</w:t>
      </w:r>
      <w:r>
        <w:rPr>
          <w:spacing w:val="3"/>
        </w:rPr>
        <w:t> </w:t>
      </w:r>
      <w:r>
        <w:rPr>
          <w:spacing w:val="-2"/>
        </w:rPr>
        <w:t>art.</w:t>
      </w:r>
      <w:r>
        <w:rPr>
          <w:spacing w:val="3"/>
        </w:rPr>
        <w:t> </w:t>
      </w:r>
      <w:r>
        <w:rPr>
          <w:spacing w:val="-2"/>
        </w:rPr>
        <w:t>200,</w:t>
      </w:r>
      <w:r>
        <w:rPr>
          <w:spacing w:val="3"/>
        </w:rPr>
        <w:t> </w:t>
      </w:r>
      <w:r>
        <w:rPr>
          <w:spacing w:val="-2"/>
        </w:rPr>
        <w:t>deverá</w:t>
      </w:r>
      <w:r>
        <w:rPr>
          <w:spacing w:val="3"/>
        </w:rPr>
        <w:t> </w:t>
      </w:r>
      <w:r>
        <w:rPr>
          <w:spacing w:val="-2"/>
        </w:rPr>
        <w:t>apresentar,</w:t>
      </w:r>
      <w:r>
        <w:rPr>
          <w:spacing w:val="40"/>
        </w:rPr>
        <w:t> </w:t>
      </w:r>
      <w:r>
        <w:rPr>
          <w:spacing w:val="-2"/>
        </w:rPr>
        <w:t>em</w:t>
      </w:r>
      <w:r>
        <w:rPr>
          <w:spacing w:val="5"/>
        </w:rPr>
        <w:t> </w:t>
      </w:r>
      <w:r>
        <w:rPr>
          <w:spacing w:val="-2"/>
        </w:rPr>
        <w:t>meio</w:t>
      </w:r>
      <w:r>
        <w:rPr>
          <w:spacing w:val="5"/>
        </w:rPr>
        <w:t> </w:t>
      </w:r>
      <w:r>
        <w:rPr>
          <w:spacing w:val="-2"/>
        </w:rPr>
        <w:t>magnético,</w:t>
      </w:r>
      <w:r>
        <w:rPr>
          <w:spacing w:val="5"/>
        </w:rPr>
        <w:t> </w:t>
      </w:r>
      <w:r>
        <w:rPr>
          <w:spacing w:val="-2"/>
        </w:rPr>
        <w:t>nos</w:t>
      </w:r>
      <w:r>
        <w:rPr>
          <w:spacing w:val="5"/>
        </w:rPr>
        <w:t> </w:t>
      </w:r>
      <w:r>
        <w:rPr>
          <w:spacing w:val="-2"/>
        </w:rPr>
        <w:t>prazos,</w:t>
      </w:r>
      <w:r>
        <w:rPr>
          <w:spacing w:val="5"/>
        </w:rPr>
        <w:t> </w:t>
      </w:r>
      <w:r>
        <w:rPr>
          <w:spacing w:val="-2"/>
        </w:rPr>
        <w:t>modelos</w:t>
      </w:r>
      <w:r>
        <w:rPr>
          <w:spacing w:val="5"/>
        </w:rPr>
        <w:t> </w:t>
      </w:r>
      <w:r>
        <w:rPr>
          <w:spacing w:val="-2"/>
        </w:rPr>
        <w:t>e</w:t>
      </w:r>
      <w:r>
        <w:rPr>
          <w:spacing w:val="5"/>
        </w:rPr>
        <w:t> </w:t>
      </w:r>
      <w:r>
        <w:rPr>
          <w:spacing w:val="-2"/>
        </w:rPr>
        <w:t>condições</w:t>
      </w:r>
      <w:r>
        <w:rPr>
          <w:spacing w:val="5"/>
        </w:rPr>
        <w:t> </w:t>
      </w:r>
      <w:r>
        <w:rPr>
          <w:spacing w:val="-2"/>
        </w:rPr>
        <w:t>estabelecidos</w:t>
      </w:r>
      <w:r>
        <w:rPr>
          <w:spacing w:val="5"/>
        </w:rPr>
        <w:t> </w:t>
      </w:r>
      <w:r>
        <w:rPr>
          <w:spacing w:val="-2"/>
        </w:rPr>
        <w:t>pela</w:t>
      </w:r>
      <w:r>
        <w:rPr>
          <w:spacing w:val="5"/>
        </w:rPr>
        <w:t> </w:t>
      </w:r>
      <w:r>
        <w:rPr>
          <w:spacing w:val="-2"/>
        </w:rPr>
        <w:t>Secretaria</w:t>
      </w:r>
      <w:r>
        <w:rPr>
          <w:spacing w:val="5"/>
        </w:rPr>
        <w:t> </w:t>
      </w:r>
      <w:r>
        <w:rPr>
          <w:spacing w:val="-2"/>
        </w:rPr>
        <w:t>da</w:t>
      </w:r>
      <w:r>
        <w:rPr>
          <w:spacing w:val="5"/>
        </w:rPr>
        <w:t> </w:t>
      </w:r>
      <w:r>
        <w:rPr>
          <w:spacing w:val="-2"/>
        </w:rPr>
        <w:t>Receita</w:t>
      </w:r>
      <w:r>
        <w:rPr>
          <w:spacing w:val="5"/>
        </w:rPr>
        <w:t> </w:t>
      </w:r>
      <w:r>
        <w:rPr>
          <w:spacing w:val="-2"/>
        </w:rPr>
        <w:t>Federal</w:t>
      </w:r>
      <w:r>
        <w:rPr>
          <w:spacing w:val="5"/>
        </w:rPr>
        <w:t> </w:t>
      </w:r>
      <w:r>
        <w:rPr>
          <w:spacing w:val="-2"/>
        </w:rPr>
        <w:t>do</w:t>
      </w:r>
      <w:r>
        <w:rPr>
          <w:spacing w:val="5"/>
        </w:rPr>
        <w:t> </w:t>
      </w:r>
      <w:r>
        <w:rPr>
          <w:spacing w:val="-2"/>
        </w:rPr>
        <w:t>Brasil</w:t>
      </w:r>
      <w:r>
        <w:rPr>
          <w:spacing w:val="5"/>
        </w:rPr>
        <w:t> </w:t>
      </w:r>
      <w:r>
        <w:rPr>
          <w:color w:val="0000EE"/>
          <w:spacing w:val="-2"/>
          <w:u w:val="single" w:color="0000EE"/>
        </w:rPr>
        <w:t>(Medida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Provisória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nº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2.158-3</w:t>
      </w:r>
      <w:r>
        <w:rPr>
          <w:color w:val="0000EE"/>
          <w:spacing w:val="-2"/>
        </w:rPr>
        <w:t>5,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2001, art. 37</w:t>
      </w:r>
      <w:r>
        <w:rPr>
          <w:color w:val="0000EE"/>
        </w:rPr>
        <w:t>):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63"/>
        </w:numPr>
        <w:tabs>
          <w:tab w:pos="21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quadro resumo dos registros dos medidores de vazão e dos condutivímetros, a partir da data de entrada em operação </w:t>
      </w:r>
      <w:r>
        <w:rPr>
          <w:sz w:val="5"/>
        </w:rPr>
        <w:t>dos</w:t>
      </w:r>
      <w:r>
        <w:rPr>
          <w:spacing w:val="40"/>
          <w:sz w:val="5"/>
        </w:rPr>
        <w:t> </w:t>
      </w:r>
      <w:r>
        <w:rPr>
          <w:sz w:val="5"/>
        </w:rPr>
        <w:t>equipamentos;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demonstrativo da apuração do </w:t>
      </w:r>
      <w:r>
        <w:rPr>
          <w:spacing w:val="-4"/>
          <w:sz w:val="5"/>
        </w:rPr>
        <w:t>IPI.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375.</w:t>
      </w:r>
      <w:r>
        <w:rPr>
          <w:spacing w:val="35"/>
        </w:rPr>
        <w:t> </w:t>
      </w:r>
      <w:r>
        <w:rPr/>
        <w:t>O disposto nos </w:t>
      </w:r>
      <w:r>
        <w:rPr>
          <w:color w:val="0000EE"/>
          <w:u w:val="single" w:color="0000EE"/>
        </w:rPr>
        <w:t>arts. 373 e 374 </w:t>
      </w:r>
      <w:r>
        <w:rPr/>
        <w:t>aplica-se aos estabelecimentos envasadores ou industriais fabricantes dos produtos</w:t>
      </w:r>
      <w:r>
        <w:rPr>
          <w:spacing w:val="40"/>
        </w:rPr>
        <w:t> </w:t>
      </w:r>
      <w:r>
        <w:rPr/>
        <w:t>classificados</w:t>
      </w:r>
      <w:r>
        <w:rPr>
          <w:spacing w:val="-4"/>
        </w:rPr>
        <w:t> </w:t>
      </w:r>
      <w:r>
        <w:rPr/>
        <w:t>na</w:t>
      </w:r>
      <w:r>
        <w:rPr>
          <w:spacing w:val="-3"/>
        </w:rPr>
        <w:t> </w:t>
      </w:r>
      <w:r>
        <w:rPr/>
        <w:t>Posição</w:t>
      </w:r>
      <w:r>
        <w:rPr>
          <w:spacing w:val="-4"/>
        </w:rPr>
        <w:t> </w:t>
      </w:r>
      <w:r>
        <w:rPr/>
        <w:t>22.01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TIPI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11.051,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line="504" w:lineRule="auto" w:before="0"/>
        <w:ind w:left="1294" w:right="1316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Controle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Produção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Subseção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dos Códigos 21.06.90.10 Ex 02, 22.01, 22.02 e </w:t>
      </w:r>
      <w:r>
        <w:rPr>
          <w:b/>
          <w:spacing w:val="-2"/>
          <w:sz w:val="5"/>
        </w:rPr>
        <w:t>22.03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/>
        <w:ind w:left="30" w:right="52" w:firstLine="145"/>
        <w:jc w:val="both"/>
      </w:pPr>
      <w:r>
        <w:rPr/>
        <w:t>Art. 376.</w:t>
      </w:r>
      <w:r>
        <w:rPr>
          <w:spacing w:val="31"/>
        </w:rPr>
        <w:t> </w:t>
      </w:r>
      <w:r>
        <w:rPr/>
        <w:t>Os estabelecimentos que industrializam os produtos de que trata o </w:t>
      </w:r>
      <w:r>
        <w:rPr>
          <w:color w:val="0000EE"/>
          <w:u w:val="single" w:color="0000EE"/>
        </w:rPr>
        <w:t>art. 222 </w:t>
      </w:r>
      <w:r>
        <w:rPr/>
        <w:t>ficam obrigados a instalar </w:t>
      </w:r>
      <w:r>
        <w:rPr/>
        <w:t>equipamentos</w:t>
      </w:r>
      <w:r>
        <w:rPr>
          <w:spacing w:val="40"/>
        </w:rPr>
        <w:t> </w:t>
      </w:r>
      <w:r>
        <w:rPr/>
        <w:t>contadores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produção,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possibilitem,</w:t>
      </w:r>
      <w:r>
        <w:rPr>
          <w:spacing w:val="-1"/>
        </w:rPr>
        <w:t> </w:t>
      </w:r>
      <w:r>
        <w:rPr/>
        <w:t>ainda,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identificação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sua</w:t>
      </w:r>
      <w:r>
        <w:rPr>
          <w:spacing w:val="-2"/>
        </w:rPr>
        <w:t> </w:t>
      </w:r>
      <w:r>
        <w:rPr/>
        <w:t>marca</w:t>
      </w:r>
      <w:r>
        <w:rPr>
          <w:spacing w:val="-1"/>
        </w:rPr>
        <w:t> </w:t>
      </w:r>
      <w:r>
        <w:rPr/>
        <w:t>comercial,</w:t>
      </w:r>
      <w:r>
        <w:rPr>
          <w:spacing w:val="-1"/>
        </w:rPr>
        <w:t> </w:t>
      </w:r>
      <w:r>
        <w:rPr/>
        <w:t>aplicando-se,</w:t>
      </w:r>
      <w:r>
        <w:rPr>
          <w:spacing w:val="-1"/>
        </w:rPr>
        <w:t> </w:t>
      </w:r>
      <w:r>
        <w:rPr/>
        <w:t>no</w:t>
      </w:r>
      <w:r>
        <w:rPr>
          <w:spacing w:val="40"/>
        </w:rPr>
        <w:t> </w:t>
      </w:r>
      <w:r>
        <w:rPr/>
        <w:t>que</w:t>
      </w:r>
      <w:r>
        <w:rPr>
          <w:spacing w:val="-1"/>
        </w:rPr>
        <w:t> </w:t>
      </w:r>
      <w:r>
        <w:rPr/>
        <w:t>couber,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disposições</w:t>
      </w:r>
      <w:r>
        <w:rPr>
          <w:spacing w:val="-1"/>
        </w:rPr>
        <w:t> </w:t>
      </w:r>
      <w:r>
        <w:rPr/>
        <w:t>contidas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378,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379,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380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VI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581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584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10.833,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58-T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11.827, de 2008, art. 1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5"/>
        <w:jc w:val="both"/>
      </w:pPr>
      <w:r>
        <w:rPr/>
        <w:t>Parágrafo único.</w:t>
      </w:r>
      <w:r>
        <w:rPr>
          <w:spacing w:val="32"/>
        </w:rPr>
        <w:t> </w:t>
      </w:r>
      <w:r>
        <w:rPr/>
        <w:t>A Secretaria da Receita Federal do Brasil estabelecerá a forma, os limites, as condições e os prazos para a</w:t>
      </w:r>
      <w:r>
        <w:rPr>
          <w:spacing w:val="40"/>
        </w:rPr>
        <w:t> </w:t>
      </w:r>
      <w:r>
        <w:rPr/>
        <w:t>aplicação da obrigatoriedade de que trata o </w:t>
      </w:r>
      <w:r>
        <w:rPr>
          <w:b/>
        </w:rPr>
        <w:t>caput </w:t>
      </w:r>
      <w:r>
        <w:rPr/>
        <w:t>, sem prejuízo do disposto no </w:t>
      </w:r>
      <w:r>
        <w:rPr>
          <w:color w:val="0000EE"/>
          <w:u w:val="single" w:color="0000EE"/>
        </w:rPr>
        <w:t>art. 373 (Lei nº 10.833, de 2003, art. 58-T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11.827, de 2008, art. 1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5"/>
        <w:jc w:val="both"/>
      </w:pPr>
      <w:r>
        <w:rPr/>
        <w:t>Art. 376-A.</w:t>
      </w:r>
      <w:r>
        <w:rPr>
          <w:spacing w:val="19"/>
        </w:rPr>
        <w:t> </w:t>
      </w:r>
      <w:r>
        <w:rPr/>
        <w:t>A Secretaria Especial da Receita Federal do Brasil do Ministério da Economia poderá exigir a aplicação do disposto no</w:t>
      </w:r>
      <w:r>
        <w:rPr>
          <w:spacing w:val="80"/>
        </w:rPr>
        <w:t> </w:t>
      </w:r>
      <w:r>
        <w:rPr/>
        <w:t>art. 376 aos estabelecimentos envasadores ou industriais fabricantes de outras bebidas classificadas no Capítulo 22 da TIPI </w:t>
      </w:r>
      <w:r>
        <w:rPr/>
        <w:t>não</w:t>
      </w:r>
      <w:r>
        <w:rPr>
          <w:spacing w:val="40"/>
        </w:rPr>
        <w:t> </w:t>
      </w:r>
      <w:r>
        <w:rPr/>
        <w:t>mencionadas no art. 222 (</w:t>
      </w:r>
      <w:r>
        <w:rPr>
          <w:color w:val="0000EE"/>
          <w:u w:val="single" w:color="0000EE"/>
        </w:rPr>
        <w:t>Lei nº 12.469, de 26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2011, art. 6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Heading1"/>
      </w:pPr>
      <w:r>
        <w:rPr/>
        <w:t>Taxa</w:t>
      </w:r>
      <w:r>
        <w:rPr>
          <w:spacing w:val="2"/>
        </w:rPr>
        <w:t> </w:t>
      </w:r>
      <w:r>
        <w:rPr/>
        <w:t>pela</w:t>
      </w:r>
      <w:r>
        <w:rPr>
          <w:spacing w:val="3"/>
        </w:rPr>
        <w:t> </w:t>
      </w:r>
      <w:r>
        <w:rPr/>
        <w:t>utilização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equipamentos</w:t>
      </w:r>
      <w:r>
        <w:rPr>
          <w:spacing w:val="3"/>
        </w:rPr>
        <w:t> </w:t>
      </w:r>
      <w:r>
        <w:rPr/>
        <w:t>contadores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produção</w:t>
      </w:r>
    </w:p>
    <w:p>
      <w:pPr>
        <w:pStyle w:val="BodyText"/>
        <w:spacing w:before="10"/>
        <w:rPr>
          <w:b/>
          <w:sz w:val="6"/>
        </w:rPr>
      </w:pPr>
    </w:p>
    <w:p>
      <w:pPr>
        <w:pStyle w:val="BodyText"/>
        <w:tabs>
          <w:tab w:pos="2849" w:val="left" w:leader="none"/>
        </w:tabs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1472">
                <wp:simplePos x="0" y="0"/>
                <wp:positionH relativeFrom="page">
                  <wp:posOffset>961923</wp:posOffset>
                </wp:positionH>
                <wp:positionV relativeFrom="paragraph">
                  <wp:posOffset>68875</wp:posOffset>
                </wp:positionV>
                <wp:extent cx="563245" cy="3175"/>
                <wp:effectExtent l="0" t="0" r="0" b="0"/>
                <wp:wrapNone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5632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3175">
                              <a:moveTo>
                                <a:pt x="196773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6773" y="2794"/>
                              </a:lnTo>
                              <a:lnTo>
                                <a:pt x="196773" y="0"/>
                              </a:lnTo>
                              <a:close/>
                            </a:path>
                            <a:path w="563245" h="3175">
                              <a:moveTo>
                                <a:pt x="338264" y="0"/>
                              </a:moveTo>
                              <a:lnTo>
                                <a:pt x="205498" y="0"/>
                              </a:lnTo>
                              <a:lnTo>
                                <a:pt x="205498" y="2794"/>
                              </a:lnTo>
                              <a:lnTo>
                                <a:pt x="338264" y="2794"/>
                              </a:lnTo>
                              <a:lnTo>
                                <a:pt x="338264" y="0"/>
                              </a:lnTo>
                              <a:close/>
                            </a:path>
                            <a:path w="563245" h="3175">
                              <a:moveTo>
                                <a:pt x="454355" y="0"/>
                              </a:moveTo>
                              <a:lnTo>
                                <a:pt x="347002" y="0"/>
                              </a:lnTo>
                              <a:lnTo>
                                <a:pt x="347002" y="2794"/>
                              </a:lnTo>
                              <a:lnTo>
                                <a:pt x="454355" y="2794"/>
                              </a:lnTo>
                              <a:lnTo>
                                <a:pt x="454355" y="0"/>
                              </a:lnTo>
                              <a:close/>
                            </a:path>
                            <a:path w="563245" h="3175">
                              <a:moveTo>
                                <a:pt x="511721" y="0"/>
                              </a:moveTo>
                              <a:lnTo>
                                <a:pt x="476072" y="0"/>
                              </a:lnTo>
                              <a:lnTo>
                                <a:pt x="463092" y="0"/>
                              </a:lnTo>
                              <a:lnTo>
                                <a:pt x="463092" y="2794"/>
                              </a:lnTo>
                              <a:lnTo>
                                <a:pt x="476072" y="2794"/>
                              </a:lnTo>
                              <a:lnTo>
                                <a:pt x="511721" y="2794"/>
                              </a:lnTo>
                              <a:lnTo>
                                <a:pt x="511721" y="0"/>
                              </a:lnTo>
                              <a:close/>
                            </a:path>
                            <a:path w="563245" h="3175">
                              <a:moveTo>
                                <a:pt x="562635" y="0"/>
                              </a:moveTo>
                              <a:lnTo>
                                <a:pt x="521779" y="0"/>
                              </a:lnTo>
                              <a:lnTo>
                                <a:pt x="521779" y="2794"/>
                              </a:lnTo>
                              <a:lnTo>
                                <a:pt x="562635" y="2794"/>
                              </a:lnTo>
                              <a:lnTo>
                                <a:pt x="562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2004pt;margin-top:5.423279pt;width:44.35pt;height:.25pt;mso-position-horizontal-relative:page;mso-position-vertical-relative:paragraph;z-index:16041472" id="docshape866" coordorigin="1515,108" coordsize="887,5" path="m1825,108l1515,108,1515,113,1825,113,1825,108xm2048,108l1838,108,1838,113,2048,113,2048,108xm2230,108l2061,108,2061,113,2230,113,2230,108xm2321,108l2265,108,2244,108,2244,113,2265,113,2321,113,2321,108xm2401,108l2337,108,2337,113,2401,113,2401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15"/>
        </w:rPr>
        <w:t> </w:t>
      </w:r>
      <w:r>
        <w:rPr/>
        <w:t>376-B.</w:t>
      </w:r>
      <w:r>
        <w:rPr>
          <w:spacing w:val="40"/>
        </w:rPr>
        <w:t> </w:t>
      </w:r>
      <w:r>
        <w:rPr/>
        <w:t>É</w:t>
      </w:r>
      <w:r>
        <w:rPr>
          <w:spacing w:val="15"/>
        </w:rPr>
        <w:t> </w:t>
      </w:r>
      <w:r>
        <w:rPr/>
        <w:t>devida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taxa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R$</w:t>
      </w:r>
      <w:r>
        <w:rPr>
          <w:spacing w:val="15"/>
        </w:rPr>
        <w:t> </w:t>
      </w:r>
      <w:r>
        <w:rPr/>
        <w:t>0,03</w:t>
      </w:r>
      <w:r>
        <w:rPr>
          <w:spacing w:val="15"/>
        </w:rPr>
        <w:t> </w:t>
      </w:r>
      <w:r>
        <w:rPr/>
        <w:t>(três</w:t>
      </w:r>
      <w:r>
        <w:rPr>
          <w:spacing w:val="15"/>
        </w:rPr>
        <w:t> </w:t>
      </w:r>
      <w:r>
        <w:rPr/>
        <w:t>centavos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real)</w:t>
      </w:r>
      <w:r>
        <w:rPr>
          <w:spacing w:val="15"/>
        </w:rPr>
        <w:t> </w:t>
      </w:r>
      <w:r>
        <w:rPr/>
        <w:t>por</w:t>
      </w:r>
      <w:r>
        <w:rPr>
          <w:spacing w:val="15"/>
        </w:rPr>
        <w:t> </w:t>
      </w:r>
      <w:r>
        <w:rPr/>
        <w:t>unidade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embalagem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bebida</w:t>
      </w:r>
      <w:r>
        <w:rPr>
          <w:spacing w:val="15"/>
        </w:rPr>
        <w:t> </w:t>
      </w:r>
      <w:r>
        <w:rPr/>
        <w:t>controlada</w:t>
      </w:r>
      <w:r>
        <w:rPr>
          <w:spacing w:val="15"/>
        </w:rPr>
        <w:t> </w:t>
      </w:r>
      <w:r>
        <w:rPr/>
        <w:t>pelos</w:t>
      </w:r>
      <w:r>
        <w:rPr>
          <w:spacing w:val="40"/>
        </w:rPr>
        <w:t> </w:t>
      </w:r>
      <w:r>
        <w:rPr/>
        <w:t>equipamentos contadores de produção de que trata o art. 376 (</w:t>
      </w:r>
      <w:r>
        <w:rPr>
          <w:color w:val="0000EE"/>
        </w:rPr>
        <w:t>Lei nº 12.995, de 2014, art. 13, </w:t>
      </w:r>
      <w:r>
        <w:rPr>
          <w:b/>
          <w:color w:val="0000EE"/>
        </w:rPr>
        <w:t>caput</w:t>
      </w:r>
      <w:r>
        <w:rPr>
          <w:color w:val="0000EE"/>
        </w:rPr>
        <w:t>,</w:t>
      </w:r>
      <w:r>
        <w:rPr>
          <w:color w:val="0000EE"/>
          <w:u w:val="single" w:color="0000EE"/>
        </w:rPr>
        <w:t> inciso </w:t>
      </w:r>
      <w:r>
        <w:rPr>
          <w:color w:val="0000EE"/>
        </w:rPr>
        <w:t>II</w:t>
      </w:r>
      <w:r>
        <w:rPr/>
        <w:t>).</w:t>
        <w:tab/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7" w:firstLine="145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19"/>
        </w:rPr>
        <w:t> </w:t>
      </w:r>
      <w:r>
        <w:rPr/>
        <w:t>São</w:t>
      </w:r>
      <w:r>
        <w:rPr>
          <w:spacing w:val="2"/>
        </w:rPr>
        <w:t> </w:t>
      </w:r>
      <w:r>
        <w:rPr/>
        <w:t>contribuintes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taxa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pessoas</w:t>
      </w:r>
      <w:r>
        <w:rPr>
          <w:spacing w:val="2"/>
        </w:rPr>
        <w:t> </w:t>
      </w:r>
      <w:r>
        <w:rPr/>
        <w:t>jurídicas</w:t>
      </w:r>
      <w:r>
        <w:rPr>
          <w:spacing w:val="2"/>
        </w:rPr>
        <w:t> </w:t>
      </w:r>
      <w:r>
        <w:rPr/>
        <w:t>obrigadas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/>
        <w:t>Secretaria</w:t>
      </w:r>
      <w:r>
        <w:rPr>
          <w:spacing w:val="2"/>
        </w:rPr>
        <w:t> </w:t>
      </w:r>
      <w:r>
        <w:rPr/>
        <w:t>Especial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Receita</w:t>
      </w:r>
      <w:r>
        <w:rPr>
          <w:spacing w:val="2"/>
        </w:rPr>
        <w:t> </w:t>
      </w:r>
      <w:r>
        <w:rPr/>
        <w:t>Federal</w:t>
      </w:r>
      <w:r>
        <w:rPr>
          <w:spacing w:val="40"/>
        </w:rPr>
        <w:t> </w:t>
      </w:r>
      <w:r>
        <w:rPr/>
        <w:t>do</w:t>
      </w:r>
      <w:r>
        <w:rPr>
          <w:spacing w:val="10"/>
        </w:rPr>
        <w:t> </w:t>
      </w:r>
      <w:r>
        <w:rPr/>
        <w:t>Brasil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Ministério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Economia</w:t>
      </w:r>
      <w:r>
        <w:rPr>
          <w:spacing w:val="10"/>
        </w:rPr>
        <w:t> </w:t>
      </w:r>
      <w:r>
        <w:rPr/>
        <w:t>à</w:t>
      </w:r>
      <w:r>
        <w:rPr>
          <w:spacing w:val="10"/>
        </w:rPr>
        <w:t> </w:t>
      </w:r>
      <w:r>
        <w:rPr/>
        <w:t>utilização</w:t>
      </w:r>
      <w:r>
        <w:rPr>
          <w:spacing w:val="10"/>
        </w:rPr>
        <w:t> </w:t>
      </w:r>
      <w:r>
        <w:rPr/>
        <w:t>dos</w:t>
      </w:r>
      <w:r>
        <w:rPr>
          <w:spacing w:val="10"/>
        </w:rPr>
        <w:t> </w:t>
      </w:r>
      <w:r>
        <w:rPr/>
        <w:t>equipamentos</w:t>
      </w:r>
      <w:r>
        <w:rPr>
          <w:spacing w:val="10"/>
        </w:rPr>
        <w:t> </w:t>
      </w:r>
      <w:r>
        <w:rPr/>
        <w:t>referidos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>
          <w:b/>
        </w:rPr>
        <w:t>caput</w:t>
      </w:r>
      <w:r>
        <w:rPr>
          <w:b/>
          <w:spacing w:val="10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12.995,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2014,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0"/>
          <w:u w:val="single" w:color="0000EE"/>
        </w:rPr>
        <w:t> </w:t>
      </w:r>
      <w:r>
        <w:rPr>
          <w:color w:val="0000EE"/>
          <w:u w:val="single" w:color="0000EE"/>
        </w:rPr>
        <w:t>13</w:t>
      </w:r>
      <w:r>
        <w:rPr>
          <w:color w:val="0000EE"/>
        </w:rPr>
        <w:t>,</w:t>
      </w:r>
      <w:r>
        <w:rPr>
          <w:color w:val="0000EE"/>
          <w:spacing w:val="10"/>
        </w:rPr>
        <w:t> </w:t>
      </w:r>
      <w:r>
        <w:rPr>
          <w:color w:val="0000EE"/>
        </w:rPr>
        <w:t>§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2º</w:t>
      </w:r>
      <w:r>
        <w:rPr>
          <w:spacing w:val="18"/>
        </w:rPr>
        <w:t> </w:t>
      </w:r>
      <w:r>
        <w:rPr/>
        <w:t>A</w:t>
      </w:r>
      <w:r>
        <w:rPr>
          <w:spacing w:val="-2"/>
        </w:rPr>
        <w:t> </w:t>
      </w:r>
      <w:r>
        <w:rPr/>
        <w:t>taxa de que trata este artigo deverá ser recolhida em estabelecimento bancário integrante da rede arrecadadora de receitas</w:t>
      </w:r>
      <w:r>
        <w:rPr>
          <w:spacing w:val="40"/>
        </w:rPr>
        <w:t> </w:t>
      </w:r>
      <w:r>
        <w:rPr/>
        <w:t>federais, por meio de DARF, até o vigésimo quinto dia do mês, em relação aos produtos controlados pelos equipamentos contadores </w:t>
      </w:r>
      <w:r>
        <w:rPr/>
        <w:t>de</w:t>
      </w:r>
      <w:r>
        <w:rPr>
          <w:spacing w:val="40"/>
        </w:rPr>
        <w:t> </w:t>
      </w:r>
      <w:r>
        <w:rPr/>
        <w:t>produção no mês anterior (</w:t>
      </w:r>
      <w:r>
        <w:rPr>
          <w:color w:val="0000EE"/>
          <w:u w:val="single" w:color="0000EE"/>
        </w:rPr>
        <w:t>Lei nº 12.995, de 2014,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4º, inciso </w:t>
      </w:r>
      <w:r>
        <w:rPr>
          <w:color w:val="0000EE"/>
        </w:rPr>
        <w:t>II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3º</w:t>
      </w:r>
      <w:r>
        <w:rPr>
          <w:spacing w:val="26"/>
        </w:rPr>
        <w:t> </w:t>
      </w:r>
      <w:r>
        <w:rPr/>
        <w:t>O não recolhimento dos valores devidos por três meses ou mais, consecutivos ou alternados, no período de doze meses,</w:t>
      </w:r>
      <w:r>
        <w:rPr>
          <w:spacing w:val="40"/>
        </w:rPr>
        <w:t> </w:t>
      </w:r>
      <w:r>
        <w:rPr/>
        <w:t>implicará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interrupção,</w:t>
      </w:r>
      <w:r>
        <w:rPr>
          <w:spacing w:val="16"/>
        </w:rPr>
        <w:t> </w:t>
      </w:r>
      <w:r>
        <w:rPr/>
        <w:t>pela</w:t>
      </w:r>
      <w:r>
        <w:rPr>
          <w:spacing w:val="16"/>
        </w:rPr>
        <w:t> </w:t>
      </w:r>
      <w:r>
        <w:rPr/>
        <w:t>Casa</w:t>
      </w:r>
      <w:r>
        <w:rPr>
          <w:spacing w:val="16"/>
        </w:rPr>
        <w:t> </w:t>
      </w:r>
      <w:r>
        <w:rPr/>
        <w:t>da</w:t>
      </w:r>
      <w:r>
        <w:rPr>
          <w:spacing w:val="16"/>
        </w:rPr>
        <w:t> </w:t>
      </w:r>
      <w:r>
        <w:rPr/>
        <w:t>Moeda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Brasil,</w:t>
      </w:r>
      <w:r>
        <w:rPr>
          <w:spacing w:val="16"/>
        </w:rPr>
        <w:t> </w:t>
      </w:r>
      <w:r>
        <w:rPr/>
        <w:t>da</w:t>
      </w:r>
      <w:r>
        <w:rPr>
          <w:spacing w:val="16"/>
        </w:rPr>
        <w:t> </w:t>
      </w:r>
      <w:r>
        <w:rPr/>
        <w:t>manutenção</w:t>
      </w:r>
      <w:r>
        <w:rPr>
          <w:spacing w:val="16"/>
        </w:rPr>
        <w:t> </w:t>
      </w:r>
      <w:r>
        <w:rPr/>
        <w:t>preventiva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corretiva</w:t>
      </w:r>
      <w:r>
        <w:rPr>
          <w:spacing w:val="16"/>
        </w:rPr>
        <w:t> </w:t>
      </w:r>
      <w:r>
        <w:rPr/>
        <w:t>dos</w:t>
      </w:r>
      <w:r>
        <w:rPr>
          <w:spacing w:val="16"/>
        </w:rPr>
        <w:t> </w:t>
      </w:r>
      <w:r>
        <w:rPr/>
        <w:t>equipamentos</w:t>
      </w:r>
      <w:r>
        <w:rPr>
          <w:spacing w:val="16"/>
        </w:rPr>
        <w:t> </w:t>
      </w:r>
      <w:r>
        <w:rPr/>
        <w:t>contadores</w:t>
      </w:r>
      <w:r>
        <w:rPr>
          <w:spacing w:val="16"/>
        </w:rPr>
        <w:t> </w:t>
      </w:r>
      <w:r>
        <w:rPr/>
        <w:t>de</w:t>
      </w:r>
      <w:r>
        <w:rPr>
          <w:spacing w:val="40"/>
        </w:rPr>
        <w:t> </w:t>
      </w:r>
      <w:r>
        <w:rPr/>
        <w:t>produção,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caracterizará</w:t>
      </w:r>
      <w:r>
        <w:rPr>
          <w:spacing w:val="5"/>
        </w:rPr>
        <w:t> </w:t>
      </w:r>
      <w:r>
        <w:rPr/>
        <w:t>prática</w:t>
      </w:r>
      <w:r>
        <w:rPr>
          <w:spacing w:val="5"/>
        </w:rPr>
        <w:t> </w:t>
      </w:r>
      <w:r>
        <w:rPr/>
        <w:t>prejudicial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seu</w:t>
      </w:r>
      <w:r>
        <w:rPr>
          <w:spacing w:val="5"/>
        </w:rPr>
        <w:t> </w:t>
      </w:r>
      <w:r>
        <w:rPr/>
        <w:t>normal</w:t>
      </w:r>
      <w:r>
        <w:rPr>
          <w:spacing w:val="5"/>
        </w:rPr>
        <w:t> </w:t>
      </w:r>
      <w:r>
        <w:rPr/>
        <w:t>funcionamento,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/>
        <w:t>prejuízo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aplicação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penalidade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trata</w:t>
      </w:r>
      <w:r>
        <w:rPr>
          <w:spacing w:val="5"/>
        </w:rPr>
        <w:t> </w:t>
      </w:r>
      <w:r>
        <w:rPr/>
        <w:t>o</w:t>
      </w:r>
      <w:r>
        <w:rPr>
          <w:spacing w:val="40"/>
        </w:rPr>
        <w:t> </w:t>
      </w:r>
      <w:r>
        <w:rPr/>
        <w:t>art. 584 (</w:t>
      </w:r>
      <w:r>
        <w:rPr>
          <w:color w:val="0000EE"/>
          <w:u w:val="single" w:color="0000EE"/>
        </w:rPr>
        <w:t>Lei nº 12.995, de 2014,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7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firstLine="145"/>
      </w:pPr>
      <w:r>
        <w:rPr/>
        <w:t>§ 4º</w:t>
      </w:r>
      <w:r>
        <w:rPr>
          <w:spacing w:val="22"/>
        </w:rPr>
        <w:t> </w:t>
      </w:r>
      <w:r>
        <w:rPr/>
        <w:t>A Secretaria Especial da Receita Federal do Brasil do Ministério da Economia poderá editar normas complementares para a</w:t>
      </w:r>
      <w:r>
        <w:rPr>
          <w:spacing w:val="40"/>
        </w:rPr>
        <w:t> </w:t>
      </w:r>
      <w:r>
        <w:rPr/>
        <w:t>aplicação do disposto neste artigo (</w:t>
      </w:r>
      <w:r>
        <w:rPr>
          <w:color w:val="0000EE"/>
          <w:u w:val="single" w:color="0000EE"/>
        </w:rPr>
        <w:t>Lei nº 12.995,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8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Heading1"/>
        <w:spacing w:line="504" w:lineRule="auto"/>
        <w:ind w:left="1479" w:right="1470" w:hanging="23"/>
      </w:pPr>
      <w:r>
        <w:rPr/>
        <w:t>Subseção</w:t>
      </w:r>
      <w:r>
        <w:rPr>
          <w:spacing w:val="-4"/>
        </w:rPr>
        <w:t> </w:t>
      </w:r>
      <w:r>
        <w:rPr/>
        <w:t>II</w:t>
      </w:r>
      <w:r>
        <w:rPr>
          <w:spacing w:val="40"/>
        </w:rPr>
        <w:t> </w:t>
      </w:r>
      <w:r>
        <w:rPr/>
        <w:t>Do </w:t>
      </w:r>
      <w:r>
        <w:rPr>
          <w:spacing w:val="-2"/>
        </w:rPr>
        <w:t>Álcool</w:t>
      </w:r>
    </w:p>
    <w:p>
      <w:pPr>
        <w:pStyle w:val="BodyText"/>
        <w:spacing w:line="249" w:lineRule="auto" w:before="1"/>
        <w:ind w:left="30" w:right="52" w:firstLine="145"/>
        <w:jc w:val="both"/>
      </w:pPr>
      <w:r>
        <w:rPr/>
        <w:t>Art. 377.</w:t>
      </w:r>
      <w:r>
        <w:rPr>
          <w:spacing w:val="27"/>
        </w:rPr>
        <w:t> </w:t>
      </w:r>
      <w:r>
        <w:rPr/>
        <w:t>Os produtores de álcool, inclusive para fins carburantes, ficam obrigados à instalação de equipamentos de controle de</w:t>
      </w:r>
      <w:r>
        <w:rPr>
          <w:spacing w:val="40"/>
        </w:rPr>
        <w:t> </w:t>
      </w:r>
      <w:r>
        <w:rPr/>
        <w:t>produção nos termos, condições e prazos estabelecidos pela Secretaria da Receita Federal do Brasil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11.727, de 2008, art. 13</w:t>
      </w:r>
      <w:r>
        <w:rPr>
          <w:color w:val="0000EE"/>
        </w:rPr>
        <w:t>).</w:t>
      </w:r>
    </w:p>
    <w:p>
      <w:pPr>
        <w:pStyle w:val="BodyText"/>
        <w:spacing w:before="1"/>
      </w:pPr>
    </w:p>
    <w:p>
      <w:pPr>
        <w:pStyle w:val="BodyText"/>
        <w:spacing w:before="1"/>
        <w:ind w:left="30" w:right="57" w:firstLine="1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1008">
                <wp:simplePos x="0" y="0"/>
                <wp:positionH relativeFrom="page">
                  <wp:posOffset>168930</wp:posOffset>
                </wp:positionH>
                <wp:positionV relativeFrom="paragraph">
                  <wp:posOffset>38555</wp:posOffset>
                </wp:positionV>
                <wp:extent cx="24130" cy="3175"/>
                <wp:effectExtent l="0" t="0" r="0" b="0"/>
                <wp:wrapNone/>
                <wp:docPr id="873" name="Graphic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Graphic 873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035883pt;width:1.868819pt;height:.219861pt;mso-position-horizontal-relative:page;mso-position-vertical-relative:paragraph;z-index:-25705472" id="docshape8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Secretaria da Receita Federal do Brasil poderá dispensar a instalação dos equipamentos previstos no </w:t>
      </w:r>
      <w:r>
        <w:rPr>
          <w:b/>
        </w:rPr>
        <w:t>caput </w:t>
      </w:r>
      <w:r>
        <w:rPr/>
        <w:t>, em função de</w:t>
      </w:r>
      <w:r>
        <w:rPr>
          <w:spacing w:val="40"/>
        </w:rPr>
        <w:t> </w:t>
      </w:r>
      <w:r>
        <w:rPr/>
        <w:t>limites de produção ou faturamento que fixar </w:t>
      </w:r>
      <w:r>
        <w:rPr>
          <w:color w:val="0000EE"/>
          <w:u w:val="single" w:color="0000EE"/>
        </w:rPr>
        <w:t>(Lei nº 11.727, de 2008,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1520">
                <wp:simplePos x="0" y="0"/>
                <wp:positionH relativeFrom="page">
                  <wp:posOffset>164741</wp:posOffset>
                </wp:positionH>
                <wp:positionV relativeFrom="paragraph">
                  <wp:posOffset>37922</wp:posOffset>
                </wp:positionV>
                <wp:extent cx="22860" cy="3175"/>
                <wp:effectExtent l="0" t="0" r="0" b="0"/>
                <wp:wrapNone/>
                <wp:docPr id="874" name="Graphic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Graphic 87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2.985998pt;width:1.758889pt;height:.219861pt;mso-position-horizontal-relative:page;mso-position-vertical-relative:paragraph;z-index:-25704960" id="docshape8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inoperância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equipamentos</w:t>
      </w:r>
      <w:r>
        <w:rPr>
          <w:spacing w:val="-2"/>
        </w:rPr>
        <w:t> </w:t>
      </w:r>
      <w:r>
        <w:rPr/>
        <w:t>previstos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>
          <w:b/>
        </w:rPr>
        <w:t>caput</w:t>
      </w:r>
      <w:r>
        <w:rPr>
          <w:b/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produtor</w:t>
      </w:r>
      <w:r>
        <w:rPr>
          <w:spacing w:val="-2"/>
        </w:rPr>
        <w:t> </w:t>
      </w:r>
      <w:r>
        <w:rPr/>
        <w:t>deverá</w:t>
      </w:r>
      <w:r>
        <w:rPr>
          <w:spacing w:val="-2"/>
        </w:rPr>
        <w:t> </w:t>
      </w:r>
      <w:r>
        <w:rPr/>
        <w:t>comunicar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ocorrência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unidade</w:t>
      </w:r>
      <w:r>
        <w:rPr>
          <w:spacing w:val="40"/>
        </w:rPr>
        <w:t> </w:t>
      </w:r>
      <w:r>
        <w:rPr/>
        <w:t>da Secretaria da Receita Federal do Brasil com jurisdição sobre seu domicílio fiscal, no prazo de vinte e quatro horas, devendo manter</w:t>
      </w:r>
      <w:r>
        <w:rPr>
          <w:spacing w:val="40"/>
        </w:rPr>
        <w:t> </w:t>
      </w:r>
      <w:r>
        <w:rPr/>
        <w:t>controle do volume de produção enquanto perdurar a interrupção </w:t>
      </w:r>
      <w:r>
        <w:rPr>
          <w:color w:val="0000EE"/>
          <w:u w:val="single" w:color="0000EE"/>
        </w:rPr>
        <w:t>(Lei nº 11.727, de 2008,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Controle e Rastreamento da Produção de </w:t>
      </w:r>
      <w:r>
        <w:rPr>
          <w:b/>
          <w:spacing w:val="-2"/>
          <w:sz w:val="5"/>
        </w:rPr>
        <w:t>Cigarros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2032">
                <wp:simplePos x="0" y="0"/>
                <wp:positionH relativeFrom="page">
                  <wp:posOffset>19545</wp:posOffset>
                </wp:positionH>
                <wp:positionV relativeFrom="paragraph">
                  <wp:posOffset>56308</wp:posOffset>
                </wp:positionV>
                <wp:extent cx="1988185" cy="3175"/>
                <wp:effectExtent l="0" t="0" r="0" b="0"/>
                <wp:wrapNone/>
                <wp:docPr id="875" name="Graphic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Graphic 875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112697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12697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3778pt;width:156.550pt;height:.25pt;mso-position-horizontal-relative:page;mso-position-vertical-relative:paragraph;z-index:-25704448" id="docshape869" coordorigin="31,89" coordsize="3131,5" path="m3162,89l1783,89,31,89,31,93,1783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378.</w:t>
      </w:r>
      <w:r>
        <w:rPr>
          <w:strike/>
          <w:spacing w:val="19"/>
        </w:rPr>
        <w:t> </w:t>
      </w:r>
      <w:r>
        <w:rPr>
          <w:strike/>
        </w:rPr>
        <w:t>Os estabelecimentos industriais fabricantes de cigarros classificados no Código 2402.20.00 (exceto Ex 01) da </w:t>
      </w:r>
      <w:r>
        <w:rPr>
          <w:strike/>
          <w:color w:val="0000EE"/>
          <w:u w:val="single" w:color="0000EE"/>
        </w:rPr>
        <w:t>TIP</w:t>
      </w:r>
      <w:r>
        <w:rPr>
          <w:strike/>
          <w:color w:val="0000EE"/>
        </w:rPr>
        <w:t>I </w:t>
      </w:r>
      <w:r>
        <w:rPr>
          <w:strike/>
        </w:rPr>
        <w:t>estã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obrigados à instalação de contadores de produção e de aparelhos para o controle, registro, gravação e transmissão dos quantitativos</w:t>
      </w:r>
      <w:r>
        <w:rPr>
          <w:strike w:val="0"/>
          <w:spacing w:val="40"/>
        </w:rPr>
        <w:t> </w:t>
      </w:r>
      <w:r>
        <w:rPr>
          <w:strike/>
        </w:rPr>
        <w:t>medidos, na forma, condições e prazos estabelecidos pela Secretaria da Receita Federal do Bras</w:t>
      </w:r>
      <w:r>
        <w:rPr>
          <w:strike w:val="0"/>
        </w:rPr>
        <w:t>il </w:t>
      </w:r>
      <w:r>
        <w:rPr>
          <w:strike/>
          <w:color w:val="0000EE"/>
          <w:u w:val="single" w:color="0000EE"/>
        </w:rPr>
        <w:t>(Lei nº 11.488, de 2007, art. 27</w:t>
      </w:r>
      <w:r>
        <w:rPr>
          <w:strike w:val="0"/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3520">
                <wp:simplePos x="0" y="0"/>
                <wp:positionH relativeFrom="page">
                  <wp:posOffset>410458</wp:posOffset>
                </wp:positionH>
                <wp:positionV relativeFrom="paragraph">
                  <wp:posOffset>68873</wp:posOffset>
                </wp:positionV>
                <wp:extent cx="76835" cy="3175"/>
                <wp:effectExtent l="0" t="0" r="0" b="0"/>
                <wp:wrapNone/>
                <wp:docPr id="876" name="Graphic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Graphic 876"/>
                      <wps:cNvSpPr/>
                      <wps:spPr>
                        <a:xfrm>
                          <a:off x="0" y="0"/>
                          <a:ext cx="7683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6835" h="3175">
                              <a:moveTo>
                                <a:pt x="76786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6786" y="2792"/>
                              </a:lnTo>
                              <a:lnTo>
                                <a:pt x="76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31958pt;margin-top:5.423107pt;width:6.05pt;height:.25pt;mso-position-horizontal-relative:page;mso-position-vertical-relative:paragraph;z-index:16043520" id="docshape870" coordorigin="646,108" coordsize="121,5" path="m738,108l646,108,646,113,738,113,738,108xm767,108l751,108,751,113,767,113,767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378.</w:t>
      </w:r>
      <w:r>
        <w:rPr>
          <w:spacing w:val="16"/>
        </w:rPr>
        <w:t> </w:t>
      </w:r>
      <w:r>
        <w:rPr/>
        <w:t>Os estabelecimentos industriais fabricantes de cigarros e cigarrilhas dos Códigos 2402.20.00, excetuados os classificados</w:t>
      </w:r>
      <w:r>
        <w:rPr>
          <w:spacing w:val="40"/>
        </w:rPr>
        <w:t> </w:t>
      </w:r>
      <w:r>
        <w:rPr/>
        <w:t>no Ex 01, e 2402.10.00 da </w:t>
      </w:r>
      <w:r>
        <w:rPr>
          <w:color w:val="0000EE"/>
        </w:rPr>
        <w:t>TIPI, </w:t>
      </w:r>
      <w:r>
        <w:rPr/>
        <w:t>respectivamente, estão obrigados à instalação de contadores de produção e de aparelhos para o controle,</w:t>
      </w:r>
      <w:r>
        <w:rPr>
          <w:spacing w:val="40"/>
        </w:rPr>
        <w:t> </w:t>
      </w:r>
      <w:r>
        <w:rPr/>
        <w:t>registro,</w:t>
      </w:r>
      <w:r>
        <w:rPr>
          <w:spacing w:val="-1"/>
        </w:rPr>
        <w:t> </w:t>
      </w:r>
      <w:r>
        <w:rPr/>
        <w:t>gravação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transmissão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quantitativos</w:t>
      </w:r>
      <w:r>
        <w:rPr>
          <w:spacing w:val="-1"/>
        </w:rPr>
        <w:t> </w:t>
      </w:r>
      <w:r>
        <w:rPr/>
        <w:t>medidos,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forma,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prazos</w:t>
      </w:r>
      <w:r>
        <w:rPr>
          <w:spacing w:val="-1"/>
        </w:rPr>
        <w:t> </w:t>
      </w:r>
      <w:r>
        <w:rPr/>
        <w:t>estabelecidos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40"/>
        </w:rPr>
        <w:t> </w:t>
      </w:r>
      <w:r>
        <w:rPr/>
        <w:t>do Brasil ( </w:t>
      </w:r>
      <w:r>
        <w:rPr>
          <w:color w:val="0000EE"/>
          <w:u w:val="single" w:color="0000EE"/>
        </w:rPr>
        <w:t>Lei nº 11.488, de 2007, art. 27 </w:t>
      </w:r>
      <w:r>
        <w:rPr/>
        <w:t>, e </w:t>
      </w:r>
      <w:r>
        <w:rPr>
          <w:color w:val="0000EE"/>
          <w:u w:val="single" w:color="0000EE"/>
        </w:rPr>
        <w:t>Lei nº 12.402, de 2011, art. 5º,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3056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877" name="Graphic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Graphic 87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18pt;width:1.758889pt;height:.219861pt;mso-position-horizontal-relative:page;mso-position-vertical-relative:paragraph;z-index:-25703424" id="docshape8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Os equipamentos de que trata o </w:t>
      </w:r>
      <w:r>
        <w:rPr>
          <w:b/>
        </w:rPr>
        <w:t>caput </w:t>
      </w:r>
      <w:r>
        <w:rPr/>
        <w:t>deverão possibilitar, ainda, o controle e o rastreamento dos produtos em todo o território</w:t>
      </w:r>
      <w:r>
        <w:rPr>
          <w:spacing w:val="40"/>
        </w:rPr>
        <w:t> </w:t>
      </w:r>
      <w:r>
        <w:rPr/>
        <w:t>nacional e a correta utilização do selo de controle de que trata o </w:t>
      </w:r>
      <w:r>
        <w:rPr>
          <w:color w:val="0000EE"/>
          <w:u w:val="single" w:color="0000EE"/>
        </w:rPr>
        <w:t>art. 284</w:t>
      </w:r>
      <w:r>
        <w:rPr>
          <w:color w:val="0000EE"/>
          <w:spacing w:val="-1"/>
          <w:u w:val="single" w:color="0000EE"/>
        </w:rPr>
        <w:t> </w:t>
      </w:r>
      <w:r>
        <w:rPr/>
        <w:t>, com o fim de identificar a legítima origem e reprimir a produção e</w:t>
      </w:r>
      <w:r>
        <w:rPr>
          <w:spacing w:val="40"/>
        </w:rPr>
        <w:t> </w:t>
      </w:r>
      <w:r>
        <w:rPr/>
        <w:t>importação ilegais, bem como a comercialização de contrafações </w:t>
      </w:r>
      <w:r>
        <w:rPr>
          <w:color w:val="0000EE"/>
          <w:u w:val="single" w:color="0000EE"/>
        </w:rPr>
        <w:t>(Lei nº 11.488, de 2007, art. 27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No caso de inoperância de qualquer dos equipamentos previstos neste artigo, o contribuinte deverá comunicar a ocorrência no</w:t>
      </w:r>
      <w:r>
        <w:rPr>
          <w:spacing w:val="40"/>
        </w:rPr>
        <w:t> </w:t>
      </w:r>
      <w:r>
        <w:rPr/>
        <w:t>prazo de vinte e quatro horas, devendo manter o controle do volume de produção, enquanto perdurar a interrupção, na forma estabelecida</w:t>
      </w:r>
      <w:r>
        <w:rPr>
          <w:spacing w:val="40"/>
        </w:rPr>
        <w:t> </w:t>
      </w:r>
      <w:r>
        <w:rPr/>
        <w:t>pela Secretaria da Receita Federal do Brasil </w:t>
      </w:r>
      <w:r>
        <w:rPr>
          <w:color w:val="0000EE"/>
          <w:u w:val="single" w:color="0000EE"/>
        </w:rPr>
        <w:t>(Lei nº 11.488, de 2007, art. 27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4544">
                <wp:simplePos x="0" y="0"/>
                <wp:positionH relativeFrom="page">
                  <wp:posOffset>170326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878" name="Graphic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Graphic 87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929pt;width:1.868819pt;height:.219861pt;mso-position-horizontal-relative:page;mso-position-vertical-relative:paragraph;z-index:16044544" id="docshape8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5056">
                <wp:simplePos x="0" y="0"/>
                <wp:positionH relativeFrom="page">
                  <wp:posOffset>766468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879" name="Graphic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Graphic 879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351871pt;margin-top:2.985929pt;width:1.868819pt;height:.219861pt;mso-position-horizontal-relative:page;mso-position-vertical-relative:paragraph;z-index:16045056" id="docshape8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5568">
                <wp:simplePos x="0" y="0"/>
                <wp:positionH relativeFrom="page">
                  <wp:posOffset>1449170</wp:posOffset>
                </wp:positionH>
                <wp:positionV relativeFrom="paragraph">
                  <wp:posOffset>37921</wp:posOffset>
                </wp:positionV>
                <wp:extent cx="558800" cy="3175"/>
                <wp:effectExtent l="0" t="0" r="0" b="0"/>
                <wp:wrapNone/>
                <wp:docPr id="880" name="Group 8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0" name="Group 880"/>
                      <wpg:cNvGrpSpPr/>
                      <wpg:grpSpPr>
                        <a:xfrm>
                          <a:off x="0" y="0"/>
                          <a:ext cx="558800" cy="3175"/>
                          <a:chExt cx="558800" cy="3175"/>
                        </a:xfrm>
                      </wpg:grpSpPr>
                      <wps:wsp>
                        <wps:cNvPr id="881" name="Graphic 881"/>
                        <wps:cNvSpPr/>
                        <wps:spPr>
                          <a:xfrm>
                            <a:off x="0" y="0"/>
                            <a:ext cx="3035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175">
                                <a:moveTo>
                                  <a:pt x="3029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02957" y="2792"/>
                                </a:lnTo>
                                <a:lnTo>
                                  <a:pt x="302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14405" y="1396"/>
                            <a:ext cx="24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0">
                                <a:moveTo>
                                  <a:pt x="0" y="0"/>
                                </a:moveTo>
                                <a:lnTo>
                                  <a:pt x="244041" y="0"/>
                                </a:lnTo>
                              </a:path>
                            </a:pathLst>
                          </a:custGeom>
                          <a:ln w="2792">
                            <a:solidFill>
                              <a:srgbClr val="0000E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10791pt;margin-top:2.985929pt;width:44pt;height:.25pt;mso-position-horizontal-relative:page;mso-position-vertical-relative:paragraph;z-index:16045568" id="docshapegroup874" coordorigin="2282,60" coordsize="880,5">
                <v:rect style="position:absolute;left:2282;top:59;width:478;height:5" id="docshape875" filled="true" fillcolor="#0000ee" stroked="false">
                  <v:fill type="solid"/>
                </v:rect>
                <v:line style="position:absolute" from="2777,62" to="3162,62" stroked="true" strokeweight=".219861pt" strokecolor="#0000ee">
                  <v:stroke dashstyle="longdash"/>
                </v:line>
                <w10:wrap type="none"/>
              </v:group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 falta de comunicação referida no § 2 </w:t>
      </w:r>
      <w:r>
        <w:rPr>
          <w:position w:val="2"/>
          <w:sz w:val="4"/>
        </w:rPr>
        <w:t>o </w:t>
      </w:r>
      <w:r>
        <w:rPr/>
        <w:t>ensejará a aplicação da multa de que trata o </w:t>
      </w:r>
      <w:r>
        <w:rPr>
          <w:color w:val="0000EE"/>
        </w:rPr>
        <w:t>inciso VI do art. 581 (Lei nº 11.488, </w:t>
      </w:r>
      <w:r>
        <w:rPr>
          <w:color w:val="0000EE"/>
        </w:rPr>
        <w:t>de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2007, art. 27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5104">
                <wp:simplePos x="0" y="0"/>
                <wp:positionH relativeFrom="page">
                  <wp:posOffset>19545</wp:posOffset>
                </wp:positionH>
                <wp:positionV relativeFrom="paragraph">
                  <wp:posOffset>56317</wp:posOffset>
                </wp:positionV>
                <wp:extent cx="1988185" cy="3175"/>
                <wp:effectExtent l="0" t="0" r="0" b="0"/>
                <wp:wrapNone/>
                <wp:docPr id="883" name="Graphic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Graphic 883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119682" y="0"/>
                              </a:lnTo>
                              <a:lnTo>
                                <a:pt x="219189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219189" y="2781"/>
                              </a:lnTo>
                              <a:lnTo>
                                <a:pt x="1119682" y="2781"/>
                              </a:lnTo>
                              <a:lnTo>
                                <a:pt x="1988070" y="2781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4469pt;width:156.550pt;height:.25pt;mso-position-horizontal-relative:page;mso-position-vertical-relative:paragraph;z-index:-25701376" id="docshape876" coordorigin="31,89" coordsize="3131,5" path="m3162,89l1794,89,376,89,31,89,31,93,376,93,1794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379.</w:t>
      </w:r>
      <w:r>
        <w:rPr>
          <w:strike/>
          <w:spacing w:val="18"/>
        </w:rPr>
        <w:t> </w:t>
      </w:r>
      <w:r>
        <w:rPr>
          <w:strike/>
        </w:rPr>
        <w:t>Os equipamentos contadores de produção de que trata o </w:t>
      </w:r>
      <w:r>
        <w:rPr>
          <w:strike/>
          <w:color w:val="0000EE"/>
          <w:u w:val="single" w:color="0000EE"/>
        </w:rPr>
        <w:t>art. 378 </w:t>
      </w:r>
      <w:r>
        <w:rPr>
          <w:strike/>
        </w:rPr>
        <w:t>deverão ser instalados em todas as linhas de produçã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 w:val="0"/>
        </w:rPr>
        <w:t>existentes nos estabelecimentos industriais fabricantes de cigarros, em local correspondente ao da aplicação do selo de controle de que</w:t>
      </w:r>
      <w:r>
        <w:rPr>
          <w:strike w:val="0"/>
          <w:spacing w:val="80"/>
        </w:rPr>
        <w:t> </w:t>
      </w:r>
      <w:r>
        <w:rPr>
          <w:strike/>
        </w:rPr>
        <w:t>trata o </w:t>
      </w:r>
      <w:r>
        <w:rPr>
          <w:strike/>
          <w:color w:val="0000EE"/>
          <w:u w:val="single" w:color="0000EE"/>
        </w:rPr>
        <w:t>art. 284 </w:t>
      </w:r>
      <w:r>
        <w:rPr>
          <w:strike/>
        </w:rPr>
        <w:t>, observado o disposto no </w:t>
      </w:r>
      <w:r>
        <w:rPr>
          <w:strike/>
          <w:color w:val="0000EE"/>
          <w:u w:val="single" w:color="0000EE"/>
        </w:rPr>
        <w:t>§ 2º do art. 290 (Lei nº 11.488, de 2007, art. 28 </w:t>
      </w:r>
      <w:r>
        <w:rPr>
          <w:strike/>
        </w:rPr>
        <w:t>, </w:t>
      </w:r>
      <w:r>
        <w:rPr>
          <w:b/>
          <w:strike/>
        </w:rPr>
        <w:t>caput </w:t>
      </w:r>
      <w:r>
        <w:rPr>
          <w:strike/>
        </w:rPr>
        <w:t>e </w:t>
      </w:r>
      <w:r>
        <w:rPr>
          <w:strike/>
          <w:color w:val="0000EE"/>
        </w:rPr>
        <w:t>§ 1º</w:t>
      </w:r>
      <w:r>
        <w:rPr>
          <w:strike w:val="0"/>
          <w:color w:val="0000EE"/>
        </w:rPr>
        <w:t>) .</w:t>
      </w:r>
    </w:p>
    <w:p>
      <w:pPr>
        <w:pStyle w:val="BodyText"/>
        <w:spacing w:line="20" w:lineRule="exact"/>
        <w:ind w:left="22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0" cy="3175"/>
                <wp:effectExtent l="0" t="0" r="0" b="0"/>
                <wp:docPr id="884" name="Group 8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4" name="Group 884"/>
                      <wpg:cNvGrpSpPr/>
                      <wpg:grpSpPr>
                        <a:xfrm>
                          <a:off x="0" y="0"/>
                          <a:ext cx="66040" cy="3175"/>
                          <a:chExt cx="66040" cy="3175"/>
                        </a:xfrm>
                      </wpg:grpSpPr>
                      <wps:wsp>
                        <wps:cNvPr id="885" name="Graphic 885"/>
                        <wps:cNvSpPr/>
                        <wps:spPr>
                          <a:xfrm>
                            <a:off x="-7" y="3"/>
                            <a:ext cx="660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175">
                                <a:moveTo>
                                  <a:pt x="3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7719" y="2794"/>
                                </a:lnTo>
                                <a:lnTo>
                                  <a:pt x="37719" y="0"/>
                                </a:lnTo>
                                <a:close/>
                              </a:path>
                              <a:path w="66040" h="3175">
                                <a:moveTo>
                                  <a:pt x="65824" y="0"/>
                                </a:moveTo>
                                <a:lnTo>
                                  <a:pt x="57442" y="0"/>
                                </a:lnTo>
                                <a:lnTo>
                                  <a:pt x="47548" y="0"/>
                                </a:lnTo>
                                <a:lnTo>
                                  <a:pt x="47548" y="2794"/>
                                </a:lnTo>
                                <a:lnTo>
                                  <a:pt x="57442" y="2794"/>
                                </a:lnTo>
                                <a:lnTo>
                                  <a:pt x="65824" y="2794"/>
                                </a:lnTo>
                                <a:lnTo>
                                  <a:pt x="6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.25pt;mso-position-horizontal-relative:char;mso-position-vertical-relative:line" id="docshapegroup877" coordorigin="0,0" coordsize="104,5">
                <v:shape style="position:absolute;left:-1;top:0;width:104;height:5" id="docshape878" coordorigin="0,0" coordsize="104,5" path="m59,0l0,0,0,4,59,4,59,0xm104,0l90,0,75,0,75,4,90,4,104,4,10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5616">
                <wp:simplePos x="0" y="0"/>
                <wp:positionH relativeFrom="page">
                  <wp:posOffset>1672344</wp:posOffset>
                </wp:positionH>
                <wp:positionV relativeFrom="paragraph">
                  <wp:posOffset>136413</wp:posOffset>
                </wp:positionV>
                <wp:extent cx="57785" cy="3175"/>
                <wp:effectExtent l="0" t="0" r="0" b="0"/>
                <wp:wrapNone/>
                <wp:docPr id="886" name="Graphic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Graphic 886"/>
                      <wps:cNvSpPr/>
                      <wps:spPr>
                        <a:xfrm>
                          <a:off x="0" y="0"/>
                          <a:ext cx="577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3175">
                              <a:moveTo>
                                <a:pt x="3837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8377" y="2792"/>
                              </a:lnTo>
                              <a:lnTo>
                                <a:pt x="38377" y="0"/>
                              </a:lnTo>
                              <a:close/>
                            </a:path>
                            <a:path w="57785" h="3175">
                              <a:moveTo>
                                <a:pt x="57446" y="0"/>
                              </a:moveTo>
                              <a:lnTo>
                                <a:pt x="47021" y="0"/>
                              </a:lnTo>
                              <a:lnTo>
                                <a:pt x="47021" y="2792"/>
                              </a:lnTo>
                              <a:lnTo>
                                <a:pt x="57446" y="2792"/>
                              </a:lnTo>
                              <a:lnTo>
                                <a:pt x="57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80634pt;margin-top:10.741223pt;width:4.55pt;height:.25pt;mso-position-horizontal-relative:page;mso-position-vertical-relative:paragraph;z-index:-25700864" id="docshape879" coordorigin="2634,215" coordsize="91,5" path="m2694,215l2634,215,2634,219,2694,219,2694,215xm2724,215l2708,215,2708,219,2724,219,2724,215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379.</w:t>
      </w:r>
      <w:r>
        <w:rPr>
          <w:spacing w:val="18"/>
        </w:rPr>
        <w:t> </w:t>
      </w:r>
      <w:r>
        <w:rPr/>
        <w:t>Os equipamentos contadores de produção de que trata o </w:t>
      </w:r>
      <w:r>
        <w:rPr>
          <w:color w:val="0000EE"/>
          <w:u w:val="single" w:color="0000EE"/>
        </w:rPr>
        <w:t>art. 378 </w:t>
      </w:r>
      <w:r>
        <w:rPr/>
        <w:t>deverão ser instalados em todas as linhas de produção</w:t>
      </w:r>
      <w:r>
        <w:rPr>
          <w:spacing w:val="40"/>
        </w:rPr>
        <w:t> </w:t>
      </w:r>
      <w:r>
        <w:rPr/>
        <w:t>existentes nos estabelecimentos industriais fabricantes de cigarros e cigarrilhas, em local correspondente ao da aplicação do selo de</w:t>
      </w:r>
      <w:r>
        <w:rPr>
          <w:spacing w:val="40"/>
        </w:rPr>
        <w:t> </w:t>
      </w:r>
      <w:r>
        <w:rPr/>
        <w:t>controle de que trata o </w:t>
      </w:r>
      <w:r>
        <w:rPr>
          <w:color w:val="0000EE"/>
          <w:u w:val="single" w:color="0000EE"/>
        </w:rPr>
        <w:t>art. 284</w:t>
      </w:r>
      <w:r>
        <w:rPr>
          <w:color w:val="0000EE"/>
          <w:spacing w:val="-1"/>
          <w:u w:val="single" w:color="0000EE"/>
        </w:rPr>
        <w:t> </w:t>
      </w:r>
      <w:r>
        <w:rPr/>
        <w:t>, observado o disposto no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2º do art. 290</w:t>
      </w:r>
      <w:r>
        <w:rPr>
          <w:color w:val="0000EE"/>
          <w:spacing w:val="-1"/>
          <w:u w:val="single" w:color="0000EE"/>
        </w:rPr>
        <w:t> </w:t>
      </w:r>
      <w:r>
        <w:rPr/>
        <w:t>( </w:t>
      </w:r>
      <w:r>
        <w:rPr>
          <w:color w:val="0000EE"/>
          <w:u w:val="dash" w:color="0000EE"/>
        </w:rPr>
        <w:t>Lei nº 11.488, de 2007, art. 28, capu</w:t>
      </w:r>
      <w:r>
        <w:rPr>
          <w:color w:val="0000EE"/>
        </w:rPr>
        <w:t>t </w:t>
      </w:r>
      <w:r>
        <w:rPr/>
        <w:t>e </w:t>
      </w:r>
      <w:r>
        <w:rPr>
          <w:color w:val="0000EE"/>
        </w:rPr>
        <w:t>§ 1º, </w:t>
      </w:r>
      <w:r>
        <w:rPr/>
        <w:t>e </w:t>
      </w:r>
      <w:r>
        <w:rPr>
          <w:color w:val="0000EE"/>
          <w:u w:val="single" w:color="0000EE"/>
        </w:rPr>
        <w:t>Lei n º 12.402,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2011, art. 5 º 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10"/>
      </w:pPr>
    </w:p>
    <w:p>
      <w:pPr>
        <w:pStyle w:val="BodyText"/>
        <w:tabs>
          <w:tab w:pos="2536" w:val="left" w:leader="none"/>
        </w:tabs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6128">
                <wp:simplePos x="0" y="0"/>
                <wp:positionH relativeFrom="page">
                  <wp:posOffset>19545</wp:posOffset>
                </wp:positionH>
                <wp:positionV relativeFrom="paragraph">
                  <wp:posOffset>63052</wp:posOffset>
                </wp:positionV>
                <wp:extent cx="1988185" cy="3175"/>
                <wp:effectExtent l="0" t="0" r="0" b="0"/>
                <wp:wrapNone/>
                <wp:docPr id="887" name="Graphic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Graphic 887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584591" y="0"/>
                              </a:lnTo>
                              <a:lnTo>
                                <a:pt x="46211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62114" y="2794"/>
                              </a:lnTo>
                              <a:lnTo>
                                <a:pt x="1584591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964796pt;width:156.550pt;height:.25pt;mso-position-horizontal-relative:page;mso-position-vertical-relative:paragraph;z-index:-25700352" id="docshape880" coordorigin="31,99" coordsize="3131,5" path="m3162,99l2526,99,759,99,31,99,31,104,759,104,2526,104,3162,104,3162,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§ 1</w:t>
      </w:r>
      <w:r>
        <w:rPr>
          <w:strike/>
          <w:spacing w:val="2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2"/>
          <w:position w:val="2"/>
          <w:sz w:val="4"/>
        </w:rPr>
        <w:t> </w:t>
      </w:r>
      <w:r>
        <w:rPr>
          <w:strike/>
        </w:rPr>
        <w:t>Cabe à Casa da Moeda do Brasil a responsabilidade pela integração, instalação e manutenção preventiva e corretiva de todo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 w:val="0"/>
        </w:rPr>
        <w:t>os equipamentos de que trata o art. 378, sob supervisão e acompanhamento da Secretaria da Receita Federal do Brasil, e observância aos</w:t>
      </w:r>
      <w:r>
        <w:rPr>
          <w:strike w:val="0"/>
          <w:spacing w:val="40"/>
        </w:rPr>
        <w:t> </w:t>
      </w:r>
      <w:r>
        <w:rPr>
          <w:strike/>
        </w:rPr>
        <w:t>requisitos de segurança e controle fiscal por ela estabelecidos </w:t>
      </w:r>
      <w:r>
        <w:rPr>
          <w:strike/>
          <w:color w:val="0000EE"/>
          <w:u w:val="single" w:color="0000EE"/>
        </w:rPr>
        <w:t>(Lei nº 11.488, de 2007, art. 28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2º)</w:t>
      </w:r>
      <w:r>
        <w:rPr>
          <w:strike/>
          <w:color w:val="0000EE"/>
        </w:rPr>
        <w:t>. </w:t>
      </w:r>
      <w:r>
        <w:rPr>
          <w:strike w:val="0"/>
          <w:color w:val="0000EE"/>
        </w:rPr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10.668,</w:t>
      </w:r>
      <w:r>
        <w:rPr>
          <w:strike w:val="0"/>
          <w:color w:val="0000EE"/>
          <w:spacing w:val="-4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3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202</w:t>
      </w:r>
      <w:r>
        <w:rPr>
          <w:strike w:val="0"/>
          <w:color w:val="0000EE"/>
        </w:rPr>
        <w:t>1)</w:t>
      </w:r>
    </w:p>
    <w:p>
      <w:pPr>
        <w:pStyle w:val="BodyText"/>
        <w:spacing w:line="249" w:lineRule="auto" w:before="8"/>
        <w:ind w:left="30" w:right="52" w:firstLine="145"/>
        <w:jc w:val="both"/>
      </w:pPr>
      <w:r>
        <w:rPr>
          <w:strike/>
        </w:rPr>
        <w:t>§</w:t>
      </w:r>
      <w:r>
        <w:rPr>
          <w:strike/>
          <w:spacing w:val="-1"/>
        </w:rPr>
        <w:t> </w:t>
      </w:r>
      <w:r>
        <w:rPr>
          <w:strike/>
        </w:rPr>
        <w:t>2 </w:t>
      </w:r>
      <w:r>
        <w:rPr>
          <w:strike w:val="0"/>
          <w:position w:val="2"/>
          <w:sz w:val="4"/>
        </w:rPr>
        <w:t>o </w:t>
      </w:r>
      <w:r>
        <w:rPr>
          <w:strike/>
        </w:rPr>
        <w:t>Fica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cargo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estabelecimento</w:t>
      </w:r>
      <w:r>
        <w:rPr>
          <w:strike/>
          <w:spacing w:val="-1"/>
        </w:rPr>
        <w:t> </w:t>
      </w:r>
      <w:r>
        <w:rPr>
          <w:strike/>
        </w:rPr>
        <w:t>industrial</w:t>
      </w:r>
      <w:r>
        <w:rPr>
          <w:strike/>
          <w:spacing w:val="-1"/>
        </w:rPr>
        <w:t> </w:t>
      </w:r>
      <w:r>
        <w:rPr>
          <w:strike/>
        </w:rPr>
        <w:t>fabricante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cigarros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ressarcimento</w:t>
      </w:r>
      <w:r>
        <w:rPr>
          <w:strike/>
          <w:spacing w:val="-1"/>
        </w:rPr>
        <w:t> </w:t>
      </w:r>
      <w:r>
        <w:rPr>
          <w:strike/>
        </w:rPr>
        <w:t>à</w:t>
      </w:r>
      <w:r>
        <w:rPr>
          <w:strike/>
          <w:spacing w:val="-1"/>
        </w:rPr>
        <w:t> </w:t>
      </w:r>
      <w:r>
        <w:rPr>
          <w:strike/>
        </w:rPr>
        <w:t>Casa</w:t>
      </w:r>
      <w:r>
        <w:rPr>
          <w:strike/>
          <w:spacing w:val="-1"/>
        </w:rPr>
        <w:t> </w:t>
      </w:r>
      <w:r>
        <w:rPr>
          <w:strike/>
        </w:rPr>
        <w:t>da</w:t>
      </w:r>
      <w:r>
        <w:rPr>
          <w:strike/>
          <w:spacing w:val="-1"/>
        </w:rPr>
        <w:t> </w:t>
      </w:r>
      <w:r>
        <w:rPr>
          <w:strike/>
        </w:rPr>
        <w:t>Moeda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Brasil</w:t>
      </w:r>
      <w:r>
        <w:rPr>
          <w:strike/>
          <w:spacing w:val="-1"/>
        </w:rPr>
        <w:t> </w:t>
      </w:r>
      <w:r>
        <w:rPr>
          <w:strike/>
        </w:rPr>
        <w:t>pela</w:t>
      </w:r>
      <w:r>
        <w:rPr>
          <w:strike/>
          <w:spacing w:val="-1"/>
        </w:rPr>
        <w:t> </w:t>
      </w:r>
      <w:r>
        <w:rPr>
          <w:strike/>
        </w:rPr>
        <w:t>execução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 w:val="0"/>
        </w:rPr>
        <w:t>s</w:t>
      </w:r>
      <w:r>
        <w:rPr>
          <w:strike w:val="0"/>
          <w:spacing w:val="40"/>
        </w:rPr>
        <w:t> </w:t>
      </w:r>
      <w:r>
        <w:rPr>
          <w:strike/>
        </w:rPr>
        <w:t>procedimentos de que trata o § 1 </w:t>
      </w:r>
      <w:r>
        <w:rPr>
          <w:strike w:val="0"/>
          <w:position w:val="2"/>
          <w:sz w:val="4"/>
        </w:rPr>
        <w:t>o </w:t>
      </w:r>
      <w:r>
        <w:rPr>
          <w:strike/>
        </w:rPr>
        <w:t>, bem como pela adequação necessária à instalação dos equipamentos de que trata o art. 378 em cad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linha de produção </w:t>
      </w:r>
      <w:r>
        <w:rPr>
          <w:strike/>
          <w:color w:val="0000EE"/>
          <w:u w:val="single" w:color="0000EE"/>
        </w:rPr>
        <w:t>(Lei nº 11.488, de 2007, art. 28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3º</w:t>
      </w:r>
      <w:r>
        <w:rPr>
          <w:strike w:val="0"/>
          <w:color w:val="0000EE"/>
        </w:rPr>
        <w:t>).</w:t>
      </w:r>
    </w:p>
    <w:p>
      <w:pPr>
        <w:pStyle w:val="BodyText"/>
        <w:tabs>
          <w:tab w:pos="692" w:val="left" w:leader="none"/>
        </w:tabs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6640">
                <wp:simplePos x="0" y="0"/>
                <wp:positionH relativeFrom="page">
                  <wp:posOffset>19545</wp:posOffset>
                </wp:positionH>
                <wp:positionV relativeFrom="paragraph">
                  <wp:posOffset>94002</wp:posOffset>
                </wp:positionV>
                <wp:extent cx="1988185" cy="3175"/>
                <wp:effectExtent l="0" t="0" r="0" b="0"/>
                <wp:wrapNone/>
                <wp:docPr id="888" name="Group 8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8" name="Group 888"/>
                      <wpg:cNvGrpSpPr/>
                      <wpg:grpSpPr>
                        <a:xfrm>
                          <a:off x="0" y="0"/>
                          <a:ext cx="1988185" cy="3175"/>
                          <a:chExt cx="1988185" cy="3175"/>
                        </a:xfrm>
                      </wpg:grpSpPr>
                      <wps:wsp>
                        <wps:cNvPr id="889" name="Graphic 889"/>
                        <wps:cNvSpPr/>
                        <wps:spPr>
                          <a:xfrm>
                            <a:off x="0" y="0"/>
                            <a:ext cx="4203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3175">
                                <a:moveTo>
                                  <a:pt x="420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420231" y="2792"/>
                                </a:lnTo>
                                <a:lnTo>
                                  <a:pt x="420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420231" y="0"/>
                            <a:ext cx="450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75">
                                <a:moveTo>
                                  <a:pt x="44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44675" y="2792"/>
                                </a:lnTo>
                                <a:lnTo>
                                  <a:pt x="44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464907" y="0"/>
                            <a:ext cx="6692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3175">
                                <a:moveTo>
                                  <a:pt x="668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668740" y="2792"/>
                                </a:lnTo>
                                <a:lnTo>
                                  <a:pt x="668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133647" y="0"/>
                            <a:ext cx="1035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3175">
                                <a:moveTo>
                                  <a:pt x="103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03312" y="2792"/>
                                </a:lnTo>
                                <a:lnTo>
                                  <a:pt x="10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236960" y="0"/>
                            <a:ext cx="7512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3175">
                                <a:moveTo>
                                  <a:pt x="751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751111" y="2792"/>
                                </a:lnTo>
                                <a:lnTo>
                                  <a:pt x="751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7.401808pt;width:156.550pt;height:.25pt;mso-position-horizontal-relative:page;mso-position-vertical-relative:paragraph;z-index:-25699840" id="docshapegroup881" coordorigin="31,148" coordsize="3131,5">
                <v:rect style="position:absolute;left:30;top:148;width:662;height:5" id="docshape882" filled="true" fillcolor="#0000ee" stroked="false">
                  <v:fill type="solid"/>
                </v:rect>
                <v:rect style="position:absolute;left:692;top:148;width:71;height:5" id="docshape883" filled="true" fillcolor="#000000" stroked="false">
                  <v:fill type="solid"/>
                </v:rect>
                <v:rect style="position:absolute;left:762;top:148;width:1054;height:5" id="docshape884" filled="true" fillcolor="#0000ee" stroked="false">
                  <v:fill type="solid"/>
                </v:rect>
                <v:rect style="position:absolute;left:1816;top:148;width:163;height:5" id="docshape885" filled="true" fillcolor="#000000" stroked="false">
                  <v:fill type="solid"/>
                </v:rect>
                <v:rect style="position:absolute;left:1978;top:148;width:1183;height:5" id="docshape886" filled="true" fillcolor="#0000e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trike/>
        </w:rPr>
        <w:t>§</w:t>
      </w:r>
      <w:r>
        <w:rPr>
          <w:strike/>
          <w:spacing w:val="-2"/>
        </w:rPr>
        <w:t> </w:t>
      </w:r>
      <w:r>
        <w:rPr>
          <w:strike/>
        </w:rPr>
        <w:t>2</w:t>
      </w:r>
      <w:r>
        <w:rPr>
          <w:strike/>
          <w:spacing w:val="-2"/>
        </w:rPr>
        <w:t> </w:t>
      </w:r>
      <w:r>
        <w:rPr>
          <w:strike/>
        </w:rPr>
        <w:t>º</w:t>
      </w:r>
      <w:r>
        <w:rPr>
          <w:strike/>
          <w:spacing w:val="-2"/>
        </w:rPr>
        <w:t> </w:t>
      </w:r>
      <w:r>
        <w:rPr>
          <w:strike/>
        </w:rPr>
        <w:t>Fica</w:t>
      </w:r>
      <w:r>
        <w:rPr>
          <w:strike/>
          <w:spacing w:val="-2"/>
        </w:rPr>
        <w:t> </w:t>
      </w:r>
      <w:r>
        <w:rPr>
          <w:strike/>
        </w:rPr>
        <w:t>a</w:t>
      </w:r>
      <w:r>
        <w:rPr>
          <w:strike/>
          <w:spacing w:val="-2"/>
        </w:rPr>
        <w:t> </w:t>
      </w:r>
      <w:r>
        <w:rPr>
          <w:strike/>
        </w:rPr>
        <w:t>cargo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estabelecimento</w:t>
      </w:r>
      <w:r>
        <w:rPr>
          <w:strike/>
          <w:spacing w:val="-2"/>
        </w:rPr>
        <w:t> </w:t>
      </w:r>
      <w:r>
        <w:rPr>
          <w:strike/>
        </w:rPr>
        <w:t>industrial</w:t>
      </w:r>
      <w:r>
        <w:rPr>
          <w:strike/>
          <w:spacing w:val="-2"/>
        </w:rPr>
        <w:t> </w:t>
      </w:r>
      <w:r>
        <w:rPr>
          <w:strike/>
        </w:rPr>
        <w:t>o</w:t>
      </w:r>
      <w:r>
        <w:rPr>
          <w:strike/>
          <w:spacing w:val="-2"/>
        </w:rPr>
        <w:t> </w:t>
      </w:r>
      <w:r>
        <w:rPr>
          <w:strike/>
        </w:rPr>
        <w:t>ressarcimento</w:t>
      </w:r>
      <w:r>
        <w:rPr>
          <w:strike/>
          <w:spacing w:val="-2"/>
        </w:rPr>
        <w:t> </w:t>
      </w:r>
      <w:r>
        <w:rPr>
          <w:strike/>
        </w:rPr>
        <w:t>à</w:t>
      </w:r>
      <w:r>
        <w:rPr>
          <w:strike/>
          <w:spacing w:val="-2"/>
        </w:rPr>
        <w:t> </w:t>
      </w:r>
      <w:r>
        <w:rPr>
          <w:strike/>
        </w:rPr>
        <w:t>Casa</w:t>
      </w:r>
      <w:r>
        <w:rPr>
          <w:strike/>
          <w:spacing w:val="-2"/>
        </w:rPr>
        <w:t> </w:t>
      </w:r>
      <w:r>
        <w:rPr>
          <w:strike/>
        </w:rPr>
        <w:t>da</w:t>
      </w:r>
      <w:r>
        <w:rPr>
          <w:strike/>
          <w:spacing w:val="-2"/>
        </w:rPr>
        <w:t> </w:t>
      </w:r>
      <w:r>
        <w:rPr>
          <w:strike/>
        </w:rPr>
        <w:t>Moeda</w:t>
      </w:r>
      <w:r>
        <w:rPr>
          <w:strike/>
          <w:spacing w:val="-2"/>
        </w:rPr>
        <w:t> </w:t>
      </w:r>
      <w:r>
        <w:rPr>
          <w:strike/>
        </w:rPr>
        <w:t>do</w:t>
      </w:r>
      <w:r>
        <w:rPr>
          <w:strike/>
          <w:spacing w:val="-2"/>
        </w:rPr>
        <w:t> </w:t>
      </w:r>
      <w:r>
        <w:rPr>
          <w:strike/>
        </w:rPr>
        <w:t>Brasil</w:t>
      </w:r>
      <w:r>
        <w:rPr>
          <w:strike/>
          <w:spacing w:val="-2"/>
        </w:rPr>
        <w:t> </w:t>
      </w:r>
      <w:r>
        <w:rPr>
          <w:strike/>
        </w:rPr>
        <w:t>pela</w:t>
      </w:r>
      <w:r>
        <w:rPr>
          <w:strike/>
          <w:spacing w:val="-2"/>
        </w:rPr>
        <w:t> </w:t>
      </w:r>
      <w:r>
        <w:rPr>
          <w:strike/>
        </w:rPr>
        <w:t>execução</w:t>
      </w:r>
      <w:r>
        <w:rPr>
          <w:strike/>
          <w:spacing w:val="-2"/>
        </w:rPr>
        <w:t> </w:t>
      </w:r>
      <w:r>
        <w:rPr>
          <w:strike/>
        </w:rPr>
        <w:t>dos</w:t>
      </w:r>
      <w:r>
        <w:rPr>
          <w:strike/>
          <w:spacing w:val="-2"/>
        </w:rPr>
        <w:t> </w:t>
      </w:r>
      <w:r>
        <w:rPr>
          <w:strike/>
        </w:rPr>
        <w:t>procedimentos</w:t>
      </w:r>
      <w:r>
        <w:rPr>
          <w:strike/>
          <w:spacing w:val="-2"/>
        </w:rPr>
        <w:t> </w:t>
      </w:r>
      <w:r>
        <w:rPr>
          <w:strike/>
        </w:rPr>
        <w:t>de</w:t>
      </w:r>
      <w:r>
        <w:rPr>
          <w:strike/>
          <w:spacing w:val="-2"/>
        </w:rPr>
        <w:t> </w:t>
      </w:r>
      <w:r>
        <w:rPr>
          <w:strike/>
        </w:rPr>
        <w:t>qu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trata o § 1 º ,</w:t>
      </w:r>
      <w:r>
        <w:rPr>
          <w:strike/>
          <w:spacing w:val="23"/>
        </w:rPr>
        <w:t> </w:t>
      </w:r>
      <w:r>
        <w:rPr>
          <w:strike/>
        </w:rPr>
        <w:t>e pela adequação necessária à instalação dos equipamentos de que trata o</w:t>
      </w:r>
      <w:r>
        <w:rPr>
          <w:strike/>
          <w:spacing w:val="5"/>
        </w:rPr>
        <w:t> </w:t>
      </w:r>
      <w:r>
        <w:rPr>
          <w:strike/>
          <w:color w:val="0000EE"/>
          <w:u w:val="single" w:color="0000EE"/>
        </w:rPr>
        <w:t>art. 378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</w:rPr>
        <w:t>em cada linha de produção </w:t>
      </w:r>
      <w:r>
        <w:rPr>
          <w:strike w:val="0"/>
        </w:rPr>
        <w:t>( </w:t>
      </w:r>
      <w:r>
        <w:rPr>
          <w:strike/>
          <w:color w:val="0000EE"/>
          <w:u w:val="single" w:color="0000EE"/>
        </w:rPr>
        <w:t>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11.488,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2007,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art.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28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 w:val="0"/>
          <w:color w:val="0000EE"/>
        </w:rPr>
        <w:t>§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3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-1"/>
        </w:rPr>
        <w:t> </w:t>
      </w:r>
      <w:r>
        <w:rPr>
          <w:strike w:val="0"/>
        </w:rPr>
        <w:t>,</w:t>
      </w:r>
      <w:r>
        <w:rPr>
          <w:strike w:val="0"/>
          <w:spacing w:val="-1"/>
        </w:rPr>
        <w:t> </w:t>
      </w:r>
      <w:r>
        <w:rPr>
          <w:strike w:val="0"/>
        </w:rPr>
        <w:t>e</w:t>
      </w:r>
      <w:r>
        <w:rPr>
          <w:strike w:val="0"/>
          <w:spacing w:val="-1"/>
        </w:rPr>
        <w:t> </w:t>
      </w:r>
      <w:r>
        <w:rPr>
          <w:strike w:val="0"/>
          <w:color w:val="0000EE"/>
          <w:u w:val="single" w:color="0000EE"/>
        </w:rPr>
        <w:t>Lei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12.402,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2011,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art.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5º,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par</w:t>
      </w:r>
      <w:r>
        <w:rPr>
          <w:strike w:val="0"/>
          <w:color w:val="0000EE"/>
        </w:rPr>
        <w:t>ág</w:t>
      </w:r>
      <w:r>
        <w:rPr>
          <w:strike w:val="0"/>
          <w:color w:val="0000EE"/>
          <w:u w:val="single" w:color="0000EE"/>
        </w:rPr>
        <w:t>rafo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único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</w:rPr>
        <w:t>).</w:t>
      </w:r>
      <w:r>
        <w:rPr>
          <w:strike w:val="0"/>
          <w:spacing w:val="80"/>
        </w:rPr>
        <w:t> </w:t>
      </w:r>
      <w:r>
        <w:rPr>
          <w:strike w:val="0"/>
          <w:color w:val="0000EE"/>
          <w:u w:val="single" w:color="0000EE"/>
        </w:rPr>
        <w:t>(Red</w:t>
      </w:r>
      <w:r>
        <w:rPr>
          <w:strike w:val="0"/>
          <w:color w:val="0000EE"/>
        </w:rPr>
        <w:t>a</w:t>
      </w:r>
      <w:r>
        <w:rPr>
          <w:strike w:val="0"/>
          <w:color w:val="0000EE"/>
          <w:u w:val="single" w:color="0000EE"/>
        </w:rPr>
        <w:t>ção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dada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Decreto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7.990,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</w:t>
      </w:r>
      <w:r>
        <w:rPr>
          <w:strike w:val="0"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2013)</w:t>
      </w:r>
      <w:r>
        <w:rPr>
          <w:strike w:val="0"/>
          <w:color w:val="0000EE"/>
          <w:spacing w:val="80"/>
          <w:u w:val="single" w:color="0000EE"/>
        </w:rPr>
        <w:t> </w:t>
      </w:r>
      <w:r>
        <w:rPr>
          <w:strike w:val="0"/>
          <w:color w:val="0000EE"/>
          <w:spacing w:val="80"/>
        </w:rPr>
        <w:t> </w:t>
      </w:r>
      <w:r>
        <w:rPr>
          <w:strike/>
          <w:color w:val="0000EE"/>
          <w:u w:val="single" w:color="0000EE"/>
        </w:rPr>
        <w:t>(Prod</w:t>
      </w:r>
      <w:r>
        <w:rPr>
          <w:strike/>
          <w:color w:val="0000EE"/>
        </w:rPr>
        <w:t>u</w:t>
      </w:r>
      <w:r>
        <w:rPr>
          <w:strike/>
          <w:color w:val="0000EE"/>
          <w:u w:val="single" w:color="0000EE"/>
        </w:rPr>
        <w:t>ção</w:t>
      </w:r>
      <w:r>
        <w:rPr>
          <w:strike/>
          <w:color w:val="0000EE"/>
          <w:spacing w:val="-4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3"/>
          <w:u w:val="single" w:color="0000EE"/>
        </w:rPr>
        <w:t> </w:t>
      </w:r>
      <w:r>
        <w:rPr>
          <w:strike/>
          <w:color w:val="0000EE"/>
          <w:u w:val="single" w:color="0000EE"/>
        </w:rPr>
        <w:t>efeito</w:t>
      </w:r>
      <w:r>
        <w:rPr>
          <w:strike w:val="0"/>
          <w:color w:val="0000EE"/>
        </w:rPr>
        <w:t>)</w:t>
        <w:tab/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"/>
        <w:ind w:left="176"/>
        <w:jc w:val="both"/>
      </w:pPr>
      <w:r>
        <w:rPr>
          <w:strike/>
        </w:rPr>
        <w:t>§ 3</w:t>
      </w:r>
      <w:r>
        <w:rPr>
          <w:strike/>
          <w:spacing w:val="1"/>
        </w:rPr>
        <w:t>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1"/>
          <w:position w:val="2"/>
          <w:sz w:val="4"/>
        </w:rPr>
        <w:t> </w:t>
      </w:r>
      <w:r>
        <w:rPr>
          <w:strike/>
        </w:rPr>
        <w:t>Os valores do ressarcimento de que trata o § 2 </w:t>
      </w:r>
      <w:r>
        <w:rPr>
          <w:strike w:val="0"/>
          <w:position w:val="2"/>
          <w:sz w:val="4"/>
        </w:rPr>
        <w:t>o</w:t>
      </w:r>
      <w:r>
        <w:rPr>
          <w:strike w:val="0"/>
          <w:spacing w:val="2"/>
          <w:position w:val="2"/>
          <w:sz w:val="4"/>
        </w:rPr>
        <w:t> </w:t>
      </w:r>
      <w:r>
        <w:rPr>
          <w:strike/>
        </w:rPr>
        <w:t>serão estabelecidos pela Secretaria da Receita Federal do Brasil e deverão </w:t>
      </w:r>
      <w:r>
        <w:rPr>
          <w:strike/>
          <w:spacing w:val="-5"/>
        </w:rPr>
        <w:t>se</w:t>
      </w:r>
      <w:r>
        <w:rPr>
          <w:strike w:val="0"/>
          <w:spacing w:val="-5"/>
        </w:rPr>
        <w:t>r</w:t>
      </w:r>
    </w:p>
    <w:p>
      <w:pPr>
        <w:pStyle w:val="BodyText"/>
        <w:spacing w:line="67" w:lineRule="exact"/>
        <w:ind w:left="3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988185" cy="43180"/>
                <wp:effectExtent l="9525" t="0" r="0" b="4445"/>
                <wp:docPr id="894" name="Group 8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4" name="Group 894"/>
                      <wpg:cNvGrpSpPr/>
                      <wpg:grpSpPr>
                        <a:xfrm>
                          <a:off x="0" y="0"/>
                          <a:ext cx="1988185" cy="43180"/>
                          <a:chExt cx="1988185" cy="43180"/>
                        </a:xfrm>
                      </wpg:grpSpPr>
                      <wps:wsp>
                        <wps:cNvPr id="895" name="Graphic 895"/>
                        <wps:cNvSpPr/>
                        <wps:spPr>
                          <a:xfrm>
                            <a:off x="0" y="5"/>
                            <a:ext cx="19881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27940">
                                <a:moveTo>
                                  <a:pt x="865581" y="0"/>
                                </a:moveTo>
                                <a:lnTo>
                                  <a:pt x="843254" y="0"/>
                                </a:lnTo>
                                <a:lnTo>
                                  <a:pt x="843254" y="2794"/>
                                </a:lnTo>
                                <a:lnTo>
                                  <a:pt x="865581" y="2794"/>
                                </a:lnTo>
                                <a:lnTo>
                                  <a:pt x="865581" y="0"/>
                                </a:lnTo>
                                <a:close/>
                              </a:path>
                              <a:path w="1988185" h="27940">
                                <a:moveTo>
                                  <a:pt x="1988070" y="25133"/>
                                </a:moveTo>
                                <a:lnTo>
                                  <a:pt x="1076401" y="25133"/>
                                </a:lnTo>
                                <a:lnTo>
                                  <a:pt x="0" y="25133"/>
                                </a:lnTo>
                                <a:lnTo>
                                  <a:pt x="0" y="27927"/>
                                </a:lnTo>
                                <a:lnTo>
                                  <a:pt x="1076401" y="27927"/>
                                </a:lnTo>
                                <a:lnTo>
                                  <a:pt x="1988070" y="27927"/>
                                </a:lnTo>
                                <a:lnTo>
                                  <a:pt x="1988070" y="25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0" y="0"/>
                            <a:ext cx="198818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-15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proporcionais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à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capacidade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produtiva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estabelecimento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fabricante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cigarros,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podendo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ser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deduzidos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valor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correspondente</w:t>
                              </w:r>
                              <w:r>
                                <w:rPr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5"/>
                                </w:rPr>
                                <w:t>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3.4pt;mso-position-horizontal-relative:char;mso-position-vertical-relative:line" id="docshapegroup887" coordorigin="0,0" coordsize="3131,68">
                <v:shape style="position:absolute;left:0;top:0;width:3131;height:44" id="docshape888" coordorigin="0,0" coordsize="3131,44" path="m1363,0l1328,0,1328,4,1363,4,1363,0xm3131,40l1695,40,0,40,0,44,1695,44,3131,44,3131,40xe" filled="true" fillcolor="#000000" stroked="false">
                  <v:path arrowok="t"/>
                  <v:fill type="solid"/>
                </v:shape>
                <v:shape style="position:absolute;left:0;top:0;width:3131;height:68" type="#_x0000_t202" id="docshape88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-15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proporcionais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à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capacidade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produtiva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estabelecimento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fabricante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cigarros,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podendo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ser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deduzidos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valor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correspondente</w:t>
                        </w:r>
                        <w:r>
                          <w:rPr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sz w:val="5"/>
                          </w:rPr>
                          <w:t>ao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ind w:left="30"/>
      </w:pPr>
      <w:r>
        <w:rPr>
          <w:strike/>
        </w:rPr>
        <w:t>ressarcimento</w:t>
      </w:r>
      <w:r>
        <w:rPr>
          <w:strike/>
          <w:spacing w:val="-3"/>
        </w:rPr>
        <w:t> </w:t>
      </w:r>
      <w:r>
        <w:rPr>
          <w:strike/>
        </w:rPr>
        <w:t>de que trata</w:t>
      </w:r>
      <w:r>
        <w:rPr>
          <w:strike/>
          <w:spacing w:val="-1"/>
        </w:rPr>
        <w:t> </w:t>
      </w:r>
      <w:r>
        <w:rPr>
          <w:strike/>
        </w:rPr>
        <w:t>o </w:t>
      </w:r>
      <w:r>
        <w:rPr>
          <w:strike/>
          <w:color w:val="0000EE"/>
          <w:u w:val="single" w:color="0000EE"/>
        </w:rPr>
        <w:t>art. 298 (Lei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 11.488, de 2007,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 28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</w:t>
      </w:r>
      <w:r>
        <w:rPr>
          <w:strike/>
          <w:color w:val="0000EE"/>
          <w:spacing w:val="-4"/>
          <w:u w:val="single" w:color="0000EE"/>
        </w:rPr>
        <w:t>4º</w:t>
      </w:r>
      <w:r>
        <w:rPr>
          <w:strike w:val="0"/>
          <w:color w:val="0000EE"/>
          <w:spacing w:val="-4"/>
        </w:rPr>
        <w:t>).</w:t>
      </w:r>
    </w:p>
    <w:p>
      <w:pPr>
        <w:pStyle w:val="BodyText"/>
        <w:ind w:left="176"/>
      </w:pPr>
      <w:r>
        <w:rPr>
          <w:strike/>
        </w:rPr>
        <w:t>§ 3 º Os valores do ressarcimento de que trata o § 2 º serão estabelecidos pela Secretaria da Receita Federal do Brasil e deverão </w:t>
      </w:r>
      <w:r>
        <w:rPr>
          <w:strike/>
          <w:spacing w:val="-5"/>
        </w:rPr>
        <w:t>se</w:t>
      </w:r>
      <w:r>
        <w:rPr>
          <w:strike w:val="0"/>
          <w:spacing w:val="-5"/>
        </w:rPr>
        <w:t>r</w:t>
      </w:r>
    </w:p>
    <w:p>
      <w:pPr>
        <w:pStyle w:val="BodyText"/>
        <w:spacing w:line="174" w:lineRule="exact"/>
        <w:ind w:left="30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988185" cy="111125"/>
                <wp:effectExtent l="9525" t="0" r="0" b="3175"/>
                <wp:docPr id="897" name="Group 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7" name="Group 897"/>
                      <wpg:cNvGrpSpPr/>
                      <wpg:grpSpPr>
                        <a:xfrm>
                          <a:off x="0" y="0"/>
                          <a:ext cx="1988185" cy="111125"/>
                          <a:chExt cx="1988185" cy="111125"/>
                        </a:xfrm>
                      </wpg:grpSpPr>
                      <wps:wsp>
                        <wps:cNvPr id="898" name="Graphic 898"/>
                        <wps:cNvSpPr/>
                        <wps:spPr>
                          <a:xfrm>
                            <a:off x="0" y="17588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67525" y="37693"/>
                                </a:move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167525" y="40487"/>
                                </a:lnTo>
                                <a:lnTo>
                                  <a:pt x="167525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953158" y="0"/>
                                </a:lnTo>
                                <a:lnTo>
                                  <a:pt x="839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39063" y="2794"/>
                                </a:lnTo>
                                <a:lnTo>
                                  <a:pt x="1953158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67534" y="55279"/>
                            <a:ext cx="1219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3175">
                                <a:moveTo>
                                  <a:pt x="121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21462" y="2792"/>
                                </a:lnTo>
                                <a:lnTo>
                                  <a:pt x="1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88996" y="55279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11334" y="55279"/>
                            <a:ext cx="529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3175">
                                <a:moveTo>
                                  <a:pt x="529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529128" y="2792"/>
                                </a:lnTo>
                                <a:lnTo>
                                  <a:pt x="52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840463" y="55279"/>
                            <a:ext cx="48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175">
                                <a:moveTo>
                                  <a:pt x="48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48864" y="2792"/>
                                </a:lnTo>
                                <a:lnTo>
                                  <a:pt x="48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889327" y="55279"/>
                            <a:ext cx="687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3175">
                                <a:moveTo>
                                  <a:pt x="686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686890" y="2792"/>
                                </a:lnTo>
                                <a:lnTo>
                                  <a:pt x="68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576217" y="55279"/>
                            <a:ext cx="1219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3175">
                                <a:moveTo>
                                  <a:pt x="121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21462" y="2792"/>
                                </a:lnTo>
                                <a:lnTo>
                                  <a:pt x="1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0" y="55281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389509" y="37693"/>
                                </a:move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389509" y="40487"/>
                                </a:lnTo>
                                <a:lnTo>
                                  <a:pt x="389509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697672" y="0"/>
                                </a:lnTo>
                                <a:lnTo>
                                  <a:pt x="1697672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389516" y="92974"/>
                            <a:ext cx="717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3175">
                                <a:moveTo>
                                  <a:pt x="71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71202" y="2792"/>
                                </a:lnTo>
                                <a:lnTo>
                                  <a:pt x="71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460718" y="92974"/>
                            <a:ext cx="296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175">
                                <a:moveTo>
                                  <a:pt x="295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5977" y="2792"/>
                                </a:lnTo>
                                <a:lnTo>
                                  <a:pt x="295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0" y="0"/>
                            <a:ext cx="198818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6" w:val="left" w:leader="none"/>
                                </w:tabs>
                                <w:spacing w:before="0"/>
                                <w:ind w:left="0" w:right="-15" w:firstLine="0"/>
                                <w:jc w:val="both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proporcionais à capacidade produtiva do estabelecimento industrial, podendo ser deduzidos do valor correspondente ao ressarcimento de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 trata o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art. 298 </w:t>
                              </w:r>
                              <w:r>
                                <w:rPr>
                                  <w:sz w:val="5"/>
                                </w:rPr>
                                <w:t>(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Lei nº 11.488, de 2007, art. 28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, §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 4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º </w:t>
                              </w:r>
                              <w:r>
                                <w:rPr>
                                  <w:sz w:val="5"/>
                                </w:rPr>
                                <w:t>, e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Lei nº 12.402, de 2011, art. 5º, par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ág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rafo único </w:t>
                              </w:r>
                              <w:r>
                                <w:rPr>
                                  <w:sz w:val="5"/>
                                </w:rPr>
                                <w:t>).</w:t>
                              </w:r>
                              <w:r>
                                <w:rPr>
                                  <w:spacing w:val="7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(Red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ção dada pe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lo</w:t>
                              </w:r>
                              <w:r>
                                <w:rPr>
                                  <w:color w:val="0000EE"/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Decreto nº 7.990, de 2013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)</w:t>
                              </w:r>
                              <w:r>
                                <w:rPr>
                                  <w:color w:val="0000EE"/>
                                  <w:spacing w:val="8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(Prod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ção de efeito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)</w:t>
                                <w:tab/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(Rev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og</w:t>
                              </w:r>
                              <w:r>
                                <w:rPr>
                                  <w:color w:val="0000EE"/>
                                  <w:sz w:val="5"/>
                                  <w:u w:val="single" w:color="0000EE"/>
                                </w:rPr>
                                <w:t>ado pelo Decreto nº 10.668, de 202</w:t>
                              </w:r>
                              <w:r>
                                <w:rPr>
                                  <w:color w:val="0000EE"/>
                                  <w:sz w:val="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8.75pt;mso-position-horizontal-relative:char;mso-position-vertical-relative:line" id="docshapegroup890" coordorigin="0,0" coordsize="3131,175">
                <v:shape style="position:absolute;left:0;top:27;width:3131;height:64" id="docshape891" coordorigin="0,28" coordsize="3131,64" path="m264,87l0,87,0,91,264,91,264,87xm3131,28l3076,28,1321,28,0,28,0,32,1321,32,3076,32,3131,32,3131,28xe" filled="true" fillcolor="#000000" stroked="false">
                  <v:path arrowok="t"/>
                  <v:fill type="solid"/>
                </v:shape>
                <v:rect style="position:absolute;left:263;top:87;width:192;height:5" id="docshape892" filled="true" fillcolor="#0000ee" stroked="false">
                  <v:fill type="solid"/>
                </v:rect>
                <v:rect style="position:absolute;left:455;top:87;width:36;height:5" id="docshape893" filled="true" fillcolor="#000000" stroked="false">
                  <v:fill type="solid"/>
                </v:rect>
                <v:rect style="position:absolute;left:490;top:87;width:834;height:5" id="docshape894" filled="true" fillcolor="#0000ee" stroked="false">
                  <v:fill type="solid"/>
                </v:rect>
                <v:rect style="position:absolute;left:1323;top:87;width:77;height:5" id="docshape895" filled="true" fillcolor="#000000" stroked="false">
                  <v:fill type="solid"/>
                </v:rect>
                <v:rect style="position:absolute;left:1400;top:87;width:1082;height:5" id="docshape896" filled="true" fillcolor="#0000ee" stroked="false">
                  <v:fill type="solid"/>
                </v:rect>
                <v:rect style="position:absolute;left:2482;top:87;width:192;height:5" id="docshape897" filled="true" fillcolor="#000000" stroked="false">
                  <v:fill type="solid"/>
                </v:rect>
                <v:shape style="position:absolute;left:0;top:87;width:3131;height:64" id="docshape898" coordorigin="0,87" coordsize="3131,64" path="m613,146l0,146,0,151,613,151,613,146xm3131,87l2673,87,2673,91,3131,91,3131,87xe" filled="true" fillcolor="#0000ee" stroked="false">
                  <v:path arrowok="t"/>
                  <v:fill type="solid"/>
                </v:shape>
                <v:rect style="position:absolute;left:613;top:146;width:113;height:5" id="docshape899" filled="true" fillcolor="#000000" stroked="false">
                  <v:fill type="solid"/>
                </v:rect>
                <v:rect style="position:absolute;left:725;top:146;width:467;height:5" id="docshape900" filled="true" fillcolor="#0000ee" stroked="false">
                  <v:fill type="solid"/>
                </v:rect>
                <v:shape style="position:absolute;left:0;top:0;width:3131;height:175" type="#_x0000_t202" id="docshape901" filled="false" stroked="false">
                  <v:textbox inset="0,0,0,0">
                    <w:txbxContent>
                      <w:p>
                        <w:pPr>
                          <w:tabs>
                            <w:tab w:pos="1386" w:val="left" w:leader="none"/>
                          </w:tabs>
                          <w:spacing w:before="0"/>
                          <w:ind w:left="0" w:right="-15" w:firstLine="0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proporcionais à capacidade produtiva do estabelecimento industrial, podendo ser deduzidos do valor correspondente ao ressarcimento de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 trata o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art. 298 </w:t>
                        </w:r>
                        <w:r>
                          <w:rPr>
                            <w:sz w:val="5"/>
                          </w:rPr>
                          <w:t>(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Lei nº 11.488, de 2007, art. 28</w:t>
                        </w:r>
                        <w:r>
                          <w:rPr>
                            <w:color w:val="0000EE"/>
                            <w:sz w:val="5"/>
                          </w:rPr>
                          <w:t>, §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 4</w:t>
                        </w:r>
                        <w:r>
                          <w:rPr>
                            <w:color w:val="0000EE"/>
                            <w:sz w:val="5"/>
                          </w:rPr>
                          <w:t>º </w:t>
                        </w:r>
                        <w:r>
                          <w:rPr>
                            <w:sz w:val="5"/>
                          </w:rPr>
                          <w:t>, e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Lei nº 12.402, de 2011, art. 5º, par</w:t>
                        </w:r>
                        <w:r>
                          <w:rPr>
                            <w:color w:val="0000EE"/>
                            <w:sz w:val="5"/>
                          </w:rPr>
                          <w:t>ág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rafo único </w:t>
                        </w:r>
                        <w:r>
                          <w:rPr>
                            <w:sz w:val="5"/>
                          </w:rPr>
                          <w:t>).</w:t>
                        </w:r>
                        <w:r>
                          <w:rPr>
                            <w:spacing w:val="75"/>
                            <w:sz w:val="5"/>
                          </w:rPr>
                          <w:t> 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(Red</w:t>
                        </w:r>
                        <w:r>
                          <w:rPr>
                            <w:color w:val="0000EE"/>
                            <w:sz w:val="5"/>
                          </w:rPr>
                          <w:t>a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ção dada pe</w:t>
                        </w:r>
                        <w:r>
                          <w:rPr>
                            <w:color w:val="0000EE"/>
                            <w:sz w:val="5"/>
                          </w:rPr>
                          <w:t>lo</w:t>
                        </w:r>
                        <w:r>
                          <w:rPr>
                            <w:color w:val="0000EE"/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Decreto nº 7.990, de 2013</w:t>
                        </w:r>
                        <w:r>
                          <w:rPr>
                            <w:color w:val="0000EE"/>
                            <w:sz w:val="5"/>
                          </w:rPr>
                          <w:t>)</w:t>
                        </w:r>
                        <w:r>
                          <w:rPr>
                            <w:color w:val="0000EE"/>
                            <w:spacing w:val="80"/>
                            <w:sz w:val="5"/>
                          </w:rPr>
                          <w:t> 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(Prod</w:t>
                        </w:r>
                        <w:r>
                          <w:rPr>
                            <w:color w:val="0000EE"/>
                            <w:sz w:val="5"/>
                          </w:rPr>
                          <w:t>u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ção de efeito</w:t>
                        </w:r>
                        <w:r>
                          <w:rPr>
                            <w:color w:val="0000EE"/>
                            <w:sz w:val="5"/>
                          </w:rPr>
                          <w:t>)</w:t>
                          <w:tab/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(Rev</w:t>
                        </w:r>
                        <w:r>
                          <w:rPr>
                            <w:color w:val="0000EE"/>
                            <w:sz w:val="5"/>
                          </w:rPr>
                          <w:t>og</w:t>
                        </w:r>
                        <w:r>
                          <w:rPr>
                            <w:color w:val="0000EE"/>
                            <w:sz w:val="5"/>
                            <w:u w:val="single" w:color="0000EE"/>
                          </w:rPr>
                          <w:t>ado pelo Decreto nº 10.668, de 202</w:t>
                        </w:r>
                        <w:r>
                          <w:rPr>
                            <w:color w:val="0000EE"/>
                            <w:sz w:val="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33"/>
        </w:rPr>
        <w:t> </w:t>
      </w:r>
      <w:r>
        <w:rPr/>
        <w:t>Cabe à Casa da Moeda do Brasil a responsabilidade pela integração, instalação e manutenção preventiva e</w:t>
      </w:r>
      <w:r>
        <w:rPr>
          <w:spacing w:val="40"/>
        </w:rPr>
        <w:t> </w:t>
      </w:r>
      <w:r>
        <w:rPr/>
        <w:t>corretiva de todos os equipamentos de que trata o art. 378, sob supervisão e acompanhamento da Secretaria da Receita Federal do Brasil</w:t>
      </w:r>
      <w:r>
        <w:rPr>
          <w:spacing w:val="40"/>
        </w:rPr>
        <w:t> </w:t>
      </w:r>
      <w:r>
        <w:rPr/>
        <w:t>do</w:t>
      </w:r>
      <w:r>
        <w:rPr>
          <w:spacing w:val="-1"/>
        </w:rPr>
        <w:t> </w:t>
      </w:r>
      <w:r>
        <w:rPr/>
        <w:t>Ministério da Economia, e</w:t>
      </w:r>
      <w:r>
        <w:rPr>
          <w:spacing w:val="-1"/>
        </w:rPr>
        <w:t> </w:t>
      </w:r>
      <w:r>
        <w:rPr/>
        <w:t>observância aos requisitos de</w:t>
      </w:r>
      <w:r>
        <w:rPr>
          <w:spacing w:val="-1"/>
        </w:rPr>
        <w:t> </w:t>
      </w:r>
      <w:r>
        <w:rPr/>
        <w:t>segurança e controle fiscal por</w:t>
      </w:r>
      <w:r>
        <w:rPr>
          <w:spacing w:val="-1"/>
        </w:rPr>
        <w:t> </w:t>
      </w:r>
      <w:r>
        <w:rPr/>
        <w:t>ela estabelecidos (</w:t>
      </w:r>
      <w:r>
        <w:rPr>
          <w:color w:val="0000EE"/>
          <w:u w:val="single" w:color="0000EE"/>
        </w:rPr>
        <w:t>Lei 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11.488, de 2007, art. </w:t>
      </w:r>
      <w:r>
        <w:rPr>
          <w:color w:val="0000EE"/>
          <w:spacing w:val="-5"/>
          <w:u w:val="single" w:color="0000EE"/>
        </w:rPr>
        <w:t>2</w:t>
      </w:r>
      <w:r>
        <w:rPr>
          <w:color w:val="0000EE"/>
          <w:spacing w:val="-5"/>
        </w:rPr>
        <w:t>8,</w:t>
      </w:r>
    </w:p>
    <w:p>
      <w:pPr>
        <w:pStyle w:val="BodyText"/>
        <w:spacing w:before="6"/>
        <w:ind w:left="30"/>
        <w:jc w:val="both"/>
      </w:pP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/>
        <w:t>).</w:t>
      </w:r>
      <w:r>
        <w:rPr>
          <w:spacing w:val="61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 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380.</w:t>
      </w:r>
      <w:r>
        <w:rPr>
          <w:spacing w:val="27"/>
        </w:rPr>
        <w:t> </w:t>
      </w:r>
      <w:r>
        <w:rPr/>
        <w:t>Os equipamentos de que trata o </w:t>
      </w:r>
      <w:r>
        <w:rPr>
          <w:color w:val="0000EE"/>
          <w:u w:val="single" w:color="0000EE"/>
        </w:rPr>
        <w:t>art. 378 </w:t>
      </w:r>
      <w:r>
        <w:rPr/>
        <w:t>, em condições normais de operação, deverão permanecer inacessíveis para</w:t>
      </w:r>
      <w:r>
        <w:rPr>
          <w:spacing w:val="40"/>
        </w:rPr>
        <w:t> </w:t>
      </w:r>
      <w:r>
        <w:rPr/>
        <w:t>ações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configuração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interação</w:t>
      </w:r>
      <w:r>
        <w:rPr>
          <w:spacing w:val="-2"/>
        </w:rPr>
        <w:t> </w:t>
      </w:r>
      <w:r>
        <w:rPr/>
        <w:t>manual</w:t>
      </w:r>
      <w:r>
        <w:rPr>
          <w:spacing w:val="-2"/>
        </w:rPr>
        <w:t> </w:t>
      </w:r>
      <w:r>
        <w:rPr/>
        <w:t>direta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fabricante,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utilização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lacre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segurança,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termos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condições</w:t>
      </w:r>
      <w:r>
        <w:rPr>
          <w:spacing w:val="40"/>
        </w:rPr>
        <w:t> </w:t>
      </w:r>
      <w:r>
        <w:rPr/>
        <w:t>estabelecidos pela Secretaria da Receita Federal do Brasil </w:t>
      </w:r>
      <w:r>
        <w:rPr>
          <w:color w:val="0000EE"/>
          <w:u w:val="single" w:color="0000EE"/>
        </w:rPr>
        <w:t>(Lei nº 11.488, de 2007, art. 29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O lacre de segurança de que trata o </w:t>
      </w:r>
      <w:r>
        <w:rPr>
          <w:b/>
        </w:rPr>
        <w:t>caput </w:t>
      </w:r>
      <w:r>
        <w:rPr/>
        <w:t>será confeccionado pela Casa da Moeda do Brasil e deverá ser provido</w:t>
      </w:r>
      <w:r>
        <w:rPr>
          <w:spacing w:val="40"/>
        </w:rPr>
        <w:t> </w:t>
      </w:r>
      <w:r>
        <w:rPr/>
        <w:t>de proteção adequada para suportar as condições de umidade, temperatura, substâncias corrosivas, esforço mecânico e fadiga </w:t>
      </w:r>
      <w:r>
        <w:rPr>
          <w:color w:val="0000EE"/>
          <w:u w:val="single" w:color="0000EE"/>
        </w:rPr>
        <w:t>(Lei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11.488, de 2007, 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pStyle w:val="Heading1"/>
        <w:ind w:left="1537"/>
      </w:pPr>
      <w:r>
        <w:rPr/>
        <w:t>Seção</w:t>
      </w:r>
      <w:r>
        <w:rPr>
          <w:spacing w:val="4"/>
        </w:rPr>
        <w:t> </w:t>
      </w:r>
      <w:r>
        <w:rPr/>
        <w:t>III-</w:t>
      </w:r>
      <w:r>
        <w:rPr>
          <w:spacing w:val="-10"/>
        </w:rPr>
        <w:t>A</w:t>
      </w:r>
    </w:p>
    <w:p>
      <w:pPr>
        <w:pStyle w:val="BodyText"/>
        <w:spacing w:before="2"/>
        <w:ind w:left="70" w:right="92"/>
        <w:jc w:val="center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165" w:right="59"/>
        <w:jc w:val="center"/>
      </w:pPr>
      <w:r>
        <w:rPr/>
        <w:t>Da</w:t>
      </w:r>
      <w:r>
        <w:rPr>
          <w:spacing w:val="2"/>
        </w:rPr>
        <w:t> </w:t>
      </w:r>
      <w:r>
        <w:rPr/>
        <w:t>taxa</w:t>
      </w:r>
      <w:r>
        <w:rPr>
          <w:spacing w:val="3"/>
        </w:rPr>
        <w:t> </w:t>
      </w:r>
      <w:r>
        <w:rPr/>
        <w:t>devida</w:t>
      </w:r>
      <w:r>
        <w:rPr>
          <w:spacing w:val="2"/>
        </w:rPr>
        <w:t> </w:t>
      </w:r>
      <w:r>
        <w:rPr/>
        <w:t>por</w:t>
      </w:r>
      <w:r>
        <w:rPr>
          <w:spacing w:val="3"/>
        </w:rPr>
        <w:t> </w:t>
      </w:r>
      <w:r>
        <w:rPr/>
        <w:t>controle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rastreamento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produção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cigarros</w:t>
      </w:r>
    </w:p>
    <w:p>
      <w:pPr>
        <w:pStyle w:val="BodyText"/>
        <w:spacing w:before="10"/>
        <w:rPr>
          <w:b/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14"/>
        </w:rPr>
        <w:t> </w:t>
      </w:r>
      <w:r>
        <w:rPr/>
        <w:t>380-A.</w:t>
      </w:r>
      <w:r>
        <w:rPr>
          <w:spacing w:val="40"/>
        </w:rPr>
        <w:t> </w:t>
      </w:r>
      <w:r>
        <w:rPr/>
        <w:t>É</w:t>
      </w:r>
      <w:r>
        <w:rPr>
          <w:spacing w:val="14"/>
        </w:rPr>
        <w:t> </w:t>
      </w:r>
      <w:r>
        <w:rPr/>
        <w:t>devida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taxa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R$</w:t>
      </w:r>
      <w:r>
        <w:rPr>
          <w:spacing w:val="14"/>
        </w:rPr>
        <w:t> </w:t>
      </w:r>
      <w:r>
        <w:rPr/>
        <w:t>0,05</w:t>
      </w:r>
      <w:r>
        <w:rPr>
          <w:spacing w:val="14"/>
        </w:rPr>
        <w:t> </w:t>
      </w:r>
      <w:r>
        <w:rPr/>
        <w:t>(cinco</w:t>
      </w:r>
      <w:r>
        <w:rPr>
          <w:spacing w:val="14"/>
        </w:rPr>
        <w:t> </w:t>
      </w:r>
      <w:r>
        <w:rPr/>
        <w:t>centavos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real)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carteira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cigarros</w:t>
      </w:r>
      <w:r>
        <w:rPr>
          <w:spacing w:val="14"/>
        </w:rPr>
        <w:t> </w:t>
      </w:r>
      <w:r>
        <w:rPr/>
        <w:t>controlada</w:t>
      </w:r>
      <w:r>
        <w:rPr>
          <w:spacing w:val="14"/>
        </w:rPr>
        <w:t> </w:t>
      </w:r>
      <w:r>
        <w:rPr/>
        <w:t>pelos</w:t>
      </w:r>
      <w:r>
        <w:rPr>
          <w:spacing w:val="14"/>
        </w:rPr>
        <w:t> </w:t>
      </w:r>
      <w:r>
        <w:rPr/>
        <w:t>equipamentos</w:t>
      </w:r>
      <w:r>
        <w:rPr>
          <w:spacing w:val="40"/>
        </w:rPr>
        <w:t> </w:t>
      </w:r>
      <w:r>
        <w:rPr/>
        <w:t>contadores de produção de que trata o art. 378 </w:t>
      </w:r>
      <w:r>
        <w:rPr>
          <w:color w:val="0000EE"/>
          <w:u w:val="single" w:color="0000EE"/>
        </w:rPr>
        <w:t>(Lei nº 12.995, de 2014,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2º, inciso I</w:t>
      </w:r>
      <w:r>
        <w:rPr>
          <w:color w:val="0000EE"/>
        </w:rPr>
        <w:t>II</w:t>
      </w:r>
      <w:r>
        <w:rPr/>
        <w:t>).</w:t>
      </w:r>
      <w:r>
        <w:rPr>
          <w:spacing w:val="65"/>
        </w:rPr>
        <w:t>  </w:t>
      </w:r>
      <w:r>
        <w:rPr>
          <w:color w:val="0000EE"/>
          <w:u w:val="single" w:color="0000EE"/>
        </w:rPr>
        <w:t>(Incluído pelo Decreto nº 10.668,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29"/>
        </w:rPr>
        <w:t> </w:t>
      </w:r>
      <w:r>
        <w:rPr/>
        <w:t>São contribuintes da taxa de que trata este artigo as pessoas jurídicas obrigadas pela Secretaria Especial da</w:t>
      </w:r>
      <w:r>
        <w:rPr>
          <w:spacing w:val="40"/>
        </w:rPr>
        <w:t> </w:t>
      </w:r>
      <w:r>
        <w:rPr/>
        <w:t>Receita</w:t>
      </w:r>
      <w:r>
        <w:rPr>
          <w:spacing w:val="2"/>
        </w:rPr>
        <w:t> </w:t>
      </w:r>
      <w:r>
        <w:rPr/>
        <w:t>Federal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Brasil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Ministério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Economia</w:t>
      </w:r>
      <w:r>
        <w:rPr>
          <w:spacing w:val="3"/>
        </w:rPr>
        <w:t> </w:t>
      </w:r>
      <w:r>
        <w:rPr/>
        <w:t>à</w:t>
      </w:r>
      <w:r>
        <w:rPr>
          <w:spacing w:val="2"/>
        </w:rPr>
        <w:t> </w:t>
      </w:r>
      <w:r>
        <w:rPr/>
        <w:t>utilização</w:t>
      </w:r>
      <w:r>
        <w:rPr>
          <w:spacing w:val="3"/>
        </w:rPr>
        <w:t> </w:t>
      </w:r>
      <w:r>
        <w:rPr/>
        <w:t>dos</w:t>
      </w:r>
      <w:r>
        <w:rPr>
          <w:spacing w:val="2"/>
        </w:rPr>
        <w:t> </w:t>
      </w:r>
      <w:r>
        <w:rPr/>
        <w:t>equipamentos</w:t>
      </w:r>
      <w:r>
        <w:rPr>
          <w:spacing w:val="3"/>
        </w:rPr>
        <w:t> </w:t>
      </w:r>
      <w:r>
        <w:rPr/>
        <w:t>referidos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>
          <w:b/>
        </w:rPr>
        <w:t>caput</w:t>
      </w:r>
      <w:r>
        <w:rPr/>
        <w:t>,</w:t>
      </w:r>
      <w:r>
        <w:rPr>
          <w:spacing w:val="2"/>
        </w:rPr>
        <w:t> </w:t>
      </w:r>
      <w:r>
        <w:rPr/>
        <w:t>observado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nos</w:t>
      </w:r>
      <w:r>
        <w:rPr>
          <w:spacing w:val="2"/>
        </w:rPr>
        <w:t> </w:t>
      </w:r>
      <w:r>
        <w:rPr/>
        <w:t>§</w:t>
      </w:r>
      <w:r>
        <w:rPr>
          <w:spacing w:val="3"/>
        </w:rPr>
        <w:t> </w:t>
      </w:r>
      <w:r>
        <w:rPr/>
        <w:t>2º</w:t>
      </w:r>
      <w:r>
        <w:rPr>
          <w:spacing w:val="2"/>
        </w:rPr>
        <w:t> </w:t>
      </w:r>
      <w:r>
        <w:rPr>
          <w:spacing w:val="-5"/>
        </w:rPr>
        <w:t>ao</w:t>
      </w:r>
    </w:p>
    <w:p>
      <w:pPr>
        <w:pStyle w:val="BodyText"/>
        <w:spacing w:before="4"/>
        <w:ind w:left="30"/>
        <w:jc w:val="both"/>
      </w:pPr>
      <w:r>
        <w:rPr/>
        <w:t>§</w:t>
      </w:r>
      <w:r>
        <w:rPr>
          <w:spacing w:val="1"/>
        </w:rPr>
        <w:t> </w:t>
      </w:r>
      <w:r>
        <w:rPr/>
        <w:t>4º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art.</w:t>
      </w:r>
      <w:r>
        <w:rPr>
          <w:spacing w:val="1"/>
        </w:rPr>
        <w:t> </w:t>
      </w:r>
      <w:r>
        <w:rPr/>
        <w:t>376-B</w:t>
      </w:r>
      <w:r>
        <w:rPr>
          <w:spacing w:val="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12.995,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2014,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13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>
          <w:color w:val="0000EE"/>
        </w:rPr>
        <w:t>§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>
          <w:color w:val="0000EE"/>
        </w:rPr>
        <w:t>§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4º,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II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>
          <w:color w:val="0000EE"/>
        </w:rPr>
        <w:t>§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5º</w:t>
      </w:r>
      <w:r>
        <w:rPr>
          <w:color w:val="0000EE"/>
        </w:rPr>
        <w:t>,</w:t>
      </w:r>
      <w:r>
        <w:rPr>
          <w:color w:val="0000EE"/>
          <w:spacing w:val="2"/>
        </w:rPr>
        <w:t> </w:t>
      </w:r>
      <w:r>
        <w:rPr>
          <w:color w:val="0000EE"/>
        </w:rPr>
        <w:t>§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7</w:t>
      </w:r>
      <w:r>
        <w:rPr>
          <w:color w:val="0000EE"/>
        </w:rPr>
        <w:t>º)</w:t>
      </w:r>
      <w:r>
        <w:rPr/>
        <w:t>.</w:t>
      </w:r>
      <w:r>
        <w:rPr>
          <w:spacing w:val="62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Heading1"/>
        <w:spacing w:before="1"/>
        <w:ind w:left="1491"/>
      </w:pPr>
      <w:r>
        <w:rPr/>
        <w:t>Seção </w:t>
      </w:r>
      <w:r>
        <w:rPr>
          <w:spacing w:val="-5"/>
        </w:rPr>
        <w:t>IV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outras </w:t>
      </w:r>
      <w:r>
        <w:rPr>
          <w:b/>
          <w:spacing w:val="-2"/>
          <w:sz w:val="5"/>
        </w:rPr>
        <w:t>Disposições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3" w:firstLine="145"/>
        <w:jc w:val="both"/>
      </w:pPr>
      <w:r>
        <w:rPr/>
        <w:t>Art. 381.</w:t>
      </w:r>
      <w:r>
        <w:rPr>
          <w:spacing w:val="17"/>
        </w:rPr>
        <w:t> </w:t>
      </w:r>
      <w:r>
        <w:rPr/>
        <w:t>O disposto no art. 380 também se aplica aos medidores de vazão, condutivímetros e demais equipamentos de controle de</w:t>
      </w:r>
      <w:r>
        <w:rPr>
          <w:spacing w:val="40"/>
        </w:rPr>
        <w:t> </w:t>
      </w:r>
      <w:r>
        <w:rPr/>
        <w:t>produção</w:t>
      </w:r>
      <w:r>
        <w:rPr>
          <w:spacing w:val="-2"/>
        </w:rPr>
        <w:t> </w:t>
      </w:r>
      <w:r>
        <w:rPr/>
        <w:t>exigidos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lei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 nº 11.488, de 2007, 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11"/>
        <w:rPr>
          <w:sz w:val="6"/>
        </w:rPr>
      </w:pPr>
    </w:p>
    <w:p>
      <w:pPr>
        <w:pStyle w:val="Heading1"/>
        <w:ind w:left="1569"/>
      </w:pPr>
      <w:r>
        <w:rPr/>
        <w:t>Seção</w:t>
      </w:r>
      <w:r>
        <w:rPr>
          <w:spacing w:val="2"/>
        </w:rPr>
        <w:t> </w:t>
      </w:r>
      <w:r>
        <w:rPr>
          <w:spacing w:val="-10"/>
        </w:rPr>
        <w:t>V</w:t>
      </w:r>
    </w:p>
    <w:p>
      <w:pPr>
        <w:pStyle w:val="BodyText"/>
        <w:spacing w:before="2"/>
        <w:ind w:left="70" w:right="92"/>
        <w:jc w:val="center"/>
      </w:pP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165" w:right="59"/>
        <w:jc w:val="center"/>
      </w:pPr>
      <w:r>
        <w:rPr/>
        <w:t>Da</w:t>
      </w:r>
      <w:r>
        <w:rPr>
          <w:spacing w:val="2"/>
        </w:rPr>
        <w:t> </w:t>
      </w:r>
      <w:r>
        <w:rPr/>
        <w:t>rotulagem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embalagens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papel</w:t>
      </w:r>
      <w:r>
        <w:rPr>
          <w:spacing w:val="3"/>
        </w:rPr>
        <w:t> </w:t>
      </w:r>
      <w:r>
        <w:rPr/>
        <w:t>destinado</w:t>
      </w:r>
      <w:r>
        <w:rPr>
          <w:spacing w:val="2"/>
        </w:rPr>
        <w:t> </w:t>
      </w:r>
      <w:r>
        <w:rPr/>
        <w:t>à</w:t>
      </w:r>
      <w:r>
        <w:rPr>
          <w:spacing w:val="3"/>
        </w:rPr>
        <w:t> </w:t>
      </w:r>
      <w:r>
        <w:rPr/>
        <w:t>impressão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livros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periódicos</w:t>
      </w:r>
    </w:p>
    <w:p>
      <w:pPr>
        <w:pStyle w:val="BodyText"/>
        <w:spacing w:before="10"/>
        <w:rPr>
          <w:b/>
          <w:sz w:val="6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8128">
                <wp:simplePos x="0" y="0"/>
                <wp:positionH relativeFrom="page">
                  <wp:posOffset>984262</wp:posOffset>
                </wp:positionH>
                <wp:positionV relativeFrom="paragraph">
                  <wp:posOffset>106571</wp:posOffset>
                </wp:positionV>
                <wp:extent cx="543560" cy="3175"/>
                <wp:effectExtent l="0" t="0" r="0" b="0"/>
                <wp:wrapNone/>
                <wp:docPr id="909" name="Graphic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Graphic 909"/>
                      <wps:cNvSpPr/>
                      <wps:spPr>
                        <a:xfrm>
                          <a:off x="0" y="0"/>
                          <a:ext cx="5435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3175">
                              <a:moveTo>
                                <a:pt x="192963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2963" y="2794"/>
                              </a:lnTo>
                              <a:lnTo>
                                <a:pt x="192963" y="0"/>
                              </a:lnTo>
                              <a:close/>
                            </a:path>
                            <a:path w="543560" h="3175">
                              <a:moveTo>
                                <a:pt x="330669" y="0"/>
                              </a:moveTo>
                              <a:lnTo>
                                <a:pt x="201701" y="0"/>
                              </a:lnTo>
                              <a:lnTo>
                                <a:pt x="201701" y="2794"/>
                              </a:lnTo>
                              <a:lnTo>
                                <a:pt x="330669" y="2794"/>
                              </a:lnTo>
                              <a:lnTo>
                                <a:pt x="330669" y="0"/>
                              </a:lnTo>
                              <a:close/>
                            </a:path>
                            <a:path w="543560" h="3175">
                              <a:moveTo>
                                <a:pt x="436740" y="0"/>
                              </a:moveTo>
                              <a:lnTo>
                                <a:pt x="339394" y="0"/>
                              </a:lnTo>
                              <a:lnTo>
                                <a:pt x="339394" y="2794"/>
                              </a:lnTo>
                              <a:lnTo>
                                <a:pt x="436740" y="2794"/>
                              </a:lnTo>
                              <a:lnTo>
                                <a:pt x="436740" y="0"/>
                              </a:lnTo>
                              <a:close/>
                            </a:path>
                            <a:path w="543560" h="3175">
                              <a:moveTo>
                                <a:pt x="492175" y="0"/>
                              </a:moveTo>
                              <a:lnTo>
                                <a:pt x="456526" y="0"/>
                              </a:lnTo>
                              <a:lnTo>
                                <a:pt x="445465" y="0"/>
                              </a:lnTo>
                              <a:lnTo>
                                <a:pt x="445465" y="2794"/>
                              </a:lnTo>
                              <a:lnTo>
                                <a:pt x="456526" y="2794"/>
                              </a:lnTo>
                              <a:lnTo>
                                <a:pt x="492175" y="2794"/>
                              </a:lnTo>
                              <a:lnTo>
                                <a:pt x="492175" y="0"/>
                              </a:lnTo>
                              <a:close/>
                            </a:path>
                            <a:path w="543560" h="3175">
                              <a:moveTo>
                                <a:pt x="543090" y="0"/>
                              </a:moveTo>
                              <a:lnTo>
                                <a:pt x="502234" y="0"/>
                              </a:lnTo>
                              <a:lnTo>
                                <a:pt x="502234" y="2794"/>
                              </a:lnTo>
                              <a:lnTo>
                                <a:pt x="543090" y="2794"/>
                              </a:lnTo>
                              <a:lnTo>
                                <a:pt x="54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01007pt;margin-top:8.391426pt;width:42.8pt;height:.25pt;mso-position-horizontal-relative:page;mso-position-vertical-relative:paragraph;z-index:16048128" id="docshape902" coordorigin="1550,168" coordsize="856,5" path="m1854,168l1550,168,1550,172,1854,172,1854,168xm2071,168l1868,168,1868,172,2071,172,2071,168xm2238,168l2085,168,2085,172,2238,172,2238,168xm2325,168l2269,168,2252,168,2252,172,2269,172,2325,172,2325,168xm2405,168l2341,168,2341,172,2405,172,2405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 381-A.</w:t>
      </w:r>
      <w:r>
        <w:rPr>
          <w:spacing w:val="21"/>
        </w:rPr>
        <w:t> </w:t>
      </w:r>
      <w:r>
        <w:rPr/>
        <w:t>As embalagens de papel destinado à impressão de livros e periódicos deverão ser rotuladas com a expressão “Papel</w:t>
      </w:r>
      <w:r>
        <w:rPr>
          <w:spacing w:val="40"/>
        </w:rPr>
        <w:t> </w:t>
      </w:r>
      <w:r>
        <w:rPr/>
        <w:t>imune”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identificação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controle</w:t>
      </w:r>
      <w:r>
        <w:rPr>
          <w:spacing w:val="12"/>
        </w:rPr>
        <w:t> </w:t>
      </w:r>
      <w:r>
        <w:rPr/>
        <w:t>fiscal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produto,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acordo</w:t>
      </w:r>
      <w:r>
        <w:rPr>
          <w:spacing w:val="12"/>
        </w:rPr>
        <w:t> </w:t>
      </w:r>
      <w:r>
        <w:rPr/>
        <w:t>com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características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os</w:t>
      </w:r>
      <w:r>
        <w:rPr>
          <w:spacing w:val="12"/>
        </w:rPr>
        <w:t> </w:t>
      </w:r>
      <w:r>
        <w:rPr/>
        <w:t>prazos</w:t>
      </w:r>
      <w:r>
        <w:rPr>
          <w:spacing w:val="12"/>
        </w:rPr>
        <w:t> </w:t>
      </w:r>
      <w:r>
        <w:rPr/>
        <w:t>estabelecidos</w:t>
      </w:r>
      <w:r>
        <w:rPr>
          <w:spacing w:val="12"/>
        </w:rPr>
        <w:t> </w:t>
      </w:r>
      <w:r>
        <w:rPr/>
        <w:t>pela</w:t>
      </w:r>
      <w:r>
        <w:rPr>
          <w:spacing w:val="12"/>
        </w:rPr>
        <w:t> </w:t>
      </w:r>
      <w:r>
        <w:rPr/>
        <w:t>Secretaria</w:t>
      </w:r>
      <w:r>
        <w:rPr>
          <w:spacing w:val="40"/>
        </w:rPr>
        <w:t> </w:t>
      </w:r>
      <w:r>
        <w:rPr/>
        <w:t>Especial da Receita Federal do Brasil do Ministério da Economia (</w:t>
      </w:r>
      <w:r>
        <w:rPr>
          <w:color w:val="0000EE"/>
        </w:rPr>
        <w:t>Lei nº 12.649, de 2012, art. 2º, </w:t>
      </w:r>
      <w:r>
        <w:rPr>
          <w:b/>
          <w:color w:val="0000EE"/>
        </w:rPr>
        <w:t>caput</w:t>
      </w:r>
      <w:r>
        <w:rPr/>
        <w:t>).</w:t>
      </w:r>
      <w:r>
        <w:rPr>
          <w:spacing w:val="72"/>
        </w:rPr>
        <w:t>  </w:t>
      </w:r>
      <w:r>
        <w:rPr>
          <w:color w:val="0000EE"/>
          <w:u w:val="single" w:color="0000EE"/>
        </w:rPr>
        <w:t>(Incluído pelo Decreto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"/>
        <w:ind w:left="176"/>
      </w:pPr>
      <w:r>
        <w:rPr/>
        <w:t>Parágrafo</w:t>
      </w:r>
      <w:r>
        <w:rPr>
          <w:spacing w:val="1"/>
        </w:rPr>
        <w:t> </w:t>
      </w:r>
      <w:r>
        <w:rPr/>
        <w:t>único.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exigência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1"/>
        </w:rPr>
        <w:t> </w:t>
      </w:r>
      <w:r>
        <w:rPr/>
        <w:t>refere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>
          <w:b/>
        </w:rPr>
        <w:t>caput</w:t>
      </w:r>
      <w:r>
        <w:rPr/>
        <w:t>:</w:t>
      </w:r>
      <w:r>
        <w:rPr>
          <w:spacing w:val="63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64"/>
        </w:numPr>
        <w:tabs>
          <w:tab w:pos="207" w:val="left" w:leader="none"/>
        </w:tabs>
        <w:spacing w:line="240" w:lineRule="auto" w:before="0" w:after="0"/>
        <w:ind w:left="207" w:right="0" w:hanging="31"/>
        <w:jc w:val="left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deverá</w:t>
      </w:r>
      <w:r>
        <w:rPr>
          <w:spacing w:val="6"/>
          <w:sz w:val="5"/>
        </w:rPr>
        <w:t> </w:t>
      </w:r>
      <w:r>
        <w:rPr>
          <w:sz w:val="5"/>
        </w:rPr>
        <w:t>ser</w:t>
      </w:r>
      <w:r>
        <w:rPr>
          <w:spacing w:val="5"/>
          <w:sz w:val="5"/>
        </w:rPr>
        <w:t> </w:t>
      </w:r>
      <w:r>
        <w:rPr>
          <w:sz w:val="5"/>
        </w:rPr>
        <w:t>cumprida</w:t>
      </w:r>
      <w:r>
        <w:rPr>
          <w:spacing w:val="6"/>
          <w:sz w:val="5"/>
        </w:rPr>
        <w:t> </w:t>
      </w:r>
      <w:r>
        <w:rPr>
          <w:sz w:val="5"/>
        </w:rPr>
        <w:t>por</w:t>
      </w:r>
      <w:r>
        <w:rPr>
          <w:spacing w:val="6"/>
          <w:sz w:val="5"/>
        </w:rPr>
        <w:t> </w:t>
      </w:r>
      <w:r>
        <w:rPr>
          <w:sz w:val="5"/>
        </w:rPr>
        <w:t>fabricantes,</w:t>
      </w:r>
      <w:r>
        <w:rPr>
          <w:spacing w:val="5"/>
          <w:sz w:val="5"/>
        </w:rPr>
        <w:t> </w:t>
      </w:r>
      <w:r>
        <w:rPr>
          <w:sz w:val="5"/>
        </w:rPr>
        <w:t>importadores</w:t>
      </w:r>
      <w:r>
        <w:rPr>
          <w:spacing w:val="6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comerciantes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papel</w:t>
      </w:r>
      <w:r>
        <w:rPr>
          <w:spacing w:val="5"/>
          <w:sz w:val="5"/>
        </w:rPr>
        <w:t> </w:t>
      </w:r>
      <w:r>
        <w:rPr>
          <w:sz w:val="5"/>
        </w:rPr>
        <w:t>detentores</w:t>
      </w:r>
      <w:r>
        <w:rPr>
          <w:spacing w:val="6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registro</w:t>
      </w:r>
      <w:r>
        <w:rPr>
          <w:spacing w:val="6"/>
          <w:sz w:val="5"/>
        </w:rPr>
        <w:t> </w:t>
      </w:r>
      <w:r>
        <w:rPr>
          <w:sz w:val="5"/>
        </w:rPr>
        <w:t>especial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trata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6"/>
          <w:sz w:val="5"/>
        </w:rPr>
        <w:t> </w:t>
      </w:r>
      <w:r>
        <w:rPr>
          <w:spacing w:val="-4"/>
          <w:sz w:val="5"/>
        </w:rPr>
        <w:t>art.</w:t>
      </w:r>
    </w:p>
    <w:p>
      <w:pPr>
        <w:pStyle w:val="BodyText"/>
        <w:spacing w:before="2"/>
        <w:ind w:left="30"/>
        <w:jc w:val="both"/>
      </w:pPr>
      <w:r>
        <w:rPr/>
        <w:t>328</w:t>
      </w:r>
      <w:r>
        <w:rPr>
          <w:spacing w:val="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12.649,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2012,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>
          <w:color w:val="0000EE"/>
        </w:rPr>
        <w:t>§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/>
        <w:t>);</w:t>
      </w:r>
      <w:r>
        <w:rPr>
          <w:spacing w:val="1"/>
        </w:rPr>
        <w:t> </w:t>
      </w:r>
      <w:r>
        <w:rPr/>
        <w:t>e</w:t>
      </w:r>
      <w:r>
        <w:rPr>
          <w:spacing w:val="62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202</w:t>
      </w:r>
      <w:r>
        <w:rPr>
          <w:color w:val="0000EE"/>
          <w:spacing w:val="-4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64"/>
        </w:numPr>
        <w:tabs>
          <w:tab w:pos="219" w:val="left" w:leader="none"/>
        </w:tabs>
        <w:spacing w:line="240" w:lineRule="auto" w:before="0" w:after="0"/>
        <w:ind w:left="30" w:right="195" w:firstLine="145"/>
        <w:jc w:val="left"/>
        <w:rPr>
          <w:sz w:val="5"/>
        </w:rPr>
      </w:pPr>
      <w:r>
        <w:rPr>
          <w:sz w:val="5"/>
        </w:rPr>
        <w:t>- não afastará a obrigação de cumprir as medidas de controle previstas nos art. 273 ao art. 276, no art. 278 e no art. </w:t>
      </w:r>
      <w:r>
        <w:rPr>
          <w:sz w:val="5"/>
        </w:rPr>
        <w:t>328.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381-B.</w:t>
      </w:r>
      <w:r>
        <w:rPr>
          <w:spacing w:val="22"/>
        </w:rPr>
        <w:t> </w:t>
      </w:r>
      <w:r>
        <w:rPr/>
        <w:t>O descumprimento da exigência de que trata o art. 381-A acarretará o não reconhecimento da destinação do papel à</w:t>
      </w:r>
      <w:r>
        <w:rPr>
          <w:spacing w:val="40"/>
        </w:rPr>
        <w:t> </w:t>
      </w:r>
      <w:r>
        <w:rPr/>
        <w:t>impressão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livros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periódicos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sujeitará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estabelecimento</w:t>
      </w:r>
      <w:r>
        <w:rPr>
          <w:spacing w:val="4"/>
        </w:rPr>
        <w:t> </w:t>
      </w:r>
      <w:r>
        <w:rPr/>
        <w:t>infrator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exigência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imposto</w:t>
      </w:r>
      <w:r>
        <w:rPr>
          <w:spacing w:val="4"/>
        </w:rPr>
        <w:t> </w:t>
      </w:r>
      <w:r>
        <w:rPr/>
        <w:t>nos</w:t>
      </w:r>
      <w:r>
        <w:rPr>
          <w:spacing w:val="4"/>
        </w:rPr>
        <w:t> </w:t>
      </w:r>
      <w:r>
        <w:rPr/>
        <w:t>termos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disposto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§</w:t>
      </w:r>
      <w:r>
        <w:rPr>
          <w:spacing w:val="4"/>
        </w:rPr>
        <w:t> </w:t>
      </w:r>
      <w:r>
        <w:rPr/>
        <w:t>4º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18</w:t>
      </w:r>
      <w:r>
        <w:rPr>
          <w:spacing w:val="40"/>
        </w:rPr>
        <w:t> </w:t>
      </w:r>
      <w:r>
        <w:rPr/>
        <w:t>(</w:t>
      </w:r>
      <w:r>
        <w:rPr>
          <w:color w:val="0000EE"/>
          <w:u w:val="single" w:color="0000EE"/>
        </w:rPr>
        <w:t>Lei nº 12.649, de 2012, art. 2º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78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firstLine="145"/>
      </w:pPr>
      <w:r>
        <w:rPr/>
        <w:t>Parágrafo</w:t>
      </w:r>
      <w:r>
        <w:rPr>
          <w:spacing w:val="20"/>
        </w:rPr>
        <w:t> </w:t>
      </w:r>
      <w:r>
        <w:rPr/>
        <w:t>único.</w:t>
      </w:r>
      <w:r>
        <w:rPr>
          <w:spacing w:val="56"/>
        </w:rPr>
        <w:t> </w:t>
      </w:r>
      <w:r>
        <w:rPr/>
        <w:t>A</w:t>
      </w:r>
      <w:r>
        <w:rPr>
          <w:spacing w:val="16"/>
        </w:rPr>
        <w:t> </w:t>
      </w:r>
      <w:r>
        <w:rPr/>
        <w:t>Secretaria</w:t>
      </w:r>
      <w:r>
        <w:rPr>
          <w:spacing w:val="20"/>
        </w:rPr>
        <w:t> </w:t>
      </w:r>
      <w:r>
        <w:rPr/>
        <w:t>Especial</w:t>
      </w:r>
      <w:r>
        <w:rPr>
          <w:spacing w:val="20"/>
        </w:rPr>
        <w:t> </w:t>
      </w:r>
      <w:r>
        <w:rPr/>
        <w:t>da</w:t>
      </w:r>
      <w:r>
        <w:rPr>
          <w:spacing w:val="20"/>
        </w:rPr>
        <w:t> </w:t>
      </w:r>
      <w:r>
        <w:rPr/>
        <w:t>Receita</w:t>
      </w:r>
      <w:r>
        <w:rPr>
          <w:spacing w:val="20"/>
        </w:rPr>
        <w:t> </w:t>
      </w:r>
      <w:r>
        <w:rPr/>
        <w:t>Federal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Brasil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Ministério</w:t>
      </w:r>
      <w:r>
        <w:rPr>
          <w:spacing w:val="20"/>
        </w:rPr>
        <w:t> </w:t>
      </w:r>
      <w:r>
        <w:rPr/>
        <w:t>da</w:t>
      </w:r>
      <w:r>
        <w:rPr>
          <w:spacing w:val="20"/>
        </w:rPr>
        <w:t> </w:t>
      </w:r>
      <w:r>
        <w:rPr/>
        <w:t>Economia</w:t>
      </w:r>
      <w:r>
        <w:rPr>
          <w:spacing w:val="20"/>
        </w:rPr>
        <w:t> </w:t>
      </w:r>
      <w:r>
        <w:rPr/>
        <w:t>poderá</w:t>
      </w:r>
      <w:r>
        <w:rPr>
          <w:spacing w:val="20"/>
        </w:rPr>
        <w:t> </w:t>
      </w:r>
      <w:r>
        <w:rPr/>
        <w:t>editar</w:t>
      </w:r>
      <w:r>
        <w:rPr>
          <w:spacing w:val="20"/>
        </w:rPr>
        <w:t> </w:t>
      </w:r>
      <w:r>
        <w:rPr/>
        <w:t>normas</w:t>
      </w:r>
      <w:r>
        <w:rPr>
          <w:spacing w:val="40"/>
        </w:rPr>
        <w:t> </w:t>
      </w:r>
      <w:r>
        <w:rPr/>
        <w:t>complementares para a aplicação do disposto nesta Seção.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1447"/>
      </w:pPr>
      <w:r>
        <w:rPr/>
        <w:t>CAPÍTULO </w:t>
      </w:r>
      <w:r>
        <w:rPr>
          <w:spacing w:val="-10"/>
        </w:rPr>
        <w:t>X</w:t>
      </w:r>
    </w:p>
    <w:p>
      <w:pPr>
        <w:pStyle w:val="BodyText"/>
        <w:spacing w:before="5"/>
      </w:pPr>
    </w:p>
    <w:p>
      <w:pPr>
        <w:pStyle w:val="BodyText"/>
        <w:spacing w:before="1"/>
        <w:ind w:left="70" w:right="92"/>
        <w:jc w:val="center"/>
      </w:pPr>
      <w:r>
        <w:rPr/>
        <w:t>DO DOCUMENTÁRIO </w:t>
      </w:r>
      <w:r>
        <w:rPr>
          <w:spacing w:val="-2"/>
        </w:rPr>
        <w:t>FISCAL</w:t>
      </w:r>
    </w:p>
    <w:p>
      <w:pPr>
        <w:pStyle w:val="BodyText"/>
        <w:spacing w:before="5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10"/>
          <w:sz w:val="5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Gerais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pacing w:val="-2"/>
          <w:sz w:val="5"/>
        </w:rPr>
        <w:t>Modelos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382.</w:t>
      </w:r>
      <w:r>
        <w:rPr>
          <w:spacing w:val="12"/>
        </w:rPr>
        <w:t> </w:t>
      </w:r>
      <w:r>
        <w:rPr/>
        <w:t>O</w:t>
      </w:r>
      <w:r>
        <w:rPr>
          <w:spacing w:val="-1"/>
        </w:rPr>
        <w:t> </w:t>
      </w:r>
      <w:r>
        <w:rPr/>
        <w:t>documentário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obedecerá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modelos</w:t>
      </w:r>
      <w:r>
        <w:rPr>
          <w:spacing w:val="-1"/>
        </w:rPr>
        <w:t> </w:t>
      </w:r>
      <w:r>
        <w:rPr/>
        <w:t>anexos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Regulamento,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àqueles</w:t>
      </w:r>
      <w:r>
        <w:rPr>
          <w:spacing w:val="-1"/>
        </w:rPr>
        <w:t> </w:t>
      </w:r>
      <w:r>
        <w:rPr/>
        <w:t>aprovados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vierem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ser aprovados pelo Ministro de Estado da Fazenda, em atos administrativos ou em convênio com as unidades federadas </w:t>
      </w:r>
      <w:r>
        <w:rPr>
          <w:color w:val="0000EE"/>
          <w:u w:val="single" w:color="0000EE"/>
        </w:rPr>
        <w:t>(Lei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 arts. 48 </w:t>
      </w:r>
      <w:r>
        <w:rPr/>
        <w:t>e </w:t>
      </w:r>
      <w:r>
        <w:rPr>
          <w:color w:val="0000EE"/>
          <w:u w:val="single" w:color="0000EE"/>
        </w:rPr>
        <w:t>56,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1º, </w:t>
      </w:r>
      <w:r>
        <w:rPr/>
        <w:t>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400, de 1968, art. 17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Heading1"/>
      </w:pPr>
      <w:r>
        <w:rPr/>
        <w:t>Normas de </w:t>
      </w:r>
      <w:r>
        <w:rPr>
          <w:spacing w:val="-2"/>
        </w:rPr>
        <w:t>Escrituração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383.</w:t>
      </w:r>
      <w:r>
        <w:rPr>
          <w:spacing w:val="19"/>
        </w:rPr>
        <w:t> </w:t>
      </w:r>
      <w:r>
        <w:rPr/>
        <w:t>Os livros, os documentos que servirem de base à sua escrituração e demais elementos compreendidos no documentário</w:t>
      </w:r>
      <w:r>
        <w:rPr>
          <w:spacing w:val="40"/>
        </w:rPr>
        <w:t> </w:t>
      </w:r>
      <w:r>
        <w:rPr/>
        <w:t>fiscal serão escriturados ou emitidos em ordem cronológica, sem rasuras ou emendas, e conservados no próprio estabelecimento </w:t>
      </w:r>
      <w:r>
        <w:rPr/>
        <w:t>para</w:t>
      </w:r>
      <w:r>
        <w:rPr>
          <w:spacing w:val="40"/>
        </w:rPr>
        <w:t> </w:t>
      </w:r>
      <w:r>
        <w:rPr/>
        <w:t>exibição aos agentes do Fisco, até que ocorra a prescrição dos créditos tributários decorrentes das operações a que se refiram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5.172, de 1966, art. 195 </w:t>
      </w:r>
      <w:r>
        <w:rPr/>
        <w:t>, e </w:t>
      </w:r>
      <w:r>
        <w:rPr>
          <w:color w:val="0000EE"/>
          <w:u w:val="single" w:color="0000EE"/>
        </w:rPr>
        <w:t>Lei nº 4.502, de 1964, arts. 57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</w:rPr>
        <w:t>58).</w:t>
      </w:r>
    </w:p>
    <w:p>
      <w:pPr>
        <w:pStyle w:val="BodyText"/>
        <w:spacing w:line="20" w:lineRule="exact"/>
        <w:ind w:left="14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910" name="Group 9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0" name="Group 910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911" name="Graphic 911"/>
                        <wps:cNvSpPr/>
                        <wps:spPr>
                          <a:xfrm>
                            <a:off x="-8" y="9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72" y="0"/>
                                </a:lnTo>
                                <a:lnTo>
                                  <a:pt x="45072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903" coordorigin="0,0" coordsize="86,5">
                <v:shape style="position:absolute;left:-1;top:0;width:86;height:5" id="docshape904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9"/>
      </w:pPr>
      <w:r>
        <w:rPr/>
        <w:t>Autonomia dos </w:t>
      </w:r>
      <w:r>
        <w:rPr>
          <w:spacing w:val="-2"/>
        </w:rPr>
        <w:t>Estabelecimentos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firstLine="146"/>
      </w:pPr>
      <w:r>
        <w:rPr/>
        <w:t>Art.</w:t>
      </w:r>
      <w:r>
        <w:rPr>
          <w:spacing w:val="17"/>
        </w:rPr>
        <w:t> </w:t>
      </w:r>
      <w:r>
        <w:rPr/>
        <w:t>384.</w:t>
      </w:r>
      <w:r>
        <w:rPr>
          <w:spacing w:val="40"/>
        </w:rPr>
        <w:t> </w:t>
      </w:r>
      <w:r>
        <w:rPr/>
        <w:t>Cada</w:t>
      </w:r>
      <w:r>
        <w:rPr>
          <w:spacing w:val="17"/>
        </w:rPr>
        <w:t> </w:t>
      </w:r>
      <w:r>
        <w:rPr/>
        <w:t>estabelecimento,</w:t>
      </w:r>
      <w:r>
        <w:rPr>
          <w:spacing w:val="17"/>
        </w:rPr>
        <w:t> </w:t>
      </w:r>
      <w:r>
        <w:rPr/>
        <w:t>seja</w:t>
      </w:r>
      <w:r>
        <w:rPr>
          <w:spacing w:val="17"/>
        </w:rPr>
        <w:t> </w:t>
      </w:r>
      <w:r>
        <w:rPr/>
        <w:t>matriz,</w:t>
      </w:r>
      <w:r>
        <w:rPr>
          <w:spacing w:val="17"/>
        </w:rPr>
        <w:t> </w:t>
      </w:r>
      <w:r>
        <w:rPr/>
        <w:t>sucursal,</w:t>
      </w:r>
      <w:r>
        <w:rPr>
          <w:spacing w:val="17"/>
        </w:rPr>
        <w:t> </w:t>
      </w:r>
      <w:r>
        <w:rPr/>
        <w:t>filial,</w:t>
      </w:r>
      <w:r>
        <w:rPr>
          <w:spacing w:val="17"/>
        </w:rPr>
        <w:t> </w:t>
      </w:r>
      <w:r>
        <w:rPr/>
        <w:t>agência,</w:t>
      </w:r>
      <w:r>
        <w:rPr>
          <w:spacing w:val="17"/>
        </w:rPr>
        <w:t> </w:t>
      </w:r>
      <w:r>
        <w:rPr/>
        <w:t>depósito</w:t>
      </w:r>
      <w:r>
        <w:rPr>
          <w:spacing w:val="17"/>
        </w:rPr>
        <w:t> </w:t>
      </w:r>
      <w:r>
        <w:rPr/>
        <w:t>ou</w:t>
      </w:r>
      <w:r>
        <w:rPr>
          <w:spacing w:val="17"/>
        </w:rPr>
        <w:t> </w:t>
      </w:r>
      <w:r>
        <w:rPr/>
        <w:t>qualquer</w:t>
      </w:r>
      <w:r>
        <w:rPr>
          <w:spacing w:val="17"/>
        </w:rPr>
        <w:t> </w:t>
      </w:r>
      <w:r>
        <w:rPr/>
        <w:t>outro,</w:t>
      </w:r>
      <w:r>
        <w:rPr>
          <w:spacing w:val="17"/>
        </w:rPr>
        <w:t> </w:t>
      </w:r>
      <w:r>
        <w:rPr/>
        <w:t>manterá</w:t>
      </w:r>
      <w:r>
        <w:rPr>
          <w:spacing w:val="17"/>
        </w:rPr>
        <w:t> </w:t>
      </w:r>
      <w:r>
        <w:rPr/>
        <w:t>o</w:t>
      </w:r>
      <w:r>
        <w:rPr>
          <w:spacing w:val="17"/>
        </w:rPr>
        <w:t> </w:t>
      </w:r>
      <w:r>
        <w:rPr/>
        <w:t>seu</w:t>
      </w:r>
      <w:r>
        <w:rPr>
          <w:spacing w:val="17"/>
        </w:rPr>
        <w:t> </w:t>
      </w:r>
      <w:r>
        <w:rPr/>
        <w:t>próprio</w:t>
      </w:r>
      <w:r>
        <w:rPr>
          <w:spacing w:val="40"/>
        </w:rPr>
        <w:t> </w:t>
      </w:r>
      <w:r>
        <w:rPr/>
        <w:t>documentário, vedada, sob qualquer pretexto, a sua centralização, ainda que no estabelecimento matriz </w:t>
      </w:r>
      <w:r>
        <w:rPr>
          <w:color w:val="0000EE"/>
          <w:u w:val="single" w:color="0000EE"/>
        </w:rPr>
        <w:t>(Lei nº 4.502, de 1964, art. 57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Unidades-</w:t>
      </w:r>
      <w:r>
        <w:rPr>
          <w:spacing w:val="-2"/>
        </w:rPr>
        <w:t>Padrão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385.</w:t>
      </w:r>
      <w:r>
        <w:rPr>
          <w:spacing w:val="20"/>
        </w:rPr>
        <w:t> </w:t>
      </w:r>
      <w:r>
        <w:rPr/>
        <w:t>Na emissão dos documentos e na escrituração dos livros fiscais, os contribuintes poderão utilizar as unidades usuais </w:t>
      </w:r>
      <w:r>
        <w:rPr/>
        <w:t>de</w:t>
      </w:r>
      <w:r>
        <w:rPr>
          <w:spacing w:val="40"/>
        </w:rPr>
        <w:t> </w:t>
      </w:r>
      <w:r>
        <w:rPr/>
        <w:t>medida que mais se ajustarem às diversas espécies de mercadorias, devendo, contudo, ser a quantidade expressa na unidade-padrão do</w:t>
      </w:r>
      <w:r>
        <w:rPr>
          <w:spacing w:val="40"/>
        </w:rPr>
        <w:t> </w:t>
      </w:r>
      <w:r>
        <w:rPr/>
        <w:t>produto, no preenchimento do documento de informação de quantitativos instituído pela Secretaria da Receita Federal do Brasil.</w:t>
      </w:r>
    </w:p>
    <w:p>
      <w:pPr>
        <w:pStyle w:val="BodyText"/>
        <w:spacing w:before="10"/>
      </w:pPr>
    </w:p>
    <w:p>
      <w:pPr>
        <w:pStyle w:val="BodyText"/>
        <w:ind w:left="30" w:firstLine="146"/>
      </w:pPr>
      <w:r>
        <w:rPr/>
        <w:t>Parágrafo único.</w:t>
      </w:r>
      <w:r>
        <w:rPr>
          <w:spacing w:val="15"/>
        </w:rPr>
        <w:t> </w:t>
      </w:r>
      <w:r>
        <w:rPr/>
        <w:t>A</w:t>
      </w:r>
      <w:r>
        <w:rPr>
          <w:spacing w:val="-2"/>
        </w:rPr>
        <w:t> </w:t>
      </w:r>
      <w:r>
        <w:rPr/>
        <w:t>Secretaria da Receita Federal do Brasil estabelecerá as unidades-padrão dos produtos, identificados pelos </w:t>
      </w:r>
      <w:r>
        <w:rPr/>
        <w:t>seus</w:t>
      </w:r>
      <w:r>
        <w:rPr>
          <w:spacing w:val="40"/>
        </w:rPr>
        <w:t> </w:t>
      </w:r>
      <w:r>
        <w:rPr/>
        <w:t>respectivos Códigos da TIPI.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Elementos </w:t>
      </w:r>
      <w:r>
        <w:rPr>
          <w:spacing w:val="-2"/>
        </w:rPr>
        <w:t>Subsidiários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386.</w:t>
      </w:r>
      <w:r>
        <w:rPr>
          <w:spacing w:val="20"/>
        </w:rPr>
        <w:t> </w:t>
      </w:r>
      <w:r>
        <w:rPr/>
        <w:t>Constituem elementos subsidiários da escrita fiscal, os livros da escrita geral, as faturas e as notas fiscais recebidas, os</w:t>
      </w:r>
      <w:r>
        <w:rPr>
          <w:spacing w:val="40"/>
        </w:rPr>
        <w:t> </w:t>
      </w:r>
      <w:r>
        <w:rPr/>
        <w:t>documentos mantidos em arquivos magnéticos ou assemelhados, e outros efeitos comerciais, inclusive aqueles que, mesmo pertencendo</w:t>
      </w:r>
      <w:r>
        <w:rPr>
          <w:spacing w:val="80"/>
        </w:rPr>
        <w:t> </w:t>
      </w:r>
      <w:r>
        <w:rPr/>
        <w:t>ao arquivo de terceiros, se relacionarem com o movimento escriturado </w:t>
      </w:r>
      <w:r>
        <w:rPr>
          <w:color w:val="0000EE"/>
          <w:u w:val="single" w:color="0000EE"/>
        </w:rPr>
        <w:t>(Lei nº 4.502, de 1964, art. 56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 e </w:t>
      </w:r>
      <w:r>
        <w:rPr>
          <w:color w:val="0000EE"/>
          <w:u w:val="single" w:color="0000EE"/>
        </w:rPr>
        <w:t>Lei nº 9.430, de 1996, art. </w:t>
      </w:r>
      <w:r>
        <w:rPr>
          <w:color w:val="0000EE"/>
          <w:spacing w:val="-4"/>
          <w:u w:val="single" w:color="0000EE"/>
        </w:rPr>
        <w:t>34</w:t>
      </w:r>
      <w:r>
        <w:rPr>
          <w:color w:val="0000EE"/>
          <w:spacing w:val="-4"/>
        </w:rPr>
        <w:t>).</w:t>
      </w:r>
    </w:p>
    <w:p>
      <w:pPr>
        <w:pStyle w:val="BodyText"/>
        <w:spacing w:before="10"/>
      </w:pPr>
    </w:p>
    <w:p>
      <w:pPr>
        <w:pStyle w:val="Heading1"/>
      </w:pPr>
      <w:r>
        <w:rPr/>
        <w:t>Regimes </w:t>
      </w:r>
      <w:r>
        <w:rPr>
          <w:spacing w:val="-2"/>
        </w:rPr>
        <w:t>Especiais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firstLine="146"/>
      </w:pPr>
      <w:r>
        <w:rPr/>
        <w:t>Art.</w:t>
      </w:r>
      <w:r>
        <w:rPr>
          <w:spacing w:val="-2"/>
        </w:rPr>
        <w:t> </w:t>
      </w:r>
      <w:r>
        <w:rPr/>
        <w:t>387.</w:t>
      </w:r>
      <w:r>
        <w:rPr>
          <w:spacing w:val="12"/>
        </w:rPr>
        <w:t> </w:t>
      </w:r>
      <w:r>
        <w:rPr/>
        <w:t>A</w:t>
      </w:r>
      <w:r>
        <w:rPr>
          <w:spacing w:val="-4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autorizar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adoção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regimes</w:t>
      </w:r>
      <w:r>
        <w:rPr>
          <w:spacing w:val="-1"/>
        </w:rPr>
        <w:t> </w:t>
      </w:r>
      <w:r>
        <w:rPr/>
        <w:t>especiais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emissão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escrituração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documentos e livros fiscais, emitidos por processo manual, mecânico ou por sistema de processamento eletrônico de dados.</w:t>
      </w:r>
    </w:p>
    <w:p>
      <w:pPr>
        <w:pStyle w:val="BodyText"/>
        <w:spacing w:before="8"/>
      </w:pPr>
    </w:p>
    <w:p>
      <w:pPr>
        <w:pStyle w:val="Heading1"/>
      </w:pPr>
      <w:r>
        <w:rPr/>
        <w:t>Processamento Eletrônico de </w:t>
      </w:r>
      <w:r>
        <w:rPr>
          <w:spacing w:val="-2"/>
        </w:rPr>
        <w:t>Dados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388.</w:t>
      </w:r>
      <w:r>
        <w:rPr>
          <w:spacing w:val="18"/>
        </w:rPr>
        <w:t> </w:t>
      </w:r>
      <w:r>
        <w:rPr/>
        <w:t>A emissão de documentos fiscais e a escrituração de livros fiscais por contribuinte usuário de sistema de processamento</w:t>
      </w:r>
      <w:r>
        <w:rPr>
          <w:spacing w:val="40"/>
        </w:rPr>
        <w:t> </w:t>
      </w:r>
      <w:r>
        <w:rPr/>
        <w:t>eletrônico de dados dependem de prévia autorização do Fisco estadual, na forma disposta em legislação específica, exceto quanto </w:t>
      </w:r>
      <w:r>
        <w:rPr/>
        <w:t>aos</w:t>
      </w:r>
      <w:r>
        <w:rPr>
          <w:spacing w:val="80"/>
        </w:rPr>
        <w:t> </w:t>
      </w:r>
      <w:r>
        <w:rPr/>
        <w:t>livros de que tratam os </w:t>
      </w:r>
      <w:r>
        <w:rPr>
          <w:color w:val="0000EE"/>
          <w:u w:val="single" w:color="0000EE"/>
        </w:rPr>
        <w:t>arts. 468 </w:t>
      </w:r>
      <w:r>
        <w:rPr/>
        <w:t>e </w:t>
      </w:r>
      <w:r>
        <w:rPr>
          <w:color w:val="0000EE"/>
          <w:u w:val="single" w:color="0000EE"/>
        </w:rPr>
        <w:t>478 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389.</w:t>
      </w:r>
      <w:r>
        <w:rPr>
          <w:spacing w:val="28"/>
        </w:rPr>
        <w:t> </w:t>
      </w:r>
      <w:r>
        <w:rPr/>
        <w:t>As pessoas jurídicas que utilizam sistema de processamento eletrônico de dados para registrar negócios e </w:t>
      </w:r>
      <w:r>
        <w:rPr/>
        <w:t>atividades</w:t>
      </w:r>
      <w:r>
        <w:rPr>
          <w:spacing w:val="40"/>
        </w:rPr>
        <w:t> </w:t>
      </w:r>
      <w:r>
        <w:rPr/>
        <w:t>econômicas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financeiras,</w:t>
      </w:r>
      <w:r>
        <w:rPr>
          <w:spacing w:val="-2"/>
        </w:rPr>
        <w:t> </w:t>
      </w:r>
      <w:r>
        <w:rPr/>
        <w:t>escriturar</w:t>
      </w:r>
      <w:r>
        <w:rPr>
          <w:spacing w:val="-2"/>
        </w:rPr>
        <w:t> </w:t>
      </w:r>
      <w:r>
        <w:rPr/>
        <w:t>livros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elaborar</w:t>
      </w:r>
      <w:r>
        <w:rPr>
          <w:spacing w:val="-2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natureza</w:t>
      </w:r>
      <w:r>
        <w:rPr>
          <w:spacing w:val="-2"/>
        </w:rPr>
        <w:t> </w:t>
      </w:r>
      <w:r>
        <w:rPr/>
        <w:t>contábil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ficam</w:t>
      </w:r>
      <w:r>
        <w:rPr>
          <w:spacing w:val="-2"/>
        </w:rPr>
        <w:t> </w:t>
      </w:r>
      <w:r>
        <w:rPr/>
        <w:t>obrigadas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manter,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disposição</w:t>
      </w:r>
      <w:r>
        <w:rPr>
          <w:spacing w:val="-2"/>
        </w:rPr>
        <w:t> </w:t>
      </w:r>
      <w:r>
        <w:rPr/>
        <w:t>da</w:t>
      </w:r>
      <w:r>
        <w:rPr>
          <w:spacing w:val="40"/>
        </w:rPr>
        <w:t> </w:t>
      </w:r>
      <w:r>
        <w:rPr/>
        <w:t>Secretaria da Receita Federal do Brasil, os respectivos arquivos digitais e sistemas, pelo prazo decadencial previsto na legislação tributária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5.172, de 1966, art. 195, Lei nº 8.218, de 1991, art. 11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Medida Provisória nº 2.158-35, de 2001, art. 72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7664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912" name="Graphic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Graphic 91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19pt;width:1.868819pt;height:.219861pt;mso-position-horizontal-relative:page;mso-position-vertical-relative:paragraph;z-index:-25698816" id="docshape9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Secretaria da Receita Federal do Brasil poderá estabelecer prazo inferior ao previsto no </w:t>
      </w:r>
      <w:r>
        <w:rPr>
          <w:b/>
        </w:rPr>
        <w:t>caput </w:t>
      </w:r>
      <w:r>
        <w:rPr/>
        <w:t>, que poderá ser diferenciado</w:t>
      </w:r>
      <w:r>
        <w:rPr>
          <w:spacing w:val="40"/>
        </w:rPr>
        <w:t> </w:t>
      </w:r>
      <w:r>
        <w:rPr/>
        <w:t>segundo o porte da pessoa jurídica </w:t>
      </w:r>
      <w:r>
        <w:rPr>
          <w:color w:val="0000EE"/>
          <w:u w:val="single" w:color="0000EE"/>
        </w:rPr>
        <w:t>(Lei nº 8.218, de 1991, art. 11 </w:t>
      </w:r>
      <w:r>
        <w:rPr/>
        <w:t>, e </w:t>
      </w:r>
      <w:r>
        <w:rPr>
          <w:color w:val="0000EE"/>
          <w:u w:val="single" w:color="0000EE"/>
        </w:rPr>
        <w:t>Medida Provisória nº 2.158-35, de 2001, art. 72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Secretaria da Receita Federal do Brasil expedirá os atos necessários para estabelecer a forma e o prazo em que os arquivos</w:t>
      </w:r>
      <w:r>
        <w:rPr>
          <w:spacing w:val="40"/>
        </w:rPr>
        <w:t> </w:t>
      </w:r>
      <w:r>
        <w:rPr/>
        <w:t>digitais e sistemas deverão ser apresentados </w:t>
      </w:r>
      <w:r>
        <w:rPr>
          <w:color w:val="0000EE"/>
          <w:u w:val="single" w:color="0000EE"/>
        </w:rPr>
        <w:t>(Lei nº 8.218, de 1991, art. 11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8.383, de 1991, art. 62 </w:t>
      </w:r>
      <w:r>
        <w:rPr/>
        <w:t>, e </w:t>
      </w:r>
      <w:r>
        <w:rPr>
          <w:color w:val="0000EE"/>
          <w:u w:val="single" w:color="0000EE"/>
        </w:rPr>
        <w:t>Medida Provisória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2.158-35, de 2001, art. 72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8176">
                <wp:simplePos x="0" y="0"/>
                <wp:positionH relativeFrom="page">
                  <wp:posOffset>582181</wp:posOffset>
                </wp:positionH>
                <wp:positionV relativeFrom="paragraph">
                  <wp:posOffset>38556</wp:posOffset>
                </wp:positionV>
                <wp:extent cx="681355" cy="47625"/>
                <wp:effectExtent l="0" t="0" r="0" b="0"/>
                <wp:wrapNone/>
                <wp:docPr id="913" name="Group 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3" name="Group 913"/>
                      <wpg:cNvGrpSpPr/>
                      <wpg:grpSpPr>
                        <a:xfrm>
                          <a:off x="0" y="0"/>
                          <a:ext cx="681355" cy="47625"/>
                          <a:chExt cx="681355" cy="47625"/>
                        </a:xfrm>
                      </wpg:grpSpPr>
                      <wps:wsp>
                        <wps:cNvPr id="914" name="Graphic 914"/>
                        <wps:cNvSpPr/>
                        <wps:spPr>
                          <a:xfrm>
                            <a:off x="51656" y="0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23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3734" y="2792"/>
                                </a:lnTo>
                                <a:lnTo>
                                  <a:pt x="2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0" y="44684"/>
                            <a:ext cx="681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3175">
                                <a:moveTo>
                                  <a:pt x="432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432409" y="2794"/>
                                </a:lnTo>
                                <a:lnTo>
                                  <a:pt x="432409" y="0"/>
                                </a:lnTo>
                                <a:close/>
                              </a:path>
                              <a:path w="681355" h="3175">
                                <a:moveTo>
                                  <a:pt x="564870" y="0"/>
                                </a:moveTo>
                                <a:lnTo>
                                  <a:pt x="441045" y="0"/>
                                </a:lnTo>
                                <a:lnTo>
                                  <a:pt x="441045" y="2794"/>
                                </a:lnTo>
                                <a:lnTo>
                                  <a:pt x="564870" y="2794"/>
                                </a:lnTo>
                                <a:lnTo>
                                  <a:pt x="564870" y="0"/>
                                </a:lnTo>
                                <a:close/>
                              </a:path>
                              <a:path w="681355" h="3175">
                                <a:moveTo>
                                  <a:pt x="681304" y="0"/>
                                </a:moveTo>
                                <a:lnTo>
                                  <a:pt x="573506" y="0"/>
                                </a:lnTo>
                                <a:lnTo>
                                  <a:pt x="573506" y="2794"/>
                                </a:lnTo>
                                <a:lnTo>
                                  <a:pt x="681304" y="2794"/>
                                </a:lnTo>
                                <a:lnTo>
                                  <a:pt x="681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41042pt;margin-top:3.035916pt;width:53.65pt;height:3.75pt;mso-position-horizontal-relative:page;mso-position-vertical-relative:paragraph;z-index:-25698304" id="docshapegroup906" coordorigin="917,61" coordsize="1073,75">
                <v:rect style="position:absolute;left:998;top:60;width:38;height:5" id="docshape907" filled="true" fillcolor="#000000" stroked="false">
                  <v:fill type="solid"/>
                </v:rect>
                <v:shape style="position:absolute;left:916;top:131;width:1073;height:5" id="docshape908" coordorigin="917,131" coordsize="1073,5" path="m1598,131l917,131,917,135,1598,135,1598,131xm1806,131l1611,131,1611,135,1806,135,1806,131xm1990,131l1820,131,1820,135,1990,135,1990,131xe" filled="true" fillcolor="#0000e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Os atos a que se refere o § 2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poderão ser expedidos por autoridade designada pelo Secretário da Receita Federal do Brasil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8.218, de 1991, art. 11 </w:t>
      </w:r>
      <w:r>
        <w:rPr/>
        <w:t>, § 4 </w:t>
      </w:r>
      <w:r>
        <w:rPr>
          <w:position w:val="2"/>
          <w:sz w:val="4"/>
        </w:rPr>
        <w:t>o </w:t>
      </w:r>
      <w:r>
        <w:rPr/>
        <w:t>, e </w:t>
      </w:r>
      <w:r>
        <w:rPr>
          <w:color w:val="0000EE"/>
        </w:rPr>
        <w:t>Medida Provisória no 2.158-35, de 2001, art. 72 </w:t>
      </w:r>
      <w:r>
        <w:rPr/>
        <w:t>).</w:t>
      </w:r>
    </w:p>
    <w:p>
      <w:pPr>
        <w:pStyle w:val="BodyText"/>
        <w:spacing w:line="20" w:lineRule="exact"/>
        <w:ind w:left="8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916" name="Group 9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6" name="Group 916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917" name="Graphic 917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909" coordorigin="0,0" coordsize="33,5">
                <v:rect style="position:absolute;left:0;top:0;width:33;height:5" id="docshape9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1"/>
      </w:pPr>
      <w:r>
        <w:rPr/>
        <w:t>Atribuições de </w:t>
      </w:r>
      <w:r>
        <w:rPr>
          <w:spacing w:val="-2"/>
        </w:rPr>
        <w:t>Competência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firstLine="146"/>
      </w:pPr>
      <w:r>
        <w:rPr/>
        <w:t>Art. 390.</w:t>
      </w:r>
      <w:r>
        <w:rPr>
          <w:spacing w:val="16"/>
        </w:rPr>
        <w:t> </w:t>
      </w:r>
      <w:r>
        <w:rPr/>
        <w:t>As referências feitas neste Capítulo à legislação ou aos Fiscos estaduais compreendem também a legislação e o Fisco do</w:t>
      </w:r>
      <w:r>
        <w:rPr>
          <w:spacing w:val="40"/>
        </w:rPr>
        <w:t> </w:t>
      </w:r>
      <w:r>
        <w:rPr/>
        <w:t>Distrito</w:t>
      </w:r>
      <w:r>
        <w:rPr>
          <w:spacing w:val="-4"/>
        </w:rPr>
        <w:t> </w:t>
      </w:r>
      <w:r>
        <w:rPr/>
        <w:t>Federal.</w:t>
      </w:r>
    </w:p>
    <w:p>
      <w:pPr>
        <w:pStyle w:val="BodyText"/>
        <w:spacing w:before="7"/>
      </w:pPr>
    </w:p>
    <w:p>
      <w:pPr>
        <w:pStyle w:val="Heading1"/>
      </w:pPr>
      <w:r>
        <w:rPr/>
        <w:t>Ajustes </w:t>
      </w:r>
      <w:r>
        <w:rPr>
          <w:spacing w:val="-2"/>
        </w:rPr>
        <w:t>SINIEF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391.</w:t>
      </w:r>
      <w:r>
        <w:rPr>
          <w:spacing w:val="15"/>
        </w:rPr>
        <w:t> </w:t>
      </w:r>
      <w:r>
        <w:rPr/>
        <w:t>São normas complementares deste Capítulo, o Convênio Sistema Nacional Integrado de Informações Econômico-Fiscais -</w:t>
      </w:r>
      <w:r>
        <w:rPr>
          <w:spacing w:val="40"/>
        </w:rPr>
        <w:t> </w:t>
      </w:r>
      <w:r>
        <w:rPr/>
        <w:t>SINIEF S/N </w:t>
      </w:r>
      <w:r>
        <w:rPr>
          <w:position w:val="2"/>
          <w:sz w:val="4"/>
        </w:rPr>
        <w:t>o </w:t>
      </w:r>
      <w:r>
        <w:rPr/>
        <w:t>, de 15 de dezembro de 1970, e os ajustes SINIEF editados para alterá-lo, quanto ao documentário fiscal do imposto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5.172, de 1966, art. 100, inciso IV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line="504" w:lineRule="auto" w:before="0"/>
        <w:ind w:left="1294" w:right="1316" w:firstLine="0"/>
        <w:jc w:val="center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Documentos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Fiscais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Subseção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Preliminares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Modelos e Normas de </w:t>
      </w:r>
      <w:r>
        <w:rPr>
          <w:b/>
          <w:spacing w:val="-2"/>
          <w:sz w:val="5"/>
        </w:rPr>
        <w:t>Utilização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392.</w:t>
      </w:r>
      <w:r>
        <w:rPr>
          <w:spacing w:val="13"/>
        </w:rPr>
        <w:t> </w:t>
      </w:r>
      <w:r>
        <w:rPr/>
        <w:t>Os estabelecimentos emitirão os seguintes</w:t>
      </w:r>
      <w:r>
        <w:rPr>
          <w:spacing w:val="-1"/>
        </w:rPr>
        <w:t> </w:t>
      </w:r>
      <w:r>
        <w:rPr/>
        <w:t>documentos, conforme a natureza de suas </w:t>
      </w:r>
      <w:r>
        <w:rPr>
          <w:spacing w:val="-2"/>
        </w:rPr>
        <w:t>atividades: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Nota Fiscal, modelos 1 ou 1-</w:t>
      </w:r>
      <w:r>
        <w:rPr>
          <w:spacing w:val="-5"/>
          <w:sz w:val="5"/>
        </w:rPr>
        <w:t>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Documento de </w:t>
      </w:r>
      <w:r>
        <w:rPr>
          <w:spacing w:val="-2"/>
          <w:sz w:val="5"/>
        </w:rPr>
        <w:t>Arrecadação;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5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Declaração do Imposto;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Documento de Prestação de Informações Adicionais de interesse da administração </w:t>
      </w:r>
      <w:r>
        <w:rPr>
          <w:spacing w:val="-2"/>
          <w:sz w:val="5"/>
        </w:rPr>
        <w:t>tributária.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À nota fiscal, modelos 1 ou 1-A, aplica-se o disposto no </w:t>
      </w:r>
      <w:r>
        <w:rPr>
          <w:color w:val="0000EE"/>
        </w:rPr>
        <w:t>art. 382 </w:t>
      </w:r>
      <w:r>
        <w:rPr>
          <w:spacing w:val="-10"/>
        </w:rPr>
        <w:t>.</w:t>
      </w:r>
    </w:p>
    <w:p>
      <w:pPr>
        <w:tabs>
          <w:tab w:pos="1541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18" name="Group 9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8" name="Group 91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19" name="Graphic 91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11" coordorigin="0,0" coordsize="36,5">
                <v:rect style="position:absolute;left:0;top:0;width:36;height:5" id="docshape9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6205" cy="3175"/>
                <wp:effectExtent l="0" t="0" r="0" b="0"/>
                <wp:docPr id="920" name="Group 9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0" name="Group 920"/>
                      <wpg:cNvGrpSpPr/>
                      <wpg:grpSpPr>
                        <a:xfrm>
                          <a:off x="0" y="0"/>
                          <a:ext cx="116205" cy="3175"/>
                          <a:chExt cx="116205" cy="3175"/>
                        </a:xfrm>
                      </wpg:grpSpPr>
                      <wps:wsp>
                        <wps:cNvPr id="921" name="Graphic 921"/>
                        <wps:cNvSpPr/>
                        <wps:spPr>
                          <a:xfrm>
                            <a:off x="0" y="0"/>
                            <a:ext cx="1162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175">
                                <a:moveTo>
                                  <a:pt x="115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15877" y="2792"/>
                                </a:lnTo>
                                <a:lnTo>
                                  <a:pt x="115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25pt;mso-position-horizontal-relative:char;mso-position-vertical-relative:line" id="docshapegroup913" coordorigin="0,0" coordsize="183,5">
                <v:rect style="position:absolute;left:0;top:0;width:183;height:5" id="docshape914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2"/>
        <w:ind w:left="30" w:right="65" w:firstLine="146"/>
      </w:pPr>
      <w:r>
        <w:rPr/>
        <w:t>§ 2 </w:t>
      </w:r>
      <w:r>
        <w:rPr>
          <w:position w:val="2"/>
          <w:sz w:val="4"/>
        </w:rPr>
        <w:t>o </w:t>
      </w:r>
      <w:r>
        <w:rPr/>
        <w:t>Os documentos referidos nos incisos II a IV atenderão aos modelos e instruções expedidos pela Secretaria da Receita Federal</w:t>
      </w:r>
      <w:r>
        <w:rPr>
          <w:spacing w:val="40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393.</w:t>
      </w:r>
      <w:r>
        <w:rPr>
          <w:spacing w:val="16"/>
        </w:rPr>
        <w:t> </w:t>
      </w:r>
      <w:r>
        <w:rPr/>
        <w:t>Os documentos mencionados no </w:t>
      </w:r>
      <w:r>
        <w:rPr>
          <w:color w:val="0000EE"/>
          <w:u w:val="single" w:color="0000EE"/>
        </w:rPr>
        <w:t>art. 392 </w:t>
      </w:r>
      <w:r>
        <w:rPr/>
        <w:t>serão preenchidos manual, mecanicamente ou por processamento eletrônico de</w:t>
      </w:r>
      <w:r>
        <w:rPr>
          <w:spacing w:val="40"/>
        </w:rPr>
        <w:t> </w:t>
      </w:r>
      <w:r>
        <w:rPr/>
        <w:t>dados, desde que obedecidas as legislações específicas, ficando vedado o preenchimento manual para os documentos mencionados </w:t>
      </w:r>
      <w:r>
        <w:rPr/>
        <w:t>nos</w:t>
      </w:r>
      <w:r>
        <w:rPr>
          <w:spacing w:val="40"/>
        </w:rPr>
        <w:t> </w:t>
      </w:r>
      <w:r>
        <w:rPr>
          <w:color w:val="0000EE"/>
          <w:u w:val="single" w:color="0000EE"/>
        </w:rPr>
        <w:t>incisos III e IV do referido a</w:t>
      </w:r>
      <w:r>
        <w:rPr>
          <w:color w:val="0000EE"/>
        </w:rPr>
        <w:t>rtig</w:t>
      </w:r>
      <w:r>
        <w:rPr>
          <w:color w:val="0000EE"/>
          <w:u w:val="single" w:color="0000EE"/>
        </w:rPr>
        <w:t>o </w:t>
      </w:r>
      <w:r>
        <w:rPr/>
        <w:t>.</w:t>
      </w:r>
    </w:p>
    <w:p>
      <w:pPr>
        <w:pStyle w:val="BodyText"/>
        <w:spacing w:before="9"/>
      </w:pPr>
    </w:p>
    <w:p>
      <w:pPr>
        <w:pStyle w:val="Heading1"/>
      </w:pPr>
      <w:r>
        <w:rPr/>
        <w:t>Inidoneidade dos </w:t>
      </w:r>
      <w:r>
        <w:rPr>
          <w:spacing w:val="-2"/>
        </w:rPr>
        <w:t>Documentos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</w:t>
      </w:r>
      <w:r>
        <w:rPr>
          <w:spacing w:val="2"/>
        </w:rPr>
        <w:t> </w:t>
      </w:r>
      <w:r>
        <w:rPr/>
        <w:t>394.</w:t>
      </w:r>
      <w:r>
        <w:rPr>
          <w:spacing w:val="18"/>
        </w:rPr>
        <w:t> </w:t>
      </w:r>
      <w:r>
        <w:rPr/>
        <w:t>É</w:t>
      </w:r>
      <w:r>
        <w:rPr>
          <w:spacing w:val="2"/>
        </w:rPr>
        <w:t> </w:t>
      </w:r>
      <w:r>
        <w:rPr/>
        <w:t>considerado</w:t>
      </w:r>
      <w:r>
        <w:rPr>
          <w:spacing w:val="2"/>
        </w:rPr>
        <w:t> </w:t>
      </w:r>
      <w:r>
        <w:rPr/>
        <w:t>inidôneo,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efeitos</w:t>
      </w:r>
      <w:r>
        <w:rPr>
          <w:spacing w:val="2"/>
        </w:rPr>
        <w:t> </w:t>
      </w:r>
      <w:r>
        <w:rPr/>
        <w:t>fiscais,</w:t>
      </w:r>
      <w:r>
        <w:rPr>
          <w:spacing w:val="2"/>
        </w:rPr>
        <w:t> </w:t>
      </w:r>
      <w:r>
        <w:rPr/>
        <w:t>fazendo</w:t>
      </w:r>
      <w:r>
        <w:rPr>
          <w:spacing w:val="2"/>
        </w:rPr>
        <w:t> </w:t>
      </w:r>
      <w:r>
        <w:rPr/>
        <w:t>prova</w:t>
      </w:r>
      <w:r>
        <w:rPr>
          <w:spacing w:val="2"/>
        </w:rPr>
        <w:t> </w:t>
      </w:r>
      <w:r>
        <w:rPr/>
        <w:t>apenas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favor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Fisco,</w:t>
      </w:r>
      <w:r>
        <w:rPr>
          <w:spacing w:val="2"/>
        </w:rPr>
        <w:t> </w:t>
      </w:r>
      <w:r>
        <w:rPr/>
        <w:t>sem</w:t>
      </w:r>
      <w:r>
        <w:rPr>
          <w:spacing w:val="2"/>
        </w:rPr>
        <w:t> </w:t>
      </w:r>
      <w:r>
        <w:rPr/>
        <w:t>prejuízo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spacing w:val="-4"/>
        </w:rPr>
        <w:t>art.</w:t>
      </w:r>
    </w:p>
    <w:p>
      <w:pPr>
        <w:pStyle w:val="BodyText"/>
        <w:spacing w:before="2"/>
        <w:ind w:left="30"/>
        <w:jc w:val="both"/>
      </w:pPr>
      <w:r>
        <w:rPr/>
        <w:t>427, o documento </w:t>
      </w:r>
      <w:r>
        <w:rPr>
          <w:spacing w:val="-4"/>
        </w:rPr>
        <w:t>que: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não seja o legalmente previsto para a </w:t>
      </w:r>
      <w:r>
        <w:rPr>
          <w:spacing w:val="-2"/>
          <w:sz w:val="5"/>
        </w:rPr>
        <w:t>operação;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omita indicações exigidas ou contenha declarações </w:t>
      </w:r>
      <w:r>
        <w:rPr>
          <w:spacing w:val="-2"/>
          <w:sz w:val="5"/>
        </w:rPr>
        <w:t>inexatas;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6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esteja preenchido de forma ilegível ou apresente emendas ou rasuras que lhe prejudiquem a clareza;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6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não observe outros requisitos previstos neste </w:t>
      </w:r>
      <w:r>
        <w:rPr>
          <w:spacing w:val="-2"/>
          <w:sz w:val="5"/>
        </w:rPr>
        <w:t>Regulamento.</w:t>
      </w:r>
    </w:p>
    <w:p>
      <w:pPr>
        <w:pStyle w:val="BodyText"/>
        <w:spacing w:before="6"/>
      </w:pPr>
    </w:p>
    <w:p>
      <w:pPr>
        <w:pStyle w:val="Heading1"/>
      </w:pPr>
      <w:r>
        <w:rPr/>
        <w:t>Carta de </w:t>
      </w:r>
      <w:r>
        <w:rPr>
          <w:spacing w:val="-2"/>
        </w:rPr>
        <w:t>Correção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7" w:firstLine="146"/>
      </w:pPr>
      <w:r>
        <w:rPr/>
        <w:t>Art. 395.</w:t>
      </w:r>
      <w:r>
        <w:rPr>
          <w:spacing w:val="18"/>
        </w:rPr>
        <w:t> </w:t>
      </w:r>
      <w:r>
        <w:rPr/>
        <w:t>É permitida a utilização de carta de correção, para regularização de erro ocorrido na emissão de documento fiscal, desde</w:t>
      </w:r>
      <w:r>
        <w:rPr>
          <w:spacing w:val="40"/>
        </w:rPr>
        <w:t> </w:t>
      </w:r>
      <w:r>
        <w:rPr/>
        <w:t>que o erro não esteja relacionado com: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67"/>
        </w:numPr>
        <w:tabs>
          <w:tab w:pos="208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 as variáveis que determinam o valor do imposto, tais como: base de cálculo, alíquota, diferença de preço, quantidade, valor da</w:t>
      </w:r>
      <w:r>
        <w:rPr>
          <w:spacing w:val="40"/>
          <w:sz w:val="5"/>
        </w:rPr>
        <w:t> </w:t>
      </w:r>
      <w:r>
        <w:rPr>
          <w:sz w:val="5"/>
        </w:rPr>
        <w:t>operação ou da prestação;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67"/>
        </w:numPr>
        <w:tabs>
          <w:tab w:pos="214" w:val="left" w:leader="none"/>
        </w:tabs>
        <w:spacing w:line="240" w:lineRule="auto" w:before="0" w:after="0"/>
        <w:ind w:left="214" w:right="0" w:hanging="38"/>
        <w:jc w:val="left"/>
        <w:rPr>
          <w:sz w:val="5"/>
        </w:rPr>
      </w:pPr>
      <w:r>
        <w:rPr>
          <w:spacing w:val="-2"/>
          <w:sz w:val="5"/>
        </w:rPr>
        <w:t>-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a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correção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de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dados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cadastrais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que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implique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mudança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do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remetente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ou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do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destinatário;</w:t>
      </w:r>
      <w:r>
        <w:rPr>
          <w:spacing w:val="6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7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 data de emissão ou de </w:t>
      </w:r>
      <w:r>
        <w:rPr>
          <w:spacing w:val="-2"/>
          <w:sz w:val="5"/>
        </w:rPr>
        <w:t>saída.</w:t>
      </w:r>
    </w:p>
    <w:p>
      <w:pPr>
        <w:pStyle w:val="BodyText"/>
        <w:spacing w:before="6"/>
      </w:pPr>
    </w:p>
    <w:p>
      <w:pPr>
        <w:pStyle w:val="Heading1"/>
        <w:spacing w:line="504" w:lineRule="auto"/>
        <w:ind w:left="1433" w:right="1455"/>
        <w:jc w:val="center"/>
      </w:pPr>
      <w:r>
        <w:rPr/>
        <w:t>Subseção</w:t>
      </w:r>
      <w:r>
        <w:rPr>
          <w:spacing w:val="-4"/>
        </w:rPr>
        <w:t> </w:t>
      </w:r>
      <w:r>
        <w:rPr/>
        <w:t>II</w:t>
      </w:r>
      <w:r>
        <w:rPr>
          <w:spacing w:val="40"/>
        </w:rPr>
        <w:t> </w:t>
      </w:r>
      <w:r>
        <w:rPr/>
        <w:t>Da nota </w:t>
      </w:r>
      <w:r>
        <w:rPr>
          <w:spacing w:val="-2"/>
        </w:rPr>
        <w:t>fiscal</w:t>
      </w:r>
    </w:p>
    <w:p>
      <w:pPr>
        <w:pStyle w:val="BodyText"/>
        <w:spacing w:before="1"/>
        <w:ind w:left="176"/>
      </w:pPr>
      <w:r>
        <w:rPr/>
        <w:t>Art. 396.</w:t>
      </w:r>
      <w:r>
        <w:rPr>
          <w:spacing w:val="13"/>
        </w:rPr>
        <w:t> </w:t>
      </w:r>
      <w:r>
        <w:rPr/>
        <w:t>Os estabelecimentos emitirão a nota fiscal, modelos 1 ou 1-</w:t>
      </w:r>
      <w:r>
        <w:rPr>
          <w:spacing w:val="-5"/>
        </w:rPr>
        <w:t>A: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8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sempre que promoverem a saída de </w:t>
      </w:r>
      <w:r>
        <w:rPr>
          <w:spacing w:val="-2"/>
          <w:sz w:val="5"/>
        </w:rPr>
        <w:t>produtos;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8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sempre que, no estabelecimento, entrarem produtos, real ou simbolicamente, nas hipóteses do </w:t>
      </w:r>
      <w:r>
        <w:rPr>
          <w:color w:val="0000EE"/>
          <w:sz w:val="5"/>
          <w:u w:val="single" w:color="0000EE"/>
        </w:rPr>
        <w:t>art. 434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nos demais casos previstos neste </w:t>
      </w:r>
      <w:r>
        <w:rPr>
          <w:spacing w:val="-2"/>
          <w:sz w:val="5"/>
        </w:rPr>
        <w:t>Regulamento.</w:t>
      </w:r>
    </w:p>
    <w:p>
      <w:pPr>
        <w:pStyle w:val="BodyText"/>
        <w:spacing w:before="6"/>
      </w:pPr>
    </w:p>
    <w:p>
      <w:pPr>
        <w:pStyle w:val="BodyText"/>
        <w:ind w:left="30" w:right="57" w:firstLine="146"/>
      </w:pPr>
      <w:r>
        <w:rPr/>
        <w:t>Art.</w:t>
      </w:r>
      <w:r>
        <w:rPr>
          <w:spacing w:val="-1"/>
        </w:rPr>
        <w:t> </w:t>
      </w:r>
      <w:r>
        <w:rPr/>
        <w:t>397.</w:t>
      </w:r>
      <w:r>
        <w:rPr>
          <w:spacing w:val="12"/>
        </w:rPr>
        <w:t> </w:t>
      </w:r>
      <w:r>
        <w:rPr/>
        <w:t>É</w:t>
      </w:r>
      <w:r>
        <w:rPr>
          <w:spacing w:val="-1"/>
        </w:rPr>
        <w:t> </w:t>
      </w:r>
      <w:r>
        <w:rPr/>
        <w:t>vedada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utilização</w:t>
      </w:r>
      <w:r>
        <w:rPr>
          <w:spacing w:val="-1"/>
        </w:rPr>
        <w:t> </w:t>
      </w:r>
      <w:r>
        <w:rPr/>
        <w:t>simultânea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modelos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1-A</w:t>
      </w:r>
      <w:r>
        <w:rPr>
          <w:spacing w:val="-4"/>
        </w:rPr>
        <w:t> </w:t>
      </w:r>
      <w:r>
        <w:rPr/>
        <w:t>da nota</w:t>
      </w:r>
      <w:r>
        <w:rPr>
          <w:spacing w:val="-1"/>
        </w:rPr>
        <w:t> </w:t>
      </w:r>
      <w:r>
        <w:rPr/>
        <w:t>fiscal,</w:t>
      </w:r>
      <w:r>
        <w:rPr>
          <w:spacing w:val="-1"/>
        </w:rPr>
        <w:t> </w:t>
      </w:r>
      <w:r>
        <w:rPr/>
        <w:t>salvo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adotadas</w:t>
      </w:r>
      <w:r>
        <w:rPr>
          <w:spacing w:val="-1"/>
        </w:rPr>
        <w:t> </w:t>
      </w:r>
      <w:r>
        <w:rPr/>
        <w:t>séries</w:t>
      </w:r>
      <w:r>
        <w:rPr>
          <w:spacing w:val="-1"/>
        </w:rPr>
        <w:t> </w:t>
      </w:r>
      <w:r>
        <w:rPr/>
        <w:t>distintas,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>
          <w:color w:val="0000EE"/>
          <w:u w:val="single" w:color="0000EE"/>
        </w:rPr>
        <w:t>arts. 405 e 406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398.</w:t>
      </w:r>
      <w:r>
        <w:rPr>
          <w:spacing w:val="13"/>
        </w:rPr>
        <w:t> </w:t>
      </w:r>
      <w:r>
        <w:rPr/>
        <w:t>Na nota fiscal é </w:t>
      </w:r>
      <w:r>
        <w:rPr>
          <w:spacing w:val="-2"/>
        </w:rPr>
        <w:t>permitido: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9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acrescentar indicações relativas ao controle de outros tributos, desde que não contrariem a legislação </w:t>
      </w:r>
      <w:r>
        <w:rPr>
          <w:spacing w:val="-2"/>
          <w:sz w:val="5"/>
        </w:rPr>
        <w:t>própria;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69"/>
        </w:numPr>
        <w:tabs>
          <w:tab w:pos="223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suprimir a coluna destinada ao destaque do imposto, no caso de utilização do documento em operação não sujeita ao </w:t>
      </w:r>
      <w:r>
        <w:rPr>
          <w:sz w:val="5"/>
        </w:rPr>
        <w:t>tributo,</w:t>
      </w:r>
      <w:r>
        <w:rPr>
          <w:spacing w:val="40"/>
          <w:sz w:val="5"/>
        </w:rPr>
        <w:t> </w:t>
      </w:r>
      <w:r>
        <w:rPr>
          <w:sz w:val="5"/>
        </w:rPr>
        <w:t>exceto o campo “Valor Total do IPI”, do quadro “Cálculo do Imposto”, hipótese em que nada será anotado neste campo;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9"/>
        </w:numPr>
        <w:tabs>
          <w:tab w:pos="242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alterar</w:t>
      </w:r>
      <w:r>
        <w:rPr>
          <w:spacing w:val="9"/>
          <w:sz w:val="5"/>
        </w:rPr>
        <w:t> </w:t>
      </w:r>
      <w:r>
        <w:rPr>
          <w:sz w:val="5"/>
        </w:rPr>
        <w:t>o</w:t>
      </w:r>
      <w:r>
        <w:rPr>
          <w:spacing w:val="9"/>
          <w:sz w:val="5"/>
        </w:rPr>
        <w:t> </w:t>
      </w:r>
      <w:r>
        <w:rPr>
          <w:sz w:val="5"/>
        </w:rPr>
        <w:t>tamanho</w:t>
      </w:r>
      <w:r>
        <w:rPr>
          <w:spacing w:val="9"/>
          <w:sz w:val="5"/>
        </w:rPr>
        <w:t> </w:t>
      </w:r>
      <w:r>
        <w:rPr>
          <w:sz w:val="5"/>
        </w:rPr>
        <w:t>dos</w:t>
      </w:r>
      <w:r>
        <w:rPr>
          <w:spacing w:val="9"/>
          <w:sz w:val="5"/>
        </w:rPr>
        <w:t> </w:t>
      </w:r>
      <w:r>
        <w:rPr>
          <w:sz w:val="5"/>
        </w:rPr>
        <w:t>quadros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campos,</w:t>
      </w:r>
      <w:r>
        <w:rPr>
          <w:spacing w:val="9"/>
          <w:sz w:val="5"/>
        </w:rPr>
        <w:t> </w:t>
      </w:r>
      <w:r>
        <w:rPr>
          <w:sz w:val="5"/>
        </w:rPr>
        <w:t>respeitado</w:t>
      </w:r>
      <w:r>
        <w:rPr>
          <w:spacing w:val="9"/>
          <w:sz w:val="5"/>
        </w:rPr>
        <w:t> </w:t>
      </w:r>
      <w:r>
        <w:rPr>
          <w:sz w:val="5"/>
        </w:rPr>
        <w:t>o</w:t>
      </w:r>
      <w:r>
        <w:rPr>
          <w:spacing w:val="9"/>
          <w:sz w:val="5"/>
        </w:rPr>
        <w:t> </w:t>
      </w:r>
      <w:r>
        <w:rPr>
          <w:sz w:val="5"/>
        </w:rPr>
        <w:t>tamanho</w:t>
      </w:r>
      <w:r>
        <w:rPr>
          <w:spacing w:val="9"/>
          <w:sz w:val="5"/>
        </w:rPr>
        <w:t> </w:t>
      </w:r>
      <w:r>
        <w:rPr>
          <w:sz w:val="5"/>
        </w:rPr>
        <w:t>mínimo,</w:t>
      </w:r>
      <w:r>
        <w:rPr>
          <w:spacing w:val="9"/>
          <w:sz w:val="5"/>
        </w:rPr>
        <w:t> </w:t>
      </w:r>
      <w:r>
        <w:rPr>
          <w:sz w:val="5"/>
        </w:rPr>
        <w:t>quando</w:t>
      </w:r>
      <w:r>
        <w:rPr>
          <w:spacing w:val="9"/>
          <w:sz w:val="5"/>
        </w:rPr>
        <w:t> </w:t>
      </w:r>
      <w:r>
        <w:rPr>
          <w:sz w:val="5"/>
        </w:rPr>
        <w:t>estipulado</w:t>
      </w:r>
      <w:r>
        <w:rPr>
          <w:spacing w:val="9"/>
          <w:sz w:val="5"/>
        </w:rPr>
        <w:t> </w:t>
      </w:r>
      <w:r>
        <w:rPr>
          <w:sz w:val="5"/>
        </w:rPr>
        <w:t>neste</w:t>
      </w:r>
      <w:r>
        <w:rPr>
          <w:spacing w:val="9"/>
          <w:sz w:val="5"/>
        </w:rPr>
        <w:t> </w:t>
      </w:r>
      <w:r>
        <w:rPr>
          <w:sz w:val="5"/>
        </w:rPr>
        <w:t>Regulamento,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a</w:t>
      </w:r>
      <w:r>
        <w:rPr>
          <w:spacing w:val="9"/>
          <w:sz w:val="5"/>
        </w:rPr>
        <w:t> </w:t>
      </w:r>
      <w:r>
        <w:rPr>
          <w:sz w:val="5"/>
        </w:rPr>
        <w:t>sua</w:t>
      </w:r>
      <w:r>
        <w:rPr>
          <w:spacing w:val="40"/>
          <w:sz w:val="5"/>
        </w:rPr>
        <w:t> </w:t>
      </w:r>
      <w:r>
        <w:rPr>
          <w:sz w:val="5"/>
        </w:rPr>
        <w:t>disposição</w:t>
      </w:r>
      <w:r>
        <w:rPr>
          <w:spacing w:val="-4"/>
          <w:sz w:val="5"/>
        </w:rPr>
        <w:t> </w:t>
      </w:r>
      <w:r>
        <w:rPr>
          <w:sz w:val="5"/>
        </w:rPr>
        <w:t>gráfica;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69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acrescentar as seguintes indicações, se de interesse do </w:t>
      </w:r>
      <w:r>
        <w:rPr>
          <w:spacing w:val="-2"/>
          <w:sz w:val="5"/>
        </w:rPr>
        <w:t>emitente: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69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no quadro “Emitente”: nome de fantasia, endereço telegráfico, número de telex e o da caixa </w:t>
      </w:r>
      <w:r>
        <w:rPr>
          <w:spacing w:val="-2"/>
          <w:sz w:val="5"/>
        </w:rPr>
        <w:t>postal;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69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no quadro “Dados do </w:t>
      </w:r>
      <w:r>
        <w:rPr>
          <w:spacing w:val="-2"/>
          <w:sz w:val="5"/>
        </w:rPr>
        <w:t>Produto”: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69"/>
        </w:numPr>
        <w:tabs>
          <w:tab w:pos="239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colunas destinadas à indicação de descontos concedidos e a outras informações correlatas que complementem as </w:t>
      </w:r>
      <w:r>
        <w:rPr>
          <w:sz w:val="5"/>
        </w:rPr>
        <w:t>indicações</w:t>
      </w:r>
      <w:r>
        <w:rPr>
          <w:spacing w:val="40"/>
          <w:sz w:val="5"/>
        </w:rPr>
        <w:t> </w:t>
      </w:r>
      <w:r>
        <w:rPr>
          <w:sz w:val="5"/>
        </w:rPr>
        <w:t>previstas para o referido quadro; e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69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pauta gráfica, quando os documentos forem </w:t>
      </w:r>
      <w:r>
        <w:rPr>
          <w:spacing w:val="-2"/>
          <w:sz w:val="5"/>
        </w:rPr>
        <w:t>manuscritos;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69"/>
        </w:numPr>
        <w:tabs>
          <w:tab w:pos="23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na parte inferior da nota fiscal, indicações expressas em código de barras, desde que determinadas ou autorizadas pelo </w:t>
      </w:r>
      <w:r>
        <w:rPr>
          <w:sz w:val="5"/>
        </w:rPr>
        <w:t>Fisco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estadual;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69"/>
        </w:numPr>
        <w:tabs>
          <w:tab w:pos="24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propaganda,</w:t>
      </w:r>
      <w:r>
        <w:rPr>
          <w:spacing w:val="8"/>
          <w:sz w:val="5"/>
        </w:rPr>
        <w:t> </w:t>
      </w:r>
      <w:r>
        <w:rPr>
          <w:sz w:val="5"/>
        </w:rPr>
        <w:t>na</w:t>
      </w:r>
      <w:r>
        <w:rPr>
          <w:spacing w:val="8"/>
          <w:sz w:val="5"/>
        </w:rPr>
        <w:t> </w:t>
      </w:r>
      <w:r>
        <w:rPr>
          <w:sz w:val="5"/>
        </w:rPr>
        <w:t>margem</w:t>
      </w:r>
      <w:r>
        <w:rPr>
          <w:spacing w:val="8"/>
          <w:sz w:val="5"/>
        </w:rPr>
        <w:t> </w:t>
      </w:r>
      <w:r>
        <w:rPr>
          <w:sz w:val="5"/>
        </w:rPr>
        <w:t>esquerda,</w:t>
      </w:r>
      <w:r>
        <w:rPr>
          <w:spacing w:val="8"/>
          <w:sz w:val="5"/>
        </w:rPr>
        <w:t> </w:t>
      </w:r>
      <w:r>
        <w:rPr>
          <w:sz w:val="5"/>
        </w:rPr>
        <w:t>desde</w:t>
      </w:r>
      <w:r>
        <w:rPr>
          <w:spacing w:val="8"/>
          <w:sz w:val="5"/>
        </w:rPr>
        <w:t> </w:t>
      </w:r>
      <w:r>
        <w:rPr>
          <w:sz w:val="5"/>
        </w:rPr>
        <w:t>que</w:t>
      </w:r>
      <w:r>
        <w:rPr>
          <w:spacing w:val="8"/>
          <w:sz w:val="5"/>
        </w:rPr>
        <w:t> </w:t>
      </w:r>
      <w:r>
        <w:rPr>
          <w:sz w:val="5"/>
        </w:rPr>
        <w:t>haja</w:t>
      </w:r>
      <w:r>
        <w:rPr>
          <w:spacing w:val="8"/>
          <w:sz w:val="5"/>
        </w:rPr>
        <w:t> </w:t>
      </w:r>
      <w:r>
        <w:rPr>
          <w:sz w:val="5"/>
        </w:rPr>
        <w:t>separação</w:t>
      </w:r>
      <w:r>
        <w:rPr>
          <w:spacing w:val="8"/>
          <w:sz w:val="5"/>
        </w:rPr>
        <w:t> </w:t>
      </w:r>
      <w:r>
        <w:rPr>
          <w:sz w:val="5"/>
        </w:rPr>
        <w:t>de,</w:t>
      </w:r>
      <w:r>
        <w:rPr>
          <w:spacing w:val="8"/>
          <w:sz w:val="5"/>
        </w:rPr>
        <w:t> </w:t>
      </w:r>
      <w:r>
        <w:rPr>
          <w:sz w:val="5"/>
        </w:rPr>
        <w:t>no</w:t>
      </w:r>
      <w:r>
        <w:rPr>
          <w:spacing w:val="8"/>
          <w:sz w:val="5"/>
        </w:rPr>
        <w:t> </w:t>
      </w:r>
      <w:r>
        <w:rPr>
          <w:sz w:val="5"/>
        </w:rPr>
        <w:t>mínimo,</w:t>
      </w:r>
      <w:r>
        <w:rPr>
          <w:spacing w:val="8"/>
          <w:sz w:val="5"/>
        </w:rPr>
        <w:t> </w:t>
      </w:r>
      <w:r>
        <w:rPr>
          <w:sz w:val="5"/>
        </w:rPr>
        <w:t>cinco</w:t>
      </w:r>
      <w:r>
        <w:rPr>
          <w:spacing w:val="8"/>
          <w:sz w:val="5"/>
        </w:rPr>
        <w:t> </w:t>
      </w:r>
      <w:r>
        <w:rPr>
          <w:sz w:val="5"/>
        </w:rPr>
        <w:t>décimos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centímetro</w:t>
      </w:r>
      <w:r>
        <w:rPr>
          <w:spacing w:val="8"/>
          <w:sz w:val="5"/>
        </w:rPr>
        <w:t> </w:t>
      </w:r>
      <w:r>
        <w:rPr>
          <w:sz w:val="5"/>
        </w:rPr>
        <w:t>do</w:t>
      </w:r>
      <w:r>
        <w:rPr>
          <w:spacing w:val="8"/>
          <w:sz w:val="5"/>
        </w:rPr>
        <w:t> </w:t>
      </w:r>
      <w:r>
        <w:rPr>
          <w:sz w:val="5"/>
        </w:rPr>
        <w:t>quadrado</w:t>
      </w:r>
      <w:r>
        <w:rPr>
          <w:spacing w:val="8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modelo;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69"/>
        </w:numPr>
        <w:tabs>
          <w:tab w:pos="234" w:val="left" w:leader="none"/>
        </w:tabs>
        <w:spacing w:line="240" w:lineRule="auto" w:before="0" w:after="0"/>
        <w:ind w:left="30" w:right="53" w:firstLine="146"/>
        <w:jc w:val="left"/>
        <w:rPr>
          <w:sz w:val="5"/>
        </w:rPr>
      </w:pPr>
      <w:r>
        <w:rPr>
          <w:sz w:val="5"/>
        </w:rPr>
        <w:t>informações</w:t>
      </w:r>
      <w:r>
        <w:rPr>
          <w:spacing w:val="-3"/>
          <w:sz w:val="5"/>
        </w:rPr>
        <w:t> </w:t>
      </w:r>
      <w:r>
        <w:rPr>
          <w:sz w:val="5"/>
        </w:rPr>
        <w:t>complementares,</w:t>
      </w:r>
      <w:r>
        <w:rPr>
          <w:spacing w:val="-3"/>
          <w:sz w:val="5"/>
        </w:rPr>
        <w:t> </w:t>
      </w:r>
      <w:r>
        <w:rPr>
          <w:sz w:val="5"/>
        </w:rPr>
        <w:t>impressas</w:t>
      </w:r>
      <w:r>
        <w:rPr>
          <w:spacing w:val="-3"/>
          <w:sz w:val="5"/>
        </w:rPr>
        <w:t> </w:t>
      </w:r>
      <w:r>
        <w:rPr>
          <w:sz w:val="5"/>
        </w:rPr>
        <w:t>tipograficamente</w:t>
      </w:r>
      <w:r>
        <w:rPr>
          <w:spacing w:val="-3"/>
          <w:sz w:val="5"/>
        </w:rPr>
        <w:t> </w:t>
      </w:r>
      <w:r>
        <w:rPr>
          <w:sz w:val="5"/>
        </w:rPr>
        <w:t>no</w:t>
      </w:r>
      <w:r>
        <w:rPr>
          <w:spacing w:val="-3"/>
          <w:sz w:val="5"/>
        </w:rPr>
        <w:t> </w:t>
      </w:r>
      <w:r>
        <w:rPr>
          <w:sz w:val="5"/>
        </w:rPr>
        <w:t>verso</w:t>
      </w:r>
      <w:r>
        <w:rPr>
          <w:spacing w:val="-3"/>
          <w:sz w:val="5"/>
        </w:rPr>
        <w:t> </w:t>
      </w:r>
      <w:r>
        <w:rPr>
          <w:sz w:val="5"/>
        </w:rPr>
        <w:t>da</w:t>
      </w:r>
      <w:r>
        <w:rPr>
          <w:spacing w:val="-3"/>
          <w:sz w:val="5"/>
        </w:rPr>
        <w:t> </w:t>
      </w:r>
      <w:r>
        <w:rPr>
          <w:sz w:val="5"/>
        </w:rPr>
        <w:t>nota</w:t>
      </w:r>
      <w:r>
        <w:rPr>
          <w:spacing w:val="-3"/>
          <w:sz w:val="5"/>
        </w:rPr>
        <w:t> </w:t>
      </w:r>
      <w:r>
        <w:rPr>
          <w:sz w:val="5"/>
        </w:rPr>
        <w:t>fiscal,</w:t>
      </w:r>
      <w:r>
        <w:rPr>
          <w:spacing w:val="-3"/>
          <w:sz w:val="5"/>
        </w:rPr>
        <w:t> </w:t>
      </w:r>
      <w:r>
        <w:rPr>
          <w:sz w:val="5"/>
        </w:rPr>
        <w:t>hipótese</w:t>
      </w:r>
      <w:r>
        <w:rPr>
          <w:spacing w:val="-3"/>
          <w:sz w:val="5"/>
        </w:rPr>
        <w:t> </w:t>
      </w:r>
      <w:r>
        <w:rPr>
          <w:sz w:val="5"/>
        </w:rPr>
        <w:t>em</w:t>
      </w:r>
      <w:r>
        <w:rPr>
          <w:spacing w:val="-3"/>
          <w:sz w:val="5"/>
        </w:rPr>
        <w:t> </w:t>
      </w:r>
      <w:r>
        <w:rPr>
          <w:sz w:val="5"/>
        </w:rPr>
        <w:t>que</w:t>
      </w:r>
      <w:r>
        <w:rPr>
          <w:spacing w:val="-3"/>
          <w:sz w:val="5"/>
        </w:rPr>
        <w:t> </w:t>
      </w:r>
      <w:r>
        <w:rPr>
          <w:sz w:val="5"/>
        </w:rPr>
        <w:t>sempre</w:t>
      </w:r>
      <w:r>
        <w:rPr>
          <w:spacing w:val="-3"/>
          <w:sz w:val="5"/>
        </w:rPr>
        <w:t> </w:t>
      </w:r>
      <w:r>
        <w:rPr>
          <w:sz w:val="5"/>
        </w:rPr>
        <w:t>será</w:t>
      </w:r>
      <w:r>
        <w:rPr>
          <w:spacing w:val="-3"/>
          <w:sz w:val="5"/>
        </w:rPr>
        <w:t> </w:t>
      </w:r>
      <w:r>
        <w:rPr>
          <w:sz w:val="5"/>
        </w:rPr>
        <w:t>reservado</w:t>
      </w:r>
      <w:r>
        <w:rPr>
          <w:spacing w:val="-3"/>
          <w:sz w:val="5"/>
        </w:rPr>
        <w:t> </w:t>
      </w:r>
      <w:r>
        <w:rPr>
          <w:sz w:val="5"/>
        </w:rPr>
        <w:t>espaço,</w:t>
      </w:r>
      <w:r>
        <w:rPr>
          <w:spacing w:val="40"/>
          <w:sz w:val="5"/>
        </w:rPr>
        <w:t> </w:t>
      </w:r>
      <w:r>
        <w:rPr>
          <w:sz w:val="5"/>
        </w:rPr>
        <w:t>com a dimensão mínima de dez por quinze centímetros, em qualquer sentido, para aposição de carimbos pela fiscalização;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69"/>
        </w:numPr>
        <w:tabs>
          <w:tab w:pos="230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 deslocar o comprovante de entrega, na forma de canhoto destacável para a lateral direita ou para a extremidade superior </w:t>
      </w:r>
      <w:r>
        <w:rPr>
          <w:sz w:val="5"/>
        </w:rPr>
        <w:t>do</w:t>
      </w:r>
      <w:r>
        <w:rPr>
          <w:spacing w:val="80"/>
          <w:sz w:val="5"/>
        </w:rPr>
        <w:t> </w:t>
      </w:r>
      <w:r>
        <w:rPr>
          <w:sz w:val="5"/>
        </w:rPr>
        <w:t>impresso;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69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utilizar retícula e fundos decorativos ou personalizantes, desde que não excedentes aos seguintes valores da escala </w:t>
      </w:r>
      <w:r>
        <w:rPr>
          <w:spacing w:val="-2"/>
          <w:sz w:val="5"/>
        </w:rPr>
        <w:t>“Europa”: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69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dez por cento para as cores </w:t>
      </w:r>
      <w:r>
        <w:rPr>
          <w:spacing w:val="-2"/>
          <w:sz w:val="5"/>
        </w:rPr>
        <w:t>escuras;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69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vinte por cento para as cores claras;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69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trinta por cento para cores creme, rosa, azul, verde e cinza, em tintas próprias para </w:t>
      </w:r>
      <w:r>
        <w:rPr>
          <w:spacing w:val="-2"/>
          <w:sz w:val="5"/>
        </w:rPr>
        <w:t>fundos.</w:t>
      </w:r>
    </w:p>
    <w:p>
      <w:pPr>
        <w:pStyle w:val="BodyText"/>
        <w:spacing w:before="6"/>
      </w:pPr>
    </w:p>
    <w:p>
      <w:pPr>
        <w:pStyle w:val="BodyText"/>
        <w:ind w:left="30" w:firstLine="146"/>
      </w:pPr>
      <w:r>
        <w:rPr/>
        <w:t>Art.</w:t>
      </w:r>
      <w:r>
        <w:rPr>
          <w:spacing w:val="12"/>
        </w:rPr>
        <w:t> </w:t>
      </w:r>
      <w:r>
        <w:rPr/>
        <w:t>399.</w:t>
      </w:r>
      <w:r>
        <w:rPr>
          <w:spacing w:val="38"/>
        </w:rPr>
        <w:t> </w:t>
      </w:r>
      <w:r>
        <w:rPr/>
        <w:t>Quando</w:t>
      </w:r>
      <w:r>
        <w:rPr>
          <w:spacing w:val="12"/>
        </w:rPr>
        <w:t> </w:t>
      </w:r>
      <w:r>
        <w:rPr/>
        <w:t>exigido</w:t>
      </w:r>
      <w:r>
        <w:rPr>
          <w:spacing w:val="12"/>
        </w:rPr>
        <w:t> </w:t>
      </w:r>
      <w:r>
        <w:rPr/>
        <w:t>pelas</w:t>
      </w:r>
      <w:r>
        <w:rPr>
          <w:spacing w:val="12"/>
        </w:rPr>
        <w:t> </w:t>
      </w:r>
      <w:r>
        <w:rPr/>
        <w:t>unidades</w:t>
      </w:r>
      <w:r>
        <w:rPr>
          <w:spacing w:val="12"/>
        </w:rPr>
        <w:t> </w:t>
      </w:r>
      <w:r>
        <w:rPr/>
        <w:t>federadas,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emissão</w:t>
      </w:r>
      <w:r>
        <w:rPr>
          <w:spacing w:val="12"/>
        </w:rPr>
        <w:t> </w:t>
      </w:r>
      <w:r>
        <w:rPr/>
        <w:t>da</w:t>
      </w:r>
      <w:r>
        <w:rPr>
          <w:spacing w:val="12"/>
        </w:rPr>
        <w:t> </w:t>
      </w:r>
      <w:r>
        <w:rPr/>
        <w:t>nota</w:t>
      </w:r>
      <w:r>
        <w:rPr>
          <w:spacing w:val="12"/>
        </w:rPr>
        <w:t> </w:t>
      </w:r>
      <w:r>
        <w:rPr/>
        <w:t>fiscal,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contribuintes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determinadas</w:t>
      </w:r>
      <w:r>
        <w:rPr>
          <w:spacing w:val="12"/>
        </w:rPr>
        <w:t> </w:t>
      </w:r>
      <w:r>
        <w:rPr/>
        <w:t>atividades</w:t>
      </w:r>
      <w:r>
        <w:rPr>
          <w:spacing w:val="40"/>
        </w:rPr>
        <w:t> </w:t>
      </w:r>
      <w:r>
        <w:rPr/>
        <w:t>econômicas, será feita mediante utilização de sistema eletrônico de processamento de dados.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400.</w:t>
      </w:r>
      <w:r>
        <w:rPr>
          <w:spacing w:val="19"/>
        </w:rPr>
        <w:t> </w:t>
      </w:r>
      <w:r>
        <w:rPr/>
        <w:t>Quando exigido pelas unidades federadas, a emissão da nota fiscal para acobertar as operações destinadas a órgãos ou</w:t>
      </w:r>
      <w:r>
        <w:rPr>
          <w:spacing w:val="40"/>
        </w:rPr>
        <w:t> </w:t>
      </w:r>
      <w:r>
        <w:rPr/>
        <w:t>entidades da administração pública federal, estadual ou municipal, direta ou indireta, nas situações em que seja obrigatória a utilização </w:t>
      </w:r>
      <w:r>
        <w:rPr/>
        <w:t>dos</w:t>
      </w:r>
      <w:r>
        <w:rPr>
          <w:spacing w:val="40"/>
        </w:rPr>
        <w:t> </w:t>
      </w:r>
      <w:r>
        <w:rPr/>
        <w:t>modelos</w:t>
      </w:r>
      <w:r>
        <w:rPr>
          <w:spacing w:val="8"/>
        </w:rPr>
        <w:t> </w:t>
      </w:r>
      <w:r>
        <w:rPr/>
        <w:t>especificados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392 </w:t>
      </w:r>
      <w:r>
        <w:rPr/>
        <w:t>,</w:t>
      </w:r>
      <w:r>
        <w:rPr>
          <w:spacing w:val="8"/>
        </w:rPr>
        <w:t> </w:t>
      </w:r>
      <w:r>
        <w:rPr/>
        <w:t>ocorrerá</w:t>
      </w:r>
      <w:r>
        <w:rPr>
          <w:spacing w:val="8"/>
        </w:rPr>
        <w:t> </w:t>
      </w:r>
      <w:r>
        <w:rPr/>
        <w:t>também</w:t>
      </w:r>
      <w:r>
        <w:rPr>
          <w:spacing w:val="8"/>
        </w:rPr>
        <w:t> </w:t>
      </w:r>
      <w:r>
        <w:rPr/>
        <w:t>eletronicamente,</w:t>
      </w:r>
      <w:r>
        <w:rPr>
          <w:spacing w:val="8"/>
        </w:rPr>
        <w:t> </w:t>
      </w:r>
      <w:r>
        <w:rPr/>
        <w:t>utilizando</w:t>
      </w:r>
      <w:r>
        <w:rPr>
          <w:spacing w:val="8"/>
        </w:rPr>
        <w:t> </w:t>
      </w:r>
      <w:r>
        <w:rPr/>
        <w:t>sistema</w:t>
      </w:r>
      <w:r>
        <w:rPr>
          <w:spacing w:val="8"/>
        </w:rPr>
        <w:t> </w:t>
      </w:r>
      <w:r>
        <w:rPr/>
        <w:t>criado</w:t>
      </w:r>
      <w:r>
        <w:rPr>
          <w:spacing w:val="8"/>
        </w:rPr>
        <w:t> </w:t>
      </w:r>
      <w:r>
        <w:rPr/>
        <w:t>pela</w:t>
      </w:r>
      <w:r>
        <w:rPr>
          <w:spacing w:val="8"/>
        </w:rPr>
        <w:t> </w:t>
      </w:r>
      <w:r>
        <w:rPr/>
        <w:t>unidade</w:t>
      </w:r>
      <w:r>
        <w:rPr>
          <w:spacing w:val="8"/>
        </w:rPr>
        <w:t> </w:t>
      </w:r>
      <w:r>
        <w:rPr/>
        <w:t>federada</w:t>
      </w:r>
      <w:r>
        <w:rPr>
          <w:spacing w:val="8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-2"/>
        </w:rPr>
        <w:t>destino.</w:t>
      </w:r>
    </w:p>
    <w:p>
      <w:pPr>
        <w:pStyle w:val="BodyText"/>
        <w:rPr>
          <w:sz w:val="6"/>
        </w:rPr>
      </w:pPr>
    </w:p>
    <w:p>
      <w:pPr>
        <w:pStyle w:val="Heading1"/>
      </w:pPr>
      <w:r>
        <w:rPr/>
        <w:t>Características das notas </w:t>
      </w:r>
      <w:r>
        <w:rPr>
          <w:spacing w:val="-2"/>
        </w:rPr>
        <w:t>fiscais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7" w:firstLine="146"/>
      </w:pPr>
      <w:r>
        <w:rPr/>
        <w:t>Art. 401.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nota fiscal será de tamanho não inferior a vinte e um por vinte e oito centímetros e vinte e oito por vinte e um centímetros</w:t>
      </w:r>
      <w:r>
        <w:rPr>
          <w:spacing w:val="40"/>
        </w:rPr>
        <w:t> </w:t>
      </w:r>
      <w:r>
        <w:rPr/>
        <w:t>para os modelos 1 e 1-A, respectivamente, observado o seguinte: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70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os quadros terão largura mínima de vinte inteiros e três décimos de centímetros, </w:t>
      </w:r>
      <w:r>
        <w:rPr>
          <w:spacing w:val="-2"/>
          <w:sz w:val="5"/>
        </w:rPr>
        <w:t>exceto: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0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quadro “Destinatário/Remetente”, que terá largura mínima de dezessete inteiros e dois décimos de centímetros;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0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quadro “Dados Adicionais”, no modelo 1-</w:t>
      </w:r>
      <w:r>
        <w:rPr>
          <w:spacing w:val="-5"/>
          <w:sz w:val="5"/>
        </w:rPr>
        <w:t>A;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 campo “Reservado ao Fisco” terá tamanho mínimo de oito por três centímetros, em qualquer sentido;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0"/>
        </w:numPr>
        <w:tabs>
          <w:tab w:pos="226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pacing w:val="-2"/>
          <w:sz w:val="5"/>
        </w:rPr>
        <w:t>-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os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campos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“CNPJ”,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“Inscrição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Estadual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do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Substituto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Tributário”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“Inscrição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Estadual”,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do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quadro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“Emitente”,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os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campos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“CNPJ/CPF”</w:t>
      </w:r>
      <w:r>
        <w:rPr>
          <w:spacing w:val="80"/>
          <w:sz w:val="5"/>
        </w:rPr>
        <w:t> </w:t>
      </w:r>
      <w:r>
        <w:rPr>
          <w:spacing w:val="-2"/>
          <w:sz w:val="5"/>
        </w:rPr>
        <w:t>e “Inscrição Estadual”, do quadro “Destinatário/Remetente”, terão largura mínima de quatro inteiros e quatro décimos de centímetros.</w:t>
      </w:r>
    </w:p>
    <w:p>
      <w:pPr>
        <w:pStyle w:val="BodyText"/>
        <w:spacing w:before="8"/>
      </w:pPr>
    </w:p>
    <w:p>
      <w:pPr>
        <w:pStyle w:val="Heading1"/>
      </w:pPr>
      <w:r>
        <w:rPr/>
        <w:t>Numeração das notas </w:t>
      </w:r>
      <w:r>
        <w:rPr>
          <w:spacing w:val="-2"/>
        </w:rPr>
        <w:t>fiscais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402.</w:t>
      </w:r>
      <w:r>
        <w:rPr>
          <w:spacing w:val="14"/>
        </w:rPr>
        <w:t> </w:t>
      </w:r>
      <w:r>
        <w:rPr/>
        <w:t>As notas fiscais serão numeradas em ordem crescente, de um a novecentos e noventa e nove mil novecentos e noventa </w:t>
      </w:r>
      <w:r>
        <w:rPr/>
        <w:t>e</w:t>
      </w:r>
      <w:r>
        <w:rPr>
          <w:spacing w:val="40"/>
        </w:rPr>
        <w:t> </w:t>
      </w:r>
      <w:r>
        <w:rPr/>
        <w:t>nove,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todas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vias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enfeixadas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blocos</w:t>
      </w:r>
      <w:r>
        <w:rPr>
          <w:spacing w:val="-1"/>
        </w:rPr>
        <w:t> </w:t>
      </w:r>
      <w:r>
        <w:rPr/>
        <w:t>uniformes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vinte</w:t>
      </w:r>
      <w:r>
        <w:rPr>
          <w:spacing w:val="-1"/>
        </w:rPr>
        <w:t> </w:t>
      </w:r>
      <w:r>
        <w:rPr/>
        <w:t>unidades,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mínimo,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cinquenta,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máximo,</w:t>
      </w:r>
      <w:r>
        <w:rPr>
          <w:spacing w:val="-1"/>
        </w:rPr>
        <w:t> </w:t>
      </w:r>
      <w:r>
        <w:rPr/>
        <w:t>podendo,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substituição</w:t>
      </w:r>
      <w:r>
        <w:rPr>
          <w:spacing w:val="40"/>
        </w:rPr>
        <w:t> </w:t>
      </w:r>
      <w:r>
        <w:rPr/>
        <w:t>aos blocos, também, ser confeccionadas em formulários contínuos, ou jogos soltos, observados os requisitos estabelecidos pela legislação</w:t>
      </w:r>
      <w:r>
        <w:rPr>
          <w:spacing w:val="40"/>
        </w:rPr>
        <w:t> </w:t>
      </w:r>
      <w:r>
        <w:rPr/>
        <w:t>específica para a sua emissão.</w:t>
      </w:r>
    </w:p>
    <w:p>
      <w:pPr>
        <w:pStyle w:val="BodyText"/>
        <w:rPr>
          <w:sz w:val="6"/>
        </w:rPr>
      </w:pPr>
    </w:p>
    <w:p>
      <w:pPr>
        <w:pStyle w:val="BodyText"/>
        <w:spacing w:before="1"/>
        <w:ind w:left="30" w:right="98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8688">
                <wp:simplePos x="0" y="0"/>
                <wp:positionH relativeFrom="page">
                  <wp:posOffset>170326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922" name="Graphic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Graphic 92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035915pt;width:1.868819pt;height:.219861pt;mso-position-horizontal-relative:page;mso-position-vertical-relative:paragraph;z-index:-25697792" id="docshape9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Atingindo novecentos e noventa e nove mil novecentos e noventa e nove, a numeração será reiniciada, com a designação da</w:t>
      </w:r>
      <w:r>
        <w:rPr>
          <w:spacing w:val="40"/>
        </w:rPr>
        <w:t> </w:t>
      </w:r>
      <w:r>
        <w:rPr/>
        <w:t>mesma série, se houver.</w:t>
      </w:r>
    </w:p>
    <w:p>
      <w:pPr>
        <w:pStyle w:val="BodyText"/>
        <w:spacing w:before="5"/>
      </w:pPr>
    </w:p>
    <w:p>
      <w:pPr>
        <w:pStyle w:val="BodyText"/>
        <w:spacing w:before="1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19200">
                <wp:simplePos x="0" y="0"/>
                <wp:positionH relativeFrom="page">
                  <wp:posOffset>175910</wp:posOffset>
                </wp:positionH>
                <wp:positionV relativeFrom="paragraph">
                  <wp:posOffset>38556</wp:posOffset>
                </wp:positionV>
                <wp:extent cx="26670" cy="3175"/>
                <wp:effectExtent l="0" t="0" r="0" b="0"/>
                <wp:wrapNone/>
                <wp:docPr id="923" name="Graphic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Graphic 923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3.035917pt;width:2.08868pt;height:.219861pt;mso-position-horizontal-relative:page;mso-position-vertical-relative:paragraph;z-index:-25697280" id="docshape9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>
          <w:position w:val="2"/>
          <w:sz w:val="4"/>
        </w:rPr>
        <w:t>o</w:t>
      </w:r>
      <w:r>
        <w:rPr>
          <w:spacing w:val="7"/>
          <w:position w:val="2"/>
          <w:sz w:val="4"/>
        </w:rPr>
        <w:t> </w:t>
      </w:r>
      <w:r>
        <w:rPr/>
        <w:t>Os</w:t>
      </w:r>
      <w:r>
        <w:rPr>
          <w:spacing w:val="6"/>
        </w:rPr>
        <w:t> </w:t>
      </w:r>
      <w:r>
        <w:rPr/>
        <w:t>blocos</w:t>
      </w:r>
      <w:r>
        <w:rPr>
          <w:spacing w:val="6"/>
        </w:rPr>
        <w:t> </w:t>
      </w:r>
      <w:r>
        <w:rPr/>
        <w:t>serão</w:t>
      </w:r>
      <w:r>
        <w:rPr>
          <w:spacing w:val="6"/>
        </w:rPr>
        <w:t> </w:t>
      </w:r>
      <w:r>
        <w:rPr/>
        <w:t>usados</w:t>
      </w:r>
      <w:r>
        <w:rPr>
          <w:spacing w:val="6"/>
        </w:rPr>
        <w:t> </w:t>
      </w:r>
      <w:r>
        <w:rPr/>
        <w:t>pela</w:t>
      </w:r>
      <w:r>
        <w:rPr>
          <w:spacing w:val="6"/>
        </w:rPr>
        <w:t> </w:t>
      </w:r>
      <w:r>
        <w:rPr/>
        <w:t>ordem</w:t>
      </w:r>
      <w:r>
        <w:rPr>
          <w:spacing w:val="6"/>
        </w:rPr>
        <w:t> </w:t>
      </w:r>
      <w:r>
        <w:rPr/>
        <w:t>crescente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numeração</w:t>
      </w:r>
      <w:r>
        <w:rPr>
          <w:spacing w:val="6"/>
        </w:rPr>
        <w:t> </w:t>
      </w:r>
      <w:r>
        <w:rPr/>
        <w:t>dos</w:t>
      </w:r>
      <w:r>
        <w:rPr>
          <w:spacing w:val="6"/>
        </w:rPr>
        <w:t> </w:t>
      </w:r>
      <w:r>
        <w:rPr/>
        <w:t>documentos,</w:t>
      </w:r>
      <w:r>
        <w:rPr>
          <w:spacing w:val="6"/>
        </w:rPr>
        <w:t> </w:t>
      </w:r>
      <w:r>
        <w:rPr/>
        <w:t>vedado</w:t>
      </w:r>
      <w:r>
        <w:rPr>
          <w:spacing w:val="6"/>
        </w:rPr>
        <w:t> </w:t>
      </w:r>
      <w:r>
        <w:rPr/>
        <w:t>utilizar</w:t>
      </w:r>
      <w:r>
        <w:rPr>
          <w:spacing w:val="6"/>
        </w:rPr>
        <w:t> </w:t>
      </w:r>
      <w:r>
        <w:rPr/>
        <w:t>um</w:t>
      </w:r>
      <w:r>
        <w:rPr>
          <w:spacing w:val="6"/>
        </w:rPr>
        <w:t> </w:t>
      </w:r>
      <w:r>
        <w:rPr/>
        <w:t>bloco</w:t>
      </w:r>
      <w:r>
        <w:rPr>
          <w:spacing w:val="6"/>
        </w:rPr>
        <w:t> </w:t>
      </w:r>
      <w:r>
        <w:rPr/>
        <w:t>sem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estejam</w:t>
      </w:r>
      <w:r>
        <w:rPr>
          <w:spacing w:val="40"/>
        </w:rPr>
        <w:t> </w:t>
      </w:r>
      <w:r>
        <w:rPr/>
        <w:t>simultaneamente em uso, ou já tenham sido usados, os de numeração inferior.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numeração da nota fiscal será reiniciada sempre que </w:t>
      </w:r>
      <w:r>
        <w:rPr>
          <w:spacing w:val="-2"/>
        </w:rPr>
        <w:t>houver: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24" name="Group 9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4" name="Group 92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25" name="Graphic 92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17" coordorigin="0,0" coordsize="36,5">
                <v:rect style="position:absolute;left:0;top:0;width:36;height:5" id="docshape9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71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adoção de séries distintas, nos termos dos </w:t>
      </w:r>
      <w:r>
        <w:rPr>
          <w:color w:val="0000EE"/>
          <w:sz w:val="5"/>
          <w:u w:val="single" w:color="0000EE"/>
        </w:rPr>
        <w:t>arts. 405 e 406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1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troca de modelo 1 para 1-A</w:t>
      </w:r>
      <w:r>
        <w:rPr>
          <w:spacing w:val="-3"/>
          <w:sz w:val="5"/>
        </w:rPr>
        <w:t> </w:t>
      </w:r>
      <w:r>
        <w:rPr>
          <w:sz w:val="5"/>
        </w:rPr>
        <w:t>e vice-</w:t>
      </w:r>
      <w:r>
        <w:rPr>
          <w:spacing w:val="-2"/>
          <w:sz w:val="5"/>
        </w:rPr>
        <w:t>versa.</w:t>
      </w:r>
    </w:p>
    <w:p>
      <w:pPr>
        <w:pStyle w:val="BodyText"/>
        <w:spacing w:before="6"/>
      </w:pPr>
    </w:p>
    <w:p>
      <w:pPr>
        <w:pStyle w:val="Heading1"/>
      </w:pPr>
      <w:r>
        <w:rPr/>
        <w:t>Impressão das notas </w:t>
      </w:r>
      <w:r>
        <w:rPr>
          <w:spacing w:val="-2"/>
        </w:rPr>
        <w:t>fiscais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403.</w:t>
      </w:r>
      <w:r>
        <w:rPr>
          <w:spacing w:val="13"/>
        </w:rPr>
        <w:t> </w:t>
      </w:r>
      <w:r>
        <w:rPr/>
        <w:t>As notas fiscais, mesmo quando seus modelos tenham sido aprovados em regime especial, poderão ser </w:t>
      </w:r>
      <w:r>
        <w:rPr>
          <w:spacing w:val="-2"/>
        </w:rPr>
        <w:t>impressas: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2"/>
        </w:numPr>
        <w:tabs>
          <w:tab w:pos="200" w:val="left" w:leader="none"/>
        </w:tabs>
        <w:spacing w:line="240" w:lineRule="auto" w:before="0" w:after="0"/>
        <w:ind w:left="200" w:right="0" w:hanging="24"/>
        <w:jc w:val="left"/>
        <w:rPr>
          <w:sz w:val="5"/>
        </w:rPr>
      </w:pPr>
      <w:r>
        <w:rPr>
          <w:spacing w:val="-2"/>
          <w:sz w:val="5"/>
        </w:rPr>
        <w:t>-</w:t>
      </w:r>
      <w:r>
        <w:rPr>
          <w:spacing w:val="-4"/>
          <w:sz w:val="5"/>
        </w:rPr>
        <w:t> </w:t>
      </w:r>
      <w:r>
        <w:rPr>
          <w:spacing w:val="-2"/>
          <w:sz w:val="5"/>
        </w:rPr>
        <w:t>por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terceiros,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mediante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prévia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autorização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da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repartição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competente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Fisco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estadual;</w:t>
      </w:r>
      <w:r>
        <w:rPr>
          <w:spacing w:val="-1"/>
          <w:sz w:val="5"/>
        </w:rPr>
        <w:t>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em tipografia do próprio usuário, também mediante prévia autorização, se assim o determinar a repartição do Fisco </w:t>
      </w:r>
      <w:r>
        <w:rPr>
          <w:spacing w:val="-2"/>
          <w:sz w:val="5"/>
        </w:rPr>
        <w:t>estadual.</w:t>
      </w:r>
    </w:p>
    <w:p>
      <w:pPr>
        <w:pStyle w:val="BodyText"/>
        <w:spacing w:before="6"/>
      </w:pP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0688">
                <wp:simplePos x="0" y="0"/>
                <wp:positionH relativeFrom="page">
                  <wp:posOffset>171722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926" name="Graphic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Graphic 926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16pt;width:1.97875pt;height:.219861pt;mso-position-horizontal-relative:page;mso-position-vertical-relative:paragraph;z-index:16050688" id="docshape9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 critério de cada unidade federada, a nota fiscal poderá ainda ser impressa pela respectiva repartição competente do Fisco</w:t>
      </w:r>
      <w:r>
        <w:rPr>
          <w:spacing w:val="40"/>
        </w:rPr>
        <w:t> </w:t>
      </w:r>
      <w:r>
        <w:rPr/>
        <w:t>estadual, cumprindo ao contribuinte que optar pela sua aquisição preencher o formulário especialmente destinado a esse fim.</w:t>
      </w:r>
    </w:p>
    <w:p>
      <w:pPr>
        <w:pStyle w:val="BodyText"/>
        <w:spacing w:before="6"/>
      </w:pPr>
    </w:p>
    <w:p>
      <w:pPr>
        <w:pStyle w:val="BodyText"/>
        <w:ind w:left="30" w:right="57" w:firstLine="146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Para</w:t>
      </w:r>
      <w:r>
        <w:rPr>
          <w:spacing w:val="-1"/>
        </w:rPr>
        <w:t> </w:t>
      </w:r>
      <w:r>
        <w:rPr/>
        <w:t>obtenção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autorização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incisos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deverá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preenchido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formulário</w:t>
      </w:r>
      <w:r>
        <w:rPr>
          <w:spacing w:val="-1"/>
        </w:rPr>
        <w:t> </w:t>
      </w:r>
      <w:r>
        <w:rPr/>
        <w:t>específico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essa</w:t>
      </w:r>
      <w:r>
        <w:rPr>
          <w:spacing w:val="-1"/>
        </w:rPr>
        <w:t> </w:t>
      </w:r>
      <w:r>
        <w:rPr/>
        <w:t>finalidade,</w:t>
      </w:r>
      <w:r>
        <w:rPr>
          <w:spacing w:val="40"/>
        </w:rPr>
        <w:t> </w:t>
      </w:r>
      <w:r>
        <w:rPr/>
        <w:t>que será entregue ao Fisco estadual.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No caso de o estabelecimento gráfico situar-se em unidade federada diversa da do domicílio do que vier a utilizar o </w:t>
      </w:r>
      <w:r>
        <w:rPr/>
        <w:t>impresso</w:t>
      </w:r>
      <w:r>
        <w:rPr>
          <w:spacing w:val="40"/>
        </w:rPr>
        <w:t> </w:t>
      </w:r>
      <w:r>
        <w:rPr/>
        <w:t>fiscal a ser confeccionado, a autorização será requerida por ambas as partes às repartições do Fisco estadual respectivas, devendo</w:t>
      </w:r>
      <w:r>
        <w:rPr>
          <w:spacing w:val="40"/>
        </w:rPr>
        <w:t> </w:t>
      </w:r>
      <w:r>
        <w:rPr/>
        <w:t>preceder a da localidade em que se situar o estabelecimento encomendante.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As unidades federadas poderão fixar prazos para a utilização de impressos de notas </w:t>
      </w:r>
      <w:r>
        <w:rPr>
          <w:spacing w:val="-2"/>
        </w:rPr>
        <w:t>fiscais.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27" name="Group 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7" name="Group 92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28" name="Graphic 92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20" coordorigin="0,0" coordsize="36,5">
                <v:rect style="position:absolute;left:0;top:0;width:36;height:5" id="docshape9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4"/>
      </w:pPr>
      <w:r>
        <w:rPr/>
        <w:t>Cancelamento das notas </w:t>
      </w:r>
      <w:r>
        <w:rPr>
          <w:spacing w:val="-2"/>
        </w:rPr>
        <w:t>fiscais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firstLine="146"/>
      </w:pPr>
      <w:r>
        <w:rPr/>
        <w:t>Art. 404.</w:t>
      </w:r>
      <w:r>
        <w:rPr>
          <w:spacing w:val="14"/>
        </w:rPr>
        <w:t> </w:t>
      </w:r>
      <w:r>
        <w:rPr/>
        <w:t>Quando a nota fiscal for cancelada, conservar-se-ão todas as suas vias no bloco ou sanfona de formulários contínuos, com</w:t>
      </w:r>
      <w:r>
        <w:rPr>
          <w:spacing w:val="40"/>
        </w:rPr>
        <w:t> </w:t>
      </w:r>
      <w:r>
        <w:rPr/>
        <w:t>declaração dos motivos que determinaram o cancelamento e referência, se for o caso, ao novo documento emitido.</w:t>
      </w:r>
    </w:p>
    <w:p>
      <w:pPr>
        <w:pStyle w:val="BodyText"/>
        <w:spacing w:before="8"/>
      </w:pPr>
    </w:p>
    <w:p>
      <w:pPr>
        <w:pStyle w:val="BodyText"/>
        <w:ind w:left="30" w:firstLine="146"/>
      </w:pPr>
      <w:r>
        <w:rPr/>
        <w:t>Parágrafo único.</w:t>
      </w:r>
      <w:r>
        <w:rPr>
          <w:spacing w:val="21"/>
        </w:rPr>
        <w:t> </w:t>
      </w:r>
      <w:r>
        <w:rPr/>
        <w:t>Se copiada a nota, os assentamentos serão feitos no livro Copiador, arquivando-se todas as vias do documento</w:t>
      </w:r>
      <w:r>
        <w:rPr>
          <w:spacing w:val="40"/>
        </w:rPr>
        <w:t> </w:t>
      </w:r>
      <w:r>
        <w:rPr>
          <w:spacing w:val="-2"/>
        </w:rPr>
        <w:t>cancelado.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Séries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405.</w:t>
      </w:r>
      <w:r>
        <w:rPr>
          <w:spacing w:val="13"/>
        </w:rPr>
        <w:t> </w:t>
      </w:r>
      <w:r>
        <w:rPr/>
        <w:t>As notas fiscais, modelos 1 e 1-A, deverão ter</w:t>
      </w:r>
      <w:r>
        <w:rPr>
          <w:spacing w:val="-1"/>
        </w:rPr>
        <w:t> </w:t>
      </w:r>
      <w:r>
        <w:rPr/>
        <w:t>séries </w:t>
      </w:r>
      <w:r>
        <w:rPr>
          <w:spacing w:val="-2"/>
        </w:rPr>
        <w:t>distintas: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3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no caso de uso concomitante da nota fiscal e da nota fiscal-fatura a que se refere o </w:t>
      </w:r>
      <w:r>
        <w:rPr>
          <w:color w:val="0000EE"/>
          <w:sz w:val="5"/>
          <w:u w:val="single" w:color="0000EE"/>
        </w:rPr>
        <w:t>art. 428 </w:t>
      </w:r>
      <w:r>
        <w:rPr>
          <w:sz w:val="5"/>
        </w:rPr>
        <w:t>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quando houver determinação por parte do Fisco, para separar as operações de entradas das de </w:t>
      </w:r>
      <w:r>
        <w:rPr>
          <w:spacing w:val="-2"/>
          <w:sz w:val="5"/>
        </w:rPr>
        <w:t>saída.</w:t>
      </w:r>
    </w:p>
    <w:p>
      <w:pPr>
        <w:pStyle w:val="BodyText"/>
        <w:spacing w:before="6"/>
      </w:pPr>
    </w:p>
    <w:p>
      <w:pPr>
        <w:pStyle w:val="BodyText"/>
        <w:ind w:left="30" w:firstLine="146"/>
      </w:pPr>
      <w:r>
        <w:rPr/>
        <w:t>§</w:t>
      </w:r>
      <w:r>
        <w:rPr>
          <w:spacing w:val="9"/>
        </w:rPr>
        <w:t> </w:t>
      </w:r>
      <w:r>
        <w:rPr/>
        <w:t>1</w:t>
      </w:r>
      <w:r>
        <w:rPr>
          <w:spacing w:val="9"/>
        </w:rPr>
        <w:t> </w:t>
      </w:r>
      <w:r>
        <w:rPr>
          <w:position w:val="2"/>
          <w:sz w:val="4"/>
          <w:u w:val="single"/>
        </w:rPr>
        <w:t>o</w:t>
      </w:r>
      <w:r>
        <w:rPr>
          <w:spacing w:val="11"/>
          <w:position w:val="2"/>
          <w:sz w:val="4"/>
          <w:u w:val="single"/>
        </w:rPr>
        <w:t> </w:t>
      </w:r>
      <w:r>
        <w:rPr/>
        <w:t>Sem</w:t>
      </w:r>
      <w:r>
        <w:rPr>
          <w:spacing w:val="9"/>
        </w:rPr>
        <w:t> </w:t>
      </w:r>
      <w:r>
        <w:rPr/>
        <w:t>prejuízo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disposto</w:t>
      </w:r>
      <w:r>
        <w:rPr>
          <w:spacing w:val="9"/>
        </w:rPr>
        <w:t> </w:t>
      </w:r>
      <w:r>
        <w:rPr/>
        <w:t>neste</w:t>
      </w:r>
      <w:r>
        <w:rPr>
          <w:spacing w:val="9"/>
        </w:rPr>
        <w:t> </w:t>
      </w:r>
      <w:r>
        <w:rPr/>
        <w:t>artigo,</w:t>
      </w:r>
      <w:r>
        <w:rPr>
          <w:spacing w:val="9"/>
        </w:rPr>
        <w:t> </w:t>
      </w:r>
      <w:r>
        <w:rPr/>
        <w:t>poderá</w:t>
      </w:r>
      <w:r>
        <w:rPr>
          <w:spacing w:val="9"/>
        </w:rPr>
        <w:t> </w:t>
      </w:r>
      <w:r>
        <w:rPr/>
        <w:t>ser</w:t>
      </w:r>
      <w:r>
        <w:rPr>
          <w:spacing w:val="9"/>
        </w:rPr>
        <w:t> </w:t>
      </w:r>
      <w:r>
        <w:rPr/>
        <w:t>permitida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utilização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séries</w:t>
      </w:r>
      <w:r>
        <w:rPr>
          <w:spacing w:val="9"/>
        </w:rPr>
        <w:t> </w:t>
      </w:r>
      <w:r>
        <w:rPr/>
        <w:t>distintas,</w:t>
      </w:r>
      <w:r>
        <w:rPr>
          <w:spacing w:val="9"/>
        </w:rPr>
        <w:t> </w:t>
      </w:r>
      <w:r>
        <w:rPr/>
        <w:t>quando</w:t>
      </w:r>
      <w:r>
        <w:rPr>
          <w:spacing w:val="9"/>
        </w:rPr>
        <w:t> </w:t>
      </w:r>
      <w:r>
        <w:rPr/>
        <w:t>houver</w:t>
      </w:r>
      <w:r>
        <w:rPr>
          <w:spacing w:val="9"/>
        </w:rPr>
        <w:t> </w:t>
      </w:r>
      <w:r>
        <w:rPr/>
        <w:t>interesse</w:t>
      </w:r>
      <w:r>
        <w:rPr>
          <w:spacing w:val="9"/>
        </w:rPr>
        <w:t> </w:t>
      </w:r>
      <w:r>
        <w:rPr/>
        <w:t>do</w:t>
      </w:r>
      <w:r>
        <w:rPr>
          <w:spacing w:val="40"/>
        </w:rPr>
        <w:t> </w:t>
      </w:r>
      <w:r>
        <w:rPr>
          <w:spacing w:val="-2"/>
        </w:rPr>
        <w:t>contribuinte.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Fisco poderá restringir o número de </w:t>
      </w:r>
      <w:r>
        <w:rPr>
          <w:spacing w:val="-2"/>
        </w:rPr>
        <w:t>séries.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29" name="Group 9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9" name="Group 92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30" name="Graphic 93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22" coordorigin="0,0" coordsize="36,5">
                <v:rect style="position:absolute;left:0;top:0;width:36;height:5" id="docshape9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176"/>
      </w:pPr>
      <w:r>
        <w:rPr/>
        <w:t>Art. 406.</w:t>
      </w:r>
      <w:r>
        <w:rPr>
          <w:spacing w:val="13"/>
        </w:rPr>
        <w:t> </w:t>
      </w:r>
      <w:r>
        <w:rPr/>
        <w:t>As séries serão designadas por algarismos arábicos, em ordem crescente, a partir de um, vedada a utilização de </w:t>
      </w:r>
      <w:r>
        <w:rPr>
          <w:spacing w:val="-2"/>
        </w:rPr>
        <w:t>subsérie.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Hipóteses de </w:t>
      </w:r>
      <w:r>
        <w:rPr>
          <w:spacing w:val="-2"/>
        </w:rPr>
        <w:t>Emissão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76"/>
      </w:pPr>
      <w:r>
        <w:rPr/>
        <w:t>Art. 407.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nota fiscal, modelos 1 ou 1-A, será </w:t>
      </w:r>
      <w:r>
        <w:rPr>
          <w:spacing w:val="-2"/>
        </w:rPr>
        <w:t>emitida: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4"/>
        </w:numPr>
        <w:tabs>
          <w:tab w:pos="21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na</w:t>
      </w:r>
      <w:r>
        <w:rPr>
          <w:spacing w:val="9"/>
          <w:sz w:val="5"/>
        </w:rPr>
        <w:t> </w:t>
      </w:r>
      <w:r>
        <w:rPr>
          <w:sz w:val="5"/>
        </w:rPr>
        <w:t>saída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9"/>
          <w:sz w:val="5"/>
        </w:rPr>
        <w:t> </w:t>
      </w:r>
      <w:r>
        <w:rPr>
          <w:sz w:val="5"/>
        </w:rPr>
        <w:t>produto</w:t>
      </w:r>
      <w:r>
        <w:rPr>
          <w:spacing w:val="9"/>
          <w:sz w:val="5"/>
        </w:rPr>
        <w:t> </w:t>
      </w:r>
      <w:r>
        <w:rPr>
          <w:sz w:val="5"/>
        </w:rPr>
        <w:t>tributado,</w:t>
      </w:r>
      <w:r>
        <w:rPr>
          <w:spacing w:val="9"/>
          <w:sz w:val="5"/>
        </w:rPr>
        <w:t> </w:t>
      </w:r>
      <w:r>
        <w:rPr>
          <w:sz w:val="5"/>
        </w:rPr>
        <w:t>mesmo</w:t>
      </w:r>
      <w:r>
        <w:rPr>
          <w:spacing w:val="9"/>
          <w:sz w:val="5"/>
        </w:rPr>
        <w:t> </w:t>
      </w:r>
      <w:r>
        <w:rPr>
          <w:sz w:val="5"/>
        </w:rPr>
        <w:t>que</w:t>
      </w:r>
      <w:r>
        <w:rPr>
          <w:spacing w:val="9"/>
          <w:sz w:val="5"/>
        </w:rPr>
        <w:t> </w:t>
      </w:r>
      <w:r>
        <w:rPr>
          <w:sz w:val="5"/>
        </w:rPr>
        <w:t>isento</w:t>
      </w:r>
      <w:r>
        <w:rPr>
          <w:spacing w:val="9"/>
          <w:sz w:val="5"/>
        </w:rPr>
        <w:t> </w:t>
      </w:r>
      <w:r>
        <w:rPr>
          <w:sz w:val="5"/>
        </w:rPr>
        <w:t>ou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9"/>
          <w:sz w:val="5"/>
        </w:rPr>
        <w:t> </w:t>
      </w:r>
      <w:r>
        <w:rPr>
          <w:sz w:val="5"/>
        </w:rPr>
        <w:t>alíquota</w:t>
      </w:r>
      <w:r>
        <w:rPr>
          <w:spacing w:val="9"/>
          <w:sz w:val="5"/>
        </w:rPr>
        <w:t> </w:t>
      </w:r>
      <w:r>
        <w:rPr>
          <w:sz w:val="5"/>
        </w:rPr>
        <w:t>zero,</w:t>
      </w:r>
      <w:r>
        <w:rPr>
          <w:spacing w:val="9"/>
          <w:sz w:val="5"/>
        </w:rPr>
        <w:t> </w:t>
      </w:r>
      <w:r>
        <w:rPr>
          <w:sz w:val="5"/>
        </w:rPr>
        <w:t>ou</w:t>
      </w:r>
      <w:r>
        <w:rPr>
          <w:spacing w:val="9"/>
          <w:sz w:val="5"/>
        </w:rPr>
        <w:t> </w:t>
      </w:r>
      <w:r>
        <w:rPr>
          <w:sz w:val="5"/>
        </w:rPr>
        <w:t>quando</w:t>
      </w:r>
      <w:r>
        <w:rPr>
          <w:spacing w:val="9"/>
          <w:sz w:val="5"/>
        </w:rPr>
        <w:t> </w:t>
      </w:r>
      <w:r>
        <w:rPr>
          <w:sz w:val="5"/>
        </w:rPr>
        <w:t>imune,</w:t>
      </w:r>
      <w:r>
        <w:rPr>
          <w:spacing w:val="9"/>
          <w:sz w:val="5"/>
        </w:rPr>
        <w:t> </w:t>
      </w:r>
      <w:r>
        <w:rPr>
          <w:sz w:val="5"/>
        </w:rPr>
        <w:t>do</w:t>
      </w:r>
      <w:r>
        <w:rPr>
          <w:spacing w:val="9"/>
          <w:sz w:val="5"/>
        </w:rPr>
        <w:t> </w:t>
      </w:r>
      <w:r>
        <w:rPr>
          <w:sz w:val="5"/>
        </w:rPr>
        <w:t>estabelecimento</w:t>
      </w:r>
      <w:r>
        <w:rPr>
          <w:spacing w:val="9"/>
          <w:sz w:val="5"/>
        </w:rPr>
        <w:t> </w:t>
      </w:r>
      <w:r>
        <w:rPr>
          <w:sz w:val="5"/>
        </w:rPr>
        <w:t>industrial,</w:t>
      </w:r>
      <w:r>
        <w:rPr>
          <w:spacing w:val="9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equiparado a industrial, ou ainda de estabelecimento comercial atacadista;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4"/>
        </w:numPr>
        <w:tabs>
          <w:tab w:pos="21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na saída de produto, ainda que não tributado, de qualquer estabelecimento, mesmo que este não seja industrial, ou equiparado a</w:t>
      </w:r>
      <w:r>
        <w:rPr>
          <w:spacing w:val="40"/>
          <w:sz w:val="5"/>
        </w:rPr>
        <w:t> </w:t>
      </w:r>
      <w:r>
        <w:rPr>
          <w:sz w:val="5"/>
        </w:rPr>
        <w:t>industrial, para industrialização, por encomenda, de novo produto tributado, mesmo que isento ou de alíquota zero, ou quando imune;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4"/>
        </w:numPr>
        <w:tabs>
          <w:tab w:pos="24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na</w:t>
      </w:r>
      <w:r>
        <w:rPr>
          <w:spacing w:val="11"/>
          <w:sz w:val="5"/>
        </w:rPr>
        <w:t> </w:t>
      </w:r>
      <w:r>
        <w:rPr>
          <w:sz w:val="5"/>
        </w:rPr>
        <w:t>saída,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estabelecimento</w:t>
      </w:r>
      <w:r>
        <w:rPr>
          <w:spacing w:val="11"/>
          <w:sz w:val="5"/>
        </w:rPr>
        <w:t> </w:t>
      </w:r>
      <w:r>
        <w:rPr>
          <w:sz w:val="5"/>
        </w:rPr>
        <w:t>industrial,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matéria-prima,</w:t>
      </w:r>
      <w:r>
        <w:rPr>
          <w:spacing w:val="11"/>
          <w:sz w:val="5"/>
        </w:rPr>
        <w:t> </w:t>
      </w:r>
      <w:r>
        <w:rPr>
          <w:sz w:val="5"/>
        </w:rPr>
        <w:t>produto</w:t>
      </w:r>
      <w:r>
        <w:rPr>
          <w:spacing w:val="11"/>
          <w:sz w:val="5"/>
        </w:rPr>
        <w:t> </w:t>
      </w:r>
      <w:r>
        <w:rPr>
          <w:sz w:val="5"/>
        </w:rPr>
        <w:t>intermediário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11"/>
          <w:sz w:val="5"/>
        </w:rPr>
        <w:t> </w:t>
      </w:r>
      <w:r>
        <w:rPr>
          <w:sz w:val="5"/>
        </w:rPr>
        <w:t>material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embalagem,</w:t>
      </w:r>
      <w:r>
        <w:rPr>
          <w:spacing w:val="11"/>
          <w:sz w:val="5"/>
        </w:rPr>
        <w:t> </w:t>
      </w:r>
      <w:r>
        <w:rPr>
          <w:sz w:val="5"/>
        </w:rPr>
        <w:t>adquiridos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terceiros;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na saída, em restituição, do produto consertado, restaurado ou recondicionado, nos casos previstos no </w:t>
      </w:r>
      <w:r>
        <w:rPr>
          <w:color w:val="0000EE"/>
          <w:sz w:val="5"/>
          <w:u w:val="single" w:color="0000EE"/>
        </w:rPr>
        <w:t>inciso XI do art. 5 </w:t>
      </w:r>
      <w:r>
        <w:rPr>
          <w:color w:val="0000EE"/>
          <w:position w:val="2"/>
          <w:sz w:val="4"/>
        </w:rPr>
        <w:t>o </w:t>
      </w:r>
      <w:r>
        <w:rPr>
          <w:spacing w:val="-10"/>
          <w:sz w:val="5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4"/>
        </w:numPr>
        <w:tabs>
          <w:tab w:pos="227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na saída de produtos de depósitos fechados, armazéns-gerais, feiras de amostras e promoções semelhantes, ou de outro local</w:t>
      </w:r>
      <w:r>
        <w:rPr>
          <w:spacing w:val="40"/>
          <w:sz w:val="5"/>
        </w:rPr>
        <w:t> </w:t>
      </w:r>
      <w:r>
        <w:rPr>
          <w:sz w:val="5"/>
        </w:rPr>
        <w:t>que não seja o do estabelecimento emitente da nota, nos casos previstos neste Regulamento, inclusive nos de mudança de destinatário;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na saída de produto cuja unidade não possa ser transportada de uma só vez, quando o imposto incida sobre o </w:t>
      </w:r>
      <w:r>
        <w:rPr>
          <w:spacing w:val="-2"/>
          <w:sz w:val="5"/>
        </w:rPr>
        <w:t>todo;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4"/>
        </w:numPr>
        <w:tabs>
          <w:tab w:pos="251" w:val="left" w:leader="none"/>
        </w:tabs>
        <w:spacing w:line="240" w:lineRule="auto" w:before="0" w:after="0"/>
        <w:ind w:left="251" w:right="0" w:hanging="75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nas vendas à ordem ou</w:t>
      </w:r>
      <w:r>
        <w:rPr>
          <w:spacing w:val="-1"/>
          <w:sz w:val="5"/>
        </w:rPr>
        <w:t> </w:t>
      </w:r>
      <w:r>
        <w:rPr>
          <w:sz w:val="5"/>
        </w:rPr>
        <w:t>para entrega futura do produto, quando</w:t>
      </w:r>
      <w:r>
        <w:rPr>
          <w:spacing w:val="-1"/>
          <w:sz w:val="5"/>
        </w:rPr>
        <w:t> </w:t>
      </w:r>
      <w:r>
        <w:rPr>
          <w:sz w:val="5"/>
        </w:rPr>
        <w:t>houver, desde logo, cobrança do </w:t>
      </w:r>
      <w:r>
        <w:rPr>
          <w:spacing w:val="-2"/>
          <w:sz w:val="5"/>
        </w:rPr>
        <w:t>imposto;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4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 na saída de produtos dos associados para as suas cooperativas, equiparadas, por opção, a estabelecimento </w:t>
      </w:r>
      <w:r>
        <w:rPr>
          <w:spacing w:val="-2"/>
          <w:sz w:val="5"/>
        </w:rPr>
        <w:t>industrial;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4"/>
        </w:numPr>
        <w:tabs>
          <w:tab w:pos="241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 na complementação do imposto sobre produtos fabricados, ou importados, remetidos pelo próprio fabricante, ou importador,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outro</w:t>
      </w:r>
      <w:r>
        <w:rPr>
          <w:spacing w:val="4"/>
          <w:sz w:val="5"/>
        </w:rPr>
        <w:t> </w:t>
      </w:r>
      <w:r>
        <w:rPr>
          <w:sz w:val="5"/>
        </w:rPr>
        <w:t>estabelecimento</w:t>
      </w:r>
      <w:r>
        <w:rPr>
          <w:spacing w:val="4"/>
          <w:sz w:val="5"/>
        </w:rPr>
        <w:t> </w:t>
      </w:r>
      <w:r>
        <w:rPr>
          <w:sz w:val="5"/>
        </w:rPr>
        <w:t>equiparado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industrial,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estabelecimento</w:t>
      </w:r>
      <w:r>
        <w:rPr>
          <w:spacing w:val="4"/>
          <w:sz w:val="5"/>
        </w:rPr>
        <w:t> </w:t>
      </w:r>
      <w:r>
        <w:rPr>
          <w:sz w:val="5"/>
        </w:rPr>
        <w:t>comercial</w:t>
      </w:r>
      <w:r>
        <w:rPr>
          <w:spacing w:val="4"/>
          <w:sz w:val="5"/>
        </w:rPr>
        <w:t> </w:t>
      </w:r>
      <w:r>
        <w:rPr>
          <w:sz w:val="5"/>
        </w:rPr>
        <w:t>varejista</w:t>
      </w:r>
      <w:r>
        <w:rPr>
          <w:spacing w:val="4"/>
          <w:sz w:val="5"/>
        </w:rPr>
        <w:t> </w:t>
      </w:r>
      <w:r>
        <w:rPr>
          <w:sz w:val="5"/>
        </w:rPr>
        <w:t>não</w:t>
      </w:r>
      <w:r>
        <w:rPr>
          <w:spacing w:val="4"/>
          <w:sz w:val="5"/>
        </w:rPr>
        <w:t> </w:t>
      </w:r>
      <w:r>
        <w:rPr>
          <w:sz w:val="5"/>
        </w:rPr>
        <w:t>contribuinte,</w:t>
      </w:r>
      <w:r>
        <w:rPr>
          <w:spacing w:val="4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z w:val="5"/>
        </w:rPr>
        <w:t>mesma</w:t>
      </w:r>
      <w:r>
        <w:rPr>
          <w:spacing w:val="4"/>
          <w:sz w:val="5"/>
        </w:rPr>
        <w:t> </w:t>
      </w:r>
      <w:r>
        <w:rPr>
          <w:sz w:val="5"/>
        </w:rPr>
        <w:t>firma,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aí</w:t>
      </w:r>
      <w:r>
        <w:rPr>
          <w:spacing w:val="4"/>
          <w:sz w:val="5"/>
        </w:rPr>
        <w:t> </w:t>
      </w:r>
      <w:r>
        <w:rPr>
          <w:sz w:val="5"/>
        </w:rPr>
        <w:t>vendido</w:t>
      </w:r>
      <w:r>
        <w:rPr>
          <w:spacing w:val="4"/>
          <w:sz w:val="5"/>
        </w:rPr>
        <w:t> </w:t>
      </w:r>
      <w:r>
        <w:rPr>
          <w:sz w:val="5"/>
        </w:rPr>
        <w:t>por</w:t>
      </w:r>
    </w:p>
    <w:p>
      <w:pPr>
        <w:spacing w:after="0" w:line="240" w:lineRule="auto"/>
        <w:jc w:val="left"/>
        <w:rPr>
          <w:sz w:val="5"/>
        </w:rPr>
        <w:sectPr>
          <w:pgSz w:w="3220" w:h="31660"/>
          <w:pgMar w:top="0" w:bottom="0" w:left="0" w:right="0"/>
        </w:sectPr>
      </w:pPr>
    </w:p>
    <w:p>
      <w:pPr>
        <w:pStyle w:val="BodyText"/>
        <w:spacing w:line="46" w:lineRule="exact"/>
        <w:ind w:left="30"/>
      </w:pPr>
      <w:r>
        <w:rPr/>
        <w:t>preço superior ao que serviu à fixação do valor </w:t>
      </w:r>
      <w:r>
        <w:rPr>
          <w:spacing w:val="-2"/>
        </w:rPr>
        <w:t>tributável;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4"/>
        </w:numPr>
        <w:tabs>
          <w:tab w:pos="223" w:val="left" w:leader="none"/>
        </w:tabs>
        <w:spacing w:line="240" w:lineRule="auto" w:before="1" w:after="0"/>
        <w:ind w:left="223" w:right="0" w:hanging="47"/>
        <w:jc w:val="left"/>
        <w:rPr>
          <w:sz w:val="5"/>
        </w:rPr>
      </w:pPr>
      <w:r>
        <w:rPr>
          <w:sz w:val="5"/>
        </w:rPr>
        <w:t>- no reajustamento de preço em virtude de contrato escrito de que decorra acréscimo do valor do </w:t>
      </w:r>
      <w:r>
        <w:rPr>
          <w:spacing w:val="-2"/>
          <w:sz w:val="5"/>
        </w:rPr>
        <w:t>produto;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4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no destaque do imposto, quando verificada pelo usuário</w:t>
      </w:r>
      <w:r>
        <w:rPr>
          <w:spacing w:val="-1"/>
          <w:sz w:val="5"/>
        </w:rPr>
        <w:t> </w:t>
      </w:r>
      <w:r>
        <w:rPr>
          <w:sz w:val="5"/>
        </w:rPr>
        <w:t>diferença no estoque do selo de </w:t>
      </w:r>
      <w:r>
        <w:rPr>
          <w:spacing w:val="-2"/>
          <w:sz w:val="5"/>
        </w:rPr>
        <w:t>controle;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4"/>
        </w:numPr>
        <w:tabs>
          <w:tab w:pos="251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destaque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deixou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ser</w:t>
      </w:r>
      <w:r>
        <w:rPr>
          <w:spacing w:val="-2"/>
          <w:sz w:val="5"/>
        </w:rPr>
        <w:t> </w:t>
      </w:r>
      <w:r>
        <w:rPr>
          <w:sz w:val="5"/>
        </w:rPr>
        <w:t>efetuado</w:t>
      </w:r>
      <w:r>
        <w:rPr>
          <w:spacing w:val="-2"/>
          <w:sz w:val="5"/>
        </w:rPr>
        <w:t> </w:t>
      </w: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época</w:t>
      </w:r>
      <w:r>
        <w:rPr>
          <w:spacing w:val="-2"/>
          <w:sz w:val="5"/>
        </w:rPr>
        <w:t> </w:t>
      </w:r>
      <w:r>
        <w:rPr>
          <w:sz w:val="5"/>
        </w:rPr>
        <w:t>própria,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foi</w:t>
      </w:r>
      <w:r>
        <w:rPr>
          <w:spacing w:val="-2"/>
          <w:sz w:val="5"/>
        </w:rPr>
        <w:t> </w:t>
      </w:r>
      <w:r>
        <w:rPr>
          <w:sz w:val="5"/>
        </w:rPr>
        <w:t>efetuado</w:t>
      </w:r>
      <w:r>
        <w:rPr>
          <w:spacing w:val="-2"/>
          <w:sz w:val="5"/>
        </w:rPr>
        <w:t> </w:t>
      </w:r>
      <w:r>
        <w:rPr>
          <w:sz w:val="5"/>
        </w:rPr>
        <w:t>com</w:t>
      </w:r>
      <w:r>
        <w:rPr>
          <w:spacing w:val="-2"/>
          <w:sz w:val="5"/>
        </w:rPr>
        <w:t> </w:t>
      </w:r>
      <w:r>
        <w:rPr>
          <w:sz w:val="5"/>
        </w:rPr>
        <w:t>erro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cálculo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classificação,</w:t>
      </w:r>
      <w:r>
        <w:rPr>
          <w:spacing w:val="-2"/>
          <w:sz w:val="5"/>
        </w:rPr>
        <w:t> </w:t>
      </w:r>
      <w:r>
        <w:rPr>
          <w:sz w:val="5"/>
        </w:rPr>
        <w:t>ou,</w:t>
      </w:r>
      <w:r>
        <w:rPr>
          <w:spacing w:val="-2"/>
          <w:sz w:val="5"/>
        </w:rPr>
        <w:t> </w:t>
      </w:r>
      <w:r>
        <w:rPr>
          <w:sz w:val="5"/>
        </w:rPr>
        <w:t>ainda,</w:t>
      </w:r>
      <w:r>
        <w:rPr>
          <w:spacing w:val="40"/>
          <w:sz w:val="5"/>
        </w:rPr>
        <w:t> </w:t>
      </w:r>
      <w:r>
        <w:rPr>
          <w:sz w:val="5"/>
        </w:rPr>
        <w:t>com diferença de preço ou de quantidade;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74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nos demais casos em que houver destaque do imposto e</w:t>
      </w:r>
      <w:r>
        <w:rPr>
          <w:spacing w:val="-1"/>
          <w:sz w:val="5"/>
        </w:rPr>
        <w:t> </w:t>
      </w:r>
      <w:r>
        <w:rPr>
          <w:sz w:val="5"/>
        </w:rPr>
        <w:t>para os quais não esteja prevista a emissão de outro </w:t>
      </w:r>
      <w:r>
        <w:rPr>
          <w:spacing w:val="-2"/>
          <w:sz w:val="5"/>
        </w:rPr>
        <w:t>documento;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4"/>
        </w:numPr>
        <w:tabs>
          <w:tab w:pos="270" w:val="left" w:leader="none"/>
        </w:tabs>
        <w:spacing w:line="240" w:lineRule="auto" w:before="0" w:after="0"/>
        <w:ind w:left="270" w:right="0" w:hanging="94"/>
        <w:jc w:val="left"/>
        <w:rPr>
          <w:sz w:val="5"/>
        </w:rPr>
      </w:pPr>
      <w:r>
        <w:rPr>
          <w:sz w:val="5"/>
        </w:rPr>
        <w:t>- nas transferências de crédito do imposto, se </w:t>
      </w:r>
      <w:r>
        <w:rPr>
          <w:spacing w:val="-2"/>
          <w:sz w:val="5"/>
        </w:rPr>
        <w:t>admitidas;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4"/>
        </w:numPr>
        <w:tabs>
          <w:tab w:pos="256" w:val="left" w:leader="none"/>
        </w:tabs>
        <w:spacing w:line="240" w:lineRule="auto" w:before="0" w:after="0"/>
        <w:ind w:left="256" w:right="0" w:hanging="80"/>
        <w:jc w:val="left"/>
        <w:rPr>
          <w:sz w:val="5"/>
        </w:rPr>
      </w:pPr>
      <w:r>
        <w:rPr>
          <w:sz w:val="5"/>
        </w:rPr>
        <w:t>- na entrada, real ou simbólica, de produtos, nos momentos definidos no </w:t>
      </w:r>
      <w:r>
        <w:rPr>
          <w:color w:val="0000EE"/>
          <w:sz w:val="5"/>
          <w:u w:val="single" w:color="0000EE"/>
        </w:rPr>
        <w:t>art. 436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4"/>
        </w:numPr>
        <w:tabs>
          <w:tab w:pos="27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transferência simbólica, obrigada ao destaque do imposto, da produção de álcool das usinas produtoras para as suas</w:t>
      </w:r>
      <w:r>
        <w:rPr>
          <w:spacing w:val="40"/>
          <w:sz w:val="5"/>
        </w:rPr>
        <w:t> </w:t>
      </w:r>
      <w:r>
        <w:rPr>
          <w:sz w:val="5"/>
        </w:rPr>
        <w:t>cooperativas, equiparadas a estabelecimento industrial.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Da nota fiscal prevista no inciso IV do </w:t>
      </w:r>
      <w:r>
        <w:rPr>
          <w:b/>
        </w:rPr>
        <w:t>caput </w:t>
      </w:r>
      <w:r>
        <w:rPr/>
        <w:t>, constará a indicação da nota fiscal emitida, pelo estabelecimento, por ocasião do</w:t>
      </w:r>
      <w:r>
        <w:rPr>
          <w:spacing w:val="40"/>
        </w:rPr>
        <w:t> </w:t>
      </w:r>
      <w:r>
        <w:rPr/>
        <w:t>recebimento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produto.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 caso do inciso VI do </w:t>
      </w:r>
      <w:r>
        <w:rPr>
          <w:b/>
        </w:rPr>
        <w:t>caput </w:t>
      </w:r>
      <w:r>
        <w:rPr/>
        <w:t>, cumpre ao vendedor do produto observar as seguintes </w:t>
      </w:r>
      <w:r>
        <w:rPr>
          <w:spacing w:val="-2"/>
        </w:rPr>
        <w:t>normas: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31" name="Group 9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1" name="Group 931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32" name="Graphic 93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24" coordorigin="0,0" coordsize="36,5">
                <v:rect style="position:absolute;left:0;top:0;width:36;height:5" id="docshape9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75"/>
        </w:numPr>
        <w:tabs>
          <w:tab w:pos="205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 a nota fiscal será emitida pelo valor da operação correspondente ao todo, com destaque do imposto e com a declaração de que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remessa, da unidade, será feita em peças ou partes;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75"/>
        </w:numPr>
        <w:tabs>
          <w:tab w:pos="22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cada remessa corresponderá nova nota fiscal, com indicação do número, da série, se houver, e da data da nota inicial, e sem</w:t>
      </w:r>
      <w:r>
        <w:rPr>
          <w:spacing w:val="40"/>
          <w:sz w:val="5"/>
        </w:rPr>
        <w:t> </w:t>
      </w:r>
      <w:r>
        <w:rPr>
          <w:sz w:val="5"/>
        </w:rPr>
        <w:t>destaque do imposto, ressalvadas, quanto ao destaque, as hipóteses dos incisos IV e V deste parágrafo;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5"/>
        </w:numPr>
        <w:tabs>
          <w:tab w:pos="23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cada nota parcial mencionará o valor correspondente à parte do produto que sair do estabelecimento, de forma que a soma dos</w:t>
      </w:r>
      <w:r>
        <w:rPr>
          <w:spacing w:val="40"/>
          <w:sz w:val="5"/>
        </w:rPr>
        <w:t> </w:t>
      </w:r>
      <w:r>
        <w:rPr>
          <w:sz w:val="5"/>
        </w:rPr>
        <w:t>valores das remessas parceladas não seja inferior ao valor total da nota inicial;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5"/>
        </w:numPr>
        <w:tabs>
          <w:tab w:pos="24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se a soma dos valores das remessas parceladas exceder ao da nota inicial, será feito o reajustamento do valor na última nota,</w:t>
      </w:r>
      <w:r>
        <w:rPr>
          <w:spacing w:val="40"/>
          <w:sz w:val="5"/>
        </w:rPr>
        <w:t> </w:t>
      </w:r>
      <w:r>
        <w:rPr>
          <w:sz w:val="5"/>
        </w:rPr>
        <w:t>com destaque da diferença do imposto que resultar;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5"/>
        </w:numPr>
        <w:tabs>
          <w:tab w:pos="22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ocorrendo</w:t>
      </w:r>
      <w:r>
        <w:rPr>
          <w:spacing w:val="-1"/>
          <w:sz w:val="5"/>
        </w:rPr>
        <w:t> </w:t>
      </w:r>
      <w:r>
        <w:rPr>
          <w:sz w:val="5"/>
        </w:rPr>
        <w:t>alteração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alíquota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imposto,</w:t>
      </w:r>
      <w:r>
        <w:rPr>
          <w:spacing w:val="-1"/>
          <w:sz w:val="5"/>
        </w:rPr>
        <w:t> </w:t>
      </w:r>
      <w:r>
        <w:rPr>
          <w:sz w:val="5"/>
        </w:rPr>
        <w:t>prevalecerá</w:t>
      </w:r>
      <w:r>
        <w:rPr>
          <w:spacing w:val="-1"/>
          <w:sz w:val="5"/>
        </w:rPr>
        <w:t> </w:t>
      </w:r>
      <w:r>
        <w:rPr>
          <w:sz w:val="5"/>
        </w:rPr>
        <w:t>aquela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vigorar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data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efetiva</w:t>
      </w:r>
      <w:r>
        <w:rPr>
          <w:spacing w:val="-1"/>
          <w:sz w:val="5"/>
        </w:rPr>
        <w:t> </w:t>
      </w:r>
      <w:r>
        <w:rPr>
          <w:sz w:val="5"/>
        </w:rPr>
        <w:t>saída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suas</w:t>
      </w:r>
      <w:r>
        <w:rPr>
          <w:spacing w:val="-1"/>
          <w:sz w:val="5"/>
        </w:rPr>
        <w:t> </w:t>
      </w:r>
      <w:r>
        <w:rPr>
          <w:sz w:val="5"/>
        </w:rPr>
        <w:t>partes</w:t>
      </w:r>
      <w:r>
        <w:rPr>
          <w:spacing w:val="80"/>
          <w:sz w:val="5"/>
        </w:rPr>
        <w:t> </w:t>
      </w:r>
      <w:r>
        <w:rPr>
          <w:sz w:val="5"/>
        </w:rPr>
        <w:t>e peças, devendo o estabelecimento emitente: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75"/>
        </w:numPr>
        <w:tabs>
          <w:tab w:pos="236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destacar, na respectiva nota, em cada saída subsequente à alteração, a diferença do imposto que sobre ela for apurada, no caso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-4"/>
          <w:sz w:val="5"/>
        </w:rPr>
        <w:t> </w:t>
      </w:r>
      <w:r>
        <w:rPr>
          <w:sz w:val="5"/>
        </w:rPr>
        <w:t>majoração;</w:t>
      </w:r>
      <w:r>
        <w:rPr>
          <w:spacing w:val="-3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75"/>
        </w:numPr>
        <w:tabs>
          <w:tab w:pos="24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indicar, na respectiva nota, em cada saída subsequente à alteração, a diferença do imposto que for apurada, no caso de</w:t>
      </w:r>
      <w:r>
        <w:rPr>
          <w:spacing w:val="80"/>
          <w:sz w:val="5"/>
        </w:rPr>
        <w:t> </w:t>
      </w:r>
      <w:r>
        <w:rPr>
          <w:spacing w:val="-2"/>
          <w:sz w:val="5"/>
        </w:rPr>
        <w:t>diminuição.</w:t>
      </w:r>
    </w:p>
    <w:p>
      <w:pPr>
        <w:pStyle w:val="BodyText"/>
        <w:spacing w:before="8"/>
      </w:pPr>
    </w:p>
    <w:p>
      <w:pPr>
        <w:pStyle w:val="BodyText"/>
        <w:spacing w:before="1"/>
        <w:ind w:left="176"/>
      </w:pPr>
      <w:r>
        <w:rPr/>
        <w:t>§ 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 hipótese do inciso VII do </w:t>
      </w:r>
      <w:r>
        <w:rPr>
          <w:b/>
        </w:rPr>
        <w:t>caput </w:t>
      </w:r>
      <w:r>
        <w:rPr/>
        <w:t>, o vendedor emitirá, por ocasião da efetiva saída do produto, nova nota </w:t>
      </w:r>
      <w:r>
        <w:rPr>
          <w:spacing w:val="-2"/>
        </w:rPr>
        <w:t>fiscal: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33" name="Group 9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3" name="Group 93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34" name="Graphic 93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26" coordorigin="0,0" coordsize="36,5">
                <v:rect style="position:absolute;left:0;top:0;width:36;height:5" id="docshape9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175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sem destaque do imposto, ou com destaque complementar se ocorrer majoração da respectiva </w:t>
      </w:r>
      <w:r>
        <w:rPr>
          <w:spacing w:val="-2"/>
          <w:sz w:val="5"/>
        </w:rPr>
        <w:t>alíquota;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75"/>
        </w:numPr>
        <w:tabs>
          <w:tab w:pos="21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com</w:t>
      </w:r>
      <w:r>
        <w:rPr>
          <w:spacing w:val="-2"/>
          <w:sz w:val="5"/>
        </w:rPr>
        <w:t> </w:t>
      </w:r>
      <w:r>
        <w:rPr>
          <w:sz w:val="5"/>
        </w:rPr>
        <w:t>indicação</w:t>
      </w:r>
      <w:r>
        <w:rPr>
          <w:spacing w:val="-1"/>
          <w:sz w:val="5"/>
        </w:rPr>
        <w:t> </w:t>
      </w:r>
      <w:r>
        <w:rPr>
          <w:sz w:val="5"/>
        </w:rPr>
        <w:t>da diferença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</w:t>
      </w:r>
      <w:r>
        <w:rPr>
          <w:spacing w:val="-1"/>
          <w:sz w:val="5"/>
        </w:rPr>
        <w:t> </w:t>
      </w:r>
      <w:r>
        <w:rPr>
          <w:sz w:val="5"/>
        </w:rPr>
        <w:t>resultante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eventual</w:t>
      </w:r>
      <w:r>
        <w:rPr>
          <w:spacing w:val="-1"/>
          <w:sz w:val="5"/>
        </w:rPr>
        <w:t> </w:t>
      </w:r>
      <w:r>
        <w:rPr>
          <w:sz w:val="5"/>
        </w:rPr>
        <w:t>redução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alíquota,</w:t>
      </w:r>
      <w:r>
        <w:rPr>
          <w:spacing w:val="-1"/>
          <w:sz w:val="5"/>
        </w:rPr>
        <w:t> </w:t>
      </w:r>
      <w:r>
        <w:rPr>
          <w:sz w:val="5"/>
        </w:rPr>
        <w:t>ocorrida</w:t>
      </w:r>
      <w:r>
        <w:rPr>
          <w:spacing w:val="-1"/>
          <w:sz w:val="5"/>
        </w:rPr>
        <w:t> </w:t>
      </w:r>
      <w:r>
        <w:rPr>
          <w:sz w:val="5"/>
        </w:rPr>
        <w:t>entre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emissão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original</w:t>
      </w:r>
      <w:r>
        <w:rPr>
          <w:spacing w:val="80"/>
          <w:sz w:val="5"/>
        </w:rPr>
        <w:t> </w:t>
      </w:r>
      <w:r>
        <w:rPr>
          <w:sz w:val="5"/>
        </w:rPr>
        <w:t>e a da nota referente à saída do produto; e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75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com declaração do número, da série, se houver, e da data da nota fiscal originária, bem como da nota fiscal expedida </w:t>
      </w:r>
      <w:r>
        <w:rPr>
          <w:sz w:val="5"/>
        </w:rPr>
        <w:t>pelo</w:t>
      </w:r>
      <w:r>
        <w:rPr>
          <w:spacing w:val="40"/>
          <w:sz w:val="5"/>
        </w:rPr>
        <w:t> </w:t>
      </w:r>
      <w:r>
        <w:rPr>
          <w:sz w:val="5"/>
        </w:rPr>
        <w:t>comprador ao destinatário da mercadoria, se este não for o próprio comprador, assim como do imposto destacado nessas notas fiscais.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22784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935" name="Graphic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Graphic 935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25pt;width:1.758889pt;height:.219861pt;mso-position-horizontal-relative:page;mso-position-vertical-relative:paragraph;z-index:-25693696" id="docshape9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As</w:t>
      </w:r>
      <w:r>
        <w:rPr>
          <w:spacing w:val="-1"/>
        </w:rPr>
        <w:t> </w:t>
      </w:r>
      <w:r>
        <w:rPr/>
        <w:t>notas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incisos</w:t>
      </w:r>
      <w:r>
        <w:rPr>
          <w:spacing w:val="-1"/>
        </w:rPr>
        <w:t> </w:t>
      </w:r>
      <w:r>
        <w:rPr/>
        <w:t>IX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emitidas,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primeiro</w:t>
      </w:r>
      <w:r>
        <w:rPr>
          <w:spacing w:val="-1"/>
        </w:rPr>
        <w:t> </w:t>
      </w:r>
      <w:r>
        <w:rPr/>
        <w:t>caso,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último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útil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apuração em relação ao movimento de entradas e saídas de produtos no período anterior, e, no segundo, dentro de três dias da data em</w:t>
      </w:r>
      <w:r>
        <w:rPr>
          <w:spacing w:val="40"/>
        </w:rPr>
        <w:t> </w:t>
      </w:r>
      <w:r>
        <w:rPr/>
        <w:t>que se efetivou o reajustamento.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23296">
                <wp:simplePos x="0" y="0"/>
                <wp:positionH relativeFrom="page">
                  <wp:posOffset>171722</wp:posOffset>
                </wp:positionH>
                <wp:positionV relativeFrom="paragraph">
                  <wp:posOffset>37920</wp:posOffset>
                </wp:positionV>
                <wp:extent cx="25400" cy="3175"/>
                <wp:effectExtent l="0" t="0" r="0" b="0"/>
                <wp:wrapNone/>
                <wp:docPr id="936" name="Graphic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Graphic 936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04pt;width:1.97875pt;height:.219861pt;mso-position-horizontal-relative:page;mso-position-vertical-relative:paragraph;z-index:-25693184" id="docshape9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/>
        <w:t>Nas hipóteses dos incisos XI e XII do </w:t>
      </w:r>
      <w:r>
        <w:rPr>
          <w:b/>
        </w:rPr>
        <w:t>caput </w:t>
      </w:r>
      <w:r>
        <w:rPr/>
        <w:t>, a nota fiscal não poderá ser emitida depois de iniciado qualquer procedimento</w:t>
      </w:r>
      <w:r>
        <w:rPr>
          <w:spacing w:val="40"/>
        </w:rPr>
        <w:t> </w:t>
      </w:r>
      <w:r>
        <w:rPr/>
        <w:t>fiscal, adotado o mesmo critério quanto aos demais incisos se excedidos os prazos para eles previstos.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>
          <w:spacing w:val="-2"/>
        </w:rPr>
        <w:t>Vendas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Varejo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408.</w:t>
      </w:r>
      <w:r>
        <w:rPr>
          <w:spacing w:val="15"/>
        </w:rPr>
        <w:t> </w:t>
      </w:r>
      <w:r>
        <w:rPr/>
        <w:t>Nos estabelecimentos industriais ou equiparados a industrial, que possuírem seção de venda a varejo isolada das demais,</w:t>
      </w:r>
      <w:r>
        <w:rPr>
          <w:spacing w:val="40"/>
        </w:rPr>
        <w:t> </w:t>
      </w:r>
      <w:r>
        <w:rPr/>
        <w:t>com perfeita distinção e controle dos produtos saídos de cada uma delas, será permitida, para o movimento diário da seção de varejo, uma</w:t>
      </w:r>
      <w:r>
        <w:rPr>
          <w:spacing w:val="40"/>
        </w:rPr>
        <w:t> </w:t>
      </w:r>
      <w:r>
        <w:rPr/>
        <w:t>única nota fiscal com destaque do imposto, no fim do dia, para os produtos vendidos.</w:t>
      </w:r>
    </w:p>
    <w:p>
      <w:pPr>
        <w:pStyle w:val="BodyText"/>
        <w:spacing w:before="9"/>
      </w:pPr>
    </w:p>
    <w:p>
      <w:pPr>
        <w:pStyle w:val="Heading1"/>
      </w:pPr>
      <w:r>
        <w:rPr/>
        <w:t>Operações Fora do </w:t>
      </w:r>
      <w:r>
        <w:rPr>
          <w:spacing w:val="-2"/>
        </w:rPr>
        <w:t>Estabelecimento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409.</w:t>
      </w:r>
      <w:r>
        <w:rPr>
          <w:spacing w:val="33"/>
        </w:rPr>
        <w:t> </w:t>
      </w:r>
      <w:r>
        <w:rPr/>
        <w:t>A nota fiscal do contribuinte que executar qualquer das operações compreendidas no inciso VIII do art. 5 </w:t>
      </w:r>
      <w:r>
        <w:rPr>
          <w:position w:val="2"/>
          <w:sz w:val="4"/>
          <w:u w:val="single"/>
        </w:rPr>
        <w:t>o </w:t>
      </w:r>
      <w:r>
        <w:rPr/>
        <w:t>conterá,</w:t>
      </w:r>
      <w:r>
        <w:rPr>
          <w:spacing w:val="40"/>
        </w:rPr>
        <w:t> </w:t>
      </w:r>
      <w:r>
        <w:rPr/>
        <w:t>destacadamente, o valor dos produtos, partes ou peças, e o dos serviços efetuados.</w:t>
      </w:r>
    </w:p>
    <w:p>
      <w:pPr>
        <w:pStyle w:val="BodyText"/>
        <w:spacing w:before="7"/>
      </w:pPr>
    </w:p>
    <w:p>
      <w:pPr>
        <w:pStyle w:val="Heading1"/>
      </w:pPr>
      <w:r>
        <w:rPr/>
        <w:t>Emissão </w:t>
      </w:r>
      <w:r>
        <w:rPr>
          <w:spacing w:val="-2"/>
        </w:rPr>
        <w:t>Facultativa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410.</w:t>
      </w:r>
      <w:r>
        <w:rPr>
          <w:spacing w:val="24"/>
        </w:rPr>
        <w:t> </w:t>
      </w:r>
      <w:r>
        <w:rPr/>
        <w:t>É facultado emitir nota fiscal nas vendas à ordem ou para entrega futura, salvo se houver destaque do imposto, o que</w:t>
      </w:r>
      <w:r>
        <w:rPr>
          <w:spacing w:val="40"/>
        </w:rPr>
        <w:t> </w:t>
      </w:r>
      <w:r>
        <w:rPr/>
        <w:t>tornará obrigatória a sua emissão.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Proibição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411.</w:t>
      </w:r>
      <w:r>
        <w:rPr>
          <w:spacing w:val="34"/>
        </w:rPr>
        <w:t> </w:t>
      </w:r>
      <w:r>
        <w:rPr/>
        <w:t>Fora dos casos previstos neste Regulamento e na legislação estadual, é vedada a emissão de nota fiscal que não</w:t>
      </w:r>
      <w:r>
        <w:rPr>
          <w:spacing w:val="40"/>
        </w:rPr>
        <w:t> </w:t>
      </w:r>
      <w:r>
        <w:rPr/>
        <w:t>corresponda a uma efetiva saída de mercadoria.</w:t>
      </w:r>
    </w:p>
    <w:p>
      <w:pPr>
        <w:pStyle w:val="BodyText"/>
        <w:spacing w:before="8"/>
      </w:pPr>
    </w:p>
    <w:p>
      <w:pPr>
        <w:pStyle w:val="Heading1"/>
      </w:pPr>
      <w:r>
        <w:rPr/>
        <w:t>Órgãos </w:t>
      </w:r>
      <w:r>
        <w:rPr>
          <w:spacing w:val="-2"/>
        </w:rPr>
        <w:t>Públicos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3" w:firstLine="146"/>
        <w:jc w:val="both"/>
      </w:pPr>
      <w:r>
        <w:rPr/>
        <w:t>Art. 412.</w:t>
      </w:r>
      <w:r>
        <w:rPr>
          <w:spacing w:val="34"/>
        </w:rPr>
        <w:t> </w:t>
      </w:r>
      <w:r>
        <w:rPr/>
        <w:t>Não se exigirá nota fiscal dos órgãos públicos, nas remessas de matéria-prima, produto intermediário e material de</w:t>
      </w:r>
      <w:r>
        <w:rPr>
          <w:spacing w:val="40"/>
        </w:rPr>
        <w:t> </w:t>
      </w:r>
      <w:r>
        <w:rPr/>
        <w:t>embalagem a estabelecimentos industriais, para a fabricação de produtos, por encomenda, para seu próprio uso ou consumo.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>
          <w:spacing w:val="-2"/>
        </w:rPr>
        <w:t>Requisitos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504" w:lineRule="auto"/>
        <w:ind w:left="176" w:right="401"/>
      </w:pPr>
      <w:r>
        <w:rPr/>
        <w:t>Art.</w:t>
      </w:r>
      <w:r>
        <w:rPr>
          <w:spacing w:val="-3"/>
        </w:rPr>
        <w:t> </w:t>
      </w:r>
      <w:r>
        <w:rPr/>
        <w:t>413.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fiscal,</w:t>
      </w:r>
      <w:r>
        <w:rPr>
          <w:spacing w:val="-2"/>
        </w:rPr>
        <w:t> </w:t>
      </w:r>
      <w:r>
        <w:rPr/>
        <w:t>nos</w:t>
      </w:r>
      <w:r>
        <w:rPr>
          <w:spacing w:val="-1"/>
        </w:rPr>
        <w:t> </w:t>
      </w:r>
      <w:r>
        <w:rPr/>
        <w:t>quadros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campos</w:t>
      </w:r>
      <w:r>
        <w:rPr>
          <w:spacing w:val="-2"/>
        </w:rPr>
        <w:t> </w:t>
      </w:r>
      <w:r>
        <w:rPr/>
        <w:t>próprios,</w:t>
      </w:r>
      <w:r>
        <w:rPr>
          <w:spacing w:val="-2"/>
        </w:rPr>
        <w:t> </w:t>
      </w:r>
      <w:r>
        <w:rPr/>
        <w:t>observada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disposição</w:t>
      </w:r>
      <w:r>
        <w:rPr>
          <w:spacing w:val="-1"/>
        </w:rPr>
        <w:t> </w:t>
      </w:r>
      <w:r>
        <w:rPr/>
        <w:t>gráfica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modelos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1-A,</w:t>
      </w:r>
      <w:r>
        <w:rPr>
          <w:spacing w:val="-2"/>
        </w:rPr>
        <w:t> </w:t>
      </w:r>
      <w:r>
        <w:rPr/>
        <w:t>conterá:</w:t>
      </w:r>
      <w:r>
        <w:rPr>
          <w:spacing w:val="80"/>
        </w:rPr>
        <w:t> </w:t>
      </w:r>
      <w:r>
        <w:rPr/>
        <w:t>I - no quadro “Emitente”:</w:t>
      </w:r>
    </w:p>
    <w:p>
      <w:pPr>
        <w:pStyle w:val="ListParagraph"/>
        <w:numPr>
          <w:ilvl w:val="3"/>
          <w:numId w:val="175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nome ou razão </w:t>
      </w:r>
      <w:r>
        <w:rPr>
          <w:spacing w:val="-2"/>
          <w:sz w:val="5"/>
        </w:rPr>
        <w:t>social;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17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</w:t>
      </w:r>
      <w:r>
        <w:rPr>
          <w:spacing w:val="-2"/>
          <w:sz w:val="5"/>
        </w:rPr>
        <w:t>endereço;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175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o bairro ou </w:t>
      </w:r>
      <w:r>
        <w:rPr>
          <w:spacing w:val="-2"/>
          <w:sz w:val="5"/>
        </w:rPr>
        <w:t>distrito;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175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</w:t>
      </w:r>
      <w:r>
        <w:rPr>
          <w:spacing w:val="-2"/>
          <w:sz w:val="5"/>
        </w:rPr>
        <w:t>município;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175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a unidade </w:t>
      </w:r>
      <w:r>
        <w:rPr>
          <w:spacing w:val="-2"/>
          <w:sz w:val="5"/>
        </w:rPr>
        <w:t>federada;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175"/>
        </w:numPr>
        <w:tabs>
          <w:tab w:pos="220" w:val="left" w:leader="none"/>
        </w:tabs>
        <w:spacing w:line="240" w:lineRule="auto" w:before="1" w:after="0"/>
        <w:ind w:left="220" w:right="0" w:hanging="44"/>
        <w:jc w:val="left"/>
        <w:rPr>
          <w:sz w:val="5"/>
        </w:rPr>
      </w:pPr>
      <w:r>
        <w:rPr>
          <w:sz w:val="5"/>
        </w:rPr>
        <w:t>o telefone e </w:t>
      </w:r>
      <w:r>
        <w:rPr>
          <w:spacing w:val="-4"/>
          <w:sz w:val="5"/>
        </w:rPr>
        <w:t>fax;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17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Código de Endereçamento Postal - </w:t>
      </w:r>
      <w:r>
        <w:rPr>
          <w:spacing w:val="-4"/>
          <w:sz w:val="5"/>
        </w:rPr>
        <w:t>CEP;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17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número de inscrição no </w:t>
      </w:r>
      <w:r>
        <w:rPr>
          <w:spacing w:val="-2"/>
          <w:sz w:val="5"/>
        </w:rPr>
        <w:t>CNPJ;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175"/>
        </w:numPr>
        <w:tabs>
          <w:tab w:pos="223" w:val="left" w:leader="none"/>
        </w:tabs>
        <w:spacing w:line="240" w:lineRule="auto" w:before="0" w:after="0"/>
        <w:ind w:left="30" w:right="53" w:firstLine="146"/>
        <w:jc w:val="both"/>
        <w:rPr>
          <w:sz w:val="5"/>
        </w:rPr>
      </w:pPr>
      <w:r>
        <w:rPr>
          <w:sz w:val="5"/>
        </w:rPr>
        <w:t>a natureza da operação de que decorrer a saída ou a entrada, tais como venda, compra, transferência, devolução, importação,</w:t>
      </w:r>
      <w:r>
        <w:rPr>
          <w:spacing w:val="40"/>
          <w:sz w:val="5"/>
        </w:rPr>
        <w:t> </w:t>
      </w:r>
      <w:r>
        <w:rPr>
          <w:sz w:val="5"/>
        </w:rPr>
        <w:t>consignação, remessa (para fins de demonstração, de industrialização ou outra);</w:t>
      </w:r>
    </w:p>
    <w:p>
      <w:pPr>
        <w:pStyle w:val="BodyText"/>
        <w:spacing w:before="8"/>
      </w:pPr>
    </w:p>
    <w:p>
      <w:pPr>
        <w:pStyle w:val="ListParagraph"/>
        <w:numPr>
          <w:ilvl w:val="3"/>
          <w:numId w:val="17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o Código Fiscal de Operações e Prestações - </w:t>
      </w:r>
      <w:r>
        <w:rPr>
          <w:spacing w:val="-2"/>
          <w:sz w:val="5"/>
        </w:rPr>
        <w:t>CFOP;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o número de inscrição estadual do substituto tributário na unidade federada em favor da qual é retido o imposto, quando for o </w:t>
      </w:r>
      <w:r>
        <w:rPr>
          <w:spacing w:val="-2"/>
          <w:sz w:val="5"/>
        </w:rPr>
        <w:t>caso;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6"/>
        </w:numPr>
        <w:tabs>
          <w:tab w:pos="248" w:val="left" w:leader="none"/>
        </w:tabs>
        <w:spacing w:line="240" w:lineRule="auto" w:before="0" w:after="0"/>
        <w:ind w:left="248" w:right="0" w:hanging="72"/>
        <w:jc w:val="left"/>
        <w:rPr>
          <w:sz w:val="5"/>
        </w:rPr>
      </w:pPr>
      <w:r>
        <w:rPr>
          <w:sz w:val="5"/>
        </w:rPr>
        <w:t>o número de inscrição </w:t>
      </w:r>
      <w:r>
        <w:rPr>
          <w:spacing w:val="-2"/>
          <w:sz w:val="5"/>
        </w:rPr>
        <w:t>estadual;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6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denominação “nota </w:t>
      </w:r>
      <w:r>
        <w:rPr>
          <w:spacing w:val="-2"/>
          <w:sz w:val="5"/>
        </w:rPr>
        <w:t>fiscal”;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6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indicação da operação, se de entrada ou de </w:t>
      </w:r>
      <w:r>
        <w:rPr>
          <w:spacing w:val="-2"/>
          <w:sz w:val="5"/>
        </w:rPr>
        <w:t>saída;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6"/>
        </w:numPr>
        <w:tabs>
          <w:tab w:pos="242" w:val="left" w:leader="none"/>
        </w:tabs>
        <w:spacing w:line="240" w:lineRule="auto" w:before="0" w:after="0"/>
        <w:ind w:left="30" w:right="53" w:firstLine="146"/>
        <w:jc w:val="both"/>
        <w:rPr>
          <w:sz w:val="5"/>
        </w:rPr>
      </w:pPr>
      <w:r>
        <w:rPr>
          <w:sz w:val="5"/>
        </w:rPr>
        <w:t>o número de ordem da nota fiscal e, imediatamente abaixo, a expressão Série, acompanhada do número correspondente, se</w:t>
      </w:r>
      <w:r>
        <w:rPr>
          <w:spacing w:val="40"/>
          <w:sz w:val="5"/>
        </w:rPr>
        <w:t> </w:t>
      </w:r>
      <w:r>
        <w:rPr>
          <w:sz w:val="5"/>
        </w:rPr>
        <w:t>adotada nos termos dos </w:t>
      </w:r>
      <w:r>
        <w:rPr>
          <w:color w:val="0000EE"/>
          <w:sz w:val="5"/>
          <w:u w:val="single" w:color="0000EE"/>
        </w:rPr>
        <w:t>arts. 405 e 406 </w:t>
      </w:r>
      <w:r>
        <w:rPr>
          <w:sz w:val="5"/>
        </w:rPr>
        <w:t>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76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número e destinação da via da nota </w:t>
      </w:r>
      <w:r>
        <w:rPr>
          <w:spacing w:val="-2"/>
          <w:sz w:val="5"/>
        </w:rPr>
        <w:t>fiscal;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76"/>
        </w:numPr>
        <w:tabs>
          <w:tab w:pos="22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data-limite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emissão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indicação</w:t>
      </w:r>
      <w:r>
        <w:rPr>
          <w:spacing w:val="-1"/>
          <w:sz w:val="5"/>
        </w:rPr>
        <w:t> </w:t>
      </w:r>
      <w:r>
        <w:rPr>
          <w:sz w:val="5"/>
        </w:rPr>
        <w:t>“00.00.00”,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Estado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fizer</w:t>
      </w:r>
      <w:r>
        <w:rPr>
          <w:spacing w:val="-1"/>
          <w:sz w:val="5"/>
        </w:rPr>
        <w:t> </w:t>
      </w:r>
      <w:r>
        <w:rPr>
          <w:sz w:val="5"/>
        </w:rPr>
        <w:t>uso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prerrogativa</w:t>
      </w:r>
      <w:r>
        <w:rPr>
          <w:spacing w:val="-1"/>
          <w:sz w:val="5"/>
        </w:rPr>
        <w:t> </w:t>
      </w:r>
      <w:r>
        <w:rPr>
          <w:sz w:val="5"/>
        </w:rPr>
        <w:t>prevista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do art. 403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76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a data de emissão da nota </w:t>
      </w:r>
      <w:r>
        <w:rPr>
          <w:spacing w:val="-2"/>
          <w:sz w:val="5"/>
        </w:rPr>
        <w:t>fiscal;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6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z w:val="5"/>
        </w:rPr>
        <w:t>a data da efetiva saída ou entrada da mercadoria no estabelecimento;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6"/>
        </w:numPr>
        <w:tabs>
          <w:tab w:pos="234" w:val="left" w:leader="none"/>
        </w:tabs>
        <w:spacing w:line="504" w:lineRule="auto" w:before="0" w:after="0"/>
        <w:ind w:left="176" w:right="1675" w:firstLine="0"/>
        <w:jc w:val="left"/>
        <w:rPr>
          <w:sz w:val="5"/>
        </w:rPr>
      </w:pPr>
      <w:r>
        <w:rPr>
          <w:sz w:val="5"/>
        </w:rPr>
        <w:t>a</w:t>
      </w:r>
      <w:r>
        <w:rPr>
          <w:spacing w:val="-4"/>
          <w:sz w:val="5"/>
        </w:rPr>
        <w:t> </w:t>
      </w:r>
      <w:r>
        <w:rPr>
          <w:sz w:val="5"/>
        </w:rPr>
        <w:t>hora</w:t>
      </w:r>
      <w:r>
        <w:rPr>
          <w:spacing w:val="-3"/>
          <w:sz w:val="5"/>
        </w:rPr>
        <w:t> </w:t>
      </w:r>
      <w:r>
        <w:rPr>
          <w:sz w:val="5"/>
        </w:rPr>
        <w:t>da</w:t>
      </w:r>
      <w:r>
        <w:rPr>
          <w:spacing w:val="-4"/>
          <w:sz w:val="5"/>
        </w:rPr>
        <w:t> </w:t>
      </w:r>
      <w:r>
        <w:rPr>
          <w:sz w:val="5"/>
        </w:rPr>
        <w:t>efetiva</w:t>
      </w:r>
      <w:r>
        <w:rPr>
          <w:spacing w:val="-3"/>
          <w:sz w:val="5"/>
        </w:rPr>
        <w:t> </w:t>
      </w:r>
      <w:r>
        <w:rPr>
          <w:sz w:val="5"/>
        </w:rPr>
        <w:t>saída</w:t>
      </w:r>
      <w:r>
        <w:rPr>
          <w:spacing w:val="-4"/>
          <w:sz w:val="5"/>
        </w:rPr>
        <w:t> </w:t>
      </w:r>
      <w:r>
        <w:rPr>
          <w:sz w:val="5"/>
        </w:rPr>
        <w:t>da</w:t>
      </w:r>
      <w:r>
        <w:rPr>
          <w:spacing w:val="-3"/>
          <w:sz w:val="5"/>
        </w:rPr>
        <w:t> </w:t>
      </w:r>
      <w:r>
        <w:rPr>
          <w:sz w:val="5"/>
        </w:rPr>
        <w:t>mercadoria</w:t>
      </w:r>
      <w:r>
        <w:rPr>
          <w:spacing w:val="-4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estabelecimento;</w:t>
      </w:r>
      <w:r>
        <w:rPr>
          <w:spacing w:val="40"/>
          <w:sz w:val="5"/>
        </w:rPr>
        <w:t> </w:t>
      </w:r>
      <w:r>
        <w:rPr>
          <w:sz w:val="5"/>
        </w:rPr>
        <w:t>II - no quadro “Destinatário/Remetente”:</w:t>
      </w:r>
    </w:p>
    <w:p>
      <w:pPr>
        <w:pStyle w:val="ListParagraph"/>
        <w:numPr>
          <w:ilvl w:val="0"/>
          <w:numId w:val="17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nome ou razão </w:t>
      </w:r>
      <w:r>
        <w:rPr>
          <w:spacing w:val="-2"/>
          <w:sz w:val="5"/>
        </w:rPr>
        <w:t>social;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número de inscrição no CNPJ ou no CPF do Ministério da </w:t>
      </w:r>
      <w:r>
        <w:rPr>
          <w:spacing w:val="-2"/>
          <w:sz w:val="5"/>
        </w:rPr>
        <w:t>Fazenda;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7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o </w:t>
      </w:r>
      <w:r>
        <w:rPr>
          <w:spacing w:val="-2"/>
          <w:sz w:val="5"/>
        </w:rPr>
        <w:t>endereço;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bairro ou </w:t>
      </w:r>
      <w:r>
        <w:rPr>
          <w:spacing w:val="-2"/>
          <w:sz w:val="5"/>
        </w:rPr>
        <w:t>distrito;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7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</w:t>
      </w:r>
      <w:r>
        <w:rPr>
          <w:spacing w:val="-4"/>
          <w:sz w:val="5"/>
        </w:rPr>
        <w:t>CEP;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7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z w:val="5"/>
        </w:rPr>
        <w:t>o </w:t>
      </w:r>
      <w:r>
        <w:rPr>
          <w:spacing w:val="-2"/>
          <w:sz w:val="5"/>
        </w:rPr>
        <w:t>município;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7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telefone e </w:t>
      </w:r>
      <w:r>
        <w:rPr>
          <w:spacing w:val="-4"/>
          <w:sz w:val="5"/>
        </w:rPr>
        <w:t>fax;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7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unidade federada;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7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o número de inscrição </w:t>
      </w:r>
      <w:r>
        <w:rPr>
          <w:spacing w:val="-2"/>
          <w:sz w:val="5"/>
        </w:rPr>
        <w:t>estadual;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no quadro “Fatura”, se adotado pelo emitente, as</w:t>
      </w:r>
      <w:r>
        <w:rPr>
          <w:spacing w:val="-1"/>
          <w:sz w:val="5"/>
        </w:rPr>
        <w:t> </w:t>
      </w:r>
      <w:r>
        <w:rPr>
          <w:sz w:val="5"/>
        </w:rPr>
        <w:t>indicações previstas na legislação </w:t>
      </w:r>
      <w:r>
        <w:rPr>
          <w:spacing w:val="-2"/>
          <w:sz w:val="5"/>
        </w:rPr>
        <w:t>pertinente;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8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no quadro “Dados do </w:t>
      </w:r>
      <w:r>
        <w:rPr>
          <w:spacing w:val="-2"/>
          <w:sz w:val="5"/>
        </w:rPr>
        <w:t>Produto”: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código adotado pelo estabelecimento para identificação do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produto;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4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a descrição dos produtos, compreendendo: nome, marca, tipo, modelo, série, espécie, qualidade e demais elementos que</w:t>
      </w:r>
      <w:r>
        <w:rPr>
          <w:spacing w:val="40"/>
          <w:sz w:val="5"/>
        </w:rPr>
        <w:t> </w:t>
      </w:r>
      <w:r>
        <w:rPr>
          <w:sz w:val="5"/>
        </w:rPr>
        <w:t>permitam sua perfeita identificação;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7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a classificação fiscal dos produtos por Posição, Subposição, item e subitem da TIPI (oito </w:t>
      </w:r>
      <w:r>
        <w:rPr>
          <w:spacing w:val="-2"/>
          <w:sz w:val="5"/>
        </w:rPr>
        <w:t>dígitos);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</w:t>
      </w:r>
      <w:r>
        <w:rPr>
          <w:spacing w:val="-3"/>
          <w:sz w:val="5"/>
        </w:rPr>
        <w:t> </w:t>
      </w:r>
      <w:r>
        <w:rPr>
          <w:sz w:val="5"/>
        </w:rPr>
        <w:t>Código de Situação</w:t>
      </w:r>
      <w:r>
        <w:rPr>
          <w:spacing w:val="-1"/>
          <w:sz w:val="5"/>
        </w:rPr>
        <w:t> </w:t>
      </w:r>
      <w:r>
        <w:rPr>
          <w:sz w:val="5"/>
        </w:rPr>
        <w:t>Tributária - </w:t>
      </w:r>
      <w:r>
        <w:rPr>
          <w:spacing w:val="-4"/>
          <w:sz w:val="5"/>
        </w:rPr>
        <w:t>CST;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unidade de medida utilizada para a quantificação dos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produtos;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20" w:val="left" w:leader="none"/>
        </w:tabs>
        <w:spacing w:line="240" w:lineRule="auto" w:before="1" w:after="0"/>
        <w:ind w:left="220" w:right="0" w:hanging="44"/>
        <w:jc w:val="left"/>
        <w:rPr>
          <w:sz w:val="5"/>
        </w:rPr>
      </w:pPr>
      <w:r>
        <w:rPr>
          <w:sz w:val="5"/>
        </w:rPr>
        <w:t>a quantidade dos </w:t>
      </w:r>
      <w:r>
        <w:rPr>
          <w:spacing w:val="-2"/>
          <w:sz w:val="5"/>
        </w:rPr>
        <w:t>produtos;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unitário dos </w:t>
      </w:r>
      <w:r>
        <w:rPr>
          <w:spacing w:val="-2"/>
          <w:sz w:val="5"/>
        </w:rPr>
        <w:t>produtos;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total dos </w:t>
      </w:r>
      <w:r>
        <w:rPr>
          <w:spacing w:val="-2"/>
          <w:sz w:val="5"/>
        </w:rPr>
        <w:t>produtos;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a alíquota do </w:t>
      </w:r>
      <w:r>
        <w:rPr>
          <w:spacing w:val="-2"/>
          <w:sz w:val="5"/>
        </w:rPr>
        <w:t>ICMS;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a alíquota do IPI;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l) o valor do IPI, sendo permitido um único cálculo do imposto pelo valor total, se os produtos forem de um mesmo código de</w:t>
      </w:r>
      <w:r>
        <w:rPr>
          <w:spacing w:val="40"/>
        </w:rPr>
        <w:t> </w:t>
      </w:r>
      <w:r>
        <w:rPr/>
        <w:t>classificação</w:t>
      </w:r>
      <w:r>
        <w:rPr>
          <w:spacing w:val="-4"/>
        </w:rPr>
        <w:t> </w:t>
      </w:r>
      <w:r>
        <w:rPr/>
        <w:t>fiscal;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78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no quadro “Cálculo do </w:t>
      </w:r>
      <w:r>
        <w:rPr>
          <w:spacing w:val="-2"/>
          <w:sz w:val="5"/>
        </w:rPr>
        <w:t>Imposto”: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base de cálculo total do </w:t>
      </w:r>
      <w:r>
        <w:rPr>
          <w:spacing w:val="-2"/>
          <w:sz w:val="5"/>
        </w:rPr>
        <w:t>ICMS;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do ICMS incidente na </w:t>
      </w:r>
      <w:r>
        <w:rPr>
          <w:spacing w:val="-2"/>
          <w:sz w:val="5"/>
        </w:rPr>
        <w:t>operação;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a base de cálculo aplicada para a determinação do valor do ICMS retido por substituição tributária, quando for o </w:t>
      </w:r>
      <w:r>
        <w:rPr>
          <w:spacing w:val="-2"/>
          <w:sz w:val="5"/>
        </w:rPr>
        <w:t>caso;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do ICMS retido por substituição tributária, quando for o </w:t>
      </w:r>
      <w:r>
        <w:rPr>
          <w:spacing w:val="-2"/>
          <w:sz w:val="5"/>
        </w:rPr>
        <w:t>caso;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valor total dos </w:t>
      </w:r>
      <w:r>
        <w:rPr>
          <w:spacing w:val="-2"/>
          <w:sz w:val="5"/>
        </w:rPr>
        <w:t>produtos;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20" w:val="left" w:leader="none"/>
        </w:tabs>
        <w:spacing w:line="240" w:lineRule="auto" w:before="1" w:after="0"/>
        <w:ind w:left="220" w:right="0" w:hanging="44"/>
        <w:jc w:val="left"/>
        <w:rPr>
          <w:sz w:val="5"/>
        </w:rPr>
      </w:pPr>
      <w:r>
        <w:rPr>
          <w:sz w:val="5"/>
        </w:rPr>
        <w:t>o valor do </w:t>
      </w:r>
      <w:r>
        <w:rPr>
          <w:spacing w:val="-2"/>
          <w:sz w:val="5"/>
        </w:rPr>
        <w:t>frete;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valor do </w:t>
      </w:r>
      <w:r>
        <w:rPr>
          <w:spacing w:val="-2"/>
          <w:sz w:val="5"/>
        </w:rPr>
        <w:t>seguro;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de outras despesas </w:t>
      </w:r>
      <w:r>
        <w:rPr>
          <w:spacing w:val="-2"/>
          <w:sz w:val="5"/>
        </w:rPr>
        <w:t>acessórias;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o valor total do IPI;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o valor total da </w:t>
      </w:r>
      <w:r>
        <w:rPr>
          <w:spacing w:val="-2"/>
          <w:sz w:val="5"/>
        </w:rPr>
        <w:t>nota;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8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quadro</w:t>
      </w:r>
      <w:r>
        <w:rPr>
          <w:spacing w:val="-1"/>
          <w:sz w:val="5"/>
        </w:rPr>
        <w:t> </w:t>
      </w:r>
      <w:r>
        <w:rPr>
          <w:sz w:val="5"/>
        </w:rPr>
        <w:t>“Transportador/Volumes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Transportados”: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nome ou razão social do transportador e a expressão “Autônomo”, se for o </w:t>
      </w:r>
      <w:r>
        <w:rPr>
          <w:spacing w:val="-2"/>
          <w:sz w:val="5"/>
        </w:rPr>
        <w:t>caso;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condição de pagamento do frete: se por conta do emitente ou do </w:t>
      </w:r>
      <w:r>
        <w:rPr>
          <w:spacing w:val="-2"/>
          <w:sz w:val="5"/>
        </w:rPr>
        <w:t>destinatário;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a placa do veículo, no caso de transporte rodoviário, ou outro elemento identificativo, nos demais </w:t>
      </w:r>
      <w:r>
        <w:rPr>
          <w:spacing w:val="-2"/>
          <w:sz w:val="5"/>
        </w:rPr>
        <w:t>casos;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unidade federada de registro do </w:t>
      </w:r>
      <w:r>
        <w:rPr>
          <w:spacing w:val="-2"/>
          <w:sz w:val="5"/>
        </w:rPr>
        <w:t>veículo;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número de inscrição do transportador no CNPJ ou no CPF do Ministério da </w:t>
      </w:r>
      <w:r>
        <w:rPr>
          <w:spacing w:val="-2"/>
          <w:sz w:val="5"/>
        </w:rPr>
        <w:t>Fazenda;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20" w:val="left" w:leader="none"/>
        </w:tabs>
        <w:spacing w:line="240" w:lineRule="auto" w:before="0" w:after="0"/>
        <w:ind w:left="220" w:right="0" w:hanging="44"/>
        <w:jc w:val="left"/>
        <w:rPr>
          <w:sz w:val="5"/>
        </w:rPr>
      </w:pPr>
      <w:r>
        <w:rPr>
          <w:sz w:val="5"/>
        </w:rPr>
        <w:t>o endereço do </w:t>
      </w:r>
      <w:r>
        <w:rPr>
          <w:spacing w:val="-2"/>
          <w:sz w:val="5"/>
        </w:rPr>
        <w:t>transportador;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município do </w:t>
      </w:r>
      <w:r>
        <w:rPr>
          <w:spacing w:val="-2"/>
          <w:sz w:val="5"/>
        </w:rPr>
        <w:t>transportador;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78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unidade federada do domicílio do </w:t>
      </w:r>
      <w:r>
        <w:rPr>
          <w:spacing w:val="-2"/>
          <w:sz w:val="5"/>
        </w:rPr>
        <w:t>transportador;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número de inscrição</w:t>
      </w:r>
      <w:r>
        <w:rPr>
          <w:spacing w:val="-1"/>
          <w:sz w:val="5"/>
        </w:rPr>
        <w:t> </w:t>
      </w:r>
      <w:r>
        <w:rPr>
          <w:sz w:val="5"/>
        </w:rPr>
        <w:t>estadual do transportador,</w:t>
      </w:r>
      <w:r>
        <w:rPr>
          <w:spacing w:val="-1"/>
          <w:sz w:val="5"/>
        </w:rPr>
        <w:t> </w:t>
      </w:r>
      <w:r>
        <w:rPr>
          <w:sz w:val="5"/>
        </w:rPr>
        <w:t>quando for o </w:t>
      </w:r>
      <w:r>
        <w:rPr>
          <w:spacing w:val="-2"/>
          <w:sz w:val="5"/>
        </w:rPr>
        <w:t>caso;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78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a quantidade de volumes </w:t>
      </w:r>
      <w:r>
        <w:rPr>
          <w:spacing w:val="-2"/>
          <w:sz w:val="5"/>
        </w:rPr>
        <w:t>transportados;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9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a espécie dos volumes </w:t>
      </w:r>
      <w:r>
        <w:rPr>
          <w:spacing w:val="-2"/>
          <w:sz w:val="5"/>
        </w:rPr>
        <w:t>transportados;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9"/>
        </w:numPr>
        <w:tabs>
          <w:tab w:pos="248" w:val="left" w:leader="none"/>
        </w:tabs>
        <w:spacing w:line="240" w:lineRule="auto" w:before="0" w:after="0"/>
        <w:ind w:left="248" w:right="0" w:hanging="72"/>
        <w:jc w:val="left"/>
        <w:rPr>
          <w:sz w:val="5"/>
        </w:rPr>
      </w:pPr>
      <w:r>
        <w:rPr>
          <w:sz w:val="5"/>
        </w:rPr>
        <w:t>a marca dos volumes </w:t>
      </w:r>
      <w:r>
        <w:rPr>
          <w:spacing w:val="-2"/>
          <w:sz w:val="5"/>
        </w:rPr>
        <w:t>transportados;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9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numeração dos volumes </w:t>
      </w:r>
      <w:r>
        <w:rPr>
          <w:spacing w:val="-2"/>
          <w:sz w:val="5"/>
        </w:rPr>
        <w:t>transportados;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9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peso bruto dos volumes transportados;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9"/>
        </w:numPr>
        <w:tabs>
          <w:tab w:pos="234" w:val="left" w:leader="none"/>
        </w:tabs>
        <w:spacing w:line="504" w:lineRule="auto" w:before="0" w:after="0"/>
        <w:ind w:left="176" w:right="2039" w:firstLine="0"/>
        <w:jc w:val="left"/>
        <w:rPr>
          <w:sz w:val="5"/>
        </w:rPr>
      </w:pPr>
      <w:r>
        <w:rPr>
          <w:sz w:val="5"/>
        </w:rPr>
        <w:t>o</w:t>
      </w:r>
      <w:r>
        <w:rPr>
          <w:spacing w:val="-4"/>
          <w:sz w:val="5"/>
        </w:rPr>
        <w:t> </w:t>
      </w:r>
      <w:r>
        <w:rPr>
          <w:sz w:val="5"/>
        </w:rPr>
        <w:t>peso</w:t>
      </w:r>
      <w:r>
        <w:rPr>
          <w:spacing w:val="-3"/>
          <w:sz w:val="5"/>
        </w:rPr>
        <w:t> </w:t>
      </w:r>
      <w:r>
        <w:rPr>
          <w:sz w:val="5"/>
        </w:rPr>
        <w:t>líquido</w:t>
      </w:r>
      <w:r>
        <w:rPr>
          <w:spacing w:val="-4"/>
          <w:sz w:val="5"/>
        </w:rPr>
        <w:t> </w:t>
      </w:r>
      <w:r>
        <w:rPr>
          <w:sz w:val="5"/>
        </w:rPr>
        <w:t>dos</w:t>
      </w:r>
      <w:r>
        <w:rPr>
          <w:spacing w:val="-3"/>
          <w:sz w:val="5"/>
        </w:rPr>
        <w:t> </w:t>
      </w:r>
      <w:r>
        <w:rPr>
          <w:sz w:val="5"/>
        </w:rPr>
        <w:t>volumes</w:t>
      </w:r>
      <w:r>
        <w:rPr>
          <w:spacing w:val="-4"/>
          <w:sz w:val="5"/>
        </w:rPr>
        <w:t> </w:t>
      </w:r>
      <w:r>
        <w:rPr>
          <w:sz w:val="5"/>
        </w:rPr>
        <w:t>transportados;</w:t>
      </w:r>
      <w:r>
        <w:rPr>
          <w:spacing w:val="40"/>
          <w:sz w:val="5"/>
        </w:rPr>
        <w:t> </w:t>
      </w:r>
      <w:r>
        <w:rPr>
          <w:sz w:val="5"/>
        </w:rPr>
        <w:t>VII - no quadro “Dados Adicionais”:</w:t>
      </w:r>
    </w:p>
    <w:p>
      <w:pPr>
        <w:pStyle w:val="ListParagraph"/>
        <w:numPr>
          <w:ilvl w:val="0"/>
          <w:numId w:val="180"/>
        </w:numPr>
        <w:tabs>
          <w:tab w:pos="236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no campo “Informações Complementares” - o valor tributável, quando diferente do valor da operação, o preço de venda no varejo</w:t>
      </w:r>
      <w:r>
        <w:rPr>
          <w:spacing w:val="40"/>
          <w:sz w:val="5"/>
        </w:rPr>
        <w:t> </w:t>
      </w:r>
      <w:r>
        <w:rPr>
          <w:sz w:val="5"/>
        </w:rPr>
        <w:t>ou no atacado quando a ele estiver subordinado o cálculo do imposto; indicações exigidas neste Regulamento como: imunidade, </w:t>
      </w:r>
      <w:r>
        <w:rPr>
          <w:sz w:val="5"/>
        </w:rPr>
        <w:t>isenção,</w:t>
      </w:r>
      <w:r>
        <w:rPr>
          <w:spacing w:val="40"/>
          <w:sz w:val="5"/>
        </w:rPr>
        <w:t> </w:t>
      </w:r>
      <w:r>
        <w:rPr>
          <w:sz w:val="5"/>
        </w:rPr>
        <w:t>suspensão,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demais</w:t>
      </w:r>
      <w:r>
        <w:rPr>
          <w:spacing w:val="-2"/>
          <w:sz w:val="5"/>
        </w:rPr>
        <w:t> </w:t>
      </w:r>
      <w:r>
        <w:rPr>
          <w:sz w:val="5"/>
        </w:rPr>
        <w:t>mencionadas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415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sz w:val="5"/>
        </w:rPr>
        <w:t>;</w:t>
      </w:r>
      <w:r>
        <w:rPr>
          <w:spacing w:val="-2"/>
          <w:sz w:val="5"/>
        </w:rPr>
        <w:t> </w:t>
      </w:r>
      <w:r>
        <w:rPr>
          <w:sz w:val="5"/>
        </w:rPr>
        <w:t>redução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base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cálculo;</w:t>
      </w:r>
      <w:r>
        <w:rPr>
          <w:spacing w:val="-2"/>
          <w:sz w:val="5"/>
        </w:rPr>
        <w:t> </w:t>
      </w:r>
      <w:r>
        <w:rPr>
          <w:sz w:val="5"/>
        </w:rPr>
        <w:t>outros</w:t>
      </w:r>
      <w:r>
        <w:rPr>
          <w:spacing w:val="-2"/>
          <w:sz w:val="5"/>
        </w:rPr>
        <w:t> </w:t>
      </w:r>
      <w:r>
        <w:rPr>
          <w:sz w:val="5"/>
        </w:rPr>
        <w:t>dados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interesse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emitente,</w:t>
      </w:r>
      <w:r>
        <w:rPr>
          <w:spacing w:val="-2"/>
          <w:sz w:val="5"/>
        </w:rPr>
        <w:t> </w:t>
      </w:r>
      <w:r>
        <w:rPr>
          <w:sz w:val="5"/>
        </w:rPr>
        <w:t>tais</w:t>
      </w:r>
      <w:r>
        <w:rPr>
          <w:spacing w:val="-2"/>
          <w:sz w:val="5"/>
        </w:rPr>
        <w:t> </w:t>
      </w:r>
      <w:r>
        <w:rPr>
          <w:sz w:val="5"/>
        </w:rPr>
        <w:t>como</w:t>
      </w:r>
      <w:r>
        <w:rPr>
          <w:spacing w:val="-2"/>
          <w:sz w:val="5"/>
        </w:rPr>
        <w:t> </w:t>
      </w:r>
      <w:r>
        <w:rPr>
          <w:sz w:val="5"/>
        </w:rPr>
        <w:t>número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pedido, vendedor, emissor da nota fiscal, local de entrega, quando diverso do endereço do destinatário nas hipóteses previstas na</w:t>
      </w:r>
      <w:r>
        <w:rPr>
          <w:spacing w:val="40"/>
          <w:sz w:val="5"/>
        </w:rPr>
        <w:t> </w:t>
      </w:r>
      <w:r>
        <w:rPr>
          <w:sz w:val="5"/>
        </w:rPr>
        <w:t>legislação,</w:t>
      </w:r>
      <w:r>
        <w:rPr>
          <w:spacing w:val="-4"/>
          <w:sz w:val="5"/>
        </w:rPr>
        <w:t> </w:t>
      </w:r>
      <w:r>
        <w:rPr>
          <w:sz w:val="5"/>
        </w:rPr>
        <w:t>propaganda,</w:t>
      </w:r>
      <w:r>
        <w:rPr>
          <w:spacing w:val="-3"/>
          <w:sz w:val="5"/>
        </w:rPr>
        <w:t> </w:t>
      </w:r>
      <w:r>
        <w:rPr>
          <w:sz w:val="5"/>
        </w:rPr>
        <w:t>etc.;</w:t>
      </w:r>
    </w:p>
    <w:p>
      <w:pPr>
        <w:pStyle w:val="BodyText"/>
        <w:spacing w:before="1"/>
        <w:rPr>
          <w:sz w:val="6"/>
        </w:rPr>
      </w:pPr>
    </w:p>
    <w:p>
      <w:pPr>
        <w:pStyle w:val="ListParagraph"/>
        <w:numPr>
          <w:ilvl w:val="0"/>
          <w:numId w:val="180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no campo “Reservado ao Fisco” - indicações estabelecidas pelo Fisco do Estado do emitente;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o número de controle do formulário, no caso de nota fiscal emitida por processamento eletrônico de </w:t>
      </w:r>
      <w:r>
        <w:rPr>
          <w:spacing w:val="-2"/>
          <w:sz w:val="5"/>
        </w:rPr>
        <w:t>dados;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1"/>
        </w:numPr>
        <w:tabs>
          <w:tab w:pos="26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rodapé ou na lateral direita da nota fiscal: o nome, o endereço e os números de inscrição, estadual e no CNPJ, do impressor</w:t>
      </w:r>
      <w:r>
        <w:rPr>
          <w:spacing w:val="40"/>
          <w:sz w:val="5"/>
        </w:rPr>
        <w:t> </w:t>
      </w:r>
      <w:r>
        <w:rPr>
          <w:sz w:val="5"/>
        </w:rPr>
        <w:t>da nota; a data e a quantidade da impressão; o número de ordem da primeira e da última nota impressa e respectiva série, quando for o</w:t>
      </w:r>
      <w:r>
        <w:rPr>
          <w:spacing w:val="40"/>
          <w:sz w:val="5"/>
        </w:rPr>
        <w:t> </w:t>
      </w:r>
      <w:r>
        <w:rPr>
          <w:sz w:val="5"/>
        </w:rPr>
        <w:t>caso; e o número da Autorização para Impressão de Documentos Fiscais - AIDF;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81"/>
        </w:numPr>
        <w:tabs>
          <w:tab w:pos="24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no comprovante de entrega dos produtos, que deverá integrar apenas a primeira via da nota fiscal, na forma de </w:t>
      </w:r>
      <w:r>
        <w:rPr>
          <w:sz w:val="5"/>
        </w:rPr>
        <w:t>canhoto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destacável: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8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declaração de recebimento dos </w:t>
      </w:r>
      <w:r>
        <w:rPr>
          <w:spacing w:val="-2"/>
          <w:sz w:val="5"/>
        </w:rPr>
        <w:t>produtos;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8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data do recebimento dos </w:t>
      </w:r>
      <w:r>
        <w:rPr>
          <w:spacing w:val="-2"/>
          <w:sz w:val="5"/>
        </w:rPr>
        <w:t>produtos;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8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a identificação e assinatura do recebedor dos </w:t>
      </w:r>
      <w:r>
        <w:rPr>
          <w:spacing w:val="-2"/>
          <w:sz w:val="5"/>
        </w:rPr>
        <w:t>produtos;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81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a expressão “nota fiscal”;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81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número de ordem da nota </w:t>
      </w:r>
      <w:r>
        <w:rPr>
          <w:spacing w:val="-2"/>
          <w:sz w:val="5"/>
        </w:rPr>
        <w:t>fiscal.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40"/>
        </w:rPr>
        <w:t> </w:t>
      </w:r>
      <w:r>
        <w:rPr/>
        <w:t>Os órgãos oficiais de controle da produção e circulação de mercadorias poderão exigir dos fabricantes e</w:t>
      </w:r>
      <w:r>
        <w:rPr>
          <w:spacing w:val="40"/>
        </w:rPr>
        <w:t> </w:t>
      </w:r>
      <w:r>
        <w:rPr/>
        <w:t>comerciantes atacadistas a eles vinculados o acréscimo, ao modelo da nota fiscal, de outras indicações desde que não importem em</w:t>
      </w:r>
      <w:r>
        <w:rPr>
          <w:spacing w:val="40"/>
        </w:rPr>
        <w:t> </w:t>
      </w:r>
      <w:r>
        <w:rPr/>
        <w:t>suprimir ou modificar as mencionadas neste artigo.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414.</w:t>
      </w:r>
      <w:r>
        <w:rPr>
          <w:spacing w:val="18"/>
        </w:rPr>
        <w:t> </w:t>
      </w:r>
      <w:r>
        <w:rPr/>
        <w:t>A</w:t>
      </w:r>
      <w:r>
        <w:rPr>
          <w:spacing w:val="-1"/>
        </w:rPr>
        <w:t> </w:t>
      </w:r>
      <w:r>
        <w:rPr/>
        <w:t>nota fiscal emitida por estabelecimento que não seja industrial, nem equiparado a industrial, para acompanhar matéria-</w:t>
      </w:r>
      <w:r>
        <w:rPr>
          <w:spacing w:val="40"/>
        </w:rPr>
        <w:t> </w:t>
      </w:r>
      <w:r>
        <w:rPr/>
        <w:t>prima, produto intermediário e material de embalagem remetidos a terceiros para industrialização por encomenda, indicará o </w:t>
      </w:r>
      <w:r>
        <w:rPr/>
        <w:t>imposto</w:t>
      </w:r>
      <w:r>
        <w:rPr>
          <w:spacing w:val="40"/>
        </w:rPr>
        <w:t> </w:t>
      </w:r>
      <w:r>
        <w:rPr/>
        <w:t>correspondente aos mesmos produtos, segundo as notas fiscais relativas à sua aquisição.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415.</w:t>
      </w:r>
      <w:r>
        <w:rPr>
          <w:spacing w:val="23"/>
        </w:rPr>
        <w:t> </w:t>
      </w:r>
      <w:r>
        <w:rPr/>
        <w:t>Sem prejuízo de outros elementos exigidos neste Regulamento, da nota fiscal constará, conforme ocorra, cada um dos</w:t>
      </w:r>
      <w:r>
        <w:rPr>
          <w:spacing w:val="40"/>
        </w:rPr>
        <w:t> </w:t>
      </w:r>
      <w:r>
        <w:rPr/>
        <w:t>seguintes</w:t>
      </w:r>
      <w:r>
        <w:rPr>
          <w:spacing w:val="-4"/>
        </w:rPr>
        <w:t> </w:t>
      </w:r>
      <w:r>
        <w:rPr/>
        <w:t>casos: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81"/>
        </w:numPr>
        <w:tabs>
          <w:tab w:pos="212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“Isento do IPI”, nos casos de isenção do tributo, seguida da declaração do dispositivo legal ou regulamentar que autoriza 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concessão;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81"/>
        </w:numPr>
        <w:tabs>
          <w:tab w:pos="22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“Produzido na Zona Franca de Manaus”, para os produtos industrializados na Zona Franca de Manaus, que se destinem a seu</w:t>
      </w:r>
      <w:r>
        <w:rPr>
          <w:spacing w:val="40"/>
          <w:sz w:val="5"/>
        </w:rPr>
        <w:t> </w:t>
      </w:r>
      <w:r>
        <w:rPr>
          <w:sz w:val="5"/>
        </w:rPr>
        <w:t>consumo interno, ou a comercialização em qualquer ponto do território nacional;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1"/>
        </w:numPr>
        <w:tabs>
          <w:tab w:pos="24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“Saído com Suspensão do IPI”, nos casos de suspensão do tributo, declarado, do mesmo modo, o dispositivo legal ou</w:t>
      </w:r>
      <w:r>
        <w:rPr>
          <w:spacing w:val="40"/>
          <w:sz w:val="5"/>
        </w:rPr>
        <w:t> </w:t>
      </w:r>
      <w:r>
        <w:rPr>
          <w:sz w:val="5"/>
        </w:rPr>
        <w:t>regulamentar</w:t>
      </w:r>
      <w:r>
        <w:rPr>
          <w:spacing w:val="-4"/>
          <w:sz w:val="5"/>
        </w:rPr>
        <w:t> </w:t>
      </w:r>
      <w:r>
        <w:rPr>
          <w:sz w:val="5"/>
        </w:rPr>
        <w:t>concessivo;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1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Zona</w:t>
      </w:r>
      <w:r>
        <w:rPr>
          <w:spacing w:val="-1"/>
          <w:sz w:val="5"/>
        </w:rPr>
        <w:t> </w:t>
      </w:r>
      <w:r>
        <w:rPr>
          <w:sz w:val="5"/>
        </w:rPr>
        <w:t>Franca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Manaus</w:t>
      </w:r>
      <w:r>
        <w:rPr>
          <w:spacing w:val="-1"/>
          <w:sz w:val="5"/>
        </w:rPr>
        <w:t> </w: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Exportação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Exterior”,</w:t>
      </w:r>
      <w:r>
        <w:rPr>
          <w:spacing w:val="-1"/>
          <w:sz w:val="5"/>
        </w:rPr>
        <w:t> </w:t>
      </w:r>
      <w:r>
        <w:rPr>
          <w:sz w:val="5"/>
        </w:rPr>
        <w:t>quanto</w:t>
      </w:r>
      <w:r>
        <w:rPr>
          <w:spacing w:val="-1"/>
          <w:sz w:val="5"/>
        </w:rPr>
        <w:t> </w:t>
      </w:r>
      <w:r>
        <w:rPr>
          <w:sz w:val="5"/>
        </w:rPr>
        <w:t>aos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remetidos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-1"/>
          <w:sz w:val="5"/>
        </w:rPr>
        <w:t> </w:t>
      </w:r>
      <w:r>
        <w:rPr>
          <w:sz w:val="5"/>
        </w:rPr>
        <w:t>Zona</w:t>
      </w:r>
      <w:r>
        <w:rPr>
          <w:spacing w:val="-1"/>
          <w:sz w:val="5"/>
        </w:rPr>
        <w:t> </w:t>
      </w:r>
      <w:r>
        <w:rPr>
          <w:sz w:val="5"/>
        </w:rPr>
        <w:t>Franca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Manaus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dali</w:t>
      </w:r>
      <w:r>
        <w:rPr>
          <w:spacing w:val="-1"/>
          <w:sz w:val="5"/>
        </w:rPr>
        <w:t> </w:t>
      </w:r>
      <w:r>
        <w:rPr>
          <w:sz w:val="5"/>
        </w:rPr>
        <w:t>serem</w:t>
      </w:r>
      <w:r>
        <w:rPr>
          <w:spacing w:val="40"/>
          <w:sz w:val="5"/>
        </w:rPr>
        <w:t> </w:t>
      </w:r>
      <w:r>
        <w:rPr>
          <w:sz w:val="5"/>
        </w:rPr>
        <w:t>exportados para o exterior;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1"/>
        </w:numPr>
        <w:tabs>
          <w:tab w:pos="22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“No Gozo de Imunidade Tributária”, declarado o dispositivo constitucional ou regulamentar, quando o produto estiver alcançado</w:t>
      </w:r>
      <w:r>
        <w:rPr>
          <w:spacing w:val="40"/>
          <w:sz w:val="5"/>
        </w:rPr>
        <w:t> </w:t>
      </w:r>
      <w:r>
        <w:rPr>
          <w:sz w:val="5"/>
        </w:rPr>
        <w:t>por</w:t>
      </w:r>
      <w:r>
        <w:rPr>
          <w:spacing w:val="-4"/>
          <w:sz w:val="5"/>
        </w:rPr>
        <w:t> </w:t>
      </w:r>
      <w:r>
        <w:rPr>
          <w:sz w:val="5"/>
        </w:rPr>
        <w:t>imunidade</w:t>
      </w:r>
      <w:r>
        <w:rPr>
          <w:spacing w:val="-3"/>
          <w:sz w:val="5"/>
        </w:rPr>
        <w:t> </w:t>
      </w:r>
      <w:r>
        <w:rPr>
          <w:sz w:val="5"/>
        </w:rPr>
        <w:t>constitucional;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81"/>
        </w:numPr>
        <w:tabs>
          <w:tab w:pos="23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“Produto</w:t>
      </w:r>
      <w:r>
        <w:rPr>
          <w:spacing w:val="-1"/>
          <w:sz w:val="5"/>
        </w:rPr>
        <w:t> </w:t>
      </w:r>
      <w:r>
        <w:rPr>
          <w:sz w:val="5"/>
        </w:rPr>
        <w:t>Estrangeiro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Importação</w:t>
      </w:r>
      <w:r>
        <w:rPr>
          <w:spacing w:val="-1"/>
          <w:sz w:val="5"/>
        </w:rPr>
        <w:t> </w:t>
      </w:r>
      <w:r>
        <w:rPr>
          <w:sz w:val="5"/>
        </w:rPr>
        <w:t>Direta”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“Produto</w:t>
      </w:r>
      <w:r>
        <w:rPr>
          <w:spacing w:val="-1"/>
          <w:sz w:val="5"/>
        </w:rPr>
        <w:t> </w:t>
      </w:r>
      <w:r>
        <w:rPr>
          <w:sz w:val="5"/>
        </w:rPr>
        <w:t>Estrangeiro</w:t>
      </w:r>
      <w:r>
        <w:rPr>
          <w:spacing w:val="-1"/>
          <w:sz w:val="5"/>
        </w:rPr>
        <w:t> </w:t>
      </w:r>
      <w:r>
        <w:rPr>
          <w:sz w:val="5"/>
        </w:rPr>
        <w:t>Adquirido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Mercado</w:t>
      </w:r>
      <w:r>
        <w:rPr>
          <w:spacing w:val="-1"/>
          <w:sz w:val="5"/>
        </w:rPr>
        <w:t> </w:t>
      </w:r>
      <w:r>
        <w:rPr>
          <w:sz w:val="5"/>
        </w:rPr>
        <w:t>Interno”,</w:t>
      </w:r>
      <w:r>
        <w:rPr>
          <w:spacing w:val="-1"/>
          <w:sz w:val="5"/>
        </w:rPr>
        <w:t> </w:t>
      </w:r>
      <w:r>
        <w:rPr>
          <w:sz w:val="5"/>
        </w:rPr>
        <w:t>conforme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trate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40"/>
          <w:sz w:val="5"/>
        </w:rPr>
        <w:t> </w:t>
      </w:r>
      <w:r>
        <w:rPr>
          <w:sz w:val="5"/>
        </w:rPr>
        <w:t>importado diretamente ou adquirido no mercado interno;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1"/>
        </w:numPr>
        <w:tabs>
          <w:tab w:pos="26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“O produto sairá de........., sito na Rua......., n </w:t>
      </w:r>
      <w:r>
        <w:rPr>
          <w:position w:val="2"/>
          <w:sz w:val="4"/>
          <w:u w:val="single"/>
        </w:rPr>
        <w:t>o </w:t>
      </w:r>
      <w:r>
        <w:rPr>
          <w:sz w:val="5"/>
        </w:rPr>
        <w:t>........, na Cidade de..............”, quando não for entregue diretamente pelo</w:t>
      </w:r>
      <w:r>
        <w:rPr>
          <w:spacing w:val="40"/>
          <w:sz w:val="5"/>
        </w:rPr>
        <w:t> </w:t>
      </w:r>
      <w:r>
        <w:rPr>
          <w:sz w:val="5"/>
        </w:rPr>
        <w:t>estabelecimento emitente da nota fiscal, mas por ordem deste;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81"/>
        </w:numPr>
        <w:tabs>
          <w:tab w:pos="270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“Sem Valor para Acompanhar o Produto”, seguida esta declaração da circunstância de se tratar de mercadoria para </w:t>
      </w:r>
      <w:r>
        <w:rPr>
          <w:sz w:val="5"/>
        </w:rPr>
        <w:t>entrega</w:t>
      </w:r>
      <w:r>
        <w:rPr>
          <w:spacing w:val="40"/>
          <w:sz w:val="5"/>
        </w:rPr>
        <w:t> </w:t>
      </w:r>
      <w:r>
        <w:rPr>
          <w:sz w:val="5"/>
        </w:rPr>
        <w:t>simbólica ou cuja unidade não possa ser transportada de uma só vez, e, ainda, quando o produto industrializado, antes de sair do</w:t>
      </w:r>
      <w:r>
        <w:rPr>
          <w:spacing w:val="40"/>
          <w:sz w:val="5"/>
        </w:rPr>
        <w:t> </w:t>
      </w:r>
      <w:r>
        <w:rPr>
          <w:sz w:val="5"/>
        </w:rPr>
        <w:t>estabelecimento industrial, for por este adquirido; ou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81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“Nota Emitida Exclusivamente para Uso Interno”, nos casos de diferença apurada no estoque do selo de controle, de nota fiscal</w:t>
      </w:r>
      <w:r>
        <w:rPr>
          <w:spacing w:val="40"/>
          <w:sz w:val="5"/>
        </w:rPr>
        <w:t> </w:t>
      </w:r>
      <w:r>
        <w:rPr>
          <w:sz w:val="5"/>
        </w:rPr>
        <w:t>emitida para o movimento global diário nas hipóteses do </w:t>
      </w:r>
      <w:r>
        <w:rPr>
          <w:color w:val="0000EE"/>
          <w:sz w:val="5"/>
          <w:u w:val="single" w:color="0000EE"/>
        </w:rPr>
        <w:t>art. 408 </w:t>
      </w:r>
      <w:r>
        <w:rPr>
          <w:sz w:val="5"/>
        </w:rPr>
        <w:t>e ainda de saldo devedor do imposto, no retorno de produtos entregues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ambulantes.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Art. 416.</w:t>
      </w:r>
      <w:r>
        <w:rPr>
          <w:spacing w:val="13"/>
        </w:rPr>
        <w:t> </w:t>
      </w:r>
      <w:r>
        <w:rPr/>
        <w:t>Na utilização do modelo de nota fiscal, observar-se-ão as seguintes </w:t>
      </w:r>
      <w:r>
        <w:rPr>
          <w:spacing w:val="-2"/>
        </w:rPr>
        <w:t>normas: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serão impressas tipograficamente as </w:t>
      </w:r>
      <w:r>
        <w:rPr>
          <w:spacing w:val="-2"/>
          <w:sz w:val="5"/>
        </w:rPr>
        <w:t>indicações: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82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alíneas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“a”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até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“h</w:t>
      </w:r>
      <w:r>
        <w:rPr>
          <w:color w:val="0000EE"/>
          <w:sz w:val="5"/>
        </w:rPr>
        <w:t>”,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“m”,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“n”,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“p”,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</w:rPr>
        <w:t>“q</w:t>
      </w:r>
      <w:r>
        <w:rPr>
          <w:color w:val="0000EE"/>
          <w:sz w:val="5"/>
          <w:u w:val="single" w:color="0000EE"/>
        </w:rPr>
        <w:t>”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“r”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413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sz w:val="5"/>
        </w:rPr>
        <w:t>devendo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indicações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alíneas</w:t>
      </w:r>
      <w:r>
        <w:rPr>
          <w:spacing w:val="-1"/>
          <w:sz w:val="5"/>
        </w:rPr>
        <w:t> </w:t>
      </w:r>
      <w:r>
        <w:rPr>
          <w:sz w:val="5"/>
        </w:rPr>
        <w:t>“a”</w:t>
      </w:r>
      <w:r>
        <w:rPr>
          <w:spacing w:val="-1"/>
          <w:sz w:val="5"/>
        </w:rPr>
        <w:t> </w:t>
      </w:r>
      <w:r>
        <w:rPr>
          <w:b/>
          <w:sz w:val="5"/>
        </w:rPr>
        <w:t>,</w:t>
      </w:r>
      <w:r>
        <w:rPr>
          <w:b/>
          <w:spacing w:val="-1"/>
          <w:sz w:val="5"/>
        </w:rPr>
        <w:t> </w:t>
      </w:r>
      <w:r>
        <w:rPr>
          <w:sz w:val="5"/>
        </w:rPr>
        <w:t>“h”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“m”</w:t>
      </w:r>
      <w:r>
        <w:rPr>
          <w:spacing w:val="-1"/>
          <w:sz w:val="5"/>
        </w:rPr>
        <w:t> </w:t>
      </w:r>
      <w:r>
        <w:rPr>
          <w:sz w:val="5"/>
        </w:rPr>
        <w:t>ser</w:t>
      </w:r>
      <w:r>
        <w:rPr>
          <w:spacing w:val="-1"/>
          <w:sz w:val="5"/>
        </w:rPr>
        <w:t> </w:t>
      </w:r>
      <w:r>
        <w:rPr>
          <w:sz w:val="5"/>
        </w:rPr>
        <w:t>impressas,</w:t>
      </w:r>
      <w:r>
        <w:rPr>
          <w:spacing w:val="40"/>
          <w:sz w:val="5"/>
        </w:rPr>
        <w:t> </w:t>
      </w:r>
      <w:r>
        <w:rPr>
          <w:sz w:val="5"/>
        </w:rPr>
        <w:t>no mínimo, em corpo “8”, não condensado;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82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do </w:t>
      </w:r>
      <w:r>
        <w:rPr>
          <w:color w:val="0000EE"/>
          <w:sz w:val="5"/>
          <w:u w:val="single" w:color="0000EE"/>
        </w:rPr>
        <w:t>inciso VIII do art. 413 </w:t>
      </w:r>
      <w:r>
        <w:rPr>
          <w:sz w:val="5"/>
        </w:rPr>
        <w:t>, devendo ser impressas, no mínimo, em corpo “5”, não condensado;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82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das </w:t>
      </w:r>
      <w:r>
        <w:rPr>
          <w:color w:val="0000EE"/>
          <w:sz w:val="5"/>
          <w:u w:val="single" w:color="0000EE"/>
        </w:rPr>
        <w:t>alíneas “d” e “e” do inciso IX do art. 413 </w:t>
      </w:r>
      <w:r>
        <w:rPr>
          <w:spacing w:val="-10"/>
          <w:sz w:val="5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2"/>
        </w:numPr>
        <w:tabs>
          <w:tab w:pos="217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indicações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referem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alíneas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“a”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“h”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“m”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413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poderão</w:t>
      </w:r>
      <w:r>
        <w:rPr>
          <w:spacing w:val="-1"/>
          <w:sz w:val="5"/>
        </w:rPr>
        <w:t> </w:t>
      </w:r>
      <w:r>
        <w:rPr>
          <w:sz w:val="5"/>
        </w:rPr>
        <w:t>ser</w:t>
      </w:r>
      <w:r>
        <w:rPr>
          <w:spacing w:val="-1"/>
          <w:sz w:val="5"/>
        </w:rPr>
        <w:t> </w:t>
      </w:r>
      <w:r>
        <w:rPr>
          <w:sz w:val="5"/>
        </w:rPr>
        <w:t>dispensadas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impressão</w:t>
      </w:r>
      <w:r>
        <w:rPr>
          <w:spacing w:val="-1"/>
          <w:sz w:val="5"/>
        </w:rPr>
        <w:t> </w:t>
      </w:r>
      <w:r>
        <w:rPr>
          <w:sz w:val="5"/>
        </w:rPr>
        <w:t>tipográfica,</w:t>
      </w:r>
      <w:r>
        <w:rPr>
          <w:spacing w:val="80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juízo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Fisco</w:t>
      </w:r>
      <w:r>
        <w:rPr>
          <w:spacing w:val="-2"/>
          <w:sz w:val="5"/>
        </w:rPr>
        <w:t> </w:t>
      </w:r>
      <w:r>
        <w:rPr>
          <w:sz w:val="5"/>
        </w:rPr>
        <w:t>estadual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localização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remetente,</w:t>
      </w:r>
      <w:r>
        <w:rPr>
          <w:spacing w:val="-2"/>
          <w:sz w:val="5"/>
        </w:rPr>
        <w:t> </w:t>
      </w:r>
      <w:r>
        <w:rPr>
          <w:sz w:val="5"/>
        </w:rPr>
        <w:t>desde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nota</w:t>
      </w:r>
      <w:r>
        <w:rPr>
          <w:spacing w:val="-2"/>
          <w:sz w:val="5"/>
        </w:rPr>
        <w:t> </w:t>
      </w:r>
      <w:r>
        <w:rPr>
          <w:sz w:val="5"/>
        </w:rPr>
        <w:t>fiscal</w:t>
      </w:r>
      <w:r>
        <w:rPr>
          <w:spacing w:val="-2"/>
          <w:sz w:val="5"/>
        </w:rPr>
        <w:t> </w:t>
      </w:r>
      <w:r>
        <w:rPr>
          <w:sz w:val="5"/>
        </w:rPr>
        <w:t>seja</w:t>
      </w:r>
      <w:r>
        <w:rPr>
          <w:spacing w:val="-2"/>
          <w:sz w:val="5"/>
        </w:rPr>
        <w:t> </w:t>
      </w:r>
      <w:r>
        <w:rPr>
          <w:sz w:val="5"/>
        </w:rPr>
        <w:t>fornecida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visada</w:t>
      </w:r>
      <w:r>
        <w:rPr>
          <w:spacing w:val="-2"/>
          <w:sz w:val="5"/>
        </w:rPr>
        <w:t> </w:t>
      </w:r>
      <w:r>
        <w:rPr>
          <w:sz w:val="5"/>
        </w:rPr>
        <w:t>pela</w:t>
      </w:r>
      <w:r>
        <w:rPr>
          <w:spacing w:val="-2"/>
          <w:sz w:val="5"/>
        </w:rPr>
        <w:t> </w:t>
      </w:r>
      <w:r>
        <w:rPr>
          <w:sz w:val="5"/>
        </w:rPr>
        <w:t>repartição</w:t>
      </w:r>
      <w:r>
        <w:rPr>
          <w:spacing w:val="-2"/>
          <w:sz w:val="5"/>
        </w:rPr>
        <w:t> </w:t>
      </w:r>
      <w:r>
        <w:rPr>
          <w:sz w:val="5"/>
        </w:rPr>
        <w:t>fiscal,</w:t>
      </w:r>
      <w:r>
        <w:rPr>
          <w:spacing w:val="-2"/>
          <w:sz w:val="5"/>
        </w:rPr>
        <w:t> </w:t>
      </w:r>
      <w:r>
        <w:rPr>
          <w:sz w:val="5"/>
        </w:rPr>
        <w:t>hipótese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40"/>
          <w:sz w:val="5"/>
        </w:rPr>
        <w:t> </w:t>
      </w:r>
      <w:r>
        <w:rPr>
          <w:sz w:val="5"/>
        </w:rPr>
        <w:t>os dados a esta referentes serão inseridos no quadro “Emitente”, e a sua denominação será “nota fiscal Avulsa”, observado, ainda: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82"/>
        </w:numPr>
        <w:tabs>
          <w:tab w:pos="233" w:val="left" w:leader="none"/>
        </w:tabs>
        <w:spacing w:line="240" w:lineRule="auto" w:before="0" w:after="0"/>
        <w:ind w:left="30" w:right="51" w:firstLine="146"/>
        <w:jc w:val="both"/>
        <w:rPr>
          <w:sz w:val="5"/>
        </w:rPr>
      </w:pPr>
      <w:r>
        <w:rPr>
          <w:spacing w:val="-2"/>
          <w:sz w:val="5"/>
        </w:rPr>
        <w:t>o</w:t>
      </w:r>
      <w:r>
        <w:rPr>
          <w:sz w:val="5"/>
        </w:rPr>
        <w:t> </w:t>
      </w:r>
      <w:r>
        <w:rPr>
          <w:spacing w:val="-2"/>
          <w:sz w:val="5"/>
        </w:rPr>
        <w:t>quadro</w:t>
      </w:r>
      <w:r>
        <w:rPr>
          <w:sz w:val="5"/>
        </w:rPr>
        <w:t> </w:t>
      </w:r>
      <w:r>
        <w:rPr>
          <w:spacing w:val="-2"/>
          <w:sz w:val="5"/>
        </w:rPr>
        <w:t>“Destinatário/Remetente”</w:t>
      </w:r>
      <w:r>
        <w:rPr>
          <w:sz w:val="5"/>
        </w:rPr>
        <w:t> </w:t>
      </w:r>
      <w:r>
        <w:rPr>
          <w:spacing w:val="-2"/>
          <w:sz w:val="5"/>
        </w:rPr>
        <w:t>será</w:t>
      </w:r>
      <w:r>
        <w:rPr>
          <w:sz w:val="5"/>
        </w:rPr>
        <w:t> </w:t>
      </w:r>
      <w:r>
        <w:rPr>
          <w:spacing w:val="-2"/>
          <w:sz w:val="5"/>
        </w:rPr>
        <w:t>desdobrado</w:t>
      </w:r>
      <w:r>
        <w:rPr>
          <w:sz w:val="5"/>
        </w:rPr>
        <w:t> </w:t>
      </w:r>
      <w:r>
        <w:rPr>
          <w:spacing w:val="-2"/>
          <w:sz w:val="5"/>
        </w:rPr>
        <w:t>em</w:t>
      </w:r>
      <w:r>
        <w:rPr>
          <w:sz w:val="5"/>
        </w:rPr>
        <w:t> </w:t>
      </w:r>
      <w:r>
        <w:rPr>
          <w:spacing w:val="-2"/>
          <w:sz w:val="5"/>
        </w:rPr>
        <w:t>quadros</w:t>
      </w:r>
      <w:r>
        <w:rPr>
          <w:sz w:val="5"/>
        </w:rPr>
        <w:t> </w:t>
      </w:r>
      <w:r>
        <w:rPr>
          <w:spacing w:val="-2"/>
          <w:sz w:val="5"/>
        </w:rPr>
        <w:t>“Remetente”</w:t>
      </w:r>
      <w:r>
        <w:rPr>
          <w:sz w:val="5"/>
        </w:rPr>
        <w:t> </w:t>
      </w:r>
      <w:r>
        <w:rPr>
          <w:spacing w:val="-2"/>
          <w:sz w:val="5"/>
        </w:rPr>
        <w:t>e</w:t>
      </w:r>
      <w:r>
        <w:rPr>
          <w:sz w:val="5"/>
        </w:rPr>
        <w:t> </w:t>
      </w:r>
      <w:r>
        <w:rPr>
          <w:spacing w:val="-2"/>
          <w:sz w:val="5"/>
        </w:rPr>
        <w:t>“Destinatário”,</w:t>
      </w:r>
      <w:r>
        <w:rPr>
          <w:sz w:val="5"/>
        </w:rPr>
        <w:t> </w:t>
      </w:r>
      <w:r>
        <w:rPr>
          <w:spacing w:val="-2"/>
          <w:sz w:val="5"/>
        </w:rPr>
        <w:t>com</w:t>
      </w:r>
      <w:r>
        <w:rPr>
          <w:sz w:val="5"/>
        </w:rPr>
        <w:t> </w:t>
      </w:r>
      <w:r>
        <w:rPr>
          <w:spacing w:val="-2"/>
          <w:sz w:val="5"/>
        </w:rPr>
        <w:t>a</w:t>
      </w:r>
      <w:r>
        <w:rPr>
          <w:sz w:val="5"/>
        </w:rPr>
        <w:t> </w:t>
      </w:r>
      <w:r>
        <w:rPr>
          <w:spacing w:val="-2"/>
          <w:sz w:val="5"/>
        </w:rPr>
        <w:t>inclusão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campos</w:t>
      </w:r>
      <w:r>
        <w:rPr>
          <w:sz w:val="5"/>
        </w:rPr>
        <w:t> </w:t>
      </w:r>
      <w:r>
        <w:rPr>
          <w:spacing w:val="-2"/>
          <w:sz w:val="5"/>
        </w:rPr>
        <w:t>destinados</w:t>
      </w:r>
      <w:r>
        <w:rPr>
          <w:sz w:val="5"/>
        </w:rPr>
        <w:t> </w:t>
      </w:r>
      <w:r>
        <w:rPr>
          <w:spacing w:val="-2"/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identificar</w:t>
      </w:r>
      <w:r>
        <w:rPr>
          <w:spacing w:val="-4"/>
          <w:sz w:val="5"/>
        </w:rPr>
        <w:t> </w:t>
      </w:r>
      <w:r>
        <w:rPr>
          <w:sz w:val="5"/>
        </w:rPr>
        <w:t>os</w:t>
      </w:r>
      <w:r>
        <w:rPr>
          <w:spacing w:val="-3"/>
          <w:sz w:val="5"/>
        </w:rPr>
        <w:t> </w:t>
      </w:r>
      <w:r>
        <w:rPr>
          <w:sz w:val="5"/>
        </w:rPr>
        <w:t>códigos</w:t>
      </w:r>
      <w:r>
        <w:rPr>
          <w:spacing w:val="-4"/>
          <w:sz w:val="5"/>
        </w:rPr>
        <w:t> </w:t>
      </w:r>
      <w:r>
        <w:rPr>
          <w:sz w:val="5"/>
        </w:rPr>
        <w:t>dos</w:t>
      </w:r>
      <w:r>
        <w:rPr>
          <w:spacing w:val="-3"/>
          <w:sz w:val="5"/>
        </w:rPr>
        <w:t> </w:t>
      </w:r>
      <w:r>
        <w:rPr>
          <w:sz w:val="5"/>
        </w:rPr>
        <w:t>respectivos</w:t>
      </w:r>
      <w:r>
        <w:rPr>
          <w:spacing w:val="-4"/>
          <w:sz w:val="5"/>
        </w:rPr>
        <w:t> </w:t>
      </w:r>
      <w:r>
        <w:rPr>
          <w:sz w:val="5"/>
        </w:rPr>
        <w:t>municípios;</w:t>
      </w:r>
      <w:r>
        <w:rPr>
          <w:spacing w:val="-3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82"/>
        </w:numPr>
        <w:tabs>
          <w:tab w:pos="24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no quadro “Informações Complementares”, poderão ser incluídos o código do município do transportador e o valor do </w:t>
      </w:r>
      <w:r>
        <w:rPr>
          <w:sz w:val="5"/>
        </w:rPr>
        <w:t>ICMS</w:t>
      </w:r>
      <w:r>
        <w:rPr>
          <w:spacing w:val="40"/>
          <w:sz w:val="5"/>
        </w:rPr>
        <w:t> </w:t>
      </w:r>
      <w:r>
        <w:rPr>
          <w:sz w:val="5"/>
        </w:rPr>
        <w:t>incidente sobre o frete;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2"/>
        </w:numPr>
        <w:tabs>
          <w:tab w:pos="23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as indicações a que se referem a alínea “l” do inciso I e as </w:t>
      </w:r>
      <w:r>
        <w:rPr>
          <w:color w:val="0000EE"/>
          <w:sz w:val="5"/>
          <w:u w:val="single" w:color="0000EE"/>
        </w:rPr>
        <w:t>alíneas “c” e “d” do inciso V do art. 413 </w:t>
      </w:r>
      <w:r>
        <w:rPr>
          <w:sz w:val="5"/>
        </w:rPr>
        <w:t>só serão prestadas quando o</w:t>
      </w:r>
      <w:r>
        <w:rPr>
          <w:spacing w:val="40"/>
          <w:sz w:val="5"/>
        </w:rPr>
        <w:t> </w:t>
      </w:r>
      <w:r>
        <w:rPr>
          <w:sz w:val="5"/>
        </w:rPr>
        <w:t>emitente da nota fiscal for o substituto tributário nos termos da legislação da unidade federada;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82"/>
        </w:numPr>
        <w:tabs>
          <w:tab w:pos="244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nas operações de exportação, o campo destinado ao município, do quadro “Destinatário/Remetente”, será preenchido com a</w:t>
      </w:r>
      <w:r>
        <w:rPr>
          <w:spacing w:val="40"/>
          <w:sz w:val="5"/>
        </w:rPr>
        <w:t> </w:t>
      </w:r>
      <w:r>
        <w:rPr>
          <w:sz w:val="5"/>
        </w:rPr>
        <w:t>cidade e o país de destino;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82"/>
        </w:numPr>
        <w:tabs>
          <w:tab w:pos="23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nas vendas a prazo, quando não houver emissão de nota fiscal-fatura ou de fatura, ou, ainda, quando esta for emitida em</w:t>
      </w:r>
      <w:r>
        <w:rPr>
          <w:spacing w:val="40"/>
          <w:sz w:val="5"/>
        </w:rPr>
        <w:t> </w:t>
      </w:r>
      <w:r>
        <w:rPr>
          <w:sz w:val="5"/>
        </w:rPr>
        <w:t>separado, a nota fiscal, além dos requisitos exigidos no </w:t>
      </w:r>
      <w:r>
        <w:rPr>
          <w:color w:val="0000EE"/>
          <w:sz w:val="5"/>
          <w:u w:val="single" w:color="0000EE"/>
        </w:rPr>
        <w:t>art. 413 </w:t>
      </w:r>
      <w:r>
        <w:rPr>
          <w:sz w:val="5"/>
        </w:rPr>
        <w:t>, deverá conter, impressas ou mediante carimbo, no campo </w:t>
      </w:r>
      <w:r>
        <w:rPr>
          <w:sz w:val="5"/>
        </w:rPr>
        <w:t>“Informações</w:t>
      </w:r>
      <w:r>
        <w:rPr>
          <w:spacing w:val="40"/>
          <w:sz w:val="5"/>
        </w:rPr>
        <w:t> </w:t>
      </w:r>
      <w:r>
        <w:rPr>
          <w:sz w:val="5"/>
        </w:rPr>
        <w:t>Complementares”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quadro</w:t>
      </w:r>
      <w:r>
        <w:rPr>
          <w:spacing w:val="-2"/>
          <w:sz w:val="5"/>
        </w:rPr>
        <w:t> </w:t>
      </w:r>
      <w:r>
        <w:rPr>
          <w:sz w:val="5"/>
        </w:rPr>
        <w:t>“Dados</w:t>
      </w:r>
      <w:r>
        <w:rPr>
          <w:spacing w:val="-2"/>
          <w:sz w:val="5"/>
        </w:rPr>
        <w:t> </w:t>
      </w:r>
      <w:r>
        <w:rPr>
          <w:sz w:val="5"/>
        </w:rPr>
        <w:t>Adicionais”,</w:t>
      </w:r>
      <w:r>
        <w:rPr>
          <w:spacing w:val="-2"/>
          <w:sz w:val="5"/>
        </w:rPr>
        <w:t> </w:t>
      </w:r>
      <w:r>
        <w:rPr>
          <w:sz w:val="5"/>
        </w:rPr>
        <w:t>indicações</w:t>
      </w:r>
      <w:r>
        <w:rPr>
          <w:spacing w:val="-2"/>
          <w:sz w:val="5"/>
        </w:rPr>
        <w:t> </w:t>
      </w:r>
      <w:r>
        <w:rPr>
          <w:sz w:val="5"/>
        </w:rPr>
        <w:t>sobre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operação,</w:t>
      </w:r>
      <w:r>
        <w:rPr>
          <w:spacing w:val="-2"/>
          <w:sz w:val="5"/>
        </w:rPr>
        <w:t> </w:t>
      </w:r>
      <w:r>
        <w:rPr>
          <w:sz w:val="5"/>
        </w:rPr>
        <w:t>tais</w:t>
      </w:r>
      <w:r>
        <w:rPr>
          <w:spacing w:val="-2"/>
          <w:sz w:val="5"/>
        </w:rPr>
        <w:t> </w:t>
      </w:r>
      <w:r>
        <w:rPr>
          <w:sz w:val="5"/>
        </w:rPr>
        <w:t>como</w:t>
      </w:r>
      <w:r>
        <w:rPr>
          <w:spacing w:val="-2"/>
          <w:sz w:val="5"/>
        </w:rPr>
        <w:t> </w:t>
      </w:r>
      <w:r>
        <w:rPr>
          <w:sz w:val="5"/>
        </w:rPr>
        <w:t>preço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vista,</w:t>
      </w:r>
      <w:r>
        <w:rPr>
          <w:spacing w:val="-2"/>
          <w:sz w:val="5"/>
        </w:rPr>
        <w:t> </w:t>
      </w:r>
      <w:r>
        <w:rPr>
          <w:sz w:val="5"/>
        </w:rPr>
        <w:t>preço</w:t>
      </w:r>
      <w:r>
        <w:rPr>
          <w:spacing w:val="-2"/>
          <w:sz w:val="5"/>
        </w:rPr>
        <w:t> </w:t>
      </w:r>
      <w:r>
        <w:rPr>
          <w:sz w:val="5"/>
        </w:rPr>
        <w:t>final,</w:t>
      </w:r>
      <w:r>
        <w:rPr>
          <w:spacing w:val="-2"/>
          <w:sz w:val="5"/>
        </w:rPr>
        <w:t> </w:t>
      </w:r>
      <w:r>
        <w:rPr>
          <w:sz w:val="5"/>
        </w:rPr>
        <w:t>quantidade,</w:t>
      </w:r>
      <w:r>
        <w:rPr>
          <w:spacing w:val="-2"/>
          <w:sz w:val="5"/>
        </w:rPr>
        <w:t> </w:t>
      </w:r>
      <w:r>
        <w:rPr>
          <w:sz w:val="5"/>
        </w:rPr>
        <w:t>valor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datas</w:t>
      </w:r>
      <w:r>
        <w:rPr>
          <w:spacing w:val="40"/>
          <w:sz w:val="5"/>
        </w:rPr>
        <w:t> </w:t>
      </w:r>
      <w:r>
        <w:rPr>
          <w:sz w:val="5"/>
        </w:rPr>
        <w:t>de vencimento das prestações;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182"/>
        </w:numPr>
        <w:tabs>
          <w:tab w:pos="24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serão dispensadas as indicações do </w:t>
      </w:r>
      <w:r>
        <w:rPr>
          <w:color w:val="0000EE"/>
          <w:sz w:val="5"/>
          <w:u w:val="single" w:color="0000EE"/>
        </w:rPr>
        <w:t>inciso IV do art. 413 </w:t>
      </w:r>
      <w:r>
        <w:rPr>
          <w:sz w:val="5"/>
        </w:rPr>
        <w:t>se estas constarem de romaneio, que passará a constituir parte</w:t>
      </w:r>
      <w:r>
        <w:rPr>
          <w:spacing w:val="40"/>
          <w:sz w:val="5"/>
        </w:rPr>
        <w:t> </w:t>
      </w:r>
      <w:r>
        <w:rPr>
          <w:sz w:val="5"/>
        </w:rPr>
        <w:t>inseparável da nota fiscal, desde que obedecidos os requisitos abaixo: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82"/>
        </w:numPr>
        <w:tabs>
          <w:tab w:pos="23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o romaneio deverá conter, no mínimo, as indicações das alíneas “a” até “e”, “h”, “m”, “p”, “q” </w:t>
      </w:r>
      <w:r>
        <w:rPr>
          <w:b/>
          <w:sz w:val="5"/>
        </w:rPr>
        <w:t>, </w:t>
      </w:r>
      <w:r>
        <w:rPr>
          <w:sz w:val="5"/>
        </w:rPr>
        <w:t>“s” e “t” do inciso I; “a” até “d”, “f”, “h”</w:t>
      </w:r>
      <w:r>
        <w:rPr>
          <w:spacing w:val="80"/>
          <w:sz w:val="5"/>
        </w:rPr>
        <w:t> </w:t>
      </w:r>
      <w:r>
        <w:rPr>
          <w:sz w:val="5"/>
        </w:rPr>
        <w:t>e “i” do inciso II; “j” do inciso V; “a”, “c” até “h” do inciso VI; e do </w:t>
      </w:r>
      <w:r>
        <w:rPr>
          <w:color w:val="0000EE"/>
          <w:sz w:val="5"/>
          <w:u w:val="single" w:color="0000EE"/>
        </w:rPr>
        <w:t>inciso VIII; todos do art. 413 </w:t>
      </w:r>
      <w:r>
        <w:rPr>
          <w:sz w:val="5"/>
        </w:rPr>
        <w:t>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82"/>
        </w:numPr>
        <w:tabs>
          <w:tab w:pos="234" w:val="left" w:leader="none"/>
        </w:tabs>
        <w:spacing w:line="504" w:lineRule="auto" w:before="0" w:after="0"/>
        <w:ind w:left="176" w:right="434" w:firstLine="0"/>
        <w:jc w:val="left"/>
        <w:rPr>
          <w:sz w:val="5"/>
        </w:rPr>
      </w:pP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nota</w:t>
      </w:r>
      <w:r>
        <w:rPr>
          <w:spacing w:val="-2"/>
          <w:sz w:val="5"/>
        </w:rPr>
        <w:t> </w:t>
      </w:r>
      <w:r>
        <w:rPr>
          <w:sz w:val="5"/>
        </w:rPr>
        <w:t>fiscal,</w:t>
      </w:r>
      <w:r>
        <w:rPr>
          <w:spacing w:val="-2"/>
          <w:sz w:val="5"/>
        </w:rPr>
        <w:t> </w:t>
      </w:r>
      <w:r>
        <w:rPr>
          <w:sz w:val="5"/>
        </w:rPr>
        <w:t>deverá</w:t>
      </w:r>
      <w:r>
        <w:rPr>
          <w:spacing w:val="-2"/>
          <w:sz w:val="5"/>
        </w:rPr>
        <w:t> </w:t>
      </w:r>
      <w:r>
        <w:rPr>
          <w:sz w:val="5"/>
        </w:rPr>
        <w:t>conter</w:t>
      </w:r>
      <w:r>
        <w:rPr>
          <w:spacing w:val="-2"/>
          <w:sz w:val="5"/>
        </w:rPr>
        <w:t> </w:t>
      </w:r>
      <w:r>
        <w:rPr>
          <w:sz w:val="5"/>
        </w:rPr>
        <w:t>as</w:t>
      </w:r>
      <w:r>
        <w:rPr>
          <w:spacing w:val="-2"/>
          <w:sz w:val="5"/>
        </w:rPr>
        <w:t> </w:t>
      </w:r>
      <w:r>
        <w:rPr>
          <w:sz w:val="5"/>
        </w:rPr>
        <w:t>indicações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número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data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romaneio</w:t>
      </w:r>
      <w:r>
        <w:rPr>
          <w:spacing w:val="-2"/>
          <w:sz w:val="5"/>
        </w:rPr>
        <w:t> </w:t>
      </w:r>
      <w:r>
        <w:rPr>
          <w:sz w:val="5"/>
        </w:rPr>
        <w:t>e,</w:t>
      </w:r>
      <w:r>
        <w:rPr>
          <w:spacing w:val="-2"/>
          <w:sz w:val="5"/>
        </w:rPr>
        <w:t> </w:t>
      </w:r>
      <w:r>
        <w:rPr>
          <w:sz w:val="5"/>
        </w:rPr>
        <w:t>este,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número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data</w:t>
      </w:r>
      <w:r>
        <w:rPr>
          <w:spacing w:val="-2"/>
          <w:sz w:val="5"/>
        </w:rPr>
        <w:t> </w:t>
      </w:r>
      <w:r>
        <w:rPr>
          <w:sz w:val="5"/>
        </w:rPr>
        <w:t>daquela;</w:t>
      </w:r>
      <w:r>
        <w:rPr>
          <w:spacing w:val="40"/>
          <w:sz w:val="5"/>
        </w:rPr>
        <w:t> </w:t>
      </w:r>
      <w:r>
        <w:rPr>
          <w:sz w:val="5"/>
        </w:rPr>
        <w:t>VII - a indicação da </w:t>
      </w:r>
      <w:r>
        <w:rPr>
          <w:color w:val="0000EE"/>
          <w:sz w:val="5"/>
          <w:u w:val="single" w:color="0000EE"/>
        </w:rPr>
        <w:t>alínea “a” do inciso IV do art. 413 </w:t>
      </w:r>
      <w:r>
        <w:rPr>
          <w:sz w:val="5"/>
        </w:rPr>
        <w:t>:</w:t>
      </w:r>
    </w:p>
    <w:p>
      <w:pPr>
        <w:pStyle w:val="ListParagraph"/>
        <w:numPr>
          <w:ilvl w:val="0"/>
          <w:numId w:val="183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deverá ser efetuada com os dígitos correspondentes ao código de barras, se o contribuinte utilizar o referido código para o seu</w:t>
      </w:r>
      <w:r>
        <w:rPr>
          <w:spacing w:val="40"/>
          <w:sz w:val="5"/>
        </w:rPr>
        <w:t> </w:t>
      </w:r>
      <w:r>
        <w:rPr>
          <w:sz w:val="5"/>
        </w:rPr>
        <w:t>controle</w:t>
      </w:r>
      <w:r>
        <w:rPr>
          <w:spacing w:val="-4"/>
          <w:sz w:val="5"/>
        </w:rPr>
        <w:t> </w:t>
      </w:r>
      <w:r>
        <w:rPr>
          <w:sz w:val="5"/>
        </w:rPr>
        <w:t>interno;</w:t>
      </w:r>
      <w:r>
        <w:rPr>
          <w:spacing w:val="-3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3"/>
        </w:numPr>
        <w:tabs>
          <w:tab w:pos="23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poderá</w:t>
      </w:r>
      <w:r>
        <w:rPr>
          <w:spacing w:val="-1"/>
          <w:sz w:val="5"/>
        </w:rPr>
        <w:t> </w:t>
      </w:r>
      <w:r>
        <w:rPr>
          <w:sz w:val="5"/>
        </w:rPr>
        <w:t>ser</w:t>
      </w:r>
      <w:r>
        <w:rPr>
          <w:spacing w:val="-1"/>
          <w:sz w:val="5"/>
        </w:rPr>
        <w:t> </w:t>
      </w:r>
      <w:r>
        <w:rPr>
          <w:sz w:val="5"/>
        </w:rPr>
        <w:t>dispensada,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critério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unidade</w:t>
      </w:r>
      <w:r>
        <w:rPr>
          <w:spacing w:val="-1"/>
          <w:sz w:val="5"/>
        </w:rPr>
        <w:t> </w:t>
      </w:r>
      <w:r>
        <w:rPr>
          <w:sz w:val="5"/>
        </w:rPr>
        <w:t>federada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emitente,</w:t>
      </w:r>
      <w:r>
        <w:rPr>
          <w:spacing w:val="-1"/>
          <w:sz w:val="5"/>
        </w:rPr>
        <w:t> </w:t>
      </w:r>
      <w:r>
        <w:rPr>
          <w:sz w:val="5"/>
        </w:rPr>
        <w:t>hipótese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“Código</w:t>
      </w:r>
      <w:r>
        <w:rPr>
          <w:spacing w:val="-1"/>
          <w:sz w:val="5"/>
        </w:rPr>
        <w:t> </w:t>
      </w:r>
      <w:r>
        <w:rPr>
          <w:sz w:val="5"/>
        </w:rPr>
        <w:t>Produto”,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quadro</w:t>
      </w:r>
      <w:r>
        <w:rPr>
          <w:spacing w:val="-1"/>
          <w:sz w:val="5"/>
        </w:rPr>
        <w:t> </w:t>
      </w:r>
      <w:r>
        <w:rPr>
          <w:sz w:val="5"/>
        </w:rPr>
        <w:t>“Dados</w:t>
      </w:r>
      <w:r>
        <w:rPr>
          <w:spacing w:val="40"/>
          <w:sz w:val="5"/>
        </w:rPr>
        <w:t> </w:t>
      </w:r>
      <w:r>
        <w:rPr>
          <w:sz w:val="5"/>
        </w:rPr>
        <w:t>do Produto”, poderá ser suprimida;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6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indicação da</w:t>
      </w:r>
      <w:r>
        <w:rPr>
          <w:spacing w:val="-1"/>
          <w:sz w:val="5"/>
        </w:rPr>
        <w:t> </w:t>
      </w:r>
      <w:r>
        <w:rPr>
          <w:sz w:val="5"/>
        </w:rPr>
        <w:t>alínea “c”, no quadro</w:t>
      </w:r>
      <w:r>
        <w:rPr>
          <w:spacing w:val="-1"/>
          <w:sz w:val="5"/>
        </w:rPr>
        <w:t> </w:t>
      </w:r>
      <w:r>
        <w:rPr>
          <w:sz w:val="5"/>
        </w:rPr>
        <w:t>“Dados do Produto”, do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inciso IV do 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413 </w:t>
      </w:r>
      <w:r>
        <w:rPr>
          <w:sz w:val="5"/>
        </w:rPr>
        <w:t>é obrigatória apenas</w:t>
      </w:r>
      <w:r>
        <w:rPr>
          <w:spacing w:val="-1"/>
          <w:sz w:val="5"/>
        </w:rPr>
        <w:t> </w:t>
      </w:r>
      <w:r>
        <w:rPr>
          <w:sz w:val="5"/>
        </w:rPr>
        <w:t>para os contribuintes, 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das </w:t>
      </w:r>
      <w:r>
        <w:rPr>
          <w:color w:val="0000EE"/>
          <w:sz w:val="5"/>
          <w:u w:val="single" w:color="0000EE"/>
        </w:rPr>
        <w:t>alíneas </w:t>
      </w:r>
      <w:r>
        <w:rPr>
          <w:color w:val="0000EE"/>
          <w:sz w:val="5"/>
        </w:rPr>
        <w:t>“j</w:t>
      </w:r>
      <w:r>
        <w:rPr>
          <w:color w:val="0000EE"/>
          <w:sz w:val="5"/>
          <w:u w:val="single" w:color="0000EE"/>
        </w:rPr>
        <w:t>” e “l”, do mesmo inciso </w:t>
      </w:r>
      <w:r>
        <w:rPr>
          <w:sz w:val="5"/>
        </w:rPr>
        <w:t>, é vedada àqueles que não sejam obrigados ao destaque do imposto;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4784">
                <wp:simplePos x="0" y="0"/>
                <wp:positionH relativeFrom="page">
                  <wp:posOffset>808352</wp:posOffset>
                </wp:positionH>
                <wp:positionV relativeFrom="paragraph">
                  <wp:posOffset>31177</wp:posOffset>
                </wp:positionV>
                <wp:extent cx="78740" cy="3175"/>
                <wp:effectExtent l="0" t="0" r="0" b="0"/>
                <wp:wrapNone/>
                <wp:docPr id="937" name="Graphic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Graphic 937"/>
                      <wps:cNvSpPr/>
                      <wps:spPr>
                        <a:xfrm>
                          <a:off x="0" y="0"/>
                          <a:ext cx="78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8740" h="3175">
                              <a:moveTo>
                                <a:pt x="78182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8182" y="2792"/>
                              </a:lnTo>
                              <a:lnTo>
                                <a:pt x="78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49788pt;margin-top:2.454924pt;width:6.2pt;height:.25pt;mso-position-horizontal-relative:page;mso-position-vertical-relative:paragraph;z-index:16054784" id="docshape930" coordorigin="1273,49" coordsize="124,5" path="m1364,49l1273,49,1273,53,1364,53,1364,49xm1396,49l1378,49,1378,53,1396,53,1396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em substituição à aposição dos Códigos da </w:t>
      </w:r>
      <w:r>
        <w:rPr>
          <w:color w:val="0000EE"/>
          <w:sz w:val="5"/>
        </w:rPr>
        <w:t>TIPI, </w:t>
      </w:r>
      <w:r>
        <w:rPr>
          <w:sz w:val="5"/>
        </w:rPr>
        <w:t>no campo “Classificação Fiscal”, poderá ser indicado outro código, desde que,</w:t>
      </w:r>
      <w:r>
        <w:rPr>
          <w:spacing w:val="40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campo</w:t>
      </w:r>
      <w:r>
        <w:rPr>
          <w:spacing w:val="-1"/>
          <w:sz w:val="5"/>
        </w:rPr>
        <w:t> </w:t>
      </w:r>
      <w:r>
        <w:rPr>
          <w:sz w:val="5"/>
        </w:rPr>
        <w:t>“Informações</w:t>
      </w:r>
      <w:r>
        <w:rPr>
          <w:spacing w:val="-1"/>
          <w:sz w:val="5"/>
        </w:rPr>
        <w:t> </w:t>
      </w:r>
      <w:r>
        <w:rPr>
          <w:sz w:val="5"/>
        </w:rPr>
        <w:t>Complementares”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quadro</w:t>
      </w:r>
      <w:r>
        <w:rPr>
          <w:spacing w:val="-1"/>
          <w:sz w:val="5"/>
        </w:rPr>
        <w:t> </w:t>
      </w:r>
      <w:r>
        <w:rPr>
          <w:sz w:val="5"/>
        </w:rPr>
        <w:t>“Dados</w:t>
      </w:r>
      <w:r>
        <w:rPr>
          <w:spacing w:val="-1"/>
          <w:sz w:val="5"/>
        </w:rPr>
        <w:t> </w:t>
      </w:r>
      <w:r>
        <w:rPr>
          <w:sz w:val="5"/>
        </w:rPr>
        <w:t>Adicionais”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verso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seja</w:t>
      </w:r>
      <w:r>
        <w:rPr>
          <w:spacing w:val="-1"/>
          <w:sz w:val="5"/>
        </w:rPr>
        <w:t> </w:t>
      </w:r>
      <w:r>
        <w:rPr>
          <w:sz w:val="5"/>
        </w:rPr>
        <w:t>impressa,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meio</w:t>
      </w:r>
      <w:r>
        <w:rPr>
          <w:spacing w:val="-1"/>
          <w:sz w:val="5"/>
        </w:rPr>
        <w:t> </w:t>
      </w:r>
      <w:r>
        <w:rPr>
          <w:sz w:val="5"/>
        </w:rPr>
        <w:t>indelével,</w:t>
      </w:r>
      <w:r>
        <w:rPr>
          <w:spacing w:val="-1"/>
          <w:sz w:val="5"/>
        </w:rPr>
        <w:t> </w:t>
      </w:r>
      <w:r>
        <w:rPr>
          <w:sz w:val="5"/>
        </w:rPr>
        <w:t>tabela</w:t>
      </w:r>
      <w:r>
        <w:rPr>
          <w:spacing w:val="40"/>
          <w:sz w:val="5"/>
        </w:rPr>
        <w:t> </w:t>
      </w:r>
      <w:r>
        <w:rPr>
          <w:sz w:val="5"/>
        </w:rPr>
        <w:t>com a respectiva decodificação;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84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nas operações sujeitas a mais de uma alíquota de ICMS ou situação tributária, os dados do quadro “Dados do Produto”,</w:t>
      </w:r>
      <w:r>
        <w:rPr>
          <w:spacing w:val="40"/>
          <w:sz w:val="5"/>
        </w:rPr>
        <w:t> </w:t>
      </w:r>
      <w:r>
        <w:rPr>
          <w:sz w:val="5"/>
        </w:rPr>
        <w:t>constantes da nota, deverão ser subtotalizados por alíquota ou situação tributária;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4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dados relativos ao Imposto sobre Serviços de Qualquer Natureza - ISSQN serão inseridos, quando for o caso, entre </w:t>
      </w:r>
      <w:r>
        <w:rPr>
          <w:sz w:val="5"/>
        </w:rPr>
        <w:t>os</w:t>
      </w:r>
      <w:r>
        <w:rPr>
          <w:spacing w:val="40"/>
          <w:sz w:val="5"/>
        </w:rPr>
        <w:t> </w:t>
      </w:r>
      <w:r>
        <w:rPr>
          <w:sz w:val="5"/>
        </w:rPr>
        <w:t>quadros “Dados do Produto” e “Cálculo do Imposto”, conforme legislação municipal, respeitados os tamanhos mínimos dos quadros e</w:t>
      </w:r>
      <w:r>
        <w:rPr>
          <w:spacing w:val="40"/>
          <w:sz w:val="5"/>
        </w:rPr>
        <w:t> </w:t>
      </w:r>
      <w:r>
        <w:rPr>
          <w:sz w:val="5"/>
        </w:rPr>
        <w:t>campos estipulados neste Regulamento e a sua disposição gráfica;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84"/>
        </w:numPr>
        <w:tabs>
          <w:tab w:pos="25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caso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transportador</w:t>
      </w:r>
      <w:r>
        <w:rPr>
          <w:spacing w:val="-2"/>
          <w:sz w:val="5"/>
        </w:rPr>
        <w:t> </w:t>
      </w:r>
      <w:r>
        <w:rPr>
          <w:sz w:val="5"/>
        </w:rPr>
        <w:t>seja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próprio</w:t>
      </w:r>
      <w:r>
        <w:rPr>
          <w:spacing w:val="-2"/>
          <w:sz w:val="5"/>
        </w:rPr>
        <w:t> </w:t>
      </w:r>
      <w:r>
        <w:rPr>
          <w:sz w:val="5"/>
        </w:rPr>
        <w:t>remetente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destinatário,</w:t>
      </w:r>
      <w:r>
        <w:rPr>
          <w:spacing w:val="-2"/>
          <w:sz w:val="5"/>
        </w:rPr>
        <w:t> </w:t>
      </w:r>
      <w:r>
        <w:rPr>
          <w:sz w:val="5"/>
        </w:rPr>
        <w:t>esta</w:t>
      </w:r>
      <w:r>
        <w:rPr>
          <w:spacing w:val="-2"/>
          <w:sz w:val="5"/>
        </w:rPr>
        <w:t> </w:t>
      </w:r>
      <w:r>
        <w:rPr>
          <w:sz w:val="5"/>
        </w:rPr>
        <w:t>circunstância</w:t>
      </w:r>
      <w:r>
        <w:rPr>
          <w:spacing w:val="-2"/>
          <w:sz w:val="5"/>
        </w:rPr>
        <w:t> </w:t>
      </w:r>
      <w:r>
        <w:rPr>
          <w:sz w:val="5"/>
        </w:rPr>
        <w:t>será</w:t>
      </w:r>
      <w:r>
        <w:rPr>
          <w:spacing w:val="-2"/>
          <w:sz w:val="5"/>
        </w:rPr>
        <w:t> </w:t>
      </w:r>
      <w:r>
        <w:rPr>
          <w:sz w:val="5"/>
        </w:rPr>
        <w:t>indicada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campo</w:t>
      </w:r>
      <w:r>
        <w:rPr>
          <w:spacing w:val="-2"/>
          <w:sz w:val="5"/>
        </w:rPr>
        <w:t> </w:t>
      </w:r>
      <w:r>
        <w:rPr>
          <w:sz w:val="5"/>
        </w:rPr>
        <w:t>“Nome/Razão</w:t>
      </w:r>
      <w:r>
        <w:rPr>
          <w:spacing w:val="-2"/>
          <w:sz w:val="5"/>
        </w:rPr>
        <w:t> </w:t>
      </w:r>
      <w:r>
        <w:rPr>
          <w:sz w:val="5"/>
        </w:rPr>
        <w:t>Social”,</w:t>
      </w:r>
      <w:r>
        <w:rPr>
          <w:spacing w:val="40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quadro</w:t>
      </w:r>
      <w:r>
        <w:rPr>
          <w:spacing w:val="-1"/>
          <w:sz w:val="5"/>
        </w:rPr>
        <w:t> </w:t>
      </w:r>
      <w:r>
        <w:rPr>
          <w:sz w:val="5"/>
        </w:rPr>
        <w:t>“Transportador/Volumes</w:t>
      </w:r>
      <w:r>
        <w:rPr>
          <w:spacing w:val="-1"/>
          <w:sz w:val="5"/>
        </w:rPr>
        <w:t> </w:t>
      </w:r>
      <w:r>
        <w:rPr>
          <w:sz w:val="5"/>
        </w:rPr>
        <w:t>Transportados”,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expressão</w:t>
      </w:r>
      <w:r>
        <w:rPr>
          <w:spacing w:val="-1"/>
          <w:sz w:val="5"/>
        </w:rPr>
        <w:t> </w:t>
      </w:r>
      <w:r>
        <w:rPr>
          <w:sz w:val="5"/>
        </w:rPr>
        <w:t>“Remetente”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“Destinatário”,</w:t>
      </w:r>
      <w:r>
        <w:rPr>
          <w:spacing w:val="-1"/>
          <w:sz w:val="5"/>
        </w:rPr>
        <w:t> </w:t>
      </w:r>
      <w:r>
        <w:rPr>
          <w:sz w:val="5"/>
        </w:rPr>
        <w:t>dispensadas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indicações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alínea</w:t>
      </w:r>
      <w:r>
        <w:rPr>
          <w:color w:val="0000EE"/>
          <w:sz w:val="5"/>
        </w:rPr>
        <w:t>s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“b” e “e” a “i” do inciso VI do art. 413 </w:t>
      </w:r>
      <w:r>
        <w:rPr>
          <w:sz w:val="5"/>
        </w:rPr>
        <w:t>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84"/>
        </w:numPr>
        <w:tabs>
          <w:tab w:pos="276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no campo “Placa do Veículo” do quadro “Transportador/Volumes Transportados”, deverá ser indicada a placa do </w:t>
      </w:r>
      <w:r>
        <w:rPr>
          <w:sz w:val="5"/>
        </w:rPr>
        <w:t>veículo</w:t>
      </w:r>
      <w:r>
        <w:rPr>
          <w:spacing w:val="40"/>
          <w:sz w:val="5"/>
        </w:rPr>
        <w:t> </w:t>
      </w:r>
      <w:r>
        <w:rPr>
          <w:sz w:val="5"/>
        </w:rPr>
        <w:t>tracionado, quando se tratar de reboque ou semirreboque deste tipo de veículo, devendo a placa dos demais veículos tracionados, quando</w:t>
      </w:r>
      <w:r>
        <w:rPr>
          <w:spacing w:val="40"/>
          <w:sz w:val="5"/>
        </w:rPr>
        <w:t> </w:t>
      </w:r>
      <w:r>
        <w:rPr>
          <w:sz w:val="5"/>
        </w:rPr>
        <w:t>houver, ser indicada no campo “Informações Complementares”;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84"/>
        </w:numPr>
        <w:tabs>
          <w:tab w:pos="27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emitida</w:t>
      </w:r>
      <w:r>
        <w:rPr>
          <w:spacing w:val="-1"/>
          <w:sz w:val="5"/>
        </w:rPr>
        <w:t> </w:t>
      </w:r>
      <w:r>
        <w:rPr>
          <w:sz w:val="5"/>
        </w:rPr>
        <w:t>relativamente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-1"/>
          <w:sz w:val="5"/>
        </w:rPr>
        <w:t> </w:t>
      </w:r>
      <w:r>
        <w:rPr>
          <w:sz w:val="5"/>
        </w:rPr>
        <w:t>saída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retorno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devolução,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número,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data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emissão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valor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operação e do imposto da nota original deverão ser indicados no campo “Informações Complementares”;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6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aposição de carimbos nas notas fiscais, quando do trânsito de produtos, deve ser feita no verso delas, salvo quando forem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carbonadas;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7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caso o campo “Informações Complementares”, da nota, não seja suficiente para conter as indicações exigidas, poderá </w:t>
      </w:r>
      <w:r>
        <w:rPr>
          <w:sz w:val="5"/>
        </w:rPr>
        <w:t>ser</w:t>
      </w:r>
      <w:r>
        <w:rPr>
          <w:spacing w:val="40"/>
          <w:sz w:val="5"/>
        </w:rPr>
        <w:t> </w:t>
      </w:r>
      <w:r>
        <w:rPr>
          <w:sz w:val="5"/>
        </w:rPr>
        <w:t>utilizado, excepcionalmente, o quadro “Dados do Produto”, desde que não prejudique a sua clareza;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84"/>
        </w:numPr>
        <w:tabs>
          <w:tab w:pos="287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é permitida, numa mesma nota, a inclusão de operações enquadradas em diferentes códigos fiscais de operações, hipóteses</w:t>
      </w:r>
      <w:r>
        <w:rPr>
          <w:spacing w:val="40"/>
          <w:sz w:val="5"/>
        </w:rPr>
        <w:t> </w:t>
      </w:r>
      <w:r>
        <w:rPr>
          <w:sz w:val="5"/>
        </w:rPr>
        <w:t>em que estes serão indicados no campo “CFOP” do quadro “Emitente”, e no quadro “Dados do Produto”, na linha correspondente a </w:t>
      </w:r>
      <w:r>
        <w:rPr>
          <w:sz w:val="5"/>
        </w:rPr>
        <w:t>cada</w:t>
      </w:r>
      <w:r>
        <w:rPr>
          <w:spacing w:val="40"/>
          <w:sz w:val="5"/>
        </w:rPr>
        <w:t> </w:t>
      </w:r>
      <w:r>
        <w:rPr>
          <w:sz w:val="5"/>
        </w:rPr>
        <w:t>item, após a descrição do produto;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84"/>
        </w:numPr>
        <w:tabs>
          <w:tab w:pos="298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quando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não</w:t>
      </w:r>
      <w:r>
        <w:rPr>
          <w:spacing w:val="-2"/>
          <w:sz w:val="5"/>
        </w:rPr>
        <w:t> </w:t>
      </w:r>
      <w:r>
        <w:rPr>
          <w:sz w:val="5"/>
        </w:rPr>
        <w:t>saírem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emitente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nota</w:t>
      </w:r>
      <w:r>
        <w:rPr>
          <w:spacing w:val="-2"/>
          <w:sz w:val="5"/>
        </w:rPr>
        <w:t> </w:t>
      </w:r>
      <w:r>
        <w:rPr>
          <w:sz w:val="5"/>
        </w:rPr>
        <w:t>fiscal,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data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efetiva</w:t>
      </w:r>
      <w:r>
        <w:rPr>
          <w:spacing w:val="-2"/>
          <w:sz w:val="5"/>
        </w:rPr>
        <w:t> </w:t>
      </w:r>
      <w:r>
        <w:rPr>
          <w:sz w:val="5"/>
        </w:rPr>
        <w:t>saída</w:t>
      </w:r>
      <w:r>
        <w:rPr>
          <w:spacing w:val="-2"/>
          <w:sz w:val="5"/>
        </w:rPr>
        <w:t> </w:t>
      </w:r>
      <w:r>
        <w:rPr>
          <w:sz w:val="5"/>
        </w:rPr>
        <w:t>será</w:t>
      </w:r>
      <w:r>
        <w:rPr>
          <w:spacing w:val="-2"/>
          <w:sz w:val="5"/>
        </w:rPr>
        <w:t> </w:t>
      </w:r>
      <w:r>
        <w:rPr>
          <w:sz w:val="5"/>
        </w:rPr>
        <w:t>aposta,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local</w:t>
      </w:r>
      <w:r>
        <w:rPr>
          <w:spacing w:val="-2"/>
          <w:sz w:val="5"/>
        </w:rPr>
        <w:t> </w:t>
      </w:r>
      <w:r>
        <w:rPr>
          <w:sz w:val="5"/>
        </w:rPr>
        <w:t>desta,</w:t>
      </w:r>
      <w:r>
        <w:rPr>
          <w:spacing w:val="40"/>
          <w:sz w:val="5"/>
        </w:rPr>
        <w:t> </w:t>
      </w:r>
      <w:r>
        <w:rPr>
          <w:sz w:val="5"/>
        </w:rPr>
        <w:t>pela própria firma emitente da nota ou por quem estiver autorizado a fazer a entrega;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7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verificada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hipótese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inciso</w:t>
      </w:r>
      <w:r>
        <w:rPr>
          <w:spacing w:val="-1"/>
          <w:sz w:val="5"/>
        </w:rPr>
        <w:t> </w:t>
      </w:r>
      <w:r>
        <w:rPr>
          <w:sz w:val="5"/>
        </w:rPr>
        <w:t>XVIII,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emitente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declarará,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via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cópia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poder,</w:t>
      </w:r>
      <w:r>
        <w:rPr>
          <w:spacing w:val="80"/>
          <w:sz w:val="5"/>
        </w:rPr>
        <w:t> </w:t>
      </w:r>
      <w:r>
        <w:rPr>
          <w:sz w:val="5"/>
        </w:rPr>
        <w:t>a data em que o produto tiver efetivamente saído do local da entrega;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57" w:val="left" w:leader="none"/>
        </w:tabs>
        <w:spacing w:line="240" w:lineRule="auto" w:before="0" w:after="0"/>
        <w:ind w:left="30" w:right="53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sendo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interesse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estabelecimento,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Fisco</w:t>
      </w:r>
      <w:r>
        <w:rPr>
          <w:spacing w:val="-1"/>
          <w:sz w:val="5"/>
        </w:rPr>
        <w:t> </w:t>
      </w:r>
      <w:r>
        <w:rPr>
          <w:sz w:val="5"/>
        </w:rPr>
        <w:t>poderá</w:t>
      </w:r>
      <w:r>
        <w:rPr>
          <w:spacing w:val="-1"/>
          <w:sz w:val="5"/>
        </w:rPr>
        <w:t> </w:t>
      </w:r>
      <w:r>
        <w:rPr>
          <w:sz w:val="5"/>
        </w:rPr>
        <w:t>dispensar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inserção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canhoto</w:t>
      </w:r>
      <w:r>
        <w:rPr>
          <w:spacing w:val="-1"/>
          <w:sz w:val="5"/>
        </w:rPr>
        <w:t> </w:t>
      </w:r>
      <w:r>
        <w:rPr>
          <w:sz w:val="5"/>
        </w:rPr>
        <w:t>destacável,</w:t>
      </w:r>
      <w:r>
        <w:rPr>
          <w:spacing w:val="-1"/>
          <w:sz w:val="5"/>
        </w:rPr>
        <w:t> </w:t>
      </w:r>
      <w:r>
        <w:rPr>
          <w:sz w:val="5"/>
        </w:rPr>
        <w:t>comprovante</w:t>
      </w:r>
      <w:r>
        <w:rPr>
          <w:spacing w:val="40"/>
          <w:sz w:val="5"/>
        </w:rPr>
        <w:t> </w:t>
      </w:r>
      <w:r>
        <w:rPr>
          <w:sz w:val="5"/>
        </w:rPr>
        <w:t>da entrega do produto, mediante indicação na Autorização para Impressão de Documentos Fiscais - AIDF;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4"/>
        </w:numPr>
        <w:tabs>
          <w:tab w:pos="27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5296">
                <wp:simplePos x="0" y="0"/>
                <wp:positionH relativeFrom="page">
                  <wp:posOffset>1227187</wp:posOffset>
                </wp:positionH>
                <wp:positionV relativeFrom="paragraph">
                  <wp:posOffset>31177</wp:posOffset>
                </wp:positionV>
                <wp:extent cx="75565" cy="3175"/>
                <wp:effectExtent l="0" t="0" r="0" b="0"/>
                <wp:wrapNone/>
                <wp:docPr id="938" name="Graphic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Graphic 938"/>
                      <wps:cNvSpPr/>
                      <wps:spPr>
                        <a:xfrm>
                          <a:off x="0" y="0"/>
                          <a:ext cx="75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5565" h="3175">
                              <a:moveTo>
                                <a:pt x="75390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5390" y="2792"/>
                              </a:lnTo>
                              <a:lnTo>
                                <a:pt x="75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28952pt;margin-top:2.454912pt;width:5.95pt;height:.25pt;mso-position-horizontal-relative:page;mso-position-vertical-relative:paragraph;z-index:16055296" id="docshape931" coordorigin="1933,49" coordsize="119,5" path="m2024,49l1933,49,1933,53,2024,53,2024,49xm2051,49l2038,49,2038,53,2051,53,2051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se</w:t>
      </w:r>
      <w:r>
        <w:rPr>
          <w:spacing w:val="-2"/>
          <w:sz w:val="5"/>
        </w:rPr>
        <w:t> </w:t>
      </w:r>
      <w:r>
        <w:rPr>
          <w:sz w:val="5"/>
        </w:rPr>
        <w:t>tratando</w:t>
      </w:r>
      <w:r>
        <w:rPr>
          <w:spacing w:val="-2"/>
          <w:sz w:val="5"/>
        </w:rPr>
        <w:t> </w:t>
      </w:r>
      <w:r>
        <w:rPr>
          <w:sz w:val="5"/>
        </w:rPr>
        <w:t>dos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classificados</w:t>
      </w:r>
      <w:r>
        <w:rPr>
          <w:spacing w:val="-2"/>
          <w:sz w:val="5"/>
        </w:rPr>
        <w:t> </w:t>
      </w:r>
      <w:r>
        <w:rPr>
          <w:sz w:val="5"/>
        </w:rPr>
        <w:t>nos</w:t>
      </w:r>
      <w:r>
        <w:rPr>
          <w:spacing w:val="-2"/>
          <w:sz w:val="5"/>
        </w:rPr>
        <w:t> </w:t>
      </w:r>
      <w:r>
        <w:rPr>
          <w:sz w:val="5"/>
        </w:rPr>
        <w:t>Códigos</w:t>
      </w:r>
      <w:r>
        <w:rPr>
          <w:spacing w:val="-2"/>
          <w:sz w:val="5"/>
        </w:rPr>
        <w:t> </w:t>
      </w:r>
      <w:r>
        <w:rPr>
          <w:sz w:val="5"/>
        </w:rPr>
        <w:t>30.03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30.04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3"/>
          <w:sz w:val="5"/>
        </w:rPr>
        <w:t> </w:t>
      </w:r>
      <w:r>
        <w:rPr>
          <w:color w:val="0000EE"/>
          <w:sz w:val="5"/>
        </w:rPr>
        <w:t>TIPI,</w:t>
      </w:r>
      <w:r>
        <w:rPr>
          <w:color w:val="0000EE"/>
          <w:spacing w:val="-2"/>
          <w:sz w:val="5"/>
        </w:rPr>
        <w:t> </w:t>
      </w: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descrição</w:t>
      </w:r>
      <w:r>
        <w:rPr>
          <w:spacing w:val="-2"/>
          <w:sz w:val="5"/>
        </w:rPr>
        <w:t> </w:t>
      </w:r>
      <w:r>
        <w:rPr>
          <w:sz w:val="5"/>
        </w:rPr>
        <w:t>prevista</w:t>
      </w:r>
      <w:r>
        <w:rPr>
          <w:spacing w:val="-2"/>
          <w:sz w:val="5"/>
        </w:rPr>
        <w:t> </w:t>
      </w: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alínea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“b”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IV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art. 413 </w:t>
      </w:r>
      <w:r>
        <w:rPr>
          <w:sz w:val="5"/>
        </w:rPr>
        <w:t>deverá ser indicado o número do lote de fabricação a que a unidade pertencer, devendo a discriminação ser feita em função dos</w:t>
      </w:r>
      <w:r>
        <w:rPr>
          <w:spacing w:val="40"/>
          <w:sz w:val="5"/>
        </w:rPr>
        <w:t> </w:t>
      </w:r>
      <w:r>
        <w:rPr>
          <w:sz w:val="5"/>
        </w:rPr>
        <w:t>diferentes lotes de fabricação e respectivas quantidades e valores; 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84"/>
        </w:numPr>
        <w:tabs>
          <w:tab w:pos="29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5808">
                <wp:simplePos x="0" y="0"/>
                <wp:positionH relativeFrom="page">
                  <wp:posOffset>1252317</wp:posOffset>
                </wp:positionH>
                <wp:positionV relativeFrom="paragraph">
                  <wp:posOffset>68872</wp:posOffset>
                </wp:positionV>
                <wp:extent cx="81280" cy="3175"/>
                <wp:effectExtent l="0" t="0" r="0" b="0"/>
                <wp:wrapNone/>
                <wp:docPr id="939" name="Graphic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Graphic 939"/>
                      <wps:cNvSpPr/>
                      <wps:spPr>
                        <a:xfrm>
                          <a:off x="0" y="0"/>
                          <a:ext cx="812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1280" h="3175">
                              <a:moveTo>
                                <a:pt x="80974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80974" y="2792"/>
                              </a:lnTo>
                              <a:lnTo>
                                <a:pt x="80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07704pt;margin-top:5.423045pt;width:6.4pt;height:.25pt;mso-position-horizontal-relative:page;mso-position-vertical-relative:paragraph;z-index:16055808" id="docshape932" coordorigin="1972,108" coordsize="128,5" path="m2064,108l1972,108,1972,113,2064,113,2064,108xm2100,108l2077,108,2077,113,2100,113,2100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a nota fiscal emitida por fabricante, importador ou distribuidor, relativamente à saída para estabelecimento atacadista ou</w:t>
      </w:r>
      <w:r>
        <w:rPr>
          <w:spacing w:val="40"/>
          <w:sz w:val="5"/>
        </w:rPr>
        <w:t> </w:t>
      </w:r>
      <w:r>
        <w:rPr>
          <w:sz w:val="5"/>
        </w:rPr>
        <w:t>varejista, dos produtos classificados nos Códigos 30.02, 30.03, 30.04 e 3006.60 da </w:t>
      </w:r>
      <w:r>
        <w:rPr>
          <w:color w:val="0000EE"/>
          <w:sz w:val="5"/>
        </w:rPr>
        <w:t>TIPI, </w:t>
      </w:r>
      <w:r>
        <w:rPr>
          <w:sz w:val="5"/>
        </w:rPr>
        <w:t>exceto se relativa às operações com </w:t>
      </w:r>
      <w:r>
        <w:rPr>
          <w:sz w:val="5"/>
        </w:rPr>
        <w:t>produtos</w:t>
      </w:r>
      <w:r>
        <w:rPr>
          <w:spacing w:val="40"/>
          <w:sz w:val="5"/>
        </w:rPr>
        <w:t> </w:t>
      </w:r>
      <w:r>
        <w:rPr>
          <w:sz w:val="5"/>
        </w:rPr>
        <w:t>veterinários, homeopáticos ou amostras grátis, deverá conter, na descrição prevista na </w:t>
      </w:r>
      <w:r>
        <w:rPr>
          <w:color w:val="0000EE"/>
          <w:sz w:val="5"/>
          <w:u w:val="single" w:color="0000EE"/>
        </w:rPr>
        <w:t>alínea “b” do inciso IV do art. 413 </w:t>
      </w:r>
      <w:r>
        <w:rPr>
          <w:sz w:val="5"/>
        </w:rPr>
        <w:t>, a indicação do</w:t>
      </w:r>
      <w:r>
        <w:rPr>
          <w:spacing w:val="40"/>
          <w:sz w:val="5"/>
        </w:rPr>
        <w:t> </w:t>
      </w:r>
      <w:r>
        <w:rPr>
          <w:sz w:val="5"/>
        </w:rPr>
        <w:t>valor correspondente ao preço constante da tabela, sugerido pelo órgão competente para venda a consumidor e, na falta desse preço, o</w:t>
      </w:r>
      <w:r>
        <w:rPr>
          <w:spacing w:val="40"/>
          <w:sz w:val="5"/>
        </w:rPr>
        <w:t> </w:t>
      </w:r>
      <w:r>
        <w:rPr>
          <w:sz w:val="5"/>
        </w:rPr>
        <w:t>valor correspondente ao preço máximo de venda a consumidor sugerido ao público pelo estabelecimento industrial.</w:t>
      </w:r>
    </w:p>
    <w:p>
      <w:pPr>
        <w:pStyle w:val="BodyText"/>
        <w:spacing w:before="2"/>
        <w:rPr>
          <w:sz w:val="6"/>
        </w:rPr>
      </w:pPr>
    </w:p>
    <w:p>
      <w:pPr>
        <w:pStyle w:val="Heading1"/>
      </w:pPr>
      <w:r>
        <w:rPr/>
        <w:t>Quantidade</w:t>
      </w:r>
      <w:r>
        <w:rPr>
          <w:spacing w:val="-2"/>
        </w:rPr>
        <w:t> </w:t>
      </w:r>
      <w:r>
        <w:rPr/>
        <w:t>e Destino das </w:t>
      </w:r>
      <w:r>
        <w:rPr>
          <w:spacing w:val="-4"/>
        </w:rPr>
        <w:t>Vias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417.</w:t>
      </w:r>
      <w:r>
        <w:rPr>
          <w:spacing w:val="12"/>
        </w:rPr>
        <w:t> </w:t>
      </w:r>
      <w:r>
        <w:rPr/>
        <w:t>Nos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418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419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emitida,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mínimo,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quatro</w:t>
      </w:r>
      <w:r>
        <w:rPr>
          <w:spacing w:val="-1"/>
        </w:rPr>
        <w:t> </w:t>
      </w:r>
      <w:r>
        <w:rPr/>
        <w:t>vias,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420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mínimo,</w:t>
      </w:r>
      <w:r>
        <w:rPr>
          <w:spacing w:val="-1"/>
        </w:rPr>
        <w:t> </w:t>
      </w:r>
      <w:r>
        <w:rPr/>
        <w:t>em</w:t>
      </w:r>
      <w:r>
        <w:rPr>
          <w:spacing w:val="40"/>
        </w:rPr>
        <w:t> </w:t>
      </w:r>
      <w:r>
        <w:rPr/>
        <w:t>cinco</w:t>
      </w:r>
      <w:r>
        <w:rPr>
          <w:spacing w:val="-4"/>
        </w:rPr>
        <w:t> </w:t>
      </w:r>
      <w:r>
        <w:rPr/>
        <w:t>vias.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418.</w:t>
      </w:r>
      <w:r>
        <w:rPr>
          <w:spacing w:val="13"/>
        </w:rPr>
        <w:t> </w:t>
      </w:r>
      <w:r>
        <w:rPr/>
        <w:t>Na saída de produtos para a mesma unidade federada,</w:t>
      </w:r>
      <w:r>
        <w:rPr>
          <w:spacing w:val="-1"/>
        </w:rPr>
        <w:t> </w:t>
      </w:r>
      <w:r>
        <w:rPr/>
        <w:t>as vias da nota fiscal terão o seguinte </w:t>
      </w:r>
      <w:r>
        <w:rPr>
          <w:spacing w:val="-2"/>
        </w:rPr>
        <w:t>destino: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 primeira</w:t>
      </w:r>
      <w:r>
        <w:rPr>
          <w:spacing w:val="13"/>
          <w:sz w:val="5"/>
        </w:rPr>
        <w:t> </w:t>
      </w:r>
      <w:r>
        <w:rPr>
          <w:sz w:val="5"/>
        </w:rPr>
        <w:t>acompanhará os produtos e será</w:t>
      </w:r>
      <w:r>
        <w:rPr>
          <w:spacing w:val="-1"/>
          <w:sz w:val="5"/>
        </w:rPr>
        <w:t> </w:t>
      </w:r>
      <w:r>
        <w:rPr>
          <w:sz w:val="5"/>
        </w:rPr>
        <w:t>entregue, pelo transportador, ao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destinatário;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 segunda permanecerá presa ao bloco, para exibição ao Fisco;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5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 terceira e quarta atenderão ao que for previsto na legislação da unidade federada do </w:t>
      </w:r>
      <w:r>
        <w:rPr>
          <w:spacing w:val="-2"/>
          <w:sz w:val="5"/>
        </w:rPr>
        <w:t>emitente.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419.</w:t>
      </w:r>
      <w:r>
        <w:rPr>
          <w:spacing w:val="13"/>
        </w:rPr>
        <w:t> </w:t>
      </w:r>
      <w:r>
        <w:rPr/>
        <w:t>Na saída de produtos para outra unidade federada, as</w:t>
      </w:r>
      <w:r>
        <w:rPr>
          <w:spacing w:val="-1"/>
        </w:rPr>
        <w:t> </w:t>
      </w:r>
      <w:r>
        <w:rPr/>
        <w:t>vias da nota fiscal terão o seguinte </w:t>
      </w:r>
      <w:r>
        <w:rPr>
          <w:spacing w:val="-2"/>
        </w:rPr>
        <w:t>destino: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 primeira acompanhará os</w:t>
      </w:r>
      <w:r>
        <w:rPr>
          <w:spacing w:val="-1"/>
          <w:sz w:val="5"/>
        </w:rPr>
        <w:t> </w:t>
      </w:r>
      <w:r>
        <w:rPr>
          <w:sz w:val="5"/>
        </w:rPr>
        <w:t>produtos e será entregue,</w:t>
      </w:r>
      <w:r>
        <w:rPr>
          <w:spacing w:val="-1"/>
          <w:sz w:val="5"/>
        </w:rPr>
        <w:t> </w:t>
      </w:r>
      <w:r>
        <w:rPr>
          <w:sz w:val="5"/>
        </w:rPr>
        <w:t>pelo transportador, ao </w:t>
      </w:r>
      <w:r>
        <w:rPr>
          <w:spacing w:val="-2"/>
          <w:sz w:val="5"/>
        </w:rPr>
        <w:t>destinatário;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6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a segunda permanecerá presa ao bloco, para exibição ao </w:t>
      </w:r>
      <w:r>
        <w:rPr>
          <w:spacing w:val="-2"/>
          <w:sz w:val="5"/>
        </w:rPr>
        <w:t>Fisco;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6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a terceira acompanhará os produtos para fins de controle do Fisco na unidade federada de destino;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6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 quarta atenderá ao que for previsto na legislação da</w:t>
      </w:r>
      <w:r>
        <w:rPr>
          <w:spacing w:val="-1"/>
          <w:sz w:val="5"/>
        </w:rPr>
        <w:t> </w:t>
      </w:r>
      <w:r>
        <w:rPr>
          <w:sz w:val="5"/>
        </w:rPr>
        <w:t>unidade federada do </w:t>
      </w:r>
      <w:r>
        <w:rPr>
          <w:spacing w:val="-2"/>
          <w:sz w:val="5"/>
        </w:rPr>
        <w:t>emitente.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Art. 420.</w:t>
      </w:r>
      <w:r>
        <w:rPr>
          <w:spacing w:val="20"/>
        </w:rPr>
        <w:t> </w:t>
      </w:r>
      <w:r>
        <w:rPr/>
        <w:t>Na saída de produtos industrializados de origem nacional, para a Zona Franca de Manaus, as vias da nota fiscal terão o</w:t>
      </w:r>
      <w:r>
        <w:rPr>
          <w:spacing w:val="40"/>
        </w:rPr>
        <w:t> </w:t>
      </w:r>
      <w:r>
        <w:rPr/>
        <w:t>seguinte</w:t>
      </w:r>
      <w:r>
        <w:rPr>
          <w:spacing w:val="-4"/>
        </w:rPr>
        <w:t> </w:t>
      </w:r>
      <w:r>
        <w:rPr/>
        <w:t>destino: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7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 primeira acompanhará os produtos e será entregue ao </w:t>
      </w:r>
      <w:r>
        <w:rPr>
          <w:spacing w:val="-2"/>
          <w:sz w:val="5"/>
        </w:rPr>
        <w:t>destinatário;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7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 segunda permanecerá presa ao bloco, para exibição ao </w:t>
      </w:r>
      <w:r>
        <w:rPr>
          <w:spacing w:val="-2"/>
          <w:sz w:val="5"/>
        </w:rPr>
        <w:t>Fisco;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7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 terceira acompanhará os produtos e será destinada para fins de controle da Secretaria da Fazenda do Estado do </w:t>
      </w:r>
      <w:r>
        <w:rPr>
          <w:spacing w:val="-2"/>
          <w:sz w:val="5"/>
        </w:rPr>
        <w:t>Amazonas;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87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 quarta será retida pela repartição estadual, no momento</w:t>
      </w:r>
      <w:r>
        <w:rPr>
          <w:spacing w:val="-1"/>
          <w:sz w:val="5"/>
        </w:rPr>
        <w:t> </w:t>
      </w:r>
      <w:r>
        <w:rPr>
          <w:sz w:val="5"/>
        </w:rPr>
        <w:t>do visto a que alude o § 4</w:t>
      </w:r>
      <w:r>
        <w:rPr>
          <w:spacing w:val="-1"/>
          <w:sz w:val="5"/>
        </w:rPr>
        <w:t> </w:t>
      </w:r>
      <w:r>
        <w:rPr>
          <w:position w:val="2"/>
          <w:sz w:val="4"/>
        </w:rPr>
        <w:t>o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7"/>
        </w:numPr>
        <w:tabs>
          <w:tab w:pos="22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quinta acompanhará os produtos até o local de destino, devendo ser entregue com uma via do conhecimento de transporte </w:t>
      </w:r>
      <w:r>
        <w:rPr>
          <w:sz w:val="5"/>
        </w:rPr>
        <w:t>à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SUFRAMA.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</w:t>
      </w:r>
      <w:r>
        <w:rPr>
          <w:spacing w:val="10"/>
          <w:position w:val="2"/>
          <w:sz w:val="4"/>
          <w:u w:val="single"/>
        </w:rPr>
        <w:t> </w:t>
      </w:r>
      <w:r>
        <w:rPr/>
        <w:t>Os documentos relativos ao transporte de produtos não poderão ser emitidos englobadamente, de forma a compreender</w:t>
      </w:r>
      <w:r>
        <w:rPr>
          <w:spacing w:val="40"/>
        </w:rPr>
        <w:t> </w:t>
      </w:r>
      <w:r>
        <w:rPr/>
        <w:t>produtos de distintos remetentes.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contribuinte</w:t>
      </w:r>
      <w:r>
        <w:rPr>
          <w:spacing w:val="-1"/>
        </w:rPr>
        <w:t> </w:t>
      </w:r>
      <w:r>
        <w:rPr/>
        <w:t>remetente</w:t>
      </w:r>
      <w:r>
        <w:rPr>
          <w:spacing w:val="-1"/>
        </w:rPr>
        <w:t> </w:t>
      </w:r>
      <w:r>
        <w:rPr/>
        <w:t>deverá</w:t>
      </w:r>
      <w:r>
        <w:rPr>
          <w:spacing w:val="-1"/>
        </w:rPr>
        <w:t> </w:t>
      </w:r>
      <w:r>
        <w:rPr/>
        <w:t>conservar,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previsto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legislação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unidade</w:t>
      </w:r>
      <w:r>
        <w:rPr>
          <w:spacing w:val="-1"/>
        </w:rPr>
        <w:t> </w:t>
      </w:r>
      <w:r>
        <w:rPr/>
        <w:t>federada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estiver</w:t>
      </w:r>
      <w:r>
        <w:rPr>
          <w:spacing w:val="-1"/>
        </w:rPr>
        <w:t> </w:t>
      </w:r>
      <w:r>
        <w:rPr/>
        <w:t>subordinado,</w:t>
      </w:r>
      <w:r>
        <w:rPr>
          <w:spacing w:val="-1"/>
        </w:rPr>
        <w:t> </w:t>
      </w:r>
      <w:r>
        <w:rPr/>
        <w:t>os</w:t>
      </w:r>
      <w:r>
        <w:rPr>
          <w:spacing w:val="40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relativos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transporte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produtos,</w:t>
      </w:r>
      <w:r>
        <w:rPr>
          <w:spacing w:val="-2"/>
        </w:rPr>
        <w:t> </w:t>
      </w:r>
      <w:r>
        <w:rPr/>
        <w:t>assim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relacionado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internamento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mercadorias</w:t>
      </w:r>
      <w:r>
        <w:rPr>
          <w:spacing w:val="-2"/>
        </w:rPr>
        <w:t> </w:t>
      </w:r>
      <w:r>
        <w:rPr/>
        <w:t>expedido</w:t>
      </w:r>
      <w:r>
        <w:rPr>
          <w:spacing w:val="-2"/>
        </w:rPr>
        <w:t> </w:t>
      </w:r>
      <w:r>
        <w:rPr/>
        <w:t>pela</w:t>
      </w:r>
      <w:r>
        <w:rPr>
          <w:spacing w:val="40"/>
        </w:rPr>
        <w:t> </w:t>
      </w:r>
      <w:r>
        <w:rPr>
          <w:spacing w:val="-2"/>
        </w:rPr>
        <w:t>SUFRAMA.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320">
                <wp:simplePos x="0" y="0"/>
                <wp:positionH relativeFrom="page">
                  <wp:posOffset>171722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940" name="Graphic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Graphic 94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09pt;width:1.97875pt;height:.219861pt;mso-position-horizontal-relative:page;mso-position-vertical-relative:paragraph;z-index:16056320" id="docshape9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O contribuinte remetente mencionará na nota fiscal, no campo “Informações Complementares”, além das indicações </w:t>
      </w:r>
      <w:r>
        <w:rPr/>
        <w:t>exigidas</w:t>
      </w:r>
      <w:r>
        <w:rPr>
          <w:spacing w:val="40"/>
        </w:rPr>
        <w:t> </w:t>
      </w:r>
      <w:r>
        <w:rPr/>
        <w:t>pela</w:t>
      </w:r>
      <w:r>
        <w:rPr>
          <w:spacing w:val="-4"/>
        </w:rPr>
        <w:t> </w:t>
      </w:r>
      <w:r>
        <w:rPr/>
        <w:t>legislação: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8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o número de inscrição do estabelecimento destinatário na SUFRAMA;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 código de identificação da repartição fiscal da unidade federada a que estiver subordinado o seu </w:t>
      </w:r>
      <w:r>
        <w:rPr>
          <w:spacing w:val="-2"/>
          <w:sz w:val="5"/>
        </w:rPr>
        <w:t>estabelecimento.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25856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941" name="Graphic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Graphic 94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17pt;width:1.758889pt;height:.219861pt;mso-position-horizontal-relative:page;mso-position-vertical-relative:paragraph;z-index:-25690624" id="docshape9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As vias da nota fiscal de que tratam os incisos I, III, e V do </w:t>
      </w:r>
      <w:r>
        <w:rPr>
          <w:b/>
        </w:rPr>
        <w:t>caput </w:t>
      </w:r>
      <w:r>
        <w:rPr/>
        <w:t>serão visadas previamente pela repartição do Fisco estadual</w:t>
      </w:r>
      <w:r>
        <w:rPr>
          <w:spacing w:val="80"/>
        </w:rPr>
        <w:t> </w:t>
      </w:r>
      <w:r>
        <w:rPr/>
        <w:t>do domicílio do contribuinte remetente.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421.</w:t>
      </w:r>
      <w:r>
        <w:rPr>
          <w:spacing w:val="22"/>
        </w:rPr>
        <w:t> </w:t>
      </w:r>
      <w:r>
        <w:rPr/>
        <w:t>Se a nota fiscal for emitida por processamento eletrônico de dados, observar-se-á a legislação pertinente no tocante ao</w:t>
      </w:r>
      <w:r>
        <w:rPr>
          <w:spacing w:val="40"/>
        </w:rPr>
        <w:t> </w:t>
      </w:r>
      <w:r>
        <w:rPr/>
        <w:t>número de vias e sua destinação.</w:t>
      </w:r>
    </w:p>
    <w:p>
      <w:pPr>
        <w:pStyle w:val="BodyText"/>
        <w:spacing w:before="8"/>
      </w:pPr>
    </w:p>
    <w:p>
      <w:pPr>
        <w:pStyle w:val="BodyText"/>
        <w:ind w:left="30" w:right="53" w:firstLine="146"/>
        <w:jc w:val="both"/>
      </w:pPr>
      <w:r>
        <w:rPr/>
        <w:t>Art. 422.</w:t>
      </w:r>
      <w:r>
        <w:rPr>
          <w:spacing w:val="24"/>
        </w:rPr>
        <w:t> </w:t>
      </w:r>
      <w:r>
        <w:rPr/>
        <w:t>Nas saídas dos produtos para o exterior, se embarcados na mesma unidade federada do remetente, será observado o</w:t>
      </w:r>
      <w:r>
        <w:rPr>
          <w:spacing w:val="40"/>
        </w:rPr>
        <w:t> </w:t>
      </w:r>
      <w:r>
        <w:rPr/>
        <w:t>disposto no </w:t>
      </w:r>
      <w:r>
        <w:rPr>
          <w:color w:val="0000EE"/>
          <w:u w:val="single" w:color="0000EE"/>
        </w:rPr>
        <w:t>art. 418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ind w:left="30" w:right="53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0"/>
        </w:rPr>
        <w:t> </w:t>
      </w:r>
      <w:r>
        <w:rPr/>
        <w:t>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embarque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processar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outra</w:t>
      </w:r>
      <w:r>
        <w:rPr>
          <w:spacing w:val="-2"/>
        </w:rPr>
        <w:t> </w:t>
      </w:r>
      <w:r>
        <w:rPr/>
        <w:t>unidade</w:t>
      </w:r>
      <w:r>
        <w:rPr>
          <w:spacing w:val="-2"/>
        </w:rPr>
        <w:t> </w:t>
      </w:r>
      <w:r>
        <w:rPr/>
        <w:t>federada,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terceira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nota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acompanhará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para</w:t>
      </w:r>
      <w:r>
        <w:rPr>
          <w:spacing w:val="40"/>
        </w:rPr>
        <w:t> </w:t>
      </w:r>
      <w:r>
        <w:rPr/>
        <w:t>ser entregue ao Fisco estadual do local de embarque.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 423.</w:t>
      </w:r>
      <w:r>
        <w:rPr>
          <w:spacing w:val="20"/>
        </w:rPr>
        <w:t> </w:t>
      </w:r>
      <w:r>
        <w:rPr/>
        <w:t>As diversas vias das notas fiscais não se substituirão em suas respectivas funções e a sua disposição obedecerá ordem</w:t>
      </w:r>
      <w:r>
        <w:rPr>
          <w:spacing w:val="40"/>
        </w:rPr>
        <w:t> </w:t>
      </w:r>
      <w:r>
        <w:rPr/>
        <w:t>sequencial que as diferencia, vedada a intercalação de vias adicionais.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Parágrafo único.</w:t>
      </w:r>
      <w:r>
        <w:rPr>
          <w:spacing w:val="13"/>
        </w:rPr>
        <w:t> </w:t>
      </w:r>
      <w:r>
        <w:rPr/>
        <w:t>As vias das notas fiscais não poderão ser impressas em papel </w:t>
      </w:r>
      <w:r>
        <w:rPr>
          <w:spacing w:val="-2"/>
        </w:rPr>
        <w:t>jornal.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76" w:right="796"/>
      </w:pPr>
      <w:r>
        <w:rPr/>
        <w:t>Art. 424.</w:t>
      </w:r>
      <w:r>
        <w:rPr>
          <w:spacing w:val="21"/>
        </w:rPr>
        <w:t> </w:t>
      </w:r>
      <w:r>
        <w:rPr/>
        <w:t>As unidades federadas poderão autorizar a confecção da nota fiscal em três vias.</w:t>
      </w:r>
      <w:r>
        <w:rPr>
          <w:spacing w:val="40"/>
        </w:rPr>
        <w:t> </w:t>
      </w:r>
      <w:r>
        <w:rPr/>
        <w:t>Parágrafo</w:t>
      </w:r>
      <w:r>
        <w:rPr>
          <w:spacing w:val="-3"/>
        </w:rPr>
        <w:t> </w:t>
      </w:r>
      <w:r>
        <w:rPr/>
        <w:t>único.</w:t>
      </w:r>
      <w:r>
        <w:rPr>
          <w:spacing w:val="9"/>
        </w:rPr>
        <w:t> </w:t>
      </w:r>
      <w:r>
        <w:rPr/>
        <w:t>O</w:t>
      </w:r>
      <w:r>
        <w:rPr>
          <w:spacing w:val="-3"/>
        </w:rPr>
        <w:t> </w:t>
      </w:r>
      <w:r>
        <w:rPr/>
        <w:t>contribuinte</w:t>
      </w:r>
      <w:r>
        <w:rPr>
          <w:spacing w:val="-3"/>
        </w:rPr>
        <w:t> </w:t>
      </w:r>
      <w:r>
        <w:rPr/>
        <w:t>poderá</w:t>
      </w:r>
      <w:r>
        <w:rPr>
          <w:spacing w:val="-3"/>
        </w:rPr>
        <w:t> </w:t>
      </w:r>
      <w:r>
        <w:rPr/>
        <w:t>utilizar</w:t>
      </w:r>
      <w:r>
        <w:rPr>
          <w:spacing w:val="-3"/>
        </w:rPr>
        <w:t> </w:t>
      </w:r>
      <w:r>
        <w:rPr/>
        <w:t>cópia</w:t>
      </w:r>
      <w:r>
        <w:rPr>
          <w:spacing w:val="-3"/>
        </w:rPr>
        <w:t> </w:t>
      </w:r>
      <w:r>
        <w:rPr/>
        <w:t>reprográfica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primeira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nota</w:t>
      </w:r>
      <w:r>
        <w:rPr>
          <w:spacing w:val="-3"/>
        </w:rPr>
        <w:t> </w:t>
      </w:r>
      <w:r>
        <w:rPr/>
        <w:t>fiscal,</w:t>
      </w:r>
      <w:r>
        <w:rPr>
          <w:spacing w:val="-3"/>
        </w:rPr>
        <w:t> </w:t>
      </w:r>
      <w:r>
        <w:rPr/>
        <w:t>para:</w:t>
      </w:r>
    </w:p>
    <w:p>
      <w:pPr>
        <w:pStyle w:val="ListParagraph"/>
        <w:numPr>
          <w:ilvl w:val="0"/>
          <w:numId w:val="189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substituir a quarta via, quando realizar operação interestadual ou de exportação a que se refere 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art. 422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9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utilizá-la como via adicional, quando a</w:t>
      </w:r>
      <w:r>
        <w:rPr>
          <w:spacing w:val="-1"/>
          <w:sz w:val="5"/>
        </w:rPr>
        <w:t> </w:t>
      </w:r>
      <w:r>
        <w:rPr>
          <w:sz w:val="5"/>
        </w:rPr>
        <w:t>legislação a exigir, exceto quando ela</w:t>
      </w:r>
      <w:r>
        <w:rPr>
          <w:spacing w:val="-1"/>
          <w:sz w:val="5"/>
        </w:rPr>
        <w:t> </w:t>
      </w:r>
      <w:r>
        <w:rPr>
          <w:sz w:val="5"/>
        </w:rPr>
        <w:t>deva acobertar o trânsito do </w:t>
      </w:r>
      <w:r>
        <w:rPr>
          <w:spacing w:val="-2"/>
          <w:sz w:val="5"/>
        </w:rPr>
        <w:t>produto.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/>
        <w:t>Art. 425.</w:t>
      </w:r>
      <w:r>
        <w:rPr>
          <w:spacing w:val="24"/>
        </w:rPr>
        <w:t> </w:t>
      </w:r>
      <w:r>
        <w:rPr/>
        <w:t>Na hipótese de o contribuinte utilizar nota fiscal-fatura e de ser obrigatório o uso de livro Copiador, a segunda via será</w:t>
      </w:r>
      <w:r>
        <w:rPr>
          <w:spacing w:val="40"/>
        </w:rPr>
        <w:t> </w:t>
      </w:r>
      <w:r>
        <w:rPr/>
        <w:t>substituída pela folha do referido livro.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 426.</w:t>
      </w:r>
      <w:r>
        <w:rPr>
          <w:spacing w:val="22"/>
        </w:rPr>
        <w:t> </w:t>
      </w:r>
      <w:r>
        <w:rPr/>
        <w:t>A primeira via da nota fiscal deverá estar, durante o percurso compreendido entre o estabelecimento do remetente e do</w:t>
      </w:r>
      <w:r>
        <w:rPr>
          <w:spacing w:val="40"/>
        </w:rPr>
        <w:t> </w:t>
      </w:r>
      <w:r>
        <w:rPr/>
        <w:t>destinatário, em condições de ser exibida, a qualquer momento, aos encarregados da fiscalização para conferência do produto </w:t>
      </w:r>
      <w:r>
        <w:rPr/>
        <w:t>nela</w:t>
      </w:r>
      <w:r>
        <w:rPr>
          <w:spacing w:val="40"/>
        </w:rPr>
        <w:t> </w:t>
      </w:r>
      <w:r>
        <w:rPr/>
        <w:t>especificado e da exatidão do destaque do respectivo imposto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50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Notas Consideradas sem </w:t>
      </w:r>
      <w:r>
        <w:rPr>
          <w:spacing w:val="-2"/>
        </w:rPr>
        <w:t>Valor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427.</w:t>
      </w:r>
      <w:r>
        <w:rPr>
          <w:spacing w:val="11"/>
        </w:rPr>
        <w:t> </w:t>
      </w:r>
      <w:r>
        <w:rPr/>
        <w:t>Serão</w:t>
      </w:r>
      <w:r>
        <w:rPr>
          <w:spacing w:val="-2"/>
        </w:rPr>
        <w:t> </w:t>
      </w:r>
      <w:r>
        <w:rPr/>
        <w:t>consideradas,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efeitos</w:t>
      </w:r>
      <w:r>
        <w:rPr>
          <w:spacing w:val="-2"/>
        </w:rPr>
        <w:t> </w:t>
      </w:r>
      <w:r>
        <w:rPr/>
        <w:t>fiscais,</w:t>
      </w:r>
      <w:r>
        <w:rPr>
          <w:spacing w:val="-2"/>
        </w:rPr>
        <w:t> </w:t>
      </w:r>
      <w:r>
        <w:rPr/>
        <w:t>sem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legal,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servirão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prova</w:t>
      </w:r>
      <w:r>
        <w:rPr>
          <w:spacing w:val="-2"/>
        </w:rPr>
        <w:t> </w:t>
      </w:r>
      <w:r>
        <w:rPr/>
        <w:t>apenas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favor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Fisco,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notas</w:t>
      </w:r>
      <w:r>
        <w:rPr>
          <w:spacing w:val="-2"/>
        </w:rPr>
        <w:t> </w:t>
      </w:r>
      <w:r>
        <w:rPr/>
        <w:t>fiscais</w:t>
      </w:r>
      <w:r>
        <w:rPr>
          <w:spacing w:val="-2"/>
        </w:rPr>
        <w:t> </w:t>
      </w:r>
      <w:r>
        <w:rPr/>
        <w:t>que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4.502, de 1964, art. 53 </w:t>
      </w:r>
      <w:r>
        <w:rPr/>
        <w:t>, 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 2 </w:t>
      </w:r>
      <w:r>
        <w:rPr>
          <w:color w:val="0000EE"/>
          <w:position w:val="2"/>
          <w:sz w:val="4"/>
        </w:rPr>
        <w:t>o </w:t>
      </w:r>
      <w:r>
        <w:rPr/>
        <w:t>, alteração 15 </w:t>
      </w:r>
      <w:r>
        <w:rPr>
          <w:position w:val="2"/>
          <w:sz w:val="4"/>
        </w:rPr>
        <w:t>a </w:t>
      </w:r>
      <w:r>
        <w:rPr/>
        <w:t>):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90"/>
        </w:numPr>
        <w:tabs>
          <w:tab w:pos="20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não satisfizerem as exigências das alíneas “a” até “e”, “h”, “m”, “n”, “p”, “q” </w:t>
      </w:r>
      <w:r>
        <w:rPr>
          <w:b/>
          <w:sz w:val="5"/>
        </w:rPr>
        <w:t>, </w:t>
      </w:r>
      <w:r>
        <w:rPr>
          <w:sz w:val="5"/>
        </w:rPr>
        <w:t>“s” e “t” </w:t>
      </w:r>
      <w:r>
        <w:rPr>
          <w:b/>
          <w:sz w:val="5"/>
        </w:rPr>
        <w:t>, </w:t>
      </w:r>
      <w:r>
        <w:rPr>
          <w:sz w:val="5"/>
        </w:rPr>
        <w:t>do quadro “Emitente”, de que trata o </w:t>
      </w:r>
      <w:r>
        <w:rPr>
          <w:color w:val="0000EE"/>
          <w:sz w:val="5"/>
          <w:u w:val="single" w:color="0000EE"/>
        </w:rPr>
        <w:t>inciso </w:t>
      </w:r>
      <w:r>
        <w:rPr>
          <w:color w:val="0000EE"/>
          <w:sz w:val="5"/>
        </w:rPr>
        <w:t>I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413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alíneas</w:t>
      </w:r>
      <w:r>
        <w:rPr>
          <w:spacing w:val="-1"/>
          <w:sz w:val="5"/>
        </w:rPr>
        <w:t> </w:t>
      </w:r>
      <w:r>
        <w:rPr>
          <w:sz w:val="5"/>
        </w:rPr>
        <w:t>“a”</w:t>
      </w:r>
      <w:r>
        <w:rPr>
          <w:spacing w:val="-1"/>
          <w:sz w:val="5"/>
        </w:rPr>
        <w:t> </w:t>
      </w:r>
      <w:r>
        <w:rPr>
          <w:sz w:val="5"/>
        </w:rPr>
        <w:t>até</w:t>
      </w:r>
      <w:r>
        <w:rPr>
          <w:spacing w:val="-1"/>
          <w:sz w:val="5"/>
        </w:rPr>
        <w:t> </w:t>
      </w:r>
      <w:r>
        <w:rPr>
          <w:sz w:val="5"/>
        </w:rPr>
        <w:t>“d”,</w:t>
      </w:r>
      <w:r>
        <w:rPr>
          <w:spacing w:val="-1"/>
          <w:sz w:val="5"/>
        </w:rPr>
        <w:t> </w:t>
      </w:r>
      <w:r>
        <w:rPr>
          <w:sz w:val="5"/>
        </w:rPr>
        <w:t>“f”,</w:t>
      </w:r>
      <w:r>
        <w:rPr>
          <w:spacing w:val="-1"/>
          <w:sz w:val="5"/>
        </w:rPr>
        <w:t> </w:t>
      </w:r>
      <w:r>
        <w:rPr>
          <w:sz w:val="5"/>
        </w:rPr>
        <w:t>“h”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“i”,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quadro</w:t>
      </w:r>
      <w:r>
        <w:rPr>
          <w:spacing w:val="-1"/>
          <w:sz w:val="5"/>
        </w:rPr>
        <w:t> </w:t>
      </w:r>
      <w:r>
        <w:rPr>
          <w:sz w:val="5"/>
        </w:rPr>
        <w:t>“Destinatário/Remetente”,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trata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i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mesmo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</w:t>
      </w:r>
      <w:r>
        <w:rPr>
          <w:color w:val="0000EE"/>
          <w:sz w:val="5"/>
        </w:rPr>
        <w:t>rtig</w:t>
      </w:r>
      <w:r>
        <w:rPr>
          <w:color w:val="0000EE"/>
          <w:sz w:val="5"/>
          <w:u w:val="single" w:color="0000EE"/>
        </w:rPr>
        <w:t>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</w:t>
      </w:r>
      <w:r>
        <w:rPr>
          <w:color w:val="0000EE"/>
          <w:sz w:val="5"/>
        </w:rPr>
        <w:t>2,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1964, art. 53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34, de 1966, art. 2</w:t>
      </w:r>
      <w:r>
        <w:rPr>
          <w:color w:val="0000EE"/>
          <w:sz w:val="5"/>
        </w:rPr>
        <w:t>º </w:t>
      </w:r>
      <w:r>
        <w:rPr>
          <w:sz w:val="5"/>
        </w:rPr>
        <w:t>, alteração 15 </w:t>
      </w:r>
      <w:r>
        <w:rPr>
          <w:position w:val="2"/>
          <w:sz w:val="4"/>
        </w:rPr>
        <w:t>a </w:t>
      </w:r>
      <w:r>
        <w:rPr>
          <w:sz w:val="5"/>
        </w:rPr>
        <w:t>);</w:t>
      </w:r>
    </w:p>
    <w:p>
      <w:pPr>
        <w:pStyle w:val="BodyText"/>
        <w:spacing w:line="20" w:lineRule="exact"/>
        <w:ind w:left="15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942" name="Group 9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2" name="Group 942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943" name="Graphic 943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935" coordorigin="0,0" coordsize="33,5">
                <v:rect style="position:absolute;left:0;top:0;width:33;height:5" id="docshape9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90"/>
        </w:numPr>
        <w:tabs>
          <w:tab w:pos="221" w:val="left" w:leader="none"/>
        </w:tabs>
        <w:spacing w:line="247" w:lineRule="auto" w:before="45" w:after="0"/>
        <w:ind w:left="30" w:right="52" w:firstLine="146"/>
        <w:jc w:val="both"/>
        <w:rPr>
          <w:sz w:val="5"/>
        </w:rPr>
      </w:pPr>
      <w:r>
        <w:rPr>
          <w:sz w:val="5"/>
        </w:rPr>
        <w:t>- não contiverem, entre as indicações exigidas nas alíneas “b”, “f” até “h”, “j” e “l”, do quadro “Dados do Produto”, de que trata o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IV do art. 413 </w:t>
      </w:r>
      <w:r>
        <w:rPr>
          <w:sz w:val="5"/>
        </w:rPr>
        <w:t>, e nas alíneas “e”, “i” e “j”, do quadro “Cálculo do Imposto”, de que trata o </w:t>
      </w:r>
      <w:r>
        <w:rPr>
          <w:color w:val="0000EE"/>
          <w:sz w:val="5"/>
          <w:u w:val="single" w:color="0000EE"/>
        </w:rPr>
        <w:t>inciso V do mesmo a</w:t>
      </w:r>
      <w:r>
        <w:rPr>
          <w:color w:val="0000EE"/>
          <w:sz w:val="5"/>
        </w:rPr>
        <w:t>rtig</w:t>
      </w:r>
      <w:r>
        <w:rPr>
          <w:color w:val="0000EE"/>
          <w:sz w:val="5"/>
          <w:u w:val="single" w:color="0000EE"/>
        </w:rPr>
        <w:t>o </w:t>
      </w:r>
      <w:r>
        <w:rPr>
          <w:sz w:val="5"/>
        </w:rPr>
        <w:t>, as necessárias à</w:t>
      </w:r>
      <w:r>
        <w:rPr>
          <w:spacing w:val="40"/>
          <w:sz w:val="5"/>
        </w:rPr>
        <w:t> </w:t>
      </w:r>
      <w:r>
        <w:rPr>
          <w:sz w:val="5"/>
        </w:rPr>
        <w:t>identificação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classificação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cálculo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</w:t>
      </w:r>
      <w:r>
        <w:rPr>
          <w:spacing w:val="-1"/>
          <w:sz w:val="5"/>
        </w:rPr>
        <w:t> </w:t>
      </w:r>
      <w:r>
        <w:rPr>
          <w:sz w:val="5"/>
        </w:rPr>
        <w:t>devido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53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1966,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z w:val="5"/>
        </w:rPr>
        <w:t>º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,</w:t>
      </w:r>
      <w:r>
        <w:rPr>
          <w:spacing w:val="40"/>
          <w:sz w:val="5"/>
        </w:rPr>
        <w:t> </w:t>
      </w:r>
      <w:r>
        <w:rPr>
          <w:sz w:val="5"/>
        </w:rPr>
        <w:t>alteração</w:t>
      </w:r>
      <w:r>
        <w:rPr>
          <w:spacing w:val="-1"/>
          <w:sz w:val="5"/>
        </w:rPr>
        <w:t> </w:t>
      </w:r>
      <w:r>
        <w:rPr>
          <w:sz w:val="5"/>
        </w:rPr>
        <w:t>15</w:t>
      </w:r>
      <w:r>
        <w:rPr>
          <w:spacing w:val="-1"/>
          <w:sz w:val="5"/>
        </w:rPr>
        <w:t> </w:t>
      </w:r>
      <w:r>
        <w:rPr>
          <w:position w:val="2"/>
          <w:sz w:val="4"/>
        </w:rPr>
        <w:t>a</w:t>
      </w:r>
      <w:r>
        <w:rPr>
          <w:spacing w:val="-1"/>
          <w:position w:val="2"/>
          <w:sz w:val="4"/>
        </w:rPr>
        <w:t> </w:t>
      </w:r>
      <w:r>
        <w:rPr>
          <w:sz w:val="5"/>
        </w:rPr>
        <w:t>);</w:t>
      </w:r>
    </w:p>
    <w:p>
      <w:pPr>
        <w:pStyle w:val="BodyText"/>
        <w:spacing w:line="20" w:lineRule="exact"/>
        <w:ind w:left="3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944" name="Group 9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4" name="Group 944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945" name="Graphic 945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937" coordorigin="0,0" coordsize="33,5">
                <v:rect style="position:absolute;left:0;top:0;width:33;height:5" id="docshape9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90"/>
        </w:numPr>
        <w:tabs>
          <w:tab w:pos="231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não</w:t>
      </w:r>
      <w:r>
        <w:rPr>
          <w:spacing w:val="-2"/>
          <w:sz w:val="5"/>
        </w:rPr>
        <w:t> </w:t>
      </w:r>
      <w:r>
        <w:rPr>
          <w:sz w:val="5"/>
        </w:rPr>
        <w:t>contiverem,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campo</w:t>
      </w:r>
      <w:r>
        <w:rPr>
          <w:spacing w:val="-2"/>
          <w:sz w:val="5"/>
        </w:rPr>
        <w:t> </w:t>
      </w:r>
      <w:r>
        <w:rPr>
          <w:sz w:val="5"/>
        </w:rPr>
        <w:t>“Informações</w:t>
      </w:r>
      <w:r>
        <w:rPr>
          <w:spacing w:val="-2"/>
          <w:sz w:val="5"/>
        </w:rPr>
        <w:t> </w:t>
      </w:r>
      <w:r>
        <w:rPr>
          <w:sz w:val="5"/>
        </w:rPr>
        <w:t>Complementares”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quadro</w:t>
      </w:r>
      <w:r>
        <w:rPr>
          <w:spacing w:val="-2"/>
          <w:sz w:val="5"/>
        </w:rPr>
        <w:t> </w:t>
      </w:r>
      <w:r>
        <w:rPr>
          <w:sz w:val="5"/>
        </w:rPr>
        <w:t>“Dados</w:t>
      </w:r>
      <w:r>
        <w:rPr>
          <w:spacing w:val="-2"/>
          <w:sz w:val="5"/>
        </w:rPr>
        <w:t> </w:t>
      </w:r>
      <w:r>
        <w:rPr>
          <w:sz w:val="5"/>
        </w:rPr>
        <w:t>Adicionais”,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VII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413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,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indicação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preço de venda no varejo ou no atacado, quando o cálculo do imposto estiver ligado a este </w:t>
      </w:r>
      <w:r>
        <w:rPr>
          <w:color w:val="0000EE"/>
          <w:sz w:val="5"/>
          <w:u w:val="single" w:color="0000EE"/>
        </w:rPr>
        <w:t>(Lei nº 4.502, de 1964, art. 53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Decreto-Lei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34, de 1966, art. 2ºª</w:t>
      </w:r>
      <w:r>
        <w:rPr>
          <w:color w:val="0000EE"/>
          <w:sz w:val="5"/>
        </w:rPr>
        <w:t>, </w:t>
      </w:r>
      <w:r>
        <w:rPr>
          <w:sz w:val="5"/>
        </w:rPr>
        <w:t>alteração 15 </w:t>
      </w:r>
      <w:r>
        <w:rPr>
          <w:position w:val="2"/>
          <w:sz w:val="4"/>
        </w:rPr>
        <w:t>a </w:t>
      </w:r>
      <w:r>
        <w:rPr>
          <w:sz w:val="5"/>
        </w:rPr>
        <w:t>); ou</w:t>
      </w:r>
    </w:p>
    <w:p>
      <w:pPr>
        <w:pStyle w:val="BodyText"/>
        <w:spacing w:line="20" w:lineRule="exact"/>
        <w:ind w:left="7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939" coordorigin="0,0" coordsize="33,5">
                <v:rect style="position:absolute;left:0;top:0;width:33;height:5" id="docshape94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90"/>
        </w:numPr>
        <w:tabs>
          <w:tab w:pos="237" w:val="left" w:leader="none"/>
        </w:tabs>
        <w:spacing w:line="240" w:lineRule="auto" w:before="45" w:after="0"/>
        <w:ind w:left="237" w:right="0" w:hanging="61"/>
        <w:jc w:val="left"/>
        <w:rPr>
          <w:sz w:val="5"/>
        </w:rPr>
      </w:pPr>
      <w:r>
        <w:rPr>
          <w:sz w:val="5"/>
        </w:rPr>
        <w:t>- não contiverem a declaração referida no </w:t>
      </w:r>
      <w:r>
        <w:rPr>
          <w:color w:val="0000EE"/>
          <w:sz w:val="5"/>
          <w:u w:val="single" w:color="0000EE"/>
        </w:rPr>
        <w:t>inciso VIII do art. 415 </w:t>
      </w:r>
      <w:r>
        <w:rPr>
          <w:spacing w:val="-10"/>
          <w:sz w:val="5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No caso do inciso IV, considerar-se-á o produto como saído do estabelecimento emitente da nota fiscal, para efeito</w:t>
      </w:r>
      <w:r>
        <w:rPr>
          <w:spacing w:val="40"/>
        </w:rPr>
        <w:t> </w:t>
      </w:r>
      <w:r>
        <w:rPr/>
        <w:t>de exigência do imposto e dos respectivos acréscimos legais.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Nota Fiscal-</w:t>
      </w:r>
      <w:r>
        <w:rPr>
          <w:spacing w:val="-2"/>
        </w:rPr>
        <w:t>Fatura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428.</w:t>
      </w:r>
      <w:r>
        <w:rPr>
          <w:spacing w:val="24"/>
        </w:rPr>
        <w:t> </w:t>
      </w:r>
      <w:r>
        <w:rPr/>
        <w:t>A nota fiscal poderá servir como fatura, feita a inclusão dos elementos necessários no quadro “Fatura”, caso em que a</w:t>
      </w:r>
      <w:r>
        <w:rPr>
          <w:spacing w:val="40"/>
        </w:rPr>
        <w:t> </w:t>
      </w:r>
      <w:r>
        <w:rPr/>
        <w:t>denominação prevista nas </w:t>
      </w:r>
      <w:r>
        <w:rPr>
          <w:color w:val="0000EE"/>
          <w:u w:val="single" w:color="0000EE"/>
        </w:rPr>
        <w:t>alíneas “n” do inciso </w:t>
      </w:r>
      <w:r>
        <w:rPr>
          <w:color w:val="0000EE"/>
        </w:rPr>
        <w:t>I </w:t>
      </w:r>
      <w:r>
        <w:rPr/>
        <w:t>e </w:t>
      </w:r>
      <w:r>
        <w:rPr>
          <w:color w:val="0000EE"/>
          <w:u w:val="single" w:color="0000EE"/>
        </w:rPr>
        <w:t>“d” do inciso IX do art. 413 </w:t>
      </w:r>
      <w:r>
        <w:rPr/>
        <w:t>passará a ser nota fiscal-fatura.</w:t>
      </w:r>
    </w:p>
    <w:p>
      <w:pPr>
        <w:pStyle w:val="BodyText"/>
        <w:spacing w:before="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7344">
                <wp:simplePos x="0" y="0"/>
                <wp:positionH relativeFrom="page">
                  <wp:posOffset>112387</wp:posOffset>
                </wp:positionH>
                <wp:positionV relativeFrom="paragraph">
                  <wp:posOffset>77814</wp:posOffset>
                </wp:positionV>
                <wp:extent cx="1895475" cy="35560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1895475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" w:lineRule="exact"/>
                            </w:pPr>
                            <w:r>
                              <w:rPr/>
                              <w:t>Art.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429.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substituição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à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nota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fiscal,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modelo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ou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1-A,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poderá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ser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utilizada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nota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fiscal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eletrônica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NF-e,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na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forma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disposta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849410pt;margin-top:6.127135pt;width:149.25pt;height:2.8pt;mso-position-horizontal-relative:page;mso-position-vertical-relative:paragraph;z-index:16057344" type="#_x0000_t202" id="docshape941" filled="false" stroked="false">
                <v:textbox inset="0,0,0,0">
                  <w:txbxContent>
                    <w:p>
                      <w:pPr>
                        <w:pStyle w:val="BodyText"/>
                        <w:spacing w:line="56" w:lineRule="exact"/>
                      </w:pPr>
                      <w:r>
                        <w:rPr/>
                        <w:t>Art.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429.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substituição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à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nota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fiscal,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modelo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ou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1-A,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poderá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ser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utilizada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nota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fiscal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eletrônica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NF-e,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na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forma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disposta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5"/>
                        </w:rPr>
                        <w:t>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Nota Fiscal </w:t>
      </w:r>
      <w:r>
        <w:rPr>
          <w:spacing w:val="-2"/>
        </w:rPr>
        <w:t>Eletrônica</w:t>
      </w:r>
    </w:p>
    <w:p>
      <w:pPr>
        <w:spacing w:after="0"/>
        <w:sectPr>
          <w:pgSz w:w="3220" w:h="31660"/>
          <w:pgMar w:top="0" w:bottom="0" w:left="0" w:right="0"/>
        </w:sectPr>
      </w:pPr>
    </w:p>
    <w:p>
      <w:pPr>
        <w:pStyle w:val="BodyText"/>
        <w:spacing w:before="6"/>
        <w:ind w:left="30"/>
      </w:pPr>
      <w:r>
        <w:rPr/>
        <w:t>legislação </w:t>
      </w:r>
      <w:r>
        <w:rPr>
          <w:spacing w:val="-2"/>
        </w:rPr>
        <w:t>específica.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5024">
                <wp:simplePos x="0" y="0"/>
                <wp:positionH relativeFrom="page">
                  <wp:posOffset>182891</wp:posOffset>
                </wp:positionH>
                <wp:positionV relativeFrom="paragraph">
                  <wp:posOffset>37922</wp:posOffset>
                </wp:positionV>
                <wp:extent cx="29845" cy="3175"/>
                <wp:effectExtent l="0" t="0" r="0" b="0"/>
                <wp:wrapNone/>
                <wp:docPr id="949" name="Graphic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Graphic 949"/>
                      <wps:cNvSpPr/>
                      <wps:spPr>
                        <a:xfrm>
                          <a:off x="0" y="0"/>
                          <a:ext cx="298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3175">
                              <a:moveTo>
                                <a:pt x="29318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9318" y="2792"/>
                              </a:lnTo>
                              <a:lnTo>
                                <a:pt x="29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00903pt;margin-top:2.985986pt;width:2.308542pt;height:.219861pt;mso-position-horizontal-relative:page;mso-position-vertical-relative:paragraph;z-index:16065024" id="docshape9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Considera-se NF-e o documento emitido e armazenado eletronicamente, de existência apenas digital, com o intuito de</w:t>
      </w:r>
      <w:r>
        <w:rPr>
          <w:spacing w:val="40"/>
        </w:rPr>
        <w:t> </w:t>
      </w:r>
      <w:r>
        <w:rPr/>
        <w:t>documentar operações e prestações, cuja validade jurídica é garantida pela assinatura digital do emitente e autorização de uso </w:t>
      </w:r>
      <w:r>
        <w:rPr/>
        <w:t>pela</w:t>
      </w:r>
      <w:r>
        <w:rPr>
          <w:spacing w:val="40"/>
        </w:rPr>
        <w:t> </w:t>
      </w:r>
      <w:r>
        <w:rPr/>
        <w:t>administração tributária da unidade federada do contribuinte, antes da ocorrência do fato gerador.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5536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950" name="Graphic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Graphic 950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65pt;width:1.868819pt;height:.219861pt;mso-position-horizontal-relative:page;mso-position-vertical-relative:paragraph;z-index:16065536" id="docshape9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Para emissão da NF-e, o contribuinte deverá solicitar, previamente, seu credenciamento na unidade federada em cujo </w:t>
      </w:r>
      <w:r>
        <w:rPr/>
        <w:t>cadastro</w:t>
      </w:r>
      <w:r>
        <w:rPr>
          <w:spacing w:val="40"/>
        </w:rPr>
        <w:t> </w:t>
      </w:r>
      <w:r>
        <w:rPr/>
        <w:t>de contribuinte do ICMS estiver inscrito, ressaltado que: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91"/>
        </w:numPr>
        <w:tabs>
          <w:tab w:pos="21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 contribuinte credenciado para emissão de NF-e deverá observar, no que couber, as disposições relativas à emissão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documentos fiscais por sistema eletrônico de processamento de dados nos termos estabelecidos pela legislação específica e observado o</w:t>
      </w:r>
      <w:r>
        <w:rPr>
          <w:spacing w:val="40"/>
          <w:sz w:val="5"/>
        </w:rPr>
        <w:t> </w:t>
      </w:r>
      <w:r>
        <w:rPr>
          <w:sz w:val="5"/>
        </w:rPr>
        <w:t>disposto no art. 388; 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91"/>
        </w:numPr>
        <w:tabs>
          <w:tab w:pos="225" w:val="left" w:leader="none"/>
        </w:tabs>
        <w:spacing w:line="240" w:lineRule="auto" w:before="0" w:after="0"/>
        <w:ind w:left="30" w:right="54" w:firstLine="146"/>
        <w:jc w:val="both"/>
        <w:rPr>
          <w:sz w:val="5"/>
        </w:rPr>
      </w:pPr>
      <w:r>
        <w:rPr>
          <w:sz w:val="5"/>
        </w:rPr>
        <w:t>- é vedada a emissão de nota fiscal modelo 1 ou 1-A, por contribuinte credenciado à emissão de NF-e, exceto nas hipóteses</w:t>
      </w:r>
      <w:r>
        <w:rPr>
          <w:spacing w:val="40"/>
          <w:sz w:val="5"/>
        </w:rPr>
        <w:t> </w:t>
      </w:r>
      <w:r>
        <w:rPr>
          <w:sz w:val="5"/>
        </w:rPr>
        <w:t>previstas em legislação específica.</w:t>
      </w:r>
    </w:p>
    <w:p>
      <w:pPr>
        <w:pStyle w:val="BodyText"/>
        <w:spacing w:before="8"/>
      </w:pPr>
    </w:p>
    <w:p>
      <w:pPr>
        <w:pStyle w:val="Heading1"/>
      </w:pPr>
      <w:r>
        <w:rPr/>
        <w:t>Emissão por Processo </w:t>
      </w:r>
      <w:r>
        <w:rPr>
          <w:spacing w:val="-2"/>
        </w:rPr>
        <w:t>Mecânico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430.</w:t>
      </w:r>
      <w:r>
        <w:rPr>
          <w:spacing w:val="23"/>
        </w:rPr>
        <w:t> </w:t>
      </w:r>
      <w:r>
        <w:rPr/>
        <w:t>O estabelecimento que emitir notas fiscais, ou notas fiscais-faturas, por sistema mecanizado, inclusive datilográfico, em</w:t>
      </w:r>
      <w:r>
        <w:rPr>
          <w:spacing w:val="40"/>
        </w:rPr>
        <w:t> </w:t>
      </w:r>
      <w:r>
        <w:rPr/>
        <w:t>equipamento que não utilize arquivo magnético ou equivalente, poderá usar formulários contínuos ou jogos soltos de notas, numeradas</w:t>
      </w:r>
      <w:r>
        <w:rPr>
          <w:spacing w:val="40"/>
        </w:rPr>
        <w:t> </w:t>
      </w:r>
      <w:r>
        <w:rPr>
          <w:spacing w:val="-2"/>
        </w:rPr>
        <w:t>tipograficamente.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6048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951" name="Graphic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Graphic 95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68pt;width:1.868819pt;height:.219861pt;mso-position-horizontal-relative:page;mso-position-vertical-relative:paragraph;z-index:16066048" id="docshape9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Na hipótese deste artigo, as vias das notas fiscais destinadas à exibição ao Fisco deverão ser encadernadas em grupos de </w:t>
      </w:r>
      <w:r>
        <w:rPr/>
        <w:t>até</w:t>
      </w:r>
      <w:r>
        <w:rPr>
          <w:spacing w:val="40"/>
        </w:rPr>
        <w:t> </w:t>
      </w:r>
      <w:r>
        <w:rPr/>
        <w:t>quinhentas, obedecida sua ordem numérica sequencial.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6560">
                <wp:simplePos x="0" y="0"/>
                <wp:positionH relativeFrom="page">
                  <wp:posOffset>668740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952" name="Graphic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Graphic 95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656734pt;margin-top:2.985961pt;width:1.868819pt;height:.219861pt;mso-position-horizontal-relative:page;mso-position-vertical-relative:paragraph;z-index:16066560" id="docshape9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Sem prejuízo do disposto no § 1 </w:t>
      </w:r>
      <w:r>
        <w:rPr>
          <w:position w:val="2"/>
          <w:sz w:val="4"/>
        </w:rPr>
        <w:t>o </w:t>
      </w:r>
      <w:r>
        <w:rPr/>
        <w:t>, quando não adotado o uso de copiador ou microfilmagem, as vias dos jogos soltos ou dos</w:t>
      </w:r>
      <w:r>
        <w:rPr>
          <w:spacing w:val="40"/>
        </w:rPr>
        <w:t> </w:t>
      </w:r>
      <w:r>
        <w:rPr/>
        <w:t>formulários contínuos, destinadas à exibição ao Fisco, poderão ser destacadas e encadernadas, em volumes que contenham no </w:t>
      </w:r>
      <w:r>
        <w:rPr/>
        <w:t>máximo</w:t>
      </w:r>
      <w:r>
        <w:rPr>
          <w:spacing w:val="40"/>
        </w:rPr>
        <w:t> </w:t>
      </w:r>
      <w:r>
        <w:rPr/>
        <w:t>duzentas unidades, em ordem numérica, desde que as notas tenham sido previamente autenticadas pela repartição competente do Fisco</w:t>
      </w:r>
      <w:r>
        <w:rPr>
          <w:spacing w:val="40"/>
        </w:rPr>
        <w:t> </w:t>
      </w:r>
      <w:r>
        <w:rPr/>
        <w:t>estadual ou pela Junta Comercial, segundo determinar a legislação da unidade federada.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Ao estabelecimento que se utilizar do processo previsto neste artigo é permitido, ainda, o uso de notas fiscais ou notas fiscais-</w:t>
      </w:r>
      <w:r>
        <w:rPr>
          <w:spacing w:val="40"/>
        </w:rPr>
        <w:t> </w:t>
      </w:r>
      <w:r>
        <w:rPr/>
        <w:t>faturas emitidas por outros meios, observada a numeração sequencial e as determinações dos </w:t>
      </w:r>
      <w:r>
        <w:rPr>
          <w:color w:val="0000EE"/>
          <w:u w:val="single" w:color="0000EE"/>
        </w:rPr>
        <w:t>arts. 405 e 406 </w:t>
      </w:r>
      <w:r>
        <w:rPr/>
        <w:t>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Emissão por Processamento Eletrônico de </w:t>
      </w:r>
      <w:r>
        <w:rPr>
          <w:spacing w:val="-2"/>
        </w:rPr>
        <w:t>Dados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3" w:firstLine="146"/>
        <w:jc w:val="both"/>
      </w:pPr>
      <w:r>
        <w:rPr/>
        <w:t>Art. 431.</w:t>
      </w:r>
      <w:r>
        <w:rPr>
          <w:spacing w:val="13"/>
        </w:rPr>
        <w:t> </w:t>
      </w:r>
      <w:r>
        <w:rPr/>
        <w:t>Observados os requisitos da legislação específica, a nota fiscal ou nota fiscal-fatura poderá ser emitida por </w:t>
      </w:r>
      <w:r>
        <w:rPr/>
        <w:t>processamento</w:t>
      </w:r>
      <w:r>
        <w:rPr>
          <w:spacing w:val="40"/>
        </w:rPr>
        <w:t> </w:t>
      </w:r>
      <w:r>
        <w:rPr/>
        <w:t>eletrônico de dados, com: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as indicações das </w:t>
      </w:r>
      <w:r>
        <w:rPr>
          <w:color w:val="0000EE"/>
          <w:sz w:val="5"/>
          <w:u w:val="single" w:color="0000EE"/>
        </w:rPr>
        <w:t>alíneas “b” até “h”, “m”, e “p”, do inciso </w:t>
      </w:r>
      <w:r>
        <w:rPr>
          <w:color w:val="0000EE"/>
          <w:sz w:val="5"/>
        </w:rPr>
        <w:t>I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 da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alínea “e” do inciso IX do art. 413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, impressas por esse sistema;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espaço em branco de até</w:t>
      </w:r>
      <w:r>
        <w:rPr>
          <w:spacing w:val="-1"/>
          <w:sz w:val="5"/>
        </w:rPr>
        <w:t> </w:t>
      </w:r>
      <w:r>
        <w:rPr>
          <w:sz w:val="5"/>
        </w:rPr>
        <w:t>cinco centímetros na margem superior, na</w:t>
      </w:r>
      <w:r>
        <w:rPr>
          <w:spacing w:val="-1"/>
          <w:sz w:val="5"/>
        </w:rPr>
        <w:t> </w:t>
      </w:r>
      <w:r>
        <w:rPr>
          <w:sz w:val="5"/>
        </w:rPr>
        <w:t>hipótese de uso de impressora </w:t>
      </w:r>
      <w:r>
        <w:rPr>
          <w:spacing w:val="-2"/>
          <w:sz w:val="5"/>
        </w:rPr>
        <w:t>matricial.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36096">
                <wp:simplePos x="0" y="0"/>
                <wp:positionH relativeFrom="page">
                  <wp:posOffset>167534</wp:posOffset>
                </wp:positionH>
                <wp:positionV relativeFrom="paragraph">
                  <wp:posOffset>38557</wp:posOffset>
                </wp:positionV>
                <wp:extent cx="22860" cy="3175"/>
                <wp:effectExtent l="0" t="0" r="0" b="0"/>
                <wp:wrapNone/>
                <wp:docPr id="953" name="Graphic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Graphic 95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3.035988pt;width:1.758889pt;height:.219861pt;mso-position-horizontal-relative:page;mso-position-vertical-relative:paragraph;z-index:-25680384" id="docshape9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36608">
                <wp:simplePos x="0" y="0"/>
                <wp:positionH relativeFrom="page">
                  <wp:posOffset>1516184</wp:posOffset>
                </wp:positionH>
                <wp:positionV relativeFrom="paragraph">
                  <wp:posOffset>38557</wp:posOffset>
                </wp:positionV>
                <wp:extent cx="118745" cy="3175"/>
                <wp:effectExtent l="0" t="0" r="0" b="0"/>
                <wp:wrapNone/>
                <wp:docPr id="954" name="Graphic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Graphic 954"/>
                      <wps:cNvSpPr/>
                      <wps:spPr>
                        <a:xfrm>
                          <a:off x="0" y="0"/>
                          <a:ext cx="118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3175">
                              <a:moveTo>
                                <a:pt x="11867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18670" y="2792"/>
                              </a:lnTo>
                              <a:lnTo>
                                <a:pt x="118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9.384583pt;margin-top:3.035988pt;width:9.344097pt;height:.219861pt;mso-position-horizontal-relative:page;mso-position-vertical-relative:paragraph;z-index:-25679872" id="docshape947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nota fiscal ou a nota fiscal-fatura poderá ser impressa em tamanho inferior ao estatuído no </w:t>
      </w:r>
      <w:r>
        <w:rPr>
          <w:color w:val="0000EE"/>
        </w:rPr>
        <w:t>art. 401 </w:t>
      </w:r>
      <w:r>
        <w:rPr/>
        <w:t>exclusivamente nos casos</w:t>
      </w:r>
      <w:r>
        <w:rPr>
          <w:spacing w:val="40"/>
        </w:rPr>
        <w:t> </w:t>
      </w:r>
      <w:r>
        <w:rPr/>
        <w:t>de emissão por processamento eletrônico de dados, desde que as indicações a serem impressas quando da sua emissão sejam grafadas</w:t>
      </w:r>
      <w:r>
        <w:rPr>
          <w:spacing w:val="40"/>
        </w:rPr>
        <w:t> </w:t>
      </w:r>
      <w:r>
        <w:rPr/>
        <w:t>em, no máximo, dezessete caracteres por polegada, sem prejuízo das exigências relativas às indicações a serem </w:t>
      </w:r>
      <w:r>
        <w:rPr/>
        <w:t>impressas</w:t>
      </w:r>
      <w:r>
        <w:rPr>
          <w:spacing w:val="40"/>
        </w:rPr>
        <w:t> </w:t>
      </w:r>
      <w:r>
        <w:rPr/>
        <w:t>tipograficamente, de que trata o </w:t>
      </w:r>
      <w:r>
        <w:rPr>
          <w:color w:val="0000EE"/>
          <w:u w:val="single" w:color="0000EE"/>
        </w:rPr>
        <w:t>inciso I do art. 416 </w:t>
      </w:r>
      <w:r>
        <w:rPr/>
        <w:t>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8096">
                <wp:simplePos x="0" y="0"/>
                <wp:positionH relativeFrom="page">
                  <wp:posOffset>171722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955" name="Graphic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Graphic 955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2.985951pt;width:1.97875pt;height:.219861pt;mso-position-horizontal-relative:page;mso-position-vertical-relative:paragraph;z-index:16068096" id="docshape9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Ao estabelecimento que utilizar a faculdade prevista neste artigo é permitido, ainda, o uso de nota fiscal ou nota </w:t>
      </w:r>
      <w:r>
        <w:rPr/>
        <w:t>fiscal-fatura</w:t>
      </w:r>
      <w:r>
        <w:rPr>
          <w:spacing w:val="40"/>
        </w:rPr>
        <w:t> </w:t>
      </w:r>
      <w:r>
        <w:rPr/>
        <w:t>emitida a máquina ou manuscrita, observado o disposto nos </w:t>
      </w:r>
      <w:r>
        <w:rPr>
          <w:color w:val="0000EE"/>
          <w:u w:val="single" w:color="0000EE"/>
        </w:rPr>
        <w:t>arts. 405 e 406 </w:t>
      </w:r>
      <w:r>
        <w:rPr/>
        <w:t>.</w:t>
      </w:r>
    </w:p>
    <w:p>
      <w:pPr>
        <w:pStyle w:val="BodyText"/>
        <w:spacing w:before="8"/>
      </w:pPr>
    </w:p>
    <w:p>
      <w:pPr>
        <w:pStyle w:val="Heading1"/>
      </w:pPr>
      <w:r>
        <w:rPr/>
        <w:t>Bebidas e </w:t>
      </w:r>
      <w:r>
        <w:rPr>
          <w:spacing w:val="-2"/>
        </w:rPr>
        <w:t>Outros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432.</w:t>
      </w:r>
      <w:r>
        <w:rPr>
          <w:spacing w:val="12"/>
        </w:rPr>
        <w:t> </w:t>
      </w:r>
      <w:r>
        <w:rPr/>
        <w:t>Nas</w:t>
      </w:r>
      <w:r>
        <w:rPr>
          <w:spacing w:val="-1"/>
        </w:rPr>
        <w:t> </w:t>
      </w:r>
      <w:r>
        <w:rPr/>
        <w:t>notas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relativas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remessas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suspensão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44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deverá</w:t>
      </w:r>
      <w:r>
        <w:rPr>
          <w:spacing w:val="-1"/>
        </w:rPr>
        <w:t> </w:t>
      </w:r>
      <w:r>
        <w:rPr/>
        <w:t>constar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expressão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40"/>
        </w:rPr>
        <w:t> </w:t>
      </w:r>
      <w:r>
        <w:rPr/>
        <w:t>se refere o </w:t>
      </w:r>
      <w:r>
        <w:rPr>
          <w:color w:val="0000EE"/>
          <w:u w:val="single" w:color="0000EE"/>
        </w:rPr>
        <w:t>inciso III do art. 415 </w:t>
      </w:r>
      <w:r>
        <w:rPr/>
        <w:t>, vedado o destaque do imposto, nas referidas notas, sob pena de se considerar o imposto como</w:t>
      </w:r>
      <w:r>
        <w:rPr>
          <w:spacing w:val="40"/>
        </w:rPr>
        <w:t> </w:t>
      </w:r>
      <w:r>
        <w:rPr/>
        <w:t>indevidamente destacado, sujeitando o infrator às disposições legais estabelecidas para a hipótese </w:t>
      </w:r>
      <w:r>
        <w:rPr>
          <w:color w:val="0000EE"/>
          <w:u w:val="single" w:color="0000EE"/>
        </w:rPr>
        <w:t>(Lei nº 9.493, de 1997, art. 6º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8608">
                <wp:simplePos x="0" y="0"/>
                <wp:positionH relativeFrom="page">
                  <wp:posOffset>1313738</wp:posOffset>
                </wp:positionH>
                <wp:positionV relativeFrom="paragraph">
                  <wp:posOffset>106574</wp:posOffset>
                </wp:positionV>
                <wp:extent cx="563245" cy="3175"/>
                <wp:effectExtent l="0" t="0" r="0" b="0"/>
                <wp:wrapNone/>
                <wp:docPr id="956" name="Graphic 9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6" name="Graphic 956"/>
                      <wps:cNvSpPr/>
                      <wps:spPr>
                        <a:xfrm>
                          <a:off x="0" y="0"/>
                          <a:ext cx="5632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3175">
                              <a:moveTo>
                                <a:pt x="198729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98729" y="2794"/>
                              </a:lnTo>
                              <a:lnTo>
                                <a:pt x="198729" y="0"/>
                              </a:lnTo>
                              <a:close/>
                            </a:path>
                            <a:path w="563245" h="3175">
                              <a:moveTo>
                                <a:pt x="342163" y="0"/>
                              </a:moveTo>
                              <a:lnTo>
                                <a:pt x="207454" y="0"/>
                              </a:lnTo>
                              <a:lnTo>
                                <a:pt x="207454" y="2794"/>
                              </a:lnTo>
                              <a:lnTo>
                                <a:pt x="342163" y="2794"/>
                              </a:lnTo>
                              <a:lnTo>
                                <a:pt x="342163" y="0"/>
                              </a:lnTo>
                              <a:close/>
                            </a:path>
                            <a:path w="563245" h="3175">
                              <a:moveTo>
                                <a:pt x="452958" y="0"/>
                              </a:moveTo>
                              <a:lnTo>
                                <a:pt x="423024" y="0"/>
                              </a:lnTo>
                              <a:lnTo>
                                <a:pt x="350901" y="0"/>
                              </a:lnTo>
                              <a:lnTo>
                                <a:pt x="350901" y="2794"/>
                              </a:lnTo>
                              <a:lnTo>
                                <a:pt x="423024" y="2794"/>
                              </a:lnTo>
                              <a:lnTo>
                                <a:pt x="452958" y="2794"/>
                              </a:lnTo>
                              <a:lnTo>
                                <a:pt x="452958" y="0"/>
                              </a:lnTo>
                              <a:close/>
                            </a:path>
                            <a:path w="563245" h="3175">
                              <a:moveTo>
                                <a:pt x="510336" y="0"/>
                              </a:moveTo>
                              <a:lnTo>
                                <a:pt x="474687" y="0"/>
                              </a:lnTo>
                              <a:lnTo>
                                <a:pt x="461683" y="0"/>
                              </a:lnTo>
                              <a:lnTo>
                                <a:pt x="461683" y="2794"/>
                              </a:lnTo>
                              <a:lnTo>
                                <a:pt x="474687" y="2794"/>
                              </a:lnTo>
                              <a:lnTo>
                                <a:pt x="510336" y="2794"/>
                              </a:lnTo>
                              <a:lnTo>
                                <a:pt x="510336" y="0"/>
                              </a:lnTo>
                              <a:close/>
                            </a:path>
                            <a:path w="563245" h="3175">
                              <a:moveTo>
                                <a:pt x="562635" y="0"/>
                              </a:moveTo>
                              <a:lnTo>
                                <a:pt x="520395" y="0"/>
                              </a:lnTo>
                              <a:lnTo>
                                <a:pt x="520395" y="2794"/>
                              </a:lnTo>
                              <a:lnTo>
                                <a:pt x="562635" y="2794"/>
                              </a:lnTo>
                              <a:lnTo>
                                <a:pt x="562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44008pt;margin-top:8.391656pt;width:44.35pt;height:.25pt;mso-position-horizontal-relative:page;mso-position-vertical-relative:paragraph;z-index:16068608" id="docshape949" coordorigin="2069,168" coordsize="887,5" path="m2382,168l2069,168,2069,172,2382,172,2382,168xm2608,168l2396,168,2396,172,2608,172,2608,168xm2782,168l2735,168,2621,168,2621,172,2735,172,2782,172,2782,168xm2873,168l2816,168,2796,168,2796,172,2816,172,2873,172,2873,168xm2955,168l2888,168,2888,172,2955,172,2955,16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7"/>
        </w:rPr>
        <w:t> </w:t>
      </w:r>
      <w:r>
        <w:rPr/>
        <w:t>432-A.</w:t>
      </w:r>
      <w:r>
        <w:rPr>
          <w:spacing w:val="28"/>
        </w:rPr>
        <w:t> </w:t>
      </w:r>
      <w:r>
        <w:rPr/>
        <w:t>Sem</w:t>
      </w:r>
      <w:r>
        <w:rPr>
          <w:spacing w:val="7"/>
        </w:rPr>
        <w:t> </w:t>
      </w:r>
      <w:r>
        <w:rPr/>
        <w:t>prejuízo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disposto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art.</w:t>
      </w:r>
      <w:r>
        <w:rPr>
          <w:spacing w:val="7"/>
        </w:rPr>
        <w:t> </w:t>
      </w:r>
      <w:r>
        <w:rPr/>
        <w:t>413,</w:t>
      </w:r>
      <w:r>
        <w:rPr>
          <w:spacing w:val="7"/>
        </w:rPr>
        <w:t> </w:t>
      </w:r>
      <w:r>
        <w:rPr/>
        <w:t>deverão</w:t>
      </w:r>
      <w:r>
        <w:rPr>
          <w:spacing w:val="7"/>
        </w:rPr>
        <w:t> </w:t>
      </w:r>
      <w:r>
        <w:rPr/>
        <w:t>constar</w:t>
      </w:r>
      <w:r>
        <w:rPr>
          <w:spacing w:val="7"/>
        </w:rPr>
        <w:t> </w:t>
      </w:r>
      <w:r>
        <w:rPr/>
        <w:t>das</w:t>
      </w:r>
      <w:r>
        <w:rPr>
          <w:spacing w:val="7"/>
        </w:rPr>
        <w:t> </w:t>
      </w:r>
      <w:r>
        <w:rPr/>
        <w:t>notas</w:t>
      </w:r>
      <w:r>
        <w:rPr>
          <w:spacing w:val="7"/>
        </w:rPr>
        <w:t> </w:t>
      </w:r>
      <w:r>
        <w:rPr/>
        <w:t>fiscais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comercialização</w:t>
      </w:r>
      <w:r>
        <w:rPr>
          <w:spacing w:val="7"/>
        </w:rPr>
        <w:t> </w:t>
      </w:r>
      <w:r>
        <w:rPr/>
        <w:t>dos</w:t>
      </w:r>
      <w:r>
        <w:rPr>
          <w:spacing w:val="7"/>
        </w:rPr>
        <w:t> </w:t>
      </w:r>
      <w:r>
        <w:rPr/>
        <w:t>produtos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40"/>
        </w:rPr>
        <w:t> </w:t>
      </w:r>
      <w:r>
        <w:rPr/>
        <w:t>refere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art.</w:t>
      </w:r>
      <w:r>
        <w:rPr>
          <w:spacing w:val="9"/>
        </w:rPr>
        <w:t> </w:t>
      </w:r>
      <w:r>
        <w:rPr/>
        <w:t>209,</w:t>
      </w:r>
      <w:r>
        <w:rPr>
          <w:spacing w:val="9"/>
        </w:rPr>
        <w:t> </w:t>
      </w:r>
      <w:r>
        <w:rPr/>
        <w:t>emitidas</w:t>
      </w:r>
      <w:r>
        <w:rPr>
          <w:spacing w:val="9"/>
        </w:rPr>
        <w:t> </w:t>
      </w:r>
      <w:r>
        <w:rPr/>
        <w:t>pelo</w:t>
      </w:r>
      <w:r>
        <w:rPr>
          <w:spacing w:val="9"/>
        </w:rPr>
        <w:t> </w:t>
      </w:r>
      <w:r>
        <w:rPr/>
        <w:t>estabelecimento</w:t>
      </w:r>
      <w:r>
        <w:rPr>
          <w:spacing w:val="9"/>
        </w:rPr>
        <w:t> </w:t>
      </w:r>
      <w:r>
        <w:rPr/>
        <w:t>industrial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equiparado,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descrição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marca</w:t>
      </w:r>
      <w:r>
        <w:rPr>
          <w:spacing w:val="9"/>
        </w:rPr>
        <w:t> </w:t>
      </w:r>
      <w:r>
        <w:rPr/>
        <w:t>comercial,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tipo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embalagem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o</w:t>
      </w:r>
      <w:r>
        <w:rPr>
          <w:spacing w:val="40"/>
        </w:rPr>
        <w:t> </w:t>
      </w:r>
      <w:r>
        <w:rPr/>
        <w:t>volume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produtos,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sua</w:t>
      </w:r>
      <w:r>
        <w:rPr>
          <w:spacing w:val="11"/>
        </w:rPr>
        <w:t> </w:t>
      </w:r>
      <w:r>
        <w:rPr/>
        <w:t>perfeita</w:t>
      </w:r>
      <w:r>
        <w:rPr>
          <w:spacing w:val="11"/>
        </w:rPr>
        <w:t> </w:t>
      </w:r>
      <w:r>
        <w:rPr/>
        <w:t>identificação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cálculo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imposto</w:t>
      </w:r>
      <w:r>
        <w:rPr>
          <w:spacing w:val="11"/>
        </w:rPr>
        <w:t> </w:t>
      </w:r>
      <w:r>
        <w:rPr/>
        <w:t>devido</w:t>
      </w:r>
      <w:r>
        <w:rPr>
          <w:spacing w:val="11"/>
        </w:rPr>
        <w:t> </w:t>
      </w:r>
      <w:r>
        <w:rPr/>
        <w:t>(</w:t>
      </w:r>
      <w:r>
        <w:rPr>
          <w:color w:val="0000EE"/>
        </w:rPr>
        <w:t>Lei</w:t>
      </w:r>
      <w:r>
        <w:rPr>
          <w:color w:val="0000EE"/>
          <w:spacing w:val="11"/>
        </w:rPr>
        <w:t> </w:t>
      </w:r>
      <w:r>
        <w:rPr>
          <w:color w:val="0000EE"/>
        </w:rPr>
        <w:t>nº</w:t>
      </w:r>
      <w:r>
        <w:rPr>
          <w:color w:val="0000EE"/>
          <w:spacing w:val="11"/>
        </w:rPr>
        <w:t> </w:t>
      </w:r>
      <w:r>
        <w:rPr>
          <w:color w:val="0000EE"/>
        </w:rPr>
        <w:t>13.241,</w:t>
      </w:r>
      <w:r>
        <w:rPr>
          <w:color w:val="0000EE"/>
          <w:spacing w:val="11"/>
        </w:rPr>
        <w:t> </w:t>
      </w:r>
      <w:r>
        <w:rPr>
          <w:color w:val="0000EE"/>
        </w:rPr>
        <w:t>de</w:t>
      </w:r>
      <w:r>
        <w:rPr>
          <w:color w:val="0000EE"/>
          <w:spacing w:val="11"/>
        </w:rPr>
        <w:t> </w:t>
      </w:r>
      <w:r>
        <w:rPr>
          <w:color w:val="0000EE"/>
        </w:rPr>
        <w:t>2015,</w:t>
      </w:r>
      <w:r>
        <w:rPr>
          <w:color w:val="0000EE"/>
          <w:spacing w:val="11"/>
        </w:rPr>
        <w:t> </w:t>
      </w:r>
      <w:r>
        <w:rPr>
          <w:color w:val="0000EE"/>
        </w:rPr>
        <w:t>art.</w:t>
      </w:r>
      <w:r>
        <w:rPr>
          <w:color w:val="0000EE"/>
          <w:spacing w:val="11"/>
        </w:rPr>
        <w:t> </w:t>
      </w:r>
      <w:r>
        <w:rPr>
          <w:color w:val="0000EE"/>
        </w:rPr>
        <w:t>6º,</w:t>
      </w:r>
      <w:r>
        <w:rPr>
          <w:color w:val="0000EE"/>
          <w:spacing w:val="11"/>
        </w:rPr>
        <w:t> </w:t>
      </w:r>
      <w:r>
        <w:rPr>
          <w:b/>
          <w:color w:val="0000EE"/>
        </w:rPr>
        <w:t>caput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432-B.</w:t>
      </w:r>
      <w:r>
        <w:rPr>
          <w:spacing w:val="40"/>
        </w:rPr>
        <w:t> </w:t>
      </w:r>
      <w:r>
        <w:rPr/>
        <w:t>Deverão constar das notas fiscais de comercialização dos produtos a que se refere o art. 222, emitidas pelo</w:t>
      </w:r>
      <w:r>
        <w:rPr>
          <w:spacing w:val="40"/>
        </w:rPr>
        <w:t> </w:t>
      </w:r>
      <w:r>
        <w:rPr/>
        <w:t>estabelecimento importador, industrial ou equiparado, exceto no caso de estabelecimentos de pessoa jurídica optante pelo Simples</w:t>
      </w:r>
      <w:r>
        <w:rPr>
          <w:spacing w:val="80"/>
        </w:rPr>
        <w:t> </w:t>
      </w:r>
      <w:r>
        <w:rPr/>
        <w:t>Nacional: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93"/>
        </w:numPr>
        <w:tabs>
          <w:tab w:pos="205" w:val="left" w:leader="none"/>
        </w:tabs>
        <w:spacing w:line="240" w:lineRule="auto" w:before="0" w:after="0"/>
        <w:ind w:left="205" w:right="0" w:hanging="29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expressão</w:t>
      </w:r>
      <w:r>
        <w:rPr>
          <w:spacing w:val="3"/>
          <w:sz w:val="5"/>
        </w:rPr>
        <w:t> </w:t>
      </w:r>
      <w:r>
        <w:rPr>
          <w:sz w:val="5"/>
        </w:rPr>
        <w:t>“Saída</w:t>
      </w:r>
      <w:r>
        <w:rPr>
          <w:spacing w:val="3"/>
          <w:sz w:val="5"/>
        </w:rPr>
        <w:t> </w:t>
      </w:r>
      <w:r>
        <w:rPr>
          <w:sz w:val="5"/>
        </w:rPr>
        <w:t>para</w:t>
      </w:r>
      <w:r>
        <w:rPr>
          <w:spacing w:val="3"/>
          <w:sz w:val="5"/>
        </w:rPr>
        <w:t> </w:t>
      </w:r>
      <w:r>
        <w:rPr>
          <w:sz w:val="5"/>
        </w:rPr>
        <w:t>pessoa</w:t>
      </w:r>
      <w:r>
        <w:rPr>
          <w:spacing w:val="3"/>
          <w:sz w:val="5"/>
        </w:rPr>
        <w:t> </w:t>
      </w:r>
      <w:r>
        <w:rPr>
          <w:sz w:val="5"/>
        </w:rPr>
        <w:t>jurídica</w:t>
      </w:r>
      <w:r>
        <w:rPr>
          <w:spacing w:val="3"/>
          <w:sz w:val="5"/>
        </w:rPr>
        <w:t> </w:t>
      </w:r>
      <w:r>
        <w:rPr>
          <w:sz w:val="5"/>
        </w:rPr>
        <w:t>varejista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consumidor</w:t>
      </w:r>
      <w:r>
        <w:rPr>
          <w:spacing w:val="3"/>
          <w:sz w:val="5"/>
        </w:rPr>
        <w:t> </w:t>
      </w:r>
      <w:r>
        <w:rPr>
          <w:sz w:val="5"/>
        </w:rPr>
        <w:t>final</w:t>
      </w:r>
      <w:r>
        <w:rPr>
          <w:spacing w:val="3"/>
          <w:sz w:val="5"/>
        </w:rPr>
        <w:t> </w:t>
      </w:r>
      <w:r>
        <w:rPr>
          <w:sz w:val="5"/>
        </w:rPr>
        <w:t>com</w:t>
      </w:r>
      <w:r>
        <w:rPr>
          <w:spacing w:val="3"/>
          <w:sz w:val="5"/>
        </w:rPr>
        <w:t> </w:t>
      </w:r>
      <w:r>
        <w:rPr>
          <w:sz w:val="5"/>
        </w:rPr>
        <w:t>redução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alíquota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IPI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que</w:t>
      </w:r>
      <w:r>
        <w:rPr>
          <w:spacing w:val="3"/>
          <w:sz w:val="5"/>
        </w:rPr>
        <w:t> </w:t>
      </w:r>
      <w:r>
        <w:rPr>
          <w:sz w:val="5"/>
        </w:rPr>
        <w:t>trata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pacing w:val="-4"/>
          <w:sz w:val="5"/>
          <w:u w:val="single" w:color="0000EE"/>
        </w:rPr>
        <w:t>ar</w:t>
      </w:r>
      <w:r>
        <w:rPr>
          <w:color w:val="0000EE"/>
          <w:spacing w:val="-4"/>
          <w:sz w:val="5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15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13.097,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5</w:t>
      </w:r>
      <w:r>
        <w:rPr/>
        <w:t>”,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hipótese</w:t>
      </w:r>
      <w:r>
        <w:rPr>
          <w:spacing w:val="2"/>
        </w:rPr>
        <w:t> </w:t>
      </w:r>
      <w:r>
        <w:rPr/>
        <w:t>prevista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art.</w:t>
      </w:r>
      <w:r>
        <w:rPr>
          <w:spacing w:val="1"/>
        </w:rPr>
        <w:t> </w:t>
      </w:r>
      <w:r>
        <w:rPr/>
        <w:t>222-C;</w:t>
      </w:r>
      <w:r>
        <w:rPr>
          <w:spacing w:val="1"/>
        </w:rPr>
        <w:t> </w:t>
      </w:r>
      <w:r>
        <w:rPr/>
        <w:t>e</w:t>
      </w:r>
      <w:r>
        <w:rPr>
          <w:spacing w:val="64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93"/>
        </w:numPr>
        <w:tabs>
          <w:tab w:pos="220" w:val="left" w:leader="none"/>
        </w:tabs>
        <w:spacing w:line="240" w:lineRule="auto" w:before="1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descrição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marca</w:t>
      </w:r>
      <w:r>
        <w:rPr>
          <w:spacing w:val="5"/>
          <w:sz w:val="5"/>
        </w:rPr>
        <w:t> </w:t>
      </w:r>
      <w:r>
        <w:rPr>
          <w:sz w:val="5"/>
        </w:rPr>
        <w:t>comercial,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5"/>
          <w:sz w:val="5"/>
        </w:rPr>
        <w:t> </w:t>
      </w:r>
      <w:r>
        <w:rPr>
          <w:sz w:val="5"/>
        </w:rPr>
        <w:t>tipo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embalagem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5"/>
          <w:sz w:val="5"/>
        </w:rPr>
        <w:t> </w:t>
      </w:r>
      <w:r>
        <w:rPr>
          <w:sz w:val="5"/>
        </w:rPr>
        <w:t>volume</w:t>
      </w:r>
      <w:r>
        <w:rPr>
          <w:spacing w:val="5"/>
          <w:sz w:val="5"/>
        </w:rPr>
        <w:t> </w:t>
      </w:r>
      <w:r>
        <w:rPr>
          <w:sz w:val="5"/>
        </w:rPr>
        <w:t>dos</w:t>
      </w:r>
      <w:r>
        <w:rPr>
          <w:spacing w:val="5"/>
          <w:sz w:val="5"/>
        </w:rPr>
        <w:t> </w:t>
      </w:r>
      <w:r>
        <w:rPr>
          <w:sz w:val="5"/>
        </w:rPr>
        <w:t>produtos,</w:t>
      </w:r>
      <w:r>
        <w:rPr>
          <w:spacing w:val="5"/>
          <w:sz w:val="5"/>
        </w:rPr>
        <w:t> </w:t>
      </w:r>
      <w:r>
        <w:rPr>
          <w:sz w:val="5"/>
        </w:rPr>
        <w:t>sem</w:t>
      </w:r>
      <w:r>
        <w:rPr>
          <w:spacing w:val="5"/>
          <w:sz w:val="5"/>
        </w:rPr>
        <w:t> </w:t>
      </w:r>
      <w:r>
        <w:rPr>
          <w:sz w:val="5"/>
        </w:rPr>
        <w:t>prejuízo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disposto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art.</w:t>
      </w:r>
      <w:r>
        <w:rPr>
          <w:spacing w:val="5"/>
          <w:sz w:val="5"/>
        </w:rPr>
        <w:t> </w:t>
      </w:r>
      <w:r>
        <w:rPr>
          <w:sz w:val="5"/>
        </w:rPr>
        <w:t>413</w:t>
      </w:r>
      <w:r>
        <w:rPr>
          <w:spacing w:val="5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5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</w:rPr>
        <w:t>13.097, de 2015, art. 23, </w:t>
      </w:r>
      <w:r>
        <w:rPr>
          <w:b/>
          <w:color w:val="0000EE"/>
          <w:sz w:val="5"/>
        </w:rPr>
        <w:t>caput</w:t>
      </w:r>
      <w:r>
        <w:rPr>
          <w:sz w:val="5"/>
        </w:rPr>
        <w:t>).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1484" cy="3175"/>
                <wp:effectExtent l="0" t="0" r="0" b="0"/>
                <wp:docPr id="957" name="Group 9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7" name="Group 957"/>
                      <wpg:cNvGrpSpPr/>
                      <wpg:grpSpPr>
                        <a:xfrm>
                          <a:off x="0" y="0"/>
                          <a:ext cx="451484" cy="3175"/>
                          <a:chExt cx="451484" cy="3175"/>
                        </a:xfrm>
                      </wpg:grpSpPr>
                      <wps:wsp>
                        <wps:cNvPr id="958" name="Graphic 958"/>
                        <wps:cNvSpPr/>
                        <wps:spPr>
                          <a:xfrm>
                            <a:off x="0" y="8"/>
                            <a:ext cx="4514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175">
                                <a:moveTo>
                                  <a:pt x="99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99542" y="2794"/>
                                </a:lnTo>
                                <a:lnTo>
                                  <a:pt x="99542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235394" y="0"/>
                                </a:moveTo>
                                <a:lnTo>
                                  <a:pt x="108267" y="0"/>
                                </a:lnTo>
                                <a:lnTo>
                                  <a:pt x="108267" y="2794"/>
                                </a:lnTo>
                                <a:lnTo>
                                  <a:pt x="235394" y="2794"/>
                                </a:lnTo>
                                <a:lnTo>
                                  <a:pt x="235394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346075" y="0"/>
                                </a:moveTo>
                                <a:lnTo>
                                  <a:pt x="309930" y="0"/>
                                </a:lnTo>
                                <a:lnTo>
                                  <a:pt x="244132" y="0"/>
                                </a:lnTo>
                                <a:lnTo>
                                  <a:pt x="244132" y="2794"/>
                                </a:lnTo>
                                <a:lnTo>
                                  <a:pt x="309930" y="2794"/>
                                </a:lnTo>
                                <a:lnTo>
                                  <a:pt x="346075" y="2794"/>
                                </a:lnTo>
                                <a:lnTo>
                                  <a:pt x="346075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400037" y="0"/>
                                </a:moveTo>
                                <a:lnTo>
                                  <a:pt x="364375" y="0"/>
                                </a:lnTo>
                                <a:lnTo>
                                  <a:pt x="354812" y="0"/>
                                </a:lnTo>
                                <a:lnTo>
                                  <a:pt x="354812" y="2794"/>
                                </a:lnTo>
                                <a:lnTo>
                                  <a:pt x="364375" y="2794"/>
                                </a:lnTo>
                                <a:lnTo>
                                  <a:pt x="400037" y="2794"/>
                                </a:lnTo>
                                <a:lnTo>
                                  <a:pt x="400037" y="0"/>
                                </a:lnTo>
                                <a:close/>
                              </a:path>
                              <a:path w="451484" h="3175">
                                <a:moveTo>
                                  <a:pt x="450938" y="0"/>
                                </a:moveTo>
                                <a:lnTo>
                                  <a:pt x="410083" y="0"/>
                                </a:lnTo>
                                <a:lnTo>
                                  <a:pt x="410083" y="2794"/>
                                </a:lnTo>
                                <a:lnTo>
                                  <a:pt x="450938" y="2794"/>
                                </a:lnTo>
                                <a:lnTo>
                                  <a:pt x="45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550pt;height:.25pt;mso-position-horizontal-relative:char;mso-position-vertical-relative:line" id="docshapegroup950" coordorigin="0,0" coordsize="711,5">
                <v:shape style="position:absolute;left:0;top:0;width:711;height:5" id="docshape951" coordorigin="0,0" coordsize="711,5" path="m157,0l0,0,0,4,157,4,157,0xm371,0l170,0,170,4,371,4,371,0xm545,0l488,0,384,0,384,4,488,4,545,4,545,0xm630,0l574,0,559,0,559,4,574,4,630,4,630,0xm710,0l646,0,646,4,710,4,71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ind w:left="30" w:right="52" w:firstLine="145"/>
        <w:jc w:val="both"/>
      </w:pPr>
      <w:r>
        <w:rPr/>
        <w:t>Art. 432-C.</w:t>
      </w:r>
      <w:r>
        <w:rPr>
          <w:spacing w:val="22"/>
        </w:rPr>
        <w:t> </w:t>
      </w:r>
      <w:r>
        <w:rPr/>
        <w:t>Em caso de inobservância ao disposto no art. 432-A ou no inciso II do </w:t>
      </w:r>
      <w:r>
        <w:rPr>
          <w:b/>
        </w:rPr>
        <w:t>caput </w:t>
      </w:r>
      <w:r>
        <w:rPr/>
        <w:t>do art. 432-B, aplica-se às notas fiscais</w:t>
      </w:r>
      <w:r>
        <w:rPr>
          <w:spacing w:val="40"/>
        </w:rPr>
        <w:t> </w:t>
      </w:r>
      <w:r>
        <w:rPr/>
        <w:t>neles</w:t>
      </w:r>
      <w:r>
        <w:rPr>
          <w:spacing w:val="9"/>
        </w:rPr>
        <w:t> </w:t>
      </w:r>
      <w:r>
        <w:rPr/>
        <w:t>referidas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disposto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art.</w:t>
      </w:r>
      <w:r>
        <w:rPr>
          <w:spacing w:val="9"/>
        </w:rPr>
        <w:t> </w:t>
      </w:r>
      <w:r>
        <w:rPr/>
        <w:t>427</w:t>
      </w:r>
      <w:r>
        <w:rPr>
          <w:spacing w:val="9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13.097,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2015,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23,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únic</w:t>
      </w:r>
      <w:r>
        <w:rPr>
          <w:color w:val="0000EE"/>
        </w:rPr>
        <w:t>o</w:t>
      </w:r>
      <w:r>
        <w:rPr/>
        <w:t>,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13.241,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2015,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6º,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únic</w:t>
      </w:r>
      <w:r>
        <w:rPr>
          <w:color w:val="0000EE"/>
        </w:rPr>
        <w:t>o</w:t>
      </w:r>
      <w:r>
        <w:rPr/>
        <w:t>).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7" w:firstLine="146"/>
      </w:pPr>
      <w:r>
        <w:rPr/>
        <w:t>Art.</w:t>
      </w:r>
      <w:r>
        <w:rPr>
          <w:spacing w:val="-1"/>
        </w:rPr>
        <w:t> </w:t>
      </w:r>
      <w:r>
        <w:rPr/>
        <w:t>433.</w:t>
      </w:r>
      <w:r>
        <w:rPr>
          <w:spacing w:val="13"/>
        </w:rPr>
        <w:t> </w:t>
      </w:r>
      <w:r>
        <w:rPr/>
        <w:t>Nas</w:t>
      </w:r>
      <w:r>
        <w:rPr>
          <w:spacing w:val="-1"/>
        </w:rPr>
        <w:t> </w:t>
      </w:r>
      <w:r>
        <w:rPr/>
        <w:t>notas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relativas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saídas</w:t>
      </w:r>
      <w:r>
        <w:rPr>
          <w:spacing w:val="-1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46</w:t>
      </w:r>
      <w:r>
        <w:rPr>
          <w:color w:val="0000EE"/>
          <w:spacing w:val="-1"/>
          <w:u w:val="single" w:color="0000EE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IV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48</w:t>
      </w:r>
      <w:r>
        <w:rPr>
          <w:color w:val="0000EE"/>
          <w:spacing w:val="-1"/>
          <w:u w:val="single" w:color="0000EE"/>
        </w:rPr>
        <w:t> </w:t>
      </w:r>
      <w:r>
        <w:rPr/>
        <w:t>deverá</w:t>
      </w:r>
      <w:r>
        <w:rPr>
          <w:spacing w:val="-1"/>
        </w:rPr>
        <w:t> </w:t>
      </w:r>
      <w:r>
        <w:rPr/>
        <w:t>constar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expressão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>
          <w:color w:val="0000EE"/>
          <w:u w:val="single" w:color="0000EE"/>
        </w:rPr>
        <w:t>inciso III do art. 415 </w:t>
      </w:r>
      <w:r>
        <w:rPr/>
        <w:t>, vedado o destaque do imposto, nas referidas notas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2002, art. 29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Heading1"/>
      </w:pPr>
      <w:r>
        <w:rPr/>
        <w:t>Emissão na Entrada de </w:t>
      </w:r>
      <w:r>
        <w:rPr>
          <w:spacing w:val="-2"/>
        </w:rPr>
        <w:t>Produtos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Art. 434.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nota fiscal, modelo 1 ou 1-A, será emitida sempre que no estabelecimento entrarem, real ou simbolicamente, </w:t>
      </w:r>
      <w:r>
        <w:rPr>
          <w:spacing w:val="-2"/>
        </w:rPr>
        <w:t>produtos: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4"/>
        </w:numPr>
        <w:tabs>
          <w:tab w:pos="216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novos</w:t>
      </w:r>
      <w:r>
        <w:rPr>
          <w:spacing w:val="11"/>
          <w:sz w:val="5"/>
        </w:rPr>
        <w:t> </w:t>
      </w:r>
      <w:r>
        <w:rPr>
          <w:sz w:val="5"/>
        </w:rPr>
        <w:t>ou</w:t>
      </w:r>
      <w:r>
        <w:rPr>
          <w:spacing w:val="11"/>
          <w:sz w:val="5"/>
        </w:rPr>
        <w:t> </w:t>
      </w:r>
      <w:r>
        <w:rPr>
          <w:sz w:val="5"/>
        </w:rPr>
        <w:t>usados,</w:t>
      </w:r>
      <w:r>
        <w:rPr>
          <w:spacing w:val="11"/>
          <w:sz w:val="5"/>
        </w:rPr>
        <w:t> </w:t>
      </w:r>
      <w:r>
        <w:rPr>
          <w:sz w:val="5"/>
        </w:rPr>
        <w:t>inclusive</w:t>
      </w:r>
      <w:r>
        <w:rPr>
          <w:spacing w:val="11"/>
          <w:sz w:val="5"/>
        </w:rPr>
        <w:t> </w:t>
      </w:r>
      <w:r>
        <w:rPr>
          <w:sz w:val="5"/>
        </w:rPr>
        <w:t>matéria-prima,</w:t>
      </w:r>
      <w:r>
        <w:rPr>
          <w:spacing w:val="11"/>
          <w:sz w:val="5"/>
        </w:rPr>
        <w:t> </w:t>
      </w:r>
      <w:r>
        <w:rPr>
          <w:sz w:val="5"/>
        </w:rPr>
        <w:t>produto</w:t>
      </w:r>
      <w:r>
        <w:rPr>
          <w:spacing w:val="11"/>
          <w:sz w:val="5"/>
        </w:rPr>
        <w:t> </w:t>
      </w:r>
      <w:r>
        <w:rPr>
          <w:sz w:val="5"/>
        </w:rPr>
        <w:t>intermediário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11"/>
          <w:sz w:val="5"/>
        </w:rPr>
        <w:t> </w:t>
      </w:r>
      <w:r>
        <w:rPr>
          <w:sz w:val="5"/>
        </w:rPr>
        <w:t>material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embalagem,</w:t>
      </w:r>
      <w:r>
        <w:rPr>
          <w:spacing w:val="11"/>
          <w:sz w:val="5"/>
        </w:rPr>
        <w:t> </w:t>
      </w:r>
      <w:r>
        <w:rPr>
          <w:sz w:val="5"/>
        </w:rPr>
        <w:t>remetidos</w:t>
      </w:r>
      <w:r>
        <w:rPr>
          <w:spacing w:val="11"/>
          <w:sz w:val="5"/>
        </w:rPr>
        <w:t> </w:t>
      </w:r>
      <w:r>
        <w:rPr>
          <w:sz w:val="5"/>
        </w:rPr>
        <w:t>a</w:t>
      </w:r>
      <w:r>
        <w:rPr>
          <w:spacing w:val="11"/>
          <w:sz w:val="5"/>
        </w:rPr>
        <w:t> </w:t>
      </w:r>
      <w:r>
        <w:rPr>
          <w:sz w:val="5"/>
        </w:rPr>
        <w:t>qualquer</w:t>
      </w:r>
      <w:r>
        <w:rPr>
          <w:spacing w:val="11"/>
          <w:sz w:val="5"/>
        </w:rPr>
        <w:t> </w:t>
      </w:r>
      <w:r>
        <w:rPr>
          <w:sz w:val="5"/>
        </w:rPr>
        <w:t>título</w:t>
      </w:r>
      <w:r>
        <w:rPr>
          <w:spacing w:val="11"/>
          <w:sz w:val="5"/>
        </w:rPr>
        <w:t> </w:t>
      </w:r>
      <w:r>
        <w:rPr>
          <w:sz w:val="5"/>
        </w:rPr>
        <w:t>por</w:t>
      </w:r>
      <w:r>
        <w:rPr>
          <w:spacing w:val="40"/>
          <w:sz w:val="5"/>
        </w:rPr>
        <w:t> </w:t>
      </w:r>
      <w:r>
        <w:rPr>
          <w:sz w:val="5"/>
        </w:rPr>
        <w:t>particulares ou firmas não obrigadas à emissão de documentos fiscais;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importados diretamente do exterior,</w:t>
      </w:r>
      <w:r>
        <w:rPr>
          <w:spacing w:val="-1"/>
          <w:sz w:val="5"/>
        </w:rPr>
        <w:t> </w:t>
      </w:r>
      <w:r>
        <w:rPr>
          <w:sz w:val="5"/>
        </w:rPr>
        <w:t>bem como os adquiridos em</w:t>
      </w:r>
      <w:r>
        <w:rPr>
          <w:spacing w:val="-1"/>
          <w:sz w:val="5"/>
        </w:rPr>
        <w:t> </w:t>
      </w:r>
      <w:r>
        <w:rPr>
          <w:sz w:val="5"/>
        </w:rPr>
        <w:t>licitação promovida pelo Poder </w:t>
      </w:r>
      <w:r>
        <w:rPr>
          <w:spacing w:val="-2"/>
          <w:sz w:val="5"/>
        </w:rPr>
        <w:t>Público;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4"/>
        </w:numPr>
        <w:tabs>
          <w:tab w:pos="232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considerados</w:t>
      </w:r>
      <w:r>
        <w:rPr>
          <w:spacing w:val="-2"/>
          <w:sz w:val="5"/>
        </w:rPr>
        <w:t> </w:t>
      </w:r>
      <w:r>
        <w:rPr>
          <w:sz w:val="5"/>
        </w:rPr>
        <w:t>matéria-prima,</w:t>
      </w:r>
      <w:r>
        <w:rPr>
          <w:spacing w:val="-2"/>
          <w:sz w:val="5"/>
        </w:rPr>
        <w:t> </w:t>
      </w:r>
      <w:r>
        <w:rPr>
          <w:sz w:val="5"/>
        </w:rPr>
        <w:t>produto</w:t>
      </w:r>
      <w:r>
        <w:rPr>
          <w:spacing w:val="-2"/>
          <w:sz w:val="5"/>
        </w:rPr>
        <w:t> </w:t>
      </w:r>
      <w:r>
        <w:rPr>
          <w:sz w:val="5"/>
        </w:rPr>
        <w:t>intermediário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material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embalagem,</w:t>
      </w:r>
      <w:r>
        <w:rPr>
          <w:spacing w:val="-2"/>
          <w:sz w:val="5"/>
        </w:rPr>
        <w:t> </w:t>
      </w:r>
      <w:r>
        <w:rPr>
          <w:sz w:val="5"/>
        </w:rPr>
        <w:t>remetidos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estabelecimentos</w:t>
      </w:r>
      <w:r>
        <w:rPr>
          <w:spacing w:val="-2"/>
          <w:sz w:val="5"/>
        </w:rPr>
        <w:t> </w:t>
      </w:r>
      <w:r>
        <w:rPr>
          <w:sz w:val="5"/>
        </w:rPr>
        <w:t>industriais</w:t>
      </w:r>
      <w:r>
        <w:rPr>
          <w:spacing w:val="-2"/>
          <w:sz w:val="5"/>
        </w:rPr>
        <w:t> </w:t>
      </w:r>
      <w:r>
        <w:rPr>
          <w:sz w:val="5"/>
        </w:rPr>
        <w:t>por</w:t>
      </w:r>
      <w:r>
        <w:rPr>
          <w:spacing w:val="-2"/>
          <w:sz w:val="5"/>
        </w:rPr>
        <w:t> </w:t>
      </w:r>
      <w:r>
        <w:rPr>
          <w:sz w:val="5"/>
        </w:rPr>
        <w:t>órgãos</w:t>
      </w:r>
      <w:r>
        <w:rPr>
          <w:spacing w:val="40"/>
          <w:sz w:val="5"/>
        </w:rPr>
        <w:t> </w:t>
      </w:r>
      <w:r>
        <w:rPr>
          <w:sz w:val="5"/>
        </w:rPr>
        <w:t>públicos, para fabricação de produtos, por encomenda, para seu próprio uso ou consumo;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9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recebidos para conserto, restauração ou recondicionamento, salvo se acompanhados de nota </w:t>
      </w:r>
      <w:r>
        <w:rPr>
          <w:spacing w:val="-2"/>
          <w:sz w:val="5"/>
        </w:rPr>
        <w:t>fiscal;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4"/>
        </w:numPr>
        <w:tabs>
          <w:tab w:pos="22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em retorno de exposição em feiras de amostras e promoções semelhantes, ou na sua venda ou transferência a terceiros sem</w:t>
      </w:r>
      <w:r>
        <w:rPr>
          <w:spacing w:val="40"/>
          <w:sz w:val="5"/>
        </w:rPr>
        <w:t> </w:t>
      </w:r>
      <w:r>
        <w:rPr>
          <w:sz w:val="5"/>
        </w:rPr>
        <w:t>retorno ao estabelecimento de origem;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9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em retorno de produtos que tenham saído para vitrinas isoladas, desfiles e outras demonstrações </w:t>
      </w:r>
      <w:r>
        <w:rPr>
          <w:spacing w:val="-2"/>
          <w:sz w:val="5"/>
        </w:rPr>
        <w:t>públicas;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4"/>
        </w:numPr>
        <w:tabs>
          <w:tab w:pos="252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retorno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profissionais</w:t>
      </w:r>
      <w:r>
        <w:rPr>
          <w:spacing w:val="-1"/>
          <w:sz w:val="5"/>
        </w:rPr>
        <w:t> </w:t>
      </w:r>
      <w:r>
        <w:rPr>
          <w:sz w:val="5"/>
        </w:rPr>
        <w:t>autônomos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avulsos,</w:t>
      </w:r>
      <w:r>
        <w:rPr>
          <w:spacing w:val="-1"/>
          <w:sz w:val="5"/>
        </w:rPr>
        <w:t> </w:t>
      </w:r>
      <w:r>
        <w:rPr>
          <w:sz w:val="5"/>
        </w:rPr>
        <w:t>aos</w:t>
      </w:r>
      <w:r>
        <w:rPr>
          <w:spacing w:val="-1"/>
          <w:sz w:val="5"/>
        </w:rPr>
        <w:t> </w:t>
      </w:r>
      <w:r>
        <w:rPr>
          <w:sz w:val="5"/>
        </w:rPr>
        <w:t>quais</w:t>
      </w:r>
      <w:r>
        <w:rPr>
          <w:spacing w:val="-1"/>
          <w:sz w:val="5"/>
        </w:rPr>
        <w:t> </w:t>
      </w:r>
      <w:r>
        <w:rPr>
          <w:sz w:val="5"/>
        </w:rPr>
        <w:t>tenham</w:t>
      </w:r>
      <w:r>
        <w:rPr>
          <w:spacing w:val="-1"/>
          <w:sz w:val="5"/>
        </w:rPr>
        <w:t> </w:t>
      </w:r>
      <w:r>
        <w:rPr>
          <w:sz w:val="5"/>
        </w:rPr>
        <w:t>sido</w:t>
      </w:r>
      <w:r>
        <w:rPr>
          <w:spacing w:val="-1"/>
          <w:sz w:val="5"/>
        </w:rPr>
        <w:t> </w:t>
      </w:r>
      <w:r>
        <w:rPr>
          <w:sz w:val="5"/>
        </w:rPr>
        <w:t>enviados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operação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obrigue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remetente</w:t>
      </w:r>
      <w:r>
        <w:rPr>
          <w:spacing w:val="80"/>
          <w:sz w:val="5"/>
        </w:rPr>
        <w:t> </w:t>
      </w:r>
      <w:r>
        <w:rPr>
          <w:sz w:val="5"/>
        </w:rPr>
        <w:t>à emissão de nota fiscal;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4"/>
        </w:numPr>
        <w:tabs>
          <w:tab w:pos="264" w:val="left" w:leader="none"/>
        </w:tabs>
        <w:spacing w:line="240" w:lineRule="auto" w:before="1" w:after="0"/>
        <w:ind w:left="264" w:right="0" w:hanging="88"/>
        <w:jc w:val="left"/>
        <w:rPr>
          <w:sz w:val="5"/>
        </w:rPr>
      </w:pPr>
      <w:r>
        <w:rPr>
          <w:sz w:val="5"/>
        </w:rPr>
        <w:t>- em retorno de remessas feitas para venda fora do estabelecimento, inclusive por meio de </w:t>
      </w:r>
      <w:r>
        <w:rPr>
          <w:spacing w:val="-2"/>
          <w:sz w:val="5"/>
        </w:rPr>
        <w:t>ambulantes;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4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no retorno de remessas que deixarem de ser entregues aos seus destinatários;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4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nas demais hipóteses em que for prevista a sua </w:t>
      </w:r>
      <w:r>
        <w:rPr>
          <w:spacing w:val="-2"/>
          <w:sz w:val="5"/>
        </w:rPr>
        <w:t>emissão.</w:t>
      </w:r>
    </w:p>
    <w:p>
      <w:pPr>
        <w:pStyle w:val="BodyText"/>
        <w:spacing w:before="6"/>
      </w:pPr>
    </w:p>
    <w:p>
      <w:pPr>
        <w:pStyle w:val="BodyText"/>
        <w:ind w:left="30" w:firstLine="146"/>
      </w:pPr>
      <w:r>
        <w:rPr/>
        <w:t>Art.</w:t>
      </w:r>
      <w:r>
        <w:rPr>
          <w:spacing w:val="8"/>
        </w:rPr>
        <w:t> </w:t>
      </w:r>
      <w:r>
        <w:rPr/>
        <w:t>435.</w:t>
      </w:r>
      <w:r>
        <w:rPr>
          <w:spacing w:val="32"/>
        </w:rPr>
        <w:t> </w:t>
      </w:r>
      <w:r>
        <w:rPr/>
        <w:t>A</w:t>
      </w:r>
      <w:r>
        <w:rPr>
          <w:spacing w:val="6"/>
        </w:rPr>
        <w:t> </w:t>
      </w:r>
      <w:r>
        <w:rPr/>
        <w:t>nota</w:t>
      </w:r>
      <w:r>
        <w:rPr>
          <w:spacing w:val="8"/>
        </w:rPr>
        <w:t> </w:t>
      </w:r>
      <w:r>
        <w:rPr/>
        <w:t>fiscal,</w:t>
      </w:r>
      <w:r>
        <w:rPr>
          <w:spacing w:val="8"/>
        </w:rPr>
        <w:t> </w:t>
      </w:r>
      <w:r>
        <w:rPr/>
        <w:t>emitida</w:t>
      </w:r>
      <w:r>
        <w:rPr>
          <w:spacing w:val="8"/>
        </w:rPr>
        <w:t> </w:t>
      </w:r>
      <w:r>
        <w:rPr/>
        <w:t>nos</w:t>
      </w:r>
      <w:r>
        <w:rPr>
          <w:spacing w:val="8"/>
        </w:rPr>
        <w:t> </w:t>
      </w:r>
      <w:r>
        <w:rPr/>
        <w:t>casos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434</w:t>
      </w:r>
      <w:r>
        <w:rPr>
          <w:color w:val="0000EE"/>
          <w:spacing w:val="8"/>
          <w:u w:val="single" w:color="0000EE"/>
        </w:rPr>
        <w:t> </w:t>
      </w:r>
      <w:r>
        <w:rPr/>
        <w:t>,</w:t>
      </w:r>
      <w:r>
        <w:rPr>
          <w:spacing w:val="8"/>
        </w:rPr>
        <w:t> </w:t>
      </w:r>
      <w:r>
        <w:rPr/>
        <w:t>servirá</w:t>
      </w:r>
      <w:r>
        <w:rPr>
          <w:spacing w:val="8"/>
        </w:rPr>
        <w:t> </w:t>
      </w:r>
      <w:r>
        <w:rPr/>
        <w:t>ainda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acompanhar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trânsito</w:t>
      </w:r>
      <w:r>
        <w:rPr>
          <w:spacing w:val="8"/>
        </w:rPr>
        <w:t> </w:t>
      </w:r>
      <w:r>
        <w:rPr/>
        <w:t>dos</w:t>
      </w:r>
      <w:r>
        <w:rPr>
          <w:spacing w:val="8"/>
        </w:rPr>
        <w:t> </w:t>
      </w:r>
      <w:r>
        <w:rPr/>
        <w:t>produtos,</w:t>
      </w:r>
      <w:r>
        <w:rPr>
          <w:spacing w:val="8"/>
        </w:rPr>
        <w:t> </w:t>
      </w:r>
      <w:r>
        <w:rPr/>
        <w:t>até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local</w:t>
      </w:r>
      <w:r>
        <w:rPr>
          <w:spacing w:val="8"/>
        </w:rPr>
        <w:t> </w:t>
      </w:r>
      <w:r>
        <w:rPr/>
        <w:t>do</w:t>
      </w:r>
      <w:r>
        <w:rPr>
          <w:spacing w:val="40"/>
        </w:rPr>
        <w:t> </w:t>
      </w:r>
      <w:r>
        <w:rPr/>
        <w:t>estabelecimento</w:t>
      </w:r>
      <w:r>
        <w:rPr>
          <w:spacing w:val="-4"/>
        </w:rPr>
        <w:t> </w:t>
      </w:r>
      <w:r>
        <w:rPr/>
        <w:t>emitente: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95"/>
        </w:numPr>
        <w:tabs>
          <w:tab w:pos="20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quando o estabelecimento destinatário assumir o encargo de retirar ou de transportar os produtos, a qualquer título, remetidos por</w:t>
      </w:r>
      <w:r>
        <w:rPr>
          <w:spacing w:val="40"/>
          <w:sz w:val="5"/>
        </w:rPr>
        <w:t> </w:t>
      </w:r>
      <w:r>
        <w:rPr>
          <w:sz w:val="5"/>
        </w:rPr>
        <w:t>particulares ou firmas não sujeitas à exigência de documentos fiscais;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9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no retorno de exposição em feiras de amostras ou de promoções semelhantes, ou de profissionais autônomos ou avulsos;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5"/>
        </w:numPr>
        <w:tabs>
          <w:tab w:pos="231" w:val="left" w:leader="none"/>
        </w:tabs>
        <w:spacing w:line="504" w:lineRule="auto" w:before="0" w:after="0"/>
        <w:ind w:left="176" w:right="165" w:firstLine="0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caso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importados</w:t>
      </w:r>
      <w:r>
        <w:rPr>
          <w:spacing w:val="-2"/>
          <w:sz w:val="5"/>
        </w:rPr>
        <w:t> </w:t>
      </w:r>
      <w:r>
        <w:rPr>
          <w:sz w:val="5"/>
        </w:rPr>
        <w:t>diretamente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exterior,</w:t>
      </w:r>
      <w:r>
        <w:rPr>
          <w:spacing w:val="-2"/>
          <w:sz w:val="5"/>
        </w:rPr>
        <w:t> </w:t>
      </w:r>
      <w:r>
        <w:rPr>
          <w:sz w:val="5"/>
        </w:rPr>
        <w:t>bem</w:t>
      </w:r>
      <w:r>
        <w:rPr>
          <w:spacing w:val="-2"/>
          <w:sz w:val="5"/>
        </w:rPr>
        <w:t> </w:t>
      </w:r>
      <w:r>
        <w:rPr>
          <w:sz w:val="5"/>
        </w:rPr>
        <w:t>como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adquiridos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licitação</w:t>
      </w:r>
      <w:r>
        <w:rPr>
          <w:spacing w:val="-2"/>
          <w:sz w:val="5"/>
        </w:rPr>
        <w:t> </w:t>
      </w:r>
      <w:r>
        <w:rPr>
          <w:sz w:val="5"/>
        </w:rPr>
        <w:t>promovida</w:t>
      </w:r>
      <w:r>
        <w:rPr>
          <w:spacing w:val="-2"/>
          <w:sz w:val="5"/>
        </w:rPr>
        <w:t> </w:t>
      </w:r>
      <w:r>
        <w:rPr>
          <w:sz w:val="5"/>
        </w:rPr>
        <w:t>pelo</w:t>
      </w:r>
      <w:r>
        <w:rPr>
          <w:spacing w:val="-2"/>
          <w:sz w:val="5"/>
        </w:rPr>
        <w:t> </w:t>
      </w:r>
      <w:r>
        <w:rPr>
          <w:sz w:val="5"/>
        </w:rPr>
        <w:t>Poder</w:t>
      </w:r>
      <w:r>
        <w:rPr>
          <w:spacing w:val="-2"/>
          <w:sz w:val="5"/>
        </w:rPr>
        <w:t> </w:t>
      </w:r>
      <w:r>
        <w:rPr>
          <w:sz w:val="5"/>
        </w:rPr>
        <w:t>Público.</w:t>
      </w:r>
      <w:r>
        <w:rPr>
          <w:spacing w:val="40"/>
          <w:sz w:val="5"/>
        </w:rPr>
        <w:t> </w:t>
      </w:r>
      <w:r>
        <w:rPr>
          <w:sz w:val="5"/>
        </w:rPr>
        <w:t>Art. 436.</w:t>
      </w:r>
      <w:r>
        <w:rPr>
          <w:spacing w:val="19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nota fiscal, modelo 1 ou 1-A, na hipótese do </w:t>
      </w:r>
      <w:r>
        <w:rPr>
          <w:color w:val="0000EE"/>
          <w:sz w:val="5"/>
          <w:u w:val="single" w:color="0000EE"/>
        </w:rPr>
        <w:t>art. 434 </w:t>
      </w:r>
      <w:r>
        <w:rPr>
          <w:sz w:val="5"/>
        </w:rPr>
        <w:t>, será emitida, conforme o caso:</w:t>
      </w:r>
    </w:p>
    <w:p>
      <w:pPr>
        <w:pStyle w:val="ListParagraph"/>
        <w:numPr>
          <w:ilvl w:val="0"/>
          <w:numId w:val="19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no momento em que os produtos entrarem no </w:t>
      </w:r>
      <w:r>
        <w:rPr>
          <w:spacing w:val="-2"/>
          <w:sz w:val="5"/>
        </w:rPr>
        <w:t>estabelecimento;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no momento da aquisição, quando os produtos não devam transitar pelo estabelecimento do adquirente;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6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antes de iniciada a remessa, nos casos previstos no </w:t>
      </w:r>
      <w:r>
        <w:rPr>
          <w:color w:val="0000EE"/>
          <w:sz w:val="5"/>
          <w:u w:val="single" w:color="0000EE"/>
        </w:rPr>
        <w:t>art. 435 </w:t>
      </w:r>
      <w:r>
        <w:rPr>
          <w:spacing w:val="-10"/>
          <w:sz w:val="5"/>
        </w:rPr>
        <w:t>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437.</w:t>
      </w:r>
      <w:r>
        <w:rPr>
          <w:spacing w:val="13"/>
        </w:rPr>
        <w:t> </w:t>
      </w:r>
      <w:r>
        <w:rPr/>
        <w:t>Na utilização da nota fiscal, na entrada de produtos, serão observadas as seguintes </w:t>
      </w:r>
      <w:r>
        <w:rPr>
          <w:spacing w:val="-2"/>
        </w:rPr>
        <w:t>normas: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7"/>
        </w:numPr>
        <w:tabs>
          <w:tab w:pos="205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o campo “Hora da Saída” e o canhoto de recebimento somente serão preenchidos quando a nota fiscal acobertar o transporte de</w:t>
      </w:r>
      <w:r>
        <w:rPr>
          <w:spacing w:val="40"/>
          <w:sz w:val="5"/>
        </w:rPr>
        <w:t> </w:t>
      </w:r>
      <w:r>
        <w:rPr>
          <w:sz w:val="5"/>
        </w:rPr>
        <w:t>produtos, na forma do </w:t>
      </w:r>
      <w:r>
        <w:rPr>
          <w:color w:val="0000EE"/>
          <w:sz w:val="5"/>
          <w:u w:val="single" w:color="0000EE"/>
        </w:rPr>
        <w:t>art. 435 </w:t>
      </w:r>
      <w:r>
        <w:rPr>
          <w:sz w:val="5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97"/>
        </w:numPr>
        <w:tabs>
          <w:tab w:pos="217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434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indicará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repartição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liberou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mercadoria,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número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data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registro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declaração</w:t>
      </w:r>
      <w:r>
        <w:rPr>
          <w:spacing w:val="40"/>
          <w:sz w:val="5"/>
        </w:rPr>
        <w:t> </w:t>
      </w:r>
      <w:r>
        <w:rPr>
          <w:sz w:val="5"/>
        </w:rPr>
        <w:t>de importação no SISCOMEX ou da guia de licitação;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7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na hipótese do </w:t>
      </w:r>
      <w:r>
        <w:rPr>
          <w:color w:val="0000EE"/>
          <w:sz w:val="5"/>
          <w:u w:val="single" w:color="0000EE"/>
        </w:rPr>
        <w:t>inciso VIII do art. 434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, a nota conterá, no campo “Informações Complementares”, ainda, as seguintes </w:t>
      </w:r>
      <w:r>
        <w:rPr>
          <w:spacing w:val="-2"/>
          <w:sz w:val="5"/>
        </w:rPr>
        <w:t>indicações: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9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valor das operações realizadas fora do </w:t>
      </w:r>
      <w:r>
        <w:rPr>
          <w:spacing w:val="-2"/>
          <w:sz w:val="5"/>
        </w:rPr>
        <w:t>estabelecimento;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97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valor das operações realizadas fora do estabelecimento, em outra unidade federada;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97"/>
        </w:numPr>
        <w:tabs>
          <w:tab w:pos="226" w:val="left" w:leader="none"/>
        </w:tabs>
        <w:spacing w:line="240" w:lineRule="auto" w:before="0" w:after="0"/>
        <w:ind w:left="226" w:right="0" w:hanging="50"/>
        <w:jc w:val="left"/>
        <w:rPr>
          <w:sz w:val="5"/>
        </w:rPr>
      </w:pPr>
      <w:r>
        <w:rPr>
          <w:spacing w:val="-2"/>
          <w:sz w:val="5"/>
        </w:rPr>
        <w:t>os</w:t>
      </w:r>
      <w:r>
        <w:rPr>
          <w:spacing w:val="-3"/>
          <w:sz w:val="5"/>
        </w:rPr>
        <w:t> </w:t>
      </w:r>
      <w:r>
        <w:rPr>
          <w:spacing w:val="-2"/>
          <w:sz w:val="5"/>
        </w:rPr>
        <w:t>números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as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séries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das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notas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fiscais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emitidas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por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ocasião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das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entregas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dos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produtos;</w:t>
      </w:r>
      <w:r>
        <w:rPr>
          <w:spacing w:val="-1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7"/>
        </w:numPr>
        <w:tabs>
          <w:tab w:pos="237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IX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434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conterá,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campo</w:t>
      </w:r>
      <w:r>
        <w:rPr>
          <w:spacing w:val="-1"/>
          <w:sz w:val="5"/>
        </w:rPr>
        <w:t> </w:t>
      </w:r>
      <w:r>
        <w:rPr>
          <w:sz w:val="5"/>
        </w:rPr>
        <w:t>“Informações</w:t>
      </w:r>
      <w:r>
        <w:rPr>
          <w:spacing w:val="-1"/>
          <w:sz w:val="5"/>
        </w:rPr>
        <w:t> </w:t>
      </w:r>
      <w:r>
        <w:rPr>
          <w:sz w:val="5"/>
        </w:rPr>
        <w:t>Complementares”,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indicações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número,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série,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40"/>
          <w:sz w:val="5"/>
        </w:rPr>
        <w:t> </w:t>
      </w:r>
      <w:r>
        <w:rPr>
          <w:sz w:val="5"/>
        </w:rPr>
        <w:t>houver, da data de emissão e do valor da operação da nota fiscal originária.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438.</w:t>
      </w:r>
      <w:r>
        <w:rPr>
          <w:spacing w:val="22"/>
        </w:rPr>
        <w:t> </w:t>
      </w:r>
      <w:r>
        <w:rPr/>
        <w:t>É permitido ao estabelecimento importador manter em poder de preposto blocos de notas fiscais a serem emitidas para</w:t>
      </w:r>
      <w:r>
        <w:rPr>
          <w:spacing w:val="40"/>
        </w:rPr>
        <w:t> </w:t>
      </w:r>
      <w:r>
        <w:rPr/>
        <w:t>acobertar o trânsito de produtos importados desde a repartição aduaneira até o estabelecimento importador, devendo fazer constar essa</w:t>
      </w:r>
      <w:r>
        <w:rPr>
          <w:spacing w:val="40"/>
        </w:rPr>
        <w:t> </w:t>
      </w:r>
      <w:r>
        <w:rPr/>
        <w:t>circunstância na coluna “Observações” do livro Registro de Utilização de Documentos Fiscais e Termos Fiscais de Ocorrências.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Art. 439.</w:t>
      </w:r>
      <w:r>
        <w:rPr>
          <w:spacing w:val="13"/>
        </w:rPr>
        <w:t> </w:t>
      </w:r>
      <w:r>
        <w:rPr/>
        <w:t>Ao emitir nota fiscal na entrada de produtos, o estabelecimento </w:t>
      </w:r>
      <w:r>
        <w:rPr>
          <w:spacing w:val="-2"/>
        </w:rPr>
        <w:t>deverá: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8"/>
        </w:numPr>
        <w:tabs>
          <w:tab w:pos="20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emissão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processamento</w:t>
      </w:r>
      <w:r>
        <w:rPr>
          <w:spacing w:val="-1"/>
          <w:sz w:val="5"/>
        </w:rPr>
        <w:t> </w:t>
      </w:r>
      <w:r>
        <w:rPr>
          <w:sz w:val="5"/>
        </w:rPr>
        <w:t>eletrônico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dados,</w:t>
      </w:r>
      <w:r>
        <w:rPr>
          <w:spacing w:val="-1"/>
          <w:sz w:val="5"/>
        </w:rPr>
        <w:t> </w:t>
      </w:r>
      <w:r>
        <w:rPr>
          <w:sz w:val="5"/>
        </w:rPr>
        <w:t>arquivar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segundas</w:t>
      </w:r>
      <w:r>
        <w:rPr>
          <w:spacing w:val="-1"/>
          <w:sz w:val="5"/>
        </w:rPr>
        <w:t> </w:t>
      </w:r>
      <w:r>
        <w:rPr>
          <w:sz w:val="5"/>
        </w:rPr>
        <w:t>vias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documentos</w:t>
      </w:r>
      <w:r>
        <w:rPr>
          <w:spacing w:val="-1"/>
          <w:sz w:val="5"/>
        </w:rPr>
        <w:t> </w:t>
      </w:r>
      <w:r>
        <w:rPr>
          <w:sz w:val="5"/>
        </w:rPr>
        <w:t>emitidos,</w:t>
      </w:r>
      <w:r>
        <w:rPr>
          <w:spacing w:val="-1"/>
          <w:sz w:val="5"/>
        </w:rPr>
        <w:t> </w:t>
      </w:r>
      <w:r>
        <w:rPr>
          <w:sz w:val="5"/>
        </w:rPr>
        <w:t>separadamente</w:t>
      </w:r>
      <w:r>
        <w:rPr>
          <w:spacing w:val="40"/>
          <w:sz w:val="5"/>
        </w:rPr>
        <w:t> </w:t>
      </w:r>
      <w:r>
        <w:rPr>
          <w:sz w:val="5"/>
        </w:rPr>
        <w:t>das relativas às saídas;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8"/>
        </w:numPr>
        <w:tabs>
          <w:tab w:pos="223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nos</w:t>
      </w:r>
      <w:r>
        <w:rPr>
          <w:spacing w:val="5"/>
          <w:sz w:val="5"/>
        </w:rPr>
        <w:t> </w:t>
      </w:r>
      <w:r>
        <w:rPr>
          <w:sz w:val="5"/>
        </w:rPr>
        <w:t>demais</w:t>
      </w:r>
      <w:r>
        <w:rPr>
          <w:spacing w:val="5"/>
          <w:sz w:val="5"/>
        </w:rPr>
        <w:t> </w:t>
      </w:r>
      <w:r>
        <w:rPr>
          <w:sz w:val="5"/>
        </w:rPr>
        <w:t>casos,</w:t>
      </w:r>
      <w:r>
        <w:rPr>
          <w:spacing w:val="5"/>
          <w:sz w:val="5"/>
        </w:rPr>
        <w:t> </w:t>
      </w:r>
      <w:r>
        <w:rPr>
          <w:sz w:val="5"/>
        </w:rPr>
        <w:t>sem</w:t>
      </w:r>
      <w:r>
        <w:rPr>
          <w:spacing w:val="5"/>
          <w:sz w:val="5"/>
        </w:rPr>
        <w:t> </w:t>
      </w:r>
      <w:r>
        <w:rPr>
          <w:sz w:val="5"/>
        </w:rPr>
        <w:t>prejuízo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disposto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inciso</w:t>
      </w:r>
      <w:r>
        <w:rPr>
          <w:spacing w:val="5"/>
          <w:sz w:val="5"/>
        </w:rPr>
        <w:t> </w:t>
      </w:r>
      <w:r>
        <w:rPr>
          <w:sz w:val="5"/>
        </w:rPr>
        <w:t>I,</w:t>
      </w:r>
      <w:r>
        <w:rPr>
          <w:spacing w:val="5"/>
          <w:sz w:val="5"/>
        </w:rPr>
        <w:t> </w:t>
      </w:r>
      <w:r>
        <w:rPr>
          <w:sz w:val="5"/>
        </w:rPr>
        <w:t>reservar</w:t>
      </w:r>
      <w:r>
        <w:rPr>
          <w:spacing w:val="5"/>
          <w:sz w:val="5"/>
        </w:rPr>
        <w:t> </w:t>
      </w:r>
      <w:r>
        <w:rPr>
          <w:sz w:val="5"/>
        </w:rPr>
        <w:t>bloco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faixa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numeração</w:t>
      </w:r>
      <w:r>
        <w:rPr>
          <w:spacing w:val="5"/>
          <w:sz w:val="5"/>
        </w:rPr>
        <w:t> </w:t>
      </w:r>
      <w:r>
        <w:rPr>
          <w:sz w:val="5"/>
        </w:rPr>
        <w:t>seqüencial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jogos</w:t>
      </w:r>
      <w:r>
        <w:rPr>
          <w:spacing w:val="5"/>
          <w:sz w:val="5"/>
        </w:rPr>
        <w:t> </w:t>
      </w:r>
      <w:r>
        <w:rPr>
          <w:sz w:val="5"/>
        </w:rPr>
        <w:t>soltos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formulários contínuos, registrando o fato no livro Registro de Utilização de Documentos Fiscais e Termos de Ocorrências.</w:t>
      </w:r>
    </w:p>
    <w:p>
      <w:pPr>
        <w:pStyle w:val="BodyText"/>
        <w:spacing w:before="7"/>
      </w:pPr>
    </w:p>
    <w:p>
      <w:pPr>
        <w:pStyle w:val="BodyText"/>
        <w:ind w:left="30" w:firstLine="146"/>
      </w:pPr>
      <w:r>
        <w:rPr/>
        <w:t>Art.</w:t>
      </w:r>
      <w:r>
        <w:rPr>
          <w:spacing w:val="4"/>
        </w:rPr>
        <w:t> </w:t>
      </w:r>
      <w:r>
        <w:rPr/>
        <w:t>440.</w:t>
      </w:r>
      <w:r>
        <w:rPr>
          <w:spacing w:val="21"/>
        </w:rPr>
        <w:t> </w:t>
      </w:r>
      <w:r>
        <w:rPr/>
        <w:t>Na</w:t>
      </w:r>
      <w:r>
        <w:rPr>
          <w:spacing w:val="4"/>
        </w:rPr>
        <w:t> </w:t>
      </w:r>
      <w:r>
        <w:rPr/>
        <w:t>hipótese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434</w:t>
      </w:r>
      <w:r>
        <w:rPr>
          <w:color w:val="0000EE"/>
          <w:spacing w:val="5"/>
          <w:u w:val="single" w:color="0000EE"/>
        </w:rPr>
        <w:t> </w:t>
      </w:r>
      <w:r>
        <w:rPr/>
        <w:t>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segunda</w:t>
      </w:r>
      <w:r>
        <w:rPr>
          <w:spacing w:val="4"/>
        </w:rPr>
        <w:t> </w:t>
      </w:r>
      <w:r>
        <w:rPr/>
        <w:t>via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nota</w:t>
      </w:r>
      <w:r>
        <w:rPr>
          <w:spacing w:val="4"/>
        </w:rPr>
        <w:t> </w:t>
      </w:r>
      <w:r>
        <w:rPr/>
        <w:t>fiscal</w:t>
      </w:r>
      <w:r>
        <w:rPr>
          <w:spacing w:val="4"/>
        </w:rPr>
        <w:t> </w:t>
      </w:r>
      <w:r>
        <w:rPr/>
        <w:t>ficará</w:t>
      </w:r>
      <w:r>
        <w:rPr>
          <w:spacing w:val="4"/>
        </w:rPr>
        <w:t> </w:t>
      </w:r>
      <w:r>
        <w:rPr/>
        <w:t>presa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bloco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demais</w:t>
      </w:r>
      <w:r>
        <w:rPr>
          <w:spacing w:val="4"/>
        </w:rPr>
        <w:t> </w:t>
      </w:r>
      <w:r>
        <w:rPr/>
        <w:t>terão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destinação</w:t>
      </w:r>
      <w:r>
        <w:rPr>
          <w:spacing w:val="4"/>
        </w:rPr>
        <w:t> </w:t>
      </w:r>
      <w:r>
        <w:rPr/>
        <w:t>prevista</w:t>
      </w:r>
      <w:r>
        <w:rPr>
          <w:spacing w:val="4"/>
        </w:rPr>
        <w:t> </w:t>
      </w:r>
      <w:r>
        <w:rPr/>
        <w:t>na</w:t>
      </w:r>
      <w:r>
        <w:rPr>
          <w:spacing w:val="40"/>
        </w:rPr>
        <w:t> </w:t>
      </w:r>
      <w:r>
        <w:rPr/>
        <w:t>legislação da unidade federada do emitente.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Documento de </w:t>
      </w:r>
      <w:r>
        <w:rPr>
          <w:b/>
          <w:spacing w:val="-2"/>
          <w:sz w:val="5"/>
        </w:rPr>
        <w:t>Arrecadação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firstLine="145"/>
      </w:pPr>
      <w:r>
        <w:rPr/>
        <w:t>Art. 441.</w:t>
      </w:r>
      <w:r>
        <w:rPr>
          <w:spacing w:val="18"/>
        </w:rPr>
        <w:t> </w:t>
      </w:r>
      <w:r>
        <w:rPr/>
        <w:t>O Documento de Arrecadação de Receitas Federais - DARF será usado para recolhimento do imposto e dos respectivos</w:t>
      </w:r>
      <w:r>
        <w:rPr>
          <w:spacing w:val="40"/>
        </w:rPr>
        <w:t> </w:t>
      </w:r>
      <w:r>
        <w:rPr/>
        <w:t>acréscimos, segundo as instruções expedidas pela Secretaria da Receita Federal do Brasil.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</w:t>
      </w:r>
      <w:r>
        <w:rPr>
          <w:spacing w:val="3"/>
        </w:rPr>
        <w:t> </w:t>
      </w:r>
      <w:r>
        <w:rPr/>
        <w:t>442.</w:t>
      </w:r>
      <w:r>
        <w:rPr>
          <w:spacing w:val="19"/>
        </w:rPr>
        <w:t> </w:t>
      </w:r>
      <w:r>
        <w:rPr/>
        <w:t>É</w:t>
      </w:r>
      <w:r>
        <w:rPr>
          <w:spacing w:val="3"/>
        </w:rPr>
        <w:t> </w:t>
      </w:r>
      <w:r>
        <w:rPr/>
        <w:t>vedada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utilização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DARF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recolhimento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imposto</w:t>
      </w:r>
      <w:r>
        <w:rPr>
          <w:spacing w:val="3"/>
        </w:rPr>
        <w:t> </w:t>
      </w:r>
      <w:r>
        <w:rPr/>
        <w:t>inferior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10,00</w:t>
      </w:r>
      <w:r>
        <w:rPr>
          <w:spacing w:val="3"/>
        </w:rPr>
        <w:t> </w:t>
      </w:r>
      <w:r>
        <w:rPr/>
        <w:t>(dez</w:t>
      </w:r>
      <w:r>
        <w:rPr>
          <w:spacing w:val="3"/>
        </w:rPr>
        <w:t> </w:t>
      </w:r>
      <w:r>
        <w:rPr/>
        <w:t>reais)</w:t>
      </w:r>
      <w:r>
        <w:rPr>
          <w:spacing w:val="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9.430,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1996,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spacing w:val="-4"/>
        </w:rPr>
        <w:t>68).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959" name="Group 9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9" name="Group 959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960" name="Graphic 960"/>
                        <wps:cNvSpPr/>
                        <wps:spPr>
                          <a:xfrm>
                            <a:off x="0" y="6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952" coordorigin="0,0" coordsize="86,5">
                <v:shape style="position:absolute;left:0;top:0;width:86;height:5" id="docshape953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45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resultar</w:t>
      </w:r>
      <w:r>
        <w:rPr>
          <w:spacing w:val="-1"/>
        </w:rPr>
        <w:t> </w:t>
      </w:r>
      <w:r>
        <w:rPr/>
        <w:t>inferior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R$</w:t>
      </w:r>
      <w:r>
        <w:rPr>
          <w:spacing w:val="-1"/>
        </w:rPr>
        <w:t> </w:t>
      </w:r>
      <w:r>
        <w:rPr/>
        <w:t>10,00</w:t>
      </w:r>
      <w:r>
        <w:rPr>
          <w:spacing w:val="-1"/>
        </w:rPr>
        <w:t> </w:t>
      </w:r>
      <w:r>
        <w:rPr/>
        <w:t>(dez</w:t>
      </w:r>
      <w:r>
        <w:rPr>
          <w:spacing w:val="-1"/>
        </w:rPr>
        <w:t> </w:t>
      </w:r>
      <w:r>
        <w:rPr/>
        <w:t>reais),</w:t>
      </w:r>
      <w:r>
        <w:rPr>
          <w:spacing w:val="-1"/>
        </w:rPr>
        <w:t> </w:t>
      </w:r>
      <w:r>
        <w:rPr/>
        <w:t>deverá</w:t>
      </w:r>
      <w:r>
        <w:rPr>
          <w:spacing w:val="-1"/>
        </w:rPr>
        <w:t> </w:t>
      </w:r>
      <w:r>
        <w:rPr/>
        <w:t>ele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adicionado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correspondente</w:t>
      </w:r>
      <w:r>
        <w:rPr>
          <w:spacing w:val="40"/>
        </w:rPr>
        <w:t> </w:t>
      </w:r>
      <w:r>
        <w:rPr/>
        <w:t>aos períodos subsequentes, até que o total seja igual ou superior a R$ 10,00 (dez reais), quando, então, será recolhido no </w:t>
      </w:r>
      <w:r>
        <w:rPr/>
        <w:t>prazo</w:t>
      </w:r>
      <w:r>
        <w:rPr>
          <w:spacing w:val="40"/>
        </w:rPr>
        <w:t> </w:t>
      </w:r>
      <w:r>
        <w:rPr/>
        <w:t>estabelecido na legislação para este último período de apuração </w:t>
      </w:r>
      <w:r>
        <w:rPr>
          <w:color w:val="0000EE"/>
          <w:u w:val="single" w:color="0000EE"/>
        </w:rPr>
        <w:t>(Lei nº 9.430, de 1996, art. 68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Documentos de Declaração do Imposto e de Prestação de </w:t>
      </w:r>
      <w:r>
        <w:rPr>
          <w:b/>
          <w:spacing w:val="-2"/>
          <w:sz w:val="5"/>
        </w:rPr>
        <w:t>Informações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443.</w:t>
      </w:r>
      <w:r>
        <w:rPr>
          <w:spacing w:val="40"/>
        </w:rPr>
        <w:t> </w:t>
      </w:r>
      <w:r>
        <w:rPr/>
        <w:t>Os documentos de declaração do imposto e de prestação de informações adicionais serão apresentados </w:t>
      </w:r>
      <w:r>
        <w:rPr/>
        <w:t>pelos</w:t>
      </w:r>
      <w:r>
        <w:rPr>
          <w:spacing w:val="40"/>
        </w:rPr>
        <w:t> </w:t>
      </w:r>
      <w:r>
        <w:rPr/>
        <w:t>contribuintes, de acordo com as instruções expedidas pela Secretaria da Receita Federal do Brasil.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9120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961" name="Graphic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Graphic 96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19pt;width:1.868819pt;height:.219861pt;mso-position-horizontal-relative:page;mso-position-vertical-relative:paragraph;z-index:16069120" id="docshape9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 documento que formalizar o cumprimento de obrigação acessória, comunicando a existência de crédito tributário, constituirá</w:t>
      </w:r>
      <w:r>
        <w:rPr>
          <w:spacing w:val="40"/>
        </w:rPr>
        <w:t> </w:t>
      </w:r>
      <w:r>
        <w:rPr/>
        <w:t>confissão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dívida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instrumento</w:t>
      </w:r>
      <w:r>
        <w:rPr>
          <w:spacing w:val="-2"/>
        </w:rPr>
        <w:t> </w:t>
      </w:r>
      <w:r>
        <w:rPr/>
        <w:t>hábil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suficiente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exigência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referido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2.124,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13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-1"/>
        </w:rPr>
        <w:t> </w:t>
      </w:r>
      <w:r>
        <w:rPr>
          <w:color w:val="0000EE"/>
        </w:rPr>
        <w:t>j</w:t>
      </w:r>
      <w:r>
        <w:rPr>
          <w:color w:val="0000EE"/>
          <w:u w:val="single" w:color="0000EE"/>
        </w:rPr>
        <w:t>unho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1984,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</w:rPr>
        <w:t>5</w:t>
      </w:r>
      <w:r>
        <w:rPr>
          <w:color w:val="0000EE"/>
          <w:spacing w:val="80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line="20" w:lineRule="exact"/>
        <w:ind w:left="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594" cy="3175"/>
                <wp:effectExtent l="0" t="0" r="0" b="0"/>
                <wp:docPr id="962" name="Group 9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2" name="Group 962"/>
                      <wpg:cNvGrpSpPr/>
                      <wpg:grpSpPr>
                        <a:xfrm>
                          <a:off x="0" y="0"/>
                          <a:ext cx="61594" cy="3175"/>
                          <a:chExt cx="61594" cy="3175"/>
                        </a:xfrm>
                      </wpg:grpSpPr>
                      <wps:wsp>
                        <wps:cNvPr id="963" name="Graphic 963"/>
                        <wps:cNvSpPr/>
                        <wps:spPr>
                          <a:xfrm>
                            <a:off x="-4" y="0"/>
                            <a:ext cx="6159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75">
                                <a:moveTo>
                                  <a:pt x="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737" y="2794"/>
                                </a:lnTo>
                                <a:lnTo>
                                  <a:pt x="8737" y="0"/>
                                </a:lnTo>
                                <a:close/>
                              </a:path>
                              <a:path w="61594" h="3175">
                                <a:moveTo>
                                  <a:pt x="61315" y="0"/>
                                </a:moveTo>
                                <a:lnTo>
                                  <a:pt x="27101" y="0"/>
                                </a:lnTo>
                                <a:lnTo>
                                  <a:pt x="27101" y="2794"/>
                                </a:lnTo>
                                <a:lnTo>
                                  <a:pt x="61315" y="2794"/>
                                </a:lnTo>
                                <a:lnTo>
                                  <a:pt x="6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25pt;mso-position-horizontal-relative:char;mso-position-vertical-relative:line" id="docshapegroup955" coordorigin="0,0" coordsize="97,5">
                <v:shape style="position:absolute;left:0;top:0;width:97;height:5" id="docshape956" coordorigin="0,0" coordsize="97,5" path="m14,0l0,0,0,4,14,4,14,0xm97,0l43,0,43,4,97,4,9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0"/>
        <w:ind w:left="30" w:right="52" w:firstLine="145"/>
        <w:jc w:val="both"/>
      </w:pPr>
      <w:r>
        <w:rPr/>
        <w:t>§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>
          <w:position w:val="2"/>
          <w:sz w:val="4"/>
        </w:rPr>
        <w:t>o</w:t>
      </w:r>
      <w:r>
        <w:rPr>
          <w:spacing w:val="-3"/>
          <w:position w:val="2"/>
          <w:sz w:val="4"/>
        </w:rPr>
        <w:t> </w:t>
      </w:r>
      <w:r>
        <w:rPr/>
        <w:t>As</w:t>
      </w:r>
      <w:r>
        <w:rPr>
          <w:spacing w:val="-4"/>
        </w:rPr>
        <w:t> </w:t>
      </w:r>
      <w:r>
        <w:rPr/>
        <w:t>diferenças</w:t>
      </w:r>
      <w:r>
        <w:rPr>
          <w:spacing w:val="-3"/>
        </w:rPr>
        <w:t> </w:t>
      </w:r>
      <w:r>
        <w:rPr/>
        <w:t>apuradas,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declaração</w:t>
      </w:r>
      <w:r>
        <w:rPr>
          <w:spacing w:val="-4"/>
        </w:rPr>
        <w:t> </w:t>
      </w:r>
      <w:r>
        <w:rPr/>
        <w:t>prestada</w:t>
      </w:r>
      <w:r>
        <w:rPr>
          <w:spacing w:val="-3"/>
        </w:rPr>
        <w:t> </w:t>
      </w:r>
      <w:r>
        <w:rPr/>
        <w:t>pelo</w:t>
      </w:r>
      <w:r>
        <w:rPr>
          <w:spacing w:val="-4"/>
        </w:rPr>
        <w:t> </w:t>
      </w:r>
      <w:r>
        <w:rPr/>
        <w:t>sujeito</w:t>
      </w:r>
      <w:r>
        <w:rPr>
          <w:spacing w:val="-3"/>
        </w:rPr>
        <w:t> </w:t>
      </w:r>
      <w:r>
        <w:rPr/>
        <w:t>passivo,</w:t>
      </w:r>
      <w:r>
        <w:rPr>
          <w:spacing w:val="-3"/>
        </w:rPr>
        <w:t> </w:t>
      </w:r>
      <w:r>
        <w:rPr/>
        <w:t>decorrentes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pagamento,</w:t>
      </w:r>
      <w:r>
        <w:rPr>
          <w:spacing w:val="-4"/>
        </w:rPr>
        <w:t> </w:t>
      </w:r>
      <w:r>
        <w:rPr/>
        <w:t>parcelamento,</w:t>
      </w:r>
      <w:r>
        <w:rPr>
          <w:spacing w:val="-3"/>
        </w:rPr>
        <w:t> </w:t>
      </w:r>
      <w:r>
        <w:rPr/>
        <w:t>compensação</w:t>
      </w:r>
      <w:r>
        <w:rPr>
          <w:spacing w:val="-4"/>
        </w:rPr>
        <w:t> </w:t>
      </w:r>
      <w:r>
        <w:rPr/>
        <w:t>ou</w:t>
      </w:r>
      <w:r>
        <w:rPr>
          <w:spacing w:val="40"/>
        </w:rPr>
        <w:t> </w:t>
      </w:r>
      <w:r>
        <w:rPr/>
        <w:t>suspensão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exigibilidade,</w:t>
      </w:r>
      <w:r>
        <w:rPr>
          <w:spacing w:val="-3"/>
        </w:rPr>
        <w:t> </w:t>
      </w:r>
      <w:r>
        <w:rPr/>
        <w:t>indevidos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não</w:t>
      </w:r>
      <w:r>
        <w:rPr>
          <w:spacing w:val="-3"/>
        </w:rPr>
        <w:t> </w:t>
      </w:r>
      <w:r>
        <w:rPr/>
        <w:t>comprovados,</w:t>
      </w:r>
      <w:r>
        <w:rPr>
          <w:spacing w:val="-2"/>
        </w:rPr>
        <w:t> </w:t>
      </w:r>
      <w:r>
        <w:rPr/>
        <w:t>relativas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imposto,</w:t>
      </w:r>
      <w:r>
        <w:rPr>
          <w:spacing w:val="-2"/>
        </w:rPr>
        <w:t> </w:t>
      </w:r>
      <w:r>
        <w:rPr/>
        <w:t>serão</w:t>
      </w:r>
      <w:r>
        <w:rPr>
          <w:spacing w:val="-2"/>
        </w:rPr>
        <w:t> </w:t>
      </w:r>
      <w:r>
        <w:rPr/>
        <w:t>objeto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lançamento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ofício</w:t>
      </w:r>
      <w:r>
        <w:rPr>
          <w:spacing w:val="-2"/>
        </w:rPr>
        <w:t> </w:t>
      </w:r>
      <w:r>
        <w:rPr>
          <w:color w:val="0000EE"/>
          <w:u w:val="single" w:color="0000EE"/>
        </w:rPr>
        <w:t>(Medida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2.158-35, de 2001, art. 90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line="504" w:lineRule="auto" w:before="0"/>
        <w:ind w:left="1294" w:right="1316" w:firstLine="0"/>
        <w:jc w:val="center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Livros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Fiscais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Subseção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Preliminares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Modelos e Normas de </w:t>
      </w:r>
      <w:r>
        <w:rPr>
          <w:b/>
          <w:spacing w:val="-2"/>
          <w:sz w:val="5"/>
        </w:rPr>
        <w:t>Escrituração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444.</w:t>
      </w:r>
      <w:r>
        <w:rPr>
          <w:spacing w:val="23"/>
        </w:rPr>
        <w:t> </w:t>
      </w:r>
      <w:r>
        <w:rPr/>
        <w:t>Os contribuintes manterão, em cada estabelecimento, conforme a natureza das operações que realizarem, os seguintes</w:t>
      </w:r>
      <w:r>
        <w:rPr>
          <w:spacing w:val="40"/>
        </w:rPr>
        <w:t> </w:t>
      </w:r>
      <w:r>
        <w:rPr/>
        <w:t>livros</w:t>
      </w:r>
      <w:r>
        <w:rPr>
          <w:spacing w:val="-4"/>
        </w:rPr>
        <w:t> </w:t>
      </w:r>
      <w:r>
        <w:rPr/>
        <w:t>fiscais: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99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Registro de Entradas, modelo </w:t>
      </w:r>
      <w:r>
        <w:rPr>
          <w:spacing w:val="-5"/>
          <w:sz w:val="5"/>
        </w:rPr>
        <w:t>1;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9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Registro de Saídas, modelo </w:t>
      </w:r>
      <w:r>
        <w:rPr>
          <w:spacing w:val="-5"/>
          <w:sz w:val="5"/>
        </w:rPr>
        <w:t>2;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9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Registro de Controle da Produção e do Estoque, modelo </w:t>
      </w:r>
      <w:r>
        <w:rPr>
          <w:spacing w:val="-5"/>
          <w:sz w:val="5"/>
        </w:rPr>
        <w:t>3;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9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Registro de Entrada e Saída do Selo de Controle, modelo </w:t>
      </w:r>
      <w:r>
        <w:rPr>
          <w:spacing w:val="-5"/>
          <w:sz w:val="5"/>
        </w:rPr>
        <w:t>4;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9"/>
        </w:numPr>
        <w:tabs>
          <w:tab w:pos="223" w:val="left" w:leader="none"/>
        </w:tabs>
        <w:spacing w:line="240" w:lineRule="auto" w:before="1" w:after="0"/>
        <w:ind w:left="223" w:right="0" w:hanging="47"/>
        <w:jc w:val="left"/>
        <w:rPr>
          <w:sz w:val="5"/>
        </w:rPr>
      </w:pPr>
      <w:r>
        <w:rPr>
          <w:sz w:val="5"/>
        </w:rPr>
        <w:t>- Registro de Impressão de Documentos Fiscais, modelo </w:t>
      </w:r>
      <w:r>
        <w:rPr>
          <w:spacing w:val="-5"/>
          <w:sz w:val="5"/>
        </w:rPr>
        <w:t>5;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9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Registro de</w:t>
      </w:r>
      <w:r>
        <w:rPr>
          <w:spacing w:val="-1"/>
          <w:sz w:val="5"/>
        </w:rPr>
        <w:t> </w:t>
      </w:r>
      <w:r>
        <w:rPr>
          <w:sz w:val="5"/>
        </w:rPr>
        <w:t>Utilização de</w:t>
      </w:r>
      <w:r>
        <w:rPr>
          <w:spacing w:val="-1"/>
          <w:sz w:val="5"/>
        </w:rPr>
        <w:t> </w:t>
      </w:r>
      <w:r>
        <w:rPr>
          <w:sz w:val="5"/>
        </w:rPr>
        <w:t>Documentos Fiscais</w:t>
      </w:r>
      <w:r>
        <w:rPr>
          <w:spacing w:val="-1"/>
          <w:sz w:val="5"/>
        </w:rPr>
        <w:t> </w:t>
      </w:r>
      <w:r>
        <w:rPr>
          <w:sz w:val="5"/>
        </w:rPr>
        <w:t>e Termos</w:t>
      </w:r>
      <w:r>
        <w:rPr>
          <w:spacing w:val="-1"/>
          <w:sz w:val="5"/>
        </w:rPr>
        <w:t> </w:t>
      </w:r>
      <w:r>
        <w:rPr>
          <w:sz w:val="5"/>
        </w:rPr>
        <w:t>de Ocorrências,</w:t>
      </w:r>
      <w:r>
        <w:rPr>
          <w:spacing w:val="-1"/>
          <w:sz w:val="5"/>
        </w:rPr>
        <w:t> </w:t>
      </w:r>
      <w:r>
        <w:rPr>
          <w:sz w:val="5"/>
        </w:rPr>
        <w:t>modelo </w:t>
      </w:r>
      <w:r>
        <w:rPr>
          <w:spacing w:val="-5"/>
          <w:sz w:val="5"/>
        </w:rPr>
        <w:t>6;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9"/>
        </w:numPr>
        <w:tabs>
          <w:tab w:pos="251" w:val="left" w:leader="none"/>
        </w:tabs>
        <w:spacing w:line="240" w:lineRule="auto" w:before="1" w:after="0"/>
        <w:ind w:left="251" w:right="0" w:hanging="75"/>
        <w:jc w:val="left"/>
        <w:rPr>
          <w:sz w:val="5"/>
        </w:rPr>
      </w:pPr>
      <w:r>
        <w:rPr>
          <w:sz w:val="5"/>
        </w:rPr>
        <w:t>- Registro de Inventário, modelo 7;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9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 Registro de Apuração do IPI, modelo </w:t>
      </w:r>
      <w:r>
        <w:rPr>
          <w:spacing w:val="-5"/>
          <w:sz w:val="5"/>
        </w:rPr>
        <w:t>8.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 </w:t>
      </w:r>
      <w:r>
        <w:rPr/>
        <w:t>Os livros Registro de Entradas e Registro de Saídas serão utilizados pelos estabelecimentos industriais e pelos que lhes são</w:t>
      </w:r>
      <w:r>
        <w:rPr>
          <w:spacing w:val="40"/>
        </w:rPr>
        <w:t> </w:t>
      </w:r>
      <w:r>
        <w:rPr>
          <w:spacing w:val="-2"/>
        </w:rPr>
        <w:t>equiparados.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9632">
                <wp:simplePos x="0" y="0"/>
                <wp:positionH relativeFrom="page">
                  <wp:posOffset>175910</wp:posOffset>
                </wp:positionH>
                <wp:positionV relativeFrom="paragraph">
                  <wp:posOffset>37921</wp:posOffset>
                </wp:positionV>
                <wp:extent cx="27940" cy="3175"/>
                <wp:effectExtent l="0" t="0" r="0" b="0"/>
                <wp:wrapNone/>
                <wp:docPr id="964" name="Graphic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Graphic 964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2.985945pt;width:2.198611pt;height:.219861pt;mso-position-horizontal-relative:page;mso-position-vertical-relative:paragraph;z-index:16069632" id="docshape9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O livro Registro de Controle da Produção e do Estoque será utilizado pelos estabelecimentos industriais, e equiparados a</w:t>
      </w:r>
      <w:r>
        <w:rPr>
          <w:spacing w:val="40"/>
        </w:rPr>
        <w:t> </w:t>
      </w:r>
      <w:r>
        <w:rPr/>
        <w:t>industrial, e comerciantes atacadistas, podendo, a critério da Secretaria da Receita Federal do Brasil, ser exigido de </w:t>
      </w:r>
      <w:r>
        <w:rPr/>
        <w:t>outros</w:t>
      </w:r>
      <w:r>
        <w:rPr>
          <w:spacing w:val="40"/>
        </w:rPr>
        <w:t> </w:t>
      </w:r>
      <w:r>
        <w:rPr/>
        <w:t>estabelecimentos, com as adaptações necessárias.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  <w:u w:val="single"/>
        </w:rPr>
        <w:t>o </w:t>
      </w:r>
      <w:r>
        <w:rPr/>
        <w:t>O livro Registro de Entrada e Saída do Selo de Controle será utilizado pelo estabelecimento que fabricar, importar ou licitar</w:t>
      </w:r>
      <w:r>
        <w:rPr>
          <w:spacing w:val="40"/>
        </w:rPr>
        <w:t> </w:t>
      </w:r>
      <w:r>
        <w:rPr/>
        <w:t>produtos sujeitos ao emprego desse selo.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0144">
                <wp:simplePos x="0" y="0"/>
                <wp:positionH relativeFrom="page">
                  <wp:posOffset>170326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965" name="Graphic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Graphic 965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911pt;width:1.97875pt;height:.219861pt;mso-position-horizontal-relative:page;mso-position-vertical-relative:paragraph;z-index:16070144" id="docshape9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O livro Registro de Impressão de Documentos Fiscais será utilizado pelos estabelecimentos que confeccionarem documentos</w:t>
      </w:r>
      <w:r>
        <w:rPr>
          <w:spacing w:val="40"/>
        </w:rPr>
        <w:t> </w:t>
      </w:r>
      <w:r>
        <w:rPr/>
        <w:t>fiscais para o uso próprio ou para terceiros.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5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O</w:t>
      </w:r>
      <w:r>
        <w:rPr>
          <w:spacing w:val="-1"/>
        </w:rPr>
        <w:t> </w:t>
      </w:r>
      <w:r>
        <w:rPr/>
        <w:t>livro Registro</w:t>
      </w:r>
      <w:r>
        <w:rPr>
          <w:spacing w:val="-1"/>
        </w:rPr>
        <w:t> </w:t>
      </w:r>
      <w:r>
        <w:rPr/>
        <w:t>de Utilização</w:t>
      </w:r>
      <w:r>
        <w:rPr>
          <w:spacing w:val="-1"/>
        </w:rPr>
        <w:t> </w:t>
      </w:r>
      <w:r>
        <w:rPr/>
        <w:t>de Documentos</w:t>
      </w:r>
      <w:r>
        <w:rPr>
          <w:spacing w:val="-1"/>
        </w:rPr>
        <w:t> </w:t>
      </w:r>
      <w:r>
        <w:rPr/>
        <w:t>Fiscais e</w:t>
      </w:r>
      <w:r>
        <w:rPr>
          <w:spacing w:val="-1"/>
        </w:rPr>
        <w:t> </w:t>
      </w:r>
      <w:r>
        <w:rPr/>
        <w:t>Termos de</w:t>
      </w:r>
      <w:r>
        <w:rPr>
          <w:spacing w:val="-1"/>
        </w:rPr>
        <w:t> </w:t>
      </w:r>
      <w:r>
        <w:rPr/>
        <w:t>Ocorrências será</w:t>
      </w:r>
      <w:r>
        <w:rPr>
          <w:spacing w:val="-1"/>
        </w:rPr>
        <w:t> </w:t>
      </w:r>
      <w:r>
        <w:rPr/>
        <w:t>utilizado pelos</w:t>
      </w:r>
      <w:r>
        <w:rPr>
          <w:spacing w:val="-1"/>
        </w:rPr>
        <w:t> </w:t>
      </w:r>
      <w:r>
        <w:rPr/>
        <w:t>estabelecimentos obrigados</w:t>
      </w:r>
      <w:r>
        <w:rPr>
          <w:spacing w:val="80"/>
        </w:rPr>
        <w:t> </w:t>
      </w:r>
      <w:r>
        <w:rPr/>
        <w:t>à emissão de documentos fiscais.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6 </w:t>
      </w:r>
      <w:r>
        <w:rPr>
          <w:position w:val="2"/>
          <w:sz w:val="4"/>
          <w:u w:val="single"/>
        </w:rPr>
        <w:t>o </w:t>
      </w:r>
      <w:r>
        <w:rPr/>
        <w:t>O livro Registro de Inventário será utilizado pelos estabelecimentos que mantenham em estoque matéria-prima, </w:t>
      </w:r>
      <w:r>
        <w:rPr/>
        <w:t>produto</w:t>
      </w:r>
      <w:r>
        <w:rPr>
          <w:spacing w:val="40"/>
        </w:rPr>
        <w:t> </w:t>
      </w:r>
      <w:r>
        <w:rPr/>
        <w:t>intermediário e material de embalagem e, ainda, produtos em fase de fabricação e produtos acabados.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7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livro Registro de Apuração do IPI será utilizado pelos estabelecimentos industriais e equiparados a </w:t>
      </w:r>
      <w:r>
        <w:rPr>
          <w:spacing w:val="-2"/>
        </w:rPr>
        <w:t>industrial.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66" name="Group 9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6" name="Group 96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67" name="Graphic 96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59" coordorigin="0,0" coordsize="36,5">
                <v:rect style="position:absolute;left:0;top:0;width:36;height:5" id="docshape9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176"/>
      </w:pPr>
      <w:r>
        <w:rPr/>
        <w:t>§ 8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Aos livros de que trata esta Seção aplica-se o disposto no </w:t>
      </w:r>
      <w:r>
        <w:rPr>
          <w:color w:val="0000EE"/>
        </w:rPr>
        <w:t>art. 382 </w:t>
      </w:r>
      <w:r>
        <w:rPr>
          <w:spacing w:val="-10"/>
        </w:rPr>
        <w:t>.</w:t>
      </w:r>
    </w:p>
    <w:p>
      <w:pPr>
        <w:tabs>
          <w:tab w:pos="1596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68" name="Group 9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8" name="Group 96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69" name="Graphic 96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61" coordorigin="0,0" coordsize="36,5">
                <v:rect style="position:absolute;left:0;top:0;width:36;height:5" id="docshape9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7475" cy="3175"/>
                <wp:effectExtent l="0" t="0" r="0" b="0"/>
                <wp:docPr id="970" name="Group 9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0" name="Group 970"/>
                      <wpg:cNvGrpSpPr/>
                      <wpg:grpSpPr>
                        <a:xfrm>
                          <a:off x="0" y="0"/>
                          <a:ext cx="117475" cy="3175"/>
                          <a:chExt cx="117475" cy="3175"/>
                        </a:xfrm>
                      </wpg:grpSpPr>
                      <wps:wsp>
                        <wps:cNvPr id="971" name="Graphic 971"/>
                        <wps:cNvSpPr/>
                        <wps:spPr>
                          <a:xfrm>
                            <a:off x="0" y="0"/>
                            <a:ext cx="1174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175">
                                <a:moveTo>
                                  <a:pt x="117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17273" y="2792"/>
                                </a:lnTo>
                                <a:lnTo>
                                  <a:pt x="117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5pt;height:.25pt;mso-position-horizontal-relative:char;mso-position-vertical-relative:line" id="docshapegroup963" coordorigin="0,0" coordsize="185,5">
                <v:rect style="position:absolute;left:0;top:0;width:185;height:5" id="docshape964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176"/>
      </w:pPr>
      <w:r>
        <w:rPr/>
        <w:t>Art. 445.</w:t>
      </w:r>
      <w:r>
        <w:rPr>
          <w:spacing w:val="13"/>
        </w:rPr>
        <w:t> </w:t>
      </w:r>
      <w:r>
        <w:rPr/>
        <w:t>Aos livros fiscais poderão ser acrescidas outras indicações, desde que não prejudiquem a clareza dos respectivos </w:t>
      </w:r>
      <w:r>
        <w:rPr>
          <w:spacing w:val="-2"/>
        </w:rPr>
        <w:t>modelos.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 446.</w:t>
      </w:r>
      <w:r>
        <w:rPr>
          <w:spacing w:val="15"/>
        </w:rPr>
        <w:t> </w:t>
      </w:r>
      <w:r>
        <w:rPr/>
        <w:t>A</w:t>
      </w:r>
      <w:r>
        <w:rPr>
          <w:spacing w:val="-2"/>
        </w:rPr>
        <w:t> </w:t>
      </w:r>
      <w:r>
        <w:rPr/>
        <w:t>escrituração dos livros fiscais será feita a tinta, no prazo de cinco dias, contados da data do documento a ser escriturado</w:t>
      </w:r>
      <w:r>
        <w:rPr>
          <w:spacing w:val="40"/>
        </w:rPr>
        <w:t> </w:t>
      </w:r>
      <w:r>
        <w:rPr/>
        <w:t>ou da ocorrência do fato gerador, ressalvados aqueles a cuja escrituração forem atribuídos prazos especiais.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escrituração será encerrada periodicamente, nos prazos estipulados, somando-se as colunas, quando for o </w:t>
      </w:r>
      <w:r>
        <w:rPr>
          <w:spacing w:val="-2"/>
        </w:rPr>
        <w:t>caso.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72" name="Group 9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2" name="Group 972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73" name="Graphic 973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65" coordorigin="0,0" coordsize="36,5">
                <v:rect style="position:absolute;left:0;top:0;width:36;height:5" id="docshape96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2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Quando não houver período previsto, encerrar-se-á a escrituração no último dia de cada </w:t>
      </w:r>
      <w:r>
        <w:rPr>
          <w:spacing w:val="-4"/>
        </w:rPr>
        <w:t>mês.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74" name="Group 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4" name="Group 97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75" name="Graphic 97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67" coordorigin="0,0" coordsize="36,5">
                <v:rect style="position:absolute;left:0;top:0;width:36;height:5" id="docshape96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39680">
                <wp:simplePos x="0" y="0"/>
                <wp:positionH relativeFrom="page">
                  <wp:posOffset>182891</wp:posOffset>
                </wp:positionH>
                <wp:positionV relativeFrom="paragraph">
                  <wp:posOffset>65860</wp:posOffset>
                </wp:positionV>
                <wp:extent cx="31115" cy="3175"/>
                <wp:effectExtent l="0" t="0" r="0" b="0"/>
                <wp:wrapNone/>
                <wp:docPr id="976" name="Graphic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Graphic 976"/>
                      <wps:cNvSpPr/>
                      <wps:spPr>
                        <a:xfrm>
                          <a:off x="0" y="0"/>
                          <a:ext cx="311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3175">
                              <a:moveTo>
                                <a:pt x="3071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0714" y="2792"/>
                              </a:lnTo>
                              <a:lnTo>
                                <a:pt x="30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00903pt;margin-top:5.185903pt;width:2.418472pt;height:.219861pt;mso-position-horizontal-relative:page;mso-position-vertical-relative:paragraph;z-index:-25676800" id="docshape9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Será permitida a escrituração por sistema mecanizado, mediante prévia autorização do Fisco estadual, bem como por</w:t>
      </w:r>
      <w:r>
        <w:rPr>
          <w:spacing w:val="40"/>
        </w:rPr>
        <w:t> </w:t>
      </w:r>
      <w:r>
        <w:rPr/>
        <w:t>processamento eletrônico de dados, observado o disposto no </w:t>
      </w:r>
      <w:r>
        <w:rPr>
          <w:color w:val="0000EE"/>
          <w:u w:val="single" w:color="0000EE"/>
        </w:rPr>
        <w:t>art. 388 </w:t>
      </w:r>
      <w:r>
        <w:rPr/>
        <w:t>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>
          <w:spacing w:val="-2"/>
        </w:rPr>
        <w:t>Requisitos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447.</w:t>
      </w:r>
      <w:r>
        <w:rPr>
          <w:spacing w:val="29"/>
        </w:rPr>
        <w:t> </w:t>
      </w:r>
      <w:r>
        <w:rPr/>
        <w:t>Os livros serão impressos e terão as folhas costuradas e encadernadas, e numeradas tipograficamente, ressalvada </w:t>
      </w:r>
      <w:r>
        <w:rPr/>
        <w:t>a</w:t>
      </w:r>
      <w:r>
        <w:rPr>
          <w:spacing w:val="40"/>
        </w:rPr>
        <w:t> </w:t>
      </w:r>
      <w:r>
        <w:rPr/>
        <w:t>hipótese de emissão por sistema de processamento eletrônico de dados.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448.</w:t>
      </w:r>
      <w:r>
        <w:rPr>
          <w:spacing w:val="12"/>
        </w:rPr>
        <w:t> </w:t>
      </w:r>
      <w:r>
        <w:rPr/>
        <w:t>Os</w:t>
      </w:r>
      <w:r>
        <w:rPr>
          <w:spacing w:val="-1"/>
        </w:rPr>
        <w:t> </w:t>
      </w:r>
      <w:r>
        <w:rPr/>
        <w:t>livros</w:t>
      </w:r>
      <w:r>
        <w:rPr>
          <w:spacing w:val="-1"/>
        </w:rPr>
        <w:t> </w:t>
      </w:r>
      <w:r>
        <w:rPr/>
        <w:t>só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usados</w:t>
      </w:r>
      <w:r>
        <w:rPr>
          <w:spacing w:val="-1"/>
        </w:rPr>
        <w:t> </w:t>
      </w:r>
      <w:r>
        <w:rPr/>
        <w:t>depois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visados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repartição</w:t>
      </w:r>
      <w:r>
        <w:rPr>
          <w:spacing w:val="-1"/>
        </w:rPr>
        <w:t> </w:t>
      </w:r>
      <w:r>
        <w:rPr/>
        <w:t>competente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Fisco</w:t>
      </w:r>
      <w:r>
        <w:rPr>
          <w:spacing w:val="-1"/>
        </w:rPr>
        <w:t> </w:t>
      </w:r>
      <w:r>
        <w:rPr/>
        <w:t>estadual,</w:t>
      </w:r>
      <w:r>
        <w:rPr>
          <w:spacing w:val="-1"/>
        </w:rPr>
        <w:t> </w:t>
      </w:r>
      <w:r>
        <w:rPr/>
        <w:t>salvo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dispensar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exigência e os livros forem registrados na Junta Comercial, ou ainda, se o visto for substituído por outro meio de controle previsto na</w:t>
      </w:r>
      <w:r>
        <w:rPr>
          <w:spacing w:val="40"/>
        </w:rPr>
        <w:t> </w:t>
      </w:r>
      <w:r>
        <w:rPr/>
        <w:t>legislação</w:t>
      </w:r>
      <w:r>
        <w:rPr>
          <w:spacing w:val="-4"/>
        </w:rPr>
        <w:t> </w:t>
      </w:r>
      <w:r>
        <w:rPr/>
        <w:t>estadual.</w:t>
      </w:r>
    </w:p>
    <w:p>
      <w:pPr>
        <w:pStyle w:val="BodyText"/>
        <w:spacing w:before="8"/>
      </w:pPr>
    </w:p>
    <w:p>
      <w:pPr>
        <w:pStyle w:val="BodyText"/>
        <w:ind w:left="30" w:right="53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</w:t>
      </w:r>
      <w:r>
        <w:rPr>
          <w:spacing w:val="-2"/>
        </w:rPr>
        <w:t> </w:t>
      </w:r>
      <w:r>
        <w:rPr/>
        <w:t>visto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aposto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seguida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termo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abertura</w:t>
      </w:r>
      <w:r>
        <w:rPr>
          <w:spacing w:val="-2"/>
        </w:rPr>
        <w:t> </w:t>
      </w:r>
      <w:r>
        <w:rPr/>
        <w:t>lavrado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assinado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contribuinte,</w:t>
      </w:r>
      <w:r>
        <w:rPr>
          <w:spacing w:val="-2"/>
        </w:rPr>
        <w:t> </w:t>
      </w:r>
      <w:r>
        <w:rPr/>
        <w:t>exigindo-se,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renovação,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apresentação do livro anterior, no qual será declarado o encerramento pelo órgão encarregado do visto.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Para efeito da declaração prevista no § 1 </w:t>
      </w:r>
      <w:r>
        <w:rPr>
          <w:position w:val="2"/>
          <w:sz w:val="4"/>
        </w:rPr>
        <w:t>o </w:t>
      </w:r>
      <w:r>
        <w:rPr/>
        <w:t>, os livros serão exibidos à repartição competente do Fisco estadual dentro de cinco</w:t>
      </w:r>
      <w:r>
        <w:rPr>
          <w:spacing w:val="40"/>
        </w:rPr>
        <w:t> </w:t>
      </w:r>
      <w:r>
        <w:rPr/>
        <w:t>dias após a utilização de sua última folha.</w:t>
      </w:r>
    </w:p>
    <w:p>
      <w:pPr>
        <w:pStyle w:val="BodyText"/>
        <w:spacing w:before="8"/>
      </w:pPr>
    </w:p>
    <w:p>
      <w:pPr>
        <w:pStyle w:val="Heading1"/>
      </w:pPr>
      <w:r>
        <w:rPr/>
        <w:t>Guarda, Exibição e </w:t>
      </w:r>
      <w:r>
        <w:rPr>
          <w:spacing w:val="-2"/>
        </w:rPr>
        <w:t>Retirada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449.</w:t>
      </w:r>
      <w:r>
        <w:rPr>
          <w:spacing w:val="31"/>
        </w:rPr>
        <w:t> </w:t>
      </w:r>
      <w:r>
        <w:rPr/>
        <w:t>Sem prévia autorização do Fisco estadual, os livros não poderão ser retirados do estabelecimento, salvo para serem</w:t>
      </w:r>
      <w:r>
        <w:rPr>
          <w:spacing w:val="40"/>
        </w:rPr>
        <w:t> </w:t>
      </w:r>
      <w:r>
        <w:rPr/>
        <w:t>levados à repartição fiscal.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Parágrafo único.</w:t>
      </w:r>
      <w:r>
        <w:rPr>
          <w:spacing w:val="13"/>
        </w:rPr>
        <w:t> </w:t>
      </w:r>
      <w:r>
        <w:rPr/>
        <w:t>Presume-se retirado do estabelecimento o livro que não for exibido ao Fisco, quando </w:t>
      </w:r>
      <w:r>
        <w:rPr>
          <w:spacing w:val="-2"/>
        </w:rPr>
        <w:t>solicitado.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 450.</w:t>
      </w:r>
      <w:r>
        <w:rPr>
          <w:spacing w:val="33"/>
        </w:rPr>
        <w:t> </w:t>
      </w:r>
      <w:r>
        <w:rPr/>
        <w:t>Os Agentes do Fisco arrecadarão, mediante termo, todos os livros fiscais encontrados fora do estabelecimento e os</w:t>
      </w:r>
      <w:r>
        <w:rPr>
          <w:spacing w:val="40"/>
        </w:rPr>
        <w:t> </w:t>
      </w:r>
      <w:r>
        <w:rPr/>
        <w:t>devolverão aos contribuintes, adotando-se, no ato da devolução, as providências cabíveis.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 451.</w:t>
      </w:r>
      <w:r>
        <w:rPr>
          <w:spacing w:val="17"/>
        </w:rPr>
        <w:t> </w:t>
      </w:r>
      <w:r>
        <w:rPr/>
        <w:t>Os contribuintes ficam obrigados a apresentar os livros fiscais à repartição competente do Fisco estadual, dentro de trinta</w:t>
      </w:r>
      <w:r>
        <w:rPr>
          <w:spacing w:val="40"/>
        </w:rPr>
        <w:t> </w:t>
      </w:r>
      <w:r>
        <w:rPr/>
        <w:t>dias, contados da data da cessação da atividade para cujo exercício estiverem inscritos, a fim de serem lavrados os respectivos termos de</w:t>
      </w:r>
      <w:r>
        <w:rPr>
          <w:spacing w:val="40"/>
        </w:rPr>
        <w:t> </w:t>
      </w:r>
      <w:r>
        <w:rPr>
          <w:spacing w:val="-2"/>
        </w:rPr>
        <w:t>encerramento.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No prazo de trinta dias, após a devolução dos livros pelo Fisco estadual, os contribuintes comunicarão à </w:t>
      </w:r>
      <w:r>
        <w:rPr/>
        <w:t>unidade</w:t>
      </w:r>
      <w:r>
        <w:rPr>
          <w:spacing w:val="40"/>
        </w:rPr>
        <w:t> </w:t>
      </w:r>
      <w:r>
        <w:rPr/>
        <w:t>local da Secretaria da Receita Federal do Brasil o nome e endereço da pessoa que deverá guardá-los, até que se extinga o direito de</w:t>
      </w:r>
      <w:r>
        <w:rPr>
          <w:spacing w:val="40"/>
        </w:rPr>
        <w:t> </w:t>
      </w:r>
      <w:r>
        <w:rPr/>
        <w:t>constituir o crédito tributário em razão de operações neles escrituradas.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452.</w:t>
      </w:r>
      <w:r>
        <w:rPr>
          <w:spacing w:val="15"/>
        </w:rPr>
        <w:t> </w:t>
      </w:r>
      <w:r>
        <w:rPr/>
        <w:t>Nos casos de fusão, incorporação, transformação ou aquisição, o novo contribuinte deverá transferir para o seu nome, por</w:t>
      </w:r>
      <w:r>
        <w:rPr>
          <w:spacing w:val="40"/>
        </w:rPr>
        <w:t> </w:t>
      </w:r>
      <w:r>
        <w:rPr/>
        <w:t>intermédio da repartição competente do Fisco estadual, no prazo de trinta dias contados da data da ocorrência, os livros fiscais em uso,</w:t>
      </w:r>
      <w:r>
        <w:rPr>
          <w:spacing w:val="40"/>
        </w:rPr>
        <w:t> </w:t>
      </w:r>
      <w:r>
        <w:rPr/>
        <w:t>assumindo a responsabilidade pela sua guarda, conservação e exibição ao Fisco.</w:t>
      </w:r>
    </w:p>
    <w:p>
      <w:pPr>
        <w:pStyle w:val="BodyText"/>
        <w:spacing w:before="9"/>
      </w:pPr>
    </w:p>
    <w:p>
      <w:pPr>
        <w:pStyle w:val="BodyText"/>
        <w:spacing w:before="1"/>
        <w:ind w:left="176"/>
      </w:pPr>
      <w:r>
        <w:rPr/>
        <w:t>Parágrafo único.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repartição poderá autorizar a adoção de livros novos em substituição aos usados </w:t>
      </w:r>
      <w:r>
        <w:rPr>
          <w:spacing w:val="-2"/>
        </w:rPr>
        <w:t>anteriormente.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Escrituração Fiscal Digital - </w:t>
      </w:r>
      <w:r>
        <w:rPr>
          <w:spacing w:val="-5"/>
        </w:rPr>
        <w:t>EFD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453.</w:t>
      </w:r>
      <w:r>
        <w:rPr>
          <w:spacing w:val="12"/>
        </w:rPr>
        <w:t> </w:t>
      </w:r>
      <w:r>
        <w:rPr/>
        <w:t>O</w:t>
      </w:r>
      <w:r>
        <w:rPr>
          <w:spacing w:val="-1"/>
        </w:rPr>
        <w:t> </w:t>
      </w:r>
      <w:r>
        <w:rPr/>
        <w:t>contribuinte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deverá</w:t>
      </w:r>
      <w:r>
        <w:rPr>
          <w:spacing w:val="-1"/>
        </w:rPr>
        <w:t> </w:t>
      </w:r>
      <w:r>
        <w:rPr/>
        <w:t>substituir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escrituração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impressão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livros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incisos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II,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VII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VIII do art. 444 </w:t>
      </w:r>
      <w:r>
        <w:rPr/>
        <w:t>pela escrituração fiscal digital - EFD, em arquivo digital, na forma da legislação específica.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40192">
                <wp:simplePos x="0" y="0"/>
                <wp:positionH relativeFrom="page">
                  <wp:posOffset>167534</wp:posOffset>
                </wp:positionH>
                <wp:positionV relativeFrom="paragraph">
                  <wp:posOffset>38556</wp:posOffset>
                </wp:positionV>
                <wp:extent cx="22860" cy="3175"/>
                <wp:effectExtent l="0" t="0" r="0" b="0"/>
                <wp:wrapNone/>
                <wp:docPr id="977" name="Graphic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Graphic 97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3.035947pt;width:1.758889pt;height:.219861pt;mso-position-horizontal-relative:page;mso-position-vertical-relative:paragraph;z-index:-25676288" id="docshape9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fusão,</w:t>
      </w:r>
      <w:r>
        <w:rPr>
          <w:spacing w:val="-1"/>
        </w:rPr>
        <w:t> </w:t>
      </w:r>
      <w:r>
        <w:rPr/>
        <w:t>incorporação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cisão,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obrigatoriedade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estende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incorporada,</w:t>
      </w:r>
      <w:r>
        <w:rPr>
          <w:spacing w:val="-1"/>
        </w:rPr>
        <w:t> </w:t>
      </w:r>
      <w:r>
        <w:rPr/>
        <w:t>cindida</w:t>
      </w:r>
      <w:r>
        <w:rPr>
          <w:spacing w:val="-1"/>
        </w:rPr>
        <w:t> </w:t>
      </w:r>
      <w:r>
        <w:rPr/>
        <w:t>ou</w:t>
      </w:r>
      <w:r>
        <w:rPr>
          <w:spacing w:val="40"/>
        </w:rPr>
        <w:t> </w:t>
      </w:r>
      <w:r>
        <w:rPr/>
        <w:t>resultante da cisão ou fusão.</w:t>
      </w:r>
    </w:p>
    <w:p>
      <w:pPr>
        <w:pStyle w:val="BodyText"/>
        <w:spacing w:before="5"/>
      </w:pPr>
    </w:p>
    <w:p>
      <w:pPr>
        <w:pStyle w:val="BodyText"/>
        <w:spacing w:before="1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Ao contribuinte obrigado à EFD não se aplicam as disposições de que tratam </w:t>
      </w:r>
      <w:r>
        <w:rPr>
          <w:color w:val="0000EE"/>
        </w:rPr>
        <w:t>§</w:t>
      </w:r>
      <w:r>
        <w:rPr>
          <w:color w:val="0000EE"/>
          <w:spacing w:val="1"/>
        </w:rPr>
        <w:t> </w:t>
      </w:r>
      <w:r>
        <w:rPr>
          <w:color w:val="0000EE"/>
        </w:rPr>
        <w:t>8</w:t>
      </w:r>
      <w:r>
        <w:rPr>
          <w:color w:val="0000EE"/>
          <w:spacing w:val="-1"/>
        </w:rPr>
        <w:t>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do art. 444 </w:t>
      </w:r>
      <w:r>
        <w:rPr/>
        <w:t>, e os </w:t>
      </w:r>
      <w:r>
        <w:rPr>
          <w:color w:val="0000EE"/>
        </w:rPr>
        <w:t>arts. 446 a 450</w:t>
      </w:r>
      <w:r>
        <w:rPr>
          <w:color w:val="0000EE"/>
          <w:spacing w:val="-1"/>
        </w:rPr>
        <w:t> </w:t>
      </w:r>
      <w:r>
        <w:rPr>
          <w:spacing w:val="-10"/>
        </w:rPr>
        <w:t>.</w:t>
      </w:r>
    </w:p>
    <w:p>
      <w:pPr>
        <w:tabs>
          <w:tab w:pos="2050" w:val="left" w:leader="none"/>
        </w:tabs>
        <w:spacing w:line="20" w:lineRule="exact"/>
        <w:ind w:left="25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78" name="Group 9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8" name="Group 97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79" name="Graphic 97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71" coordorigin="0,0" coordsize="36,5">
                <v:rect style="position:absolute;left:0;top:0;width:36;height:5" id="docshape9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17170" cy="3175"/>
                <wp:effectExtent l="0" t="0" r="0" b="0"/>
                <wp:docPr id="980" name="Group 9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0" name="Group 980"/>
                      <wpg:cNvGrpSpPr/>
                      <wpg:grpSpPr>
                        <a:xfrm>
                          <a:off x="0" y="0"/>
                          <a:ext cx="217170" cy="3175"/>
                          <a:chExt cx="217170" cy="3175"/>
                        </a:xfrm>
                      </wpg:grpSpPr>
                      <wps:wsp>
                        <wps:cNvPr id="981" name="Graphic 981"/>
                        <wps:cNvSpPr/>
                        <wps:spPr>
                          <a:xfrm>
                            <a:off x="0" y="7"/>
                            <a:ext cx="2171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175">
                                <a:moveTo>
                                  <a:pt x="216598" y="0"/>
                                </a:moveTo>
                                <a:lnTo>
                                  <a:pt x="56045" y="0"/>
                                </a:lnTo>
                                <a:lnTo>
                                  <a:pt x="35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102" y="2794"/>
                                </a:lnTo>
                                <a:lnTo>
                                  <a:pt x="56045" y="2794"/>
                                </a:lnTo>
                                <a:lnTo>
                                  <a:pt x="216598" y="2794"/>
                                </a:lnTo>
                                <a:lnTo>
                                  <a:pt x="216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pt;height:.25pt;mso-position-horizontal-relative:char;mso-position-vertical-relative:line" id="docshapegroup973" coordorigin="0,0" coordsize="342,5">
                <v:shape style="position:absolute;left:0;top:0;width:342;height:5" id="docshape974" coordorigin="0,0" coordsize="342,5" path="m341,0l88,0,55,0,0,0,0,4,55,4,88,4,341,4,34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22"/>
          <w:sz w:val="2"/>
        </w:rPr>
        <w:t> </w:t>
      </w:r>
      <w:r>
        <w:rPr>
          <w:spacing w:val="122"/>
          <w:sz w:val="2"/>
        </w:rPr>
        <mc:AlternateContent>
          <mc:Choice Requires="wps">
            <w:drawing>
              <wp:inline distT="0" distB="0" distL="0" distR="0">
                <wp:extent cx="220979" cy="3175"/>
                <wp:effectExtent l="0" t="0" r="0" b="0"/>
                <wp:docPr id="982" name="Group 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2" name="Group 982"/>
                      <wpg:cNvGrpSpPr/>
                      <wpg:grpSpPr>
                        <a:xfrm>
                          <a:off x="0" y="0"/>
                          <a:ext cx="220979" cy="3175"/>
                          <a:chExt cx="220979" cy="3175"/>
                        </a:xfrm>
                      </wpg:grpSpPr>
                      <wps:wsp>
                        <wps:cNvPr id="983" name="Graphic 983"/>
                        <wps:cNvSpPr/>
                        <wps:spPr>
                          <a:xfrm>
                            <a:off x="0" y="0"/>
                            <a:ext cx="22097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3175">
                                <a:moveTo>
                                  <a:pt x="220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0586" y="2792"/>
                                </a:lnTo>
                                <a:lnTo>
                                  <a:pt x="22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4pt;height:.25pt;mso-position-horizontal-relative:char;mso-position-vertical-relative:line" id="docshapegroup975" coordorigin="0,0" coordsize="348,5">
                <v:rect style="position:absolute;left:0;top:0;width:348;height:5" id="docshape976" filled="true" fillcolor="#0000ee" stroked="false">
                  <v:fill type="solid"/>
                </v:rect>
              </v:group>
            </w:pict>
          </mc:Fallback>
        </mc:AlternateContent>
      </w:r>
      <w:r>
        <w:rPr>
          <w:spacing w:val="122"/>
          <w:sz w:val="2"/>
        </w:rPr>
      </w:r>
    </w:p>
    <w:p>
      <w:pPr>
        <w:pStyle w:val="BodyText"/>
        <w:spacing w:before="43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contribuinte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dispensado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obrigação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EFD,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dispensa</w:t>
      </w:r>
      <w:r>
        <w:rPr>
          <w:spacing w:val="-1"/>
        </w:rPr>
        <w:t> </w:t>
      </w:r>
      <w:r>
        <w:rPr/>
        <w:t>seja</w:t>
      </w:r>
      <w:r>
        <w:rPr>
          <w:spacing w:val="-1"/>
        </w:rPr>
        <w:t> </w:t>
      </w:r>
      <w:r>
        <w:rPr/>
        <w:t>autorizada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fisco</w:t>
      </w:r>
      <w:r>
        <w:rPr>
          <w:spacing w:val="40"/>
        </w:rPr>
        <w:t> </w:t>
      </w:r>
      <w:r>
        <w:rPr/>
        <w:t>da unidade federada do contribuinte e pela Secretaria da Receita Federal do Brasil.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454.</w:t>
      </w:r>
      <w:r>
        <w:rPr>
          <w:spacing w:val="31"/>
        </w:rPr>
        <w:t> </w:t>
      </w:r>
      <w:r>
        <w:rPr/>
        <w:t>A EFD compõe-se da totalidade das informações, em meio digital, necessárias à apuração do imposto, referentes às</w:t>
      </w:r>
      <w:r>
        <w:rPr>
          <w:spacing w:val="40"/>
        </w:rPr>
        <w:t> </w:t>
      </w:r>
      <w:r>
        <w:rPr/>
        <w:t>operações e prestações praticadas pelo contribuinte, bem como de outras de interesse das administrações tributárias das </w:t>
      </w:r>
      <w:r>
        <w:rPr/>
        <w:t>unidades</w:t>
      </w:r>
      <w:r>
        <w:rPr>
          <w:spacing w:val="40"/>
        </w:rPr>
        <w:t> </w:t>
      </w:r>
      <w:r>
        <w:rPr/>
        <w:t>federadas e da Secretaria da Receita Federal do Brasil.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1680">
                <wp:simplePos x="0" y="0"/>
                <wp:positionH relativeFrom="page">
                  <wp:posOffset>170326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984" name="Graphic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Graphic 98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2.985938pt;width:1.97875pt;height:.219861pt;mso-position-horizontal-relative:page;mso-position-vertical-relative:paragraph;z-index:16071680" id="docshape9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Considera-se a EFD válida para os efeitos fiscais após a confirmação do recebimento do arquivo que a contém, no ambiente</w:t>
      </w:r>
      <w:r>
        <w:rPr>
          <w:spacing w:val="40"/>
        </w:rPr>
        <w:t> </w:t>
      </w:r>
      <w:r>
        <w:rPr/>
        <w:t>nacional </w:t>
      </w:r>
      <w:r>
        <w:rPr>
          <w:color w:val="0000EE"/>
          <w:u w:val="single" w:color="0000EE"/>
        </w:rPr>
        <w:t>Sistema Público de Escritur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</w:t>
      </w:r>
      <w:r>
        <w:rPr>
          <w:color w:val="0000EE"/>
        </w:rPr>
        <w:t>ig</w:t>
      </w:r>
      <w:r>
        <w:rPr>
          <w:color w:val="0000EE"/>
          <w:u w:val="single" w:color="0000EE"/>
        </w:rPr>
        <w:t>ital - SPED, instituído pelo 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6.022, de 22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 de 2007 </w:t>
      </w:r>
      <w:r>
        <w:rPr/>
        <w:t>.</w:t>
      </w:r>
    </w:p>
    <w:p>
      <w:pPr>
        <w:pStyle w:val="BodyText"/>
        <w:spacing w:before="2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2192">
                <wp:simplePos x="0" y="0"/>
                <wp:positionH relativeFrom="page">
                  <wp:posOffset>175910</wp:posOffset>
                </wp:positionH>
                <wp:positionV relativeFrom="paragraph">
                  <wp:posOffset>37920</wp:posOffset>
                </wp:positionV>
                <wp:extent cx="26670" cy="3175"/>
                <wp:effectExtent l="0" t="0" r="0" b="0"/>
                <wp:wrapNone/>
                <wp:docPr id="985" name="Graphic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Graphic 985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2.985895pt;width:2.08868pt;height:.219861pt;mso-position-horizontal-relative:page;mso-position-vertical-relative:paragraph;z-index:16072192" id="docshape9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7"/>
          <w:position w:val="2"/>
          <w:sz w:val="4"/>
        </w:rPr>
        <w:t> </w:t>
      </w:r>
      <w:r>
        <w:rPr/>
        <w:t>O arquivo digital da EFD será gerado pelo contribuinte de acordo com as disposições previstas na legislação específica e</w:t>
      </w:r>
      <w:r>
        <w:rPr>
          <w:spacing w:val="40"/>
        </w:rPr>
        <w:t> </w:t>
      </w:r>
      <w:r>
        <w:rPr/>
        <w:t>conterá a totalidade das informações econômico-fiscais e contábeis correspondentes ao período compreendido entre o primeiro e o último</w:t>
      </w:r>
      <w:r>
        <w:rPr>
          <w:spacing w:val="40"/>
        </w:rPr>
        <w:t> </w:t>
      </w:r>
      <w:r>
        <w:rPr/>
        <w:t>dia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mês.</w:t>
      </w:r>
    </w:p>
    <w:p>
      <w:pPr>
        <w:pStyle w:val="BodyText"/>
        <w:spacing w:before="10"/>
      </w:pPr>
    </w:p>
    <w:p>
      <w:pPr>
        <w:pStyle w:val="BodyText"/>
        <w:spacing w:line="504" w:lineRule="auto"/>
        <w:ind w:left="176" w:right="13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2704">
                <wp:simplePos x="0" y="0"/>
                <wp:positionH relativeFrom="page">
                  <wp:posOffset>164741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986" name="Graphic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Graphic 986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2.985934pt;width:1.758889pt;height:.219861pt;mso-position-horizontal-relative:page;mso-position-vertical-relative:paragraph;z-index:16072704" id="docshape9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3216">
                <wp:simplePos x="0" y="0"/>
                <wp:positionH relativeFrom="page">
                  <wp:posOffset>1041504</wp:posOffset>
                </wp:positionH>
                <wp:positionV relativeFrom="paragraph">
                  <wp:posOffset>37921</wp:posOffset>
                </wp:positionV>
                <wp:extent cx="117475" cy="3175"/>
                <wp:effectExtent l="0" t="0" r="0" b="0"/>
                <wp:wrapNone/>
                <wp:docPr id="987" name="Graphic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Graphic 987"/>
                      <wps:cNvSpPr/>
                      <wps:spPr>
                        <a:xfrm>
                          <a:off x="0" y="0"/>
                          <a:ext cx="1174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3175">
                              <a:moveTo>
                                <a:pt x="117273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117273" y="2792"/>
                              </a:lnTo>
                              <a:lnTo>
                                <a:pt x="117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08194pt;margin-top:2.985934pt;width:9.234166pt;height:.219861pt;mso-position-horizontal-relative:page;mso-position-vertical-relative:paragraph;z-index:16073216" id="docshape980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>
          <w:position w:val="2"/>
          <w:sz w:val="4"/>
        </w:rPr>
        <w:t>o</w:t>
      </w:r>
      <w:r>
        <w:rPr>
          <w:spacing w:val="-2"/>
          <w:position w:val="2"/>
          <w:sz w:val="4"/>
        </w:rPr>
        <w:t> </w:t>
      </w:r>
      <w:r>
        <w:rPr/>
        <w:t>Aplicam-se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EFD,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couber,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normas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>
          <w:color w:val="0000EE"/>
        </w:rPr>
        <w:t>art.</w:t>
      </w:r>
      <w:r>
        <w:rPr>
          <w:color w:val="0000EE"/>
          <w:spacing w:val="-2"/>
        </w:rPr>
        <w:t> </w:t>
      </w:r>
      <w:r>
        <w:rPr>
          <w:color w:val="0000EE"/>
        </w:rPr>
        <w:t>391</w:t>
      </w:r>
      <w:r>
        <w:rPr>
          <w:color w:val="0000EE"/>
          <w:spacing w:val="-2"/>
        </w:rPr>
        <w:t> </w:t>
      </w:r>
      <w:r>
        <w:rPr/>
        <w:t>.</w:t>
      </w:r>
      <w:r>
        <w:rPr>
          <w:spacing w:val="40"/>
        </w:rPr>
        <w:t> </w:t>
      </w:r>
      <w:r>
        <w:rPr/>
        <w:t>Art. 455.</w:t>
      </w:r>
      <w:r>
        <w:rPr>
          <w:spacing w:val="30"/>
        </w:rPr>
        <w:t> </w:t>
      </w:r>
      <w:r>
        <w:rPr/>
        <w:t>O contribuinte do imposto deverá:</w:t>
      </w:r>
    </w:p>
    <w:p>
      <w:pPr>
        <w:pStyle w:val="ListParagraph"/>
        <w:numPr>
          <w:ilvl w:val="0"/>
          <w:numId w:val="200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prestar as informações relativas à EFD em arquivo digital individualizado por estabelecimento;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0"/>
        </w:numPr>
        <w:tabs>
          <w:tab w:pos="22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armazenar o arquivo digital da EFD, observando os requisitos de segurança, autenticidade, integridade e validade jurídica, pelo</w:t>
      </w:r>
      <w:r>
        <w:rPr>
          <w:spacing w:val="40"/>
          <w:sz w:val="5"/>
        </w:rPr>
        <w:t> </w:t>
      </w:r>
      <w:r>
        <w:rPr>
          <w:sz w:val="5"/>
        </w:rPr>
        <w:t>mesmo prazo estabelecido pela legislação para a guarda dos documentos fiscais.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A</w:t>
      </w:r>
      <w:r>
        <w:rPr>
          <w:spacing w:val="-2"/>
        </w:rPr>
        <w:t> </w:t>
      </w:r>
      <w:r>
        <w:rPr/>
        <w:t>geração, o armazenamento e o envio do arquivo digital não dispensam o contribuinte da guarda dos documentos</w:t>
      </w:r>
      <w:r>
        <w:rPr>
          <w:spacing w:val="40"/>
        </w:rPr>
        <w:t> </w:t>
      </w:r>
      <w:r>
        <w:rPr/>
        <w:t>que deram origem às informações nele constantes, na forma e nos prazos estabelecidos pela legislação aplicável.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Registro de </w:t>
      </w:r>
      <w:r>
        <w:rPr>
          <w:b/>
          <w:spacing w:val="-2"/>
          <w:sz w:val="5"/>
        </w:rPr>
        <w:t>Entradas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Art. 456.</w:t>
      </w:r>
      <w:r>
        <w:rPr>
          <w:spacing w:val="13"/>
        </w:rPr>
        <w:t> </w:t>
      </w:r>
      <w:r>
        <w:rPr/>
        <w:t>O livro Registro de Entradas, modelo 1, destina-se à escrituração das entradas de mercadorias a qualquer </w:t>
      </w:r>
      <w:r>
        <w:rPr>
          <w:spacing w:val="-2"/>
        </w:rPr>
        <w:t>título.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3728">
                <wp:simplePos x="0" y="0"/>
                <wp:positionH relativeFrom="page">
                  <wp:posOffset>189872</wp:posOffset>
                </wp:positionH>
                <wp:positionV relativeFrom="paragraph">
                  <wp:posOffset>37921</wp:posOffset>
                </wp:positionV>
                <wp:extent cx="34925" cy="3175"/>
                <wp:effectExtent l="0" t="0" r="0" b="0"/>
                <wp:wrapNone/>
                <wp:docPr id="988" name="Graphic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Graphic 988"/>
                      <wps:cNvSpPr/>
                      <wps:spPr>
                        <a:xfrm>
                          <a:off x="0" y="0"/>
                          <a:ext cx="349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3175">
                              <a:moveTo>
                                <a:pt x="3490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4902" y="2792"/>
                              </a:lnTo>
                              <a:lnTo>
                                <a:pt x="34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950555pt;margin-top:2.985933pt;width:2.748264pt;height:.219861pt;mso-position-horizontal-relative:page;mso-position-vertical-relative:paragraph;z-index:16073728" id="docshape9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As operações serão escrituradas individualmente, na ordem cronológica das efetivas entradas das mercadorias no</w:t>
      </w:r>
      <w:r>
        <w:rPr>
          <w:spacing w:val="40"/>
        </w:rPr>
        <w:t> </w:t>
      </w:r>
      <w:r>
        <w:rPr/>
        <w:t>estabelecimento ou na ordem das datas de sua aquisição ou desembaraço aduaneiro, quando não transitarem pelo estabelecimento</w:t>
      </w:r>
      <w:r>
        <w:rPr>
          <w:spacing w:val="40"/>
        </w:rPr>
        <w:t> </w:t>
      </w:r>
      <w:r>
        <w:rPr/>
        <w:t>adquirente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importador.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4240">
                <wp:simplePos x="0" y="0"/>
                <wp:positionH relativeFrom="page">
                  <wp:posOffset>164741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989" name="Graphic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Graphic 989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2.985906pt;width:1.758889pt;height:.219861pt;mso-position-horizontal-relative:page;mso-position-vertical-relative:paragraph;z-index:16074240" id="docshape9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2"/>
          <w:position w:val="2"/>
          <w:sz w:val="4"/>
        </w:rPr>
        <w:t> </w:t>
      </w:r>
      <w:r>
        <w:rPr/>
        <w:t>Os</w:t>
      </w:r>
      <w:r>
        <w:rPr>
          <w:spacing w:val="-2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serão</w:t>
      </w:r>
      <w:r>
        <w:rPr>
          <w:spacing w:val="-2"/>
        </w:rPr>
        <w:t> </w:t>
      </w:r>
      <w:r>
        <w:rPr/>
        <w:t>feitos,</w:t>
      </w:r>
      <w:r>
        <w:rPr>
          <w:spacing w:val="-2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documento,</w:t>
      </w:r>
      <w:r>
        <w:rPr>
          <w:spacing w:val="-2"/>
        </w:rPr>
        <w:t> </w:t>
      </w:r>
      <w:r>
        <w:rPr/>
        <w:t>desdobrados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linhas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natureza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operações,</w:t>
      </w:r>
      <w:r>
        <w:rPr>
          <w:spacing w:val="-2"/>
        </w:rPr>
        <w:t> </w:t>
      </w:r>
      <w:r>
        <w:rPr/>
        <w:t>segundo</w:t>
      </w:r>
      <w:r>
        <w:rPr>
          <w:spacing w:val="80"/>
        </w:rPr>
        <w:t> </w:t>
      </w:r>
      <w:r>
        <w:rPr/>
        <w:t>o Código Fiscal de Operações e Prestações - CFOP, a que se refere o Convênio SINIEF de que trata o </w:t>
      </w:r>
      <w:r>
        <w:rPr>
          <w:color w:val="0000EE"/>
          <w:u w:val="single" w:color="0000EE"/>
        </w:rPr>
        <w:t>art. 391 </w:t>
      </w:r>
      <w:r>
        <w:rPr/>
        <w:t>, da seguinte forma: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01"/>
        </w:numPr>
        <w:tabs>
          <w:tab w:pos="203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na coluna “Data da Entrada”: data da entrada efetiva do produto no estabelecimento ou data da sua aquisição ou do desembaraço</w:t>
      </w:r>
      <w:r>
        <w:rPr>
          <w:spacing w:val="40"/>
          <w:sz w:val="5"/>
        </w:rPr>
        <w:t> </w:t>
      </w:r>
      <w:r>
        <w:rPr>
          <w:sz w:val="5"/>
        </w:rPr>
        <w:t>aduaneiro, se o produto não entrar no estabelecimento;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01"/>
        </w:numPr>
        <w:tabs>
          <w:tab w:pos="22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nas colunas sob o título “Documento Fiscal”: espécie, série, se houver, número e data do documento fiscal correspondente à</w:t>
      </w:r>
      <w:r>
        <w:rPr>
          <w:spacing w:val="40"/>
          <w:sz w:val="5"/>
        </w:rPr>
        <w:t> </w:t>
      </w:r>
      <w:r>
        <w:rPr>
          <w:sz w:val="5"/>
        </w:rPr>
        <w:t>operação, bem como o nome do emitente e seus números de inscrição no CNPJ e no Fisco estadual, facultado, às unidades federadas,</w:t>
      </w:r>
      <w:r>
        <w:rPr>
          <w:spacing w:val="40"/>
          <w:sz w:val="5"/>
        </w:rPr>
        <w:t> </w:t>
      </w:r>
      <w:r>
        <w:rPr>
          <w:sz w:val="5"/>
        </w:rPr>
        <w:t>dispensar a escrituração das duas últimas colunas referidas neste item;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0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na coluna “Procedência”: abreviatura da outra unidade federada, se for o caso, onde se localiza o estabelecimento </w:t>
      </w:r>
      <w:r>
        <w:rPr>
          <w:spacing w:val="-2"/>
          <w:sz w:val="5"/>
        </w:rPr>
        <w:t>emitente;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1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 coluna</w:t>
      </w:r>
      <w:r>
        <w:rPr>
          <w:spacing w:val="-1"/>
          <w:sz w:val="5"/>
        </w:rPr>
        <w:t> </w:t>
      </w:r>
      <w:r>
        <w:rPr>
          <w:sz w:val="5"/>
        </w:rPr>
        <w:t>“Valor Contábil”:</w:t>
      </w:r>
      <w:r>
        <w:rPr>
          <w:spacing w:val="-1"/>
          <w:sz w:val="5"/>
        </w:rPr>
        <w:t> </w:t>
      </w:r>
      <w:r>
        <w:rPr>
          <w:sz w:val="5"/>
        </w:rPr>
        <w:t>valor total constante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documento </w:t>
      </w:r>
      <w:r>
        <w:rPr>
          <w:spacing w:val="-2"/>
          <w:sz w:val="5"/>
        </w:rPr>
        <w:t>fiscal;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1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nas colunas sob o título </w:t>
      </w:r>
      <w:r>
        <w:rPr>
          <w:spacing w:val="-2"/>
          <w:sz w:val="5"/>
        </w:rPr>
        <w:t>“Codificação”: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“Código Contábil”: o mesmo código que o contribuinte eventualmente utilizar no seu plano de contas;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“Código Fiscal”: o previsto no </w:t>
      </w:r>
      <w:r>
        <w:rPr>
          <w:spacing w:val="-2"/>
          <w:sz w:val="5"/>
        </w:rPr>
        <w:t>CFOP;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1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“Valores Fiscais”</w:t>
      </w:r>
      <w:r>
        <w:rPr>
          <w:spacing w:val="-1"/>
          <w:sz w:val="5"/>
        </w:rPr>
        <w:t> </w:t>
      </w:r>
      <w:r>
        <w:rPr>
          <w:sz w:val="5"/>
        </w:rPr>
        <w:t>e “Operações</w:t>
      </w:r>
      <w:r>
        <w:rPr>
          <w:spacing w:val="-1"/>
          <w:sz w:val="5"/>
        </w:rPr>
        <w:t> </w:t>
      </w:r>
      <w:r>
        <w:rPr>
          <w:sz w:val="5"/>
        </w:rPr>
        <w:t>Com Crédito</w:t>
      </w:r>
      <w:r>
        <w:rPr>
          <w:spacing w:val="-1"/>
          <w:sz w:val="5"/>
        </w:rPr>
        <w:t> </w:t>
      </w:r>
      <w:r>
        <w:rPr>
          <w:sz w:val="5"/>
        </w:rPr>
        <w:t>do </w:t>
      </w:r>
      <w:r>
        <w:rPr>
          <w:spacing w:val="-2"/>
          <w:sz w:val="5"/>
        </w:rPr>
        <w:t>Imposto”: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01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coluna “Base de Cálculo”: valor sobre o qual incide o imposto;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01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coluna “Imposto Creditado”: montante do </w:t>
      </w:r>
      <w:r>
        <w:rPr>
          <w:spacing w:val="-4"/>
          <w:sz w:val="5"/>
        </w:rPr>
        <w:t>IPI;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01"/>
        </w:numPr>
        <w:tabs>
          <w:tab w:pos="251" w:val="left" w:leader="none"/>
        </w:tabs>
        <w:spacing w:line="240" w:lineRule="auto" w:before="1" w:after="0"/>
        <w:ind w:left="251" w:right="0" w:hanging="75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“Valores Fiscais”</w:t>
      </w:r>
      <w:r>
        <w:rPr>
          <w:spacing w:val="-1"/>
          <w:sz w:val="5"/>
        </w:rPr>
        <w:t> </w:t>
      </w:r>
      <w:r>
        <w:rPr>
          <w:sz w:val="5"/>
        </w:rPr>
        <w:t>e “Operações</w:t>
      </w:r>
      <w:r>
        <w:rPr>
          <w:spacing w:val="-1"/>
          <w:sz w:val="5"/>
        </w:rPr>
        <w:t> </w:t>
      </w:r>
      <w:r>
        <w:rPr>
          <w:sz w:val="5"/>
        </w:rPr>
        <w:t>Sem Crédito</w:t>
      </w:r>
      <w:r>
        <w:rPr>
          <w:spacing w:val="-1"/>
          <w:sz w:val="5"/>
        </w:rPr>
        <w:t> </w:t>
      </w:r>
      <w:r>
        <w:rPr>
          <w:sz w:val="5"/>
        </w:rPr>
        <w:t>do </w:t>
      </w:r>
      <w:r>
        <w:rPr>
          <w:spacing w:val="-2"/>
          <w:sz w:val="5"/>
        </w:rPr>
        <w:t>Imposto”: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01"/>
        </w:numPr>
        <w:tabs>
          <w:tab w:pos="24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coluna “Isenta ou Não Tributada”: valor da operação, quando se tratar de entrada de produtos cuja saída do estabelecimento</w:t>
      </w:r>
      <w:r>
        <w:rPr>
          <w:spacing w:val="40"/>
          <w:sz w:val="5"/>
        </w:rPr>
        <w:t> </w:t>
      </w:r>
      <w:r>
        <w:rPr>
          <w:sz w:val="5"/>
        </w:rPr>
        <w:t>remetente tenha sido beneficiada com isenção do imposto ou esteja amparada por imunidade ou não incidência, bem como o valor da</w:t>
      </w:r>
      <w:r>
        <w:rPr>
          <w:spacing w:val="40"/>
          <w:sz w:val="5"/>
        </w:rPr>
        <w:t> </w:t>
      </w:r>
      <w:r>
        <w:rPr>
          <w:sz w:val="5"/>
        </w:rPr>
        <w:t>parcela correspondente à redução da base de cálculo, quando for o caso; e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01"/>
        </w:numPr>
        <w:tabs>
          <w:tab w:pos="24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coluna “Outras”: valor da operação, deduzida a parcela do imposto, se consignada no documento fiscal, quando se tratar de</w:t>
      </w:r>
      <w:r>
        <w:rPr>
          <w:spacing w:val="40"/>
          <w:sz w:val="5"/>
        </w:rPr>
        <w:t> </w:t>
      </w:r>
      <w:r>
        <w:rPr>
          <w:sz w:val="5"/>
        </w:rPr>
        <w:t>entrada de produtos que não confiram ao estabelecimento destinatário crédito do imposto, ou quando se tratar de entrada de produtos </w:t>
      </w:r>
      <w:r>
        <w:rPr>
          <w:sz w:val="5"/>
        </w:rPr>
        <w:t>cuja</w:t>
      </w:r>
      <w:r>
        <w:rPr>
          <w:spacing w:val="40"/>
          <w:sz w:val="5"/>
        </w:rPr>
        <w:t> </w:t>
      </w:r>
      <w:r>
        <w:rPr>
          <w:sz w:val="5"/>
        </w:rPr>
        <w:t>saída do estabelecimento remetente tenha sido beneficiada com suspensão do imposto ou com a alíquota zero;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01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 na coluna “Observações”: anotações </w:t>
      </w:r>
      <w:r>
        <w:rPr>
          <w:spacing w:val="-2"/>
          <w:sz w:val="5"/>
        </w:rPr>
        <w:t>diversas.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4752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990" name="Graphic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Graphic 990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28pt;width:1.758889pt;height:.219861pt;mso-position-horizontal-relative:page;mso-position-vertical-relative:paragraph;z-index:16074752" id="docshape9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Os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relativos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entradas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materiais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consumo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totalizados</w:t>
      </w:r>
      <w:r>
        <w:rPr>
          <w:spacing w:val="-1"/>
        </w:rPr>
        <w:t> </w:t>
      </w:r>
      <w:r>
        <w:rPr/>
        <w:t>segundo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natureza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operação,</w:t>
      </w:r>
      <w:r>
        <w:rPr>
          <w:spacing w:val="40"/>
        </w:rPr>
        <w:t> </w:t>
      </w:r>
      <w:r>
        <w:rPr/>
        <w:t>para efeito de lançamento global no último dia do período de apuração, exceto pelo usuário de sistema eletrônico de processamento de</w:t>
      </w:r>
      <w:r>
        <w:rPr>
          <w:spacing w:val="40"/>
        </w:rPr>
        <w:t> </w:t>
      </w:r>
      <w:r>
        <w:rPr>
          <w:spacing w:val="-2"/>
        </w:rPr>
        <w:t>dados.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Art. 457.</w:t>
      </w:r>
      <w:r>
        <w:rPr>
          <w:spacing w:val="13"/>
        </w:rPr>
        <w:t> </w:t>
      </w:r>
      <w:r>
        <w:rPr/>
        <w:t>Os contribuintes arquivarão as notas fiscais, segundo a ordem de </w:t>
      </w:r>
      <w:r>
        <w:rPr>
          <w:spacing w:val="-2"/>
        </w:rPr>
        <w:t>escrituração.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458.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escrituração será encerrada no último dia de cada período de apuração do </w:t>
      </w:r>
      <w:r>
        <w:rPr>
          <w:spacing w:val="-2"/>
        </w:rPr>
        <w:t>imposto.</w:t>
      </w:r>
    </w:p>
    <w:p>
      <w:pPr>
        <w:pStyle w:val="BodyText"/>
        <w:spacing w:before="5"/>
      </w:pPr>
    </w:p>
    <w:p>
      <w:pPr>
        <w:pStyle w:val="Heading1"/>
        <w:spacing w:before="1"/>
        <w:ind w:left="70" w:right="92"/>
        <w:jc w:val="center"/>
      </w:pPr>
      <w:r>
        <w:rPr/>
        <w:t>Subse </w:t>
      </w:r>
      <w:r>
        <w:rPr>
          <w:b w:val="0"/>
        </w:rPr>
        <w:t>ç </w:t>
      </w:r>
      <w:r>
        <w:rPr/>
        <w:t>ão </w:t>
      </w:r>
      <w:r>
        <w:rPr>
          <w:spacing w:val="-5"/>
        </w:rPr>
        <w:t>III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Registro de </w:t>
      </w:r>
      <w:r>
        <w:rPr>
          <w:b/>
          <w:spacing w:val="-2"/>
          <w:sz w:val="5"/>
        </w:rPr>
        <w:t>Saídas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459.</w:t>
      </w:r>
      <w:r>
        <w:rPr>
          <w:spacing w:val="40"/>
        </w:rPr>
        <w:t> </w:t>
      </w:r>
      <w:r>
        <w:rPr/>
        <w:t>O livro Registro de Saídas, modelo 2, destina-se à escrituração das saídas de produtos, a qualquer título, </w:t>
      </w:r>
      <w:r>
        <w:rPr/>
        <w:t>do</w:t>
      </w:r>
      <w:r>
        <w:rPr>
          <w:spacing w:val="40"/>
        </w:rPr>
        <w:t> </w:t>
      </w:r>
      <w:r>
        <w:rPr>
          <w:spacing w:val="-2"/>
        </w:rPr>
        <w:t>estabelecimento.</w:t>
      </w:r>
    </w:p>
    <w:p>
      <w:pPr>
        <w:pStyle w:val="BodyText"/>
        <w:spacing w:before="5"/>
      </w:pPr>
    </w:p>
    <w:p>
      <w:pPr>
        <w:pStyle w:val="BodyText"/>
        <w:ind w:left="30" w:right="52" w:firstLine="145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Serão também escriturados os documentos fiscais relativos à transmissão de propriedade e à transferência dos produtos que</w:t>
      </w:r>
      <w:r>
        <w:rPr>
          <w:spacing w:val="40"/>
        </w:rPr>
        <w:t> </w:t>
      </w:r>
      <w:r>
        <w:rPr/>
        <w:t>não tenham transitado pelo estabelecimento.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44288">
                <wp:simplePos x="0" y="0"/>
                <wp:positionH relativeFrom="page">
                  <wp:posOffset>175910</wp:posOffset>
                </wp:positionH>
                <wp:positionV relativeFrom="paragraph">
                  <wp:posOffset>38556</wp:posOffset>
                </wp:positionV>
                <wp:extent cx="26670" cy="3175"/>
                <wp:effectExtent l="0" t="0" r="0" b="0"/>
                <wp:wrapNone/>
                <wp:docPr id="991" name="Graphic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Graphic 991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3.035916pt;width:2.08868pt;height:.219861pt;mso-position-horizontal-relative:page;mso-position-vertical-relative:paragraph;z-index:-25672192" id="docshape9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Far-se-á a escrituração do movimento de cada dia, dentro dos cinco dias subsequentes ao da ocorrência do fato gerador,</w:t>
      </w:r>
      <w:r>
        <w:rPr>
          <w:spacing w:val="40"/>
        </w:rPr>
        <w:t> </w:t>
      </w:r>
      <w:r>
        <w:rPr/>
        <w:t>observada a codificação das operações, de acordo com o CFOP.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44800">
                <wp:simplePos x="0" y="0"/>
                <wp:positionH relativeFrom="page">
                  <wp:posOffset>168930</wp:posOffset>
                </wp:positionH>
                <wp:positionV relativeFrom="paragraph">
                  <wp:posOffset>38555</wp:posOffset>
                </wp:positionV>
                <wp:extent cx="24130" cy="3175"/>
                <wp:effectExtent l="0" t="0" r="0" b="0"/>
                <wp:wrapNone/>
                <wp:docPr id="992" name="Graphic 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2" name="Graphic 99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035903pt;width:1.868819pt;height:.219861pt;mso-position-horizontal-relative:page;mso-position-vertical-relative:paragraph;z-index:-25671680" id="docshape9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Na escrituração, o contribuinte poderá optar pela ordem de data da emissão das notas fiscais, vedado o uso simultâneo deste</w:t>
      </w:r>
      <w:r>
        <w:rPr>
          <w:spacing w:val="40"/>
        </w:rPr>
        <w:t> </w:t>
      </w:r>
      <w:r>
        <w:rPr/>
        <w:t>critério com o de que trata o § 2 </w:t>
      </w:r>
      <w:r>
        <w:rPr>
          <w:position w:val="2"/>
          <w:sz w:val="4"/>
        </w:rPr>
        <w:t>o </w:t>
      </w:r>
      <w:r>
        <w:rPr/>
        <w:t>.</w:t>
      </w:r>
    </w:p>
    <w:p>
      <w:pPr>
        <w:pStyle w:val="BodyText"/>
        <w:spacing w:line="20" w:lineRule="exact"/>
        <w:ind w:left="7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993" name="Group 9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3" name="Group 993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994" name="Graphic 994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986" coordorigin="0,0" coordsize="33,5">
                <v:rect style="position:absolute;left:0;top:0;width:33;height:5" id="docshape98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45312">
                <wp:simplePos x="0" y="0"/>
                <wp:positionH relativeFrom="page">
                  <wp:posOffset>167534</wp:posOffset>
                </wp:positionH>
                <wp:positionV relativeFrom="paragraph">
                  <wp:posOffset>63956</wp:posOffset>
                </wp:positionV>
                <wp:extent cx="24130" cy="3175"/>
                <wp:effectExtent l="0" t="0" r="0" b="0"/>
                <wp:wrapNone/>
                <wp:docPr id="995" name="Graphic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Graphic 995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5.035927pt;width:1.868819pt;height:.219861pt;mso-position-horizontal-relative:page;mso-position-vertical-relative:paragraph;z-index:-25671168" id="docshape9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Quando se verificar, à vista da via conservada no talonário ou na sanfona, ou da cópia feita no livro Copiador, que a nota fiscal</w:t>
      </w:r>
      <w:r>
        <w:rPr>
          <w:spacing w:val="40"/>
        </w:rPr>
        <w:t> </w:t>
      </w:r>
      <w:r>
        <w:rPr/>
        <w:t>não contém a data de saída dos produtos, considerar-se-á, para efeito de ocorrência do fato gerador, que a saída se realizou no dia da</w:t>
      </w:r>
      <w:r>
        <w:rPr>
          <w:spacing w:val="40"/>
        </w:rPr>
        <w:t> </w:t>
      </w:r>
      <w:r>
        <w:rPr/>
        <w:t>emissão da nota, sem prejuízo do disposto no </w:t>
      </w:r>
      <w:r>
        <w:rPr>
          <w:color w:val="0000EE"/>
          <w:u w:val="single" w:color="0000EE"/>
        </w:rPr>
        <w:t>art. 427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5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registros serão feitos da seguinte </w:t>
      </w:r>
      <w:r>
        <w:rPr>
          <w:spacing w:val="-2"/>
        </w:rPr>
        <w:t>forma: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96" name="Group 9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6" name="Group 99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997" name="Graphic 99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89" coordorigin="0,0" coordsize="36,5">
                <v:rect style="position:absolute;left:0;top:0;width:36;height:5" id="docshape9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02"/>
        </w:numPr>
        <w:tabs>
          <w:tab w:pos="210" w:val="left" w:leader="none"/>
        </w:tabs>
        <w:spacing w:line="240" w:lineRule="auto" w:before="43" w:after="0"/>
        <w:ind w:left="30" w:right="54" w:firstLine="145"/>
        <w:jc w:val="both"/>
        <w:rPr>
          <w:sz w:val="5"/>
        </w:rPr>
      </w:pPr>
      <w:r>
        <w:rPr>
          <w:sz w:val="5"/>
        </w:rPr>
        <w:t>- nas colunas sob o título “Documento Fiscal”: espécie, série, se houver, números inicial e final e data dos documentos fiscais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emitidos;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 coluna</w:t>
      </w:r>
      <w:r>
        <w:rPr>
          <w:spacing w:val="-1"/>
          <w:sz w:val="5"/>
        </w:rPr>
        <w:t> </w:t>
      </w:r>
      <w:r>
        <w:rPr>
          <w:sz w:val="5"/>
        </w:rPr>
        <w:t>“Valor Contábil”:</w:t>
      </w:r>
      <w:r>
        <w:rPr>
          <w:spacing w:val="-1"/>
          <w:sz w:val="5"/>
        </w:rPr>
        <w:t> </w:t>
      </w:r>
      <w:r>
        <w:rPr>
          <w:sz w:val="5"/>
        </w:rPr>
        <w:t>valor total constante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notas </w:t>
      </w:r>
      <w:r>
        <w:rPr>
          <w:spacing w:val="-2"/>
          <w:sz w:val="5"/>
        </w:rPr>
        <w:t>fiscais;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2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nas colunas sob o título </w:t>
      </w:r>
      <w:r>
        <w:rPr>
          <w:spacing w:val="-2"/>
          <w:sz w:val="5"/>
        </w:rPr>
        <w:t>“Codificação”: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“Código Contábil”: o mesmo código que o contribuinte eventualmente utilizar no seu plano de contas;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“Código Fiscal”: o previsto no </w:t>
      </w:r>
      <w:r>
        <w:rPr>
          <w:spacing w:val="-2"/>
          <w:sz w:val="5"/>
        </w:rPr>
        <w:t>CFOP;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“Valores Fiscais”</w:t>
      </w:r>
      <w:r>
        <w:rPr>
          <w:spacing w:val="-1"/>
          <w:sz w:val="5"/>
        </w:rPr>
        <w:t> </w:t>
      </w:r>
      <w:r>
        <w:rPr>
          <w:sz w:val="5"/>
        </w:rPr>
        <w:t>e “Operações</w:t>
      </w:r>
      <w:r>
        <w:rPr>
          <w:spacing w:val="-1"/>
          <w:sz w:val="5"/>
        </w:rPr>
        <w:t> </w:t>
      </w:r>
      <w:r>
        <w:rPr>
          <w:sz w:val="5"/>
        </w:rPr>
        <w:t>Com Débito</w:t>
      </w:r>
      <w:r>
        <w:rPr>
          <w:spacing w:val="-1"/>
          <w:sz w:val="5"/>
        </w:rPr>
        <w:t> </w:t>
      </w:r>
      <w:r>
        <w:rPr>
          <w:sz w:val="5"/>
        </w:rPr>
        <w:t>do </w:t>
      </w:r>
      <w:r>
        <w:rPr>
          <w:spacing w:val="-2"/>
          <w:sz w:val="5"/>
        </w:rPr>
        <w:t>Imposto”: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“Base de Cálculo”: valor sobre o qual incide o imposto;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“Imposto Debitado”: montante do </w:t>
      </w:r>
      <w:r>
        <w:rPr>
          <w:spacing w:val="-2"/>
          <w:sz w:val="5"/>
        </w:rPr>
        <w:t>imposto;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2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“Valores Fiscais”</w:t>
      </w:r>
      <w:r>
        <w:rPr>
          <w:spacing w:val="-1"/>
          <w:sz w:val="5"/>
        </w:rPr>
        <w:t> </w:t>
      </w:r>
      <w:r>
        <w:rPr>
          <w:sz w:val="5"/>
        </w:rPr>
        <w:t>e “Operações</w:t>
      </w:r>
      <w:r>
        <w:rPr>
          <w:spacing w:val="-1"/>
          <w:sz w:val="5"/>
        </w:rPr>
        <w:t> </w:t>
      </w:r>
      <w:r>
        <w:rPr>
          <w:sz w:val="5"/>
        </w:rPr>
        <w:t>Sem Débito</w:t>
      </w:r>
      <w:r>
        <w:rPr>
          <w:spacing w:val="-1"/>
          <w:sz w:val="5"/>
        </w:rPr>
        <w:t> </w:t>
      </w:r>
      <w:r>
        <w:rPr>
          <w:sz w:val="5"/>
        </w:rPr>
        <w:t>do </w:t>
      </w:r>
      <w:r>
        <w:rPr>
          <w:spacing w:val="-2"/>
          <w:sz w:val="5"/>
        </w:rPr>
        <w:t>Imposto”: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02"/>
        </w:numPr>
        <w:tabs>
          <w:tab w:pos="241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coluna “Isento ou Não Tributado”: valor da operação, quando se tratar de produtos cuja saída do estabelecimento tenha sido</w:t>
      </w:r>
      <w:r>
        <w:rPr>
          <w:spacing w:val="40"/>
          <w:sz w:val="5"/>
        </w:rPr>
        <w:t> </w:t>
      </w:r>
      <w:r>
        <w:rPr>
          <w:sz w:val="5"/>
        </w:rPr>
        <w:t>beneficiada com isenção do imposto ou esteja amparada por imunidade ou não incidência, bem como o valor da parcela correspondente à</w:t>
      </w:r>
      <w:r>
        <w:rPr>
          <w:spacing w:val="40"/>
          <w:sz w:val="5"/>
        </w:rPr>
        <w:t> </w:t>
      </w:r>
      <w:r>
        <w:rPr>
          <w:sz w:val="5"/>
        </w:rPr>
        <w:t>redução da base de cálculo, quando for o caso; e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02"/>
        </w:numPr>
        <w:tabs>
          <w:tab w:pos="24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coluna “Outras”: valor da operação, quando se tratar de produtos cuja saída do estabelecimento tenha sido beneficiada com</w:t>
      </w:r>
      <w:r>
        <w:rPr>
          <w:spacing w:val="40"/>
          <w:sz w:val="5"/>
        </w:rPr>
        <w:t> </w:t>
      </w:r>
      <w:r>
        <w:rPr>
          <w:sz w:val="5"/>
        </w:rPr>
        <w:t>suspensão do imposto ou com a alíquota zero;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na coluna “Observações”: anotações </w:t>
      </w:r>
      <w:r>
        <w:rPr>
          <w:spacing w:val="-2"/>
          <w:sz w:val="5"/>
        </w:rPr>
        <w:t>diversas.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460.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escrituração será encerrada no último dia de cada período de apuração do </w:t>
      </w:r>
      <w:r>
        <w:rPr>
          <w:spacing w:val="-2"/>
        </w:rPr>
        <w:t>imposto.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Registro de Controle da Produção e do </w:t>
      </w:r>
      <w:r>
        <w:rPr>
          <w:b/>
          <w:spacing w:val="-2"/>
          <w:sz w:val="5"/>
        </w:rPr>
        <w:t>Estoque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461.</w:t>
      </w:r>
      <w:r>
        <w:rPr>
          <w:spacing w:val="20"/>
        </w:rPr>
        <w:t> </w:t>
      </w:r>
      <w:r>
        <w:rPr/>
        <w:t>O livro Registro de Controle da Produção e do Estoque, modelo 3, destina-se ao controle quantitativo da produção e do</w:t>
      </w:r>
      <w:r>
        <w:rPr>
          <w:spacing w:val="40"/>
        </w:rPr>
        <w:t> </w:t>
      </w:r>
      <w:r>
        <w:rPr/>
        <w:t>estoque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mercadorias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também,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fornecimento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preenchimento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prestação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informações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repartição</w:t>
      </w:r>
      <w:r>
        <w:rPr>
          <w:spacing w:val="40"/>
        </w:rPr>
        <w:t> </w:t>
      </w:r>
      <w:r>
        <w:rPr>
          <w:spacing w:val="-2"/>
        </w:rPr>
        <w:t>fiscal.</w:t>
      </w:r>
    </w:p>
    <w:p>
      <w:pPr>
        <w:pStyle w:val="BodyText"/>
        <w:spacing w:before="10"/>
      </w:pPr>
    </w:p>
    <w:p>
      <w:pPr>
        <w:pStyle w:val="BodyText"/>
        <w:ind w:left="30" w:right="57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6800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998" name="Graphic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Graphic 99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2pt;width:1.868819pt;height:.219861pt;mso-position-horizontal-relative:page;mso-position-vertical-relative:paragraph;z-index:16076800" id="docshape9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Serão escriturados no livro os documentos fiscais relativos às entradas e saídas de mercadorias, bem como os documentos </w:t>
      </w:r>
      <w:r>
        <w:rPr/>
        <w:t>de</w:t>
      </w:r>
      <w:r>
        <w:rPr>
          <w:spacing w:val="40"/>
        </w:rPr>
        <w:t> </w:t>
      </w:r>
      <w:r>
        <w:rPr/>
        <w:t>uso interno, referentes à sua movimentação no estabelecimento.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Não serão objeto de escrituração as entradas de produtos destinados ao ativo fixo ou ao uso do próprio </w:t>
      </w:r>
      <w:r>
        <w:rPr>
          <w:spacing w:val="-2"/>
        </w:rPr>
        <w:t>estabelecimento.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999" name="Group 9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9" name="Group 99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00" name="Graphic 100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992" coordorigin="0,0" coordsize="36,5">
                <v:rect style="position:absolute;left:0;top:0;width:36;height:5" id="docshape99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98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46336">
                <wp:simplePos x="0" y="0"/>
                <wp:positionH relativeFrom="page">
                  <wp:posOffset>171722</wp:posOffset>
                </wp:positionH>
                <wp:positionV relativeFrom="paragraph">
                  <wp:posOffset>65861</wp:posOffset>
                </wp:positionV>
                <wp:extent cx="25400" cy="3175"/>
                <wp:effectExtent l="0" t="0" r="0" b="0"/>
                <wp:wrapNone/>
                <wp:docPr id="1001" name="Graphic 1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1" name="Graphic 100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5.185915pt;width:1.97875pt;height:.219861pt;mso-position-horizontal-relative:page;mso-position-vertical-relative:paragraph;z-index:-25670144" id="docshape9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/>
        <w:t>Os registros serão feitos operação a operação, devendo ser utilizada uma folha para cada espécie, marca, tipo e modelo de</w:t>
      </w:r>
      <w:r>
        <w:rPr>
          <w:spacing w:val="40"/>
        </w:rPr>
        <w:t> </w:t>
      </w:r>
      <w:r>
        <w:rPr>
          <w:spacing w:val="-2"/>
        </w:rPr>
        <w:t>produtos.</w:t>
      </w:r>
    </w:p>
    <w:p>
      <w:pPr>
        <w:pStyle w:val="BodyText"/>
        <w:spacing w:before="8"/>
      </w:pP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7824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7940" cy="3175"/>
                <wp:effectExtent l="0" t="0" r="0" b="0"/>
                <wp:wrapNone/>
                <wp:docPr id="1002" name="Graphic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Graphic 1002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09pt;width:2.198611pt;height:.219861pt;mso-position-horizontal-relative:page;mso-position-vertical-relative:paragraph;z-index:16077824" id="docshape9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6"/>
        </w:rPr>
        <w:t> </w:t>
      </w:r>
      <w:r>
        <w:rPr/>
        <w:t>4</w:t>
      </w:r>
      <w:r>
        <w:rPr>
          <w:spacing w:val="6"/>
        </w:rPr>
        <w:t> </w:t>
      </w:r>
      <w:r>
        <w:rPr>
          <w:position w:val="2"/>
          <w:sz w:val="4"/>
        </w:rPr>
        <w:t>o</w:t>
      </w:r>
      <w:r>
        <w:rPr>
          <w:spacing w:val="7"/>
          <w:position w:val="2"/>
          <w:sz w:val="4"/>
        </w:rPr>
        <w:t> </w:t>
      </w:r>
      <w:r>
        <w:rPr/>
        <w:t>A Secretaria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Receita</w:t>
      </w:r>
      <w:r>
        <w:rPr>
          <w:spacing w:val="6"/>
        </w:rPr>
        <w:t> </w:t>
      </w:r>
      <w:r>
        <w:rPr/>
        <w:t>Federal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Brasil,</w:t>
      </w:r>
      <w:r>
        <w:rPr>
          <w:spacing w:val="6"/>
        </w:rPr>
        <w:t> </w:t>
      </w:r>
      <w:r>
        <w:rPr/>
        <w:t>quando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tratar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produtos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mesma</w:t>
      </w:r>
      <w:r>
        <w:rPr>
          <w:spacing w:val="6"/>
        </w:rPr>
        <w:t> </w:t>
      </w:r>
      <w:r>
        <w:rPr/>
        <w:t>classificação</w:t>
      </w:r>
      <w:r>
        <w:rPr>
          <w:spacing w:val="6"/>
        </w:rPr>
        <w:t> </w:t>
      </w:r>
      <w:r>
        <w:rPr/>
        <w:t>fiscal</w:t>
      </w:r>
      <w:r>
        <w:rPr>
          <w:spacing w:val="6"/>
        </w:rPr>
        <w:t> </w:t>
      </w:r>
      <w:r>
        <w:rPr/>
        <w:t>na</w:t>
      </w:r>
      <w:r>
        <w:rPr>
          <w:spacing w:val="6"/>
        </w:rPr>
        <w:t> </w:t>
      </w:r>
      <w:r>
        <w:rPr/>
        <w:t>TIPI,</w:t>
      </w:r>
      <w:r>
        <w:rPr>
          <w:spacing w:val="6"/>
        </w:rPr>
        <w:t> </w:t>
      </w:r>
      <w:r>
        <w:rPr/>
        <w:t>poderá</w:t>
      </w:r>
      <w:r>
        <w:rPr>
          <w:spacing w:val="40"/>
        </w:rPr>
        <w:t> </w:t>
      </w:r>
      <w:r>
        <w:rPr/>
        <w:t>autorizar o estabelecimento industrial, ou equiparado a industrial, a agrupá-los numa mesma folha.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</w:pPr>
      <w:r>
        <w:rPr/>
        <w:t>Art. 462.</w:t>
      </w:r>
      <w:r>
        <w:rPr>
          <w:spacing w:val="13"/>
        </w:rPr>
        <w:t> </w:t>
      </w:r>
      <w:r>
        <w:rPr/>
        <w:t>Os registros serão feitos da seguinte </w:t>
      </w:r>
      <w:r>
        <w:rPr>
          <w:spacing w:val="-2"/>
        </w:rPr>
        <w:t>forma: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03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no quadro “Produto”: identificação do </w:t>
      </w:r>
      <w:r>
        <w:rPr>
          <w:spacing w:val="-2"/>
          <w:sz w:val="5"/>
        </w:rPr>
        <w:t>produto;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03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no quadro “Unidade”: especificação da unidade (quilograma, litro </w:t>
      </w:r>
      <w:r>
        <w:rPr>
          <w:spacing w:val="-2"/>
          <w:sz w:val="5"/>
        </w:rPr>
        <w:t>etc.);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3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no quadro “Classificação Fiscal”: indicação do Código da </w:t>
      </w:r>
      <w:r>
        <w:rPr>
          <w:color w:val="0000EE"/>
          <w:sz w:val="5"/>
          <w:u w:val="single" w:color="0000EE"/>
        </w:rPr>
        <w:t>TIPI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e da alíquota do </w:t>
      </w:r>
      <w:r>
        <w:rPr>
          <w:spacing w:val="-2"/>
          <w:sz w:val="5"/>
        </w:rPr>
        <w:t>imposto;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3"/>
        </w:numPr>
        <w:tabs>
          <w:tab w:pos="237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nas</w:t>
      </w:r>
      <w:r>
        <w:rPr>
          <w:spacing w:val="-2"/>
          <w:sz w:val="5"/>
        </w:rPr>
        <w:t> </w:t>
      </w:r>
      <w:r>
        <w:rPr>
          <w:sz w:val="5"/>
        </w:rPr>
        <w:t>colunas</w:t>
      </w:r>
      <w:r>
        <w:rPr>
          <w:spacing w:val="-2"/>
          <w:sz w:val="5"/>
        </w:rPr>
        <w:t> </w:t>
      </w:r>
      <w:r>
        <w:rPr>
          <w:sz w:val="5"/>
        </w:rPr>
        <w:t>sob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título</w:t>
      </w:r>
      <w:r>
        <w:rPr>
          <w:spacing w:val="-2"/>
          <w:sz w:val="5"/>
        </w:rPr>
        <w:t> </w:t>
      </w:r>
      <w:r>
        <w:rPr>
          <w:sz w:val="5"/>
        </w:rPr>
        <w:t>“Documento”:</w:t>
      </w:r>
      <w:r>
        <w:rPr>
          <w:spacing w:val="-2"/>
          <w:sz w:val="5"/>
        </w:rPr>
        <w:t> </w:t>
      </w:r>
      <w:r>
        <w:rPr>
          <w:sz w:val="5"/>
        </w:rPr>
        <w:t>espécie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série,</w:t>
      </w:r>
      <w:r>
        <w:rPr>
          <w:spacing w:val="-2"/>
          <w:sz w:val="5"/>
        </w:rPr>
        <w:t> </w:t>
      </w:r>
      <w:r>
        <w:rPr>
          <w:sz w:val="5"/>
        </w:rPr>
        <w:t>se</w:t>
      </w:r>
      <w:r>
        <w:rPr>
          <w:spacing w:val="-2"/>
          <w:sz w:val="5"/>
        </w:rPr>
        <w:t> </w:t>
      </w:r>
      <w:r>
        <w:rPr>
          <w:sz w:val="5"/>
        </w:rPr>
        <w:t>houver,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respectivo</w:t>
      </w:r>
      <w:r>
        <w:rPr>
          <w:spacing w:val="-2"/>
          <w:sz w:val="5"/>
        </w:rPr>
        <w:t> </w:t>
      </w:r>
      <w:r>
        <w:rPr>
          <w:sz w:val="5"/>
        </w:rPr>
        <w:t>documento</w:t>
      </w:r>
      <w:r>
        <w:rPr>
          <w:spacing w:val="-2"/>
          <w:sz w:val="5"/>
        </w:rPr>
        <w:t> </w:t>
      </w:r>
      <w:r>
        <w:rPr>
          <w:sz w:val="5"/>
        </w:rPr>
        <w:t>fiscal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documento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uso</w:t>
      </w:r>
      <w:r>
        <w:rPr>
          <w:spacing w:val="-2"/>
          <w:sz w:val="5"/>
        </w:rPr>
        <w:t> </w:t>
      </w:r>
      <w:r>
        <w:rPr>
          <w:sz w:val="5"/>
        </w:rPr>
        <w:t>interno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estabelecimento, correspondente a cada operação;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3"/>
        </w:numPr>
        <w:tabs>
          <w:tab w:pos="22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nas</w:t>
      </w:r>
      <w:r>
        <w:rPr>
          <w:spacing w:val="-1"/>
          <w:sz w:val="5"/>
        </w:rPr>
        <w:t> </w:t>
      </w:r>
      <w:r>
        <w:rPr>
          <w:sz w:val="5"/>
        </w:rPr>
        <w:t>colunas</w:t>
      </w:r>
      <w:r>
        <w:rPr>
          <w:spacing w:val="-1"/>
          <w:sz w:val="5"/>
        </w:rPr>
        <w:t> </w:t>
      </w:r>
      <w:r>
        <w:rPr>
          <w:sz w:val="5"/>
        </w:rPr>
        <w:t>sob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título</w:t>
      </w:r>
      <w:r>
        <w:rPr>
          <w:spacing w:val="-1"/>
          <w:sz w:val="5"/>
        </w:rPr>
        <w:t> </w:t>
      </w:r>
      <w:r>
        <w:rPr>
          <w:sz w:val="5"/>
        </w:rPr>
        <w:t>“Lançamento”:</w:t>
      </w:r>
      <w:r>
        <w:rPr>
          <w:spacing w:val="-1"/>
          <w:sz w:val="5"/>
        </w:rPr>
        <w:t> </w:t>
      </w:r>
      <w:r>
        <w:rPr>
          <w:sz w:val="5"/>
        </w:rPr>
        <w:t>número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folha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livro</w:t>
      </w:r>
      <w:r>
        <w:rPr>
          <w:spacing w:val="-1"/>
          <w:sz w:val="5"/>
        </w:rPr>
        <w:t> </w:t>
      </w:r>
      <w:r>
        <w:rPr>
          <w:sz w:val="5"/>
        </w:rPr>
        <w:t>Registro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Entradas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Registro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Saídas,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documento</w:t>
      </w:r>
      <w:r>
        <w:rPr>
          <w:spacing w:val="40"/>
          <w:sz w:val="5"/>
        </w:rPr>
        <w:t> </w:t>
      </w:r>
      <w:r>
        <w:rPr>
          <w:sz w:val="5"/>
        </w:rPr>
        <w:t>fiscal tenha sido registrado, bem como a respectiva codificação contábil e fiscal, quando for o caso;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3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nas colunas sob o título </w:t>
      </w:r>
      <w:r>
        <w:rPr>
          <w:spacing w:val="-2"/>
          <w:sz w:val="5"/>
        </w:rPr>
        <w:t>“Entradas”: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3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“Produção - No Próprio Estabelecimento”: quantidade do produto industrializado no próprio </w:t>
      </w:r>
      <w:r>
        <w:rPr>
          <w:spacing w:val="-2"/>
          <w:sz w:val="5"/>
        </w:rPr>
        <w:t>estabelecimento;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3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coluna “Produção - Em Outro Estabelecimento”: quantidade do produto industrializado em outro estabelecimento da mesma </w:t>
      </w:r>
      <w:r>
        <w:rPr>
          <w:sz w:val="5"/>
        </w:rPr>
        <w:t>firma</w:t>
      </w:r>
      <w:r>
        <w:rPr>
          <w:spacing w:val="40"/>
          <w:sz w:val="5"/>
        </w:rPr>
        <w:t> </w:t>
      </w:r>
      <w:r>
        <w:rPr>
          <w:sz w:val="5"/>
        </w:rPr>
        <w:t>ou de terceiros, com matéria-prima, produto intermediário e material de embalagem, anteriormente remetidos para esse fim;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03"/>
        </w:numPr>
        <w:tabs>
          <w:tab w:pos="232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“Diversas”:</w:t>
      </w:r>
      <w:r>
        <w:rPr>
          <w:spacing w:val="-1"/>
          <w:sz w:val="5"/>
        </w:rPr>
        <w:t> </w:t>
      </w:r>
      <w:r>
        <w:rPr>
          <w:sz w:val="5"/>
        </w:rPr>
        <w:t>quantidade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matéria-prima,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intermediário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material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embalagem,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fase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fabricação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produtos acabados, não compreendidos nas alíneas “a” e “b”, inclusive os recebidos de outros estabelecimentos da mesma firma ou de</w:t>
      </w:r>
      <w:r>
        <w:rPr>
          <w:spacing w:val="40"/>
          <w:sz w:val="5"/>
        </w:rPr>
        <w:t> </w:t>
      </w:r>
      <w:r>
        <w:rPr>
          <w:sz w:val="5"/>
        </w:rPr>
        <w:t>terceiros, para industrialização e posterior retorno, consignando-se o fato, nesta última hipótese, na coluna “Observações”;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03"/>
        </w:numPr>
        <w:tabs>
          <w:tab w:pos="24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coluna “Valor”: base de cálculo do imposto, quando a entrada dos produtos originar crédito do tributo; se a entrada não gerar</w:t>
      </w:r>
      <w:r>
        <w:rPr>
          <w:spacing w:val="40"/>
          <w:sz w:val="5"/>
        </w:rPr>
        <w:t> </w:t>
      </w:r>
      <w:r>
        <w:rPr>
          <w:sz w:val="5"/>
        </w:rPr>
        <w:t>crédito ou quando se tratar de isenção, imunidade ou não incidência, será registrado o valor total atribuído aos produtos;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03"/>
        </w:numPr>
        <w:tabs>
          <w:tab w:pos="234" w:val="left" w:leader="none"/>
        </w:tabs>
        <w:spacing w:line="504" w:lineRule="auto" w:before="0" w:after="0"/>
        <w:ind w:left="176" w:right="2095" w:firstLine="0"/>
        <w:jc w:val="left"/>
        <w:rPr>
          <w:sz w:val="5"/>
        </w:rPr>
      </w:pPr>
      <w:r>
        <w:rPr>
          <w:sz w:val="5"/>
        </w:rPr>
        <w:t>coluna</w:t>
      </w:r>
      <w:r>
        <w:rPr>
          <w:spacing w:val="-4"/>
          <w:sz w:val="5"/>
        </w:rPr>
        <w:t> </w:t>
      </w:r>
      <w:r>
        <w:rPr>
          <w:sz w:val="5"/>
        </w:rPr>
        <w:t>“IPI”:</w:t>
      </w:r>
      <w:r>
        <w:rPr>
          <w:spacing w:val="-3"/>
          <w:sz w:val="5"/>
        </w:rPr>
        <w:t> </w:t>
      </w:r>
      <w:r>
        <w:rPr>
          <w:sz w:val="5"/>
        </w:rPr>
        <w:t>valor</w:t>
      </w:r>
      <w:r>
        <w:rPr>
          <w:spacing w:val="-4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imposto</w:t>
      </w:r>
      <w:r>
        <w:rPr>
          <w:spacing w:val="-4"/>
          <w:sz w:val="5"/>
        </w:rPr>
        <w:t> </w:t>
      </w:r>
      <w:r>
        <w:rPr>
          <w:sz w:val="5"/>
        </w:rPr>
        <w:t>creditado;</w:t>
      </w:r>
      <w:r>
        <w:rPr>
          <w:spacing w:val="40"/>
          <w:sz w:val="5"/>
        </w:rPr>
        <w:t> </w:t>
      </w:r>
      <w:r>
        <w:rPr>
          <w:sz w:val="5"/>
        </w:rPr>
        <w:t>VII - nas colunas sob o título “Saídas”:</w:t>
      </w:r>
    </w:p>
    <w:p>
      <w:pPr>
        <w:pStyle w:val="ListParagraph"/>
        <w:numPr>
          <w:ilvl w:val="0"/>
          <w:numId w:val="204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coluna</w:t>
      </w:r>
      <w:r>
        <w:rPr>
          <w:spacing w:val="-2"/>
          <w:sz w:val="5"/>
        </w:rPr>
        <w:t> </w:t>
      </w:r>
      <w:r>
        <w:rPr>
          <w:sz w:val="5"/>
        </w:rPr>
        <w:t>“Produção</w:t>
      </w:r>
      <w:r>
        <w:rPr>
          <w:spacing w:val="-2"/>
          <w:sz w:val="5"/>
        </w:rPr>
        <w:t> </w:t>
      </w: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Próprio</w:t>
      </w:r>
      <w:r>
        <w:rPr>
          <w:spacing w:val="-2"/>
          <w:sz w:val="5"/>
        </w:rPr>
        <w:t> </w:t>
      </w:r>
      <w:r>
        <w:rPr>
          <w:sz w:val="5"/>
        </w:rPr>
        <w:t>Estabelecimento”: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se</w:t>
      </w:r>
      <w:r>
        <w:rPr>
          <w:spacing w:val="-2"/>
          <w:sz w:val="5"/>
        </w:rPr>
        <w:t> </w:t>
      </w:r>
      <w:r>
        <w:rPr>
          <w:sz w:val="5"/>
        </w:rPr>
        <w:t>tratando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matéria-prima,</w:t>
      </w:r>
      <w:r>
        <w:rPr>
          <w:spacing w:val="-2"/>
          <w:sz w:val="5"/>
        </w:rPr>
        <w:t> </w:t>
      </w:r>
      <w:r>
        <w:rPr>
          <w:sz w:val="5"/>
        </w:rPr>
        <w:t>produto</w:t>
      </w:r>
      <w:r>
        <w:rPr>
          <w:spacing w:val="-2"/>
          <w:sz w:val="5"/>
        </w:rPr>
        <w:t> </w:t>
      </w:r>
      <w:r>
        <w:rPr>
          <w:sz w:val="5"/>
        </w:rPr>
        <w:t>intermediário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material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embalagem,</w:t>
      </w:r>
      <w:r>
        <w:rPr>
          <w:spacing w:val="80"/>
          <w:sz w:val="5"/>
        </w:rPr>
        <w:t> </w:t>
      </w:r>
      <w:r>
        <w:rPr>
          <w:sz w:val="5"/>
        </w:rPr>
        <w:t>a quantidade remetida do almoxarifado para o setor de fabricação, para industrialização do próprio estabelecimento; no caso de produto</w:t>
      </w:r>
      <w:r>
        <w:rPr>
          <w:spacing w:val="40"/>
          <w:sz w:val="5"/>
        </w:rPr>
        <w:t> </w:t>
      </w:r>
      <w:r>
        <w:rPr>
          <w:sz w:val="5"/>
        </w:rPr>
        <w:t>acabado, a quantidade saída, a qualquer título, de produto industrializado do próprio estabelecimento;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04"/>
        </w:numPr>
        <w:tabs>
          <w:tab w:pos="23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“Produção</w:t>
      </w:r>
      <w:r>
        <w:rPr>
          <w:spacing w:val="-1"/>
          <w:sz w:val="5"/>
        </w:rPr>
        <w:t> </w: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Outro</w:t>
      </w:r>
      <w:r>
        <w:rPr>
          <w:spacing w:val="-1"/>
          <w:sz w:val="5"/>
        </w:rPr>
        <w:t> </w:t>
      </w:r>
      <w:r>
        <w:rPr>
          <w:sz w:val="5"/>
        </w:rPr>
        <w:t>Estabelecimento”: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tratando de</w:t>
      </w:r>
      <w:r>
        <w:rPr>
          <w:spacing w:val="-1"/>
          <w:sz w:val="5"/>
        </w:rPr>
        <w:t> </w:t>
      </w:r>
      <w:r>
        <w:rPr>
          <w:sz w:val="5"/>
        </w:rPr>
        <w:t>matéria-prima,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intermediário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material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embalagem,</w:t>
      </w:r>
      <w:r>
        <w:rPr>
          <w:spacing w:val="80"/>
          <w:sz w:val="5"/>
        </w:rPr>
        <w:t> </w:t>
      </w:r>
      <w:r>
        <w:rPr>
          <w:sz w:val="5"/>
        </w:rPr>
        <w:t>a quantidade saída para industrialização em outro estabelecimento da mesma firma ou de terceiros, quando o produto industrializado deva</w:t>
      </w:r>
      <w:r>
        <w:rPr>
          <w:spacing w:val="40"/>
          <w:sz w:val="5"/>
        </w:rPr>
        <w:t> </w:t>
      </w:r>
      <w:r>
        <w:rPr>
          <w:sz w:val="5"/>
        </w:rPr>
        <w:t>ser remetido ao estabelecimento remetente daquelas matérias-primas, produtos intermediários e materiais de embalagem; em se </w:t>
      </w:r>
      <w:r>
        <w:rPr>
          <w:sz w:val="5"/>
        </w:rPr>
        <w:t>tratando</w:t>
      </w:r>
      <w:r>
        <w:rPr>
          <w:spacing w:val="80"/>
          <w:sz w:val="5"/>
        </w:rPr>
        <w:t> </w:t>
      </w:r>
      <w:r>
        <w:rPr>
          <w:sz w:val="5"/>
        </w:rPr>
        <w:t>de produto acabado, a quantidade saída, a qualquer título, de produto industrializado em estabelecimentos de terceiros;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04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coluna “Diversas”: quantidade de produtos saídos, a qualquer</w:t>
      </w:r>
      <w:r>
        <w:rPr>
          <w:spacing w:val="-1"/>
          <w:sz w:val="5"/>
        </w:rPr>
        <w:t> </w:t>
      </w:r>
      <w:r>
        <w:rPr>
          <w:sz w:val="5"/>
        </w:rPr>
        <w:t>título, não compreendidos nas alíneas “a” e </w:t>
      </w:r>
      <w:r>
        <w:rPr>
          <w:spacing w:val="-4"/>
          <w:sz w:val="5"/>
        </w:rPr>
        <w:t>“b”;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4"/>
        </w:numPr>
        <w:tabs>
          <w:tab w:pos="23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“Valor”:</w:t>
      </w:r>
      <w:r>
        <w:rPr>
          <w:spacing w:val="-1"/>
          <w:sz w:val="5"/>
        </w:rPr>
        <w:t> </w:t>
      </w:r>
      <w:r>
        <w:rPr>
          <w:sz w:val="5"/>
        </w:rPr>
        <w:t>base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cálculo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imposto;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saída</w:t>
      </w:r>
      <w:r>
        <w:rPr>
          <w:spacing w:val="-1"/>
          <w:sz w:val="5"/>
        </w:rPr>
        <w:t> </w:t>
      </w:r>
      <w:r>
        <w:rPr>
          <w:sz w:val="5"/>
        </w:rPr>
        <w:t>estiver</w:t>
      </w:r>
      <w:r>
        <w:rPr>
          <w:spacing w:val="-1"/>
          <w:sz w:val="5"/>
        </w:rPr>
        <w:t> </w:t>
      </w:r>
      <w:r>
        <w:rPr>
          <w:sz w:val="5"/>
        </w:rPr>
        <w:t>amparada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isenção,</w:t>
      </w:r>
      <w:r>
        <w:rPr>
          <w:spacing w:val="-1"/>
          <w:sz w:val="5"/>
        </w:rPr>
        <w:t> </w:t>
      </w:r>
      <w:r>
        <w:rPr>
          <w:sz w:val="5"/>
        </w:rPr>
        <w:t>imunidade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incidência,</w:t>
      </w:r>
      <w:r>
        <w:rPr>
          <w:spacing w:val="-1"/>
          <w:sz w:val="5"/>
        </w:rPr>
        <w:t> </w:t>
      </w:r>
      <w:r>
        <w:rPr>
          <w:sz w:val="5"/>
        </w:rPr>
        <w:t>será</w:t>
      </w:r>
      <w:r>
        <w:rPr>
          <w:spacing w:val="-1"/>
          <w:sz w:val="5"/>
        </w:rPr>
        <w:t> </w:t>
      </w:r>
      <w:r>
        <w:rPr>
          <w:sz w:val="5"/>
        </w:rPr>
        <w:t>registrado</w:t>
      </w:r>
      <w:r>
        <w:rPr>
          <w:spacing w:val="80"/>
          <w:sz w:val="5"/>
        </w:rPr>
        <w:t> </w:t>
      </w:r>
      <w:r>
        <w:rPr>
          <w:sz w:val="5"/>
        </w:rPr>
        <w:t>o valor total atribuído aos produtos;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4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“IPI”: valor do imposto, quando </w:t>
      </w:r>
      <w:r>
        <w:rPr>
          <w:spacing w:val="-2"/>
          <w:sz w:val="5"/>
        </w:rPr>
        <w:t>devido;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5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 na coluna “Estoque”: quantidade em estoque após cada</w:t>
      </w:r>
      <w:r>
        <w:rPr>
          <w:spacing w:val="-1"/>
          <w:sz w:val="5"/>
        </w:rPr>
        <w:t> </w:t>
      </w:r>
      <w:r>
        <w:rPr>
          <w:sz w:val="5"/>
        </w:rPr>
        <w:t>registro de entrada ou de saída;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na coluna “Observações”: anotações </w:t>
      </w:r>
      <w:r>
        <w:rPr>
          <w:spacing w:val="-2"/>
          <w:sz w:val="5"/>
        </w:rPr>
        <w:t>diversas.</w:t>
      </w:r>
    </w:p>
    <w:p>
      <w:pPr>
        <w:pStyle w:val="BodyText"/>
        <w:spacing w:before="4"/>
      </w:pP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8336">
                <wp:simplePos x="0" y="0"/>
                <wp:positionH relativeFrom="page">
                  <wp:posOffset>182891</wp:posOffset>
                </wp:positionH>
                <wp:positionV relativeFrom="paragraph">
                  <wp:posOffset>37921</wp:posOffset>
                </wp:positionV>
                <wp:extent cx="31115" cy="3175"/>
                <wp:effectExtent l="0" t="0" r="0" b="0"/>
                <wp:wrapNone/>
                <wp:docPr id="1003" name="Graphic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Graphic 1003"/>
                      <wps:cNvSpPr/>
                      <wps:spPr>
                        <a:xfrm>
                          <a:off x="0" y="0"/>
                          <a:ext cx="311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3175">
                              <a:moveTo>
                                <a:pt x="3071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30714" y="2792"/>
                              </a:lnTo>
                              <a:lnTo>
                                <a:pt x="30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00903pt;margin-top:2.985907pt;width:2.418472pt;height:.219861pt;mso-position-horizontal-relative:page;mso-position-vertical-relative:paragraph;z-index:16078336" id="docshape9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>
          <w:position w:val="2"/>
          <w:sz w:val="4"/>
        </w:rPr>
        <w:t>o</w:t>
      </w:r>
      <w:r>
        <w:rPr>
          <w:spacing w:val="13"/>
          <w:position w:val="2"/>
          <w:sz w:val="4"/>
        </w:rPr>
        <w:t> </w:t>
      </w:r>
      <w:r>
        <w:rPr/>
        <w:t>Quando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tratar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industrialização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próprio</w:t>
      </w:r>
      <w:r>
        <w:rPr>
          <w:spacing w:val="11"/>
        </w:rPr>
        <w:t> </w:t>
      </w:r>
      <w:r>
        <w:rPr/>
        <w:t>estabelecimento,</w:t>
      </w:r>
      <w:r>
        <w:rPr>
          <w:spacing w:val="11"/>
        </w:rPr>
        <w:t> </w:t>
      </w:r>
      <w:r>
        <w:rPr/>
        <w:t>será</w:t>
      </w:r>
      <w:r>
        <w:rPr>
          <w:spacing w:val="11"/>
        </w:rPr>
        <w:t> </w:t>
      </w:r>
      <w:r>
        <w:rPr/>
        <w:t>dispensada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indicação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valores</w:t>
      </w:r>
      <w:r>
        <w:rPr>
          <w:spacing w:val="11"/>
        </w:rPr>
        <w:t> </w:t>
      </w:r>
      <w:r>
        <w:rPr/>
        <w:t>relativos</w:t>
      </w:r>
      <w:r>
        <w:rPr>
          <w:spacing w:val="11"/>
        </w:rPr>
        <w:t> </w:t>
      </w:r>
      <w:r>
        <w:rPr/>
        <w:t>às</w:t>
      </w:r>
      <w:r>
        <w:rPr>
          <w:spacing w:val="40"/>
        </w:rPr>
        <w:t> </w:t>
      </w:r>
      <w:r>
        <w:rPr/>
        <w:t>operações indicadas na alínea “a” do inciso VI e na primeira parte da alínea “a” do inciso VII.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</w:t>
      </w:r>
      <w:r>
        <w:rPr>
          <w:spacing w:val="-1"/>
        </w:rPr>
        <w:t> </w:t>
      </w:r>
      <w:r>
        <w:rPr/>
        <w:t>último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mês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somados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quantidades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constantes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colunas</w:t>
      </w:r>
      <w:r>
        <w:rPr>
          <w:spacing w:val="-1"/>
        </w:rPr>
        <w:t> </w:t>
      </w:r>
      <w:r>
        <w:rPr/>
        <w:t>“Entradas”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“Saídas”,</w:t>
      </w:r>
      <w:r>
        <w:rPr>
          <w:spacing w:val="-1"/>
        </w:rPr>
        <w:t> </w:t>
      </w:r>
      <w:r>
        <w:rPr/>
        <w:t>apurando-se</w:t>
      </w:r>
      <w:r>
        <w:rPr>
          <w:spacing w:val="40"/>
        </w:rPr>
        <w:t> </w:t>
      </w:r>
      <w:r>
        <w:rPr/>
        <w:t>o saldo das quantidades em estoque, que será transportado para o mês seguinte.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463.</w:t>
      </w:r>
      <w:r>
        <w:rPr>
          <w:spacing w:val="13"/>
        </w:rPr>
        <w:t> </w:t>
      </w:r>
      <w:r>
        <w:rPr/>
        <w:t>O livro poderá, a critério da autoridade competente do Fisco estadual, ser substituído por </w:t>
      </w:r>
      <w:r>
        <w:rPr>
          <w:spacing w:val="-2"/>
        </w:rPr>
        <w:t>fichas: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impressas com os mesmos elementos do livro </w:t>
      </w:r>
      <w:r>
        <w:rPr>
          <w:spacing w:val="-2"/>
          <w:sz w:val="5"/>
        </w:rPr>
        <w:t>substituído;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numeradas tipograficamente, de um a novecentos e noventa e nove mil, novecentos e noventa e nove; </w:t>
      </w:r>
      <w:r>
        <w:rPr>
          <w:spacing w:val="-10"/>
          <w:sz w:val="5"/>
        </w:rPr>
        <w:t>e</w:t>
      </w:r>
    </w:p>
    <w:p>
      <w:pPr>
        <w:spacing w:after="0" w:line="240" w:lineRule="auto"/>
        <w:jc w:val="left"/>
        <w:rPr>
          <w:sz w:val="5"/>
        </w:rPr>
        <w:sectPr>
          <w:pgSz w:w="3220" w:h="31660"/>
          <w:pgMar w:top="0" w:bottom="0" w:left="0" w:right="0"/>
        </w:sectPr>
      </w:pPr>
    </w:p>
    <w:p>
      <w:pPr>
        <w:pStyle w:val="ListParagraph"/>
        <w:numPr>
          <w:ilvl w:val="0"/>
          <w:numId w:val="206"/>
        </w:numPr>
        <w:tabs>
          <w:tab w:pos="231" w:val="left" w:leader="none"/>
        </w:tabs>
        <w:spacing w:line="240" w:lineRule="auto" w:before="32" w:after="0"/>
        <w:ind w:left="231" w:right="0" w:hanging="55"/>
        <w:jc w:val="left"/>
        <w:rPr>
          <w:sz w:val="5"/>
        </w:rPr>
      </w:pPr>
      <w:r>
        <w:rPr>
          <w:sz w:val="5"/>
        </w:rPr>
        <w:t>- prévia e unitariamente autenticadas pelo Fisco estadual ou pela Junta </w:t>
      </w:r>
      <w:r>
        <w:rPr>
          <w:spacing w:val="-2"/>
          <w:sz w:val="5"/>
        </w:rPr>
        <w:t>Comercial.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37"/>
        </w:rPr>
        <w:t> </w:t>
      </w:r>
      <w:r>
        <w:rPr/>
        <w:t>Deverá ainda ser visada, pela repartição do Fisco estadual, ou pela Junta Comercial, ficha-índice, na qual,</w:t>
      </w:r>
      <w:r>
        <w:rPr>
          <w:spacing w:val="40"/>
        </w:rPr>
        <w:t> </w:t>
      </w:r>
      <w:r>
        <w:rPr/>
        <w:t>observada a ordem numérica crescente, será registrada a utilização de cada ficha.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</w:pPr>
      <w:r>
        <w:rPr/>
        <w:t>Art. 464.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escrituração do livro ou das fichas não poderá atrasar mais de quinze </w:t>
      </w:r>
      <w:r>
        <w:rPr>
          <w:spacing w:val="-2"/>
        </w:rPr>
        <w:t>dias.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Escrituração </w:t>
      </w:r>
      <w:r>
        <w:rPr>
          <w:spacing w:val="-2"/>
        </w:rPr>
        <w:t>Simplificada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76"/>
      </w:pPr>
      <w:r>
        <w:rPr/>
        <w:t>Art. 465.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escrituração do livro Registro de Controle de Produção e do Estoque poderá ser feita com as seguintes </w:t>
      </w:r>
      <w:r>
        <w:rPr>
          <w:spacing w:val="-2"/>
        </w:rPr>
        <w:t>simplificações: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07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escrituração do total diário na coluna “Produção - No Próprio Estabelecimento”, sob o título </w:t>
      </w:r>
      <w:r>
        <w:rPr>
          <w:spacing w:val="-2"/>
          <w:sz w:val="5"/>
        </w:rPr>
        <w:t>“Entradas”;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7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escrituração do total diário na coluna “Produção - No Próprio Estabelecimento”, sob o título “Saídas”, em se tratando de matéria-</w:t>
      </w:r>
      <w:r>
        <w:rPr>
          <w:spacing w:val="40"/>
          <w:sz w:val="5"/>
        </w:rPr>
        <w:t> </w:t>
      </w:r>
      <w:r>
        <w:rPr>
          <w:sz w:val="5"/>
        </w:rPr>
        <w:t>prima,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intermediário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material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embalagem,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remetidos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almoxarifado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industrialização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próprio</w:t>
      </w:r>
      <w:r>
        <w:rPr>
          <w:spacing w:val="-1"/>
          <w:sz w:val="5"/>
        </w:rPr>
        <w:t> </w:t>
      </w:r>
      <w:r>
        <w:rPr>
          <w:sz w:val="5"/>
        </w:rPr>
        <w:t>estabelecimento;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7"/>
        </w:numPr>
        <w:tabs>
          <w:tab w:pos="242" w:val="left" w:leader="none"/>
        </w:tabs>
        <w:spacing w:line="240" w:lineRule="auto" w:before="0" w:after="0"/>
        <w:ind w:left="30" w:right="53" w:firstLine="146"/>
        <w:jc w:val="both"/>
        <w:rPr>
          <w:sz w:val="5"/>
        </w:rPr>
      </w:pPr>
      <w:r>
        <w:rPr>
          <w:sz w:val="5"/>
        </w:rPr>
        <w:t>- nos casos previstos nos incisos I e II, fica igualmente dispensada a escrituração das colunas sob o título “Documento” e</w:t>
      </w:r>
      <w:r>
        <w:rPr>
          <w:spacing w:val="40"/>
          <w:sz w:val="5"/>
        </w:rPr>
        <w:t> </w:t>
      </w:r>
      <w:r>
        <w:rPr>
          <w:sz w:val="5"/>
        </w:rPr>
        <w:t>“Lançamento”, exceção feita à coluna “Data”;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7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escrituração diária na coluna “Estoque”, em vez de ser feita após cada registro de entrada ou </w:t>
      </w:r>
      <w:r>
        <w:rPr>
          <w:spacing w:val="-2"/>
          <w:sz w:val="5"/>
        </w:rPr>
        <w:t>saída.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Os produtos que tenham pequena expressão na composição do produto final, tanto em termos físicos quanto em</w:t>
      </w:r>
      <w:r>
        <w:rPr>
          <w:spacing w:val="40"/>
        </w:rPr>
        <w:t> </w:t>
      </w:r>
      <w:r>
        <w:rPr/>
        <w:t>valor, poderão ser agrupados numa mesma folha, se possível, desde que se enquadrem no mesmo Código da TIPI.</w:t>
      </w:r>
    </w:p>
    <w:p>
      <w:pPr>
        <w:pStyle w:val="BodyText"/>
        <w:spacing w:before="8"/>
      </w:pPr>
    </w:p>
    <w:p>
      <w:pPr>
        <w:pStyle w:val="Heading1"/>
      </w:pPr>
      <w:r>
        <w:rPr/>
        <w:t>Controle </w:t>
      </w:r>
      <w:r>
        <w:rPr>
          <w:spacing w:val="-2"/>
        </w:rPr>
        <w:t>Alternativo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466.</w:t>
      </w:r>
      <w:r>
        <w:rPr>
          <w:spacing w:val="27"/>
        </w:rPr>
        <w:t> </w:t>
      </w:r>
      <w:r>
        <w:rPr/>
        <w:t>O estabelecimento industrial, ou equiparado a industrial, e o comercial atacadista, que possuir controle quantitativo de</w:t>
      </w:r>
      <w:r>
        <w:rPr>
          <w:spacing w:val="40"/>
        </w:rPr>
        <w:t> </w:t>
      </w:r>
      <w:r>
        <w:rPr/>
        <w:t>produtos que permita perfeita apuração do estoque permanente, poderá optar pela utilização desse controle, em substituição ao livro</w:t>
      </w:r>
      <w:r>
        <w:rPr>
          <w:spacing w:val="40"/>
        </w:rPr>
        <w:t> </w:t>
      </w:r>
      <w:r>
        <w:rPr/>
        <w:t>Registro de Controle da Produção e do Estoque, observado o seguinte: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08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o estabelecimento fica obrigado a</w:t>
      </w:r>
      <w:r>
        <w:rPr>
          <w:spacing w:val="-1"/>
          <w:sz w:val="5"/>
        </w:rPr>
        <w:t> </w:t>
      </w:r>
      <w:r>
        <w:rPr>
          <w:sz w:val="5"/>
        </w:rPr>
        <w:t>apresentar, quando solicitado, aos Fiscos</w:t>
      </w:r>
      <w:r>
        <w:rPr>
          <w:spacing w:val="-1"/>
          <w:sz w:val="5"/>
        </w:rPr>
        <w:t> </w:t>
      </w:r>
      <w:r>
        <w:rPr>
          <w:sz w:val="5"/>
        </w:rPr>
        <w:t>federal e estadual, o controle </w:t>
      </w:r>
      <w:r>
        <w:rPr>
          <w:spacing w:val="-2"/>
          <w:sz w:val="5"/>
        </w:rPr>
        <w:t>substitutivo;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8"/>
        </w:numPr>
        <w:tabs>
          <w:tab w:pos="21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obtenção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dados</w:t>
      </w:r>
      <w:r>
        <w:rPr>
          <w:spacing w:val="-2"/>
          <w:sz w:val="5"/>
        </w:rPr>
        <w:t> </w:t>
      </w:r>
      <w:r>
        <w:rPr>
          <w:sz w:val="5"/>
        </w:rPr>
        <w:t>destinados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preenchimento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documento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prestação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informações,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industrial,</w:t>
      </w:r>
      <w:r>
        <w:rPr>
          <w:spacing w:val="40"/>
          <w:sz w:val="5"/>
        </w:rPr>
        <w:t> </w:t>
      </w:r>
      <w:r>
        <w:rPr>
          <w:sz w:val="5"/>
        </w:rPr>
        <w:t>ou a ele equiparado, poderá adaptar, aos seus modelos, colunas para indicação do valor do produto e do imposto, tanto na entrada quanto</w:t>
      </w:r>
      <w:r>
        <w:rPr>
          <w:spacing w:val="40"/>
          <w:sz w:val="5"/>
        </w:rPr>
        <w:t> </w:t>
      </w:r>
      <w:r>
        <w:rPr>
          <w:sz w:val="5"/>
        </w:rPr>
        <w:t>na</w:t>
      </w:r>
      <w:r>
        <w:rPr>
          <w:spacing w:val="-4"/>
          <w:sz w:val="5"/>
        </w:rPr>
        <w:t> </w:t>
      </w:r>
      <w:r>
        <w:rPr>
          <w:sz w:val="5"/>
        </w:rPr>
        <w:t>saída;</w:t>
      </w:r>
      <w:r>
        <w:rPr>
          <w:spacing w:val="-3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08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o formulário adotado fica dispensado de prévia </w:t>
      </w:r>
      <w:r>
        <w:rPr>
          <w:spacing w:val="-2"/>
          <w:sz w:val="5"/>
        </w:rPr>
        <w:t>autenticação.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10"/>
        </w:rPr>
        <w:t>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Registro de Entrada e Saída do Selo de </w:t>
      </w:r>
      <w:r>
        <w:rPr>
          <w:b/>
          <w:spacing w:val="-2"/>
          <w:sz w:val="5"/>
        </w:rPr>
        <w:t>Controle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467.</w:t>
      </w:r>
      <w:r>
        <w:rPr>
          <w:spacing w:val="13"/>
        </w:rPr>
        <w:t> </w:t>
      </w:r>
      <w:r>
        <w:rPr/>
        <w:t>O livro Registro de Entrada e Saída do Selo de Controle, modelo 4, destina-se à escrituração dos dados relativos à entrada</w:t>
      </w:r>
      <w:r>
        <w:rPr>
          <w:spacing w:val="80"/>
        </w:rPr>
        <w:t> </w:t>
      </w:r>
      <w:r>
        <w:rPr/>
        <w:t>e saída do selo de controle previsto no </w:t>
      </w:r>
      <w:r>
        <w:rPr>
          <w:color w:val="0000EE"/>
          <w:u w:val="single" w:color="0000EE"/>
        </w:rPr>
        <w:t>Capítulo III do Título VIII - Das Ob</w:t>
      </w:r>
      <w:r>
        <w:rPr>
          <w:color w:val="0000EE"/>
        </w:rPr>
        <w:t>riga</w:t>
      </w:r>
      <w:r>
        <w:rPr>
          <w:color w:val="0000EE"/>
          <w:u w:val="single" w:color="0000EE"/>
        </w:rPr>
        <w:t>ções Acessória</w:t>
      </w:r>
      <w:r>
        <w:rPr>
          <w:color w:val="0000EE"/>
        </w:rPr>
        <w:t>s </w:t>
      </w:r>
      <w:r>
        <w:rPr/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4480">
                <wp:simplePos x="0" y="0"/>
                <wp:positionH relativeFrom="page">
                  <wp:posOffset>173118</wp:posOffset>
                </wp:positionH>
                <wp:positionV relativeFrom="paragraph">
                  <wp:posOffset>37920</wp:posOffset>
                </wp:positionV>
                <wp:extent cx="25400" cy="3175"/>
                <wp:effectExtent l="0" t="0" r="0" b="0"/>
                <wp:wrapNone/>
                <wp:docPr id="1004" name="Graphic 1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4" name="Graphic 100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893pt;width:1.97875pt;height:.219861pt;mso-position-horizontal-relative:page;mso-position-vertical-relative:paragraph;z-index:16084480" id="docshape9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 escrituração será efetuada em ordem cronológica, operação a operação, pelo movimento diário quanto às saídas do </w:t>
      </w:r>
      <w:r>
        <w:rPr/>
        <w:t>selo,</w:t>
      </w:r>
      <w:r>
        <w:rPr>
          <w:spacing w:val="40"/>
        </w:rPr>
        <w:t> </w:t>
      </w:r>
      <w:r>
        <w:rPr/>
        <w:t>devendo ser utilizada uma folha para cada grupo ou subgrupo, cor e série, esta se houver.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Far-se-ão os registros, nas colunas próprias, da seguinte </w:t>
      </w:r>
      <w:r>
        <w:rPr>
          <w:spacing w:val="-2"/>
        </w:rPr>
        <w:t>forma: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9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na coluna 1: dia, mês e ano do </w:t>
      </w:r>
      <w:r>
        <w:rPr>
          <w:spacing w:val="-2"/>
          <w:sz w:val="5"/>
        </w:rPr>
        <w:t>registro;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9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nas colunas 2, 3, 4 e 5: número e data da Guia do Fornecimento do Selo de Controle e quantidade e número dos </w:t>
      </w:r>
      <w:r>
        <w:rPr>
          <w:spacing w:val="-2"/>
          <w:sz w:val="5"/>
        </w:rPr>
        <w:t>selos;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9"/>
        </w:numPr>
        <w:tabs>
          <w:tab w:pos="90" w:val="left" w:leader="none"/>
        </w:tabs>
        <w:spacing w:line="240" w:lineRule="auto" w:before="0" w:after="0"/>
        <w:ind w:left="90" w:right="0" w:hanging="55"/>
        <w:jc w:val="center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nas colunas 6, 7 e 8: série, se</w:t>
      </w:r>
      <w:r>
        <w:rPr>
          <w:spacing w:val="-1"/>
          <w:sz w:val="5"/>
        </w:rPr>
        <w:t> </w:t>
      </w:r>
      <w:r>
        <w:rPr>
          <w:sz w:val="5"/>
        </w:rPr>
        <w:t>houver, e número da nota fiscal de saída</w:t>
      </w:r>
      <w:r>
        <w:rPr>
          <w:spacing w:val="-1"/>
          <w:sz w:val="5"/>
        </w:rPr>
        <w:t> </w:t>
      </w:r>
      <w:r>
        <w:rPr>
          <w:sz w:val="5"/>
        </w:rPr>
        <w:t>dos produtos e quantidade dos selos nestes </w:t>
      </w:r>
      <w:r>
        <w:rPr>
          <w:spacing w:val="-2"/>
          <w:sz w:val="5"/>
        </w:rPr>
        <w:t>aplicados;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09"/>
        </w:numPr>
        <w:tabs>
          <w:tab w:pos="237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9:</w:t>
      </w:r>
      <w:r>
        <w:rPr>
          <w:spacing w:val="-1"/>
          <w:sz w:val="5"/>
        </w:rPr>
        <w:t> </w:t>
      </w:r>
      <w:r>
        <w:rPr>
          <w:sz w:val="5"/>
        </w:rPr>
        <w:t>quantidade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selos</w:t>
      </w:r>
      <w:r>
        <w:rPr>
          <w:spacing w:val="-1"/>
          <w:sz w:val="5"/>
        </w:rPr>
        <w:t> </w:t>
      </w:r>
      <w:r>
        <w:rPr>
          <w:sz w:val="5"/>
        </w:rPr>
        <w:t>devolvidos,</w:t>
      </w:r>
      <w:r>
        <w:rPr>
          <w:spacing w:val="-2"/>
          <w:sz w:val="5"/>
        </w:rPr>
        <w:t> </w:t>
      </w:r>
      <w:r>
        <w:rPr>
          <w:sz w:val="5"/>
        </w:rPr>
        <w:t>inutilizados,</w:t>
      </w:r>
      <w:r>
        <w:rPr>
          <w:spacing w:val="-1"/>
          <w:sz w:val="5"/>
        </w:rPr>
        <w:t> </w:t>
      </w:r>
      <w:r>
        <w:rPr>
          <w:sz w:val="5"/>
        </w:rPr>
        <w:t>apreendidos,</w:t>
      </w:r>
      <w:r>
        <w:rPr>
          <w:spacing w:val="-1"/>
          <w:sz w:val="5"/>
        </w:rPr>
        <w:t> </w:t>
      </w:r>
      <w:r>
        <w:rPr>
          <w:sz w:val="5"/>
        </w:rPr>
        <w:t>transferidos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outro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considerados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imprestáveis;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09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na coluna 10: quantidade dos selos existentes após cada</w:t>
      </w:r>
      <w:r>
        <w:rPr>
          <w:spacing w:val="-1"/>
          <w:sz w:val="5"/>
        </w:rPr>
        <w:t> </w:t>
      </w:r>
      <w:r>
        <w:rPr>
          <w:sz w:val="5"/>
        </w:rPr>
        <w:t>registro;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9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na coluna 11: além das observações julgadas necessárias, será escriturada a natureza do registro levado a efeito na coluna 9,</w:t>
      </w:r>
      <w:r>
        <w:rPr>
          <w:spacing w:val="40"/>
          <w:sz w:val="5"/>
        </w:rPr>
        <w:t> </w:t>
      </w:r>
      <w:r>
        <w:rPr>
          <w:sz w:val="5"/>
        </w:rPr>
        <w:t>com indicação da guia de devolução, quando for o caso.</w:t>
      </w:r>
    </w:p>
    <w:p>
      <w:pPr>
        <w:pStyle w:val="BodyText"/>
        <w:spacing w:before="8"/>
      </w:pPr>
    </w:p>
    <w:p>
      <w:pPr>
        <w:pStyle w:val="BodyText"/>
        <w:ind w:left="165" w:right="44"/>
        <w:jc w:val="center"/>
      </w:pPr>
      <w:r>
        <w:rPr/>
        <w:t>Art. 468.</w:t>
      </w:r>
      <w:r>
        <w:rPr>
          <w:spacing w:val="13"/>
        </w:rPr>
        <w:t> </w:t>
      </w:r>
      <w:r>
        <w:rPr/>
        <w:t>Os contribuintes do imposto autorizados a emissão de livros fiscais por processamento eletrônico de dados, na forma do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388</w:t>
      </w:r>
      <w:r>
        <w:rPr>
          <w:color w:val="0000EE"/>
          <w:spacing w:val="-2"/>
          <w:u w:val="single" w:color="0000EE"/>
        </w:rPr>
        <w:t> </w:t>
      </w:r>
      <w:r>
        <w:rPr/>
        <w:t>, poderão emitir, pelo mesmo sistema,</w:t>
      </w:r>
      <w:r>
        <w:rPr>
          <w:spacing w:val="-1"/>
        </w:rPr>
        <w:t> </w:t>
      </w:r>
      <w:r>
        <w:rPr/>
        <w:t>o livro modelo 4, nas condições estabelecidas</w:t>
      </w:r>
      <w:r>
        <w:rPr>
          <w:spacing w:val="-1"/>
        </w:rPr>
        <w:t> </w:t>
      </w:r>
      <w:r>
        <w:rPr/>
        <w:t>pela Secretaria da Receita Federal do </w:t>
      </w:r>
      <w:r>
        <w:rPr>
          <w:spacing w:val="-2"/>
        </w:rPr>
        <w:t>Brasil.</w:t>
      </w:r>
    </w:p>
    <w:p>
      <w:pPr>
        <w:pStyle w:val="BodyText"/>
        <w:spacing w:before="6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VI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Registro de Impressão de Documentos </w:t>
      </w:r>
      <w:r>
        <w:rPr>
          <w:b/>
          <w:spacing w:val="-2"/>
          <w:sz w:val="5"/>
        </w:rPr>
        <w:t>Fiscais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469.</w:t>
      </w:r>
      <w:r>
        <w:rPr>
          <w:spacing w:val="26"/>
        </w:rPr>
        <w:t> </w:t>
      </w:r>
      <w:r>
        <w:rPr/>
        <w:t>O livro Registro de Impressão de Documentos Fiscais, modelo 5, destina-se a anotar as quantidades de notas </w:t>
      </w:r>
      <w:r>
        <w:rPr/>
        <w:t>fiscais,</w:t>
      </w:r>
      <w:r>
        <w:rPr>
          <w:spacing w:val="40"/>
        </w:rPr>
        <w:t> </w:t>
      </w:r>
      <w:r>
        <w:rPr/>
        <w:t>impressas para uso próprio ou para terceiros.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4992">
                <wp:simplePos x="0" y="0"/>
                <wp:positionH relativeFrom="page">
                  <wp:posOffset>164741</wp:posOffset>
                </wp:positionH>
                <wp:positionV relativeFrom="paragraph">
                  <wp:posOffset>37920</wp:posOffset>
                </wp:positionV>
                <wp:extent cx="22860" cy="3175"/>
                <wp:effectExtent l="0" t="0" r="0" b="0"/>
                <wp:wrapNone/>
                <wp:docPr id="1005" name="Graphic 1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5" name="Graphic 1005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2.985903pt;width:1.758889pt;height:.219861pt;mso-position-horizontal-relative:page;mso-position-vertical-relative:paragraph;z-index:16084992" id="docshape9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Os</w:t>
      </w:r>
      <w:r>
        <w:rPr>
          <w:spacing w:val="-1"/>
        </w:rPr>
        <w:t> </w:t>
      </w:r>
      <w:r>
        <w:rPr/>
        <w:t>registros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feitos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operação,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ordem</w:t>
      </w:r>
      <w:r>
        <w:rPr>
          <w:spacing w:val="-1"/>
        </w:rPr>
        <w:t> </w:t>
      </w:r>
      <w:r>
        <w:rPr/>
        <w:t>cronológica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saídas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impressos,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</w:t>
      </w:r>
      <w:r>
        <w:rPr>
          <w:spacing w:val="40"/>
        </w:rPr>
        <w:t> </w:t>
      </w:r>
      <w:r>
        <w:rPr/>
        <w:t>impressão no caso de se destinarem ao uso do próprio estabelecimento impressor.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registros serão feitos da seguinte </w:t>
      </w:r>
      <w:r>
        <w:rPr>
          <w:spacing w:val="-2"/>
        </w:rPr>
        <w:t>forma: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0"/>
        </w:numPr>
        <w:tabs>
          <w:tab w:pos="21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na coluna “Autorização de Impressão - Número”: número da autorização de impressão, quando exigida pelo Fisco, para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confecção</w:t>
      </w:r>
      <w:r>
        <w:rPr>
          <w:spacing w:val="-4"/>
          <w:sz w:val="5"/>
        </w:rPr>
        <w:t> </w:t>
      </w:r>
      <w:r>
        <w:rPr>
          <w:sz w:val="5"/>
        </w:rPr>
        <w:t>dos</w:t>
      </w:r>
      <w:r>
        <w:rPr>
          <w:spacing w:val="-3"/>
          <w:sz w:val="5"/>
        </w:rPr>
        <w:t> </w:t>
      </w:r>
      <w:r>
        <w:rPr>
          <w:sz w:val="5"/>
        </w:rPr>
        <w:t>documentos;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1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nas colunas sob o título </w:t>
      </w:r>
      <w:r>
        <w:rPr>
          <w:spacing w:val="-2"/>
          <w:sz w:val="5"/>
        </w:rPr>
        <w:t>“Comprador”: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10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coluna “Número de Inscrição”: números de inscrição do usuário, no CNPJ e no Fisco </w:t>
      </w:r>
      <w:r>
        <w:rPr>
          <w:spacing w:val="-2"/>
          <w:sz w:val="5"/>
        </w:rPr>
        <w:t>estadual;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10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coluna “Nome”: nome do usuário do documento fiscal encomendado;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10"/>
        </w:numPr>
        <w:tabs>
          <w:tab w:pos="231" w:val="left" w:leader="none"/>
        </w:tabs>
        <w:spacing w:line="504" w:lineRule="auto" w:before="1" w:after="0"/>
        <w:ind w:left="176" w:right="649" w:firstLine="0"/>
        <w:jc w:val="left"/>
        <w:rPr>
          <w:sz w:val="5"/>
        </w:rPr>
      </w:pPr>
      <w:r>
        <w:rPr>
          <w:sz w:val="5"/>
        </w:rPr>
        <w:t>coluna</w:t>
      </w:r>
      <w:r>
        <w:rPr>
          <w:spacing w:val="-3"/>
          <w:sz w:val="5"/>
        </w:rPr>
        <w:t> </w:t>
      </w:r>
      <w:r>
        <w:rPr>
          <w:sz w:val="5"/>
        </w:rPr>
        <w:t>“Endereço”:</w:t>
      </w:r>
      <w:r>
        <w:rPr>
          <w:spacing w:val="-3"/>
          <w:sz w:val="5"/>
        </w:rPr>
        <w:t> </w:t>
      </w:r>
      <w:r>
        <w:rPr>
          <w:sz w:val="5"/>
        </w:rPr>
        <w:t>indicação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local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estabelecimento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usuário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documento</w:t>
      </w:r>
      <w:r>
        <w:rPr>
          <w:spacing w:val="-3"/>
          <w:sz w:val="5"/>
        </w:rPr>
        <w:t> </w:t>
      </w:r>
      <w:r>
        <w:rPr>
          <w:sz w:val="5"/>
        </w:rPr>
        <w:t>fiscal</w:t>
      </w:r>
      <w:r>
        <w:rPr>
          <w:spacing w:val="-3"/>
          <w:sz w:val="5"/>
        </w:rPr>
        <w:t> </w:t>
      </w:r>
      <w:r>
        <w:rPr>
          <w:sz w:val="5"/>
        </w:rPr>
        <w:t>encomendado;</w:t>
      </w:r>
      <w:r>
        <w:rPr>
          <w:spacing w:val="40"/>
          <w:sz w:val="5"/>
        </w:rPr>
        <w:t> </w:t>
      </w:r>
      <w:r>
        <w:rPr>
          <w:sz w:val="5"/>
        </w:rPr>
        <w:t>III - nas colunas sob o título “Impressos”:</w:t>
      </w:r>
    </w:p>
    <w:p>
      <w:pPr>
        <w:pStyle w:val="ListParagraph"/>
        <w:numPr>
          <w:ilvl w:val="0"/>
          <w:numId w:val="21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“Espécie”: espécie do documento fiscal confeccionado (nota </w:t>
      </w:r>
      <w:r>
        <w:rPr>
          <w:spacing w:val="-2"/>
          <w:sz w:val="5"/>
        </w:rPr>
        <w:t>fiscal);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“Tipo”: tipo de documento fiscal confeccionado</w:t>
      </w:r>
      <w:r>
        <w:rPr>
          <w:spacing w:val="-1"/>
          <w:sz w:val="5"/>
        </w:rPr>
        <w:t> </w:t>
      </w:r>
      <w:r>
        <w:rPr>
          <w:sz w:val="5"/>
        </w:rPr>
        <w:t>(blocos, folhas soltas, formulários contínuos, </w:t>
      </w:r>
      <w:r>
        <w:rPr>
          <w:spacing w:val="-2"/>
          <w:sz w:val="5"/>
        </w:rPr>
        <w:t>etc.);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coluna</w:t>
      </w:r>
      <w:r>
        <w:rPr>
          <w:spacing w:val="-3"/>
          <w:sz w:val="5"/>
        </w:rPr>
        <w:t> </w:t>
      </w:r>
      <w:r>
        <w:rPr>
          <w:sz w:val="5"/>
        </w:rPr>
        <w:t>“Série e Subsérie”: série,</w:t>
      </w:r>
      <w:r>
        <w:rPr>
          <w:spacing w:val="-1"/>
          <w:sz w:val="5"/>
        </w:rPr>
        <w:t> </w:t>
      </w:r>
      <w:r>
        <w:rPr>
          <w:sz w:val="5"/>
        </w:rPr>
        <w:t>se houver, correspondente ao</w:t>
      </w:r>
      <w:r>
        <w:rPr>
          <w:spacing w:val="-1"/>
          <w:sz w:val="5"/>
        </w:rPr>
        <w:t> </w:t>
      </w:r>
      <w:r>
        <w:rPr>
          <w:sz w:val="5"/>
        </w:rPr>
        <w:t>documento fiscal impresso;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1"/>
        </w:numPr>
        <w:tabs>
          <w:tab w:pos="237" w:val="left" w:leader="none"/>
        </w:tabs>
        <w:spacing w:line="240" w:lineRule="auto" w:before="0" w:after="0"/>
        <w:ind w:left="30" w:right="53" w:firstLine="145"/>
        <w:jc w:val="both"/>
        <w:rPr>
          <w:sz w:val="5"/>
        </w:rPr>
      </w:pPr>
      <w:r>
        <w:rPr>
          <w:sz w:val="5"/>
        </w:rPr>
        <w:t>coluna “Numeração”: números dos documentos fiscais impressos; no caso de impressão de documentos fiscais sem numeração</w:t>
      </w:r>
      <w:r>
        <w:rPr>
          <w:spacing w:val="40"/>
          <w:sz w:val="5"/>
        </w:rPr>
        <w:t> </w:t>
      </w:r>
      <w:r>
        <w:rPr>
          <w:sz w:val="5"/>
        </w:rPr>
        <w:t>tipográfica, sob regime especial, tal circunstância deverá constar da coluna “Observações”;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08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nas colunas sob o título </w:t>
      </w:r>
      <w:r>
        <w:rPr>
          <w:spacing w:val="-2"/>
          <w:sz w:val="5"/>
        </w:rPr>
        <w:t>“Entrega”: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08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coluna “Data”: dia, mês e ano da efetiva entrega dos documentos, ou da sua impressão no caso de se destinarem ao uso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próprio estabelecimento impressor;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08"/>
        </w:numPr>
        <w:tabs>
          <w:tab w:pos="239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coluna “notas fiscais”: série, se houver, e número da nota fiscal emitida pelo estabelecimento, relativa à saída dos documentos</w:t>
      </w:r>
      <w:r>
        <w:rPr>
          <w:spacing w:val="40"/>
          <w:sz w:val="5"/>
        </w:rPr>
        <w:t> </w:t>
      </w:r>
      <w:r>
        <w:rPr>
          <w:sz w:val="5"/>
        </w:rPr>
        <w:t>impressos;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8"/>
        </w:numPr>
        <w:tabs>
          <w:tab w:pos="22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na coluna “Observações”: anotações diversas, inclusive as relativas aos documentos que o estabelecimento confeccionar para</w:t>
      </w:r>
      <w:r>
        <w:rPr>
          <w:spacing w:val="80"/>
          <w:sz w:val="5"/>
        </w:rPr>
        <w:t> </w:t>
      </w:r>
      <w:r>
        <w:rPr>
          <w:sz w:val="5"/>
        </w:rPr>
        <w:t>uso</w:t>
      </w:r>
      <w:r>
        <w:rPr>
          <w:spacing w:val="-4"/>
          <w:sz w:val="5"/>
        </w:rPr>
        <w:t> </w:t>
      </w:r>
      <w:r>
        <w:rPr>
          <w:sz w:val="5"/>
        </w:rPr>
        <w:t>próprio.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VII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Registro de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Utilização de Documentos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Fiscais 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Termos de </w:t>
      </w:r>
      <w:r>
        <w:rPr>
          <w:b/>
          <w:spacing w:val="-2"/>
          <w:sz w:val="5"/>
        </w:rPr>
        <w:t>Ocorrências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470.</w:t>
      </w:r>
      <w:r>
        <w:rPr>
          <w:spacing w:val="22"/>
        </w:rPr>
        <w:t> </w:t>
      </w:r>
      <w:r>
        <w:rPr/>
        <w:t>O livro Registro de Utilização de Documentos Fiscais e Termos de Ocorrências, modelo 6, destina-se à escrituração do</w:t>
      </w:r>
      <w:r>
        <w:rPr>
          <w:spacing w:val="40"/>
        </w:rPr>
        <w:t> </w:t>
      </w:r>
      <w:r>
        <w:rPr/>
        <w:t>recebimento de notas fiscais de uso do próprio contribuinte, impressas por estabelecimentos gráficos dele ou de terceiros, bem como à</w:t>
      </w:r>
      <w:r>
        <w:rPr>
          <w:spacing w:val="40"/>
        </w:rPr>
        <w:t> </w:t>
      </w:r>
      <w:r>
        <w:rPr/>
        <w:t>lavratura, pelo Fisco, de termos de ocorrências e, pelo usuário, à anotação de qualquer irregularidade ou falta praticada, ou a </w:t>
      </w:r>
      <w:r>
        <w:rPr/>
        <w:t>outra</w:t>
      </w:r>
      <w:r>
        <w:rPr>
          <w:spacing w:val="40"/>
        </w:rPr>
        <w:t> </w:t>
      </w:r>
      <w:r>
        <w:rPr/>
        <w:t>comunicação ao Fisco, prevista neste Regulamento ou em ato normativo.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-1"/>
        </w:rPr>
        <w:t> </w:t>
      </w:r>
      <w:r>
        <w:rPr/>
        <w:t>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escrituração será feita,</w:t>
      </w:r>
      <w:r>
        <w:rPr>
          <w:spacing w:val="-1"/>
        </w:rPr>
        <w:t> </w:t>
      </w:r>
      <w:r>
        <w:rPr/>
        <w:t>operação a operação,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ordem</w:t>
      </w:r>
      <w:r>
        <w:rPr>
          <w:spacing w:val="-1"/>
        </w:rPr>
        <w:t> </w:t>
      </w:r>
      <w:r>
        <w:rPr/>
        <w:t>cronológica da impressão ou recebimento das</w:t>
      </w:r>
      <w:r>
        <w:rPr>
          <w:spacing w:val="-1"/>
        </w:rPr>
        <w:t> </w:t>
      </w:r>
      <w:r>
        <w:rPr/>
        <w:t>notas</w:t>
      </w:r>
      <w:r>
        <w:rPr>
          <w:spacing w:val="-1"/>
        </w:rPr>
        <w:t> </w:t>
      </w:r>
      <w:r>
        <w:rPr/>
        <w:t>fiscais,</w:t>
      </w:r>
      <w:r>
        <w:rPr>
          <w:spacing w:val="-1"/>
        </w:rPr>
        <w:t> </w:t>
      </w:r>
      <w:r>
        <w:rPr/>
        <w:t>utilizada</w:t>
      </w:r>
      <w:r>
        <w:rPr>
          <w:spacing w:val="40"/>
        </w:rPr>
        <w:t> </w:t>
      </w:r>
      <w:r>
        <w:rPr/>
        <w:t>uma folha para cada espécie e série, se houver.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registros serão feitos da seguinte </w:t>
      </w:r>
      <w:r>
        <w:rPr>
          <w:spacing w:val="-2"/>
        </w:rPr>
        <w:t>forma: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no quadro “Espécie”: espécie de documento (nota </w:t>
      </w:r>
      <w:r>
        <w:rPr>
          <w:spacing w:val="-2"/>
          <w:sz w:val="5"/>
        </w:rPr>
        <w:t>fiscal);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2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 quadro “Série</w:t>
      </w:r>
      <w:r>
        <w:rPr>
          <w:spacing w:val="-1"/>
          <w:sz w:val="5"/>
        </w:rPr>
        <w:t> </w:t>
      </w:r>
      <w:r>
        <w:rPr>
          <w:sz w:val="5"/>
        </w:rPr>
        <w:t>e Subsérie”: série, se</w:t>
      </w:r>
      <w:r>
        <w:rPr>
          <w:spacing w:val="-1"/>
          <w:sz w:val="5"/>
        </w:rPr>
        <w:t> </w:t>
      </w:r>
      <w:r>
        <w:rPr>
          <w:sz w:val="5"/>
        </w:rPr>
        <w:t>houver, correspondente ao </w:t>
      </w:r>
      <w:r>
        <w:rPr>
          <w:spacing w:val="-2"/>
          <w:sz w:val="5"/>
        </w:rPr>
        <w:t>documento;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2"/>
        </w:numPr>
        <w:tabs>
          <w:tab w:pos="224" w:val="left" w:leader="none"/>
        </w:tabs>
        <w:spacing w:line="240" w:lineRule="auto" w:before="0" w:after="0"/>
        <w:ind w:left="224" w:right="0" w:hanging="48"/>
        <w:jc w:val="left"/>
        <w:rPr>
          <w:sz w:val="5"/>
        </w:rPr>
      </w:pPr>
      <w:r>
        <w:rPr>
          <w:spacing w:val="-2"/>
          <w:sz w:val="5"/>
        </w:rPr>
        <w:t>-</w:t>
      </w:r>
      <w:r>
        <w:rPr>
          <w:spacing w:val="-4"/>
          <w:sz w:val="5"/>
        </w:rPr>
        <w:t> </w:t>
      </w:r>
      <w:r>
        <w:rPr>
          <w:spacing w:val="-2"/>
          <w:sz w:val="5"/>
        </w:rPr>
        <w:t>no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quadro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“Tipo”: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tipo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documento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(blocos,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folhas</w:t>
      </w:r>
      <w:r>
        <w:rPr>
          <w:sz w:val="5"/>
        </w:rPr>
        <w:t> </w:t>
      </w:r>
      <w:r>
        <w:rPr>
          <w:spacing w:val="-2"/>
          <w:sz w:val="5"/>
        </w:rPr>
        <w:t>soltas,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formulários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contínuos,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etc.);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2"/>
        </w:numPr>
        <w:tabs>
          <w:tab w:pos="249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no quadro “Finalidade da Utilização”: fim a que se destina o documento (vendas a contribuintes, a não contribuintes, a</w:t>
      </w:r>
      <w:r>
        <w:rPr>
          <w:spacing w:val="40"/>
          <w:sz w:val="5"/>
        </w:rPr>
        <w:t> </w:t>
      </w:r>
      <w:r>
        <w:rPr>
          <w:sz w:val="5"/>
        </w:rPr>
        <w:t>contribuintes de outras unidades federadas, etc.);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12"/>
        </w:numPr>
        <w:tabs>
          <w:tab w:pos="47" w:val="left" w:leader="none"/>
        </w:tabs>
        <w:spacing w:line="240" w:lineRule="auto" w:before="1" w:after="0"/>
        <w:ind w:left="47" w:right="37" w:hanging="47"/>
        <w:jc w:val="center"/>
        <w:rPr>
          <w:sz w:val="5"/>
        </w:rPr>
      </w:pPr>
      <w:r>
        <w:rPr>
          <w:sz w:val="5"/>
        </w:rPr>
        <w:t>- na coluna “Autorização de Impressão”: número da autorização expedida pelo Fisco estadual para confecção de </w:t>
      </w:r>
      <w:r>
        <w:rPr>
          <w:spacing w:val="-2"/>
          <w:sz w:val="5"/>
        </w:rPr>
        <w:t>documento;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2"/>
        </w:numPr>
        <w:tabs>
          <w:tab w:pos="237" w:val="left" w:leader="none"/>
        </w:tabs>
        <w:spacing w:line="240" w:lineRule="auto" w:before="1" w:after="0"/>
        <w:ind w:left="30" w:right="53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“Impressos</w:t>
      </w:r>
      <w:r>
        <w:rPr>
          <w:spacing w:val="-1"/>
          <w:sz w:val="5"/>
        </w:rPr>
        <w:t> </w:t>
      </w: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Numeração”: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números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documentos</w:t>
      </w:r>
      <w:r>
        <w:rPr>
          <w:spacing w:val="-1"/>
          <w:sz w:val="5"/>
        </w:rPr>
        <w:t> </w:t>
      </w:r>
      <w:r>
        <w:rPr>
          <w:sz w:val="5"/>
        </w:rPr>
        <w:t>fiscais;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impressão</w:t>
      </w:r>
      <w:r>
        <w:rPr>
          <w:spacing w:val="-1"/>
          <w:sz w:val="5"/>
        </w:rPr>
        <w:t> </w:t>
      </w:r>
      <w:r>
        <w:rPr>
          <w:sz w:val="5"/>
        </w:rPr>
        <w:t>sem</w:t>
      </w:r>
      <w:r>
        <w:rPr>
          <w:spacing w:val="-1"/>
          <w:sz w:val="5"/>
        </w:rPr>
        <w:t> </w:t>
      </w:r>
      <w:r>
        <w:rPr>
          <w:sz w:val="5"/>
        </w:rPr>
        <w:t>numeração</w:t>
      </w:r>
      <w:r>
        <w:rPr>
          <w:spacing w:val="-1"/>
          <w:sz w:val="5"/>
        </w:rPr>
        <w:t> </w:t>
      </w:r>
      <w:r>
        <w:rPr>
          <w:sz w:val="5"/>
        </w:rPr>
        <w:t>tipográfica,</w:t>
      </w:r>
      <w:r>
        <w:rPr>
          <w:spacing w:val="-1"/>
          <w:sz w:val="5"/>
        </w:rPr>
        <w:t> </w:t>
      </w:r>
      <w:r>
        <w:rPr>
          <w:sz w:val="5"/>
        </w:rPr>
        <w:t>sob</w:t>
      </w:r>
      <w:r>
        <w:rPr>
          <w:spacing w:val="40"/>
          <w:sz w:val="5"/>
        </w:rPr>
        <w:t> </w:t>
      </w:r>
      <w:r>
        <w:rPr>
          <w:sz w:val="5"/>
        </w:rPr>
        <w:t>regime especial, tal circunstância deverá constar da coluna “Observações”;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12"/>
        </w:numPr>
        <w:tabs>
          <w:tab w:pos="251" w:val="left" w:leader="none"/>
        </w:tabs>
        <w:spacing w:line="240" w:lineRule="auto" w:before="0" w:after="0"/>
        <w:ind w:left="251" w:right="0" w:hanging="75"/>
        <w:jc w:val="left"/>
        <w:rPr>
          <w:sz w:val="5"/>
        </w:rPr>
      </w:pPr>
      <w:r>
        <w:rPr>
          <w:sz w:val="5"/>
        </w:rPr>
        <w:t>- nas colunas sob o título </w:t>
      </w:r>
      <w:r>
        <w:rPr>
          <w:spacing w:val="-2"/>
          <w:sz w:val="5"/>
        </w:rPr>
        <w:t>“Fornecedor”: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1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“Nome”: nome da firma que confeccionou os </w:t>
      </w:r>
      <w:r>
        <w:rPr>
          <w:spacing w:val="-2"/>
          <w:sz w:val="5"/>
        </w:rPr>
        <w:t>documentos;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1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“Endereço”: indicação do local do estabelecimento impressor;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12"/>
        </w:numPr>
        <w:tabs>
          <w:tab w:pos="231" w:val="left" w:leader="none"/>
        </w:tabs>
        <w:spacing w:line="504" w:lineRule="auto" w:before="0" w:after="0"/>
        <w:ind w:left="176" w:right="703" w:firstLine="0"/>
        <w:jc w:val="left"/>
        <w:rPr>
          <w:sz w:val="5"/>
        </w:rPr>
      </w:pPr>
      <w:r>
        <w:rPr>
          <w:sz w:val="5"/>
        </w:rPr>
        <w:t>coluna</w:t>
      </w:r>
      <w:r>
        <w:rPr>
          <w:spacing w:val="-3"/>
          <w:sz w:val="5"/>
        </w:rPr>
        <w:t> </w:t>
      </w:r>
      <w:r>
        <w:rPr>
          <w:sz w:val="5"/>
        </w:rPr>
        <w:t>“Inscrição”:</w:t>
      </w:r>
      <w:r>
        <w:rPr>
          <w:spacing w:val="-3"/>
          <w:sz w:val="5"/>
        </w:rPr>
        <w:t> </w:t>
      </w:r>
      <w:r>
        <w:rPr>
          <w:sz w:val="5"/>
        </w:rPr>
        <w:t>números</w:t>
      </w:r>
      <w:r>
        <w:rPr>
          <w:spacing w:val="-3"/>
          <w:sz w:val="5"/>
        </w:rPr>
        <w:t> </w:t>
      </w:r>
      <w:r>
        <w:rPr>
          <w:sz w:val="5"/>
        </w:rPr>
        <w:t>de</w:t>
      </w:r>
      <w:r>
        <w:rPr>
          <w:spacing w:val="-3"/>
          <w:sz w:val="5"/>
        </w:rPr>
        <w:t> </w:t>
      </w:r>
      <w:r>
        <w:rPr>
          <w:sz w:val="5"/>
        </w:rPr>
        <w:t>inscrição,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estabelecimento</w:t>
      </w:r>
      <w:r>
        <w:rPr>
          <w:spacing w:val="-3"/>
          <w:sz w:val="5"/>
        </w:rPr>
        <w:t> </w:t>
      </w:r>
      <w:r>
        <w:rPr>
          <w:sz w:val="5"/>
        </w:rPr>
        <w:t>impressor,</w:t>
      </w:r>
      <w:r>
        <w:rPr>
          <w:spacing w:val="-3"/>
          <w:sz w:val="5"/>
        </w:rPr>
        <w:t> </w:t>
      </w:r>
      <w:r>
        <w:rPr>
          <w:sz w:val="5"/>
        </w:rPr>
        <w:t>no</w:t>
      </w:r>
      <w:r>
        <w:rPr>
          <w:spacing w:val="-3"/>
          <w:sz w:val="5"/>
        </w:rPr>
        <w:t> </w:t>
      </w:r>
      <w:r>
        <w:rPr>
          <w:sz w:val="5"/>
        </w:rPr>
        <w:t>CNPJ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-3"/>
          <w:sz w:val="5"/>
        </w:rPr>
        <w:t> </w:t>
      </w:r>
      <w:r>
        <w:rPr>
          <w:sz w:val="5"/>
        </w:rPr>
        <w:t>no</w:t>
      </w:r>
      <w:r>
        <w:rPr>
          <w:spacing w:val="-3"/>
          <w:sz w:val="5"/>
        </w:rPr>
        <w:t> </w:t>
      </w:r>
      <w:r>
        <w:rPr>
          <w:sz w:val="5"/>
        </w:rPr>
        <w:t>Fisco</w:t>
      </w:r>
      <w:r>
        <w:rPr>
          <w:spacing w:val="-3"/>
          <w:sz w:val="5"/>
        </w:rPr>
        <w:t> </w:t>
      </w:r>
      <w:r>
        <w:rPr>
          <w:sz w:val="5"/>
        </w:rPr>
        <w:t>estadual;</w:t>
      </w:r>
      <w:r>
        <w:rPr>
          <w:spacing w:val="40"/>
          <w:sz w:val="5"/>
        </w:rPr>
        <w:t> </w:t>
      </w:r>
      <w:r>
        <w:rPr>
          <w:sz w:val="5"/>
        </w:rPr>
        <w:t>VIII - nas colunas sob o título “Recebimento”:</w:t>
      </w:r>
    </w:p>
    <w:p>
      <w:pPr>
        <w:pStyle w:val="ListParagraph"/>
        <w:numPr>
          <w:ilvl w:val="0"/>
          <w:numId w:val="213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coluna “Data”: dia, mês e ano do efetivo recebimento dos documentos;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3"/>
        </w:numPr>
        <w:tabs>
          <w:tab w:pos="24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coluna “nota fiscal”: série, se houver, e número da nota fiscal emitida pelo estabelecimento gráfico por ocasião da saída </w:t>
      </w:r>
      <w:r>
        <w:rPr>
          <w:sz w:val="5"/>
        </w:rPr>
        <w:t>dos</w:t>
      </w:r>
      <w:r>
        <w:rPr>
          <w:spacing w:val="40"/>
          <w:sz w:val="5"/>
        </w:rPr>
        <w:t> </w:t>
      </w:r>
      <w:r>
        <w:rPr>
          <w:sz w:val="5"/>
        </w:rPr>
        <w:t>impressos;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IX - na coluna “Observações”: anotações diversas, inclusive </w:t>
      </w:r>
      <w:r>
        <w:rPr>
          <w:spacing w:val="-2"/>
        </w:rPr>
        <w:t>sobre: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4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extravio, perda ou inutilização de blocos de documentos fiscais ou conjunto de documentos fiscais em formulários </w:t>
      </w:r>
      <w:r>
        <w:rPr>
          <w:spacing w:val="-2"/>
          <w:sz w:val="5"/>
        </w:rPr>
        <w:t>contínuos;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4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supressão de série;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4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entrega de blocos ou formulários de documentos fiscais à repartição para serem </w:t>
      </w:r>
      <w:r>
        <w:rPr>
          <w:spacing w:val="-2"/>
          <w:sz w:val="5"/>
        </w:rPr>
        <w:t>inutilizados.</w:t>
      </w:r>
    </w:p>
    <w:p>
      <w:pPr>
        <w:pStyle w:val="BodyText"/>
        <w:spacing w:before="6"/>
      </w:pPr>
    </w:p>
    <w:p>
      <w:pPr>
        <w:pStyle w:val="BodyText"/>
        <w:ind w:left="30" w:right="53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471.</w:t>
      </w:r>
      <w:r>
        <w:rPr>
          <w:spacing w:val="11"/>
        </w:rPr>
        <w:t> </w:t>
      </w:r>
      <w:r>
        <w:rPr/>
        <w:t>Metade,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menos,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folhas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livro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Utilização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Fiscais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Termos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Ocorrências,</w:t>
      </w:r>
      <w:r>
        <w:rPr>
          <w:spacing w:val="-1"/>
        </w:rPr>
        <w:t> </w:t>
      </w:r>
      <w:r>
        <w:rPr/>
        <w:t>impressas</w:t>
      </w:r>
      <w:r>
        <w:rPr>
          <w:spacing w:val="40"/>
        </w:rPr>
        <w:t> </w:t>
      </w:r>
      <w:r>
        <w:rPr/>
        <w:t>conforme o respectivo modelo, numeradas e incluídas no seu final, servirá para lavratura, pelo Fisco, de termos de ocorrências, e pelo</w:t>
      </w:r>
      <w:r>
        <w:rPr>
          <w:spacing w:val="40"/>
        </w:rPr>
        <w:t> </w:t>
      </w:r>
      <w:r>
        <w:rPr/>
        <w:t>usuário, para o fim previsto no </w:t>
      </w:r>
      <w:r>
        <w:rPr>
          <w:b/>
          <w:color w:val="0000EE"/>
          <w:u w:val="single" w:color="0000EE"/>
        </w:rPr>
        <w:t>caput </w:t>
      </w:r>
      <w:r>
        <w:rPr>
          <w:color w:val="0000EE"/>
          <w:u w:val="single" w:color="0000EE"/>
        </w:rPr>
        <w:t>do art. 470 </w:t>
      </w:r>
      <w:r>
        <w:rPr/>
        <w:t>.</w:t>
      </w:r>
    </w:p>
    <w:p>
      <w:pPr>
        <w:pStyle w:val="BodyText"/>
        <w:spacing w:before="9"/>
      </w:pPr>
    </w:p>
    <w:p>
      <w:pPr>
        <w:pStyle w:val="Heading1"/>
        <w:spacing w:before="1"/>
        <w:ind w:left="70" w:right="92"/>
        <w:jc w:val="center"/>
      </w:pPr>
      <w:r>
        <w:rPr/>
        <w:t>Subseção </w:t>
      </w:r>
      <w:r>
        <w:rPr>
          <w:spacing w:val="-4"/>
        </w:rPr>
        <w:t>VIII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Registro de </w:t>
      </w:r>
      <w:r>
        <w:rPr>
          <w:b/>
          <w:spacing w:val="-2"/>
          <w:sz w:val="5"/>
        </w:rPr>
        <w:t>Inventário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472.</w:t>
      </w:r>
      <w:r>
        <w:rPr>
          <w:spacing w:val="19"/>
        </w:rPr>
        <w:t> </w:t>
      </w:r>
      <w:r>
        <w:rPr/>
        <w:t>O livro Registro de Inventário, modelo 7, destina-se a arrolar, pelos seus valores e com especificações que permitam sua</w:t>
      </w:r>
      <w:r>
        <w:rPr>
          <w:spacing w:val="40"/>
        </w:rPr>
        <w:t> </w:t>
      </w:r>
      <w:r>
        <w:rPr/>
        <w:t>perfeita identificação, as matérias-primas, os produtos intermediários, os materiais de embalagem, os produtos acabados e os produtos em</w:t>
      </w:r>
      <w:r>
        <w:rPr>
          <w:spacing w:val="40"/>
        </w:rPr>
        <w:t> </w:t>
      </w:r>
      <w:r>
        <w:rPr/>
        <w:t>fase de fabricação, existentes em cada estabelecimento à época do balanço da firma.</w:t>
      </w:r>
    </w:p>
    <w:p>
      <w:pPr>
        <w:pStyle w:val="BodyText"/>
        <w:spacing w:before="9"/>
      </w:pPr>
    </w:p>
    <w:p>
      <w:pPr>
        <w:pStyle w:val="BodyText"/>
        <w:spacing w:before="1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Serão também arrolados, </w:t>
      </w:r>
      <w:r>
        <w:rPr>
          <w:spacing w:val="-2"/>
        </w:rPr>
        <w:t>separadamente: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14"/>
        </w:numPr>
        <w:tabs>
          <w:tab w:pos="21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as matérias-primas, os produtos intermediários, os materiais de embalagem e os produtos manufaturados pertencentes ao</w:t>
      </w:r>
      <w:r>
        <w:rPr>
          <w:spacing w:val="40"/>
          <w:sz w:val="5"/>
        </w:rPr>
        <w:t> </w:t>
      </w:r>
      <w:r>
        <w:rPr>
          <w:sz w:val="5"/>
        </w:rPr>
        <w:t>estabelecimento, em poder de terceiros;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14"/>
        </w:numPr>
        <w:tabs>
          <w:tab w:pos="22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as matérias-primas, os produtos intermediários, os materiais de embalagem, os produtos acabados e produtos em fabricação</w:t>
      </w:r>
      <w:r>
        <w:rPr>
          <w:spacing w:val="40"/>
          <w:sz w:val="5"/>
        </w:rPr>
        <w:t> </w:t>
      </w:r>
      <w:r>
        <w:rPr>
          <w:sz w:val="5"/>
        </w:rPr>
        <w:t>pertencentes a terceiros, em poder do estabelecimento.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escrituração atenderá à ordem de classificação na </w:t>
      </w:r>
      <w:r>
        <w:rPr>
          <w:color w:val="0000EE"/>
          <w:spacing w:val="-2"/>
          <w:u w:val="single" w:color="0000EE"/>
        </w:rPr>
        <w:t>TIP</w:t>
      </w:r>
      <w:r>
        <w:rPr>
          <w:color w:val="0000EE"/>
          <w:spacing w:val="-2"/>
        </w:rPr>
        <w:t>I.</w:t>
      </w:r>
    </w:p>
    <w:p>
      <w:pPr>
        <w:pStyle w:val="BodyText"/>
        <w:spacing w:before="6"/>
      </w:pPr>
    </w:p>
    <w:p>
      <w:pPr>
        <w:pStyle w:val="BodyText"/>
        <w:spacing w:before="1"/>
        <w:ind w:left="176"/>
      </w:pPr>
      <w:r>
        <w:rPr/>
        <w:t>§ 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registros serão feitos da seguinte </w:t>
      </w:r>
      <w:r>
        <w:rPr>
          <w:spacing w:val="-2"/>
        </w:rPr>
        <w:t>forma: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5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na coluna “Classificação Fiscal”: código da </w:t>
      </w:r>
      <w:r>
        <w:rPr>
          <w:color w:val="0000EE"/>
          <w:sz w:val="5"/>
          <w:u w:val="single" w:color="0000EE"/>
        </w:rPr>
        <w:t>TIPI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em que os produtos estão </w:t>
      </w:r>
      <w:r>
        <w:rPr>
          <w:spacing w:val="-2"/>
          <w:sz w:val="5"/>
        </w:rPr>
        <w:t>classificados;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5"/>
        </w:numPr>
        <w:tabs>
          <w:tab w:pos="22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na coluna “Discriminação”: especificação que permita a perfeita identificação dos produtos (espécie, qualidade, marca, tipo,</w:t>
      </w:r>
      <w:r>
        <w:rPr>
          <w:spacing w:val="40"/>
          <w:sz w:val="5"/>
        </w:rPr>
        <w:t> </w:t>
      </w:r>
      <w:r>
        <w:rPr>
          <w:sz w:val="5"/>
        </w:rPr>
        <w:t>modelo e número, se houver);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15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na coluna “Quantidade”: quantidade em estoque à época do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balanço;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5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na coluna “Unidade”: especificação da unidade (quilograma, metro, litro, </w:t>
      </w:r>
      <w:r>
        <w:rPr>
          <w:spacing w:val="-2"/>
          <w:sz w:val="5"/>
        </w:rPr>
        <w:t>etc.);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5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nas colunas sob o título </w:t>
      </w:r>
      <w:r>
        <w:rPr>
          <w:spacing w:val="-2"/>
          <w:sz w:val="5"/>
        </w:rPr>
        <w:t>“Valor”: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15"/>
        </w:numPr>
        <w:tabs>
          <w:tab w:pos="23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coluna</w:t>
      </w:r>
      <w:r>
        <w:rPr>
          <w:spacing w:val="-1"/>
          <w:sz w:val="5"/>
        </w:rPr>
        <w:t> </w:t>
      </w:r>
      <w:r>
        <w:rPr>
          <w:sz w:val="5"/>
        </w:rPr>
        <w:t>“Unitário”:</w:t>
      </w:r>
      <w:r>
        <w:rPr>
          <w:spacing w:val="-1"/>
          <w:sz w:val="5"/>
        </w:rPr>
        <w:t> </w:t>
      </w:r>
      <w:r>
        <w:rPr>
          <w:sz w:val="5"/>
        </w:rPr>
        <w:t>valor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cada</w:t>
      </w:r>
      <w:r>
        <w:rPr>
          <w:spacing w:val="-1"/>
          <w:sz w:val="5"/>
        </w:rPr>
        <w:t> </w:t>
      </w:r>
      <w:r>
        <w:rPr>
          <w:sz w:val="5"/>
        </w:rPr>
        <w:t>unidade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custo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aquisição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fabricação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corrente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mercado</w:t>
      </w:r>
      <w:r>
        <w:rPr>
          <w:spacing w:val="40"/>
          <w:sz w:val="5"/>
        </w:rPr>
        <w:t> </w:t>
      </w:r>
      <w:r>
        <w:rPr>
          <w:sz w:val="5"/>
        </w:rPr>
        <w:t>ou bolsa, prevalecendo o critério de estimar-se pelo preço corrente, quando este for inferior ao preço de custo; no caso de matérias-primas</w:t>
      </w:r>
      <w:r>
        <w:rPr>
          <w:spacing w:val="40"/>
          <w:sz w:val="5"/>
        </w:rPr>
        <w:t> </w:t>
      </w:r>
      <w:r>
        <w:rPr>
          <w:sz w:val="5"/>
        </w:rPr>
        <w:t>ou de produtos em fase de fabricação, o valor será o de seu preço de custo;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15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coluna “Parcial”: valor resultante da multiplicação da quantidade pelo valor unitário;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15"/>
        </w:numPr>
        <w:tabs>
          <w:tab w:pos="231" w:val="left" w:leader="none"/>
        </w:tabs>
        <w:spacing w:line="504" w:lineRule="auto" w:before="1" w:after="0"/>
        <w:ind w:left="176" w:right="1156" w:firstLine="0"/>
        <w:jc w:val="left"/>
        <w:rPr>
          <w:sz w:val="5"/>
        </w:rPr>
      </w:pPr>
      <w:r>
        <w:rPr>
          <w:sz w:val="5"/>
        </w:rPr>
        <w:t>coluna</w:t>
      </w:r>
      <w:r>
        <w:rPr>
          <w:spacing w:val="-3"/>
          <w:sz w:val="5"/>
        </w:rPr>
        <w:t> </w:t>
      </w:r>
      <w:r>
        <w:rPr>
          <w:sz w:val="5"/>
        </w:rPr>
        <w:t>“Total”:</w:t>
      </w:r>
      <w:r>
        <w:rPr>
          <w:spacing w:val="-3"/>
          <w:sz w:val="5"/>
        </w:rPr>
        <w:t> </w:t>
      </w:r>
      <w:r>
        <w:rPr>
          <w:sz w:val="5"/>
        </w:rPr>
        <w:t>soma</w:t>
      </w:r>
      <w:r>
        <w:rPr>
          <w:spacing w:val="-3"/>
          <w:sz w:val="5"/>
        </w:rPr>
        <w:t> </w:t>
      </w:r>
      <w:r>
        <w:rPr>
          <w:sz w:val="5"/>
        </w:rPr>
        <w:t>dos</w:t>
      </w:r>
      <w:r>
        <w:rPr>
          <w:spacing w:val="-3"/>
          <w:sz w:val="5"/>
        </w:rPr>
        <w:t> </w:t>
      </w:r>
      <w:r>
        <w:rPr>
          <w:sz w:val="5"/>
        </w:rPr>
        <w:t>valores</w:t>
      </w:r>
      <w:r>
        <w:rPr>
          <w:spacing w:val="-3"/>
          <w:sz w:val="5"/>
        </w:rPr>
        <w:t> </w:t>
      </w:r>
      <w:r>
        <w:rPr>
          <w:sz w:val="5"/>
        </w:rPr>
        <w:t>parciais</w:t>
      </w:r>
      <w:r>
        <w:rPr>
          <w:spacing w:val="-3"/>
          <w:sz w:val="5"/>
        </w:rPr>
        <w:t> </w:t>
      </w:r>
      <w:r>
        <w:rPr>
          <w:sz w:val="5"/>
        </w:rPr>
        <w:t>constantes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mesmo</w:t>
      </w:r>
      <w:r>
        <w:rPr>
          <w:spacing w:val="-3"/>
          <w:sz w:val="5"/>
        </w:rPr>
        <w:t> </w:t>
      </w:r>
      <w:r>
        <w:rPr>
          <w:sz w:val="5"/>
        </w:rPr>
        <w:t>Código</w:t>
      </w:r>
      <w:r>
        <w:rPr>
          <w:spacing w:val="-3"/>
          <w:sz w:val="5"/>
        </w:rPr>
        <w:t> </w:t>
      </w:r>
      <w:r>
        <w:rPr>
          <w:sz w:val="5"/>
        </w:rPr>
        <w:t>da</w:t>
      </w:r>
      <w:r>
        <w:rPr>
          <w:spacing w:val="-3"/>
          <w:sz w:val="5"/>
        </w:rPr>
        <w:t> </w:t>
      </w:r>
      <w:r>
        <w:rPr>
          <w:color w:val="0000EE"/>
          <w:sz w:val="5"/>
          <w:u w:val="single" w:color="0000EE"/>
        </w:rPr>
        <w:t>TIPI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sz w:val="5"/>
        </w:rPr>
        <w:t>;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VI - na coluna “Observações”: anotações diversas.</w:t>
      </w: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-2"/>
        </w:rPr>
        <w:t> </w:t>
      </w:r>
      <w:r>
        <w:rPr/>
        <w:t>473.</w:t>
      </w:r>
      <w:r>
        <w:rPr>
          <w:spacing w:val="12"/>
        </w:rPr>
        <w:t> </w:t>
      </w:r>
      <w:r>
        <w:rPr/>
        <w:t>Após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arrolamento,</w:t>
      </w:r>
      <w:r>
        <w:rPr>
          <w:spacing w:val="-2"/>
        </w:rPr>
        <w:t> </w:t>
      </w:r>
      <w:r>
        <w:rPr/>
        <w:t>deverá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consignado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grupo</w:t>
      </w:r>
      <w:r>
        <w:rPr>
          <w:spacing w:val="-1"/>
        </w:rPr>
        <w:t> </w:t>
      </w:r>
      <w:r>
        <w:rPr/>
        <w:t>mencionado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>
          <w:b/>
          <w:color w:val="0000EE"/>
          <w:u w:val="single" w:color="0000EE"/>
        </w:rPr>
        <w:t>caput</w:t>
      </w:r>
      <w:r>
        <w:rPr>
          <w:b/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472</w:t>
      </w:r>
      <w:r>
        <w:rPr>
          <w:color w:val="0000EE"/>
          <w:spacing w:val="-2"/>
          <w:u w:val="single" w:color="0000EE"/>
        </w:rPr>
        <w:t> </w:t>
      </w:r>
      <w:r>
        <w:rPr/>
        <w:t>e,</w:t>
      </w:r>
      <w:r>
        <w:rPr>
          <w:spacing w:val="-1"/>
        </w:rPr>
        <w:t> </w:t>
      </w:r>
      <w:r>
        <w:rPr/>
        <w:t>ainda,</w:t>
      </w:r>
      <w:r>
        <w:rPr>
          <w:spacing w:val="80"/>
        </w:rPr>
        <w:t> </w:t>
      </w:r>
      <w:r>
        <w:rPr/>
        <w:t>o total geral do estoque existente.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474.</w:t>
      </w:r>
      <w:r>
        <w:rPr>
          <w:spacing w:val="17"/>
        </w:rPr>
        <w:t> </w:t>
      </w:r>
      <w:r>
        <w:rPr/>
        <w:t>O disposto no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e no inciso I do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do art. 472 </w:t>
      </w:r>
      <w:r>
        <w:rPr/>
        <w:t>somente se aplica aos estabelecimentos industriais e equiparados a</w:t>
      </w:r>
      <w:r>
        <w:rPr>
          <w:spacing w:val="40"/>
        </w:rPr>
        <w:t> </w:t>
      </w:r>
      <w:r>
        <w:rPr>
          <w:spacing w:val="-2"/>
        </w:rPr>
        <w:t>industrial.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</w:t>
      </w:r>
      <w:r>
        <w:rPr>
          <w:spacing w:val="1"/>
        </w:rPr>
        <w:t> </w:t>
      </w:r>
      <w:r>
        <w:rPr/>
        <w:t>475.</w:t>
      </w:r>
      <w:r>
        <w:rPr>
          <w:spacing w:val="17"/>
        </w:rPr>
        <w:t> </w:t>
      </w:r>
      <w:r>
        <w:rPr/>
        <w:t>Se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firma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mantiver</w:t>
      </w:r>
      <w:r>
        <w:rPr>
          <w:spacing w:val="1"/>
        </w:rPr>
        <w:t> </w:t>
      </w:r>
      <w:r>
        <w:rPr/>
        <w:t>escrita</w:t>
      </w:r>
      <w:r>
        <w:rPr>
          <w:spacing w:val="2"/>
        </w:rPr>
        <w:t> </w:t>
      </w:r>
      <w:r>
        <w:rPr/>
        <w:t>contábil</w:t>
      </w:r>
      <w:r>
        <w:rPr>
          <w:spacing w:val="2"/>
        </w:rPr>
        <w:t> </w:t>
      </w:r>
      <w:r>
        <w:rPr/>
        <w:t>regular,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inventário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levantado</w:t>
      </w:r>
      <w:r>
        <w:rPr>
          <w:spacing w:val="1"/>
        </w:rPr>
        <w:t> </w:t>
      </w:r>
      <w:r>
        <w:rPr/>
        <w:t>em</w:t>
      </w:r>
      <w:r>
        <w:rPr>
          <w:spacing w:val="2"/>
        </w:rPr>
        <w:t> </w:t>
      </w:r>
      <w:r>
        <w:rPr/>
        <w:t>cada</w:t>
      </w:r>
      <w:r>
        <w:rPr>
          <w:spacing w:val="2"/>
        </w:rPr>
        <w:t> </w:t>
      </w:r>
      <w:r>
        <w:rPr/>
        <w:t>estabelecimento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último</w:t>
      </w:r>
      <w:r>
        <w:rPr>
          <w:spacing w:val="2"/>
        </w:rPr>
        <w:t> </w:t>
      </w:r>
      <w:r>
        <w:rPr/>
        <w:t>dia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5"/>
        </w:rPr>
        <w:t>ano</w:t>
      </w:r>
    </w:p>
    <w:p>
      <w:pPr>
        <w:pStyle w:val="BodyText"/>
        <w:spacing w:before="2"/>
        <w:ind w:left="30"/>
      </w:pPr>
      <w:r>
        <w:rPr>
          <w:spacing w:val="-2"/>
        </w:rPr>
        <w:t>civil.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476.</w:t>
      </w:r>
      <w:r>
        <w:rPr>
          <w:spacing w:val="19"/>
        </w:rPr>
        <w:t> </w:t>
      </w:r>
      <w:r>
        <w:rPr/>
        <w:t>O livro será escriturado dentro de 60 (sessenta) dias, contados da data do balanço da firma, ou, no caso do </w:t>
      </w:r>
      <w:r>
        <w:rPr>
          <w:color w:val="0000EE"/>
          <w:u w:val="single" w:color="0000EE"/>
        </w:rPr>
        <w:t>art. 475 </w:t>
      </w:r>
      <w:r>
        <w:rPr/>
        <w:t>, do</w:t>
      </w:r>
      <w:r>
        <w:rPr>
          <w:spacing w:val="40"/>
        </w:rPr>
        <w:t> </w:t>
      </w:r>
      <w:r>
        <w:rPr/>
        <w:t>último dia do ano civil.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IX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Registro de Apuração do </w:t>
      </w:r>
      <w:r>
        <w:rPr>
          <w:b/>
          <w:spacing w:val="-5"/>
          <w:sz w:val="5"/>
        </w:rPr>
        <w:t>IPI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477.</w:t>
      </w:r>
      <w:r>
        <w:rPr>
          <w:spacing w:val="21"/>
        </w:rPr>
        <w:t> </w:t>
      </w:r>
      <w:r>
        <w:rPr/>
        <w:t>O livro Registro de Apuração do IPI, modelo 8, destina-se a consignar, de acordo com os períodos de apuração fixados</w:t>
      </w:r>
      <w:r>
        <w:rPr>
          <w:spacing w:val="40"/>
        </w:rPr>
        <w:t> </w:t>
      </w:r>
      <w:r>
        <w:rPr/>
        <w:t>neste Regulamento, os totais dos valores contábeis e dos valores fiscais das operações de entrada e saída, extraídos dos livros </w:t>
      </w:r>
      <w:r>
        <w:rPr/>
        <w:t>próprios,</w:t>
      </w:r>
      <w:r>
        <w:rPr>
          <w:spacing w:val="40"/>
        </w:rPr>
        <w:t> </w:t>
      </w:r>
      <w:r>
        <w:rPr/>
        <w:t>atendido o Código Fiscal de Operações e Prestações - CFOP.</w:t>
      </w:r>
    </w:p>
    <w:p>
      <w:pPr>
        <w:pStyle w:val="BodyText"/>
        <w:spacing w:before="9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26"/>
        </w:rPr>
        <w:t> </w:t>
      </w:r>
      <w:r>
        <w:rPr/>
        <w:t>No livro Registro de Apuração do IPI serão também registrados os débitos e os créditos do imposto, os </w:t>
      </w:r>
      <w:r>
        <w:rPr/>
        <w:t>saldos</w:t>
      </w:r>
      <w:r>
        <w:rPr>
          <w:spacing w:val="40"/>
        </w:rPr>
        <w:t> </w:t>
      </w:r>
      <w:r>
        <w:rPr/>
        <w:t>apurados e outros elementos que venham a ser exigidos.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478.</w:t>
      </w:r>
      <w:r>
        <w:rPr>
          <w:spacing w:val="13"/>
        </w:rPr>
        <w:t> </w:t>
      </w:r>
      <w:r>
        <w:rPr/>
        <w:t>Os contribuintes do imposto autorizados a emissão de livros fiscais por processamento eletrônico de dados, na forma do </w:t>
      </w:r>
      <w:r>
        <w:rPr>
          <w:spacing w:val="-4"/>
        </w:rPr>
        <w:t>art.</w:t>
      </w:r>
    </w:p>
    <w:p>
      <w:pPr>
        <w:pStyle w:val="BodyText"/>
        <w:spacing w:before="2"/>
        <w:ind w:left="30"/>
      </w:pPr>
      <w:r>
        <w:rPr/>
        <w:t>388,</w:t>
      </w:r>
      <w:r>
        <w:rPr>
          <w:spacing w:val="-2"/>
        </w:rPr>
        <w:t> </w:t>
      </w:r>
      <w:r>
        <w:rPr/>
        <w:t>poderão emitir, pelo mesmo sistema, o</w:t>
      </w:r>
      <w:r>
        <w:rPr>
          <w:spacing w:val="-1"/>
        </w:rPr>
        <w:t> </w:t>
      </w:r>
      <w:r>
        <w:rPr/>
        <w:t>livro modelo 8, nas condições estabelecidas</w:t>
      </w:r>
      <w:r>
        <w:rPr>
          <w:spacing w:val="-1"/>
        </w:rPr>
        <w:t> </w:t>
      </w:r>
      <w:r>
        <w:rPr/>
        <w:t>pela Secretaria da Receita Federal do </w:t>
      </w:r>
      <w:r>
        <w:rPr>
          <w:spacing w:val="-2"/>
        </w:rPr>
        <w:t>Brasil.</w:t>
      </w:r>
    </w:p>
    <w:p>
      <w:pPr>
        <w:pStyle w:val="BodyText"/>
        <w:spacing w:before="6"/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Seção </w:t>
      </w:r>
      <w:r>
        <w:rPr>
          <w:b/>
          <w:spacing w:val="-5"/>
          <w:sz w:val="5"/>
        </w:rPr>
        <w:t>IV</w:t>
      </w:r>
    </w:p>
    <w:p>
      <w:pPr>
        <w:pStyle w:val="BodyText"/>
        <w:spacing w:before="6"/>
        <w:rPr>
          <w:b/>
        </w:rPr>
      </w:pPr>
    </w:p>
    <w:p>
      <w:pPr>
        <w:spacing w:line="504" w:lineRule="auto" w:before="0"/>
        <w:ind w:left="1200" w:right="1222" w:firstLine="0"/>
        <w:jc w:val="center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Disposições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Especiais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Subseção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Operações Realizadas por Intermédio de </w:t>
      </w:r>
      <w:r>
        <w:rPr>
          <w:b/>
          <w:spacing w:val="-2"/>
          <w:sz w:val="5"/>
        </w:rPr>
        <w:t>Ambulantes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479.</w:t>
      </w:r>
      <w:r>
        <w:rPr>
          <w:spacing w:val="14"/>
        </w:rPr>
        <w:t> </w:t>
      </w:r>
      <w:r>
        <w:rPr/>
        <w:t>Na saída de produtos do estabelecimento industrial, ou equiparado a industrial, para venda, por intermédio de ambulantes,</w:t>
      </w:r>
      <w:r>
        <w:rPr>
          <w:spacing w:val="40"/>
        </w:rPr>
        <w:t> </w:t>
      </w:r>
      <w:r>
        <w:rPr/>
        <w:t>será emitida nota fiscal, com a indicação dos números e série, se houver, das notas em branco, em poder do ambulante, a serem utilizadas</w:t>
      </w:r>
      <w:r>
        <w:rPr>
          <w:spacing w:val="40"/>
        </w:rPr>
        <w:t> </w:t>
      </w:r>
      <w:r>
        <w:rPr/>
        <w:t>por ocasião da entrega dos produtos aos adquirentes.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Art. 480.</w:t>
      </w:r>
      <w:r>
        <w:rPr>
          <w:spacing w:val="13"/>
        </w:rPr>
        <w:t> </w:t>
      </w:r>
      <w:r>
        <w:rPr/>
        <w:t>Na entrega efetuada por ambulante, as notas fiscais</w:t>
      </w:r>
      <w:r>
        <w:rPr>
          <w:spacing w:val="-1"/>
        </w:rPr>
        <w:t> </w:t>
      </w:r>
      <w:r>
        <w:rPr/>
        <w:t>poderão ser emitidas sem destaque do imposto, desde que </w:t>
      </w:r>
      <w:r>
        <w:rPr>
          <w:spacing w:val="-2"/>
        </w:rPr>
        <w:t>declarem: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21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que o imposto se acha incluído no valor dos produtos;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215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o número e a data da nota fiscal que acompanhou os produtos que lhes foram </w:t>
      </w:r>
      <w:r>
        <w:rPr>
          <w:spacing w:val="-2"/>
          <w:sz w:val="5"/>
        </w:rPr>
        <w:t>entregues.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3" w:firstLine="145"/>
        <w:jc w:val="both"/>
      </w:pPr>
      <w:r>
        <w:rPr/>
        <w:t>Art. 481.</w:t>
      </w:r>
      <w:r>
        <w:rPr>
          <w:spacing w:val="28"/>
        </w:rPr>
        <w:t> </w:t>
      </w:r>
      <w:r>
        <w:rPr/>
        <w:t>No retorno do ambulante, será feito, no verso da primeira via da nota fiscal relativa à remessa, o balanço do </w:t>
      </w:r>
      <w:r>
        <w:rPr/>
        <w:t>imposto</w:t>
      </w:r>
      <w:r>
        <w:rPr>
          <w:spacing w:val="40"/>
        </w:rPr>
        <w:t> </w:t>
      </w:r>
      <w:r>
        <w:rPr/>
        <w:t>destacado com o devido sobre as vendas realizadas, indicando-se a série, se houver, e os números das notas emitidas pelo ambulante.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Se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apuração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resultar</w:t>
      </w:r>
      <w:r>
        <w:rPr>
          <w:spacing w:val="-1"/>
        </w:rPr>
        <w:t> </w:t>
      </w:r>
      <w:r>
        <w:rPr/>
        <w:t>saldo</w:t>
      </w:r>
      <w:r>
        <w:rPr>
          <w:spacing w:val="-1"/>
        </w:rPr>
        <w:t> </w:t>
      </w:r>
      <w:r>
        <w:rPr/>
        <w:t>devedor,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emitirá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destaque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e</w:t>
      </w:r>
      <w:r>
        <w:rPr>
          <w:spacing w:val="80"/>
        </w:rPr>
        <w:t> </w:t>
      </w:r>
      <w:r>
        <w:rPr/>
        <w:t>a declaração “Nota Emitida Exclusivamente para Uso Interno”, para escrituração no livro Registro de Saídas; se resultar saldo credor, </w:t>
      </w:r>
      <w:r>
        <w:rPr/>
        <w:t>será</w:t>
      </w:r>
      <w:r>
        <w:rPr>
          <w:spacing w:val="40"/>
        </w:rPr>
        <w:t> </w:t>
      </w:r>
      <w:r>
        <w:rPr/>
        <w:t>emitida nota fiscal para escrituração no livro Registro de Entradas.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5"/>
        <w:jc w:val="both"/>
      </w:pPr>
      <w:r>
        <w:rPr/>
        <w:t>§ 2 </w:t>
      </w:r>
      <w:r>
        <w:rPr>
          <w:position w:val="2"/>
          <w:sz w:val="4"/>
          <w:u w:val="single"/>
        </w:rPr>
        <w:t>o </w:t>
      </w:r>
      <w:r>
        <w:rPr/>
        <w:t>Considerar-se-á, também, que houve retorno do ambulante, quando ocorrer prestação de contas, a qualquer título, entre as</w:t>
      </w:r>
      <w:r>
        <w:rPr>
          <w:spacing w:val="40"/>
        </w:rPr>
        <w:t> </w:t>
      </w:r>
      <w:r>
        <w:rPr/>
        <w:t>partes interessadas, ou entrega de novos produtos ao ambulante.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§ 3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Os contribuintes que operarem na conformidade desta Subseção fornecerão, aos ambulantes, documentos que os credenciem</w:t>
      </w:r>
      <w:r>
        <w:rPr>
          <w:spacing w:val="40"/>
        </w:rPr>
        <w:t> </w:t>
      </w:r>
      <w:r>
        <w:rPr/>
        <w:t>ao exercício de sua atividade.</w:t>
      </w:r>
    </w:p>
    <w:p>
      <w:pPr>
        <w:pStyle w:val="BodyText"/>
        <w:spacing w:before="7"/>
      </w:pPr>
    </w:p>
    <w:p>
      <w:pPr>
        <w:pStyle w:val="Heading1"/>
        <w:spacing w:before="1"/>
        <w:ind w:left="70" w:right="92"/>
        <w:jc w:val="center"/>
      </w:pPr>
      <w:r>
        <w:rPr/>
        <w:t>Subseção </w:t>
      </w:r>
      <w:r>
        <w:rPr>
          <w:spacing w:val="-5"/>
        </w:rPr>
        <w:t>II</w:t>
      </w:r>
    </w:p>
    <w:p>
      <w:pPr>
        <w:pStyle w:val="BodyText"/>
        <w:spacing w:before="5"/>
        <w:rPr>
          <w:b/>
        </w:rPr>
      </w:pPr>
    </w:p>
    <w:p>
      <w:pPr>
        <w:spacing w:line="504" w:lineRule="auto" w:before="1"/>
        <w:ind w:left="1008" w:right="1030" w:firstLine="0"/>
        <w:jc w:val="center"/>
        <w:rPr>
          <w:b/>
          <w:sz w:val="5"/>
        </w:rPr>
      </w:pPr>
      <w:r>
        <w:rPr>
          <w:b/>
          <w:sz w:val="5"/>
        </w:rPr>
        <w:t>Dos Armazéns-Gerais e Depósitos Fechados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Armazém-Geral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na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mesma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Unidade</w:t>
      </w:r>
      <w:r>
        <w:rPr>
          <w:b/>
          <w:spacing w:val="-3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Federação</w:t>
      </w:r>
    </w:p>
    <w:p>
      <w:pPr>
        <w:pStyle w:val="BodyText"/>
        <w:ind w:left="30" w:right="52" w:firstLine="146"/>
        <w:jc w:val="both"/>
      </w:pPr>
      <w:r>
        <w:rPr/>
        <w:t>Art. 482.</w:t>
      </w:r>
      <w:r>
        <w:rPr>
          <w:spacing w:val="35"/>
        </w:rPr>
        <w:t> </w:t>
      </w:r>
      <w:r>
        <w:rPr/>
        <w:t>Na saída de produtos para depósito em armazém-geral localizado na mesma unidade federada do </w:t>
      </w:r>
      <w:r>
        <w:rPr/>
        <w:t>estabelecimento</w:t>
      </w:r>
      <w:r>
        <w:rPr>
          <w:spacing w:val="40"/>
        </w:rPr>
        <w:t> </w:t>
      </w:r>
      <w:r>
        <w:rPr/>
        <w:t>remetente, assim como em seu retorno a este, será emitida nota fiscal com suspensão do imposto, indicando como natureza da operação:</w:t>
      </w:r>
      <w:r>
        <w:rPr>
          <w:spacing w:val="40"/>
        </w:rPr>
        <w:t> </w:t>
      </w:r>
      <w:r>
        <w:rPr/>
        <w:t>“Outras Saídas - Remessa para Depósito” ou “Outras Saídas - Retorno de Mercadorias Depositadas”.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4" w:firstLine="146"/>
        <w:jc w:val="both"/>
      </w:pPr>
      <w:r>
        <w:rPr/>
        <w:t>Parágrafo único.</w:t>
      </w:r>
      <w:r>
        <w:rPr>
          <w:spacing w:val="20"/>
        </w:rPr>
        <w:t> </w:t>
      </w:r>
      <w:r>
        <w:rPr/>
        <w:t>As notas fiscais que acompanharem os produtos serão emitidas pelo depositante, na remessa, e pelo </w:t>
      </w:r>
      <w:r>
        <w:rPr/>
        <w:t>armazém-</w:t>
      </w:r>
      <w:r>
        <w:rPr>
          <w:spacing w:val="40"/>
        </w:rPr>
        <w:t> </w:t>
      </w:r>
      <w:r>
        <w:rPr/>
        <w:t>geral,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retorno.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483.</w:t>
      </w:r>
      <w:r>
        <w:rPr>
          <w:spacing w:val="11"/>
        </w:rPr>
        <w:t> </w:t>
      </w:r>
      <w:r>
        <w:rPr/>
        <w:t>Na</w:t>
      </w:r>
      <w:r>
        <w:rPr>
          <w:spacing w:val="-2"/>
        </w:rPr>
        <w:t> </w:t>
      </w:r>
      <w:r>
        <w:rPr/>
        <w:t>saída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depositados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armazém-geral</w:t>
      </w:r>
      <w:r>
        <w:rPr>
          <w:spacing w:val="-2"/>
        </w:rPr>
        <w:t> </w:t>
      </w:r>
      <w:r>
        <w:rPr/>
        <w:t>situado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mesma</w:t>
      </w:r>
      <w:r>
        <w:rPr>
          <w:spacing w:val="-2"/>
        </w:rPr>
        <w:t> </w:t>
      </w:r>
      <w:r>
        <w:rPr/>
        <w:t>unidade</w:t>
      </w:r>
      <w:r>
        <w:rPr>
          <w:spacing w:val="-2"/>
        </w:rPr>
        <w:t> </w:t>
      </w:r>
      <w:r>
        <w:rPr/>
        <w:t>federada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depositante,</w:t>
      </w:r>
      <w:r>
        <w:rPr>
          <w:spacing w:val="40"/>
        </w:rPr>
        <w:t> </w:t>
      </w:r>
      <w:r>
        <w:rPr/>
        <w:t>com</w:t>
      </w:r>
      <w:r>
        <w:rPr>
          <w:spacing w:val="-1"/>
        </w:rPr>
        <w:t> </w:t>
      </w:r>
      <w:r>
        <w:rPr/>
        <w:t>destino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outro</w:t>
      </w:r>
      <w:r>
        <w:rPr>
          <w:spacing w:val="-1"/>
        </w:rPr>
        <w:t> </w:t>
      </w:r>
      <w:r>
        <w:rPr/>
        <w:t>estabelecimento,</w:t>
      </w:r>
      <w:r>
        <w:rPr>
          <w:spacing w:val="-1"/>
        </w:rPr>
        <w:t> </w:t>
      </w:r>
      <w:r>
        <w:rPr/>
        <w:t>ainda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empresa,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depositante</w:t>
      </w:r>
      <w:r>
        <w:rPr>
          <w:spacing w:val="-1"/>
        </w:rPr>
        <w:t> </w:t>
      </w:r>
      <w:r>
        <w:rPr/>
        <w:t>emitirá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fiscal,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destaque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devido,</w:t>
      </w:r>
      <w:r>
        <w:rPr>
          <w:spacing w:val="80"/>
        </w:rPr>
        <w:t> </w:t>
      </w:r>
      <w:r>
        <w:rPr/>
        <w:t>e com a declaração de que os mesmos produtos serão retirados do armazém-geral, mencionando endereço e números de inscrição, deste,</w:t>
      </w:r>
      <w:r>
        <w:rPr>
          <w:spacing w:val="40"/>
        </w:rPr>
        <w:t> </w:t>
      </w:r>
      <w:r>
        <w:rPr/>
        <w:t>no CNPJ e no Fisco estadual.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O armazém-geral, na saída dos produtos, expedirá nota fiscal para o estabelecimento depositante, sem destaque do imposto,</w:t>
      </w:r>
      <w:r>
        <w:rPr>
          <w:spacing w:val="40"/>
        </w:rPr>
        <w:t> </w:t>
      </w:r>
      <w:r>
        <w:rPr>
          <w:spacing w:val="-2"/>
        </w:rPr>
        <w:t>indicando: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1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o valor dos produtos, que será aquele atribuído por ocasião de sua entrada no armazém-</w:t>
      </w:r>
      <w:r>
        <w:rPr>
          <w:spacing w:val="-2"/>
          <w:sz w:val="5"/>
        </w:rPr>
        <w:t>geral;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 natureza da operação: “Outras Saídas - Retorno Simbólico de Produtos </w:t>
      </w:r>
      <w:r>
        <w:rPr>
          <w:spacing w:val="-2"/>
          <w:sz w:val="5"/>
        </w:rPr>
        <w:t>Depositados”;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6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o número, a série, se houver,</w:t>
      </w:r>
      <w:r>
        <w:rPr>
          <w:spacing w:val="-1"/>
          <w:sz w:val="5"/>
        </w:rPr>
        <w:t> </w:t>
      </w:r>
      <w:r>
        <w:rPr>
          <w:sz w:val="5"/>
        </w:rPr>
        <w:t>e a data da nota fiscal do</w:t>
      </w:r>
      <w:r>
        <w:rPr>
          <w:spacing w:val="-1"/>
          <w:sz w:val="5"/>
        </w:rPr>
        <w:t> </w:t>
      </w:r>
      <w:r>
        <w:rPr>
          <w:sz w:val="5"/>
        </w:rPr>
        <w:t>estabelecimento depositante, na forma do </w:t>
      </w:r>
      <w:r>
        <w:rPr>
          <w:b/>
          <w:sz w:val="5"/>
        </w:rPr>
        <w:t>caput </w:t>
      </w:r>
      <w:r>
        <w:rPr>
          <w:spacing w:val="-10"/>
          <w:sz w:val="5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6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o nome, o endereço e os números de inscrição, do estabelecimento destinatário dos produtos, no CNPJ e no Fisco estadual;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6"/>
        </w:numPr>
        <w:tabs>
          <w:tab w:pos="223" w:val="left" w:leader="none"/>
        </w:tabs>
        <w:spacing w:line="240" w:lineRule="auto" w:before="1" w:after="0"/>
        <w:ind w:left="223" w:right="0" w:hanging="47"/>
        <w:jc w:val="left"/>
        <w:rPr>
          <w:sz w:val="5"/>
        </w:rPr>
      </w:pPr>
      <w:r>
        <w:rPr>
          <w:sz w:val="5"/>
        </w:rPr>
        <w:t>- a data da saída efetiva dos </w:t>
      </w:r>
      <w:r>
        <w:rPr>
          <w:spacing w:val="-2"/>
          <w:sz w:val="5"/>
        </w:rPr>
        <w:t>produtos.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5504">
                <wp:simplePos x="0" y="0"/>
                <wp:positionH relativeFrom="page">
                  <wp:posOffset>178703</wp:posOffset>
                </wp:positionH>
                <wp:positionV relativeFrom="paragraph">
                  <wp:posOffset>37921</wp:posOffset>
                </wp:positionV>
                <wp:extent cx="27940" cy="3175"/>
                <wp:effectExtent l="0" t="0" r="0" b="0"/>
                <wp:wrapNone/>
                <wp:docPr id="1006" name="Graphic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Graphic 1006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071111pt;margin-top:2.985942pt;width:2.198611pt;height:.219861pt;mso-position-horizontal-relative:page;mso-position-vertical-relative:paragraph;z-index:16085504" id="docshape9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9"/>
          <w:position w:val="2"/>
          <w:sz w:val="4"/>
        </w:rPr>
        <w:t> </w:t>
      </w:r>
      <w:r>
        <w:rPr/>
        <w:t>O armazém-geral indicará no verso das vias da nota fiscal do estabelecimento depositante, que deverão acompanhar </w:t>
      </w:r>
      <w:r>
        <w:rPr/>
        <w:t>os</w:t>
      </w:r>
      <w:r>
        <w:rPr>
          <w:spacing w:val="40"/>
        </w:rPr>
        <w:t> </w:t>
      </w:r>
      <w:r>
        <w:rPr/>
        <w:t>produtos, a data de sua efetiva saída, o número, série, se houver, e data da nota fiscal a que se refere o § 1 </w:t>
      </w:r>
      <w:r>
        <w:rPr>
          <w:position w:val="2"/>
          <w:sz w:val="4"/>
        </w:rPr>
        <w:t>o </w:t>
      </w:r>
      <w:r>
        <w:rPr/>
        <w:t>.</w:t>
      </w:r>
    </w:p>
    <w:p>
      <w:pPr>
        <w:pStyle w:val="BodyText"/>
        <w:spacing w:line="20" w:lineRule="exact"/>
        <w:ind w:left="24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07" name="Group 10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7" name="Group 100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08" name="Graphic 100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00" coordorigin="0,0" coordsize="36,5">
                <v:rect style="position:absolute;left:0;top:0;width:36;height:5" id="docshape100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9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nota fiscal, a que se refere o § 1 </w:t>
      </w:r>
      <w:r>
        <w:rPr>
          <w:position w:val="2"/>
          <w:sz w:val="4"/>
        </w:rPr>
        <w:t>o </w:t>
      </w:r>
      <w:r>
        <w:rPr/>
        <w:t>será enviada ao estabelecimento depositante, que deverá escriturá-la no livro Registro de</w:t>
      </w:r>
      <w:r>
        <w:rPr>
          <w:spacing w:val="40"/>
        </w:rPr>
        <w:t> </w:t>
      </w:r>
      <w:r>
        <w:rPr/>
        <w:t>Entradas, dentro de dez dias, contados da saída efetiva dos produtos do armazém-geral.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484.</w:t>
      </w:r>
      <w:r>
        <w:rPr>
          <w:spacing w:val="35"/>
        </w:rPr>
        <w:t> </w:t>
      </w:r>
      <w:r>
        <w:rPr/>
        <w:t>Na saída de produtos para depósito em armazém-geral localizado na mesma unidade federada do </w:t>
      </w:r>
      <w:r>
        <w:rPr/>
        <w:t>estabelecimento</w:t>
      </w:r>
      <w:r>
        <w:rPr>
          <w:spacing w:val="40"/>
        </w:rPr>
        <w:t> </w:t>
      </w:r>
      <w:r>
        <w:rPr/>
        <w:t>destinatário, este será considerado depositante, devendo o remetente emitir nota fiscal, com destaque do imposto, se devido, e com a</w:t>
      </w:r>
      <w:r>
        <w:rPr>
          <w:spacing w:val="40"/>
        </w:rPr>
        <w:t> </w:t>
      </w:r>
      <w:r>
        <w:rPr/>
        <w:t>indicação do valor e da natureza da operação, e, ainda: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17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como destinatário, o estabelecimento depositante;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7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local de entrega, endereço e números de inscrição, do armazém-geral, no CNPJ e no Fisco </w:t>
      </w:r>
      <w:r>
        <w:rPr>
          <w:spacing w:val="-2"/>
          <w:sz w:val="5"/>
        </w:rPr>
        <w:t>estadual.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armazém-geral </w:t>
      </w:r>
      <w:r>
        <w:rPr>
          <w:spacing w:val="-2"/>
        </w:rPr>
        <w:t>deverá: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02" coordorigin="0,0" coordsize="36,5">
                <v:rect style="position:absolute;left:0;top:0;width:36;height:5" id="docshape100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18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escriturar a nota fiscal que acompanhou os produtos, no livro Registro de Entradas;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1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apor na mesma nota fiscal a data da entrada efetiva dos produtos, remetendo-a ao estabelecimento </w:t>
      </w:r>
      <w:r>
        <w:rPr>
          <w:spacing w:val="-2"/>
          <w:sz w:val="5"/>
        </w:rPr>
        <w:t>depositante.</w:t>
      </w:r>
    </w:p>
    <w:p>
      <w:pPr>
        <w:pStyle w:val="BodyText"/>
        <w:spacing w:before="4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Caberá ao estabelecimento </w:t>
      </w:r>
      <w:r>
        <w:rPr>
          <w:spacing w:val="-2"/>
        </w:rPr>
        <w:t>depositante: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11" name="Group 10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1" name="Group 1011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12" name="Graphic 101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04" coordorigin="0,0" coordsize="36,5">
                <v:rect style="position:absolute;left:0;top:0;width:36;height:5" id="docshape100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19"/>
        </w:numPr>
        <w:tabs>
          <w:tab w:pos="205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 escriturar a nota fiscal no livro Registro de Entradas, dentro de dez dias, contados da data da entrada efetiva das mercadorias no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armazém-geral;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19"/>
        </w:numPr>
        <w:tabs>
          <w:tab w:pos="221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emitir nota fiscal relativa à saída simbólica, dentro de dez dias, contados da data da entrada efetiva dos produtos no armazém-</w:t>
      </w:r>
      <w:r>
        <w:rPr>
          <w:spacing w:val="40"/>
          <w:sz w:val="5"/>
        </w:rPr>
        <w:t> </w:t>
      </w:r>
      <w:r>
        <w:rPr>
          <w:sz w:val="5"/>
        </w:rPr>
        <w:t>geral, na forma do art. 482, mencionando, ainda, número e data do documento fiscal do remetente;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19"/>
        </w:numPr>
        <w:tabs>
          <w:tab w:pos="232" w:val="left" w:leader="none"/>
        </w:tabs>
        <w:spacing w:line="240" w:lineRule="auto" w:before="0" w:after="0"/>
        <w:ind w:left="30" w:right="54" w:firstLine="146"/>
        <w:jc w:val="both"/>
        <w:rPr>
          <w:sz w:val="5"/>
        </w:rPr>
      </w:pPr>
      <w:r>
        <w:rPr>
          <w:sz w:val="5"/>
        </w:rPr>
        <w:t>- remeter a nota fiscal a que se refere o inciso II deste parágrafo ao armazém-geral, dentro de cinco dias, contados da data da sua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emissão.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55040">
                <wp:simplePos x="0" y="0"/>
                <wp:positionH relativeFrom="page">
                  <wp:posOffset>117271</wp:posOffset>
                </wp:positionH>
                <wp:positionV relativeFrom="paragraph">
                  <wp:posOffset>38561</wp:posOffset>
                </wp:positionV>
                <wp:extent cx="75565" cy="46355"/>
                <wp:effectExtent l="0" t="0" r="0" b="0"/>
                <wp:wrapNone/>
                <wp:docPr id="1013" name="Graphic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Graphic 1013"/>
                      <wps:cNvSpPr/>
                      <wps:spPr>
                        <a:xfrm>
                          <a:off x="0" y="0"/>
                          <a:ext cx="7556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46355">
                              <a:moveTo>
                                <a:pt x="20942" y="43281"/>
                              </a:moveTo>
                              <a:lnTo>
                                <a:pt x="0" y="43281"/>
                              </a:lnTo>
                              <a:lnTo>
                                <a:pt x="0" y="46075"/>
                              </a:lnTo>
                              <a:lnTo>
                                <a:pt x="20942" y="46075"/>
                              </a:lnTo>
                              <a:lnTo>
                                <a:pt x="20942" y="43281"/>
                              </a:lnTo>
                              <a:close/>
                            </a:path>
                            <a:path w="75565" h="46355">
                              <a:moveTo>
                                <a:pt x="75387" y="0"/>
                              </a:moveTo>
                              <a:lnTo>
                                <a:pt x="51650" y="0"/>
                              </a:lnTo>
                              <a:lnTo>
                                <a:pt x="51650" y="2794"/>
                              </a:lnTo>
                              <a:lnTo>
                                <a:pt x="75387" y="2794"/>
                              </a:lnTo>
                              <a:lnTo>
                                <a:pt x="75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34pt;margin-top:3.036362pt;width:5.95pt;height:3.65pt;mso-position-horizontal-relative:page;mso-position-vertical-relative:paragraph;z-index:-25661440" id="docshape1006" coordorigin="185,61" coordsize="119,73" path="m218,129l185,129,185,133,218,133,218,129xm303,61l266,61,266,65,303,65,303,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armazém-geral anotará na coluna “Observações” do livro Registro de Entradas, relativamente ao registro previsto no inciso I</w:t>
      </w:r>
      <w:r>
        <w:rPr>
          <w:spacing w:val="40"/>
        </w:rPr>
        <w:t> </w:t>
      </w:r>
      <w:r>
        <w:rPr/>
        <w:t>do § 1 </w:t>
      </w:r>
      <w:r>
        <w:rPr>
          <w:position w:val="2"/>
          <w:sz w:val="4"/>
        </w:rPr>
        <w:t>o </w:t>
      </w:r>
      <w:r>
        <w:rPr/>
        <w:t>, o número, a série, se houver, e a data da nota fiscal referida no inciso II do § 2 </w:t>
      </w:r>
      <w:r>
        <w:rPr>
          <w:position w:val="2"/>
          <w:sz w:val="4"/>
        </w:rPr>
        <w:t>o </w:t>
      </w:r>
      <w:r>
        <w:rPr/>
        <w:t>.</w:t>
      </w:r>
    </w:p>
    <w:p>
      <w:pPr>
        <w:pStyle w:val="BodyText"/>
        <w:spacing w:line="20" w:lineRule="exact"/>
        <w:ind w:left="20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14" name="Group 10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4" name="Group 101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15" name="Graphic 101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07" coordorigin="0,0" coordsize="36,5">
                <v:rect style="position:absolute;left:0;top:0;width:36;height:5" id="docshape10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3"/>
      </w:pPr>
      <w:r>
        <w:rPr/>
        <w:t>Armazém-Geral em outra Unidade da </w:t>
      </w:r>
      <w:r>
        <w:rPr>
          <w:spacing w:val="-2"/>
        </w:rPr>
        <w:t>Federação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485.</w:t>
      </w:r>
      <w:r>
        <w:rPr>
          <w:spacing w:val="14"/>
        </w:rPr>
        <w:t> </w:t>
      </w:r>
      <w:r>
        <w:rPr/>
        <w:t>Na saída de produtos para depósito em armazém-geral localizado em unidade federada diversa daquela em que se situa o</w:t>
      </w:r>
      <w:r>
        <w:rPr>
          <w:spacing w:val="40"/>
        </w:rPr>
        <w:t> </w:t>
      </w:r>
      <w:r>
        <w:rPr/>
        <w:t>estabelecimento remetente, este emitirá nota fiscal, com suspensão do imposto, indicando como natureza da operação: “Outras Saídas -</w:t>
      </w:r>
      <w:r>
        <w:rPr>
          <w:spacing w:val="40"/>
        </w:rPr>
        <w:t> </w:t>
      </w:r>
      <w:r>
        <w:rPr/>
        <w:t>Remessa para Depósito em Outro Estado”.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Art. 486.</w:t>
      </w:r>
      <w:r>
        <w:rPr>
          <w:spacing w:val="13"/>
        </w:rPr>
        <w:t> </w:t>
      </w:r>
      <w:r>
        <w:rPr/>
        <w:t>Na saída</w:t>
      </w:r>
      <w:r>
        <w:rPr>
          <w:spacing w:val="-1"/>
        </w:rPr>
        <w:t> </w:t>
      </w:r>
      <w:r>
        <w:rPr/>
        <w:t>de produtos</w:t>
      </w:r>
      <w:r>
        <w:rPr>
          <w:spacing w:val="-1"/>
        </w:rPr>
        <w:t> </w:t>
      </w:r>
      <w:r>
        <w:rPr/>
        <w:t>depositados em</w:t>
      </w:r>
      <w:r>
        <w:rPr>
          <w:spacing w:val="-1"/>
        </w:rPr>
        <w:t> </w:t>
      </w:r>
      <w:r>
        <w:rPr/>
        <w:t>armazém-geral localizado</w:t>
      </w:r>
      <w:r>
        <w:rPr>
          <w:spacing w:val="-1"/>
        </w:rPr>
        <w:t> </w:t>
      </w:r>
      <w:r>
        <w:rPr/>
        <w:t>em unidade</w:t>
      </w:r>
      <w:r>
        <w:rPr>
          <w:spacing w:val="-1"/>
        </w:rPr>
        <w:t> </w:t>
      </w:r>
      <w:r>
        <w:rPr/>
        <w:t>federada diversa</w:t>
      </w:r>
      <w:r>
        <w:rPr>
          <w:spacing w:val="-1"/>
        </w:rPr>
        <w:t> </w:t>
      </w:r>
      <w:r>
        <w:rPr/>
        <w:t>daquela onde</w:t>
      </w:r>
      <w:r>
        <w:rPr>
          <w:spacing w:val="-1"/>
        </w:rPr>
        <w:t> </w:t>
      </w:r>
      <w:r>
        <w:rPr/>
        <w:t>está situado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/>
        <w:t>estabelecimento depositante, com destino a outro estabelecimento, ainda que da mesma empresa, o depositante emitirá nota fiscal </w:t>
      </w:r>
      <w:r>
        <w:rPr/>
        <w:t>com</w:t>
      </w:r>
      <w:r>
        <w:rPr>
          <w:spacing w:val="40"/>
        </w:rPr>
        <w:t> </w:t>
      </w:r>
      <w:r>
        <w:rPr/>
        <w:t>destaque do imposto, se devido, indicando o valor e a natureza da operação e a circunstância de que os produtos serão retirados do</w:t>
      </w:r>
      <w:r>
        <w:rPr>
          <w:spacing w:val="40"/>
        </w:rPr>
        <w:t> </w:t>
      </w:r>
      <w:r>
        <w:rPr/>
        <w:t>armazém-geral, bem como o endereço e os números de inscrição deste no CNPJ e no Fisco estadual.</w:t>
      </w:r>
    </w:p>
    <w:p>
      <w:pPr>
        <w:pStyle w:val="BodyText"/>
        <w:rPr>
          <w:sz w:val="6"/>
        </w:rPr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armazém-geral, na saída dos produtos, </w:t>
      </w:r>
      <w:r>
        <w:rPr>
          <w:spacing w:val="-2"/>
        </w:rPr>
        <w:t>emitirá: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09" coordorigin="0,0" coordsize="36,5">
                <v:rect style="position:absolute;left:0;top:0;width:36;height:5" id="docshape10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20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nota fiscal para o estabelecimento destinatário, sem destaque do imposto, </w:t>
      </w:r>
      <w:r>
        <w:rPr>
          <w:spacing w:val="-2"/>
          <w:sz w:val="5"/>
        </w:rPr>
        <w:t>indicando: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da operação, que será o da nota fiscal emitida pelo estabelecimento depositante, na forma do </w:t>
      </w:r>
      <w:r>
        <w:rPr>
          <w:b/>
          <w:sz w:val="5"/>
        </w:rPr>
        <w:t>caput </w:t>
      </w:r>
      <w:r>
        <w:rPr>
          <w:spacing w:val="-10"/>
          <w:sz w:val="5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natureza da</w:t>
      </w:r>
      <w:r>
        <w:rPr>
          <w:spacing w:val="-1"/>
          <w:sz w:val="5"/>
        </w:rPr>
        <w:t> </w:t>
      </w:r>
      <w:r>
        <w:rPr>
          <w:sz w:val="5"/>
        </w:rPr>
        <w:t>operação: “Outras</w:t>
      </w:r>
      <w:r>
        <w:rPr>
          <w:spacing w:val="-1"/>
          <w:sz w:val="5"/>
        </w:rPr>
        <w:t> </w:t>
      </w:r>
      <w:r>
        <w:rPr>
          <w:sz w:val="5"/>
        </w:rPr>
        <w:t>Saídas - Remessa</w:t>
      </w:r>
      <w:r>
        <w:rPr>
          <w:spacing w:val="-1"/>
          <w:sz w:val="5"/>
        </w:rPr>
        <w:t> </w:t>
      </w:r>
      <w:r>
        <w:rPr>
          <w:sz w:val="5"/>
        </w:rPr>
        <w:t>por Conta</w:t>
      </w:r>
      <w:r>
        <w:rPr>
          <w:spacing w:val="-1"/>
          <w:sz w:val="5"/>
        </w:rPr>
        <w:t> </w:t>
      </w:r>
      <w:r>
        <w:rPr>
          <w:sz w:val="5"/>
        </w:rPr>
        <w:t>e Ordem</w:t>
      </w:r>
      <w:r>
        <w:rPr>
          <w:spacing w:val="-1"/>
          <w:sz w:val="5"/>
        </w:rPr>
        <w:t> </w:t>
      </w:r>
      <w:r>
        <w:rPr>
          <w:sz w:val="5"/>
        </w:rPr>
        <w:t>de Terceiros”;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20"/>
        </w:numPr>
        <w:tabs>
          <w:tab w:pos="231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número,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série,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houver,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data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depositante,</w:t>
      </w:r>
      <w:r>
        <w:rPr>
          <w:spacing w:val="-1"/>
          <w:sz w:val="5"/>
        </w:rPr>
        <w:t> </w:t>
      </w:r>
      <w:r>
        <w:rPr>
          <w:sz w:val="5"/>
        </w:rPr>
        <w:t>bem</w:t>
      </w:r>
      <w:r>
        <w:rPr>
          <w:spacing w:val="-1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nome,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endereço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números</w:t>
      </w:r>
      <w:r>
        <w:rPr>
          <w:spacing w:val="40"/>
          <w:sz w:val="5"/>
        </w:rPr>
        <w:t> </w:t>
      </w:r>
      <w:r>
        <w:rPr>
          <w:sz w:val="5"/>
        </w:rPr>
        <w:t>de inscrição deste no CNPJ e no Fisco estadual;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nota fiscal para o estabelecimento depositante, sem destaque do imposto, </w:t>
      </w:r>
      <w:r>
        <w:rPr>
          <w:spacing w:val="-2"/>
          <w:sz w:val="5"/>
        </w:rPr>
        <w:t>indicando: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dos produtos, que será aquele atribuído por ocasião de sua entrada no armazém-</w:t>
      </w:r>
      <w:r>
        <w:rPr>
          <w:spacing w:val="-2"/>
          <w:sz w:val="5"/>
        </w:rPr>
        <w:t>geral;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natureza da operação: “Outras Saídas - Retorno Simbólico de Mercadorias </w:t>
      </w:r>
      <w:r>
        <w:rPr>
          <w:spacing w:val="-2"/>
          <w:sz w:val="5"/>
        </w:rPr>
        <w:t>Depositadas”;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20"/>
        </w:numPr>
        <w:tabs>
          <w:tab w:pos="23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o número, a série, se houver, e a data da nota fiscal emitida na forma do </w:t>
      </w:r>
      <w:r>
        <w:rPr>
          <w:b/>
          <w:sz w:val="5"/>
        </w:rPr>
        <w:t>caput </w:t>
      </w:r>
      <w:r>
        <w:rPr>
          <w:sz w:val="5"/>
        </w:rPr>
        <w:t>, pelo estabelecimento depositante, bem como o</w:t>
      </w:r>
      <w:r>
        <w:rPr>
          <w:spacing w:val="40"/>
          <w:sz w:val="5"/>
        </w:rPr>
        <w:t> </w:t>
      </w:r>
      <w:r>
        <w:rPr>
          <w:sz w:val="5"/>
        </w:rPr>
        <w:t>nome, o endereço e os números de inscrição deste no CNPJ e no Fisco estadual;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20"/>
        </w:numPr>
        <w:tabs>
          <w:tab w:pos="234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nome,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endereço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números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inscrição,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destinatário,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CNPJ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Fisco</w:t>
      </w:r>
      <w:r>
        <w:rPr>
          <w:spacing w:val="-2"/>
          <w:sz w:val="5"/>
        </w:rPr>
        <w:t> </w:t>
      </w:r>
      <w:r>
        <w:rPr>
          <w:sz w:val="5"/>
        </w:rPr>
        <w:t>estadual,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número,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série,</w:t>
      </w:r>
      <w:r>
        <w:rPr>
          <w:spacing w:val="40"/>
          <w:sz w:val="5"/>
        </w:rPr>
        <w:t> </w:t>
      </w:r>
      <w:r>
        <w:rPr>
          <w:sz w:val="5"/>
        </w:rPr>
        <w:t>se houver, e a data da nota fiscal referida no inciso I deste parágrafo; e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data da efetiva saída dos </w:t>
      </w:r>
      <w:r>
        <w:rPr>
          <w:spacing w:val="-2"/>
          <w:sz w:val="5"/>
        </w:rPr>
        <w:t>produtos.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Os produtos serão acompanhados, no seu transporte, pelas notas fiscais referidas</w:t>
      </w:r>
      <w:r>
        <w:rPr>
          <w:spacing w:val="1"/>
        </w:rPr>
        <w:t> </w:t>
      </w:r>
      <w:r>
        <w:rPr/>
        <w:t>no </w:t>
      </w:r>
      <w:r>
        <w:rPr>
          <w:b/>
        </w:rPr>
        <w:t>caput </w:t>
      </w:r>
      <w:r>
        <w:rPr/>
        <w:t>e no inciso I do § 1 </w:t>
      </w:r>
      <w:r>
        <w:rPr>
          <w:position w:val="2"/>
          <w:sz w:val="4"/>
        </w:rPr>
        <w:t>o </w:t>
      </w:r>
      <w:r>
        <w:rPr>
          <w:spacing w:val="-10"/>
        </w:rPr>
        <w:t>.</w:t>
      </w:r>
    </w:p>
    <w:p>
      <w:pPr>
        <w:tabs>
          <w:tab w:pos="2790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18" name="Group 10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8" name="Group 101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19" name="Graphic 101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11" coordorigin="0,0" coordsize="36,5">
                <v:rect style="position:absolute;left:0;top:0;width:36;height:5" id="docshape10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1013" coordorigin="0,0" coordsize="33,5">
                <v:rect style="position:absolute;left:0;top:0;width:33;height:5" id="docshape10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55552">
                <wp:simplePos x="0" y="0"/>
                <wp:positionH relativeFrom="page">
                  <wp:posOffset>167534</wp:posOffset>
                </wp:positionH>
                <wp:positionV relativeFrom="paragraph">
                  <wp:posOffset>63956</wp:posOffset>
                </wp:positionV>
                <wp:extent cx="22860" cy="3175"/>
                <wp:effectExtent l="0" t="0" r="0" b="0"/>
                <wp:wrapNone/>
                <wp:docPr id="1022" name="Graphic 10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2" name="Graphic 102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5.035922pt;width:1.758889pt;height:.219861pt;mso-position-horizontal-relative:page;mso-position-vertical-relative:paragraph;z-index:-25660928" id="docshape10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56064">
                <wp:simplePos x="0" y="0"/>
                <wp:positionH relativeFrom="page">
                  <wp:posOffset>843255</wp:posOffset>
                </wp:positionH>
                <wp:positionV relativeFrom="paragraph">
                  <wp:posOffset>63956</wp:posOffset>
                </wp:positionV>
                <wp:extent cx="22860" cy="3175"/>
                <wp:effectExtent l="0" t="0" r="0" b="0"/>
                <wp:wrapNone/>
                <wp:docPr id="1023" name="Graphic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Graphic 1023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98056pt;margin-top:5.035922pt;width:1.758889pt;height:.219861pt;mso-position-horizontal-relative:page;mso-position-vertical-relative:paragraph;z-index:-25660416" id="docshape10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nota fiscal a que se refere o inciso II do § 1 </w:t>
      </w:r>
      <w:r>
        <w:rPr>
          <w:position w:val="2"/>
          <w:sz w:val="4"/>
        </w:rPr>
        <w:t>o </w:t>
      </w:r>
      <w:r>
        <w:rPr/>
        <w:t>será enviada ao estabelecimento depositante, que a escriturará no livro Registro</w:t>
      </w:r>
      <w:r>
        <w:rPr>
          <w:spacing w:val="40"/>
        </w:rPr>
        <w:t> </w:t>
      </w:r>
      <w:r>
        <w:rPr/>
        <w:t>de Entradas, dentro de dez dias, contados da saída efetiva dos produtos do armazém-geral.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56576">
                <wp:simplePos x="0" y="0"/>
                <wp:positionH relativeFrom="page">
                  <wp:posOffset>1901512</wp:posOffset>
                </wp:positionH>
                <wp:positionV relativeFrom="paragraph">
                  <wp:posOffset>81835</wp:posOffset>
                </wp:positionV>
                <wp:extent cx="24130" cy="3175"/>
                <wp:effectExtent l="0" t="0" r="0" b="0"/>
                <wp:wrapNone/>
                <wp:docPr id="1024" name="Graphic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Graphic 1024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725418pt;margin-top:6.443762pt;width:1.868819pt;height:.219861pt;mso-position-horizontal-relative:page;mso-position-vertical-relative:paragraph;z-index:-25659904" id="docshape10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O estabelecimento destinatário, ao receber os produtos, escriturará no livro Registro de Entradas a nota fiscal a que se refere o</w:t>
      </w:r>
      <w:r>
        <w:rPr>
          <w:spacing w:val="40"/>
        </w:rPr>
        <w:t> </w:t>
      </w:r>
      <w:r>
        <w:rPr>
          <w:b/>
        </w:rPr>
        <w:t>caput </w:t>
      </w:r>
      <w:r>
        <w:rPr/>
        <w:t>, anotando na coluna “Observações” o número, a série, se houver, e a data da nota fiscal a que se refere o inciso I do § 1 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, </w:t>
      </w:r>
      <w:r>
        <w:rPr/>
        <w:t>bem</w:t>
      </w:r>
      <w:r>
        <w:rPr>
          <w:spacing w:val="40"/>
        </w:rPr>
        <w:t> </w:t>
      </w:r>
      <w:r>
        <w:rPr/>
        <w:t>como o nome, o endereço e os números de inscrição, do armazém-geral, no CNPJ e no Fisco estadual.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 487.</w:t>
      </w:r>
      <w:r>
        <w:rPr>
          <w:spacing w:val="29"/>
        </w:rPr>
        <w:t> </w:t>
      </w:r>
      <w:r>
        <w:rPr/>
        <w:t>Na saída de produtos para depósito em armazém-geral localizado em unidade federada diversa daquela onde </w:t>
      </w:r>
      <w:r>
        <w:rPr/>
        <w:t>estiver</w:t>
      </w:r>
      <w:r>
        <w:rPr>
          <w:spacing w:val="40"/>
        </w:rPr>
        <w:t> </w:t>
      </w:r>
      <w:r>
        <w:rPr/>
        <w:t>situado o estabelecimento destinatário, este será considerado depositante, cumprindo ao remetente: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220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emitir nota fiscal, com os seguintes </w:t>
      </w:r>
      <w:r>
        <w:rPr>
          <w:spacing w:val="-2"/>
          <w:sz w:val="5"/>
        </w:rPr>
        <w:t>elementos: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estabelecimento depositante, como </w:t>
      </w:r>
      <w:r>
        <w:rPr>
          <w:spacing w:val="-2"/>
          <w:sz w:val="5"/>
        </w:rPr>
        <w:t>destinatário;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da </w:t>
      </w:r>
      <w:r>
        <w:rPr>
          <w:spacing w:val="-2"/>
          <w:sz w:val="5"/>
        </w:rPr>
        <w:t>operação;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2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a natureza da </w:t>
      </w:r>
      <w:r>
        <w:rPr>
          <w:spacing w:val="-2"/>
          <w:sz w:val="5"/>
        </w:rPr>
        <w:t>operação;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local da entrega, o endereço e os números de inscrição, do armazém-geral, no CNPJ e no Fisco estadual;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destaque do imposto, se devido;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220"/>
        </w:numPr>
        <w:tabs>
          <w:tab w:pos="22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emitir</w:t>
      </w:r>
      <w:r>
        <w:rPr>
          <w:spacing w:val="9"/>
          <w:sz w:val="5"/>
        </w:rPr>
        <w:t> </w:t>
      </w:r>
      <w:r>
        <w:rPr>
          <w:sz w:val="5"/>
        </w:rPr>
        <w:t>nota</w:t>
      </w:r>
      <w:r>
        <w:rPr>
          <w:spacing w:val="9"/>
          <w:sz w:val="5"/>
        </w:rPr>
        <w:t> </w:t>
      </w:r>
      <w:r>
        <w:rPr>
          <w:sz w:val="5"/>
        </w:rPr>
        <w:t>fiscal</w:t>
      </w:r>
      <w:r>
        <w:rPr>
          <w:spacing w:val="9"/>
          <w:sz w:val="5"/>
        </w:rPr>
        <w:t> </w:t>
      </w:r>
      <w:r>
        <w:rPr>
          <w:sz w:val="5"/>
        </w:rPr>
        <w:t>em</w:t>
      </w:r>
      <w:r>
        <w:rPr>
          <w:spacing w:val="9"/>
          <w:sz w:val="5"/>
        </w:rPr>
        <w:t> </w:t>
      </w:r>
      <w:r>
        <w:rPr>
          <w:sz w:val="5"/>
        </w:rPr>
        <w:t>nome</w:t>
      </w:r>
      <w:r>
        <w:rPr>
          <w:spacing w:val="9"/>
          <w:sz w:val="5"/>
        </w:rPr>
        <w:t> </w:t>
      </w:r>
      <w:r>
        <w:rPr>
          <w:sz w:val="5"/>
        </w:rPr>
        <w:t>do</w:t>
      </w:r>
      <w:r>
        <w:rPr>
          <w:spacing w:val="9"/>
          <w:sz w:val="5"/>
        </w:rPr>
        <w:t> </w:t>
      </w:r>
      <w:r>
        <w:rPr>
          <w:sz w:val="5"/>
        </w:rPr>
        <w:t>armazém-geral,</w:t>
      </w:r>
      <w:r>
        <w:rPr>
          <w:spacing w:val="9"/>
          <w:sz w:val="5"/>
        </w:rPr>
        <w:t> </w:t>
      </w:r>
      <w:r>
        <w:rPr>
          <w:sz w:val="5"/>
        </w:rPr>
        <w:t>para</w:t>
      </w:r>
      <w:r>
        <w:rPr>
          <w:spacing w:val="9"/>
          <w:sz w:val="5"/>
        </w:rPr>
        <w:t> </w:t>
      </w:r>
      <w:r>
        <w:rPr>
          <w:sz w:val="5"/>
        </w:rPr>
        <w:t>acompanhar</w:t>
      </w:r>
      <w:r>
        <w:rPr>
          <w:spacing w:val="9"/>
          <w:sz w:val="5"/>
        </w:rPr>
        <w:t> </w:t>
      </w:r>
      <w:r>
        <w:rPr>
          <w:sz w:val="5"/>
        </w:rPr>
        <w:t>o</w:t>
      </w:r>
      <w:r>
        <w:rPr>
          <w:spacing w:val="9"/>
          <w:sz w:val="5"/>
        </w:rPr>
        <w:t> </w:t>
      </w:r>
      <w:r>
        <w:rPr>
          <w:sz w:val="5"/>
        </w:rPr>
        <w:t>transporte</w:t>
      </w:r>
      <w:r>
        <w:rPr>
          <w:spacing w:val="9"/>
          <w:sz w:val="5"/>
        </w:rPr>
        <w:t> </w:t>
      </w:r>
      <w:r>
        <w:rPr>
          <w:sz w:val="5"/>
        </w:rPr>
        <w:t>das</w:t>
      </w:r>
      <w:r>
        <w:rPr>
          <w:spacing w:val="9"/>
          <w:sz w:val="5"/>
        </w:rPr>
        <w:t> </w:t>
      </w:r>
      <w:r>
        <w:rPr>
          <w:sz w:val="5"/>
        </w:rPr>
        <w:t>mercadorias,</w:t>
      </w:r>
      <w:r>
        <w:rPr>
          <w:spacing w:val="9"/>
          <w:sz w:val="5"/>
        </w:rPr>
        <w:t> </w:t>
      </w:r>
      <w:r>
        <w:rPr>
          <w:sz w:val="5"/>
        </w:rPr>
        <w:t>sem</w:t>
      </w:r>
      <w:r>
        <w:rPr>
          <w:spacing w:val="9"/>
          <w:sz w:val="5"/>
        </w:rPr>
        <w:t> </w:t>
      </w:r>
      <w:r>
        <w:rPr>
          <w:sz w:val="5"/>
        </w:rPr>
        <w:t>destaque</w:t>
      </w:r>
      <w:r>
        <w:rPr>
          <w:spacing w:val="9"/>
          <w:sz w:val="5"/>
        </w:rPr>
        <w:t> </w:t>
      </w:r>
      <w:r>
        <w:rPr>
          <w:sz w:val="5"/>
        </w:rPr>
        <w:t>do</w:t>
      </w:r>
      <w:r>
        <w:rPr>
          <w:spacing w:val="9"/>
          <w:sz w:val="5"/>
        </w:rPr>
        <w:t> </w:t>
      </w:r>
      <w:r>
        <w:rPr>
          <w:sz w:val="5"/>
        </w:rPr>
        <w:t>imposto,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indicando:</w:t>
      </w:r>
    </w:p>
    <w:p>
      <w:pPr>
        <w:pStyle w:val="BodyText"/>
        <w:spacing w:before="7"/>
      </w:pPr>
    </w:p>
    <w:p>
      <w:pPr>
        <w:pStyle w:val="ListParagraph"/>
        <w:numPr>
          <w:ilvl w:val="3"/>
          <w:numId w:val="220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o valor da </w:t>
      </w:r>
      <w:r>
        <w:rPr>
          <w:spacing w:val="-2"/>
          <w:sz w:val="5"/>
        </w:rPr>
        <w:t>operação;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220"/>
        </w:numPr>
        <w:tabs>
          <w:tab w:pos="234" w:val="left" w:leader="none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a natureza da operação: “Outras Saídas - Para Depósito por Conta e Ordem de </w:t>
      </w:r>
      <w:r>
        <w:rPr>
          <w:spacing w:val="-2"/>
          <w:sz w:val="5"/>
        </w:rPr>
        <w:t>Terceiros”;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220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o nome, o endereço e os números de inscrição, do estabelecimento destinatário e depositante, no CNPJ e no Fisco estadual;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2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</w:t>
      </w:r>
      <w:r>
        <w:rPr>
          <w:spacing w:val="-3"/>
          <w:sz w:val="5"/>
        </w:rPr>
        <w:t> </w:t>
      </w:r>
      <w:r>
        <w:rPr>
          <w:sz w:val="5"/>
        </w:rPr>
        <w:t>número, a série, se houver,</w:t>
      </w:r>
      <w:r>
        <w:rPr>
          <w:spacing w:val="-1"/>
          <w:sz w:val="5"/>
        </w:rPr>
        <w:t> </w:t>
      </w:r>
      <w:r>
        <w:rPr>
          <w:sz w:val="5"/>
        </w:rPr>
        <w:t>e a data da nota</w:t>
      </w:r>
      <w:r>
        <w:rPr>
          <w:spacing w:val="-1"/>
          <w:sz w:val="5"/>
        </w:rPr>
        <w:t> </w:t>
      </w:r>
      <w:r>
        <w:rPr>
          <w:sz w:val="5"/>
        </w:rPr>
        <w:t>fiscal referida no inciso </w:t>
      </w:r>
      <w:r>
        <w:rPr>
          <w:spacing w:val="-5"/>
          <w:sz w:val="5"/>
        </w:rPr>
        <w:t>I.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</w:t>
      </w:r>
      <w:r>
        <w:rPr>
          <w:spacing w:val="11"/>
          <w:position w:val="2"/>
          <w:sz w:val="4"/>
          <w:u w:val="single"/>
        </w:rPr>
        <w:t> </w:t>
      </w:r>
      <w:r>
        <w:rPr/>
        <w:t>O estabelecimento destinatário e depositante, dentro de dez dias, contados da data da entrada efetiva dos produtos no</w:t>
      </w:r>
      <w:r>
        <w:rPr>
          <w:spacing w:val="40"/>
        </w:rPr>
        <w:t> </w:t>
      </w:r>
      <w:r>
        <w:rPr/>
        <w:t>armazém-geral, emitirá nota fiscal para este, relativa à saída simbólica, sem destaque do imposto, com os seguintes elementos: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I - o valor da </w:t>
      </w:r>
      <w:r>
        <w:rPr>
          <w:spacing w:val="-2"/>
        </w:rPr>
        <w:t>operação;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a natureza da operação: “Outras Saídas - Remessa para Depósito”;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III - a circunstância de que os produtos foram entregues diretamente ao armazém-geral, bem como o número, a série, se houver, e a</w:t>
      </w:r>
      <w:r>
        <w:rPr>
          <w:spacing w:val="40"/>
        </w:rPr>
        <w:t> </w:t>
      </w:r>
      <w:r>
        <w:rPr/>
        <w:t>data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emitida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remetente,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nome,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endereço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números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inscrição deste no CNPJ e no Fisco estadual.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nota fiscal referida no § 1 </w:t>
      </w:r>
      <w:r>
        <w:rPr>
          <w:position w:val="2"/>
          <w:sz w:val="4"/>
        </w:rPr>
        <w:t>o </w:t>
      </w:r>
      <w:r>
        <w:rPr/>
        <w:t>será remetida ao</w:t>
      </w:r>
      <w:r>
        <w:rPr>
          <w:spacing w:val="1"/>
        </w:rPr>
        <w:t> </w:t>
      </w:r>
      <w:r>
        <w:rPr/>
        <w:t>armazém-geral dentro de cinco dias, contados da data da sua </w:t>
      </w:r>
      <w:r>
        <w:rPr>
          <w:spacing w:val="-2"/>
        </w:rPr>
        <w:t>emissão.</w:t>
      </w:r>
    </w:p>
    <w:p>
      <w:pPr>
        <w:tabs>
          <w:tab w:pos="914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25" name="Group 10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5" name="Group 1025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26" name="Graphic 1026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18" coordorigin="0,0" coordsize="36,5">
                <v:rect style="position:absolute;left:0;top:0;width:36;height:5" id="docshape10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27" name="Group 10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7" name="Group 102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28" name="Graphic 102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20" coordorigin="0,0" coordsize="36,5">
                <v:rect style="position:absolute;left:0;top:0;width:36;height:5" id="docshape10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57088">
                <wp:simplePos x="0" y="0"/>
                <wp:positionH relativeFrom="page">
                  <wp:posOffset>168930</wp:posOffset>
                </wp:positionH>
                <wp:positionV relativeFrom="paragraph">
                  <wp:posOffset>65860</wp:posOffset>
                </wp:positionV>
                <wp:extent cx="24130" cy="3175"/>
                <wp:effectExtent l="0" t="0" r="0" b="0"/>
                <wp:wrapNone/>
                <wp:docPr id="1029" name="Graphic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Graphic 1029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5.185903pt;width:1.868819pt;height:.219861pt;mso-position-horizontal-relative:page;mso-position-vertical-relative:paragraph;z-index:-25659392" id="docshape10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57600">
                <wp:simplePos x="0" y="0"/>
                <wp:positionH relativeFrom="page">
                  <wp:posOffset>1017770</wp:posOffset>
                </wp:positionH>
                <wp:positionV relativeFrom="paragraph">
                  <wp:posOffset>65860</wp:posOffset>
                </wp:positionV>
                <wp:extent cx="24130" cy="3175"/>
                <wp:effectExtent l="0" t="0" r="0" b="0"/>
                <wp:wrapNone/>
                <wp:docPr id="1030" name="Graphic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Graphic 1030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139374pt;margin-top:5.185903pt;width:1.868819pt;height:.219861pt;mso-position-horizontal-relative:page;mso-position-vertical-relative:paragraph;z-index:-25658880" id="docshape10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O armazém-geral escriturará a nota fiscal referida no § 1 </w:t>
      </w:r>
      <w:r>
        <w:rPr>
          <w:position w:val="2"/>
          <w:sz w:val="4"/>
        </w:rPr>
        <w:t>o </w:t>
      </w:r>
      <w:r>
        <w:rPr/>
        <w:t>no livro Registro de Entradas, anotando na coluna “Observações” o</w:t>
      </w:r>
      <w:r>
        <w:rPr>
          <w:spacing w:val="40"/>
        </w:rPr>
        <w:t> </w:t>
      </w:r>
      <w:r>
        <w:rPr/>
        <w:t>número, a série, se houver, e a data da nota fiscal a que se refere o inciso II do </w:t>
      </w:r>
      <w:r>
        <w:rPr>
          <w:b/>
        </w:rPr>
        <w:t>caput </w:t>
      </w:r>
      <w:r>
        <w:rPr/>
        <w:t>, bem como o nome, o endereço e os números de</w:t>
      </w:r>
      <w:r>
        <w:rPr>
          <w:spacing w:val="40"/>
        </w:rPr>
        <w:t> </w:t>
      </w:r>
      <w:r>
        <w:rPr/>
        <w:t>inscrição, do estabelecimento remetente, no CNPJ e no Fisco estadual.</w:t>
      </w:r>
    </w:p>
    <w:p>
      <w:pPr>
        <w:pStyle w:val="BodyText"/>
        <w:spacing w:before="9"/>
      </w:pPr>
    </w:p>
    <w:p>
      <w:pPr>
        <w:pStyle w:val="BodyText"/>
        <w:spacing w:before="1"/>
        <w:ind w:left="176"/>
      </w:pPr>
      <w:r>
        <w:rPr/>
        <w:t>Art.</w:t>
      </w:r>
      <w:r>
        <w:rPr>
          <w:spacing w:val="2"/>
        </w:rPr>
        <w:t> </w:t>
      </w:r>
      <w:r>
        <w:rPr/>
        <w:t>488.</w:t>
      </w:r>
      <w:r>
        <w:rPr>
          <w:spacing w:val="18"/>
        </w:rPr>
        <w:t> </w:t>
      </w:r>
      <w:r>
        <w:rPr/>
        <w:t>Na</w:t>
      </w:r>
      <w:r>
        <w:rPr>
          <w:spacing w:val="2"/>
        </w:rPr>
        <w:t> </w:t>
      </w:r>
      <w:r>
        <w:rPr/>
        <w:t>saída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produtos</w:t>
      </w:r>
      <w:r>
        <w:rPr>
          <w:spacing w:val="2"/>
        </w:rPr>
        <w:t> </w:t>
      </w:r>
      <w:r>
        <w:rPr/>
        <w:t>depositados</w:t>
      </w:r>
      <w:r>
        <w:rPr>
          <w:spacing w:val="2"/>
        </w:rPr>
        <w:t> </w:t>
      </w:r>
      <w:r>
        <w:rPr/>
        <w:t>nas</w:t>
      </w:r>
      <w:r>
        <w:rPr>
          <w:spacing w:val="2"/>
        </w:rPr>
        <w:t> </w:t>
      </w:r>
      <w:r>
        <w:rPr/>
        <w:t>condições</w:t>
      </w:r>
      <w:r>
        <w:rPr>
          <w:spacing w:val="2"/>
        </w:rPr>
        <w:t> </w:t>
      </w:r>
      <w:r>
        <w:rPr/>
        <w:t>indicadas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487</w:t>
      </w:r>
      <w:r>
        <w:rPr>
          <w:color w:val="0000EE"/>
          <w:spacing w:val="2"/>
          <w:u w:val="single" w:color="0000EE"/>
        </w:rPr>
        <w:t> </w:t>
      </w:r>
      <w:r>
        <w:rPr/>
        <w:t>,</w:t>
      </w:r>
      <w:r>
        <w:rPr>
          <w:spacing w:val="2"/>
        </w:rPr>
        <w:t> </w:t>
      </w:r>
      <w:r>
        <w:rPr/>
        <w:t>serão</w:t>
      </w:r>
      <w:r>
        <w:rPr>
          <w:spacing w:val="2"/>
        </w:rPr>
        <w:t> </w:t>
      </w:r>
      <w:r>
        <w:rPr/>
        <w:t>observadas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prescrições</w:t>
      </w:r>
      <w:r>
        <w:rPr>
          <w:spacing w:val="2"/>
        </w:rPr>
        <w:t> </w:t>
      </w:r>
      <w:r>
        <w:rPr/>
        <w:t>contidas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486</w:t>
      </w:r>
      <w:r>
        <w:rPr>
          <w:color w:val="0000EE"/>
          <w:spacing w:val="-1"/>
          <w:u w:val="single" w:color="0000EE"/>
        </w:rPr>
        <w:t> </w:t>
      </w:r>
      <w:r>
        <w:rPr>
          <w:spacing w:val="-10"/>
        </w:rPr>
        <w:t>.</w:t>
      </w:r>
    </w:p>
    <w:p>
      <w:pPr>
        <w:pStyle w:val="BodyText"/>
        <w:spacing w:before="5"/>
      </w:pPr>
    </w:p>
    <w:p>
      <w:pPr>
        <w:pStyle w:val="Heading1"/>
      </w:pPr>
      <w:r>
        <w:rPr/>
        <w:t>Transmissão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Propriedade de</w:t>
      </w:r>
      <w:r>
        <w:rPr>
          <w:spacing w:val="-1"/>
        </w:rPr>
        <w:t> </w:t>
      </w:r>
      <w:r>
        <w:rPr/>
        <w:t>Produtos </w:t>
      </w:r>
      <w:r>
        <w:rPr>
          <w:spacing w:val="-2"/>
        </w:rPr>
        <w:t>Depositados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489.</w:t>
      </w:r>
      <w:r>
        <w:rPr>
          <w:spacing w:val="14"/>
        </w:rPr>
        <w:t> </w:t>
      </w:r>
      <w:r>
        <w:rPr/>
        <w:t>Nos casos de transmissão de propriedade de produtos, que permanecerem em armazém-geral situado na mesma unidade</w:t>
      </w:r>
      <w:r>
        <w:rPr>
          <w:spacing w:val="40"/>
        </w:rPr>
        <w:t> </w:t>
      </w:r>
      <w:r>
        <w:rPr/>
        <w:t>federada do estabelecimento depositante e transmitente, este expedirá nota fiscal para o estabelecimento adquirente, com destaque do</w:t>
      </w:r>
      <w:r>
        <w:rPr>
          <w:spacing w:val="40"/>
        </w:rPr>
        <w:t> </w:t>
      </w:r>
      <w:r>
        <w:rPr/>
        <w:t>imposto, se devido, e com indicação do valor e da natureza da operação e da circunstância de que os produtos se encontram depositados</w:t>
      </w:r>
      <w:r>
        <w:rPr>
          <w:spacing w:val="80"/>
        </w:rPr>
        <w:t> </w:t>
      </w:r>
      <w:r>
        <w:rPr/>
        <w:t>no armazém-geral, mencionando o endereço e os números de inscrição deste no CNPJ e no Fisco estadual.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armazém-geral emitirá nota fiscal para o estabelecimento depositante e transmitente, sem destaque do imposto, </w:t>
      </w:r>
      <w:r>
        <w:rPr>
          <w:spacing w:val="-2"/>
        </w:rPr>
        <w:t>indicando: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31" name="Group 10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1" name="Group 1031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32" name="Graphic 103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24" coordorigin="0,0" coordsize="36,5">
                <v:rect style="position:absolute;left:0;top:0;width:36;height:5" id="docshape10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176"/>
      </w:pPr>
      <w:r>
        <w:rPr/>
        <w:t>I - o valor dos produtos, que será o atribuído por ocasião de sua entrada no armazém-</w:t>
      </w:r>
      <w:r>
        <w:rPr>
          <w:spacing w:val="-2"/>
        </w:rPr>
        <w:t>geral;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a natureza da operação: “Outras Saídas - Retorno Simbólico de Mercadorias </w:t>
      </w:r>
      <w:r>
        <w:rPr>
          <w:spacing w:val="-2"/>
        </w:rPr>
        <w:t>Depositadas”;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III</w:t>
      </w:r>
      <w:r>
        <w:rPr>
          <w:spacing w:val="-3"/>
        </w:rPr>
        <w:t> </w:t>
      </w:r>
      <w:r>
        <w:rPr/>
        <w:t>- o número, a série, se houver, e</w:t>
      </w:r>
      <w:r>
        <w:rPr>
          <w:spacing w:val="-1"/>
        </w:rPr>
        <w:t> </w:t>
      </w:r>
      <w:r>
        <w:rPr/>
        <w:t>a data da nota fiscal emitida pelo estabelecimento</w:t>
      </w:r>
      <w:r>
        <w:rPr>
          <w:spacing w:val="-1"/>
        </w:rPr>
        <w:t> </w:t>
      </w:r>
      <w:r>
        <w:rPr/>
        <w:t>depositante e transmitente, na forma do </w:t>
      </w:r>
      <w:r>
        <w:rPr>
          <w:b/>
        </w:rPr>
        <w:t>caput </w:t>
      </w:r>
      <w:r>
        <w:rPr>
          <w:spacing w:val="-10"/>
        </w:rPr>
        <w:t>;</w:t>
      </w:r>
    </w:p>
    <w:p>
      <w:pPr>
        <w:pStyle w:val="BodyText"/>
        <w:spacing w:before="2"/>
        <w:ind w:left="30"/>
      </w:pPr>
      <w:r>
        <w:rPr/>
        <w:t>e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IV - o nome, o endereço e os números de inscrição, do estabelecimento adquirente, no CNPJ e no Fisco </w:t>
      </w:r>
      <w:r>
        <w:rPr>
          <w:spacing w:val="-2"/>
        </w:rPr>
        <w:t>estadual.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9088">
                <wp:simplePos x="0" y="0"/>
                <wp:positionH relativeFrom="page">
                  <wp:posOffset>721793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1033" name="Graphic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Graphic 103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34095pt;margin-top:2.985907pt;width:1.97875pt;height:.219861pt;mso-position-horizontal-relative:page;mso-position-vertical-relative:paragraph;z-index:16089088" id="docshape10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  <w:u w:val="single"/>
        </w:rPr>
        <w:t>o </w:t>
      </w:r>
      <w:r>
        <w:rPr/>
        <w:t>A nota fiscal a que se refere o § 1 </w:t>
      </w:r>
      <w:r>
        <w:rPr>
          <w:position w:val="2"/>
          <w:sz w:val="4"/>
        </w:rPr>
        <w:t>o </w:t>
      </w:r>
      <w:r>
        <w:rPr/>
        <w:t>será enviada ao estabelecimento depositante e transmitente, que a escriturará no livro</w:t>
      </w:r>
      <w:r>
        <w:rPr>
          <w:spacing w:val="40"/>
        </w:rPr>
        <w:t> </w:t>
      </w:r>
      <w:r>
        <w:rPr/>
        <w:t>Registro de Entradas, dentro de dez dias, contados da data de sua emissão.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58624">
                <wp:simplePos x="0" y="0"/>
                <wp:positionH relativeFrom="page">
                  <wp:posOffset>173118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1034" name="Graphic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Graphic 103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15pt;width:1.97875pt;height:.219861pt;mso-position-horizontal-relative:page;mso-position-vertical-relative:paragraph;z-index:-25657856" id="docshape10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O estabelecimento adquirente escriturará a nota fiscal referida no </w:t>
      </w:r>
      <w:r>
        <w:rPr>
          <w:b/>
        </w:rPr>
        <w:t>caput </w:t>
      </w:r>
      <w:r>
        <w:rPr/>
        <w:t>, no livro Registro de Entradas, dentro de dez dias,</w:t>
      </w:r>
      <w:r>
        <w:rPr>
          <w:spacing w:val="40"/>
        </w:rPr>
        <w:t> </w:t>
      </w:r>
      <w:r>
        <w:rPr/>
        <w:t>contados da data de sua emissão.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0112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035" name="Graphic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Graphic 1035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17pt;width:1.868819pt;height:.219861pt;mso-position-horizontal-relative:page;mso-position-vertical-relative:paragraph;z-index:16090112" id="docshape10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0624">
                <wp:simplePos x="0" y="0"/>
                <wp:positionH relativeFrom="page">
                  <wp:posOffset>557051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036" name="Graphic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Graphic 103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862289pt;margin-top:2.985917pt;width:1.868819pt;height:.219861pt;mso-position-horizontal-relative:page;mso-position-vertical-relative:paragraph;z-index:16090624" id="docshape10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No prazo referido no § 3 </w:t>
      </w:r>
      <w:r>
        <w:rPr>
          <w:position w:val="2"/>
          <w:sz w:val="4"/>
        </w:rPr>
        <w:t>o </w:t>
      </w:r>
      <w:r>
        <w:rPr/>
        <w:t>, o estabelecimento adquirente emitirá nota fiscal para o armazém-geral, sem destaque do </w:t>
      </w:r>
      <w:r>
        <w:rPr/>
        <w:t>imposto,</w:t>
      </w:r>
      <w:r>
        <w:rPr>
          <w:spacing w:val="40"/>
        </w:rPr>
        <w:t> </w:t>
      </w:r>
      <w:r>
        <w:rPr>
          <w:spacing w:val="-2"/>
        </w:rPr>
        <w:t>indicando: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I - o valor dos produtos, que será o da nota fiscal emitida pelo estabelecimento depositante e transmitente, na forma do </w:t>
      </w:r>
      <w:r>
        <w:rPr>
          <w:b/>
        </w:rPr>
        <w:t>caput </w:t>
      </w:r>
      <w:r>
        <w:rPr>
          <w:spacing w:val="-10"/>
        </w:rPr>
        <w:t>;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a natureza da operação: “Outras Saídas - Remessa Simbólica de Mercadorias Depositadas”;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III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número,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série,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houver,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emitida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depositante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transmitente,</w:t>
      </w:r>
      <w:r>
        <w:rPr>
          <w:spacing w:val="40"/>
        </w:rPr>
        <w:t> </w:t>
      </w:r>
      <w:r>
        <w:rPr/>
        <w:t>bem como o nome, o endereço e os números de inscrição deste no CNPJ e no Fisco estadual.</w:t>
      </w:r>
    </w:p>
    <w:p>
      <w:pPr>
        <w:pStyle w:val="BodyText"/>
        <w:spacing w:before="8"/>
      </w:pPr>
    </w:p>
    <w:p>
      <w:pPr>
        <w:pStyle w:val="BodyText"/>
        <w:ind w:left="30" w:right="54" w:firstLine="146"/>
        <w:jc w:val="both"/>
      </w:pPr>
      <w:r>
        <w:rPr/>
        <w:t>§ 5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nota fiscal a que se refere o § 4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será enviada, dentro de cinco dias, contados da data da sua emissão, ao armazém-geral,</w:t>
      </w:r>
      <w:r>
        <w:rPr>
          <w:spacing w:val="40"/>
        </w:rPr>
        <w:t> </w:t>
      </w:r>
      <w:r>
        <w:rPr/>
        <w:t>que a escriturará no livro Registro de Entradas, dentro de igual prazo, a partir da data de seu recebimento.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490.</w:t>
      </w:r>
      <w:r>
        <w:rPr>
          <w:spacing w:val="11"/>
        </w:rPr>
        <w:t> </w:t>
      </w:r>
      <w:r>
        <w:rPr/>
        <w:t>Nos</w:t>
      </w:r>
      <w:r>
        <w:rPr>
          <w:spacing w:val="-2"/>
        </w:rPr>
        <w:t> </w:t>
      </w:r>
      <w:r>
        <w:rPr/>
        <w:t>casos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transmissão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propriedade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permanecerem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armazém-geral</w:t>
      </w:r>
      <w:r>
        <w:rPr>
          <w:spacing w:val="-2"/>
        </w:rPr>
        <w:t> </w:t>
      </w:r>
      <w:r>
        <w:rPr/>
        <w:t>situado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unidade</w:t>
      </w:r>
      <w:r>
        <w:rPr>
          <w:spacing w:val="-2"/>
        </w:rPr>
        <w:t> </w:t>
      </w:r>
      <w:r>
        <w:rPr/>
        <w:t>federada</w:t>
      </w:r>
      <w:r>
        <w:rPr>
          <w:spacing w:val="40"/>
        </w:rPr>
        <w:t> </w:t>
      </w:r>
      <w:r>
        <w:rPr/>
        <w:t>diversa da do estabelecimento depositante e transmitente, este expedirá nota fiscal para o estabelecimento adquirente, com destaque </w:t>
      </w:r>
      <w:r>
        <w:rPr/>
        <w:t>do</w:t>
      </w:r>
      <w:r>
        <w:rPr>
          <w:spacing w:val="40"/>
        </w:rPr>
        <w:t> </w:t>
      </w:r>
      <w:r>
        <w:rPr/>
        <w:t>imposto, se devido, com a indicação do valor e da natureza da operação e da circunstância de que os produtos se encontram depositados</w:t>
      </w:r>
      <w:r>
        <w:rPr>
          <w:spacing w:val="40"/>
        </w:rPr>
        <w:t> </w:t>
      </w:r>
      <w:r>
        <w:rPr/>
        <w:t>em armazém-geral, mencionando, ainda, o endereço e os números de inscrição deste no CNPJ e no Fisco estadual.</w:t>
      </w:r>
    </w:p>
    <w:p>
      <w:pPr>
        <w:pStyle w:val="BodyText"/>
        <w:spacing w:before="9"/>
      </w:pPr>
    </w:p>
    <w:p>
      <w:pPr>
        <w:pStyle w:val="BodyText"/>
        <w:spacing w:before="1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Caberá ao armazém-</w:t>
      </w:r>
      <w:r>
        <w:rPr>
          <w:spacing w:val="-2"/>
        </w:rPr>
        <w:t>geral: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30" coordorigin="0,0" coordsize="36,5">
                <v:rect style="position:absolute;left:0;top:0;width:36;height:5" id="docshape10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176"/>
      </w:pPr>
      <w:r>
        <w:rPr/>
        <w:t>I - emitir nota fiscal para o estabelecimento depositante e transmitente, sem destaque do imposto, </w:t>
      </w:r>
      <w:r>
        <w:rPr>
          <w:spacing w:val="-2"/>
        </w:rPr>
        <w:t>indicando: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dos produtos, que será aquele atribuído por ocasião de sua entrada no armazém-</w:t>
      </w:r>
      <w:r>
        <w:rPr>
          <w:spacing w:val="-2"/>
          <w:sz w:val="5"/>
        </w:rPr>
        <w:t>geral;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natureza da operação: “Outras Saídas - Retorno Simbólico das Mercadorias </w:t>
      </w:r>
      <w:r>
        <w:rPr>
          <w:spacing w:val="-2"/>
          <w:sz w:val="5"/>
        </w:rPr>
        <w:t>Depositadas”;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o</w:t>
      </w:r>
      <w:r>
        <w:rPr>
          <w:spacing w:val="-3"/>
          <w:sz w:val="5"/>
        </w:rPr>
        <w:t> </w:t>
      </w:r>
      <w:r>
        <w:rPr>
          <w:sz w:val="5"/>
        </w:rPr>
        <w:t>número, a série, se houver, e a</w:t>
      </w:r>
      <w:r>
        <w:rPr>
          <w:spacing w:val="-1"/>
          <w:sz w:val="5"/>
        </w:rPr>
        <w:t> </w:t>
      </w:r>
      <w:r>
        <w:rPr>
          <w:sz w:val="5"/>
        </w:rPr>
        <w:t>data da nota fiscal emitida pelo estabelecimento depositante</w:t>
      </w:r>
      <w:r>
        <w:rPr>
          <w:spacing w:val="-1"/>
          <w:sz w:val="5"/>
        </w:rPr>
        <w:t> </w:t>
      </w:r>
      <w:r>
        <w:rPr>
          <w:sz w:val="5"/>
        </w:rPr>
        <w:t>e transmitente, na forma do </w:t>
      </w:r>
      <w:r>
        <w:rPr>
          <w:b/>
          <w:sz w:val="5"/>
        </w:rPr>
        <w:t>caput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1"/>
        </w:numPr>
        <w:tabs>
          <w:tab w:pos="234" w:val="left" w:leader="none"/>
        </w:tabs>
        <w:spacing w:line="504" w:lineRule="auto" w:before="1" w:after="0"/>
        <w:ind w:left="176" w:right="493" w:firstLine="0"/>
        <w:jc w:val="left"/>
        <w:rPr>
          <w:sz w:val="5"/>
        </w:rPr>
      </w:pP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nome,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endereço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números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inscrição,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estabelecimento</w:t>
      </w:r>
      <w:r>
        <w:rPr>
          <w:spacing w:val="-2"/>
          <w:sz w:val="5"/>
        </w:rPr>
        <w:t> </w:t>
      </w:r>
      <w:r>
        <w:rPr>
          <w:sz w:val="5"/>
        </w:rPr>
        <w:t>adquirente,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CNPJ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Fisco</w:t>
      </w:r>
      <w:r>
        <w:rPr>
          <w:spacing w:val="-2"/>
          <w:sz w:val="5"/>
        </w:rPr>
        <w:t> </w:t>
      </w:r>
      <w:r>
        <w:rPr>
          <w:sz w:val="5"/>
        </w:rPr>
        <w:t>estadual;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80"/>
          <w:sz w:val="5"/>
        </w:rPr>
        <w:t> </w:t>
      </w:r>
      <w:r>
        <w:rPr>
          <w:sz w:val="5"/>
        </w:rPr>
        <w:t>II - emitir nota fiscal para o estabelecimento adquirente, sem destaque do imposto, com os seguintes elementos:</w:t>
      </w:r>
    </w:p>
    <w:p>
      <w:pPr>
        <w:pStyle w:val="ListParagraph"/>
        <w:numPr>
          <w:ilvl w:val="0"/>
          <w:numId w:val="22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da operação, que será o da nota fiscal emitida pelo estabelecimento depositante e transmitente na forma do </w:t>
      </w:r>
      <w:r>
        <w:rPr>
          <w:b/>
          <w:sz w:val="5"/>
        </w:rPr>
        <w:t>caput </w:t>
      </w:r>
      <w:r>
        <w:rPr>
          <w:spacing w:val="-10"/>
          <w:sz w:val="5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natureza da</w:t>
      </w:r>
      <w:r>
        <w:rPr>
          <w:spacing w:val="-1"/>
          <w:sz w:val="5"/>
        </w:rPr>
        <w:t> </w:t>
      </w:r>
      <w:r>
        <w:rPr>
          <w:sz w:val="5"/>
        </w:rPr>
        <w:t>operação: “Outras</w:t>
      </w:r>
      <w:r>
        <w:rPr>
          <w:spacing w:val="-1"/>
          <w:sz w:val="5"/>
        </w:rPr>
        <w:t> </w:t>
      </w:r>
      <w:r>
        <w:rPr>
          <w:sz w:val="5"/>
        </w:rPr>
        <w:t>Saídas -</w:t>
      </w:r>
      <w:r>
        <w:rPr>
          <w:spacing w:val="-1"/>
          <w:sz w:val="5"/>
        </w:rPr>
        <w:t> </w:t>
      </w:r>
      <w:r>
        <w:rPr>
          <w:sz w:val="5"/>
        </w:rPr>
        <w:t>Transmissão de Propriedade</w:t>
      </w:r>
      <w:r>
        <w:rPr>
          <w:spacing w:val="-1"/>
          <w:sz w:val="5"/>
        </w:rPr>
        <w:t> </w:t>
      </w:r>
      <w:r>
        <w:rPr>
          <w:sz w:val="5"/>
        </w:rPr>
        <w:t>de Mercadorias</w:t>
      </w:r>
      <w:r>
        <w:rPr>
          <w:spacing w:val="-1"/>
          <w:sz w:val="5"/>
        </w:rPr>
        <w:t> </w:t>
      </w:r>
      <w:r>
        <w:rPr>
          <w:sz w:val="5"/>
        </w:rPr>
        <w:t>por Conta</w:t>
      </w:r>
      <w:r>
        <w:rPr>
          <w:spacing w:val="-1"/>
          <w:sz w:val="5"/>
        </w:rPr>
        <w:t> </w:t>
      </w:r>
      <w:r>
        <w:rPr>
          <w:sz w:val="5"/>
        </w:rPr>
        <w:t>e Ordem</w:t>
      </w:r>
      <w:r>
        <w:rPr>
          <w:spacing w:val="-1"/>
          <w:sz w:val="5"/>
        </w:rPr>
        <w:t> </w:t>
      </w:r>
      <w:r>
        <w:rPr>
          <w:sz w:val="5"/>
        </w:rPr>
        <w:t>de Terceiros”;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2"/>
        </w:numPr>
        <w:tabs>
          <w:tab w:pos="232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o número, a série, se houver, e a data da nota fiscal emitida na forma do </w:t>
      </w:r>
      <w:r>
        <w:rPr>
          <w:b/>
          <w:sz w:val="5"/>
        </w:rPr>
        <w:t>caput </w:t>
      </w:r>
      <w:r>
        <w:rPr>
          <w:sz w:val="5"/>
        </w:rPr>
        <w:t>, pelo estabelecimento depositante e transmitente,</w:t>
      </w:r>
      <w:r>
        <w:rPr>
          <w:spacing w:val="40"/>
          <w:sz w:val="5"/>
        </w:rPr>
        <w:t> </w:t>
      </w:r>
      <w:r>
        <w:rPr>
          <w:sz w:val="5"/>
        </w:rPr>
        <w:t>bem como o nome, o endereço e os números de inscrição deste no CNPJ e no Fisco estadual.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1136">
                <wp:simplePos x="0" y="0"/>
                <wp:positionH relativeFrom="page">
                  <wp:posOffset>900496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039" name="Graphic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Graphic 1039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05205pt;margin-top:2.985911pt;width:2.08868pt;height:.219861pt;mso-position-horizontal-relative:page;mso-position-vertical-relative:paragraph;z-index:16091136" id="docshape10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  <w:u w:val="single"/>
        </w:rPr>
        <w:t>o </w:t>
      </w:r>
      <w:r>
        <w:rPr/>
        <w:t>A nota fiscal a que se refere o inciso I do § 1 </w:t>
      </w:r>
      <w:r>
        <w:rPr>
          <w:position w:val="2"/>
          <w:sz w:val="4"/>
        </w:rPr>
        <w:t>o </w:t>
      </w:r>
      <w:r>
        <w:rPr/>
        <w:t>será enviada dentro de cinco dias, contados da data de sua emissão, ao</w:t>
      </w:r>
      <w:r>
        <w:rPr>
          <w:spacing w:val="40"/>
        </w:rPr>
        <w:t> </w:t>
      </w:r>
      <w:r>
        <w:rPr/>
        <w:t>estabelecimento depositante e transmitente, que deverá escriturá-la no livro Registro de Entradas, dentro de igual prazo, a partir da data de</w:t>
      </w:r>
      <w:r>
        <w:rPr>
          <w:spacing w:val="40"/>
        </w:rPr>
        <w:t> </w:t>
      </w:r>
      <w:r>
        <w:rPr/>
        <w:t>seu</w:t>
      </w:r>
      <w:r>
        <w:rPr>
          <w:spacing w:val="-4"/>
        </w:rPr>
        <w:t> </w:t>
      </w:r>
      <w:r>
        <w:rPr/>
        <w:t>recebimento.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1648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040" name="Graphic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Graphic 1040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13pt;width:2.08868pt;height:.219861pt;mso-position-horizontal-relative:page;mso-position-vertical-relative:paragraph;z-index:16091648" id="docshape10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2160">
                <wp:simplePos x="0" y="0"/>
                <wp:positionH relativeFrom="page">
                  <wp:posOffset>904684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041" name="Graphic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Graphic 1041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235001pt;margin-top:2.985913pt;width:2.08868pt;height:.219861pt;mso-position-horizontal-relative:page;mso-position-vertical-relative:paragraph;z-index:16092160" id="docshape10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 nota fiscal a que se refere o inciso II do § 1 </w:t>
      </w:r>
      <w:r>
        <w:rPr>
          <w:position w:val="2"/>
          <w:sz w:val="4"/>
        </w:rPr>
        <w:t>o </w:t>
      </w:r>
      <w:r>
        <w:rPr/>
        <w:t>será enviada dentro de cinco dias, contados da data de sua emissão, ao</w:t>
      </w:r>
      <w:r>
        <w:rPr>
          <w:spacing w:val="40"/>
        </w:rPr>
        <w:t> </w:t>
      </w:r>
      <w:r>
        <w:rPr/>
        <w:t>estabelecimento adquirente, que a escriturará no livro Registro de Entradas, dentro de igual prazo, a partir da data do seu recebimento,</w:t>
      </w:r>
      <w:r>
        <w:rPr>
          <w:spacing w:val="40"/>
        </w:rPr>
        <w:t> </w:t>
      </w:r>
      <w:r>
        <w:rPr/>
        <w:t>anotando,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coluna</w:t>
      </w:r>
      <w:r>
        <w:rPr>
          <w:spacing w:val="-1"/>
        </w:rPr>
        <w:t> </w:t>
      </w:r>
      <w:r>
        <w:rPr/>
        <w:t>“Observações”,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número,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série,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houver,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referida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nome,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endereço</w:t>
      </w:r>
      <w:r>
        <w:rPr>
          <w:spacing w:val="80"/>
        </w:rPr>
        <w:t> </w:t>
      </w:r>
      <w:r>
        <w:rPr/>
        <w:t>e os números de inscrição, no CNPJ e no Fisco estadual, do estabelecimento depositante e transmitente.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2672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042" name="Graphic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Graphic 104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09pt;width:1.868819pt;height:.219861pt;mso-position-horizontal-relative:page;mso-position-vertical-relative:paragraph;z-index:16092672" id="docshape10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3184">
                <wp:simplePos x="0" y="0"/>
                <wp:positionH relativeFrom="page">
                  <wp:posOffset>557051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043" name="Graphic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Graphic 1043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862289pt;margin-top:2.985909pt;width:1.868819pt;height:.219861pt;mso-position-horizontal-relative:page;mso-position-vertical-relative:paragraph;z-index:16093184" id="docshape10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No prazo referido no § 3 </w:t>
      </w:r>
      <w:r>
        <w:rPr>
          <w:position w:val="2"/>
          <w:sz w:val="4"/>
        </w:rPr>
        <w:t>o </w:t>
      </w:r>
      <w:r>
        <w:rPr/>
        <w:t>, o estabelecimento adquirente emitirá nota fiscal para o armazém-geral, sem destaque do </w:t>
      </w:r>
      <w:r>
        <w:rPr/>
        <w:t>imposto,</w:t>
      </w:r>
      <w:r>
        <w:rPr>
          <w:spacing w:val="40"/>
        </w:rPr>
        <w:t> </w:t>
      </w:r>
      <w:r>
        <w:rPr>
          <w:spacing w:val="-2"/>
        </w:rPr>
        <w:t>indicando: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22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o valor da operação, que será o da nota fiscal emitida pelo estabelecimento depositante e transmitente, na forma do </w:t>
      </w:r>
      <w:r>
        <w:rPr>
          <w:b/>
          <w:sz w:val="5"/>
        </w:rPr>
        <w:t>caput </w:t>
      </w:r>
      <w:r>
        <w:rPr>
          <w:spacing w:val="-10"/>
          <w:sz w:val="5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22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a natureza da operação: “Outras Saídas - Remessa Simbólica de Produtos Depositados”;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22"/>
        </w:numPr>
        <w:tabs>
          <w:tab w:pos="244" w:val="left" w:leader="none"/>
        </w:tabs>
        <w:spacing w:line="240" w:lineRule="auto" w:before="1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o</w:t>
      </w:r>
      <w:r>
        <w:rPr>
          <w:spacing w:val="11"/>
          <w:sz w:val="5"/>
        </w:rPr>
        <w:t> </w:t>
      </w:r>
      <w:r>
        <w:rPr>
          <w:sz w:val="5"/>
        </w:rPr>
        <w:t>número,</w:t>
      </w:r>
      <w:r>
        <w:rPr>
          <w:spacing w:val="11"/>
          <w:sz w:val="5"/>
        </w:rPr>
        <w:t> </w:t>
      </w:r>
      <w:r>
        <w:rPr>
          <w:sz w:val="5"/>
        </w:rPr>
        <w:t>a</w:t>
      </w:r>
      <w:r>
        <w:rPr>
          <w:spacing w:val="11"/>
          <w:sz w:val="5"/>
        </w:rPr>
        <w:t> </w:t>
      </w:r>
      <w:r>
        <w:rPr>
          <w:sz w:val="5"/>
        </w:rPr>
        <w:t>série,</w:t>
      </w:r>
      <w:r>
        <w:rPr>
          <w:spacing w:val="11"/>
          <w:sz w:val="5"/>
        </w:rPr>
        <w:t> </w:t>
      </w:r>
      <w:r>
        <w:rPr>
          <w:sz w:val="5"/>
        </w:rPr>
        <w:t>se</w:t>
      </w:r>
      <w:r>
        <w:rPr>
          <w:spacing w:val="11"/>
          <w:sz w:val="5"/>
        </w:rPr>
        <w:t> </w:t>
      </w:r>
      <w:r>
        <w:rPr>
          <w:sz w:val="5"/>
        </w:rPr>
        <w:t>houver,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11"/>
          <w:sz w:val="5"/>
        </w:rPr>
        <w:t> </w:t>
      </w:r>
      <w:r>
        <w:rPr>
          <w:sz w:val="5"/>
        </w:rPr>
        <w:t>a</w:t>
      </w:r>
      <w:r>
        <w:rPr>
          <w:spacing w:val="11"/>
          <w:sz w:val="5"/>
        </w:rPr>
        <w:t> </w:t>
      </w:r>
      <w:r>
        <w:rPr>
          <w:sz w:val="5"/>
        </w:rPr>
        <w:t>data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11"/>
          <w:sz w:val="5"/>
        </w:rPr>
        <w:t> </w:t>
      </w:r>
      <w:r>
        <w:rPr>
          <w:sz w:val="5"/>
        </w:rPr>
        <w:t>nota</w:t>
      </w:r>
      <w:r>
        <w:rPr>
          <w:spacing w:val="11"/>
          <w:sz w:val="5"/>
        </w:rPr>
        <w:t> </w:t>
      </w:r>
      <w:r>
        <w:rPr>
          <w:sz w:val="5"/>
        </w:rPr>
        <w:t>fiscal</w:t>
      </w:r>
      <w:r>
        <w:rPr>
          <w:spacing w:val="11"/>
          <w:sz w:val="5"/>
        </w:rPr>
        <w:t> </w:t>
      </w:r>
      <w:r>
        <w:rPr>
          <w:sz w:val="5"/>
        </w:rPr>
        <w:t>emitida,</w:t>
      </w:r>
      <w:r>
        <w:rPr>
          <w:spacing w:val="11"/>
          <w:sz w:val="5"/>
        </w:rPr>
        <w:t> </w:t>
      </w:r>
      <w:r>
        <w:rPr>
          <w:sz w:val="5"/>
        </w:rPr>
        <w:t>na</w:t>
      </w:r>
      <w:r>
        <w:rPr>
          <w:spacing w:val="11"/>
          <w:sz w:val="5"/>
        </w:rPr>
        <w:t> </w:t>
      </w:r>
      <w:r>
        <w:rPr>
          <w:sz w:val="5"/>
        </w:rPr>
        <w:t>forma</w:t>
      </w:r>
      <w:r>
        <w:rPr>
          <w:spacing w:val="11"/>
          <w:sz w:val="5"/>
        </w:rPr>
        <w:t> </w:t>
      </w:r>
      <w:r>
        <w:rPr>
          <w:sz w:val="5"/>
        </w:rPr>
        <w:t>do</w:t>
      </w:r>
      <w:r>
        <w:rPr>
          <w:spacing w:val="11"/>
          <w:sz w:val="5"/>
        </w:rPr>
        <w:t> </w:t>
      </w:r>
      <w:r>
        <w:rPr>
          <w:b/>
          <w:sz w:val="5"/>
        </w:rPr>
        <w:t>caput</w:t>
      </w:r>
      <w:r>
        <w:rPr>
          <w:b/>
          <w:spacing w:val="11"/>
          <w:sz w:val="5"/>
        </w:rPr>
        <w:t> </w:t>
      </w:r>
      <w:r>
        <w:rPr>
          <w:sz w:val="5"/>
        </w:rPr>
        <w:t>,</w:t>
      </w:r>
      <w:r>
        <w:rPr>
          <w:spacing w:val="11"/>
          <w:sz w:val="5"/>
        </w:rPr>
        <w:t> </w:t>
      </w:r>
      <w:r>
        <w:rPr>
          <w:sz w:val="5"/>
        </w:rPr>
        <w:t>pelo</w:t>
      </w:r>
      <w:r>
        <w:rPr>
          <w:spacing w:val="11"/>
          <w:sz w:val="5"/>
        </w:rPr>
        <w:t> </w:t>
      </w:r>
      <w:r>
        <w:rPr>
          <w:sz w:val="5"/>
        </w:rPr>
        <w:t>estabelecimento</w:t>
      </w:r>
      <w:r>
        <w:rPr>
          <w:spacing w:val="11"/>
          <w:sz w:val="5"/>
        </w:rPr>
        <w:t> </w:t>
      </w:r>
      <w:r>
        <w:rPr>
          <w:sz w:val="5"/>
        </w:rPr>
        <w:t>depositante</w:t>
      </w:r>
      <w:r>
        <w:rPr>
          <w:spacing w:val="11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transmitente, bem como o nome, o endereço e os números de inscrição deste no CNPJ e no Fisco estadual.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4" w:firstLine="146"/>
        <w:jc w:val="both"/>
      </w:pPr>
      <w:r>
        <w:rPr/>
        <w:t>§ 5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nota fiscal a que se refere o § 4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será enviada, dentro de cinco dias, contados da data da sua emissão, ao armazém-geral,</w:t>
      </w:r>
      <w:r>
        <w:rPr>
          <w:spacing w:val="40"/>
        </w:rPr>
        <w:t> </w:t>
      </w:r>
      <w:r>
        <w:rPr/>
        <w:t>que deverá escriturá-la no livro Registro de Entradas, dentro de igual prazo, a partir da data de seu recebimento.</w:t>
      </w:r>
    </w:p>
    <w:p>
      <w:pPr>
        <w:pStyle w:val="BodyText"/>
        <w:spacing w:before="7"/>
      </w:pPr>
    </w:p>
    <w:p>
      <w:pPr>
        <w:pStyle w:val="Heading1"/>
      </w:pPr>
      <w:r>
        <w:rPr/>
        <w:t>Declaração no Conhecimento de Depósito e </w:t>
      </w:r>
      <w:r>
        <w:rPr>
          <w:spacing w:val="-2"/>
        </w:rPr>
        <w:t>Warrant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491.</w:t>
      </w:r>
      <w:r>
        <w:rPr>
          <w:spacing w:val="13"/>
        </w:rPr>
        <w:t> </w:t>
      </w:r>
      <w:r>
        <w:rPr/>
        <w:t>No recebimento de produtos com suspensão do imposto, o armazém-geral fará, no verso do conhecimento de depósito e </w:t>
      </w:r>
      <w:r>
        <w:rPr>
          <w:spacing w:val="-5"/>
        </w:rPr>
        <w:t>do</w:t>
      </w:r>
    </w:p>
    <w:p>
      <w:pPr>
        <w:pStyle w:val="BodyText"/>
        <w:spacing w:before="2"/>
        <w:ind w:left="30"/>
      </w:pPr>
      <w:r>
        <w:rPr>
          <w:b/>
        </w:rPr>
        <w:t>warrant</w:t>
      </w:r>
      <w:r>
        <w:rPr>
          <w:b/>
          <w:spacing w:val="-1"/>
        </w:rPr>
        <w:t> </w:t>
      </w:r>
      <w:r>
        <w:rPr/>
        <w:t>que emitir, a</w:t>
      </w:r>
      <w:r>
        <w:rPr>
          <w:spacing w:val="-1"/>
        </w:rPr>
        <w:t> </w:t>
      </w:r>
      <w:r>
        <w:rPr/>
        <w:t>declaração “Recebido com</w:t>
      </w:r>
      <w:r>
        <w:rPr>
          <w:spacing w:val="-1"/>
        </w:rPr>
        <w:t> </w:t>
      </w:r>
      <w:r>
        <w:rPr/>
        <w:t>Suspensão do </w:t>
      </w:r>
      <w:r>
        <w:rPr>
          <w:spacing w:val="-2"/>
        </w:rPr>
        <w:t>IPI”.</w:t>
      </w:r>
    </w:p>
    <w:p>
      <w:pPr>
        <w:pStyle w:val="BodyText"/>
        <w:spacing w:before="6"/>
      </w:pPr>
    </w:p>
    <w:p>
      <w:pPr>
        <w:pStyle w:val="Heading1"/>
      </w:pPr>
      <w:r>
        <w:rPr/>
        <w:t>Depósitos </w:t>
      </w:r>
      <w:r>
        <w:rPr>
          <w:spacing w:val="-2"/>
        </w:rPr>
        <w:t>Fechados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492.</w:t>
      </w:r>
      <w:r>
        <w:rPr>
          <w:spacing w:val="13"/>
        </w:rPr>
        <w:t> </w:t>
      </w:r>
      <w:r>
        <w:rPr/>
        <w:t>Aplicam-se aos depósitos fechados as seguintes disposições relativas aos armazéns-</w:t>
      </w:r>
      <w:r>
        <w:rPr>
          <w:spacing w:val="-2"/>
        </w:rPr>
        <w:t>gerais: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3"/>
        </w:numPr>
        <w:tabs>
          <w:tab w:pos="20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saída de produtos para depósito fechado do próprio remetente, situado na mesma unidade federada deste, e no retorno </w:t>
      </w:r>
      <w:r>
        <w:rPr>
          <w:sz w:val="5"/>
        </w:rPr>
        <w:t>ao</w:t>
      </w:r>
      <w:r>
        <w:rPr>
          <w:spacing w:val="40"/>
          <w:sz w:val="5"/>
        </w:rPr>
        <w:t> </w:t>
      </w:r>
      <w:r>
        <w:rPr>
          <w:sz w:val="5"/>
        </w:rPr>
        <w:t>estabelecimento de origem, o </w:t>
      </w:r>
      <w:r>
        <w:rPr>
          <w:color w:val="0000EE"/>
          <w:sz w:val="5"/>
          <w:u w:val="single" w:color="0000EE"/>
        </w:rPr>
        <w:t>art. 482 </w:t>
      </w:r>
      <w:r>
        <w:rPr>
          <w:sz w:val="5"/>
        </w:rPr>
        <w:t>;</w:t>
      </w:r>
    </w:p>
    <w:p>
      <w:pPr>
        <w:spacing w:after="0" w:line="240" w:lineRule="auto"/>
        <w:jc w:val="both"/>
        <w:rPr>
          <w:sz w:val="5"/>
        </w:rPr>
        <w:sectPr>
          <w:pgSz w:w="3220" w:h="31660"/>
          <w:pgMar w:top="0" w:bottom="0" w:left="0" w:right="0"/>
        </w:sectPr>
      </w:pPr>
    </w:p>
    <w:p>
      <w:pPr>
        <w:pStyle w:val="ListParagraph"/>
        <w:numPr>
          <w:ilvl w:val="0"/>
          <w:numId w:val="223"/>
        </w:numPr>
        <w:tabs>
          <w:tab w:pos="217" w:val="left" w:leader="none"/>
        </w:tabs>
        <w:spacing w:line="33" w:lineRule="exact" w:before="0" w:after="0"/>
        <w:ind w:left="217" w:right="0" w:hanging="41"/>
        <w:jc w:val="left"/>
        <w:rPr>
          <w:sz w:val="5"/>
        </w:rPr>
      </w:pPr>
      <w:r>
        <w:rPr>
          <w:sz w:val="5"/>
        </w:rPr>
        <w:t>- na saída de produtos de depósito fechado, com destino a outro estabelecimento, ainda que da mesma empresa depositante, o </w:t>
      </w:r>
      <w:r>
        <w:rPr>
          <w:color w:val="0000EE"/>
          <w:spacing w:val="-4"/>
          <w:sz w:val="5"/>
          <w:u w:val="single" w:color="0000EE"/>
        </w:rPr>
        <w:t>ar</w:t>
      </w:r>
      <w:r>
        <w:rPr>
          <w:color w:val="0000EE"/>
          <w:spacing w:val="-4"/>
          <w:sz w:val="5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483</w:t>
      </w:r>
      <w:r>
        <w:rPr>
          <w:color w:val="0000EE"/>
          <w:spacing w:val="-1"/>
          <w:u w:val="single" w:color="0000EE"/>
        </w:rPr>
        <w:t> </w:t>
      </w:r>
      <w:r>
        <w:rPr>
          <w:spacing w:val="-10"/>
        </w:rPr>
        <w:t>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3"/>
        </w:numPr>
        <w:tabs>
          <w:tab w:pos="24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na saída dos produtos para depósito fechado do próprio remetente, situado em unidade federada diversa daquela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estabelecimento remetente, o </w:t>
      </w:r>
      <w:r>
        <w:rPr>
          <w:color w:val="0000EE"/>
          <w:sz w:val="5"/>
          <w:u w:val="single" w:color="0000EE"/>
        </w:rPr>
        <w:t>art. 485 </w:t>
      </w:r>
      <w:r>
        <w:rPr>
          <w:sz w:val="5"/>
        </w:rPr>
        <w:t>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23"/>
        </w:numPr>
        <w:tabs>
          <w:tab w:pos="24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saída de produtos depositados nas condições do inciso III, com destino a outro estabelecimento, ainda que da </w:t>
      </w:r>
      <w:r>
        <w:rPr>
          <w:sz w:val="5"/>
        </w:rPr>
        <w:t>mesma</w:t>
      </w:r>
      <w:r>
        <w:rPr>
          <w:spacing w:val="40"/>
          <w:sz w:val="5"/>
        </w:rPr>
        <w:t> </w:t>
      </w:r>
      <w:r>
        <w:rPr>
          <w:sz w:val="5"/>
        </w:rPr>
        <w:t>empresa depositante, o </w:t>
      </w:r>
      <w:r>
        <w:rPr>
          <w:color w:val="0000EE"/>
          <w:sz w:val="5"/>
          <w:u w:val="single" w:color="0000EE"/>
        </w:rPr>
        <w:t>art. 486 </w:t>
      </w:r>
      <w:r>
        <w:rPr>
          <w:sz w:val="5"/>
        </w:rPr>
        <w:t>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3"/>
        </w:numPr>
        <w:tabs>
          <w:tab w:pos="225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na saída para depósito fechado pertencente ao estabelecimento adquirente dos produtos, quando depósito e adquirente estejam</w:t>
      </w:r>
      <w:r>
        <w:rPr>
          <w:spacing w:val="40"/>
          <w:sz w:val="5"/>
        </w:rPr>
        <w:t> </w:t>
      </w:r>
      <w:r>
        <w:rPr>
          <w:sz w:val="5"/>
        </w:rPr>
        <w:t>situados na mesma unidade federada, o </w:t>
      </w:r>
      <w:r>
        <w:rPr>
          <w:color w:val="0000EE"/>
          <w:sz w:val="5"/>
          <w:u w:val="single" w:color="0000EE"/>
        </w:rPr>
        <w:t>art. 484</w:t>
      </w:r>
      <w:r>
        <w:rPr>
          <w:color w:val="0000EE"/>
          <w:sz w:val="5"/>
        </w:rPr>
        <w:t>.</w:t>
      </w:r>
    </w:p>
    <w:p>
      <w:pPr>
        <w:pStyle w:val="BodyText"/>
        <w:spacing w:before="8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III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Dos Produtos Industrializados, por Encomenda, com Matérias-Primas do </w:t>
      </w:r>
      <w:r>
        <w:rPr>
          <w:b/>
          <w:spacing w:val="-2"/>
          <w:sz w:val="5"/>
        </w:rPr>
        <w:t>Encomendante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493.</w:t>
      </w:r>
      <w:r>
        <w:rPr>
          <w:spacing w:val="26"/>
        </w:rPr>
        <w:t> </w:t>
      </w:r>
      <w:r>
        <w:rPr/>
        <w:t>Nas operações em que um estabelecimento mandar industrializar produtos, com matéria-prima, produto intermediário e</w:t>
      </w:r>
      <w:r>
        <w:rPr>
          <w:spacing w:val="40"/>
        </w:rPr>
        <w:t> </w:t>
      </w:r>
      <w:r>
        <w:rPr/>
        <w:t>material de embalagem, adquiridos de terceiros, os quais, sem transitar pelo estabelecimento adquirente, forem entregues diretamente </w:t>
      </w:r>
      <w:r>
        <w:rPr/>
        <w:t>ao</w:t>
      </w:r>
      <w:r>
        <w:rPr>
          <w:spacing w:val="40"/>
        </w:rPr>
        <w:t> </w:t>
      </w:r>
      <w:r>
        <w:rPr/>
        <w:t>industrializador, será observado o seguinte procedimento: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2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pelo remetente das matérias-primas, dos produtos intermediários e dos materiais de </w:t>
      </w:r>
      <w:r>
        <w:rPr>
          <w:spacing w:val="-2"/>
          <w:sz w:val="5"/>
        </w:rPr>
        <w:t>embalagem: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24"/>
        </w:numPr>
        <w:tabs>
          <w:tab w:pos="23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emitir</w:t>
      </w:r>
      <w:r>
        <w:rPr>
          <w:spacing w:val="-3"/>
          <w:sz w:val="5"/>
        </w:rPr>
        <w:t> </w:t>
      </w:r>
      <w:r>
        <w:rPr>
          <w:sz w:val="5"/>
        </w:rPr>
        <w:t>nota</w:t>
      </w:r>
      <w:r>
        <w:rPr>
          <w:spacing w:val="-3"/>
          <w:sz w:val="5"/>
        </w:rPr>
        <w:t> </w:t>
      </w:r>
      <w:r>
        <w:rPr>
          <w:sz w:val="5"/>
        </w:rPr>
        <w:t>fiscal</w:t>
      </w:r>
      <w:r>
        <w:rPr>
          <w:spacing w:val="-3"/>
          <w:sz w:val="5"/>
        </w:rPr>
        <w:t> </w:t>
      </w:r>
      <w:r>
        <w:rPr>
          <w:sz w:val="5"/>
        </w:rPr>
        <w:t>em</w:t>
      </w:r>
      <w:r>
        <w:rPr>
          <w:spacing w:val="-3"/>
          <w:sz w:val="5"/>
        </w:rPr>
        <w:t> </w:t>
      </w:r>
      <w:r>
        <w:rPr>
          <w:sz w:val="5"/>
        </w:rPr>
        <w:t>nome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estabelecimento</w:t>
      </w:r>
      <w:r>
        <w:rPr>
          <w:spacing w:val="-3"/>
          <w:sz w:val="5"/>
        </w:rPr>
        <w:t> </w:t>
      </w:r>
      <w:r>
        <w:rPr>
          <w:sz w:val="5"/>
        </w:rPr>
        <w:t>adquirente,</w:t>
      </w:r>
      <w:r>
        <w:rPr>
          <w:spacing w:val="-4"/>
          <w:sz w:val="5"/>
        </w:rPr>
        <w:t> </w:t>
      </w:r>
      <w:r>
        <w:rPr>
          <w:sz w:val="5"/>
        </w:rPr>
        <w:t>com</w:t>
      </w:r>
      <w:r>
        <w:rPr>
          <w:spacing w:val="-3"/>
          <w:sz w:val="5"/>
        </w:rPr>
        <w:t> </w:t>
      </w:r>
      <w:r>
        <w:rPr>
          <w:sz w:val="5"/>
        </w:rPr>
        <w:t>a</w:t>
      </w:r>
      <w:r>
        <w:rPr>
          <w:spacing w:val="-4"/>
          <w:sz w:val="5"/>
        </w:rPr>
        <w:t> </w:t>
      </w:r>
      <w:r>
        <w:rPr>
          <w:sz w:val="5"/>
        </w:rPr>
        <w:t>qualificação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destinatário</w:t>
      </w:r>
      <w:r>
        <w:rPr>
          <w:spacing w:val="-4"/>
          <w:sz w:val="5"/>
        </w:rPr>
        <w:t> </w:t>
      </w:r>
      <w:r>
        <w:rPr>
          <w:sz w:val="5"/>
        </w:rPr>
        <w:t>industrializador</w:t>
      </w:r>
      <w:r>
        <w:rPr>
          <w:spacing w:val="-3"/>
          <w:sz w:val="5"/>
        </w:rPr>
        <w:t> </w:t>
      </w:r>
      <w:r>
        <w:rPr>
          <w:sz w:val="5"/>
        </w:rPr>
        <w:t>pelo</w:t>
      </w:r>
      <w:r>
        <w:rPr>
          <w:spacing w:val="-4"/>
          <w:sz w:val="5"/>
        </w:rPr>
        <w:t> </w:t>
      </w:r>
      <w:r>
        <w:rPr>
          <w:sz w:val="5"/>
        </w:rPr>
        <w:t>nome,</w:t>
      </w:r>
      <w:r>
        <w:rPr>
          <w:spacing w:val="-2"/>
          <w:sz w:val="5"/>
        </w:rPr>
        <w:t> </w:t>
      </w:r>
      <w:r>
        <w:rPr>
          <w:sz w:val="5"/>
        </w:rPr>
        <w:t>endereço</w:t>
      </w:r>
      <w:r>
        <w:rPr>
          <w:spacing w:val="-4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números</w:t>
      </w:r>
      <w:r>
        <w:rPr>
          <w:spacing w:val="-3"/>
          <w:sz w:val="5"/>
        </w:rPr>
        <w:t> </w:t>
      </w:r>
      <w:r>
        <w:rPr>
          <w:sz w:val="5"/>
        </w:rPr>
        <w:t>de</w:t>
      </w:r>
      <w:r>
        <w:rPr>
          <w:spacing w:val="-3"/>
          <w:sz w:val="5"/>
        </w:rPr>
        <w:t> </w:t>
      </w:r>
      <w:r>
        <w:rPr>
          <w:sz w:val="5"/>
        </w:rPr>
        <w:t>inscrição</w:t>
      </w:r>
      <w:r>
        <w:rPr>
          <w:spacing w:val="-3"/>
          <w:sz w:val="5"/>
        </w:rPr>
        <w:t> </w:t>
      </w:r>
      <w:r>
        <w:rPr>
          <w:sz w:val="5"/>
        </w:rPr>
        <w:t>no</w:t>
      </w:r>
      <w:r>
        <w:rPr>
          <w:spacing w:val="-3"/>
          <w:sz w:val="5"/>
        </w:rPr>
        <w:t> </w:t>
      </w:r>
      <w:r>
        <w:rPr>
          <w:sz w:val="5"/>
        </w:rPr>
        <w:t>CNPJ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-3"/>
          <w:sz w:val="5"/>
        </w:rPr>
        <w:t> </w:t>
      </w:r>
      <w:r>
        <w:rPr>
          <w:sz w:val="5"/>
        </w:rPr>
        <w:t>no</w:t>
      </w:r>
      <w:r>
        <w:rPr>
          <w:spacing w:val="-3"/>
          <w:sz w:val="5"/>
        </w:rPr>
        <w:t> </w:t>
      </w:r>
      <w:r>
        <w:rPr>
          <w:sz w:val="5"/>
        </w:rPr>
        <w:t>Fisco</w:t>
      </w:r>
      <w:r>
        <w:rPr>
          <w:spacing w:val="-3"/>
          <w:sz w:val="5"/>
        </w:rPr>
        <w:t> </w:t>
      </w:r>
      <w:r>
        <w:rPr>
          <w:sz w:val="5"/>
        </w:rPr>
        <w:t>estadual;</w:t>
      </w:r>
      <w:r>
        <w:rPr>
          <w:spacing w:val="-3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declaração</w:t>
      </w:r>
      <w:r>
        <w:rPr>
          <w:spacing w:val="-3"/>
          <w:sz w:val="5"/>
        </w:rPr>
        <w:t> </w:t>
      </w:r>
      <w:r>
        <w:rPr>
          <w:sz w:val="5"/>
        </w:rPr>
        <w:t>de</w:t>
      </w:r>
      <w:r>
        <w:rPr>
          <w:spacing w:val="-3"/>
          <w:sz w:val="5"/>
        </w:rPr>
        <w:t> </w:t>
      </w:r>
      <w:r>
        <w:rPr>
          <w:sz w:val="5"/>
        </w:rPr>
        <w:t>que</w:t>
      </w:r>
      <w:r>
        <w:rPr>
          <w:spacing w:val="-3"/>
          <w:sz w:val="5"/>
        </w:rPr>
        <w:t> </w:t>
      </w:r>
      <w:r>
        <w:rPr>
          <w:sz w:val="5"/>
        </w:rPr>
        <w:t>os</w:t>
      </w:r>
      <w:r>
        <w:rPr>
          <w:spacing w:val="-3"/>
          <w:sz w:val="5"/>
        </w:rPr>
        <w:t> </w:t>
      </w:r>
      <w:r>
        <w:rPr>
          <w:sz w:val="5"/>
        </w:rPr>
        <w:t>produtos</w:t>
      </w:r>
      <w:r>
        <w:rPr>
          <w:spacing w:val="-3"/>
          <w:sz w:val="5"/>
        </w:rPr>
        <w:t> </w:t>
      </w:r>
      <w:r>
        <w:rPr>
          <w:sz w:val="5"/>
        </w:rPr>
        <w:t>se</w:t>
      </w:r>
      <w:r>
        <w:rPr>
          <w:spacing w:val="-3"/>
          <w:sz w:val="5"/>
        </w:rPr>
        <w:t> </w:t>
      </w:r>
      <w:r>
        <w:rPr>
          <w:sz w:val="5"/>
        </w:rPr>
        <w:t>destinam</w:t>
      </w:r>
      <w:r>
        <w:rPr>
          <w:spacing w:val="-3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industrialização;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-3"/>
          <w:sz w:val="5"/>
        </w:rPr>
        <w:t> </w:t>
      </w:r>
      <w:r>
        <w:rPr>
          <w:sz w:val="5"/>
        </w:rPr>
        <w:t>o</w:t>
      </w:r>
      <w:r>
        <w:rPr>
          <w:spacing w:val="-3"/>
          <w:sz w:val="5"/>
        </w:rPr>
        <w:t> </w:t>
      </w:r>
      <w:r>
        <w:rPr>
          <w:sz w:val="5"/>
        </w:rPr>
        <w:t>destaque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3"/>
          <w:sz w:val="5"/>
        </w:rPr>
        <w:t> </w:t>
      </w:r>
      <w:r>
        <w:rPr>
          <w:sz w:val="5"/>
        </w:rPr>
        <w:t>imposto,</w:t>
      </w:r>
      <w:r>
        <w:rPr>
          <w:spacing w:val="40"/>
          <w:sz w:val="5"/>
        </w:rPr>
        <w:t> </w:t>
      </w:r>
      <w:r>
        <w:rPr>
          <w:sz w:val="5"/>
        </w:rPr>
        <w:t>se este for devido; e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24"/>
        </w:numPr>
        <w:tabs>
          <w:tab w:pos="23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emitir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nome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industrializador,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acompanhar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matérias-primas,</w:t>
      </w:r>
      <w:r>
        <w:rPr>
          <w:spacing w:val="-1"/>
          <w:sz w:val="5"/>
        </w:rPr>
        <w:t> </w:t>
      </w:r>
      <w:r>
        <w:rPr>
          <w:sz w:val="5"/>
        </w:rPr>
        <w:t>sem</w:t>
      </w:r>
      <w:r>
        <w:rPr>
          <w:spacing w:val="-1"/>
          <w:sz w:val="5"/>
        </w:rPr>
        <w:t> </w:t>
      </w:r>
      <w:r>
        <w:rPr>
          <w:sz w:val="5"/>
        </w:rPr>
        <w:t>destaque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com a qualificação do adquirente, por cuja conta e ordem é feita a remessa; a indicação, pelo número, pela série, se houver, e pela data da</w:t>
      </w:r>
      <w:r>
        <w:rPr>
          <w:spacing w:val="40"/>
          <w:sz w:val="5"/>
        </w:rPr>
        <w:t> </w:t>
      </w:r>
      <w:r>
        <w:rPr>
          <w:sz w:val="5"/>
        </w:rPr>
        <w:t>nota fiscal referida na alínea “a”; e a declaração de ter sido o imposto destacado na mesma nota, se ocorrer essa circunstância; 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24"/>
        </w:numPr>
        <w:tabs>
          <w:tab w:pos="23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pelo estabelecimento industrializador, na saída dos produtos resultantes da industrialização: emitir nota fiscal em nome do</w:t>
      </w:r>
      <w:r>
        <w:rPr>
          <w:spacing w:val="40"/>
          <w:sz w:val="5"/>
        </w:rPr>
        <w:t> </w:t>
      </w:r>
      <w:r>
        <w:rPr>
          <w:sz w:val="5"/>
        </w:rPr>
        <w:t>encomendante,</w:t>
      </w:r>
      <w:r>
        <w:rPr>
          <w:spacing w:val="-4"/>
          <w:sz w:val="5"/>
        </w:rPr>
        <w:t> </w:t>
      </w:r>
      <w:r>
        <w:rPr>
          <w:sz w:val="5"/>
        </w:rPr>
        <w:t>com</w:t>
      </w:r>
      <w:r>
        <w:rPr>
          <w:spacing w:val="-3"/>
          <w:sz w:val="5"/>
        </w:rPr>
        <w:t> </w:t>
      </w:r>
      <w:r>
        <w:rPr>
          <w:sz w:val="5"/>
        </w:rPr>
        <w:t>a</w:t>
      </w:r>
      <w:r>
        <w:rPr>
          <w:spacing w:val="-4"/>
          <w:sz w:val="5"/>
        </w:rPr>
        <w:t> </w:t>
      </w:r>
      <w:r>
        <w:rPr>
          <w:sz w:val="5"/>
        </w:rPr>
        <w:t>qualificação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4"/>
          <w:sz w:val="5"/>
        </w:rPr>
        <w:t> </w:t>
      </w:r>
      <w:r>
        <w:rPr>
          <w:sz w:val="5"/>
        </w:rPr>
        <w:t>remetente</w:t>
      </w:r>
      <w:r>
        <w:rPr>
          <w:spacing w:val="-3"/>
          <w:sz w:val="5"/>
        </w:rPr>
        <w:t> </w:t>
      </w:r>
      <w:r>
        <w:rPr>
          <w:sz w:val="5"/>
        </w:rPr>
        <w:t>das</w:t>
      </w:r>
      <w:r>
        <w:rPr>
          <w:spacing w:val="-4"/>
          <w:sz w:val="5"/>
        </w:rPr>
        <w:t> </w:t>
      </w:r>
      <w:r>
        <w:rPr>
          <w:sz w:val="5"/>
        </w:rPr>
        <w:t>matérias-primas</w:t>
      </w:r>
      <w:r>
        <w:rPr>
          <w:spacing w:val="-3"/>
          <w:sz w:val="5"/>
        </w:rPr>
        <w:t> </w:t>
      </w:r>
      <w:r>
        <w:rPr>
          <w:sz w:val="5"/>
        </w:rPr>
        <w:t>e</w:t>
      </w:r>
      <w:r>
        <w:rPr>
          <w:spacing w:val="-4"/>
          <w:sz w:val="5"/>
        </w:rPr>
        <w:t> </w:t>
      </w:r>
      <w:r>
        <w:rPr>
          <w:sz w:val="5"/>
        </w:rPr>
        <w:t>indicação</w:t>
      </w:r>
      <w:r>
        <w:rPr>
          <w:spacing w:val="-3"/>
          <w:sz w:val="5"/>
        </w:rPr>
        <w:t> </w:t>
      </w:r>
      <w:r>
        <w:rPr>
          <w:sz w:val="5"/>
        </w:rPr>
        <w:t>da</w:t>
      </w:r>
      <w:r>
        <w:rPr>
          <w:spacing w:val="-4"/>
          <w:sz w:val="5"/>
        </w:rPr>
        <w:t> </w:t>
      </w:r>
      <w:r>
        <w:rPr>
          <w:sz w:val="5"/>
        </w:rPr>
        <w:t>nota</w:t>
      </w:r>
      <w:r>
        <w:rPr>
          <w:spacing w:val="-3"/>
          <w:sz w:val="5"/>
        </w:rPr>
        <w:t> </w:t>
      </w:r>
      <w:r>
        <w:rPr>
          <w:sz w:val="5"/>
        </w:rPr>
        <w:t>fiscal</w:t>
      </w:r>
      <w:r>
        <w:rPr>
          <w:spacing w:val="-4"/>
          <w:sz w:val="5"/>
        </w:rPr>
        <w:t> </w:t>
      </w:r>
      <w:r>
        <w:rPr>
          <w:sz w:val="5"/>
        </w:rPr>
        <w:t>com</w:t>
      </w:r>
      <w:r>
        <w:rPr>
          <w:spacing w:val="-3"/>
          <w:sz w:val="5"/>
        </w:rPr>
        <w:t> </w:t>
      </w:r>
      <w:r>
        <w:rPr>
          <w:sz w:val="5"/>
        </w:rPr>
        <w:t>que</w:t>
      </w:r>
      <w:r>
        <w:rPr>
          <w:spacing w:val="-4"/>
          <w:sz w:val="5"/>
        </w:rPr>
        <w:t> </w:t>
      </w:r>
      <w:r>
        <w:rPr>
          <w:sz w:val="5"/>
        </w:rPr>
        <w:t>forem</w:t>
      </w:r>
      <w:r>
        <w:rPr>
          <w:spacing w:val="-3"/>
          <w:sz w:val="5"/>
        </w:rPr>
        <w:t> </w:t>
      </w:r>
      <w:r>
        <w:rPr>
          <w:sz w:val="5"/>
        </w:rPr>
        <w:t>remetidas;</w:t>
      </w:r>
      <w:r>
        <w:rPr>
          <w:spacing w:val="-4"/>
          <w:sz w:val="5"/>
        </w:rPr>
        <w:t> </w:t>
      </w:r>
      <w:r>
        <w:rPr>
          <w:sz w:val="5"/>
        </w:rPr>
        <w:t>o</w:t>
      </w:r>
      <w:r>
        <w:rPr>
          <w:spacing w:val="-3"/>
          <w:sz w:val="5"/>
        </w:rPr>
        <w:t> </w:t>
      </w:r>
      <w:r>
        <w:rPr>
          <w:sz w:val="5"/>
        </w:rPr>
        <w:t>valor</w:t>
      </w:r>
      <w:r>
        <w:rPr>
          <w:spacing w:val="-3"/>
          <w:sz w:val="5"/>
        </w:rPr>
        <w:t> </w:t>
      </w:r>
      <w:r>
        <w:rPr>
          <w:sz w:val="5"/>
        </w:rPr>
        <w:t>total</w:t>
      </w:r>
      <w:r>
        <w:rPr>
          <w:spacing w:val="-4"/>
          <w:sz w:val="5"/>
        </w:rPr>
        <w:t> </w:t>
      </w:r>
      <w:r>
        <w:rPr>
          <w:sz w:val="5"/>
        </w:rPr>
        <w:t>cobrado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pela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operação,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com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destaque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do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valor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dos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produtos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industrializados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ou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importados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pelo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estabelecimento,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diretamente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empregados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na</w:t>
      </w:r>
      <w:r>
        <w:rPr>
          <w:spacing w:val="7"/>
          <w:sz w:val="5"/>
        </w:rPr>
        <w:t> </w:t>
      </w:r>
      <w:r>
        <w:rPr>
          <w:spacing w:val="-2"/>
          <w:sz w:val="5"/>
        </w:rPr>
        <w:t>operação,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se ocorrer essa circunstância, e o destaque do imposto, se este for devido.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w:t>Art. 494.</w:t>
      </w:r>
      <w:r>
        <w:rPr>
          <w:spacing w:val="16"/>
        </w:rPr>
        <w:t> </w:t>
      </w:r>
      <w:r>
        <w:rPr/>
        <w:t>Se os produtos em fase de industrialização tiverem de transitar por mais de um estabelecimento industrializador, antes de</w:t>
      </w:r>
      <w:r>
        <w:rPr>
          <w:spacing w:val="40"/>
        </w:rPr>
        <w:t> </w:t>
      </w:r>
      <w:r>
        <w:rPr/>
        <w:t>serem entregues ao encomendante, deverá ser observada a seguinte orientação: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25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cada estabelecimento industrializador emitirá na saída dos produtos resultantes da </w:t>
      </w:r>
      <w:r>
        <w:rPr>
          <w:spacing w:val="-2"/>
          <w:sz w:val="5"/>
        </w:rPr>
        <w:t>industrialização: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25"/>
        </w:numPr>
        <w:tabs>
          <w:tab w:pos="23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nome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industrializador</w:t>
      </w:r>
      <w:r>
        <w:rPr>
          <w:spacing w:val="-1"/>
          <w:sz w:val="5"/>
        </w:rPr>
        <w:t> </w:t>
      </w:r>
      <w:r>
        <w:rPr>
          <w:sz w:val="5"/>
        </w:rPr>
        <w:t>seguinte,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acompanhar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produtos,</w:t>
      </w:r>
      <w:r>
        <w:rPr>
          <w:spacing w:val="-1"/>
          <w:sz w:val="5"/>
        </w:rPr>
        <w:t> </w:t>
      </w:r>
      <w:r>
        <w:rPr>
          <w:sz w:val="5"/>
        </w:rPr>
        <w:t>sem</w:t>
      </w:r>
      <w:r>
        <w:rPr>
          <w:spacing w:val="-1"/>
          <w:sz w:val="5"/>
        </w:rPr>
        <w:t> </w:t>
      </w:r>
      <w:r>
        <w:rPr>
          <w:sz w:val="5"/>
        </w:rPr>
        <w:t>destaque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imposto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qualificação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encomendante e do industrializador anterior, e a indicação da nota fiscal com que os produtos foram recebidos;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25"/>
        </w:numPr>
        <w:tabs>
          <w:tab w:pos="23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nota fiscal em nome do estabelecimento encomendante, com a indicação da nota fiscal com que os produtos foram recebidos e a</w:t>
      </w:r>
      <w:r>
        <w:rPr>
          <w:spacing w:val="40"/>
          <w:sz w:val="5"/>
        </w:rPr>
        <w:t> </w:t>
      </w:r>
      <w:r>
        <w:rPr>
          <w:sz w:val="5"/>
        </w:rPr>
        <w:t>qualificação de seu emitente; a indicação da nota fiscal com que os produtos saírem para o industrializador seguinte e a qualificação deste,</w:t>
      </w:r>
      <w:r>
        <w:rPr>
          <w:spacing w:val="40"/>
          <w:sz w:val="5"/>
        </w:rPr>
        <w:t> </w:t>
      </w:r>
      <w:r>
        <w:rPr>
          <w:sz w:val="5"/>
        </w:rPr>
        <w:t>conforme alínea “a”; o valor total cobrado pela operação, com destaque do valor dos produtos industrializados ou importados </w:t>
      </w:r>
      <w:r>
        <w:rPr>
          <w:sz w:val="5"/>
        </w:rPr>
        <w:t>pelo</w:t>
      </w:r>
      <w:r>
        <w:rPr>
          <w:spacing w:val="40"/>
          <w:sz w:val="5"/>
        </w:rPr>
        <w:t> </w:t>
      </w:r>
      <w:r>
        <w:rPr>
          <w:sz w:val="5"/>
        </w:rPr>
        <w:t>estabelecimento, diretamente empregados na operação, se ocorrer essa circunstância; e o destaque do imposto, se este for devido; e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2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pelo industrializador final: adotar, no que</w:t>
      </w:r>
      <w:r>
        <w:rPr>
          <w:spacing w:val="-1"/>
          <w:sz w:val="5"/>
        </w:rPr>
        <w:t> </w:t>
      </w:r>
      <w:r>
        <w:rPr>
          <w:sz w:val="5"/>
        </w:rPr>
        <w:t>for aplicável,</w:t>
      </w:r>
      <w:r>
        <w:rPr>
          <w:spacing w:val="-1"/>
          <w:sz w:val="5"/>
        </w:rPr>
        <w:t> </w:t>
      </w:r>
      <w:r>
        <w:rPr>
          <w:sz w:val="5"/>
        </w:rPr>
        <w:t>o roteiro previsto no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inciso II do art. 493 </w:t>
      </w:r>
      <w:r>
        <w:rPr>
          <w:spacing w:val="-10"/>
          <w:sz w:val="5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495.</w:t>
      </w:r>
      <w:r>
        <w:rPr>
          <w:spacing w:val="26"/>
        </w:rPr>
        <w:t> </w:t>
      </w:r>
      <w:r>
        <w:rPr/>
        <w:t>Na remessa dos produtos industrializados, efetuada pelo industrializador, diretamente a outro estabelecimento da firma</w:t>
      </w:r>
      <w:r>
        <w:rPr>
          <w:spacing w:val="40"/>
        </w:rPr>
        <w:t> </w:t>
      </w:r>
      <w:r>
        <w:rPr/>
        <w:t>encomendante, ou a estabelecimento de terceiros, caberá o seguinte procedimento: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6"/>
        </w:numPr>
        <w:tabs>
          <w:tab w:pos="207" w:val="left" w:leader="none"/>
          <w:tab w:pos="2942" w:val="left" w:leader="dot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pelo estabelecimento encomendante: emitir nota fiscal em nome do estabelecimento destinatário, com destaque do imposto, se</w:t>
      </w:r>
      <w:r>
        <w:rPr>
          <w:spacing w:val="40"/>
          <w:sz w:val="5"/>
        </w:rPr>
        <w:t> </w:t>
      </w:r>
      <w:r>
        <w:rPr>
          <w:sz w:val="5"/>
        </w:rPr>
        <w:t>este for devido, e a declaração “O produto sairá de .............. ..........., sito na Rua ........................., n </w:t>
      </w:r>
      <w:r>
        <w:rPr>
          <w:position w:val="2"/>
          <w:sz w:val="4"/>
        </w:rPr>
        <w:t>o </w:t>
      </w:r>
      <w:r>
        <w:rPr>
          <w:sz w:val="5"/>
        </w:rPr>
        <w:t>........, na cidade de</w:t>
        <w:tab/>
        <w:t>”;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6"/>
        </w:numPr>
        <w:tabs>
          <w:tab w:pos="21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industrializador:</w:t>
      </w:r>
      <w:r>
        <w:rPr>
          <w:spacing w:val="-1"/>
          <w:sz w:val="5"/>
        </w:rPr>
        <w:t> </w:t>
      </w:r>
      <w:r>
        <w:rPr>
          <w:sz w:val="5"/>
        </w:rPr>
        <w:t>emitir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nome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encomendante,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declaração</w:t>
      </w:r>
      <w:r>
        <w:rPr>
          <w:spacing w:val="-1"/>
          <w:sz w:val="5"/>
        </w:rPr>
        <w:t> </w:t>
      </w:r>
      <w:r>
        <w:rPr>
          <w:sz w:val="5"/>
        </w:rPr>
        <w:t>“Remessa</w:t>
      </w:r>
      <w:r>
        <w:rPr>
          <w:spacing w:val="40"/>
          <w:sz w:val="5"/>
        </w:rPr>
        <w:t> </w:t>
      </w:r>
      <w:r>
        <w:rPr>
          <w:sz w:val="5"/>
        </w:rPr>
        <w:t>Simbólica de Produtos Industrializados por Encomenda”, no local destinado à natureza da operação; a indicação da nota fiscal que</w:t>
      </w:r>
      <w:r>
        <w:rPr>
          <w:spacing w:val="40"/>
          <w:sz w:val="5"/>
        </w:rPr>
        <w:t> </w:t>
      </w:r>
      <w:r>
        <w:rPr>
          <w:sz w:val="5"/>
        </w:rPr>
        <w:t>acompanhou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matérias-primas</w:t>
      </w:r>
      <w:r>
        <w:rPr>
          <w:spacing w:val="-1"/>
          <w:sz w:val="5"/>
        </w:rPr>
        <w:t> </w:t>
      </w:r>
      <w:r>
        <w:rPr>
          <w:sz w:val="5"/>
        </w:rPr>
        <w:t>recebidas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industrialização,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qualificação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emitente;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valor</w:t>
      </w:r>
      <w:r>
        <w:rPr>
          <w:spacing w:val="-1"/>
          <w:sz w:val="5"/>
        </w:rPr>
        <w:t> </w:t>
      </w:r>
      <w:r>
        <w:rPr>
          <w:sz w:val="5"/>
        </w:rPr>
        <w:t>total</w:t>
      </w:r>
      <w:r>
        <w:rPr>
          <w:spacing w:val="-1"/>
          <w:sz w:val="5"/>
        </w:rPr>
        <w:t> </w:t>
      </w:r>
      <w:r>
        <w:rPr>
          <w:sz w:val="5"/>
        </w:rPr>
        <w:t>cobrado</w:t>
      </w:r>
      <w:r>
        <w:rPr>
          <w:spacing w:val="-1"/>
          <w:sz w:val="5"/>
        </w:rPr>
        <w:t> </w:t>
      </w:r>
      <w:r>
        <w:rPr>
          <w:sz w:val="5"/>
        </w:rPr>
        <w:t>pela</w:t>
      </w:r>
      <w:r>
        <w:rPr>
          <w:spacing w:val="-1"/>
          <w:sz w:val="5"/>
        </w:rPr>
        <w:t> </w:t>
      </w:r>
      <w:r>
        <w:rPr>
          <w:sz w:val="5"/>
        </w:rPr>
        <w:t>operação,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40"/>
          <w:sz w:val="5"/>
        </w:rPr>
        <w:t> </w:t>
      </w:r>
      <w:r>
        <w:rPr>
          <w:sz w:val="5"/>
        </w:rPr>
        <w:t>destaque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valor</w:t>
      </w:r>
      <w:r>
        <w:rPr>
          <w:spacing w:val="-2"/>
          <w:sz w:val="5"/>
        </w:rPr>
        <w:t> </w:t>
      </w:r>
      <w:r>
        <w:rPr>
          <w:sz w:val="5"/>
        </w:rPr>
        <w:t>dos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industrializados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importados</w:t>
      </w:r>
      <w:r>
        <w:rPr>
          <w:spacing w:val="-2"/>
          <w:sz w:val="5"/>
        </w:rPr>
        <w:t> </w:t>
      </w:r>
      <w:r>
        <w:rPr>
          <w:sz w:val="5"/>
        </w:rPr>
        <w:t>pelo</w:t>
      </w:r>
      <w:r>
        <w:rPr>
          <w:spacing w:val="-2"/>
          <w:sz w:val="5"/>
        </w:rPr>
        <w:t> </w:t>
      </w:r>
      <w:r>
        <w:rPr>
          <w:sz w:val="5"/>
        </w:rPr>
        <w:t>estabelecimento,</w:t>
      </w:r>
      <w:r>
        <w:rPr>
          <w:spacing w:val="-2"/>
          <w:sz w:val="5"/>
        </w:rPr>
        <w:t> </w:t>
      </w:r>
      <w:r>
        <w:rPr>
          <w:sz w:val="5"/>
        </w:rPr>
        <w:t>diretamente</w:t>
      </w:r>
      <w:r>
        <w:rPr>
          <w:spacing w:val="-2"/>
          <w:sz w:val="5"/>
        </w:rPr>
        <w:t> </w:t>
      </w:r>
      <w:r>
        <w:rPr>
          <w:sz w:val="5"/>
        </w:rPr>
        <w:t>empregados</w:t>
      </w:r>
      <w:r>
        <w:rPr>
          <w:spacing w:val="-2"/>
          <w:sz w:val="5"/>
        </w:rPr>
        <w:t> </w:t>
      </w:r>
      <w:r>
        <w:rPr>
          <w:sz w:val="5"/>
        </w:rPr>
        <w:t>na</w:t>
      </w:r>
      <w:r>
        <w:rPr>
          <w:spacing w:val="-2"/>
          <w:sz w:val="5"/>
        </w:rPr>
        <w:t> </w:t>
      </w:r>
      <w:r>
        <w:rPr>
          <w:sz w:val="5"/>
        </w:rPr>
        <w:t>operação,</w:t>
      </w:r>
      <w:r>
        <w:rPr>
          <w:spacing w:val="-2"/>
          <w:sz w:val="5"/>
        </w:rPr>
        <w:t> </w:t>
      </w:r>
      <w:r>
        <w:rPr>
          <w:sz w:val="5"/>
        </w:rPr>
        <w:t>se</w:t>
      </w:r>
      <w:r>
        <w:rPr>
          <w:spacing w:val="-2"/>
          <w:sz w:val="5"/>
        </w:rPr>
        <w:t> </w:t>
      </w:r>
      <w:r>
        <w:rPr>
          <w:sz w:val="5"/>
        </w:rPr>
        <w:t>ocorrer</w:t>
      </w:r>
      <w:r>
        <w:rPr>
          <w:spacing w:val="-2"/>
          <w:sz w:val="5"/>
        </w:rPr>
        <w:t> </w:t>
      </w:r>
      <w:r>
        <w:rPr>
          <w:sz w:val="5"/>
        </w:rPr>
        <w:t>essa</w:t>
      </w:r>
      <w:r>
        <w:rPr>
          <w:spacing w:val="40"/>
          <w:sz w:val="5"/>
        </w:rPr>
        <w:t> </w:t>
      </w:r>
      <w:r>
        <w:rPr>
          <w:sz w:val="5"/>
        </w:rPr>
        <w:t>circunstância; e o destaque do imposto, se este for devido.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76"/>
      </w:pPr>
      <w:r>
        <w:rPr/>
        <w:t>Art.</w:t>
      </w:r>
      <w:r>
        <w:rPr>
          <w:spacing w:val="-1"/>
        </w:rPr>
        <w:t> </w:t>
      </w:r>
      <w:r>
        <w:rPr/>
        <w:t>496.</w:t>
      </w:r>
      <w:r>
        <w:rPr>
          <w:spacing w:val="14"/>
        </w:rPr>
        <w:t> </w:t>
      </w:r>
      <w:r>
        <w:rPr/>
        <w:t>Quando o produto industrializado,</w:t>
      </w:r>
      <w:r>
        <w:rPr>
          <w:spacing w:val="-1"/>
        </w:rPr>
        <w:t> </w:t>
      </w:r>
      <w:r>
        <w:rPr/>
        <w:t>antes de sair do estabelecimento industrializador,</w:t>
      </w:r>
      <w:r>
        <w:rPr>
          <w:spacing w:val="-1"/>
        </w:rPr>
        <w:t> </w:t>
      </w:r>
      <w:r>
        <w:rPr/>
        <w:t>for por este adquirido, será emitida </w:t>
      </w:r>
      <w:r>
        <w:rPr>
          <w:spacing w:val="-4"/>
        </w:rPr>
        <w:t>nota</w:t>
      </w:r>
    </w:p>
    <w:p>
      <w:pPr>
        <w:pStyle w:val="BodyText"/>
        <w:spacing w:before="2"/>
        <w:ind w:left="30"/>
      </w:pPr>
      <w:r>
        <w:rPr>
          <w:spacing w:val="-2"/>
        </w:rPr>
        <w:t>fiscal: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7"/>
        </w:numPr>
        <w:tabs>
          <w:tab w:pos="20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pelo industrializador, em nome do encomendante, com a qualificação do remetente dos produtos recebidos e a indicação da </w:t>
      </w:r>
      <w:r>
        <w:rPr>
          <w:sz w:val="5"/>
        </w:rPr>
        <w:t>nota</w:t>
      </w:r>
      <w:r>
        <w:rPr>
          <w:spacing w:val="40"/>
          <w:sz w:val="5"/>
        </w:rPr>
        <w:t> </w:t>
      </w:r>
      <w:r>
        <w:rPr>
          <w:sz w:val="5"/>
        </w:rPr>
        <w:t>fiscal</w:t>
      </w:r>
      <w:r>
        <w:rPr>
          <w:spacing w:val="-2"/>
          <w:sz w:val="5"/>
        </w:rPr>
        <w:t> </w:t>
      </w:r>
      <w:r>
        <w:rPr>
          <w:sz w:val="5"/>
        </w:rPr>
        <w:t>com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estes</w:t>
      </w:r>
      <w:r>
        <w:rPr>
          <w:spacing w:val="-2"/>
          <w:sz w:val="5"/>
        </w:rPr>
        <w:t> </w:t>
      </w:r>
      <w:r>
        <w:rPr>
          <w:sz w:val="5"/>
        </w:rPr>
        <w:t>foram</w:t>
      </w:r>
      <w:r>
        <w:rPr>
          <w:spacing w:val="-2"/>
          <w:sz w:val="5"/>
        </w:rPr>
        <w:t> </w:t>
      </w:r>
      <w:r>
        <w:rPr>
          <w:sz w:val="5"/>
        </w:rPr>
        <w:t>recebidos;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declaração</w:t>
      </w:r>
      <w:r>
        <w:rPr>
          <w:spacing w:val="-2"/>
          <w:sz w:val="5"/>
        </w:rPr>
        <w:t> </w:t>
      </w:r>
      <w:r>
        <w:rPr>
          <w:sz w:val="5"/>
        </w:rPr>
        <w:t>“Remessa</w:t>
      </w:r>
      <w:r>
        <w:rPr>
          <w:spacing w:val="-2"/>
          <w:sz w:val="5"/>
        </w:rPr>
        <w:t> </w:t>
      </w:r>
      <w:r>
        <w:rPr>
          <w:sz w:val="5"/>
        </w:rPr>
        <w:t>Simbólica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Industrializados</w:t>
      </w:r>
      <w:r>
        <w:rPr>
          <w:spacing w:val="-2"/>
          <w:sz w:val="5"/>
        </w:rPr>
        <w:t> </w:t>
      </w:r>
      <w:r>
        <w:rPr>
          <w:sz w:val="5"/>
        </w:rPr>
        <w:t>por</w:t>
      </w:r>
      <w:r>
        <w:rPr>
          <w:spacing w:val="-2"/>
          <w:sz w:val="5"/>
        </w:rPr>
        <w:t> </w:t>
      </w:r>
      <w:r>
        <w:rPr>
          <w:sz w:val="5"/>
        </w:rPr>
        <w:t>Encomenda”;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valor</w:t>
      </w:r>
      <w:r>
        <w:rPr>
          <w:spacing w:val="-2"/>
          <w:sz w:val="5"/>
        </w:rPr>
        <w:t> </w:t>
      </w:r>
      <w:r>
        <w:rPr>
          <w:sz w:val="5"/>
        </w:rPr>
        <w:t>total</w:t>
      </w:r>
      <w:r>
        <w:rPr>
          <w:spacing w:val="-2"/>
          <w:sz w:val="5"/>
        </w:rPr>
        <w:t> </w:t>
      </w:r>
      <w:r>
        <w:rPr>
          <w:sz w:val="5"/>
        </w:rPr>
        <w:t>cobrado</w:t>
      </w:r>
      <w:r>
        <w:rPr>
          <w:spacing w:val="40"/>
          <w:sz w:val="5"/>
        </w:rPr>
        <w:t> </w:t>
      </w:r>
      <w:r>
        <w:rPr>
          <w:sz w:val="5"/>
        </w:rPr>
        <w:t>pela operação, com destaque do valor dos produtos industrializados ou importados pelo estabelecimento, diretamente empregados na</w:t>
      </w:r>
      <w:r>
        <w:rPr>
          <w:spacing w:val="40"/>
          <w:sz w:val="5"/>
        </w:rPr>
        <w:t> </w:t>
      </w:r>
      <w:r>
        <w:rPr>
          <w:sz w:val="5"/>
        </w:rPr>
        <w:t>operação, se ocorrer essa circunstância; e o destaque do imposto, se este for devido; e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27"/>
        </w:numPr>
        <w:tabs>
          <w:tab w:pos="22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pelo encomendante, em nome do adquirente, com destaque do imposto, se este for devido, e a declaração “Sem Valor para</w:t>
      </w:r>
      <w:r>
        <w:rPr>
          <w:spacing w:val="40"/>
          <w:sz w:val="5"/>
        </w:rPr>
        <w:t> </w:t>
      </w:r>
      <w:r>
        <w:rPr>
          <w:sz w:val="5"/>
        </w:rPr>
        <w:t>Acompanhar</w:t>
      </w:r>
      <w:r>
        <w:rPr>
          <w:spacing w:val="-4"/>
          <w:sz w:val="5"/>
        </w:rPr>
        <w:t> </w:t>
      </w:r>
      <w:r>
        <w:rPr>
          <w:sz w:val="5"/>
        </w:rPr>
        <w:t>o</w:t>
      </w:r>
      <w:r>
        <w:rPr>
          <w:spacing w:val="-3"/>
          <w:sz w:val="5"/>
        </w:rPr>
        <w:t> </w:t>
      </w:r>
      <w:r>
        <w:rPr>
          <w:sz w:val="5"/>
        </w:rPr>
        <w:t>Produto”.</w:t>
      </w:r>
    </w:p>
    <w:p>
      <w:pPr>
        <w:pStyle w:val="BodyText"/>
        <w:spacing w:before="7"/>
      </w:pPr>
    </w:p>
    <w:p>
      <w:pPr>
        <w:pStyle w:val="BodyText"/>
        <w:spacing w:line="247" w:lineRule="auto" w:before="1"/>
        <w:ind w:left="30" w:right="52" w:firstLine="145"/>
        <w:jc w:val="both"/>
      </w:pPr>
      <w:r>
        <w:rPr/>
        <w:t>Art. 497.</w:t>
      </w:r>
      <w:r>
        <w:rPr>
          <w:spacing w:val="16"/>
        </w:rPr>
        <w:t> </w:t>
      </w:r>
      <w:r>
        <w:rPr/>
        <w:t>Nas notas fiscais emitidas em nome do encomendante, o preço da operação, para destaque do imposto, será o valor total</w:t>
      </w:r>
      <w:r>
        <w:rPr>
          <w:spacing w:val="40"/>
        </w:rPr>
        <w:t> </w:t>
      </w:r>
      <w:r>
        <w:rPr/>
        <w:t>cobrado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operação,</w:t>
      </w:r>
      <w:r>
        <w:rPr>
          <w:spacing w:val="-1"/>
        </w:rPr>
        <w:t> </w:t>
      </w:r>
      <w:r>
        <w:rPr/>
        <w:t>acrescido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matérias-primas,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intermediários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materiais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fornecidos</w:t>
      </w:r>
      <w:r>
        <w:rPr>
          <w:spacing w:val="-1"/>
        </w:rPr>
        <w:t> </w:t>
      </w:r>
      <w:r>
        <w:rPr/>
        <w:t>pelo</w:t>
      </w:r>
      <w:r>
        <w:rPr>
          <w:spacing w:val="40"/>
        </w:rPr>
        <w:t> </w:t>
      </w:r>
      <w:r>
        <w:rPr/>
        <w:t>autor da encomenda, desde que os produtos industrializados não se destinem a comércio, a emprego em nova industrialização ou a</w:t>
      </w:r>
      <w:r>
        <w:rPr>
          <w:spacing w:val="40"/>
        </w:rPr>
        <w:t> </w:t>
      </w:r>
      <w:r>
        <w:rPr/>
        <w:t>acondicionamento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tributados,</w:t>
      </w:r>
      <w:r>
        <w:rPr>
          <w:spacing w:val="-1"/>
        </w:rPr>
        <w:t> </w:t>
      </w:r>
      <w:r>
        <w:rPr/>
        <w:t>salvo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tratar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matéria-prima,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intermediário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usados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n</w:t>
      </w:r>
      <w:r>
        <w:rPr>
          <w:color w:val="0000EE"/>
          <w:spacing w:val="80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1.593, de 1977, art. 27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7.798, de 1989, art. 15 </w:t>
      </w:r>
      <w:r>
        <w:rPr/>
        <w:t>).</w:t>
      </w:r>
    </w:p>
    <w:p>
      <w:pPr>
        <w:pStyle w:val="BodyText"/>
        <w:spacing w:before="5"/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5"/>
        </w:rPr>
        <w:t>IV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Trânsito de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Produtos de</w:t>
      </w:r>
      <w:r>
        <w:rPr>
          <w:b/>
          <w:spacing w:val="-1"/>
          <w:sz w:val="5"/>
        </w:rPr>
        <w:t> </w:t>
      </w:r>
      <w:r>
        <w:rPr>
          <w:b/>
          <w:sz w:val="5"/>
        </w:rPr>
        <w:t>Procedência </w:t>
      </w:r>
      <w:r>
        <w:rPr>
          <w:b/>
          <w:spacing w:val="-2"/>
          <w:sz w:val="5"/>
        </w:rPr>
        <w:t>Estrangeira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498.</w:t>
      </w:r>
      <w:r>
        <w:rPr>
          <w:spacing w:val="21"/>
        </w:rPr>
        <w:t> </w:t>
      </w:r>
      <w:r>
        <w:rPr/>
        <w:t>Os produtos importados diretamente, bem como os adquiridos em licitação, saídos da unidade da Secretaria da Receita</w:t>
      </w:r>
      <w:r>
        <w:rPr>
          <w:spacing w:val="40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processou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desembaraço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licitação,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acompanhados,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trânsito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importador</w:t>
      </w:r>
      <w:r>
        <w:rPr>
          <w:spacing w:val="-1"/>
        </w:rPr>
        <w:t> </w:t>
      </w:r>
      <w:r>
        <w:rPr/>
        <w:t>ou</w:t>
      </w:r>
      <w:r>
        <w:rPr>
          <w:spacing w:val="40"/>
        </w:rPr>
        <w:t> </w:t>
      </w:r>
      <w:r>
        <w:rPr/>
        <w:t>licitante, da nota fiscal de que trata o inciso III do art. 435, quando o transporte dos produtos se fizer de uma só vez.</w:t>
      </w:r>
    </w:p>
    <w:p>
      <w:pPr>
        <w:pStyle w:val="BodyText"/>
        <w:spacing w:before="9"/>
      </w:pPr>
    </w:p>
    <w:p>
      <w:pPr>
        <w:pStyle w:val="BodyText"/>
        <w:spacing w:before="1"/>
        <w:ind w:left="176"/>
      </w:pPr>
      <w:r>
        <w:rPr/>
        <w:t>§ 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Quando o transporte for realizado </w:t>
      </w:r>
      <w:r>
        <w:rPr>
          <w:spacing w:val="-2"/>
        </w:rPr>
        <w:t>parceladamente: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8"/>
        </w:numPr>
        <w:tabs>
          <w:tab w:pos="204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 será emitida nota fiscal, relativa à entrada de produtos no estabelecimento, pelo valor total da operação correspondente ao todo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com a declaração de que a remessa será realizada parceladamente;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28"/>
        </w:numPr>
        <w:tabs>
          <w:tab w:pos="221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cada remessa, inclusive a primeira, será acompanhada pela nota fiscal de que trata o </w:t>
      </w:r>
      <w:r>
        <w:rPr>
          <w:color w:val="0000EE"/>
          <w:sz w:val="5"/>
          <w:u w:val="single" w:color="0000EE"/>
        </w:rPr>
        <w:t>inciso III do art. 435 </w:t>
      </w:r>
      <w:r>
        <w:rPr>
          <w:sz w:val="5"/>
        </w:rPr>
        <w:t>referente à parcela</w:t>
      </w:r>
      <w:r>
        <w:rPr>
          <w:spacing w:val="40"/>
          <w:sz w:val="5"/>
        </w:rPr>
        <w:t> </w:t>
      </w:r>
      <w:r>
        <w:rPr>
          <w:sz w:val="5"/>
        </w:rPr>
        <w:t>transportada, na qual se mencionará o número e a data da nota fiscal emitida nos termos do inciso I.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§ 2 </w:t>
      </w:r>
      <w:r>
        <w:rPr>
          <w:position w:val="2"/>
          <w:sz w:val="4"/>
          <w:u w:val="single"/>
        </w:rPr>
        <w:t>o </w:t>
      </w:r>
      <w:r>
        <w:rPr/>
        <w:t>Nas notas fiscais de que trata este artigo deverão constar o número e a data do registro da declaração de importação </w:t>
      </w:r>
      <w:r>
        <w:rPr/>
        <w:t>no</w:t>
      </w:r>
      <w:r>
        <w:rPr>
          <w:spacing w:val="40"/>
        </w:rPr>
        <w:t> </w:t>
      </w:r>
      <w:r>
        <w:rPr/>
        <w:t>SISCOMEX ou da Guia de Licitação correspondente e o órgão da Secretaria da Receita Federal do Brasil onde se processou o</w:t>
      </w:r>
      <w:r>
        <w:rPr>
          <w:spacing w:val="40"/>
        </w:rPr>
        <w:t> </w:t>
      </w:r>
      <w:r>
        <w:rPr/>
        <w:t>desembaraço ou a licitação.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§ 3 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Nos casos em que for autorizado o desembaraço sem o registro da declaração no SISCOMEX, deverá constar o número e a</w:t>
      </w:r>
      <w:r>
        <w:rPr>
          <w:spacing w:val="40"/>
        </w:rPr>
        <w:t> </w:t>
      </w:r>
      <w:r>
        <w:rPr/>
        <w:t>data da declaração correspondente que substitui o mencionado registro.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0352">
                <wp:simplePos x="0" y="0"/>
                <wp:positionH relativeFrom="page">
                  <wp:posOffset>173118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1044" name="Graphic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Graphic 1044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71pt;width:1.97875pt;height:.219861pt;mso-position-horizontal-relative:page;mso-position-vertical-relative:paragraph;z-index:16100352" id="docshape10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As notas fiscais de que trata este artigo poderão deixar de acompanhar os produtos, no seu trânsito, até o </w:t>
      </w:r>
      <w:r>
        <w:rPr/>
        <w:t>estabelecimento</w:t>
      </w:r>
      <w:r>
        <w:rPr>
          <w:spacing w:val="40"/>
        </w:rPr>
        <w:t> </w:t>
      </w:r>
      <w:r>
        <w:rPr/>
        <w:t>importador ou licitante, desde que haja anuência do Fisco estadual que jurisdiciona o contribuinte.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69888">
                <wp:simplePos x="0" y="0"/>
                <wp:positionH relativeFrom="page">
                  <wp:posOffset>494225</wp:posOffset>
                </wp:positionH>
                <wp:positionV relativeFrom="paragraph">
                  <wp:posOffset>38556</wp:posOffset>
                </wp:positionV>
                <wp:extent cx="26670" cy="3175"/>
                <wp:effectExtent l="0" t="0" r="0" b="0"/>
                <wp:wrapNone/>
                <wp:docPr id="1045" name="Graphic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Graphic 1045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15417pt;margin-top:3.035964pt;width:2.08868pt;height:.219861pt;mso-position-horizontal-relative:page;mso-position-vertical-relative:paragraph;z-index:-25646592" id="docshape10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  <w:u w:val="single"/>
        </w:rPr>
        <w:t>o </w:t>
      </w:r>
      <w:r>
        <w:rPr/>
        <w:t>Na hipótese do § 4 </w:t>
      </w:r>
      <w:r>
        <w:rPr>
          <w:position w:val="2"/>
          <w:sz w:val="4"/>
        </w:rPr>
        <w:t>o </w:t>
      </w:r>
      <w:r>
        <w:rPr/>
        <w:t>, a Secretaria da Receita Federal do Brasil poderá estabelecer a documentação que acompanhará os</w:t>
      </w:r>
      <w:r>
        <w:rPr>
          <w:spacing w:val="40"/>
        </w:rPr>
        <w:t> </w:t>
      </w:r>
      <w:r>
        <w:rPr/>
        <w:t>produtos, sem prejuízo da exigência da documentação imposta pelo Fisco estadual.</w:t>
      </w:r>
    </w:p>
    <w:p>
      <w:pPr>
        <w:pStyle w:val="BodyText"/>
        <w:spacing w:before="7"/>
      </w:pPr>
    </w:p>
    <w:p>
      <w:pPr>
        <w:pStyle w:val="BodyText"/>
        <w:ind w:left="30" w:right="52" w:firstLine="145"/>
        <w:jc w:val="both"/>
      </w:pPr>
      <w:r>
        <w:rPr/>
        <w:t>Art. 499.</w:t>
      </w:r>
      <w:r>
        <w:rPr>
          <w:spacing w:val="20"/>
        </w:rPr>
        <w:t> </w:t>
      </w:r>
      <w:r>
        <w:rPr/>
        <w:t>No caso de produtos que, sem entrar no estabelecimento do importador ou licitante, sejam por estes remetidos a um </w:t>
      </w:r>
      <w:r>
        <w:rPr/>
        <w:t>ou</w:t>
      </w:r>
      <w:r>
        <w:rPr>
          <w:spacing w:val="40"/>
        </w:rPr>
        <w:t> </w:t>
      </w:r>
      <w:r>
        <w:rPr/>
        <w:t>mais estabelecimentos de terceiros, o estabelecimento importador ou licitante emitirá: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9"/>
        </w:numPr>
        <w:tabs>
          <w:tab w:pos="27" w:val="left" w:leader="none"/>
        </w:tabs>
        <w:spacing w:line="240" w:lineRule="auto" w:before="0" w:after="0"/>
        <w:ind w:left="27" w:right="1111" w:hanging="27"/>
        <w:jc w:val="right"/>
        <w:rPr>
          <w:sz w:val="5"/>
        </w:rPr>
      </w:pPr>
      <w:r>
        <w:rPr>
          <w:sz w:val="5"/>
        </w:rPr>
        <w:t>- nota fiscal relativa à entrada, para o total das mercadorias importadas ou licitadas;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9"/>
        </w:numPr>
        <w:tabs>
          <w:tab w:pos="21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fiscal,</w:t>
      </w:r>
      <w:r>
        <w:rPr>
          <w:spacing w:val="-1"/>
          <w:sz w:val="5"/>
        </w:rPr>
        <w:t> </w:t>
      </w:r>
      <w:r>
        <w:rPr>
          <w:sz w:val="5"/>
        </w:rPr>
        <w:t>relativamente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-1"/>
          <w:sz w:val="5"/>
        </w:rPr>
        <w:t> </w:t>
      </w:r>
      <w:r>
        <w:rPr>
          <w:sz w:val="5"/>
        </w:rPr>
        <w:t>parte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mercadorias</w:t>
      </w:r>
      <w:r>
        <w:rPr>
          <w:spacing w:val="-1"/>
          <w:sz w:val="5"/>
        </w:rPr>
        <w:t> </w:t>
      </w:r>
      <w:r>
        <w:rPr>
          <w:sz w:val="5"/>
        </w:rPr>
        <w:t>enviadas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cada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terceiros,</w:t>
      </w:r>
      <w:r>
        <w:rPr>
          <w:spacing w:val="-1"/>
          <w:sz w:val="5"/>
        </w:rPr>
        <w:t> </w:t>
      </w:r>
      <w:r>
        <w:rPr>
          <w:sz w:val="5"/>
        </w:rPr>
        <w:t>fazendo</w:t>
      </w:r>
      <w:r>
        <w:rPr>
          <w:spacing w:val="-1"/>
          <w:sz w:val="5"/>
        </w:rPr>
        <w:t> </w:t>
      </w:r>
      <w:r>
        <w:rPr>
          <w:sz w:val="5"/>
        </w:rPr>
        <w:t>constar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aludida</w:t>
      </w:r>
      <w:r>
        <w:rPr>
          <w:spacing w:val="-1"/>
          <w:sz w:val="5"/>
        </w:rPr>
        <w:t> </w:t>
      </w:r>
      <w:r>
        <w:rPr>
          <w:sz w:val="5"/>
        </w:rPr>
        <w:t>nota,</w:t>
      </w:r>
      <w:r>
        <w:rPr>
          <w:spacing w:val="40"/>
          <w:sz w:val="5"/>
        </w:rPr>
        <w:t> </w:t>
      </w:r>
      <w:r>
        <w:rPr>
          <w:sz w:val="5"/>
        </w:rPr>
        <w:t>além da declaração prevista no </w:t>
      </w:r>
      <w:r>
        <w:rPr>
          <w:color w:val="0000EE"/>
          <w:sz w:val="5"/>
          <w:u w:val="single" w:color="0000EE"/>
        </w:rPr>
        <w:t>inciso VII do art. 415 </w:t>
      </w:r>
      <w:r>
        <w:rPr>
          <w:sz w:val="5"/>
        </w:rPr>
        <w:t>, o número, a série, se houver, e a data da nota fiscal referida no inciso I.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Art. 500.</w:t>
      </w:r>
      <w:r>
        <w:rPr>
          <w:spacing w:val="20"/>
        </w:rPr>
        <w:t> </w:t>
      </w:r>
      <w:r>
        <w:rPr/>
        <w:t>Se a remessa dos produtos importados, na hipótese do </w:t>
      </w:r>
      <w:r>
        <w:rPr>
          <w:color w:val="0000EE"/>
          <w:u w:val="single" w:color="0000EE"/>
        </w:rPr>
        <w:t>art. 499 </w:t>
      </w:r>
      <w:r>
        <w:rPr/>
        <w:t>, for feita para estabelecimento, mesmo exclusivamente</w:t>
      </w:r>
      <w:r>
        <w:rPr>
          <w:spacing w:val="40"/>
        </w:rPr>
        <w:t> </w:t>
      </w:r>
      <w:r>
        <w:rPr/>
        <w:t>varejista, do próprio importador, não se destacará o imposto na nota fiscal, mas nela se mencionarão o número e a data do registro da</w:t>
      </w:r>
      <w:r>
        <w:rPr>
          <w:spacing w:val="40"/>
        </w:rPr>
        <w:t> </w:t>
      </w:r>
      <w:r>
        <w:rPr/>
        <w:t>declaração de importação no SISCOMEX, em que foi lançado o tributo, e o valor deste, calculado proporcionalmente à quantidade dos</w:t>
      </w:r>
      <w:r>
        <w:rPr>
          <w:spacing w:val="40"/>
        </w:rPr>
        <w:t> </w:t>
      </w:r>
      <w:r>
        <w:rPr/>
        <w:t>produtos</w:t>
      </w:r>
      <w:r>
        <w:rPr>
          <w:spacing w:val="-4"/>
        </w:rPr>
        <w:t> </w:t>
      </w:r>
      <w:r>
        <w:rPr/>
        <w:t>remetidos.</w:t>
      </w:r>
    </w:p>
    <w:p>
      <w:pPr>
        <w:pStyle w:val="BodyText"/>
        <w:rPr>
          <w:sz w:val="6"/>
        </w:rPr>
      </w:pPr>
    </w:p>
    <w:p>
      <w:pPr>
        <w:pStyle w:val="Heading1"/>
        <w:ind w:left="70" w:right="92"/>
        <w:jc w:val="center"/>
      </w:pPr>
      <w:r>
        <w:rPr/>
        <w:t>Subseção </w:t>
      </w:r>
      <w:r>
        <w:rPr>
          <w:spacing w:val="-10"/>
        </w:rPr>
        <w:t>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0" w:right="1119" w:firstLine="0"/>
        <w:jc w:val="right"/>
        <w:rPr>
          <w:b/>
          <w:sz w:val="5"/>
        </w:rPr>
      </w:pPr>
      <w:r>
        <w:rPr>
          <w:b/>
          <w:sz w:val="5"/>
        </w:rPr>
        <w:t>Das Operações de Consignação </w:t>
      </w:r>
      <w:r>
        <w:rPr>
          <w:b/>
          <w:spacing w:val="-2"/>
          <w:sz w:val="5"/>
        </w:rPr>
        <w:t>Mercantil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right="92"/>
        <w:jc w:val="center"/>
      </w:pPr>
      <w:r>
        <w:rPr/>
        <w:t>Art. 501.</w:t>
      </w:r>
      <w:r>
        <w:rPr>
          <w:spacing w:val="13"/>
        </w:rPr>
        <w:t> </w:t>
      </w:r>
      <w:r>
        <w:rPr/>
        <w:t>Nas saídas de produtos de estabelecimento industrial</w:t>
      </w:r>
      <w:r>
        <w:rPr>
          <w:spacing w:val="-1"/>
        </w:rPr>
        <w:t> </w:t>
      </w:r>
      <w:r>
        <w:rPr/>
        <w:t>ou equiparado a industrial, a título de consignação </w:t>
      </w:r>
      <w:r>
        <w:rPr>
          <w:spacing w:val="-2"/>
        </w:rPr>
        <w:t>mercantil: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0"/>
        </w:numPr>
        <w:tabs>
          <w:tab w:pos="21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 consignante emitirá nota fiscal com destaque do imposto, se devido, indicando como natureza da operação: “Remessa em</w:t>
      </w:r>
      <w:r>
        <w:rPr>
          <w:spacing w:val="40"/>
          <w:sz w:val="5"/>
        </w:rPr>
        <w:t> </w:t>
      </w:r>
      <w:r>
        <w:rPr>
          <w:sz w:val="5"/>
        </w:rPr>
        <w:t>Consignação”;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3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 consignatário escriturará a nota fiscal no livro Registro de </w:t>
      </w:r>
      <w:r>
        <w:rPr>
          <w:spacing w:val="-2"/>
          <w:sz w:val="5"/>
        </w:rPr>
        <w:t>Entradas.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76" w:right="819"/>
      </w:pPr>
      <w:r>
        <w:rPr/>
        <w:t>Art.</w:t>
      </w:r>
      <w:r>
        <w:rPr>
          <w:spacing w:val="-3"/>
        </w:rPr>
        <w:t> </w:t>
      </w:r>
      <w:r>
        <w:rPr/>
        <w:t>502.</w:t>
      </w:r>
      <w:r>
        <w:rPr>
          <w:spacing w:val="9"/>
        </w:rPr>
        <w:t> </w:t>
      </w:r>
      <w:r>
        <w:rPr/>
        <w:t>Havendo</w:t>
      </w:r>
      <w:r>
        <w:rPr>
          <w:spacing w:val="-2"/>
        </w:rPr>
        <w:t> </w:t>
      </w:r>
      <w:r>
        <w:rPr/>
        <w:t>reajuste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preço</w:t>
      </w:r>
      <w:r>
        <w:rPr>
          <w:spacing w:val="-3"/>
        </w:rPr>
        <w:t> </w:t>
      </w:r>
      <w:r>
        <w:rPr/>
        <w:t>contratado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ocasião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remessa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consignação</w:t>
      </w:r>
      <w:r>
        <w:rPr>
          <w:spacing w:val="-2"/>
        </w:rPr>
        <w:t> </w:t>
      </w:r>
      <w:r>
        <w:rPr/>
        <w:t>mercantil:</w:t>
      </w:r>
      <w:r>
        <w:rPr>
          <w:spacing w:val="80"/>
        </w:rPr>
        <w:t> </w:t>
      </w:r>
      <w:r>
        <w:rPr/>
        <w:t>I - o consignante emitirá nota fiscal complementar, com destaque do imposto, indicando:</w:t>
      </w:r>
    </w:p>
    <w:p>
      <w:pPr>
        <w:pStyle w:val="ListParagraph"/>
        <w:numPr>
          <w:ilvl w:val="1"/>
          <w:numId w:val="230"/>
        </w:numPr>
        <w:tabs>
          <w:tab w:pos="234" w:val="left" w:leader="none"/>
          <w:tab w:pos="2457" w:val="left" w:leader="dot"/>
        </w:tabs>
        <w:spacing w:line="67" w:lineRule="exact" w:before="0" w:after="0"/>
        <w:ind w:left="234" w:right="0" w:hanging="58"/>
        <w:jc w:val="left"/>
        <w:rPr>
          <w:sz w:val="5"/>
        </w:rPr>
      </w:pPr>
      <w:r>
        <w:rPr>
          <w:sz w:val="5"/>
        </w:rPr>
        <w:t>a natureza da operação: “Reajuste de Preço do Produto em Consignação - NF n </w:t>
      </w:r>
      <w:r>
        <w:rPr>
          <w:position w:val="2"/>
          <w:sz w:val="4"/>
        </w:rPr>
        <w:t>o </w:t>
      </w:r>
      <w:r>
        <w:rPr>
          <w:sz w:val="5"/>
        </w:rPr>
        <w:t>......, </w:t>
      </w:r>
      <w:r>
        <w:rPr>
          <w:spacing w:val="-2"/>
          <w:sz w:val="5"/>
        </w:rPr>
        <w:t>de...../.../</w:t>
      </w:r>
      <w:r>
        <w:rPr>
          <w:sz w:val="5"/>
        </w:rPr>
        <w:tab/>
        <w:t>”;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30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do reajuste;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o consignatário escriturará a nota fiscal no livro Registro de </w:t>
      </w:r>
      <w:r>
        <w:rPr>
          <w:spacing w:val="-2"/>
        </w:rPr>
        <w:t>Entradas.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503.</w:t>
      </w:r>
      <w:r>
        <w:rPr>
          <w:spacing w:val="13"/>
        </w:rPr>
        <w:t> </w:t>
      </w:r>
      <w:r>
        <w:rPr/>
        <w:t>Quando da venda do produto remetido a título de</w:t>
      </w:r>
      <w:r>
        <w:rPr>
          <w:spacing w:val="-1"/>
        </w:rPr>
        <w:t> </w:t>
      </w:r>
      <w:r>
        <w:rPr/>
        <w:t>consignação </w:t>
      </w:r>
      <w:r>
        <w:rPr>
          <w:spacing w:val="-2"/>
        </w:rPr>
        <w:t>mercantil: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 - o consignante emitirá nota fiscal sem destaque do imposto, </w:t>
      </w:r>
      <w:r>
        <w:rPr>
          <w:spacing w:val="-2"/>
        </w:rPr>
        <w:t>indicando: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1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natureza da operação: </w:t>
      </w:r>
      <w:r>
        <w:rPr>
          <w:spacing w:val="-2"/>
          <w:sz w:val="5"/>
        </w:rPr>
        <w:t>“Venda”;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1"/>
        </w:numPr>
        <w:tabs>
          <w:tab w:pos="23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valor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operação,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será</w:t>
      </w:r>
      <w:r>
        <w:rPr>
          <w:spacing w:val="-2"/>
          <w:sz w:val="5"/>
        </w:rPr>
        <w:t> </w:t>
      </w:r>
      <w:r>
        <w:rPr>
          <w:sz w:val="5"/>
        </w:rPr>
        <w:t>aquele</w:t>
      </w:r>
      <w:r>
        <w:rPr>
          <w:spacing w:val="-2"/>
          <w:sz w:val="5"/>
        </w:rPr>
        <w:t> </w:t>
      </w:r>
      <w:r>
        <w:rPr>
          <w:sz w:val="5"/>
        </w:rPr>
        <w:t>correspondente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produto</w:t>
      </w:r>
      <w:r>
        <w:rPr>
          <w:spacing w:val="-2"/>
          <w:sz w:val="5"/>
        </w:rPr>
        <w:t> </w:t>
      </w:r>
      <w:r>
        <w:rPr>
          <w:sz w:val="5"/>
        </w:rPr>
        <w:t>efetivamente</w:t>
      </w:r>
      <w:r>
        <w:rPr>
          <w:spacing w:val="-2"/>
          <w:sz w:val="5"/>
        </w:rPr>
        <w:t> </w:t>
      </w:r>
      <w:r>
        <w:rPr>
          <w:sz w:val="5"/>
        </w:rPr>
        <w:t>vendido,</w:t>
      </w:r>
      <w:r>
        <w:rPr>
          <w:spacing w:val="-2"/>
          <w:sz w:val="5"/>
        </w:rPr>
        <w:t> </w:t>
      </w:r>
      <w:r>
        <w:rPr>
          <w:sz w:val="5"/>
        </w:rPr>
        <w:t>neste</w:t>
      </w:r>
      <w:r>
        <w:rPr>
          <w:spacing w:val="-1"/>
          <w:sz w:val="5"/>
        </w:rPr>
        <w:t> </w:t>
      </w:r>
      <w:r>
        <w:rPr>
          <w:sz w:val="5"/>
        </w:rPr>
        <w:t>incluído,</w:t>
      </w:r>
      <w:r>
        <w:rPr>
          <w:spacing w:val="-2"/>
          <w:sz w:val="5"/>
        </w:rPr>
        <w:t> </w:t>
      </w:r>
      <w:r>
        <w:rPr>
          <w:sz w:val="5"/>
        </w:rPr>
        <w:t>quando</w:t>
      </w:r>
      <w:r>
        <w:rPr>
          <w:spacing w:val="-2"/>
          <w:sz w:val="5"/>
        </w:rPr>
        <w:t> </w:t>
      </w:r>
      <w:r>
        <w:rPr>
          <w:sz w:val="5"/>
        </w:rPr>
        <w:t>for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caso,</w:t>
      </w:r>
      <w:r>
        <w:rPr>
          <w:spacing w:val="80"/>
          <w:sz w:val="5"/>
        </w:rPr>
        <w:t> </w:t>
      </w:r>
      <w:r>
        <w:rPr>
          <w:sz w:val="5"/>
        </w:rPr>
        <w:t>o valor relativo ao reajuste do preço;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1"/>
        </w:numPr>
        <w:tabs>
          <w:tab w:pos="234" w:val="left" w:leader="none"/>
          <w:tab w:pos="2482" w:val="left" w:leader="dot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expressão</w:t>
      </w:r>
      <w:r>
        <w:rPr>
          <w:spacing w:val="3"/>
          <w:sz w:val="5"/>
        </w:rPr>
        <w:t> </w:t>
      </w:r>
      <w:r>
        <w:rPr>
          <w:sz w:val="5"/>
        </w:rPr>
        <w:t>“Simples</w:t>
      </w:r>
      <w:r>
        <w:rPr>
          <w:spacing w:val="3"/>
          <w:sz w:val="5"/>
        </w:rPr>
        <w:t> </w:t>
      </w:r>
      <w:r>
        <w:rPr>
          <w:sz w:val="5"/>
        </w:rPr>
        <w:t>Faturamento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Mercadoria</w:t>
      </w:r>
      <w:r>
        <w:rPr>
          <w:spacing w:val="3"/>
          <w:sz w:val="5"/>
        </w:rPr>
        <w:t> </w:t>
      </w:r>
      <w:r>
        <w:rPr>
          <w:sz w:val="5"/>
        </w:rPr>
        <w:t>em</w:t>
      </w:r>
      <w:r>
        <w:rPr>
          <w:spacing w:val="3"/>
          <w:sz w:val="5"/>
        </w:rPr>
        <w:t> </w:t>
      </w:r>
      <w:r>
        <w:rPr>
          <w:sz w:val="5"/>
        </w:rPr>
        <w:t>Consignação</w:t>
      </w:r>
      <w:r>
        <w:rPr>
          <w:spacing w:val="3"/>
          <w:sz w:val="5"/>
        </w:rPr>
        <w:t> </w:t>
      </w: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NF</w:t>
      </w:r>
      <w:r>
        <w:rPr>
          <w:spacing w:val="3"/>
          <w:sz w:val="5"/>
        </w:rPr>
        <w:t> </w:t>
      </w:r>
      <w:r>
        <w:rPr>
          <w:sz w:val="5"/>
        </w:rPr>
        <w:t>n</w:t>
      </w:r>
      <w:r>
        <w:rPr>
          <w:spacing w:val="3"/>
          <w:sz w:val="5"/>
        </w:rPr>
        <w:t> 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>
          <w:sz w:val="5"/>
        </w:rPr>
        <w:t>........,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....../...../</w:t>
      </w:r>
      <w:r>
        <w:rPr>
          <w:sz w:val="5"/>
        </w:rPr>
        <w:tab/>
        <w:t>(e,</w:t>
      </w:r>
      <w:r>
        <w:rPr>
          <w:spacing w:val="3"/>
          <w:sz w:val="5"/>
        </w:rPr>
        <w:t> </w:t>
      </w:r>
      <w:r>
        <w:rPr>
          <w:sz w:val="5"/>
        </w:rPr>
        <w:t>se</w:t>
      </w:r>
      <w:r>
        <w:rPr>
          <w:spacing w:val="3"/>
          <w:sz w:val="5"/>
        </w:rPr>
        <w:t> </w:t>
      </w:r>
      <w:r>
        <w:rPr>
          <w:sz w:val="5"/>
        </w:rPr>
        <w:t>for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caso)</w:t>
      </w:r>
      <w:r>
        <w:rPr>
          <w:spacing w:val="3"/>
          <w:sz w:val="5"/>
        </w:rPr>
        <w:t> </w:t>
      </w:r>
      <w:r>
        <w:rPr>
          <w:sz w:val="5"/>
        </w:rPr>
        <w:t>Reajuste</w:t>
      </w:r>
      <w:r>
        <w:rPr>
          <w:spacing w:val="3"/>
          <w:sz w:val="5"/>
        </w:rPr>
        <w:t> </w:t>
      </w:r>
      <w:r>
        <w:rPr>
          <w:spacing w:val="-5"/>
          <w:sz w:val="5"/>
        </w:rPr>
        <w:t>de</w:t>
      </w:r>
    </w:p>
    <w:p>
      <w:pPr>
        <w:pStyle w:val="BodyText"/>
        <w:tabs>
          <w:tab w:pos="849" w:val="left" w:leader="dot"/>
        </w:tabs>
        <w:spacing w:before="2"/>
        <w:ind w:left="30"/>
      </w:pPr>
      <w:r>
        <w:rPr/>
        <w:t>Preço - NF n </w:t>
      </w:r>
      <w:r>
        <w:rPr>
          <w:position w:val="2"/>
          <w:sz w:val="4"/>
        </w:rPr>
        <w:t>o </w:t>
      </w:r>
      <w:r>
        <w:rPr/>
        <w:t>........., de </w:t>
      </w:r>
      <w:r>
        <w:rPr>
          <w:spacing w:val="-2"/>
        </w:rPr>
        <w:t>....../...../</w:t>
      </w:r>
      <w:r>
        <w:rPr/>
        <w:tab/>
        <w:t>”; </w:t>
      </w:r>
      <w:r>
        <w:rPr>
          <w:spacing w:val="-10"/>
        </w:rPr>
        <w:t>e</w:t>
      </w:r>
    </w:p>
    <w:p>
      <w:pPr>
        <w:pStyle w:val="BodyText"/>
        <w:spacing w:line="20" w:lineRule="exact"/>
        <w:ind w:left="32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39" coordorigin="0,0" coordsize="36,5">
                <v:rect style="position:absolute;left:0;top:0;width:36;height:5" id="docshape104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176"/>
      </w:pPr>
      <w:r>
        <w:rPr/>
        <w:t>II - o consignatário </w:t>
      </w:r>
      <w:r>
        <w:rPr>
          <w:spacing w:val="-2"/>
        </w:rPr>
        <w:t>deverá: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emitir</w:t>
      </w:r>
      <w:r>
        <w:rPr>
          <w:spacing w:val="-3"/>
          <w:sz w:val="5"/>
        </w:rPr>
        <w:t> </w:t>
      </w:r>
      <w:r>
        <w:rPr>
          <w:sz w:val="5"/>
        </w:rPr>
        <w:t>nota fiscal indicando como</w:t>
      </w:r>
      <w:r>
        <w:rPr>
          <w:spacing w:val="-1"/>
          <w:sz w:val="5"/>
        </w:rPr>
        <w:t> </w:t>
      </w:r>
      <w:r>
        <w:rPr>
          <w:sz w:val="5"/>
        </w:rPr>
        <w:t>natureza da operação: “Venda</w:t>
      </w:r>
      <w:r>
        <w:rPr>
          <w:spacing w:val="-1"/>
          <w:sz w:val="5"/>
        </w:rPr>
        <w:t> </w:t>
      </w:r>
      <w:r>
        <w:rPr>
          <w:sz w:val="5"/>
        </w:rPr>
        <w:t>de Mercadoria Recebida em </w:t>
      </w:r>
      <w:r>
        <w:rPr>
          <w:spacing w:val="-2"/>
          <w:sz w:val="5"/>
        </w:rPr>
        <w:t>Consignação”;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2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emitir nota fiscal indicando, além dos demais requisitos </w:t>
      </w:r>
      <w:r>
        <w:rPr>
          <w:spacing w:val="-2"/>
          <w:sz w:val="5"/>
        </w:rPr>
        <w:t>exigidos: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32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como natureza da operação, a expressão “Devolução simbólica de mercadoria recebida em consignação”;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32"/>
        </w:numPr>
        <w:tabs>
          <w:tab w:pos="239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no campo “Informações Complementares”, a expressão “Nota fiscal emitida em função de venda de mercadoria recebida em</w:t>
      </w:r>
      <w:r>
        <w:rPr>
          <w:spacing w:val="40"/>
          <w:sz w:val="5"/>
        </w:rPr>
        <w:t> </w:t>
      </w:r>
      <w:r>
        <w:rPr>
          <w:sz w:val="5"/>
        </w:rPr>
        <w:t>consignação pela NF n </w:t>
      </w:r>
      <w:r>
        <w:rPr>
          <w:position w:val="2"/>
          <w:sz w:val="4"/>
        </w:rPr>
        <w:t>o </w:t>
      </w:r>
      <w:r>
        <w:rPr>
          <w:sz w:val="5"/>
        </w:rPr>
        <w:t>..., de.../.../</w:t>
      </w:r>
      <w:r>
        <w:rPr>
          <w:spacing w:val="40"/>
          <w:sz w:val="5"/>
        </w:rPr>
        <w:t> </w:t>
      </w:r>
      <w:r>
        <w:rPr>
          <w:sz w:val="5"/>
        </w:rPr>
        <w:t>”; 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2"/>
        </w:numPr>
        <w:tabs>
          <w:tab w:pos="245" w:val="left" w:leader="none"/>
        </w:tabs>
        <w:spacing w:line="249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escriturar a nota fiscal de que trata o inciso I no livro Registro de Entradas, apenas nas colunas “Documento Fiscal” e</w:t>
      </w:r>
      <w:r>
        <w:rPr>
          <w:spacing w:val="40"/>
          <w:sz w:val="5"/>
        </w:rPr>
        <w:t> </w:t>
      </w:r>
      <w:r>
        <w:rPr>
          <w:sz w:val="5"/>
        </w:rPr>
        <w:t>“Observações”, indicando nesta a expressão “Compra em Consignação - NF n </w:t>
      </w:r>
      <w:r>
        <w:rPr>
          <w:position w:val="2"/>
          <w:sz w:val="4"/>
        </w:rPr>
        <w:t>o </w:t>
      </w:r>
      <w:r>
        <w:rPr>
          <w:sz w:val="5"/>
        </w:rPr>
        <w:t>........., de ....../...../</w:t>
      </w:r>
      <w:r>
        <w:rPr>
          <w:spacing w:val="80"/>
          <w:sz w:val="5"/>
        </w:rPr>
        <w:t> </w:t>
      </w:r>
      <w:r>
        <w:rPr>
          <w:sz w:val="5"/>
        </w:rPr>
        <w:t>”.</w:t>
      </w:r>
    </w:p>
    <w:p>
      <w:pPr>
        <w:pStyle w:val="BodyText"/>
        <w:spacing w:before="3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16"/>
        </w:rPr>
        <w:t> </w:t>
      </w:r>
      <w:r>
        <w:rPr/>
        <w:t>O consignante escriturará a nota fiscal a que se refere o inciso I, no livro Registro de Saídas, apenas nas colunas</w:t>
      </w:r>
      <w:r>
        <w:rPr>
          <w:spacing w:val="40"/>
        </w:rPr>
        <w:t> </w:t>
      </w:r>
      <w:r>
        <w:rPr/>
        <w:t>“Documento Fiscal” e “Observações”, indicando nesta a expressão “Venda em Consignação - NF n </w:t>
      </w:r>
      <w:r>
        <w:rPr>
          <w:position w:val="2"/>
          <w:sz w:val="4"/>
        </w:rPr>
        <w:t>o </w:t>
      </w:r>
      <w:r>
        <w:rPr/>
        <w:t>......, de ..../..../</w:t>
      </w:r>
      <w:r>
        <w:rPr>
          <w:spacing w:val="40"/>
        </w:rPr>
        <w:t> </w:t>
      </w:r>
      <w:r>
        <w:rPr/>
        <w:t>”.</w:t>
      </w:r>
    </w:p>
    <w:p>
      <w:pPr>
        <w:pStyle w:val="BodyText"/>
        <w:spacing w:line="20" w:lineRule="exact"/>
        <w:ind w:left="22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48" name="Group 10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8" name="Group 104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49" name="Graphic 104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41" coordorigin="0,0" coordsize="36,5">
                <v:rect style="position:absolute;left:0;top:0;width:36;height:5" id="docshape104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176"/>
      </w:pPr>
      <w:r>
        <w:rPr/>
        <w:t>Art. 504.</w:t>
      </w:r>
      <w:r>
        <w:rPr>
          <w:spacing w:val="13"/>
        </w:rPr>
        <w:t> </w:t>
      </w:r>
      <w:r>
        <w:rPr/>
        <w:t>Na devolução de produto remetido em consignação </w:t>
      </w:r>
      <w:r>
        <w:rPr>
          <w:spacing w:val="-2"/>
        </w:rPr>
        <w:t>mercantil: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3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o consignatário emitirá nota fiscal </w:t>
      </w:r>
      <w:r>
        <w:rPr>
          <w:spacing w:val="-2"/>
          <w:sz w:val="5"/>
        </w:rPr>
        <w:t>indicando: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33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a natureza da operação: “Devolução de Produto Recebido em </w:t>
      </w:r>
      <w:r>
        <w:rPr>
          <w:spacing w:val="-2"/>
          <w:sz w:val="5"/>
        </w:rPr>
        <w:t>Consignação”;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33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o valor do produto efetivamente devolvido, sobre o qual foi pago o </w:t>
      </w:r>
      <w:r>
        <w:rPr>
          <w:spacing w:val="-2"/>
          <w:sz w:val="5"/>
        </w:rPr>
        <w:t>imposto;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33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o valor do imposto, destacado por</w:t>
      </w:r>
      <w:r>
        <w:rPr>
          <w:spacing w:val="-1"/>
          <w:sz w:val="5"/>
        </w:rPr>
        <w:t> </w:t>
      </w:r>
      <w:r>
        <w:rPr>
          <w:sz w:val="5"/>
        </w:rPr>
        <w:t>ocasião da remessa em consignação;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33"/>
        </w:numPr>
        <w:tabs>
          <w:tab w:pos="234" w:val="left" w:leader="none"/>
          <w:tab w:pos="2785" w:val="left" w:leader="dot"/>
        </w:tabs>
        <w:spacing w:line="240" w:lineRule="auto" w:before="1" w:after="0"/>
        <w:ind w:left="234" w:right="0" w:hanging="58"/>
        <w:jc w:val="left"/>
        <w:rPr>
          <w:sz w:val="5"/>
        </w:rPr>
      </w:pP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expressão: “Devolução (Parcial</w:t>
      </w:r>
      <w:r>
        <w:rPr>
          <w:spacing w:val="-1"/>
          <w:sz w:val="5"/>
        </w:rPr>
        <w:t> </w:t>
      </w:r>
      <w:r>
        <w:rPr>
          <w:sz w:val="5"/>
        </w:rPr>
        <w:t>ou Total, conforme o</w:t>
      </w:r>
      <w:r>
        <w:rPr>
          <w:spacing w:val="-1"/>
          <w:sz w:val="5"/>
        </w:rPr>
        <w:t> </w:t>
      </w:r>
      <w:r>
        <w:rPr>
          <w:sz w:val="5"/>
        </w:rPr>
        <w:t>caso) de Produto em</w:t>
      </w:r>
      <w:r>
        <w:rPr>
          <w:spacing w:val="-1"/>
          <w:sz w:val="5"/>
        </w:rPr>
        <w:t> </w:t>
      </w:r>
      <w:r>
        <w:rPr>
          <w:sz w:val="5"/>
        </w:rPr>
        <w:t>Consignação - NF</w:t>
      </w:r>
      <w:r>
        <w:rPr>
          <w:spacing w:val="-1"/>
          <w:sz w:val="5"/>
        </w:rPr>
        <w:t> </w:t>
      </w:r>
      <w:r>
        <w:rPr>
          <w:sz w:val="5"/>
        </w:rPr>
        <w:t>n </w:t>
      </w:r>
      <w:r>
        <w:rPr>
          <w:position w:val="2"/>
          <w:sz w:val="4"/>
        </w:rPr>
        <w:t>o </w:t>
      </w:r>
      <w:r>
        <w:rPr>
          <w:sz w:val="5"/>
        </w:rPr>
        <w:t>....., de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..../..../</w:t>
      </w:r>
      <w:r>
        <w:rPr>
          <w:sz w:val="5"/>
        </w:rPr>
        <w:tab/>
        <w:t>”; </w:t>
      </w:r>
      <w:r>
        <w:rPr>
          <w:spacing w:val="-10"/>
          <w:sz w:val="5"/>
        </w:rPr>
        <w:t>e</w:t>
      </w:r>
    </w:p>
    <w:p>
      <w:pPr>
        <w:pStyle w:val="BodyText"/>
        <w:spacing w:line="20" w:lineRule="exact"/>
        <w:ind w:left="2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1050" name="Group 10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0" name="Group 1050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1051" name="Graphic 1051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1043" coordorigin="0,0" coordsize="33,5">
                <v:rect style="position:absolute;left:0;top:0;width:33;height:5" id="docshape10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33"/>
        </w:numPr>
        <w:tabs>
          <w:tab w:pos="221" w:val="left" w:leader="none"/>
        </w:tabs>
        <w:spacing w:line="240" w:lineRule="auto" w:before="43" w:after="0"/>
        <w:ind w:left="221" w:right="0" w:hanging="45"/>
        <w:jc w:val="left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o</w:t>
      </w:r>
      <w:r>
        <w:rPr>
          <w:spacing w:val="4"/>
          <w:sz w:val="5"/>
        </w:rPr>
        <w:t> </w:t>
      </w:r>
      <w:r>
        <w:rPr>
          <w:sz w:val="5"/>
        </w:rPr>
        <w:t>consignante</w:t>
      </w:r>
      <w:r>
        <w:rPr>
          <w:spacing w:val="4"/>
          <w:sz w:val="5"/>
        </w:rPr>
        <w:t> </w:t>
      </w:r>
      <w:r>
        <w:rPr>
          <w:sz w:val="5"/>
        </w:rPr>
        <w:t>escriturará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nota</w:t>
      </w:r>
      <w:r>
        <w:rPr>
          <w:spacing w:val="4"/>
          <w:sz w:val="5"/>
        </w:rPr>
        <w:t> </w:t>
      </w:r>
      <w:r>
        <w:rPr>
          <w:sz w:val="5"/>
        </w:rPr>
        <w:t>fiscal,</w:t>
      </w:r>
      <w:r>
        <w:rPr>
          <w:spacing w:val="4"/>
          <w:sz w:val="5"/>
        </w:rPr>
        <w:t> </w:t>
      </w:r>
      <w:r>
        <w:rPr>
          <w:sz w:val="5"/>
        </w:rPr>
        <w:t>no</w:t>
      </w:r>
      <w:r>
        <w:rPr>
          <w:spacing w:val="4"/>
          <w:sz w:val="5"/>
        </w:rPr>
        <w:t> </w:t>
      </w:r>
      <w:r>
        <w:rPr>
          <w:sz w:val="5"/>
        </w:rPr>
        <w:t>livro</w:t>
      </w:r>
      <w:r>
        <w:rPr>
          <w:spacing w:val="4"/>
          <w:sz w:val="5"/>
        </w:rPr>
        <w:t> </w:t>
      </w:r>
      <w:r>
        <w:rPr>
          <w:sz w:val="5"/>
        </w:rPr>
        <w:t>Registro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Entradas,</w:t>
      </w:r>
      <w:r>
        <w:rPr>
          <w:spacing w:val="4"/>
          <w:sz w:val="5"/>
        </w:rPr>
        <w:t> </w:t>
      </w:r>
      <w:r>
        <w:rPr>
          <w:sz w:val="5"/>
        </w:rPr>
        <w:t>creditando-se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valor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imposto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acordo</w:t>
      </w:r>
      <w:r>
        <w:rPr>
          <w:spacing w:val="4"/>
          <w:sz w:val="5"/>
        </w:rPr>
        <w:t> </w:t>
      </w:r>
      <w:r>
        <w:rPr>
          <w:sz w:val="5"/>
        </w:rPr>
        <w:t>com</w:t>
      </w:r>
      <w:r>
        <w:rPr>
          <w:spacing w:val="4"/>
          <w:sz w:val="5"/>
        </w:rPr>
        <w:t> </w:t>
      </w:r>
      <w:r>
        <w:rPr>
          <w:sz w:val="5"/>
        </w:rPr>
        <w:t>os</w:t>
      </w:r>
      <w:r>
        <w:rPr>
          <w:spacing w:val="4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art</w:t>
      </w:r>
      <w:r>
        <w:rPr>
          <w:color w:val="0000EE"/>
          <w:spacing w:val="-2"/>
          <w:sz w:val="5"/>
        </w:rPr>
        <w:t>s.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231 e 232 </w:t>
      </w:r>
      <w:r>
        <w:rPr>
          <w:spacing w:val="-10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504-A.</w:t>
      </w:r>
      <w:r>
        <w:rPr>
          <w:spacing w:val="28"/>
        </w:rPr>
        <w:t> </w:t>
      </w:r>
      <w:r>
        <w:rPr/>
        <w:t>O disposto nos art. 501 ao art. 504 aplica-se às saídas de produtos de estabelecimento industrial ou equiparado </w:t>
      </w:r>
      <w:r>
        <w:rPr/>
        <w:t>a</w:t>
      </w:r>
      <w:r>
        <w:rPr>
          <w:spacing w:val="40"/>
        </w:rPr>
        <w:t> </w:t>
      </w:r>
      <w:r>
        <w:rPr/>
        <w:t>industrial a título de consignação industrial.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ind w:left="70" w:right="92"/>
        <w:jc w:val="center"/>
      </w:pPr>
      <w:r>
        <w:rPr/>
        <w:t>TÍTULO </w:t>
      </w:r>
      <w:r>
        <w:rPr>
          <w:spacing w:val="-5"/>
        </w:rPr>
        <w:t>IX</w:t>
      </w:r>
    </w:p>
    <w:p>
      <w:pPr>
        <w:pStyle w:val="BodyText"/>
        <w:spacing w:before="5"/>
      </w:pPr>
    </w:p>
    <w:p>
      <w:pPr>
        <w:pStyle w:val="BodyText"/>
        <w:spacing w:line="504" w:lineRule="auto" w:before="1"/>
        <w:ind w:left="1294" w:right="1316"/>
        <w:jc w:val="center"/>
      </w:pPr>
      <w:r>
        <w:rPr>
          <w:spacing w:val="-2"/>
        </w:rPr>
        <w:t>DA</w:t>
      </w:r>
      <w:r>
        <w:rPr>
          <w:spacing w:val="-3"/>
        </w:rPr>
        <w:t> </w:t>
      </w:r>
      <w:r>
        <w:rPr>
          <w:spacing w:val="-2"/>
        </w:rPr>
        <w:t>FISCALIZAÇÃO</w:t>
      </w:r>
      <w:r>
        <w:rPr>
          <w:spacing w:val="40"/>
        </w:rPr>
        <w:t> </w:t>
      </w:r>
      <w:r>
        <w:rPr/>
        <w:t>CAPÍTULO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ind w:left="70" w:right="92"/>
        <w:jc w:val="center"/>
      </w:pPr>
      <w:r>
        <w:rPr/>
        <w:t>DAS DISPOSIÇÕES </w:t>
      </w:r>
      <w:r>
        <w:rPr>
          <w:spacing w:val="-2"/>
        </w:rPr>
        <w:t>GERAIS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Art. 505.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fiscalização do imposto compete à Secretaria da Receita Federal do Brasil </w:t>
      </w:r>
      <w:r>
        <w:rPr>
          <w:color w:val="0000EE"/>
          <w:u w:val="single" w:color="0000EE"/>
        </w:rPr>
        <w:t>(Lei nº 5.172, de 1966, arts. 142, 194 </w:t>
      </w:r>
      <w:r>
        <w:rPr/>
        <w:t>e </w:t>
      </w:r>
      <w:r>
        <w:rPr>
          <w:color w:val="0000EE"/>
          <w:u w:val="single" w:color="0000EE"/>
        </w:rPr>
        <w:t>196</w:t>
      </w:r>
      <w:r>
        <w:rPr>
          <w:color w:val="0000EE"/>
          <w:spacing w:val="2"/>
          <w:u w:val="single" w:color="0000EE"/>
        </w:rPr>
        <w:t> </w:t>
      </w:r>
      <w:r>
        <w:rPr/>
        <w:t>,</w:t>
      </w:r>
      <w:r>
        <w:rPr>
          <w:spacing w:val="40"/>
        </w:rPr>
        <w:t> </w:t>
      </w:r>
      <w:r>
        <w:rPr>
          <w:color w:val="0000EE"/>
          <w:u w:val="single" w:color="0000EE"/>
        </w:rPr>
        <w:t>Lei nº 4.502, de 1964, art. 91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11.457, de 2007,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A</w:t>
      </w:r>
      <w:r>
        <w:rPr>
          <w:spacing w:val="-1"/>
        </w:rPr>
        <w:t> </w:t>
      </w:r>
      <w:r>
        <w:rPr/>
        <w:t>execução das atividades de fiscalização compete às unidades centrais, da referida Secretaria, e, nos limites </w:t>
      </w:r>
      <w:r>
        <w:rPr/>
        <w:t>de</w:t>
      </w:r>
      <w:r>
        <w:rPr>
          <w:spacing w:val="40"/>
        </w:rPr>
        <w:t> </w:t>
      </w:r>
      <w:r>
        <w:rPr/>
        <w:t>suas jurisdições, às suas unidades regionais e às demais unidades, de</w:t>
      </w:r>
      <w:r>
        <w:rPr>
          <w:spacing w:val="-1"/>
        </w:rPr>
        <w:t> </w:t>
      </w:r>
      <w:r>
        <w:rPr/>
        <w:t>conformidade com as instruções expedidas pela mesma Secretaria.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506.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fiscalização</w:t>
      </w:r>
      <w:r>
        <w:rPr>
          <w:spacing w:val="-1"/>
        </w:rPr>
        <w:t> </w:t>
      </w:r>
      <w:r>
        <w:rPr/>
        <w:t>será</w:t>
      </w:r>
      <w:r>
        <w:rPr>
          <w:spacing w:val="-2"/>
        </w:rPr>
        <w:t> </w:t>
      </w:r>
      <w:r>
        <w:rPr/>
        <w:t>exercida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todas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pessoas,</w:t>
      </w:r>
      <w:r>
        <w:rPr>
          <w:spacing w:val="-2"/>
        </w:rPr>
        <w:t> </w:t>
      </w:r>
      <w:r>
        <w:rPr/>
        <w:t>naturais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jurídicas,</w:t>
      </w:r>
      <w:r>
        <w:rPr>
          <w:spacing w:val="-2"/>
        </w:rPr>
        <w:t> </w:t>
      </w:r>
      <w:r>
        <w:rPr/>
        <w:t>contribuintes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não,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estiverem</w:t>
      </w:r>
      <w:r>
        <w:rPr>
          <w:spacing w:val="-2"/>
        </w:rPr>
        <w:t> </w:t>
      </w:r>
      <w:r>
        <w:rPr/>
        <w:t>obrigadas</w:t>
      </w:r>
      <w:r>
        <w:rPr>
          <w:spacing w:val="-2"/>
        </w:rPr>
        <w:t> </w:t>
      </w:r>
      <w:r>
        <w:rPr/>
        <w:t>ao</w:t>
      </w:r>
      <w:r>
        <w:rPr>
          <w:spacing w:val="40"/>
        </w:rPr>
        <w:t> </w:t>
      </w:r>
      <w:r>
        <w:rPr/>
        <w:t>cumprimento de disposições da legislação do imposto, bem como as que gozarem de imunidade condicionada ou de isenção </w:t>
      </w:r>
      <w:r>
        <w:rPr>
          <w:color w:val="0000EE"/>
          <w:u w:val="single" w:color="0000EE"/>
        </w:rPr>
        <w:t>(Lei nº </w:t>
      </w:r>
      <w:r>
        <w:rPr>
          <w:color w:val="0000EE"/>
          <w:u w:val="single" w:color="0000EE"/>
        </w:rPr>
        <w:t>5.17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1966, arts. 142 </w:t>
      </w:r>
      <w:r>
        <w:rPr/>
        <w:t>e </w:t>
      </w:r>
      <w:r>
        <w:rPr>
          <w:color w:val="0000EE"/>
          <w:u w:val="dotted" w:color="0000EE"/>
        </w:rPr>
        <w:t>194, parágrafo único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4.502, de 1964, art. 94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507.</w:t>
      </w:r>
      <w:r>
        <w:rPr>
          <w:spacing w:val="23"/>
        </w:rPr>
        <w:t> </w:t>
      </w:r>
      <w:r>
        <w:rPr/>
        <w:t>As atividades de fiscalização do imposto serão presididas e executas pela autoridade administrativa competente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5.172, de 1966, arts. 142 </w:t>
      </w:r>
      <w:r>
        <w:rPr/>
        <w:t>, </w:t>
      </w:r>
      <w:r>
        <w:rPr>
          <w:color w:val="0000EE"/>
          <w:u w:val="single" w:color="0000EE"/>
        </w:rPr>
        <w:t>194 </w:t>
      </w:r>
      <w:r>
        <w:rPr/>
        <w:t>e </w:t>
      </w:r>
      <w:r>
        <w:rPr>
          <w:color w:val="0000EE"/>
          <w:u w:val="single" w:color="0000EE"/>
        </w:rPr>
        <w:t>196 </w:t>
      </w:r>
      <w:r>
        <w:rPr/>
        <w:t>, e </w:t>
      </w:r>
      <w:r>
        <w:rPr>
          <w:color w:val="0000EE"/>
          <w:u w:val="single" w:color="0000EE"/>
        </w:rPr>
        <w:t>Lei nº 4.502, de 1964, art. 93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A</w:t>
      </w:r>
      <w:r>
        <w:rPr>
          <w:spacing w:val="-3"/>
        </w:rPr>
        <w:t> </w:t>
      </w:r>
      <w:r>
        <w:rPr/>
        <w:t>autoridade</w:t>
      </w:r>
      <w:r>
        <w:rPr>
          <w:spacing w:val="-1"/>
        </w:rPr>
        <w:t> </w:t>
      </w:r>
      <w:r>
        <w:rPr/>
        <w:t>administrativa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Auditor-Fiscal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>
          <w:color w:val="0000EE"/>
          <w:u w:val="dash" w:color="0000EE"/>
        </w:rPr>
        <w:t>(Lei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5.172,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1966, arts. 142, 194 </w:t>
      </w:r>
      <w:r>
        <w:rPr/>
        <w:t>e </w:t>
      </w:r>
      <w:r>
        <w:rPr>
          <w:color w:val="0000EE"/>
        </w:rPr>
        <w:t>196, </w:t>
      </w:r>
      <w:r>
        <w:rPr>
          <w:color w:val="0000EE"/>
          <w:u w:val="single" w:color="0000EE"/>
        </w:rPr>
        <w:t>Lei nº 4.502, de 1964, art. 93, 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10.593, de 2002, art. 6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nº 11.457, de 2007, art. 9º</w:t>
      </w:r>
      <w:r>
        <w:rPr>
          <w:color w:val="0000EE"/>
        </w:rPr>
        <w:t>).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50" cy="3175"/>
                <wp:effectExtent l="0" t="0" r="0" b="0"/>
                <wp:docPr id="1052" name="Group 10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2" name="Group 1052"/>
                      <wpg:cNvGrpSpPr/>
                      <wpg:grpSpPr>
                        <a:xfrm>
                          <a:off x="0" y="0"/>
                          <a:ext cx="69850" cy="3175"/>
                          <a:chExt cx="69850" cy="3175"/>
                        </a:xfrm>
                      </wpg:grpSpPr>
                      <wps:wsp>
                        <wps:cNvPr id="1053" name="Graphic 1053"/>
                        <wps:cNvSpPr/>
                        <wps:spPr>
                          <a:xfrm>
                            <a:off x="-2" y="7"/>
                            <a:ext cx="69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175">
                                <a:moveTo>
                                  <a:pt x="528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2832" y="2794"/>
                                </a:lnTo>
                                <a:lnTo>
                                  <a:pt x="52832" y="0"/>
                                </a:lnTo>
                                <a:close/>
                              </a:path>
                              <a:path w="69850" h="3175">
                                <a:moveTo>
                                  <a:pt x="69799" y="0"/>
                                </a:moveTo>
                                <a:lnTo>
                                  <a:pt x="61480" y="0"/>
                                </a:lnTo>
                                <a:lnTo>
                                  <a:pt x="61480" y="2794"/>
                                </a:lnTo>
                                <a:lnTo>
                                  <a:pt x="69799" y="2794"/>
                                </a:lnTo>
                                <a:lnTo>
                                  <a:pt x="69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25pt;mso-position-horizontal-relative:char;mso-position-vertical-relative:line" id="docshapegroup1045" coordorigin="0,0" coordsize="110,5">
                <v:shape style="position:absolute;left:0;top:0;width:110;height:5" id="docshape1046" coordorigin="0,0" coordsize="110,5" path="m83,0l0,0,0,4,83,4,83,0xm110,0l97,0,97,4,110,4,11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4" w:lineRule="auto" w:before="41"/>
        <w:ind w:left="30" w:right="52" w:firstLine="146"/>
        <w:jc w:val="both"/>
      </w:pPr>
      <w:r>
        <w:rPr/>
        <w:t>Art. 508.</w:t>
      </w:r>
      <w:r>
        <w:rPr>
          <w:spacing w:val="35"/>
        </w:rPr>
        <w:t> </w:t>
      </w:r>
      <w:r>
        <w:rPr/>
        <w:t>Os procedimentos fiscais serão válidos mesmo que formalizados por Auditor-Fiscal da Receita Federal do Brasil de</w:t>
      </w:r>
      <w:r>
        <w:rPr>
          <w:spacing w:val="40"/>
        </w:rPr>
        <w:t> </w:t>
      </w:r>
      <w:r>
        <w:rPr/>
        <w:t>jurisdição diversa da do domicílio tributário do sujeito passivo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822, de 5 de setembro de 1969, art. 2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1"/>
          <w:position w:val="2"/>
          <w:sz w:val="4"/>
        </w:rPr>
        <w:t> </w:t>
      </w:r>
      <w:r>
        <w:rPr/>
        <w:t>, </w:t>
      </w:r>
      <w:r>
        <w:rPr>
          <w:color w:val="0000EE"/>
          <w:u w:val="single" w:color="0000EE"/>
        </w:rPr>
        <w:t>Decreto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70.23</w:t>
      </w:r>
      <w:r>
        <w:rPr>
          <w:color w:val="0000EE"/>
        </w:rPr>
        <w:t>5,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6 de març</w:t>
      </w:r>
      <w:r>
        <w:rPr>
          <w:color w:val="0000EE"/>
        </w:rPr>
        <w:t>o de 1972, art. 9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2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</w:rPr>
        <w:t>Lei nº 8.748, de 9 de dezembro de 1993, art. 1º)..</w:t>
      </w:r>
    </w:p>
    <w:p>
      <w:pPr>
        <w:spacing w:line="20" w:lineRule="exact"/>
        <w:ind w:left="74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820" cy="3175"/>
                <wp:effectExtent l="0" t="0" r="0" b="0"/>
                <wp:docPr id="1054" name="Group 10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4" name="Group 1054"/>
                      <wpg:cNvGrpSpPr/>
                      <wpg:grpSpPr>
                        <a:xfrm>
                          <a:off x="0" y="0"/>
                          <a:ext cx="83820" cy="3175"/>
                          <a:chExt cx="83820" cy="3175"/>
                        </a:xfrm>
                      </wpg:grpSpPr>
                      <wps:wsp>
                        <wps:cNvPr id="1055" name="Graphic 1055"/>
                        <wps:cNvSpPr/>
                        <wps:spPr>
                          <a:xfrm>
                            <a:off x="-1" y="10"/>
                            <a:ext cx="838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3175">
                                <a:moveTo>
                                  <a:pt x="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737" y="2794"/>
                                </a:lnTo>
                                <a:lnTo>
                                  <a:pt x="8737" y="0"/>
                                </a:lnTo>
                                <a:close/>
                              </a:path>
                              <a:path w="83820" h="3175">
                                <a:moveTo>
                                  <a:pt x="83654" y="0"/>
                                </a:moveTo>
                                <a:lnTo>
                                  <a:pt x="61315" y="0"/>
                                </a:lnTo>
                                <a:lnTo>
                                  <a:pt x="27101" y="0"/>
                                </a:lnTo>
                                <a:lnTo>
                                  <a:pt x="27101" y="2794"/>
                                </a:lnTo>
                                <a:lnTo>
                                  <a:pt x="61315" y="2794"/>
                                </a:lnTo>
                                <a:lnTo>
                                  <a:pt x="83654" y="2781"/>
                                </a:lnTo>
                                <a:lnTo>
                                  <a:pt x="8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25pt;mso-position-horizontal-relative:char;mso-position-vertical-relative:line" id="docshapegroup1047" coordorigin="0,0" coordsize="132,5">
                <v:shape style="position:absolute;left:0;top:0;width:132;height:5" id="docshape1048" coordorigin="0,0" coordsize="132,5" path="m14,0l0,0,0,4,14,4,14,0xm132,0l97,0,43,0,43,4,97,4,97,4,132,4,13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spacing w:val="57"/>
          <w:sz w:val="2"/>
        </w:rPr>
        <mc:AlternateContent>
          <mc:Choice Requires="wps">
            <w:drawing>
              <wp:inline distT="0" distB="0" distL="0" distR="0">
                <wp:extent cx="695325" cy="3175"/>
                <wp:effectExtent l="0" t="0" r="0" b="0"/>
                <wp:docPr id="1056" name="Group 1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6" name="Group 1056"/>
                      <wpg:cNvGrpSpPr/>
                      <wpg:grpSpPr>
                        <a:xfrm>
                          <a:off x="0" y="0"/>
                          <a:ext cx="695325" cy="3175"/>
                          <a:chExt cx="695325" cy="3175"/>
                        </a:xfrm>
                      </wpg:grpSpPr>
                      <wps:wsp>
                        <wps:cNvPr id="1057" name="Graphic 1057"/>
                        <wps:cNvSpPr/>
                        <wps:spPr>
                          <a:xfrm>
                            <a:off x="-11" y="9"/>
                            <a:ext cx="6953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3175">
                                <a:moveTo>
                                  <a:pt x="168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8630" y="2794"/>
                                </a:lnTo>
                                <a:lnTo>
                                  <a:pt x="168630" y="0"/>
                                </a:lnTo>
                                <a:close/>
                              </a:path>
                              <a:path w="695325" h="3175">
                                <a:moveTo>
                                  <a:pt x="565950" y="0"/>
                                </a:moveTo>
                                <a:lnTo>
                                  <a:pt x="177279" y="0"/>
                                </a:lnTo>
                                <a:lnTo>
                                  <a:pt x="177279" y="2794"/>
                                </a:lnTo>
                                <a:lnTo>
                                  <a:pt x="565950" y="2794"/>
                                </a:lnTo>
                                <a:lnTo>
                                  <a:pt x="565950" y="0"/>
                                </a:lnTo>
                                <a:close/>
                              </a:path>
                              <a:path w="695325" h="3175">
                                <a:moveTo>
                                  <a:pt x="667639" y="0"/>
                                </a:moveTo>
                                <a:lnTo>
                                  <a:pt x="574586" y="0"/>
                                </a:lnTo>
                                <a:lnTo>
                                  <a:pt x="574586" y="2794"/>
                                </a:lnTo>
                                <a:lnTo>
                                  <a:pt x="667639" y="2794"/>
                                </a:lnTo>
                                <a:lnTo>
                                  <a:pt x="667639" y="0"/>
                                </a:lnTo>
                                <a:close/>
                              </a:path>
                              <a:path w="695325" h="3175">
                                <a:moveTo>
                                  <a:pt x="695274" y="0"/>
                                </a:moveTo>
                                <a:lnTo>
                                  <a:pt x="677468" y="0"/>
                                </a:lnTo>
                                <a:lnTo>
                                  <a:pt x="677468" y="2794"/>
                                </a:lnTo>
                                <a:lnTo>
                                  <a:pt x="695274" y="2794"/>
                                </a:lnTo>
                                <a:lnTo>
                                  <a:pt x="695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75pt;height:.25pt;mso-position-horizontal-relative:char;mso-position-vertical-relative:line" id="docshapegroup1049" coordorigin="0,0" coordsize="1095,5">
                <v:shape style="position:absolute;left:-1;top:0;width:1095;height:5" id="docshape1050" coordorigin="0,0" coordsize="1095,5" path="m266,0l0,0,0,4,266,4,266,0xm891,0l279,0,279,4,891,4,891,0xm1051,0l905,0,905,4,1051,4,1051,0xm1095,0l1067,0,1067,4,1095,4,109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7"/>
          <w:sz w:val="2"/>
        </w:rPr>
      </w:r>
    </w:p>
    <w:p>
      <w:pPr>
        <w:pStyle w:val="BodyText"/>
        <w:spacing w:before="43"/>
        <w:ind w:left="70" w:right="92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5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1"/>
        </w:rPr>
        <w:t> </w:t>
      </w:r>
      <w:r>
        <w:rPr/>
        <w:t>PROCEDIMENTOS </w:t>
      </w:r>
      <w:r>
        <w:rPr>
          <w:spacing w:val="-2"/>
        </w:rPr>
        <w:t>FISCAIS</w:t>
      </w:r>
    </w:p>
    <w:p>
      <w:pPr>
        <w:pStyle w:val="BodyText"/>
        <w:spacing w:before="6"/>
      </w:pPr>
    </w:p>
    <w:p>
      <w:pPr>
        <w:pStyle w:val="Heading1"/>
      </w:pPr>
      <w:r>
        <w:rPr/>
        <w:t>Normas </w:t>
      </w:r>
      <w:r>
        <w:rPr>
          <w:spacing w:val="-2"/>
        </w:rPr>
        <w:t>Gerais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509.</w:t>
      </w:r>
      <w:r>
        <w:rPr>
          <w:spacing w:val="27"/>
        </w:rPr>
        <w:t> </w:t>
      </w:r>
      <w:r>
        <w:rPr/>
        <w:t>As pessoas referidas no art. 506 exibirão aos Auditores-Fiscais da Receita Federal do Brasil, sempre que exigidos, os</w:t>
      </w:r>
      <w:r>
        <w:rPr>
          <w:spacing w:val="40"/>
        </w:rPr>
        <w:t> </w:t>
      </w:r>
      <w:r>
        <w:rPr/>
        <w:t>produtos,</w:t>
      </w:r>
      <w:r>
        <w:rPr>
          <w:spacing w:val="-2"/>
        </w:rPr>
        <w:t> </w:t>
      </w:r>
      <w:r>
        <w:rPr/>
        <w:t>livros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escritas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geral,</w:t>
      </w:r>
      <w:r>
        <w:rPr>
          <w:spacing w:val="-2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mantidos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arquivos</w:t>
      </w:r>
      <w:r>
        <w:rPr>
          <w:spacing w:val="-2"/>
        </w:rPr>
        <w:t> </w:t>
      </w:r>
      <w:r>
        <w:rPr/>
        <w:t>magnéticos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assemelhados,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documentos,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uso</w:t>
      </w:r>
      <w:r>
        <w:rPr>
          <w:spacing w:val="40"/>
        </w:rPr>
        <w:t> </w:t>
      </w:r>
      <w:r>
        <w:rPr/>
        <w:t>ou já arquivados, que forem julgados necessários à fiscalização, e lhes franquearão os seus estabelecimentos, depósitos e dependências,</w:t>
      </w:r>
      <w:r>
        <w:rPr>
          <w:spacing w:val="40"/>
        </w:rPr>
        <w:t> </w:t>
      </w:r>
      <w:r>
        <w:rPr/>
        <w:t>bem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veículos,</w:t>
      </w:r>
      <w:r>
        <w:rPr>
          <w:spacing w:val="-3"/>
        </w:rPr>
        <w:t> </w:t>
      </w:r>
      <w:r>
        <w:rPr/>
        <w:t>cofres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outros</w:t>
      </w:r>
      <w:r>
        <w:rPr>
          <w:spacing w:val="-3"/>
        </w:rPr>
        <w:t> </w:t>
      </w:r>
      <w:r>
        <w:rPr/>
        <w:t>móveis,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qualquer</w:t>
      </w:r>
      <w:r>
        <w:rPr>
          <w:spacing w:val="-3"/>
        </w:rPr>
        <w:t> </w:t>
      </w:r>
      <w:r>
        <w:rPr/>
        <w:t>hora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dia,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noite,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noite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estabelecimentos</w:t>
      </w:r>
      <w:r>
        <w:rPr>
          <w:spacing w:val="-3"/>
        </w:rPr>
        <w:t> </w:t>
      </w:r>
      <w:r>
        <w:rPr/>
        <w:t>estiverem</w:t>
      </w:r>
      <w:r>
        <w:rPr>
          <w:spacing w:val="-3"/>
        </w:rPr>
        <w:t> </w:t>
      </w:r>
      <w:r>
        <w:rPr/>
        <w:t>funcionando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94 </w:t>
      </w:r>
      <w:r>
        <w:rPr/>
        <w:t>, e </w:t>
      </w:r>
      <w:r>
        <w:rPr>
          <w:color w:val="0000EE"/>
          <w:u w:val="single" w:color="0000EE"/>
        </w:rPr>
        <w:t>Lei nº 9.430, de 1996, art. 34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 510.</w:t>
      </w:r>
      <w:r>
        <w:rPr>
          <w:spacing w:val="39"/>
        </w:rPr>
        <w:t> </w:t>
      </w:r>
      <w:r>
        <w:rPr/>
        <w:t>A entrada dos Auditores-Fiscais da Receita Federal do Brasil nos estabelecimentos, bem como o acesso às suas</w:t>
      </w:r>
      <w:r>
        <w:rPr>
          <w:spacing w:val="40"/>
        </w:rPr>
        <w:t> </w:t>
      </w:r>
      <w:r>
        <w:rPr/>
        <w:t>dependências internas, não estarão sujeitos à formalidade diversa da sua imediata identificação, pela apresentação de identidade </w:t>
      </w:r>
      <w:r>
        <w:rPr/>
        <w:t>funcional</w:t>
      </w:r>
      <w:r>
        <w:rPr>
          <w:spacing w:val="40"/>
        </w:rPr>
        <w:t> </w:t>
      </w:r>
      <w:r>
        <w:rPr/>
        <w:t>aos encarregados diretos e presentes ao local de entrada.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Art. 511.</w:t>
      </w:r>
      <w:r>
        <w:rPr>
          <w:spacing w:val="16"/>
        </w:rPr>
        <w:t> </w:t>
      </w:r>
      <w:r>
        <w:rPr/>
        <w:t>O Auditor-Fiscal da Receita Federal do Brasil poderá proceder ao exame das escritas fiscal e geral das pessoas sujeitas à</w:t>
      </w:r>
      <w:r>
        <w:rPr>
          <w:spacing w:val="40"/>
        </w:rPr>
        <w:t> </w:t>
      </w:r>
      <w:r>
        <w:rPr/>
        <w:t>fiscalização, não se lhe aplicando quaisquer disposições legais excludentes ou limitativas do direito de examinar mercadorias, </w:t>
      </w:r>
      <w:r>
        <w:rPr/>
        <w:t>livros,</w:t>
      </w:r>
      <w:r>
        <w:rPr>
          <w:spacing w:val="40"/>
        </w:rPr>
        <w:t> </w:t>
      </w:r>
      <w:r>
        <w:rPr/>
        <w:t>arquivos, documentos, papéis e efeitos comerciais ou fiscais, dos comerciantes industriais ou produtores, ou da obrigação destes de exibi-</w:t>
      </w:r>
      <w:r>
        <w:rPr>
          <w:spacing w:val="40"/>
        </w:rPr>
        <w:t> </w:t>
      </w:r>
      <w:r>
        <w:rPr/>
        <w:t>los </w:t>
      </w:r>
      <w:r>
        <w:rPr>
          <w:color w:val="0000EE"/>
          <w:u w:val="single" w:color="0000EE"/>
        </w:rPr>
        <w:t>(Lei nº 5.172, de 1966, art. 195 </w:t>
      </w:r>
      <w:r>
        <w:rPr/>
        <w:t>, e </w:t>
      </w:r>
      <w:r>
        <w:rPr>
          <w:color w:val="0000EE"/>
          <w:u w:val="single" w:color="0000EE"/>
        </w:rPr>
        <w:t>Lei nº 4.502, de 1964, art. 107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1376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058" name="Graphic 10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8" name="Graphic 1058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48pt;width:1.758889pt;height:.219861pt;mso-position-horizontal-relative:page;mso-position-vertical-relative:paragraph;z-index:16101376" id="docshape10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São também passíveis de exame os documentos, os arquivos e os dados do sujeito passivo, mantidos em arquivos magnéticos</w:t>
      </w:r>
      <w:r>
        <w:rPr>
          <w:spacing w:val="40"/>
        </w:rPr>
        <w:t> </w:t>
      </w:r>
      <w:r>
        <w:rPr/>
        <w:t>ou</w:t>
      </w:r>
      <w:r>
        <w:rPr>
          <w:spacing w:val="-1"/>
        </w:rPr>
        <w:t> </w:t>
      </w:r>
      <w:r>
        <w:rPr/>
        <w:t>assemelhados,</w:t>
      </w:r>
      <w:r>
        <w:rPr>
          <w:spacing w:val="-1"/>
        </w:rPr>
        <w:t> </w:t>
      </w:r>
      <w:r>
        <w:rPr/>
        <w:t>encontrados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verificação,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tenham</w:t>
      </w:r>
      <w:r>
        <w:rPr>
          <w:spacing w:val="-1"/>
        </w:rPr>
        <w:t> </w:t>
      </w:r>
      <w:r>
        <w:rPr/>
        <w:t>relação</w:t>
      </w:r>
      <w:r>
        <w:rPr>
          <w:spacing w:val="-1"/>
        </w:rPr>
        <w:t> </w:t>
      </w:r>
      <w:r>
        <w:rPr/>
        <w:t>direta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indireta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atividade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ele</w:t>
      </w:r>
      <w:r>
        <w:rPr>
          <w:spacing w:val="-1"/>
        </w:rPr>
        <w:t> </w:t>
      </w:r>
      <w:r>
        <w:rPr/>
        <w:t>exercida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9.43</w:t>
      </w:r>
      <w:r>
        <w:rPr>
          <w:color w:val="0000EE"/>
        </w:rPr>
        <w:t>0,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1996, art. 34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No caso de recusa de apresentação dos livros, dos documentos, dos arquivos e dos dados, inclusive os mantidos em arquivos</w:t>
      </w:r>
      <w:r>
        <w:rPr>
          <w:spacing w:val="40"/>
        </w:rPr>
        <w:t> </w:t>
      </w:r>
      <w:r>
        <w:rPr/>
        <w:t>magnéticos ou assemelhados, o Auditor-Fiscal da Receita Federal do Brasil, diretamente ou por intermédio da repartição </w:t>
      </w:r>
      <w:r>
        <w:rPr/>
        <w:t>competente,</w:t>
      </w:r>
      <w:r>
        <w:rPr>
          <w:spacing w:val="40"/>
        </w:rPr>
        <w:t> </w:t>
      </w:r>
      <w:r>
        <w:rPr/>
        <w:t>providenciará junto à Procuradoria-Geral da Fazenda Nacional a sua exibição judicial, sem prejuízo da lavratura do auto de embaraço à</w:t>
      </w:r>
      <w:r>
        <w:rPr>
          <w:spacing w:val="40"/>
        </w:rPr>
        <w:t> </w:t>
      </w:r>
      <w:r>
        <w:rPr/>
        <w:t>fiscalização </w:t>
      </w:r>
      <w:r>
        <w:rPr>
          <w:color w:val="0000EE"/>
          <w:u w:val="single" w:color="0000EE"/>
        </w:rPr>
        <w:t>(Constitu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ção, arts. 129, inciso IX </w:t>
      </w:r>
      <w:r>
        <w:rPr/>
        <w:t>, e </w:t>
      </w:r>
      <w:r>
        <w:rPr>
          <w:color w:val="0000EE"/>
          <w:u w:val="single" w:color="0000EE"/>
        </w:rPr>
        <w:t>131 </w:t>
      </w:r>
      <w:r>
        <w:rPr/>
        <w:t>, </w:t>
      </w:r>
      <w:r>
        <w:rPr>
          <w:b/>
        </w:rPr>
        <w:t>caput </w:t>
      </w:r>
      <w:r>
        <w:rPr/>
        <w:t>, </w:t>
      </w:r>
      <w:r>
        <w:rPr>
          <w:color w:val="0000EE"/>
          <w:u w:val="single" w:color="0000EE"/>
        </w:rPr>
        <w:t>Lei Complementar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73, de 10 de fevereiro de 1993, art. 12, inciso V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4.502, de 1964, art. 107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70912">
                <wp:simplePos x="0" y="0"/>
                <wp:positionH relativeFrom="page">
                  <wp:posOffset>175910</wp:posOffset>
                </wp:positionH>
                <wp:positionV relativeFrom="paragraph">
                  <wp:posOffset>38555</wp:posOffset>
                </wp:positionV>
                <wp:extent cx="26670" cy="3175"/>
                <wp:effectExtent l="0" t="0" r="0" b="0"/>
                <wp:wrapNone/>
                <wp:docPr id="1059" name="Graphic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Graphic 1059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3.0359pt;width:2.08868pt;height:.219861pt;mso-position-horizontal-relative:page;mso-position-vertical-relative:paragraph;z-index:-25645568" id="docshape10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71424">
                <wp:simplePos x="0" y="0"/>
                <wp:positionH relativeFrom="page">
                  <wp:posOffset>1682322</wp:posOffset>
                </wp:positionH>
                <wp:positionV relativeFrom="paragraph">
                  <wp:posOffset>38555</wp:posOffset>
                </wp:positionV>
                <wp:extent cx="27940" cy="3175"/>
                <wp:effectExtent l="0" t="0" r="0" b="0"/>
                <wp:wrapNone/>
                <wp:docPr id="1060" name="Graphic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Graphic 1060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466309pt;margin-top:3.0359pt;width:2.198611pt;height:.219861pt;mso-position-horizontal-relative:page;mso-position-vertical-relative:paragraph;z-index:-25645056" id="docshape10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Tratando-se de recusa à exibição de livros comerciais registrados, as providências previstas no § 2 </w:t>
      </w:r>
      <w:r>
        <w:rPr>
          <w:position w:val="2"/>
          <w:sz w:val="4"/>
        </w:rPr>
        <w:t>o </w:t>
      </w:r>
      <w:r>
        <w:rPr/>
        <w:t>serão precedidas </w:t>
      </w:r>
      <w:r>
        <w:rPr/>
        <w:t>de</w:t>
      </w:r>
      <w:r>
        <w:rPr>
          <w:spacing w:val="40"/>
        </w:rPr>
        <w:t> </w:t>
      </w:r>
      <w:r>
        <w:rPr/>
        <w:t>intimação, com prazo não inferior a setenta e duas horas, para a sua apresentação, salvo se, estando os livros no estabelecimento</w:t>
      </w:r>
      <w:r>
        <w:rPr>
          <w:spacing w:val="40"/>
        </w:rPr>
        <w:t> </w:t>
      </w:r>
      <w:r>
        <w:rPr/>
        <w:t>fiscalizado, não alegar o responsável motivo que justifique o seu procedimento </w:t>
      </w:r>
      <w:r>
        <w:rPr>
          <w:color w:val="0000EE"/>
          <w:u w:val="single" w:color="0000EE"/>
        </w:rPr>
        <w:t>(Lei nº 4.502, de 1964, art. 107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Art. 512.</w:t>
      </w:r>
      <w:r>
        <w:rPr>
          <w:spacing w:val="40"/>
        </w:rPr>
        <w:t> </w:t>
      </w:r>
      <w:r>
        <w:rPr/>
        <w:t>Se pelos livros ou documentos apresentados não se puder apurar convenientemente o movimento comercial do</w:t>
      </w:r>
      <w:r>
        <w:rPr>
          <w:spacing w:val="40"/>
        </w:rPr>
        <w:t> </w:t>
      </w:r>
      <w:r>
        <w:rPr/>
        <w:t>estabelecimento, colher-se-ão os elementos necessários por meio de exame dos livros e documentos inclusive os mantidos em meio</w:t>
      </w:r>
      <w:r>
        <w:rPr>
          <w:spacing w:val="40"/>
        </w:rPr>
        <w:t> </w:t>
      </w:r>
      <w:r>
        <w:rPr/>
        <w:t>magnético de outros estabelecimentos que com o fiscalizado transacionem, ou dos despachos, livros e papéis das empresas de transporte,</w:t>
      </w:r>
      <w:r>
        <w:rPr>
          <w:spacing w:val="40"/>
        </w:rPr>
        <w:t> </w:t>
      </w:r>
      <w:r>
        <w:rPr/>
        <w:t>suas estações ou agências, ou de outras fontes subsidiárias </w:t>
      </w:r>
      <w:r>
        <w:rPr>
          <w:color w:val="0000EE"/>
          <w:u w:val="single" w:color="0000EE"/>
        </w:rPr>
        <w:t>(Lei nº 4.502, de 1964, art. 107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9.430, de 1996, art. 34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Heading1"/>
      </w:pPr>
      <w:r>
        <w:rPr/>
        <w:t>Retenção de Livros e </w:t>
      </w:r>
      <w:r>
        <w:rPr>
          <w:spacing w:val="-2"/>
        </w:rPr>
        <w:t>Documentos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513.</w:t>
      </w:r>
      <w:r>
        <w:rPr>
          <w:spacing w:val="26"/>
        </w:rPr>
        <w:t> </w:t>
      </w:r>
      <w:r>
        <w:rPr/>
        <w:t>Os livros e documentos poderão ser examinados fora do estabelecimento do sujeito passivo, desde que lavrado termo</w:t>
      </w:r>
      <w:r>
        <w:rPr>
          <w:spacing w:val="40"/>
        </w:rPr>
        <w:t> </w:t>
      </w:r>
      <w:r>
        <w:rPr/>
        <w:t>escrito de retenção pelo Auditor-Fiscal da Receita Federal do Brasil, em que se especifiquem a quantidade, espécie, natureza e condições</w:t>
      </w:r>
      <w:r>
        <w:rPr>
          <w:spacing w:val="40"/>
        </w:rPr>
        <w:t> </w:t>
      </w:r>
      <w:r>
        <w:rPr/>
        <w:t>dos livros e documentos retidos </w:t>
      </w:r>
      <w:r>
        <w:rPr>
          <w:color w:val="0000EE"/>
          <w:u w:val="single" w:color="0000EE"/>
        </w:rPr>
        <w:t>(Lei nº 9.430, de 1996, art. 35, Lei nº 10.593, de 2002, art. 6º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11.457, de 2007, art. 9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71936">
                <wp:simplePos x="0" y="0"/>
                <wp:positionH relativeFrom="page">
                  <wp:posOffset>171722</wp:posOffset>
                </wp:positionH>
                <wp:positionV relativeFrom="paragraph">
                  <wp:posOffset>38556</wp:posOffset>
                </wp:positionV>
                <wp:extent cx="25400" cy="3175"/>
                <wp:effectExtent l="0" t="0" r="0" b="0"/>
                <wp:wrapNone/>
                <wp:docPr id="1061" name="Graphic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Graphic 106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21458pt;margin-top:3.035944pt;width:1.97875pt;height:.219861pt;mso-position-horizontal-relative:page;mso-position-vertical-relative:paragraph;z-index:-25644544" id="docshape10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Constituindo os livros ou documentos prova da prática de ilícito penal ou tributário, os originais retidos não serão </w:t>
      </w:r>
      <w:r>
        <w:rPr/>
        <w:t>devolvidos,</w:t>
      </w:r>
      <w:r>
        <w:rPr>
          <w:spacing w:val="40"/>
        </w:rPr>
        <w:t> </w:t>
      </w:r>
      <w:r>
        <w:rPr/>
        <w:t>extraindo-se cópia para entrega ao interessado </w:t>
      </w:r>
      <w:r>
        <w:rPr>
          <w:color w:val="0000EE"/>
          <w:u w:val="single" w:color="0000EE"/>
        </w:rPr>
        <w:t>(Lei nº 9.430, de 1996, art. 35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Excetuado o disposto no § 1 </w:t>
      </w:r>
      <w:r>
        <w:rPr>
          <w:position w:val="2"/>
          <w:sz w:val="4"/>
        </w:rPr>
        <w:t>o </w:t>
      </w:r>
      <w:r>
        <w:rPr/>
        <w:t>, devem ser devolvidos os originais dos documentos retidos para exame, mediante recibo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9.430, de 1996, art. 35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Lacração de Arquivos e </w:t>
      </w:r>
      <w:r>
        <w:rPr>
          <w:spacing w:val="-2"/>
        </w:rPr>
        <w:t>Documentos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514.</w:t>
      </w:r>
      <w:r>
        <w:rPr>
          <w:spacing w:val="14"/>
        </w:rPr>
        <w:t> </w:t>
      </w:r>
      <w:r>
        <w:rPr/>
        <w:t>O Auditor-Fiscal da Receita Federal do Brasil que presidir e executar os procedimentos fiscais poderá promover a </w:t>
      </w:r>
      <w:r>
        <w:rPr/>
        <w:t>lacração</w:t>
      </w:r>
      <w:r>
        <w:rPr>
          <w:spacing w:val="40"/>
        </w:rPr>
        <w:t> </w:t>
      </w:r>
      <w:r>
        <w:rPr/>
        <w:t>de móveis, caixas, cofres ou depósitos onde se encontram arquivos e documentos, toda vez que ficar caracterizada a resistência ou o</w:t>
      </w:r>
      <w:r>
        <w:rPr>
          <w:spacing w:val="40"/>
        </w:rPr>
        <w:t> </w:t>
      </w:r>
      <w:r>
        <w:rPr/>
        <w:t>embaraço à fiscalização, ou, ainda, quando as circunstâncias ou a quantidade de documentos não permitirem sua identificação e</w:t>
      </w:r>
      <w:r>
        <w:rPr>
          <w:spacing w:val="80"/>
        </w:rPr>
        <w:t> </w:t>
      </w:r>
      <w:r>
        <w:rPr/>
        <w:t>conferência no local ou no momento em que foram encontrados </w:t>
      </w:r>
      <w:r>
        <w:rPr>
          <w:color w:val="0000EE"/>
          <w:u w:val="single" w:color="0000EE"/>
        </w:rPr>
        <w:t>(Lei nº 9.430, de 1996, art. 36, Lei nº 10.593 de 2002, art. 6º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11.457, de 2007, art. 9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1"/>
        </w:rPr>
        <w:t> </w:t>
      </w:r>
      <w:r>
        <w:rPr/>
        <w:t>O sujeito passivo e demais responsáveis serão previamente notificados para acompanharem o procedimento </w:t>
      </w:r>
      <w:r>
        <w:rPr/>
        <w:t>de</w:t>
      </w:r>
      <w:r>
        <w:rPr>
          <w:spacing w:val="40"/>
        </w:rPr>
        <w:t> </w:t>
      </w:r>
      <w:r>
        <w:rPr/>
        <w:t>rompimento do lacre e identificação dos elementos de interesse da fiscalização </w:t>
      </w:r>
      <w:r>
        <w:rPr>
          <w:color w:val="0000EE"/>
          <w:u w:val="single" w:color="0000EE"/>
        </w:rPr>
        <w:t>(Lei nº 9.430, de 1996, art. 36,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Assistência do Responsável pelo </w:t>
      </w:r>
      <w:r>
        <w:rPr>
          <w:spacing w:val="-2"/>
        </w:rPr>
        <w:t>Estabelecimento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515.</w:t>
      </w:r>
      <w:r>
        <w:rPr>
          <w:spacing w:val="16"/>
        </w:rPr>
        <w:t> </w:t>
      </w:r>
      <w:r>
        <w:rPr/>
        <w:t>Ao realizar exame da escrita, o Auditor-Fiscal da Receita Federal do Brasil convidará o proprietário do estabelecimento ou</w:t>
      </w:r>
      <w:r>
        <w:rPr>
          <w:spacing w:val="40"/>
        </w:rPr>
        <w:t> </w:t>
      </w:r>
      <w:r>
        <w:rPr/>
        <w:t>seu</w:t>
      </w:r>
      <w:r>
        <w:rPr>
          <w:spacing w:val="-2"/>
        </w:rPr>
        <w:t> </w:t>
      </w:r>
      <w:r>
        <w:rPr/>
        <w:t>representante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acompanhar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exame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indicar</w:t>
      </w:r>
      <w:r>
        <w:rPr>
          <w:spacing w:val="-2"/>
        </w:rPr>
        <w:t> </w:t>
      </w:r>
      <w:r>
        <w:rPr/>
        <w:t>pessoa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faça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recusa,</w:t>
      </w:r>
      <w:r>
        <w:rPr>
          <w:spacing w:val="-2"/>
        </w:rPr>
        <w:t> </w:t>
      </w:r>
      <w:r>
        <w:rPr/>
        <w:t>fará</w:t>
      </w:r>
      <w:r>
        <w:rPr>
          <w:spacing w:val="-2"/>
        </w:rPr>
        <w:t> </w:t>
      </w:r>
      <w:r>
        <w:rPr/>
        <w:t>constar</w:t>
      </w:r>
      <w:r>
        <w:rPr>
          <w:spacing w:val="-2"/>
        </w:rPr>
        <w:t> </w:t>
      </w:r>
      <w:r>
        <w:rPr/>
        <w:t>essa</w:t>
      </w:r>
      <w:r>
        <w:rPr>
          <w:spacing w:val="-2"/>
        </w:rPr>
        <w:t> </w:t>
      </w:r>
      <w:r>
        <w:rPr/>
        <w:t>ocorrência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termo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auto</w:t>
      </w:r>
      <w:r>
        <w:rPr>
          <w:spacing w:val="40"/>
        </w:rPr>
        <w:t> </w:t>
      </w:r>
      <w:r>
        <w:rPr/>
        <w:t>que lavrar </w:t>
      </w:r>
      <w:r>
        <w:rPr>
          <w:color w:val="0000EE"/>
          <w:u w:val="single" w:color="0000EE"/>
        </w:rPr>
        <w:t>(Lei nº 4.502, de 1964, art. 109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Termos</w:t>
      </w:r>
      <w:r>
        <w:rPr>
          <w:spacing w:val="-1"/>
        </w:rPr>
        <w:t> </w:t>
      </w:r>
      <w:r>
        <w:rPr/>
        <w:t>relativos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Procedimentos</w:t>
      </w:r>
      <w:r>
        <w:rPr>
          <w:spacing w:val="-1"/>
        </w:rPr>
        <w:t> </w:t>
      </w:r>
      <w:r>
        <w:rPr>
          <w:spacing w:val="-2"/>
        </w:rPr>
        <w:t>Fiscais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516.</w:t>
      </w:r>
      <w:r>
        <w:rPr>
          <w:spacing w:val="11"/>
        </w:rPr>
        <w:t> </w:t>
      </w:r>
      <w:r>
        <w:rPr/>
        <w:t>O</w:t>
      </w:r>
      <w:r>
        <w:rPr>
          <w:spacing w:val="-2"/>
        </w:rPr>
        <w:t> </w:t>
      </w:r>
      <w:r>
        <w:rPr/>
        <w:t>Auditor-Fiscal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Brasil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presidir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executar</w:t>
      </w:r>
      <w:r>
        <w:rPr>
          <w:spacing w:val="-2"/>
        </w:rPr>
        <w:t> </w:t>
      </w:r>
      <w:r>
        <w:rPr/>
        <w:t>procedimentos</w:t>
      </w:r>
      <w:r>
        <w:rPr>
          <w:spacing w:val="-2"/>
        </w:rPr>
        <w:t> </w:t>
      </w:r>
      <w:r>
        <w:rPr/>
        <w:t>fiscais</w:t>
      </w:r>
      <w:r>
        <w:rPr>
          <w:spacing w:val="-2"/>
        </w:rPr>
        <w:t> </w:t>
      </w:r>
      <w:r>
        <w:rPr/>
        <w:t>lavrará,</w:t>
      </w:r>
      <w:r>
        <w:rPr>
          <w:spacing w:val="-2"/>
        </w:rPr>
        <w:t> </w:t>
      </w:r>
      <w:r>
        <w:rPr/>
        <w:t>além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auto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infração</w:t>
      </w:r>
      <w:r>
        <w:rPr>
          <w:spacing w:val="40"/>
        </w:rPr>
        <w:t> </w:t>
      </w:r>
      <w:r>
        <w:rPr/>
        <w:t>ou notificação fiscal, se couber, termos circunstanciados de início e encerramento de cada procedimento, em que consignará, ainda, o</w:t>
      </w:r>
      <w:r>
        <w:rPr>
          <w:spacing w:val="40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fiscalizado,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livros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exigidos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quaisquer</w:t>
      </w:r>
      <w:r>
        <w:rPr>
          <w:spacing w:val="-1"/>
        </w:rPr>
        <w:t> </w:t>
      </w:r>
      <w:r>
        <w:rPr/>
        <w:t>outras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interesse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fiscalização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5.172,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</w:rPr>
        <w:t>196, </w:t>
      </w:r>
      <w:r>
        <w:rPr>
          <w:color w:val="0000EE"/>
          <w:u w:val="single" w:color="0000EE"/>
        </w:rPr>
        <w:t>Lei nº 4.502, de 1964, art. 95, Lei nº 10.593, de 2002, art. 6º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11.457, de 2007, art. 9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755" cy="3175"/>
                <wp:effectExtent l="0" t="0" r="0" b="0"/>
                <wp:docPr id="1062" name="Group 10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2" name="Group 1062"/>
                      <wpg:cNvGrpSpPr/>
                      <wpg:grpSpPr>
                        <a:xfrm>
                          <a:off x="0" y="0"/>
                          <a:ext cx="71755" cy="3175"/>
                          <a:chExt cx="71755" cy="3175"/>
                        </a:xfrm>
                      </wpg:grpSpPr>
                      <wps:wsp>
                        <wps:cNvPr id="1063" name="Graphic 1063"/>
                        <wps:cNvSpPr/>
                        <wps:spPr>
                          <a:xfrm>
                            <a:off x="0" y="0"/>
                            <a:ext cx="717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3175">
                                <a:moveTo>
                                  <a:pt x="528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2832" y="2794"/>
                                </a:lnTo>
                                <a:lnTo>
                                  <a:pt x="52832" y="0"/>
                                </a:lnTo>
                                <a:close/>
                              </a:path>
                              <a:path w="71755" h="3175">
                                <a:moveTo>
                                  <a:pt x="71196" y="0"/>
                                </a:moveTo>
                                <a:lnTo>
                                  <a:pt x="61480" y="0"/>
                                </a:lnTo>
                                <a:lnTo>
                                  <a:pt x="61480" y="2794"/>
                                </a:lnTo>
                                <a:lnTo>
                                  <a:pt x="71196" y="2794"/>
                                </a:lnTo>
                                <a:lnTo>
                                  <a:pt x="7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5pt;height:.25pt;mso-position-horizontal-relative:char;mso-position-vertical-relative:line" id="docshapegroup1055" coordorigin="0,0" coordsize="113,5">
                <v:shape style="position:absolute;left:0;top:0;width:113;height:5" id="docshape1056" coordorigin="0,0" coordsize="113,5" path="m83,0l0,0,0,4,83,4,83,0xm112,0l97,0,97,4,112,4,11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72448">
                <wp:simplePos x="0" y="0"/>
                <wp:positionH relativeFrom="page">
                  <wp:posOffset>168930</wp:posOffset>
                </wp:positionH>
                <wp:positionV relativeFrom="paragraph">
                  <wp:posOffset>69671</wp:posOffset>
                </wp:positionV>
                <wp:extent cx="24130" cy="3175"/>
                <wp:effectExtent l="0" t="0" r="0" b="0"/>
                <wp:wrapNone/>
                <wp:docPr id="1064" name="Graphic 10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4" name="Graphic 1064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5.485919pt;width:1.868819pt;height:.219861pt;mso-position-horizontal-relative:page;mso-position-vertical-relative:paragraph;z-index:-25644032" id="docshape10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72960">
                <wp:simplePos x="0" y="0"/>
                <wp:positionH relativeFrom="page">
                  <wp:posOffset>1271863</wp:posOffset>
                </wp:positionH>
                <wp:positionV relativeFrom="paragraph">
                  <wp:posOffset>69671</wp:posOffset>
                </wp:positionV>
                <wp:extent cx="299085" cy="3175"/>
                <wp:effectExtent l="0" t="0" r="0" b="0"/>
                <wp:wrapNone/>
                <wp:docPr id="1065" name="Graphic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Graphic 1065"/>
                      <wps:cNvSpPr/>
                      <wps:spPr>
                        <a:xfrm>
                          <a:off x="0" y="0"/>
                          <a:ext cx="2990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 h="3175">
                              <a:moveTo>
                                <a:pt x="29876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98769" y="2792"/>
                              </a:lnTo>
                              <a:lnTo>
                                <a:pt x="298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146736pt;margin-top:5.485919pt;width:23.525138pt;height:.219861pt;mso-position-horizontal-relative:page;mso-position-vertical-relative:paragraph;z-index:-25643520" id="docshape1058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Os termos serão lavrados, sempre que possível, no livro a que se refere o </w:t>
      </w:r>
      <w:r>
        <w:rPr>
          <w:color w:val="0000EE"/>
        </w:rPr>
        <w:t>inciso VI do art. 444 </w:t>
      </w:r>
      <w:r>
        <w:rPr/>
        <w:t>ou em outro livro fiscal </w:t>
      </w:r>
      <w:r>
        <w:rPr/>
        <w:t>exibido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5.172, de 1966, art. 196</w:t>
      </w:r>
      <w:r>
        <w:rPr>
          <w:color w:val="0000EE"/>
        </w:rPr>
        <w:t>, </w:t>
      </w:r>
      <w:r>
        <w:rPr/>
        <w:t>parágrafo único, e </w:t>
      </w:r>
      <w:r>
        <w:rPr>
          <w:color w:val="0000EE"/>
          <w:u w:val="single" w:color="0000EE"/>
        </w:rPr>
        <w:t>Lei nº 4.502, de 1964, art. 95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73472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066" name="Graphic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Graphic 1066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06pt;width:1.758889pt;height:.219861pt;mso-position-horizontal-relative:page;mso-position-vertical-relative:paragraph;z-index:-25643008" id="docshape10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Quando as circunstâncias impuserem a lavratura em separado dos termos a que se refere o </w:t>
      </w:r>
      <w:r>
        <w:rPr>
          <w:b/>
        </w:rPr>
        <w:t>caput </w:t>
      </w:r>
      <w:r>
        <w:rPr/>
        <w:t>, o Auditor-Fiscal da Receita</w:t>
      </w:r>
      <w:r>
        <w:rPr>
          <w:spacing w:val="40"/>
        </w:rPr>
        <w:t> </w:t>
      </w:r>
      <w:r>
        <w:rPr/>
        <w:t>Federal do Brasil que presidir e executar o procedimento fiscal entregará uma via deles ao estabelecimento fiscalizado </w:t>
      </w:r>
      <w:r>
        <w:rPr>
          <w:color w:val="0000EE"/>
          <w:u w:val="single" w:color="0000EE"/>
        </w:rPr>
        <w:t>(Lei nº 5.172,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1966, art. 196,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</w:t>
      </w:r>
      <w:r>
        <w:rPr>
          <w:u w:val="single" w:color="0000EE"/>
        </w:rPr>
        <w:t>único </w:t>
      </w:r>
      <w:r>
        <w:rPr/>
        <w:t>,</w:t>
      </w:r>
      <w:r>
        <w:rPr>
          <w:spacing w:val="-2"/>
        </w:rPr>
        <w:t> </w:t>
      </w:r>
      <w:r>
        <w:rPr>
          <w:color w:val="0000EE"/>
          <w:u w:val="single" w:color="0000EE"/>
        </w:rPr>
        <w:t>Lei nº 4.502, de 1964, art. 95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1°, Lei nº 10.593, de 2002, art. 6º</w:t>
      </w:r>
      <w:r>
        <w:rPr>
          <w:color w:val="0000EE"/>
        </w:rPr>
        <w:t>, </w:t>
      </w:r>
      <w:r>
        <w:rPr/>
        <w:t>e</w:t>
      </w:r>
      <w:r>
        <w:rPr>
          <w:spacing w:val="-2"/>
        </w:rPr>
        <w:t> </w:t>
      </w:r>
      <w:r>
        <w:rPr>
          <w:color w:val="0000EE"/>
          <w:u w:val="single" w:color="0000EE"/>
        </w:rPr>
        <w:t>Lei nº 11.457, de 2007, art. 9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Será dispensada a lavratura de termos dos trabalhos realizados, quando as suas conclusões constarem </w:t>
      </w:r>
      <w:r>
        <w:rPr/>
        <w:t>circunstanciadamente</w:t>
      </w:r>
      <w:r>
        <w:rPr>
          <w:spacing w:val="40"/>
        </w:rPr>
        <w:t> </w:t>
      </w:r>
      <w:r>
        <w:rPr/>
        <w:t>do auto de infração.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Uma via do auto de infração será entregue, pela autoridade autuante, ao </w:t>
      </w:r>
      <w:r>
        <w:rPr>
          <w:spacing w:val="-2"/>
        </w:rPr>
        <w:t>estabelecimento.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67" name="Group 10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7" name="Group 106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68" name="Graphic 106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60" coordorigin="0,0" coordsize="36,5">
                <v:rect style="position:absolute;left:0;top:0;width:36;height:5" id="docshape106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3"/>
      </w:pPr>
      <w:r>
        <w:rPr/>
        <w:t>Dever de Prestar Informações Sobre </w:t>
      </w:r>
      <w:r>
        <w:rPr>
          <w:spacing w:val="-2"/>
        </w:rPr>
        <w:t>Terceiros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517.</w:t>
      </w:r>
      <w:r>
        <w:rPr>
          <w:spacing w:val="40"/>
        </w:rPr>
        <w:t> </w:t>
      </w:r>
      <w:r>
        <w:rPr/>
        <w:t>Mediante intimação escrita, são obrigados a prestar aos Auditores-Fiscais da Receita Federal do Brasil todas as</w:t>
      </w:r>
      <w:r>
        <w:rPr>
          <w:spacing w:val="40"/>
        </w:rPr>
        <w:t> </w:t>
      </w:r>
      <w:r>
        <w:rPr/>
        <w:t>informações de que disponham com relação aos produtos, negócios ou atividades de terceiros </w:t>
      </w:r>
      <w:r>
        <w:rPr>
          <w:color w:val="0000EE"/>
          <w:u w:val="single" w:color="0000EE"/>
        </w:rPr>
        <w:t>(Lei nº 5.172, de 1966, art. 197 </w:t>
      </w:r>
      <w:r>
        <w:rPr/>
        <w:t>, e </w:t>
      </w:r>
      <w:r>
        <w:rPr>
          <w:color w:val="0000EE"/>
          <w:u w:val="single" w:color="0000EE"/>
        </w:rPr>
        <w:t>Lei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97</w:t>
      </w:r>
      <w:r>
        <w:rPr>
          <w:color w:val="0000EE"/>
        </w:rPr>
        <w:t>):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34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os tabeliães, escrivães, serventuários e demais servidores de </w:t>
      </w:r>
      <w:r>
        <w:rPr>
          <w:spacing w:val="-2"/>
          <w:sz w:val="5"/>
        </w:rPr>
        <w:t>ofício;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os bancos, caixas econômicas e demais instituições </w:t>
      </w:r>
      <w:r>
        <w:rPr>
          <w:spacing w:val="-2"/>
          <w:sz w:val="5"/>
        </w:rPr>
        <w:t>financeiras;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4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as empresas transportadoras e os transportadores </w:t>
      </w:r>
      <w:r>
        <w:rPr>
          <w:spacing w:val="-2"/>
          <w:sz w:val="5"/>
        </w:rPr>
        <w:t>autônomos;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os corretores, leiloeiros e despachantes </w:t>
      </w:r>
      <w:r>
        <w:rPr>
          <w:spacing w:val="-2"/>
          <w:sz w:val="5"/>
        </w:rPr>
        <w:t>oficiais;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4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os </w:t>
      </w:r>
      <w:r>
        <w:rPr>
          <w:spacing w:val="-2"/>
          <w:sz w:val="5"/>
        </w:rPr>
        <w:t>inventariantes;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os síndicos, comissários, liquidatários, curadores e administradores </w:t>
      </w:r>
      <w:r>
        <w:rPr>
          <w:spacing w:val="-2"/>
          <w:sz w:val="5"/>
        </w:rPr>
        <w:t>judiciais;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4"/>
        </w:numPr>
        <w:tabs>
          <w:tab w:pos="251" w:val="left" w:leader="none"/>
        </w:tabs>
        <w:spacing w:line="240" w:lineRule="auto" w:before="1" w:after="0"/>
        <w:ind w:left="251" w:right="0" w:hanging="75"/>
        <w:jc w:val="left"/>
        <w:rPr>
          <w:sz w:val="5"/>
        </w:rPr>
      </w:pPr>
      <w:r>
        <w:rPr>
          <w:sz w:val="5"/>
        </w:rPr>
        <w:t>- os órgãos da administração pública federal, direta e indireta;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4"/>
        </w:numPr>
        <w:tabs>
          <w:tab w:pos="267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as demais pessoas, naturais ou jurídicas, cujas atividades envolvam negócios que interessem à fiscalização e arrecadação do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imposto.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34"/>
        </w:rPr>
        <w:t> </w:t>
      </w:r>
      <w:r>
        <w:rPr/>
        <w:t>A obrigação prevista neste artigo não abrange a prestação de informações quanto a fatos sobre os quais o</w:t>
      </w:r>
      <w:r>
        <w:rPr>
          <w:spacing w:val="40"/>
        </w:rPr>
        <w:t> </w:t>
      </w:r>
      <w:r>
        <w:rPr/>
        <w:t>informante</w:t>
      </w:r>
      <w:r>
        <w:rPr>
          <w:spacing w:val="-2"/>
        </w:rPr>
        <w:t> </w:t>
      </w:r>
      <w:r>
        <w:rPr/>
        <w:t>esteja</w:t>
      </w:r>
      <w:r>
        <w:rPr>
          <w:spacing w:val="-2"/>
        </w:rPr>
        <w:t> </w:t>
      </w:r>
      <w:r>
        <w:rPr/>
        <w:t>legalmente</w:t>
      </w:r>
      <w:r>
        <w:rPr>
          <w:spacing w:val="-2"/>
        </w:rPr>
        <w:t> </w:t>
      </w:r>
      <w:r>
        <w:rPr/>
        <w:t>obrigado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observar</w:t>
      </w:r>
      <w:r>
        <w:rPr>
          <w:spacing w:val="-2"/>
        </w:rPr>
        <w:t> </w:t>
      </w:r>
      <w:r>
        <w:rPr/>
        <w:t>segredo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razão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cargo,</w:t>
      </w:r>
      <w:r>
        <w:rPr>
          <w:spacing w:val="-2"/>
        </w:rPr>
        <w:t> </w:t>
      </w:r>
      <w:r>
        <w:rPr/>
        <w:t>ofício,</w:t>
      </w:r>
      <w:r>
        <w:rPr>
          <w:spacing w:val="-2"/>
        </w:rPr>
        <w:t> </w:t>
      </w:r>
      <w:r>
        <w:rPr/>
        <w:t>função,</w:t>
      </w:r>
      <w:r>
        <w:rPr>
          <w:spacing w:val="-2"/>
        </w:rPr>
        <w:t> </w:t>
      </w:r>
      <w:r>
        <w:rPr/>
        <w:t>ministério,</w:t>
      </w:r>
      <w:r>
        <w:rPr>
          <w:spacing w:val="-2"/>
        </w:rPr>
        <w:t> </w:t>
      </w:r>
      <w:r>
        <w:rPr/>
        <w:t>atividade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profissão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5.17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1966, art. 197,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</w:pPr>
      <w:r>
        <w:rPr/>
        <w:t>Instituições </w:t>
      </w:r>
      <w:r>
        <w:rPr>
          <w:spacing w:val="-2"/>
        </w:rPr>
        <w:t>Financeiras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518.</w:t>
      </w:r>
      <w:r>
        <w:rPr>
          <w:spacing w:val="28"/>
        </w:rPr>
        <w:t> </w:t>
      </w:r>
      <w:r>
        <w:rPr/>
        <w:t>O Auditor-Fiscal da Receita Federal do Brasil somente poderá examinar documentos, livros e registros de </w:t>
      </w:r>
      <w:r>
        <w:rPr/>
        <w:t>instituições</w:t>
      </w:r>
      <w:r>
        <w:rPr>
          <w:spacing w:val="40"/>
        </w:rPr>
        <w:t> </w:t>
      </w:r>
      <w:r>
        <w:rPr/>
        <w:t>financeiras, inclusive os referentes a contas de depósitos e aplicações financeiras, quando houver processo administrativo instaurado ou</w:t>
      </w:r>
      <w:r>
        <w:rPr>
          <w:spacing w:val="40"/>
        </w:rPr>
        <w:t> </w:t>
      </w:r>
      <w:r>
        <w:rPr/>
        <w:t>procedimento fiscal em curso e tais exames sejam considerados indispensáveis pela autoridade administrativa competente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Complementar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105, de 10 d</w:t>
      </w:r>
      <w:r>
        <w:rPr>
          <w:color w:val="0000EE"/>
        </w:rPr>
        <w:t>e j</w:t>
      </w:r>
      <w:r>
        <w:rPr>
          <w:color w:val="0000EE"/>
          <w:u w:val="single" w:color="0000EE"/>
        </w:rPr>
        <w:t>aneiro de 2001, art. 6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O</w:t>
      </w:r>
      <w:r>
        <w:rPr>
          <w:spacing w:val="-1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exames,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conservados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sigilo,</w:t>
      </w:r>
      <w:r>
        <w:rPr>
          <w:spacing w:val="40"/>
        </w:rPr>
        <w:t> </w:t>
      </w:r>
      <w:r>
        <w:rPr/>
        <w:t>observada a legislação tributária </w:t>
      </w:r>
      <w:r>
        <w:rPr>
          <w:color w:val="0000EE"/>
          <w:u w:val="single" w:color="0000EE"/>
        </w:rPr>
        <w:t>(Lei Complementar nº 105, de 2001, art. 6º,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Requisição de Força </w:t>
      </w:r>
      <w:r>
        <w:rPr>
          <w:spacing w:val="-2"/>
        </w:rPr>
        <w:t>Policial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519.</w:t>
      </w:r>
      <w:r>
        <w:rPr>
          <w:spacing w:val="22"/>
        </w:rPr>
        <w:t> </w:t>
      </w:r>
      <w:r>
        <w:rPr/>
        <w:t>O Auditor-Fiscal da Receita Federal do Brasil poderá requisitar o auxílio da força pública federal, estadual ou municipal,</w:t>
      </w:r>
      <w:r>
        <w:rPr>
          <w:spacing w:val="40"/>
        </w:rPr>
        <w:t> </w:t>
      </w:r>
      <w:r>
        <w:rPr/>
        <w:t>quando</w:t>
      </w:r>
      <w:r>
        <w:rPr>
          <w:spacing w:val="-1"/>
        </w:rPr>
        <w:t> </w:t>
      </w:r>
      <w:r>
        <w:rPr/>
        <w:t>vítima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embaraço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desacato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exercício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suas</w:t>
      </w:r>
      <w:r>
        <w:rPr>
          <w:spacing w:val="-1"/>
        </w:rPr>
        <w:t> </w:t>
      </w:r>
      <w:r>
        <w:rPr/>
        <w:t>funções,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necessário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efetivação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medida</w:t>
      </w:r>
      <w:r>
        <w:rPr>
          <w:spacing w:val="-1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legislação</w:t>
      </w:r>
      <w:r>
        <w:rPr>
          <w:spacing w:val="40"/>
        </w:rPr>
        <w:t> </w:t>
      </w:r>
      <w:r>
        <w:rPr/>
        <w:t>tributária, ainda que não se configure fato definido em lei como crime ou contravenção </w:t>
      </w:r>
      <w:r>
        <w:rPr>
          <w:color w:val="0000EE"/>
          <w:u w:val="single" w:color="0000EE"/>
        </w:rPr>
        <w:t>(Lei nº 5.172, de 1966, art. 200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dash" w:color="0000EE"/>
        </w:rPr>
        <w:t>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 art. 95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 520.</w:t>
      </w:r>
      <w:r>
        <w:rPr>
          <w:spacing w:val="20"/>
        </w:rPr>
        <w:t> </w:t>
      </w:r>
      <w:r>
        <w:rPr/>
        <w:t>Caracterizará embaraço à fiscalização a recusa ao atendimento, pelas pessoas e entidades mencionadas nos </w:t>
      </w:r>
      <w:r>
        <w:rPr>
          <w:color w:val="0000EE"/>
          <w:u w:val="single" w:color="0000EE"/>
        </w:rPr>
        <w:t>arts. 509</w:t>
      </w:r>
      <w:r>
        <w:rPr>
          <w:color w:val="0000EE"/>
          <w:spacing w:val="3"/>
          <w:u w:val="single" w:color="0000EE"/>
        </w:rPr>
        <w:t> </w:t>
      </w:r>
      <w:r>
        <w:rPr/>
        <w:t>,</w:t>
      </w:r>
      <w:r>
        <w:rPr>
          <w:spacing w:val="40"/>
        </w:rPr>
        <w:t> </w:t>
      </w:r>
      <w:r>
        <w:rPr>
          <w:color w:val="0000EE"/>
          <w:u w:val="single" w:color="0000EE"/>
        </w:rPr>
        <w:t>515 </w:t>
      </w:r>
      <w:r>
        <w:rPr/>
        <w:t>, </w:t>
      </w:r>
      <w:r>
        <w:rPr>
          <w:color w:val="0000EE"/>
          <w:u w:val="single" w:color="0000EE"/>
        </w:rPr>
        <w:t>517 </w:t>
      </w:r>
      <w:r>
        <w:rPr/>
        <w:t>e </w:t>
      </w:r>
      <w:r>
        <w:rPr>
          <w:color w:val="0000EE"/>
          <w:u w:val="single" w:color="0000EE"/>
        </w:rPr>
        <w:t>518 </w:t>
      </w:r>
      <w:r>
        <w:rPr/>
        <w:t>, das disposições neles contidas.</w:t>
      </w:r>
    </w:p>
    <w:p>
      <w:pPr>
        <w:pStyle w:val="BodyText"/>
        <w:spacing w:before="8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</w:t>
      </w:r>
      <w:r>
        <w:rPr>
          <w:spacing w:val="-2"/>
        </w:rPr>
        <w:t> </w:t>
      </w:r>
      <w:r>
        <w:rPr/>
        <w:t>EXAME DE </w:t>
      </w:r>
      <w:r>
        <w:rPr>
          <w:spacing w:val="-2"/>
        </w:rPr>
        <w:t>ESCRITA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Denúncia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521.</w:t>
      </w:r>
      <w:r>
        <w:rPr>
          <w:spacing w:val="30"/>
        </w:rPr>
        <w:t> </w:t>
      </w:r>
      <w:r>
        <w:rPr/>
        <w:t>O disposto no </w:t>
      </w:r>
      <w:r>
        <w:rPr>
          <w:color w:val="0000EE"/>
          <w:u w:val="single" w:color="0000EE"/>
        </w:rPr>
        <w:t>art. 507 </w:t>
      </w:r>
      <w:r>
        <w:rPr/>
        <w:t>não exclui a admissibilidade de denúncia apresentada por particulares, nem a apreensão, por</w:t>
      </w:r>
      <w:r>
        <w:rPr>
          <w:spacing w:val="40"/>
        </w:rPr>
        <w:t> </w:t>
      </w:r>
      <w:r>
        <w:rPr/>
        <w:t>qualquer pessoa, de produtos de procedência estrangeira, encontrados fora dos estabelecimentos comerciais e </w:t>
      </w:r>
      <w:r>
        <w:rPr/>
        <w:t>industriais,</w:t>
      </w:r>
      <w:r>
        <w:rPr>
          <w:spacing w:val="40"/>
        </w:rPr>
        <w:t> </w:t>
      </w:r>
      <w:r>
        <w:rPr/>
        <w:t>desacompanhados da documentação fiscal comprobatória de sua entrada legal no País ou de seu trânsito regular no território nacional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4.502, de 1964, art. 93,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8"/>
        </w:rPr>
        <w:t> </w:t>
      </w:r>
      <w:r>
        <w:rPr/>
        <w:t>Os produtos apreendidos serão imediatamente encaminhados à unidade competente da Secretaria da </w:t>
      </w:r>
      <w:r>
        <w:rPr/>
        <w:t>Receita</w:t>
      </w:r>
      <w:r>
        <w:rPr>
          <w:spacing w:val="40"/>
        </w:rPr>
        <w:t> </w:t>
      </w:r>
      <w:r>
        <w:rPr/>
        <w:t>Federal do Brasil, para que providencie a instauração do procedimento cabível.</w:t>
      </w:r>
    </w:p>
    <w:p>
      <w:pPr>
        <w:pStyle w:val="BodyText"/>
        <w:spacing w:before="8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IV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 CRITÉRIOS LEGAIS DE </w:t>
      </w:r>
      <w:r>
        <w:rPr>
          <w:spacing w:val="-2"/>
        </w:rPr>
        <w:t>AUDITORIA</w:t>
      </w:r>
    </w:p>
    <w:p>
      <w:pPr>
        <w:pStyle w:val="BodyText"/>
        <w:spacing w:before="6"/>
      </w:pPr>
    </w:p>
    <w:p>
      <w:pPr>
        <w:pStyle w:val="Heading1"/>
      </w:pPr>
      <w:r>
        <w:rPr/>
        <w:t>Elementos </w:t>
      </w:r>
      <w:r>
        <w:rPr>
          <w:spacing w:val="-2"/>
        </w:rPr>
        <w:t>Subsidiários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522.</w:t>
      </w:r>
      <w:r>
        <w:rPr>
          <w:spacing w:val="40"/>
        </w:rPr>
        <w:t> </w:t>
      </w:r>
      <w:r>
        <w:rPr/>
        <w:t>Constituem elementos subsidiários para o cálculo da produção e correspondente pagamento do imposto dos</w:t>
      </w:r>
      <w:r>
        <w:rPr>
          <w:spacing w:val="40"/>
        </w:rPr>
        <w:t> </w:t>
      </w:r>
      <w:r>
        <w:rPr/>
        <w:t>estabelecimentos industriais, o valor e a quantidade das matérias-primas, dos produtos intermediários e dos materiais de embalagem</w:t>
      </w:r>
      <w:r>
        <w:rPr>
          <w:spacing w:val="40"/>
        </w:rPr>
        <w:t> </w:t>
      </w:r>
      <w:r>
        <w:rPr/>
        <w:t>adquiridos e empregados na industrialização e acondicionamento dos produtos, o valor das despesas gerais efetivamente feitas, o da mão</w:t>
      </w:r>
      <w:r>
        <w:rPr>
          <w:spacing w:val="40"/>
        </w:rPr>
        <w:t> </w:t>
      </w:r>
      <w:r>
        <w:rPr/>
        <w:t>de obra empregada e o dos demais componentes do custo de produção, assim como as variações dos estoques de matéria-prima, </w:t>
      </w:r>
      <w:r>
        <w:rPr/>
        <w:t>produto</w:t>
      </w:r>
      <w:r>
        <w:rPr>
          <w:spacing w:val="40"/>
        </w:rPr>
        <w:t> </w:t>
      </w:r>
      <w:r>
        <w:rPr/>
        <w:t>intermediário e material de embalagem </w:t>
      </w:r>
      <w:r>
        <w:rPr>
          <w:color w:val="0000EE"/>
          <w:u w:val="single" w:color="0000EE"/>
        </w:rPr>
        <w:t>(Lei nº 4.502, de 1964, art. 108</w:t>
      </w:r>
      <w:r>
        <w:rPr>
          <w:color w:val="0000EE"/>
        </w:rPr>
        <w:t>).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Apurada qualquer falta no confronto da produção resultante do cálculo dos elementos constantes desse artigo com a registrada</w:t>
      </w:r>
      <w:r>
        <w:rPr>
          <w:spacing w:val="40"/>
        </w:rPr>
        <w:t> </w:t>
      </w:r>
      <w:r>
        <w:rPr/>
        <w:t>pelo estabelecimento, exigir-se-á o imposto correspondente, o qual, no caso de fabricante de produtos sujeitos a alíquotas e preços</w:t>
      </w:r>
      <w:r>
        <w:rPr>
          <w:spacing w:val="80"/>
        </w:rPr>
        <w:t> </w:t>
      </w:r>
      <w:r>
        <w:rPr/>
        <w:t>diversos, será calculado com base nas alíquotas e preços mais elevados, quando não for possível fazer a separação pelos elementos da</w:t>
      </w:r>
      <w:r>
        <w:rPr>
          <w:spacing w:val="40"/>
        </w:rPr>
        <w:t> </w:t>
      </w:r>
      <w:r>
        <w:rPr/>
        <w:t>escrita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estabelecimento.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</w:t>
      </w:r>
      <w:r>
        <w:rPr>
          <w:spacing w:val="7"/>
          <w:position w:val="2"/>
          <w:sz w:val="4"/>
          <w:u w:val="single"/>
        </w:rPr>
        <w:t> </w:t>
      </w:r>
      <w:r>
        <w:rPr/>
        <w:t>Apuradas, também, receitas cuja origem não seja comprovada, considerar-se-ão provenientes de vendas não registradas e</w:t>
      </w:r>
      <w:r>
        <w:rPr>
          <w:spacing w:val="40"/>
        </w:rPr>
        <w:t> </w:t>
      </w:r>
      <w:r>
        <w:rPr/>
        <w:t>sobre elas será exigido o imposto, mediante adoção do critério estabelecido no § 1 </w:t>
      </w:r>
      <w:r>
        <w:rPr>
          <w:position w:val="2"/>
          <w:sz w:val="4"/>
        </w:rPr>
        <w:t>o </w:t>
      </w:r>
      <w:r>
        <w:rPr/>
        <w:t>.</w:t>
      </w:r>
    </w:p>
    <w:p>
      <w:pPr>
        <w:pStyle w:val="BodyText"/>
        <w:spacing w:line="20" w:lineRule="exact"/>
        <w:ind w:left="18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69" name="Group 10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9" name="Group 1069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70" name="Graphic 1070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62" coordorigin="0,0" coordsize="36,5">
                <v:rect style="position:absolute;left:0;top:0;width:36;height:5" id="docshape106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1"/>
      </w:pPr>
      <w:r>
        <w:rPr>
          <w:spacing w:val="-2"/>
        </w:rPr>
        <w:t>Quebras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523.</w:t>
      </w:r>
      <w:r>
        <w:rPr>
          <w:spacing w:val="12"/>
        </w:rPr>
        <w:t> </w:t>
      </w:r>
      <w:r>
        <w:rPr/>
        <w:t>As</w:t>
      </w:r>
      <w:r>
        <w:rPr>
          <w:spacing w:val="-1"/>
        </w:rPr>
        <w:t> </w:t>
      </w:r>
      <w:r>
        <w:rPr/>
        <w:t>quebras</w:t>
      </w:r>
      <w:r>
        <w:rPr>
          <w:spacing w:val="-1"/>
        </w:rPr>
        <w:t> </w:t>
      </w:r>
      <w:r>
        <w:rPr/>
        <w:t>alegadas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contribuinte,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estoques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industrialização,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justificar</w:t>
      </w:r>
      <w:r>
        <w:rPr>
          <w:spacing w:val="-1"/>
        </w:rPr>
        <w:t> </w:t>
      </w:r>
      <w:r>
        <w:rPr/>
        <w:t>diferenças</w:t>
      </w:r>
      <w:r>
        <w:rPr>
          <w:spacing w:val="-1"/>
        </w:rPr>
        <w:t> </w:t>
      </w:r>
      <w:r>
        <w:rPr/>
        <w:t>apuradas</w:t>
      </w:r>
      <w:r>
        <w:rPr>
          <w:spacing w:val="40"/>
        </w:rPr>
        <w:t> </w:t>
      </w:r>
      <w:r>
        <w:rPr/>
        <w:t>pela fiscalização, serão submetidas ao órgão técnico competente, para que se pronuncie, mediante laudo, sempre que, a juízo </w:t>
      </w:r>
      <w:r>
        <w:rPr/>
        <w:t>de</w:t>
      </w:r>
      <w:r>
        <w:rPr>
          <w:spacing w:val="80"/>
        </w:rPr>
        <w:t> </w:t>
      </w:r>
      <w:r>
        <w:rPr/>
        <w:t>autoridade julgadora, não forem convenientemente comprovadas ou excederem os limites normalmente admissíveis para o caso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58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Heading1"/>
      </w:pPr>
      <w:r>
        <w:rPr/>
        <w:t>Diferenças </w:t>
      </w:r>
      <w:r>
        <w:rPr>
          <w:spacing w:val="-2"/>
        </w:rPr>
        <w:t>Apuradas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524.</w:t>
      </w:r>
      <w:r>
        <w:rPr>
          <w:spacing w:val="18"/>
        </w:rPr>
        <w:t> </w:t>
      </w:r>
      <w:r>
        <w:rPr/>
        <w:t>As diferenças percentuais de mercadoria a granel, apuradas em conferência física nos despachos aduaneiros, não serão</w:t>
      </w:r>
      <w:r>
        <w:rPr>
          <w:spacing w:val="40"/>
        </w:rPr>
        <w:t> </w:t>
      </w:r>
      <w:r>
        <w:rPr/>
        <w:t>consideradas para efeitos de exigência do imposto incidente, até o limite de um por cento, conforme dispuser o Poder Executivo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u w:val="single" w:color="0000EE"/>
        </w:rPr>
        <w:t>10.833, de 2003, art. 66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Declarações </w:t>
      </w:r>
      <w:r>
        <w:rPr>
          <w:spacing w:val="-2"/>
        </w:rPr>
        <w:t>Aduaneiras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525.</w:t>
      </w:r>
      <w:r>
        <w:rPr>
          <w:spacing w:val="16"/>
        </w:rPr>
        <w:t> </w:t>
      </w:r>
      <w:r>
        <w:rPr/>
        <w:t>As mercadorias descritas de forma semelhante em diferentes declarações aduaneiras do mesmo contribuinte, salvo prova</w:t>
      </w:r>
      <w:r>
        <w:rPr>
          <w:spacing w:val="40"/>
        </w:rPr>
        <w:t> </w:t>
      </w:r>
      <w:r>
        <w:rPr/>
        <w:t>em contrário, são presumidas idênticas para fins de determinação do tratamento tributário ou aduaneiro </w:t>
      </w:r>
      <w:r>
        <w:rPr>
          <w:color w:val="0000EE"/>
          <w:u w:val="single" w:color="0000EE"/>
        </w:rPr>
        <w:t>(Lei nº 10.833, de 2003, art. 6</w:t>
      </w:r>
      <w:r>
        <w:rPr>
          <w:color w:val="0000EE"/>
        </w:rPr>
        <w:t>8)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6"/>
        </w:rPr>
        <w:t> </w:t>
      </w:r>
      <w:r>
        <w:rPr/>
        <w:t>Para efeito do disposto no </w:t>
      </w:r>
      <w:r>
        <w:rPr>
          <w:b/>
        </w:rPr>
        <w:t>caput </w:t>
      </w:r>
      <w:r>
        <w:rPr/>
        <w:t>, a identificação das mercadorias poderá ser realizada no curso do </w:t>
      </w:r>
      <w:r>
        <w:rPr/>
        <w:t>despacho</w:t>
      </w:r>
      <w:r>
        <w:rPr>
          <w:spacing w:val="40"/>
        </w:rPr>
        <w:t> </w:t>
      </w:r>
      <w:r>
        <w:rPr/>
        <w:t>aduaneiro ou em outro momento, com base em informações coligidas em documentos, obtidos inclusive de clientes ou de fornecedores, ou</w:t>
      </w:r>
      <w:r>
        <w:rPr>
          <w:spacing w:val="40"/>
        </w:rPr>
        <w:t> </w:t>
      </w:r>
      <w:r>
        <w:rPr/>
        <w:t>no processo produtivo em que tenham sido ou venham a ser utilizadas </w:t>
      </w:r>
      <w:r>
        <w:rPr>
          <w:color w:val="0000EE"/>
          <w:u w:val="single" w:color="0000EE"/>
        </w:rPr>
        <w:t>(Lei nº 10.833, de 2003, art. 68,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10"/>
        </w:rPr>
        <w:t>V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</w:t>
      </w:r>
      <w:r>
        <w:rPr>
          <w:spacing w:val="-1"/>
        </w:rPr>
        <w:t> </w:t>
      </w:r>
      <w:r>
        <w:rPr/>
        <w:t>PRODUTOS E EFEITOS</w:t>
      </w:r>
      <w:r>
        <w:rPr>
          <w:spacing w:val="-1"/>
        </w:rPr>
        <w:t> </w:t>
      </w:r>
      <w:r>
        <w:rPr/>
        <w:t>FISCAIS EM SITUAÇÃO </w:t>
      </w:r>
      <w:r>
        <w:rPr>
          <w:spacing w:val="-2"/>
        </w:rPr>
        <w:t>IRREGULAR</w:t>
      </w:r>
    </w:p>
    <w:p>
      <w:pPr>
        <w:pStyle w:val="BodyText"/>
        <w:spacing w:before="6"/>
      </w:pPr>
    </w:p>
    <w:p>
      <w:pPr>
        <w:pStyle w:val="Heading1"/>
      </w:pPr>
      <w:r>
        <w:rPr/>
        <w:t>Elementos Passíveis de </w:t>
      </w:r>
      <w:r>
        <w:rPr>
          <w:spacing w:val="-2"/>
        </w:rPr>
        <w:t>Apreensão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526.</w:t>
      </w:r>
      <w:r>
        <w:rPr>
          <w:spacing w:val="17"/>
        </w:rPr>
        <w:t> </w:t>
      </w:r>
      <w:r>
        <w:rPr/>
        <w:t>Serão apreendidos e apresentados à repartição competente, mediante as formalidades legais, as mercadorias, os rótulos,</w:t>
      </w:r>
      <w:r>
        <w:rPr>
          <w:spacing w:val="40"/>
        </w:rPr>
        <w:t> </w:t>
      </w:r>
      <w:r>
        <w:rPr/>
        <w:t>os selos de controle, os livros, os documentos mantidos em arquivos magnéticos ou assemelhados, efeitos fiscais e tudo o mais que for</w:t>
      </w:r>
      <w:r>
        <w:rPr>
          <w:spacing w:val="40"/>
        </w:rPr>
        <w:t> </w:t>
      </w:r>
      <w:r>
        <w:rPr/>
        <w:t>necessário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caracterização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comprovação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infrações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legislação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99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dash" w:color="0000EE"/>
        </w:rPr>
        <w:t>Lei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nº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9.430,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1"/>
          <w:u w:val="dash" w:color="0000EE"/>
        </w:rPr>
        <w:t> </w:t>
      </w:r>
      <w:r>
        <w:rPr>
          <w:color w:val="0000EE"/>
          <w:u w:val="dash" w:color="0000EE"/>
        </w:rPr>
        <w:t>199</w:t>
      </w:r>
      <w:r>
        <w:rPr>
          <w:color w:val="0000EE"/>
        </w:rPr>
        <w:t>6,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art.</w:t>
      </w:r>
      <w:r>
        <w:rPr>
          <w:color w:val="0000EE"/>
          <w:spacing w:val="-4"/>
          <w:u w:val="dotted" w:color="0000EE"/>
        </w:rPr>
        <w:t> </w:t>
      </w:r>
      <w:r>
        <w:rPr>
          <w:color w:val="0000EE"/>
          <w:u w:val="dotted" w:color="0000EE"/>
        </w:rPr>
        <w:t>35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4960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071" name="Graphic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Graphic 1071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29pt;width:2.08868pt;height:.219861pt;mso-position-horizontal-relative:page;mso-position-vertical-relative:paragraph;z-index:16104960" id="docshape10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Se não for possível efetuar a remoção das mercadorias ou dos objetos apreendidos, o apreensor, tomadas as necessárias</w:t>
      </w:r>
      <w:r>
        <w:rPr>
          <w:spacing w:val="40"/>
        </w:rPr>
        <w:t> </w:t>
      </w:r>
      <w:r>
        <w:rPr/>
        <w:t>cautelas, incumbirá da sua guarda ou do seu depósito, mediante termo, pessoa idônea, que poderá ser o próprio infrator </w:t>
      </w:r>
      <w:r>
        <w:rPr>
          <w:color w:val="0000EE"/>
          <w:u w:val="dash" w:color="0000EE"/>
        </w:rPr>
        <w:t>(Lei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 art. 99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5472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072" name="Graphic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Graphic 107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08pt;width:1.868819pt;height:.219861pt;mso-position-horizontal-relative:page;mso-position-vertical-relative:paragraph;z-index:16105472" id="docshape10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Será feita a apreensão somente do documento pelo qual foi apurada a infração, ou que comprovar a sua existência, quando </w:t>
      </w:r>
      <w:r>
        <w:rPr/>
        <w:t>a</w:t>
      </w:r>
      <w:r>
        <w:rPr>
          <w:spacing w:val="40"/>
        </w:rPr>
        <w:t> </w:t>
      </w:r>
      <w:r>
        <w:rPr/>
        <w:t>prova dessa infração independer da verificação da mercadoria, salvo nos casos seguintes </w:t>
      </w:r>
      <w:r>
        <w:rPr>
          <w:color w:val="0000EE"/>
          <w:u w:val="single" w:color="0000EE"/>
        </w:rPr>
        <w:t>(Lei nº 4.502, de 1964, art. 99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infração punida com a pena de perdimento da mercadoria;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falta de identificação do contribuinte ou responsável pela </w:t>
      </w:r>
      <w:r>
        <w:rPr>
          <w:spacing w:val="-2"/>
          <w:sz w:val="5"/>
        </w:rPr>
        <w:t>mercadoria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Não</w:t>
      </w:r>
      <w:r>
        <w:rPr>
          <w:spacing w:val="-2"/>
        </w:rPr>
        <w:t> </w:t>
      </w:r>
      <w:r>
        <w:rPr/>
        <w:t>são</w:t>
      </w:r>
      <w:r>
        <w:rPr>
          <w:spacing w:val="-2"/>
        </w:rPr>
        <w:t> </w:t>
      </w:r>
      <w:r>
        <w:rPr/>
        <w:t>passíveis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apreensão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livros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escrita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comercial,</w:t>
      </w:r>
      <w:r>
        <w:rPr>
          <w:spacing w:val="-2"/>
        </w:rPr>
        <w:t> </w:t>
      </w:r>
      <w:r>
        <w:rPr/>
        <w:t>salvo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indispensáveis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defesa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interesses</w:t>
      </w:r>
      <w:r>
        <w:rPr>
          <w:spacing w:val="-2"/>
        </w:rPr>
        <w:t> </w:t>
      </w:r>
      <w:r>
        <w:rPr/>
        <w:t>da</w:t>
      </w:r>
      <w:r>
        <w:rPr>
          <w:spacing w:val="40"/>
        </w:rPr>
        <w:t> </w:t>
      </w:r>
      <w:r>
        <w:rPr/>
        <w:t>Fazenda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constituírem</w:t>
      </w:r>
      <w:r>
        <w:rPr>
          <w:spacing w:val="-1"/>
        </w:rPr>
        <w:t> </w:t>
      </w:r>
      <w:r>
        <w:rPr/>
        <w:t>prova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prática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ilícito</w:t>
      </w:r>
      <w:r>
        <w:rPr>
          <w:spacing w:val="-1"/>
        </w:rPr>
        <w:t> </w:t>
      </w:r>
      <w:r>
        <w:rPr/>
        <w:t>penal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tributário,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originais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retidos,</w:t>
      </w:r>
      <w:r>
        <w:rPr>
          <w:spacing w:val="-1"/>
        </w:rPr>
        <w:t> </w:t>
      </w:r>
      <w:r>
        <w:rPr/>
        <w:t>extraindo-se</w:t>
      </w:r>
      <w:r>
        <w:rPr>
          <w:spacing w:val="40"/>
        </w:rPr>
        <w:t> </w:t>
      </w:r>
      <w:r>
        <w:rPr/>
        <w:t>cópia para entrega ao interessado </w:t>
      </w:r>
      <w:r>
        <w:rPr>
          <w:color w:val="0000EE"/>
          <w:u w:val="single" w:color="0000EE"/>
        </w:rPr>
        <w:t>(Lei nº 4.502, de 1964, art. 110 </w:t>
      </w:r>
      <w:r>
        <w:rPr/>
        <w:t>, e </w:t>
      </w:r>
      <w:r>
        <w:rPr>
          <w:color w:val="0000EE"/>
          <w:u w:val="single" w:color="0000EE"/>
        </w:rPr>
        <w:t>Lei nº 9.430, de 1996, art. 35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</w:pPr>
      <w:r>
        <w:rPr/>
        <w:t>Busca e Apreensão </w:t>
      </w:r>
      <w:r>
        <w:rPr>
          <w:spacing w:val="-2"/>
        </w:rPr>
        <w:t>Judicial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7" w:lineRule="auto" w:before="1"/>
        <w:ind w:left="30" w:right="52" w:firstLine="146"/>
        <w:jc w:val="both"/>
      </w:pPr>
      <w:r>
        <w:rPr/>
        <w:t>Art. 527.</w:t>
      </w:r>
      <w:r>
        <w:rPr>
          <w:spacing w:val="15"/>
        </w:rPr>
        <w:t> </w:t>
      </w:r>
      <w:r>
        <w:rPr/>
        <w:t>Havendo prova ou suspeita fundada de que as coisas a que se refere o </w:t>
      </w:r>
      <w:r>
        <w:rPr>
          <w:color w:val="0000EE"/>
          <w:u w:val="single" w:color="0000EE"/>
        </w:rPr>
        <w:t>art. 526 </w:t>
      </w:r>
      <w:r>
        <w:rPr/>
        <w:t>se encontram em residência particular, ou</w:t>
      </w:r>
      <w:r>
        <w:rPr>
          <w:spacing w:val="40"/>
        </w:rPr>
        <w:t> </w:t>
      </w:r>
      <w:r>
        <w:rPr/>
        <w:t>em</w:t>
      </w:r>
      <w:r>
        <w:rPr>
          <w:spacing w:val="-2"/>
        </w:rPr>
        <w:t> </w:t>
      </w:r>
      <w:r>
        <w:rPr/>
        <w:t>dependência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estabelecimento</w:t>
      </w:r>
      <w:r>
        <w:rPr>
          <w:spacing w:val="-3"/>
        </w:rPr>
        <w:t> </w:t>
      </w:r>
      <w:r>
        <w:rPr/>
        <w:t>comercial,</w:t>
      </w:r>
      <w:r>
        <w:rPr>
          <w:spacing w:val="-2"/>
        </w:rPr>
        <w:t> </w:t>
      </w:r>
      <w:r>
        <w:rPr/>
        <w:t>industrial,</w:t>
      </w:r>
      <w:r>
        <w:rPr>
          <w:spacing w:val="-2"/>
        </w:rPr>
        <w:t> </w:t>
      </w:r>
      <w:r>
        <w:rPr/>
        <w:t>profissional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outro,</w:t>
      </w:r>
      <w:r>
        <w:rPr>
          <w:spacing w:val="-2"/>
        </w:rPr>
        <w:t> </w:t>
      </w:r>
      <w:r>
        <w:rPr/>
        <w:t>utilizada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moradia,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Auditor-Fiscal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40"/>
        </w:rPr>
        <w:t> </w:t>
      </w:r>
      <w:r>
        <w:rPr/>
        <w:t>Federal do Brasil ou o titular da unidade da Secretaria da Receita Federal do Brasil, mediante cautelas para evitar a remoção clandestina,</w:t>
      </w:r>
      <w:r>
        <w:rPr>
          <w:spacing w:val="40"/>
        </w:rPr>
        <w:t> </w:t>
      </w:r>
      <w:r>
        <w:rPr/>
        <w:t>solicitará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Procuradoria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Fazenda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promova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busca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apreensão</w:t>
      </w:r>
      <w:r>
        <w:rPr>
          <w:spacing w:val="-2"/>
        </w:rPr>
        <w:t> </w:t>
      </w:r>
      <w:r>
        <w:rPr/>
        <w:t>judicial,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morador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detentor,</w:t>
      </w:r>
      <w:r>
        <w:rPr>
          <w:spacing w:val="-2"/>
        </w:rPr>
        <w:t> </w:t>
      </w:r>
      <w:r>
        <w:rPr/>
        <w:t>pessoalmente</w:t>
      </w:r>
      <w:r>
        <w:rPr>
          <w:spacing w:val="-2"/>
        </w:rPr>
        <w:t> </w:t>
      </w:r>
      <w:r>
        <w:rPr/>
        <w:t>intimado,</w:t>
      </w:r>
      <w:r>
        <w:rPr>
          <w:spacing w:val="40"/>
        </w:rPr>
        <w:t> </w:t>
      </w:r>
      <w:r>
        <w:rPr/>
        <w:t>recusar-se a fazer a sua entrega </w:t>
      </w:r>
      <w:r>
        <w:rPr>
          <w:color w:val="0000EE"/>
          <w:u w:val="single" w:color="0000EE"/>
        </w:rPr>
        <w:t>(Constitu</w:t>
      </w:r>
      <w:r>
        <w:rPr>
          <w:color w:val="0000EE"/>
        </w:rPr>
        <w:t>i</w:t>
      </w:r>
      <w:r>
        <w:rPr>
          <w:color w:val="0000EE"/>
          <w:u w:val="single" w:color="0000EE"/>
        </w:rPr>
        <w:t>ção, art. 131 </w:t>
      </w:r>
      <w:r>
        <w:rPr/>
        <w:t>, </w:t>
      </w:r>
      <w:r>
        <w:rPr>
          <w:b/>
        </w:rPr>
        <w:t>caput </w:t>
      </w:r>
      <w:r>
        <w:rPr/>
        <w:t>, </w:t>
      </w:r>
      <w:r>
        <w:rPr>
          <w:color w:val="0000EE"/>
          <w:u w:val="single" w:color="0000EE"/>
        </w:rPr>
        <w:t>Lei Complementar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2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73, de 1993, art. 12, inciso V e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, e</w:t>
      </w:r>
      <w:r>
        <w:rPr>
          <w:spacing w:val="80"/>
        </w:rPr>
        <w:t> </w:t>
      </w:r>
      <w:r>
        <w:rPr>
          <w:color w:val="0000EE"/>
          <w:u w:val="single" w:color="0000EE"/>
        </w:rPr>
        <w:t>Lei nº 4.502, de 1964, art. 100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Heading1"/>
      </w:pPr>
      <w:r>
        <w:rPr/>
        <w:t>Jóias e </w:t>
      </w:r>
      <w:r>
        <w:rPr>
          <w:spacing w:val="-2"/>
        </w:rPr>
        <w:t>Relógios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528.</w:t>
      </w:r>
      <w:r>
        <w:rPr>
          <w:spacing w:val="11"/>
        </w:rPr>
        <w:t> </w:t>
      </w:r>
      <w:r>
        <w:rPr/>
        <w:t>Quando</w:t>
      </w:r>
      <w:r>
        <w:rPr>
          <w:spacing w:val="-2"/>
        </w:rPr>
        <w:t> </w:t>
      </w:r>
      <w:r>
        <w:rPr/>
        <w:t>julgar</w:t>
      </w:r>
      <w:r>
        <w:rPr>
          <w:spacing w:val="-2"/>
        </w:rPr>
        <w:t> </w:t>
      </w:r>
      <w:r>
        <w:rPr/>
        <w:t>necessário,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Auditor-Fiscal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Brasil</w:t>
      </w:r>
      <w:r>
        <w:rPr>
          <w:spacing w:val="-2"/>
        </w:rPr>
        <w:t> </w:t>
      </w:r>
      <w:r>
        <w:rPr/>
        <w:t>recolherá,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termo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demais</w:t>
      </w:r>
      <w:r>
        <w:rPr>
          <w:spacing w:val="-2"/>
        </w:rPr>
        <w:t> </w:t>
      </w:r>
      <w:r>
        <w:rPr/>
        <w:t>cautelas</w:t>
      </w:r>
      <w:r>
        <w:rPr>
          <w:spacing w:val="-2"/>
        </w:rPr>
        <w:t> </w:t>
      </w:r>
      <w:r>
        <w:rPr/>
        <w:t>legais,</w:t>
      </w:r>
      <w:r>
        <w:rPr>
          <w:spacing w:val="40"/>
        </w:rPr>
        <w:t> </w:t>
      </w:r>
      <w:r>
        <w:rPr/>
        <w:t>espécimes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marcados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punção,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277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fim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verificada,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diligência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exame</w:t>
      </w:r>
      <w:r>
        <w:rPr>
          <w:spacing w:val="-1"/>
        </w:rPr>
        <w:t> </w:t>
      </w:r>
      <w:r>
        <w:rPr/>
        <w:t>técnico,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veracidade dos elementos constantes da marcação, especialmente a relativa ao teor do metal precioso, deixando, em poder do proprietário</w:t>
      </w:r>
      <w:r>
        <w:rPr>
          <w:spacing w:val="40"/>
        </w:rPr>
        <w:t> </w:t>
      </w:r>
      <w:r>
        <w:rPr/>
        <w:t>ou detentor dos produtos, uma via do termo lavrado.</w:t>
      </w:r>
    </w:p>
    <w:p>
      <w:pPr>
        <w:pStyle w:val="BodyText"/>
        <w:rPr>
          <w:sz w:val="6"/>
        </w:rPr>
      </w:pPr>
    </w:p>
    <w:p>
      <w:pPr>
        <w:pStyle w:val="BodyText"/>
        <w:ind w:left="30" w:right="54" w:firstLine="146"/>
        <w:jc w:val="both"/>
      </w:pPr>
      <w:r>
        <w:rPr/>
        <w:t>Parágrafo único.</w:t>
      </w:r>
      <w:r>
        <w:rPr>
          <w:spacing w:val="16"/>
        </w:rPr>
        <w:t> </w:t>
      </w:r>
      <w:r>
        <w:rPr/>
        <w:t>Realizada a diligência ou exame, serão os espécimes devolvidos, mediante recibo passado no termo, salvo se for</w:t>
      </w:r>
      <w:r>
        <w:rPr>
          <w:spacing w:val="40"/>
        </w:rPr>
        <w:t> </w:t>
      </w:r>
      <w:r>
        <w:rPr/>
        <w:t>verificada falta que importe na pena de perdimento da mercadoria ou configure ilícito penal de que os espécimes sejam corpo de delito.</w:t>
      </w:r>
    </w:p>
    <w:p>
      <w:pPr>
        <w:pStyle w:val="BodyText"/>
        <w:spacing w:before="8"/>
      </w:pPr>
    </w:p>
    <w:p>
      <w:pPr>
        <w:pStyle w:val="Heading1"/>
      </w:pPr>
      <w:r>
        <w:rPr/>
        <w:t>Mercadorias </w:t>
      </w:r>
      <w:r>
        <w:rPr>
          <w:spacing w:val="-2"/>
        </w:rPr>
        <w:t>Estrangeiras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529.</w:t>
      </w:r>
      <w:r>
        <w:rPr>
          <w:spacing w:val="10"/>
        </w:rPr>
        <w:t> </w:t>
      </w:r>
      <w:r>
        <w:rPr/>
        <w:t>Serão</w:t>
      </w:r>
      <w:r>
        <w:rPr>
          <w:spacing w:val="-2"/>
        </w:rPr>
        <w:t> </w:t>
      </w:r>
      <w:r>
        <w:rPr/>
        <w:t>apreendidas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mercadorias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procedência</w:t>
      </w:r>
      <w:r>
        <w:rPr>
          <w:spacing w:val="-2"/>
        </w:rPr>
        <w:t> </w:t>
      </w:r>
      <w:r>
        <w:rPr/>
        <w:t>estrangeira,</w:t>
      </w:r>
      <w:r>
        <w:rPr>
          <w:spacing w:val="-2"/>
        </w:rPr>
        <w:t> </w:t>
      </w:r>
      <w:r>
        <w:rPr/>
        <w:t>encontradas</w:t>
      </w:r>
      <w:r>
        <w:rPr>
          <w:spacing w:val="-2"/>
        </w:rPr>
        <w:t> </w:t>
      </w:r>
      <w:r>
        <w:rPr/>
        <w:t>fora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zona</w:t>
      </w:r>
      <w:r>
        <w:rPr>
          <w:spacing w:val="-2"/>
        </w:rPr>
        <w:t> </w:t>
      </w:r>
      <w:r>
        <w:rPr/>
        <w:t>aduaneira</w:t>
      </w:r>
      <w:r>
        <w:rPr>
          <w:spacing w:val="-2"/>
        </w:rPr>
        <w:t> </w:t>
      </w:r>
      <w:r>
        <w:rPr/>
        <w:t>primária,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seguintes</w:t>
      </w:r>
      <w:r>
        <w:rPr>
          <w:spacing w:val="40"/>
        </w:rPr>
        <w:t> </w:t>
      </w:r>
      <w:r>
        <w:rPr/>
        <w:t>condições </w:t>
      </w:r>
      <w:r>
        <w:rPr>
          <w:color w:val="0000EE"/>
          <w:u w:val="single" w:color="0000EE"/>
        </w:rPr>
        <w:t>(Lei nº 4.502, de 1964, arts. 87 </w:t>
      </w:r>
      <w:r>
        <w:rPr/>
        <w:t>e </w:t>
      </w:r>
      <w:r>
        <w:rPr>
          <w:color w:val="0000EE"/>
        </w:rPr>
        <w:t>102):</w:t>
      </w:r>
    </w:p>
    <w:p>
      <w:pPr>
        <w:pStyle w:val="BodyText"/>
        <w:spacing w:line="20" w:lineRule="exact"/>
        <w:ind w:left="10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025" cy="3175"/>
                <wp:effectExtent l="0" t="0" r="0" b="0"/>
                <wp:docPr id="1073" name="Group 10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3" name="Group 1073"/>
                      <wpg:cNvGrpSpPr/>
                      <wpg:grpSpPr>
                        <a:xfrm>
                          <a:off x="0" y="0"/>
                          <a:ext cx="73025" cy="3175"/>
                          <a:chExt cx="73025" cy="3175"/>
                        </a:xfrm>
                      </wpg:grpSpPr>
                      <wps:wsp>
                        <wps:cNvPr id="1074" name="Graphic 1074"/>
                        <wps:cNvSpPr/>
                        <wps:spPr>
                          <a:xfrm>
                            <a:off x="0" y="4"/>
                            <a:ext cx="73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175">
                                <a:moveTo>
                                  <a:pt x="5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2895" y="2794"/>
                                </a:lnTo>
                                <a:lnTo>
                                  <a:pt x="52895" y="0"/>
                                </a:lnTo>
                                <a:close/>
                              </a:path>
                              <a:path w="73025" h="3175">
                                <a:moveTo>
                                  <a:pt x="72593" y="0"/>
                                </a:moveTo>
                                <a:lnTo>
                                  <a:pt x="62725" y="0"/>
                                </a:lnTo>
                                <a:lnTo>
                                  <a:pt x="62725" y="2794"/>
                                </a:lnTo>
                                <a:lnTo>
                                  <a:pt x="72593" y="2794"/>
                                </a:lnTo>
                                <a:lnTo>
                                  <a:pt x="72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25pt;mso-position-horizontal-relative:char;mso-position-vertical-relative:line" id="docshapegroup1066" coordorigin="0,0" coordsize="115,5">
                <v:shape style="position:absolute;left:0;top:0;width:115;height:5" id="docshape1067" coordorigin="0,0" coordsize="115,5" path="m83,0l0,0,0,4,83,4,83,0xm114,0l99,0,99,4,114,4,11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36"/>
        </w:numPr>
        <w:tabs>
          <w:tab w:pos="209" w:val="left" w:leader="none"/>
        </w:tabs>
        <w:spacing w:line="240" w:lineRule="auto" w:before="45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mercadoria,</w:t>
      </w:r>
      <w:r>
        <w:rPr>
          <w:spacing w:val="-1"/>
          <w:sz w:val="5"/>
        </w:rPr>
        <w:t> </w:t>
      </w:r>
      <w:r>
        <w:rPr>
          <w:sz w:val="5"/>
        </w:rPr>
        <w:t>sujeita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imposto,</w:t>
      </w:r>
      <w:r>
        <w:rPr>
          <w:spacing w:val="-1"/>
          <w:sz w:val="5"/>
        </w:rPr>
        <w:t> </w:t>
      </w:r>
      <w:r>
        <w:rPr>
          <w:sz w:val="5"/>
        </w:rPr>
        <w:t>tiver</w:t>
      </w:r>
      <w:r>
        <w:rPr>
          <w:spacing w:val="-1"/>
          <w:sz w:val="5"/>
        </w:rPr>
        <w:t> </w:t>
      </w:r>
      <w:r>
        <w:rPr>
          <w:sz w:val="5"/>
        </w:rPr>
        <w:t>sido</w:t>
      </w:r>
      <w:r>
        <w:rPr>
          <w:spacing w:val="-1"/>
          <w:sz w:val="5"/>
        </w:rPr>
        <w:t> </w:t>
      </w:r>
      <w:r>
        <w:rPr>
          <w:sz w:val="5"/>
        </w:rPr>
        <w:t>introduzida</w:t>
      </w:r>
      <w:r>
        <w:rPr>
          <w:spacing w:val="-1"/>
          <w:sz w:val="5"/>
        </w:rPr>
        <w:t> </w:t>
      </w:r>
      <w:r>
        <w:rPr>
          <w:sz w:val="5"/>
        </w:rPr>
        <w:t>clandestinamente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País</w:t>
      </w:r>
      <w:r>
        <w:rPr>
          <w:spacing w:val="-1"/>
          <w:sz w:val="5"/>
        </w:rPr>
        <w:t> </w:t>
      </w:r>
      <w:r>
        <w:rPr>
          <w:sz w:val="5"/>
        </w:rPr>
        <w:t>ou,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qualquer</w:t>
      </w:r>
      <w:r>
        <w:rPr>
          <w:spacing w:val="-1"/>
          <w:sz w:val="5"/>
        </w:rPr>
        <w:t> </w:t>
      </w:r>
      <w:r>
        <w:rPr>
          <w:sz w:val="5"/>
        </w:rPr>
        <w:t>forma,</w:t>
      </w:r>
      <w:r>
        <w:rPr>
          <w:spacing w:val="-1"/>
          <w:sz w:val="5"/>
        </w:rPr>
        <w:t> </w:t>
      </w:r>
      <w:r>
        <w:rPr>
          <w:sz w:val="5"/>
        </w:rPr>
        <w:t>importada</w:t>
      </w:r>
      <w:r>
        <w:rPr>
          <w:spacing w:val="40"/>
          <w:sz w:val="5"/>
        </w:rPr>
        <w:t> </w:t>
      </w:r>
      <w:r>
        <w:rPr>
          <w:sz w:val="5"/>
        </w:rPr>
        <w:t>irregularmente</w:t>
      </w:r>
      <w:r>
        <w:rPr>
          <w:spacing w:val="-2"/>
          <w:sz w:val="5"/>
        </w:rPr>
        <w:t> </w:t>
      </w:r>
      <w:r>
        <w:rPr>
          <w:color w:val="0000EE"/>
          <w:sz w:val="5"/>
          <w:u w:val="dash" w:color="0000EE"/>
        </w:rPr>
        <w:t>(Lei no 4.502, de 1964, arts. 87, inciso </w:t>
      </w:r>
      <w:r>
        <w:rPr>
          <w:color w:val="0000EE"/>
          <w:sz w:val="5"/>
        </w:rPr>
        <w:t>I </w:t>
      </w:r>
      <w:r>
        <w:rPr>
          <w:sz w:val="5"/>
        </w:rPr>
        <w:t>,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color w:val="0000EE"/>
          <w:sz w:val="5"/>
        </w:rPr>
        <w:t>102); </w:t>
      </w:r>
      <w:r>
        <w:rPr>
          <w:sz w:val="5"/>
        </w:rPr>
        <w:t>ou</w:t>
      </w:r>
    </w:p>
    <w:p>
      <w:pPr>
        <w:pStyle w:val="BodyText"/>
        <w:spacing w:line="20" w:lineRule="exact"/>
        <w:ind w:left="1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280" cy="3175"/>
                <wp:effectExtent l="0" t="0" r="0" b="0"/>
                <wp:docPr id="1075" name="Group 10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5" name="Group 1075"/>
                      <wpg:cNvGrpSpPr/>
                      <wpg:grpSpPr>
                        <a:xfrm>
                          <a:off x="0" y="0"/>
                          <a:ext cx="81280" cy="3175"/>
                          <a:chExt cx="81280" cy="3175"/>
                        </a:xfrm>
                      </wpg:grpSpPr>
                      <wps:wsp>
                        <wps:cNvPr id="1076" name="Graphic 1076"/>
                        <wps:cNvSpPr/>
                        <wps:spPr>
                          <a:xfrm>
                            <a:off x="0" y="0"/>
                            <a:ext cx="812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175">
                                <a:moveTo>
                                  <a:pt x="5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52897" y="2792"/>
                                </a:lnTo>
                                <a:lnTo>
                                  <a:pt x="52897" y="0"/>
                                </a:lnTo>
                                <a:close/>
                              </a:path>
                              <a:path w="81280" h="3175">
                                <a:moveTo>
                                  <a:pt x="80974" y="0"/>
                                </a:moveTo>
                                <a:lnTo>
                                  <a:pt x="72058" y="0"/>
                                </a:lnTo>
                                <a:lnTo>
                                  <a:pt x="72058" y="2792"/>
                                </a:lnTo>
                                <a:lnTo>
                                  <a:pt x="80974" y="2792"/>
                                </a:lnTo>
                                <a:lnTo>
                                  <a:pt x="80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25pt;mso-position-horizontal-relative:char;mso-position-vertical-relative:line" id="docshapegroup1068" coordorigin="0,0" coordsize="128,5">
                <v:shape style="position:absolute;left:0;top:0;width:128;height:5" id="docshape1069" coordorigin="0,0" coordsize="128,5" path="m83,0l0,0,0,4,83,4,83,0xm128,0l113,0,113,4,128,4,12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36"/>
        </w:numPr>
        <w:tabs>
          <w:tab w:pos="228" w:val="left" w:leader="none"/>
        </w:tabs>
        <w:spacing w:line="240" w:lineRule="auto" w:before="45" w:after="0"/>
        <w:ind w:left="30" w:right="52" w:firstLine="146"/>
        <w:jc w:val="both"/>
        <w:rPr>
          <w:sz w:val="5"/>
        </w:rPr>
      </w:pPr>
      <w:r>
        <w:rPr>
          <w:sz w:val="5"/>
        </w:rPr>
        <w:t>- quando a mercadoria, sujeita ao imposto, estiver desacompanhada de documentação comprobatória de sua importação ou</w:t>
      </w:r>
      <w:r>
        <w:rPr>
          <w:spacing w:val="40"/>
          <w:sz w:val="5"/>
        </w:rPr>
        <w:t> </w:t>
      </w:r>
      <w:r>
        <w:rPr>
          <w:sz w:val="5"/>
        </w:rPr>
        <w:t>licitação regular, se em poder do estabelecimento importador ou licitante, ou da nota fiscal, se em poder de outros estabelecimentos ou</w:t>
      </w:r>
      <w:r>
        <w:rPr>
          <w:spacing w:val="40"/>
          <w:sz w:val="5"/>
        </w:rPr>
        <w:t> </w:t>
      </w:r>
      <w:r>
        <w:rPr>
          <w:sz w:val="5"/>
        </w:rPr>
        <w:t>pessoas </w:t>
      </w:r>
      <w:r>
        <w:rPr>
          <w:color w:val="0000EE"/>
          <w:sz w:val="5"/>
          <w:u w:val="dash" w:color="0000EE"/>
        </w:rPr>
        <w:t>(Lei nº 4.502, de 1964, arts. 87,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</w:rPr>
        <w:t>102).</w:t>
      </w:r>
    </w:p>
    <w:p>
      <w:pPr>
        <w:pStyle w:val="BodyText"/>
        <w:spacing w:line="20" w:lineRule="exact"/>
        <w:ind w:left="11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025" cy="3175"/>
                <wp:effectExtent l="0" t="0" r="0" b="0"/>
                <wp:docPr id="1077" name="Group 10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7" name="Group 1077"/>
                      <wpg:cNvGrpSpPr/>
                      <wpg:grpSpPr>
                        <a:xfrm>
                          <a:off x="0" y="0"/>
                          <a:ext cx="73025" cy="3175"/>
                          <a:chExt cx="73025" cy="3175"/>
                        </a:xfrm>
                      </wpg:grpSpPr>
                      <wps:wsp>
                        <wps:cNvPr id="1078" name="Graphic 1078"/>
                        <wps:cNvSpPr/>
                        <wps:spPr>
                          <a:xfrm>
                            <a:off x="-8" y="8"/>
                            <a:ext cx="73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175">
                                <a:moveTo>
                                  <a:pt x="5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2895" y="2794"/>
                                </a:lnTo>
                                <a:lnTo>
                                  <a:pt x="52895" y="0"/>
                                </a:lnTo>
                                <a:close/>
                              </a:path>
                              <a:path w="73025" h="3175">
                                <a:moveTo>
                                  <a:pt x="72605" y="0"/>
                                </a:moveTo>
                                <a:lnTo>
                                  <a:pt x="62738" y="0"/>
                                </a:lnTo>
                                <a:lnTo>
                                  <a:pt x="62738" y="2794"/>
                                </a:lnTo>
                                <a:lnTo>
                                  <a:pt x="72605" y="2794"/>
                                </a:lnTo>
                                <a:lnTo>
                                  <a:pt x="72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25pt;mso-position-horizontal-relative:char;mso-position-vertical-relative:line" id="docshapegroup1070" coordorigin="0,0" coordsize="115,5">
                <v:shape style="position:absolute;left:-1;top:0;width:115;height:5" id="docshape1071" coordorigin="0,0" coordsize="115,5" path="m83,0l0,0,0,4,83,4,83,0xm114,0l99,0,99,4,114,4,11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30" w:right="52" w:firstLine="146"/>
        <w:jc w:val="both"/>
      </w:pPr>
      <w:r>
        <w:rPr/>
        <w:t>§ 1 </w:t>
      </w:r>
      <w:r>
        <w:rPr>
          <w:position w:val="2"/>
          <w:sz w:val="4"/>
          <w:u w:val="single"/>
        </w:rPr>
        <w:t>o</w:t>
      </w:r>
      <w:r>
        <w:rPr>
          <w:spacing w:val="5"/>
          <w:position w:val="2"/>
          <w:sz w:val="4"/>
          <w:u w:val="single"/>
        </w:rPr>
        <w:t> </w:t>
      </w:r>
      <w:r>
        <w:rPr/>
        <w:t>Feita a apreensão das mercadorias, será intimado imediatamente o seu proprietário, possuidor ou detentor a apresentar, </w:t>
      </w:r>
      <w:r>
        <w:rPr/>
        <w:t>no</w:t>
      </w:r>
      <w:r>
        <w:rPr>
          <w:spacing w:val="40"/>
        </w:rPr>
        <w:t> </w:t>
      </w:r>
      <w:r>
        <w:rPr/>
        <w:t>prazo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vinte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quatro</w:t>
      </w:r>
      <w:r>
        <w:rPr>
          <w:spacing w:val="-2"/>
        </w:rPr>
        <w:t> </w:t>
      </w:r>
      <w:r>
        <w:rPr/>
        <w:t>horas,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documentos</w:t>
      </w:r>
      <w:r>
        <w:rPr>
          <w:spacing w:val="-3"/>
        </w:rPr>
        <w:t> </w:t>
      </w:r>
      <w:r>
        <w:rPr/>
        <w:t>comprobatórios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sua</w:t>
      </w:r>
      <w:r>
        <w:rPr>
          <w:spacing w:val="-3"/>
        </w:rPr>
        <w:t> </w:t>
      </w:r>
      <w:r>
        <w:rPr/>
        <w:t>entrada</w:t>
      </w:r>
      <w:r>
        <w:rPr>
          <w:spacing w:val="-4"/>
        </w:rPr>
        <w:t> </w:t>
      </w:r>
      <w:r>
        <w:rPr/>
        <w:t>legal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País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4"/>
        </w:rPr>
        <w:t> </w:t>
      </w:r>
      <w:r>
        <w:rPr/>
        <w:t>trânsito</w:t>
      </w:r>
      <w:r>
        <w:rPr>
          <w:spacing w:val="-3"/>
        </w:rPr>
        <w:t> </w:t>
      </w:r>
      <w:r>
        <w:rPr/>
        <w:t>regular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território</w:t>
      </w:r>
      <w:r>
        <w:rPr>
          <w:spacing w:val="-4"/>
        </w:rPr>
        <w:t> </w:t>
      </w:r>
      <w:r>
        <w:rPr/>
        <w:t>nacional</w:t>
      </w:r>
      <w:r>
        <w:rPr>
          <w:spacing w:val="-3"/>
        </w:rPr>
        <w:t>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4.502, de 1964, art. 102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Decorrido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intimação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sejam</w:t>
      </w:r>
      <w:r>
        <w:rPr>
          <w:spacing w:val="-1"/>
        </w:rPr>
        <w:t> </w:t>
      </w:r>
      <w:r>
        <w:rPr/>
        <w:t>apresentados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exigidos</w:t>
      </w:r>
      <w:r>
        <w:rPr>
          <w:spacing w:val="-1"/>
        </w:rPr>
        <w:t> </w:t>
      </w:r>
      <w:r>
        <w:rPr/>
        <w:t>ou,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apresentados,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satisfizerem</w:t>
      </w:r>
      <w:r>
        <w:rPr>
          <w:spacing w:val="-1"/>
        </w:rPr>
        <w:t> </w:t>
      </w:r>
      <w:r>
        <w:rPr/>
        <w:t>os</w:t>
      </w:r>
      <w:r>
        <w:rPr>
          <w:spacing w:val="40"/>
        </w:rPr>
        <w:t> </w:t>
      </w:r>
      <w:r>
        <w:rPr/>
        <w:t>requisitos legais, será lavrado auto de infração </w:t>
      </w:r>
      <w:r>
        <w:rPr>
          <w:color w:val="0000EE"/>
          <w:u w:val="single" w:color="0000EE"/>
        </w:rPr>
        <w:t>(Lei nº 4.502, de 1964, art. 102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/>
        <w:t>§ 3 </w:t>
      </w:r>
      <w:r>
        <w:rPr>
          <w:position w:val="2"/>
          <w:sz w:val="4"/>
          <w:u w:val="single"/>
        </w:rPr>
        <w:t>o</w:t>
      </w:r>
      <w:r>
        <w:rPr>
          <w:spacing w:val="6"/>
          <w:position w:val="2"/>
          <w:sz w:val="4"/>
          <w:u w:val="single"/>
        </w:rPr>
        <w:t> </w:t>
      </w:r>
      <w:r>
        <w:rPr/>
        <w:t>As mercadorias de importação proibida na forma da legislação específica serão apreendidas, liminarmente, em nome e </w:t>
      </w:r>
      <w:r>
        <w:rPr/>
        <w:t>por</w:t>
      </w:r>
      <w:r>
        <w:rPr>
          <w:spacing w:val="40"/>
        </w:rPr>
        <w:t> </w:t>
      </w:r>
      <w:r>
        <w:rPr/>
        <w:t>ordem do Ministro de Estado da Fazenda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1.455, de 1976, art. 26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Heading1"/>
      </w:pPr>
      <w:r>
        <w:rPr>
          <w:spacing w:val="-2"/>
        </w:rPr>
        <w:t>Perdimento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530.</w:t>
      </w:r>
      <w:r>
        <w:rPr>
          <w:spacing w:val="22"/>
        </w:rPr>
        <w:t> </w:t>
      </w:r>
      <w:r>
        <w:rPr/>
        <w:t>Quando houver indícios de infração punível com a pena de perdimento, nos termos dos </w:t>
      </w:r>
      <w:r>
        <w:rPr>
          <w:color w:val="0000EE"/>
          <w:u w:val="single" w:color="0000EE"/>
        </w:rPr>
        <w:t>arts. 603 e 604 </w:t>
      </w:r>
      <w:r>
        <w:rPr/>
        <w:t>, a mercadoria</w:t>
      </w:r>
      <w:r>
        <w:rPr>
          <w:spacing w:val="40"/>
        </w:rPr>
        <w:t> </w:t>
      </w:r>
      <w:r>
        <w:rPr/>
        <w:t>importada será retida pela Secretaria da Receita Federal do Brasil, até que seja concluído o correspondente procedimento de </w:t>
      </w:r>
      <w:r>
        <w:rPr/>
        <w:t>fiscalização</w:t>
      </w:r>
      <w:r>
        <w:rPr>
          <w:spacing w:val="40"/>
        </w:rPr>
        <w:t> </w:t>
      </w:r>
      <w:r>
        <w:rPr>
          <w:color w:val="0000EE"/>
          <w:u w:val="single" w:color="0000EE"/>
        </w:rPr>
        <w:t>(Medida Provisória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2.158-35, de 2001, art. 68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O disposto neste artigo aplicar-se-á na forma a ser disciplinada pela Secretaria da Receita Federal do Brasil, </w:t>
      </w:r>
      <w:r>
        <w:rPr/>
        <w:t>que</w:t>
      </w:r>
      <w:r>
        <w:rPr>
          <w:spacing w:val="40"/>
        </w:rPr>
        <w:t> </w:t>
      </w:r>
      <w:r>
        <w:rPr/>
        <w:t>disporá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máximo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retenção,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situações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mercadorias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entregues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importador,</w:t>
      </w:r>
      <w:r>
        <w:rPr>
          <w:spacing w:val="-1"/>
        </w:rPr>
        <w:t> </w:t>
      </w:r>
      <w:r>
        <w:rPr/>
        <w:t>antes</w:t>
      </w:r>
      <w:r>
        <w:rPr>
          <w:spacing w:val="-1"/>
        </w:rPr>
        <w:t> </w:t>
      </w:r>
      <w:r>
        <w:rPr/>
        <w:t>da</w:t>
      </w:r>
      <w:r>
        <w:rPr>
          <w:spacing w:val="40"/>
        </w:rPr>
        <w:t> </w:t>
      </w:r>
      <w:r>
        <w:rPr/>
        <w:t>conclusão do procedimento de fiscalização, mediante a adoção das necessárias medidas de cautela fiscal </w:t>
      </w:r>
      <w:r>
        <w:rPr>
          <w:color w:val="0000EE"/>
          <w:u w:val="single" w:color="0000EE"/>
        </w:rPr>
        <w:t>(Medida Provisória nº 2.158-3</w:t>
      </w:r>
      <w:r>
        <w:rPr>
          <w:color w:val="0000EE"/>
        </w:rPr>
        <w:t>5,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2001, art. 68,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531.</w:t>
      </w:r>
      <w:r>
        <w:rPr>
          <w:spacing w:val="11"/>
        </w:rPr>
        <w:t> </w:t>
      </w:r>
      <w:r>
        <w:rPr/>
        <w:t>Verificada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impossibilidade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apreensão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mercadoria</w:t>
      </w:r>
      <w:r>
        <w:rPr>
          <w:spacing w:val="-2"/>
        </w:rPr>
        <w:t> </w:t>
      </w:r>
      <w:r>
        <w:rPr/>
        <w:t>sujeita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perdimento,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razão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localização</w:t>
      </w:r>
      <w:r>
        <w:rPr>
          <w:spacing w:val="-2"/>
        </w:rPr>
        <w:t> </w:t>
      </w:r>
      <w:r>
        <w:rPr/>
        <w:t>ou</w:t>
      </w:r>
      <w:r>
        <w:rPr>
          <w:spacing w:val="40"/>
        </w:rPr>
        <w:t> </w:t>
      </w:r>
      <w:r>
        <w:rPr/>
        <w:t>consumo, extinguir-se-á o processo administrativo instaurado para apuração da infração capitulada como dano ao Erário </w:t>
      </w:r>
      <w:r>
        <w:rPr>
          <w:color w:val="0000EE"/>
          <w:u w:val="dash" w:color="0000EE"/>
        </w:rPr>
        <w:t>(Lei nº 10.833,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2003,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73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11"/>
        </w:rPr>
        <w:t> </w:t>
      </w:r>
      <w:r>
        <w:rPr/>
        <w:t>Na</w:t>
      </w:r>
      <w:r>
        <w:rPr>
          <w:spacing w:val="-2"/>
        </w:rPr>
        <w:t> </w:t>
      </w:r>
      <w:r>
        <w:rPr/>
        <w:t>hipótese</w:t>
      </w:r>
      <w:r>
        <w:rPr>
          <w:spacing w:val="-2"/>
        </w:rPr>
        <w:t> </w:t>
      </w:r>
      <w:r>
        <w:rPr/>
        <w:t>prevista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>
          <w:b/>
        </w:rPr>
        <w:t>caput</w:t>
      </w:r>
      <w:r>
        <w:rPr>
          <w:b/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instaurado</w:t>
      </w:r>
      <w:r>
        <w:rPr>
          <w:spacing w:val="-2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administrativo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multa</w:t>
      </w:r>
      <w:r>
        <w:rPr>
          <w:spacing w:val="-2"/>
        </w:rPr>
        <w:t> </w:t>
      </w:r>
      <w:r>
        <w:rPr/>
        <w:t>prevista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art.</w:t>
      </w:r>
      <w:r>
        <w:rPr>
          <w:spacing w:val="-2"/>
        </w:rPr>
        <w:t> </w:t>
      </w:r>
      <w:r>
        <w:rPr/>
        <w:t>573</w:t>
      </w:r>
      <w:r>
        <w:rPr>
          <w:spacing w:val="40"/>
        </w:rPr>
        <w:t> </w:t>
      </w:r>
      <w:r>
        <w:rPr>
          <w:color w:val="0000EE"/>
          <w:u w:val="single" w:color="0000EE"/>
        </w:rPr>
        <w:t>(Lei nº 10.833, de 2003, art. 73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532.</w:t>
      </w:r>
      <w:r>
        <w:rPr>
          <w:spacing w:val="17"/>
        </w:rPr>
        <w:t> </w:t>
      </w:r>
      <w:r>
        <w:rPr/>
        <w:t>O importador, antes de aplicada a pena de perdimento da mercadoria na hipótese a que se refere o </w:t>
      </w:r>
      <w:r>
        <w:rPr>
          <w:color w:val="0000EE"/>
          <w:u w:val="single" w:color="0000EE"/>
        </w:rPr>
        <w:t>inciso XIII do art. 36 </w:t>
      </w:r>
      <w:r>
        <w:rPr/>
        <w:t>,</w:t>
      </w:r>
      <w:r>
        <w:rPr>
          <w:spacing w:val="40"/>
        </w:rPr>
        <w:t> </w:t>
      </w:r>
      <w:r>
        <w:rPr/>
        <w:t>poderá iniciar o respectivo despacho aduaneiro, mediante o cumprimento das formalidades exigidas e o pagamento dos tributos incidentes</w:t>
      </w:r>
      <w:r>
        <w:rPr>
          <w:spacing w:val="40"/>
        </w:rPr>
        <w:t> </w:t>
      </w:r>
      <w:r>
        <w:rPr/>
        <w:t>na importação, acrescidos dos juros e da multa de que tratam os </w:t>
      </w:r>
      <w:r>
        <w:rPr>
          <w:color w:val="0000EE"/>
          <w:u w:val="single" w:color="0000EE"/>
        </w:rPr>
        <w:t>arts. 553 e 554 </w:t>
      </w:r>
      <w:r>
        <w:rPr/>
        <w:t>, e das despesas decorrentes da permanência da</w:t>
      </w:r>
      <w:r>
        <w:rPr>
          <w:spacing w:val="40"/>
        </w:rPr>
        <w:t> </w:t>
      </w:r>
      <w:r>
        <w:rPr/>
        <w:t>mercadoria em recinto alfandegado </w:t>
      </w:r>
      <w:r>
        <w:rPr>
          <w:color w:val="0000EE"/>
          <w:u w:val="single" w:color="0000EE"/>
        </w:rPr>
        <w:t>(Lei nº 9.779, de 1999, art. 18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Heading1"/>
      </w:pPr>
      <w:r>
        <w:rPr/>
        <w:t>Restituição das </w:t>
      </w:r>
      <w:r>
        <w:rPr>
          <w:spacing w:val="-2"/>
        </w:rPr>
        <w:t>Mercadorias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533.</w:t>
      </w:r>
      <w:r>
        <w:rPr>
          <w:spacing w:val="16"/>
        </w:rPr>
        <w:t> </w:t>
      </w:r>
      <w:r>
        <w:rPr/>
        <w:t>Ressalvados os casos para os quais esteja prevista a pena de perdimento das mercadorias, e os de produtos falsificados,</w:t>
      </w:r>
      <w:r>
        <w:rPr>
          <w:spacing w:val="40"/>
        </w:rPr>
        <w:t> </w:t>
      </w:r>
      <w:r>
        <w:rPr/>
        <w:t>adulterados, ou deteriorados, as mercadorias apreendidas poderão ser restituídas antes do julgamento definitivo do processo, a</w:t>
      </w:r>
      <w:r>
        <w:rPr>
          <w:spacing w:val="40"/>
        </w:rPr>
        <w:t> </w:t>
      </w:r>
      <w:r>
        <w:rPr/>
        <w:t>requerimento da parte, depois de sanadas as irregularidades que motivaram a apreensão </w:t>
      </w:r>
      <w:r>
        <w:rPr>
          <w:color w:val="0000EE"/>
          <w:u w:val="single" w:color="0000EE"/>
        </w:rPr>
        <w:t>(Lei nº 4.502, de 1964, art. 103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75008">
                <wp:simplePos x="0" y="0"/>
                <wp:positionH relativeFrom="page">
                  <wp:posOffset>167534</wp:posOffset>
                </wp:positionH>
                <wp:positionV relativeFrom="paragraph">
                  <wp:posOffset>38556</wp:posOffset>
                </wp:positionV>
                <wp:extent cx="22860" cy="3175"/>
                <wp:effectExtent l="0" t="0" r="0" b="0"/>
                <wp:wrapNone/>
                <wp:docPr id="1079" name="Graphic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Graphic 1079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3.035909pt;width:1.758889pt;height:.219861pt;mso-position-horizontal-relative:page;mso-position-vertical-relative:paragraph;z-index:-25641472" id="docshape10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Tratando-se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mercadoria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fácil</w:t>
      </w:r>
      <w:r>
        <w:rPr>
          <w:spacing w:val="-1"/>
        </w:rPr>
        <w:t> </w:t>
      </w:r>
      <w:r>
        <w:rPr/>
        <w:t>deterioração,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dispensada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retenção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espécimes,</w:t>
      </w:r>
      <w:r>
        <w:rPr>
          <w:spacing w:val="-1"/>
        </w:rPr>
        <w:t> </w:t>
      </w:r>
      <w:r>
        <w:rPr/>
        <w:t>consignando-se,</w:t>
      </w:r>
      <w:r>
        <w:rPr>
          <w:spacing w:val="-1"/>
        </w:rPr>
        <w:t> </w:t>
      </w:r>
      <w:r>
        <w:rPr/>
        <w:t>minuciosamente,</w:t>
      </w:r>
      <w:r>
        <w:rPr>
          <w:spacing w:val="40"/>
        </w:rPr>
        <w:t> </w:t>
      </w:r>
      <w:r>
        <w:rPr/>
        <w:t>no termo de entrega assinado pelo interessado, o estado da mercadoria e as faltas determinantes da apreensão </w:t>
      </w:r>
      <w:r>
        <w:rPr>
          <w:color w:val="0000EE"/>
          <w:u w:val="single" w:color="0000EE"/>
        </w:rPr>
        <w:t>(Lei nº 4.502, de 1964, 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103</w:t>
      </w:r>
      <w:r>
        <w:rPr>
          <w:color w:val="0000EE"/>
        </w:rPr>
        <w:t>,</w:t>
      </w:r>
      <w:r>
        <w:rPr>
          <w:color w:val="0000EE"/>
          <w:spacing w:val="-4"/>
        </w:rPr>
        <w:t> </w:t>
      </w:r>
      <w:r>
        <w:rPr>
          <w:color w:val="0000EE"/>
        </w:rPr>
        <w:t>§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Na hipótese de falta de identificação do contribuinte, poderão ser também restituídas, a requerimento do responsável em cujo</w:t>
      </w:r>
      <w:r>
        <w:rPr>
          <w:spacing w:val="40"/>
        </w:rPr>
        <w:t> </w:t>
      </w:r>
      <w:r>
        <w:rPr/>
        <w:t>poder forem encontradas, as mercadorias apreendidas, mediante depósito do valor do imposto e do máximo da multa aplicável ou </w:t>
      </w:r>
      <w:r>
        <w:rPr/>
        <w:t>de</w:t>
      </w:r>
      <w:r>
        <w:rPr>
          <w:spacing w:val="40"/>
        </w:rPr>
        <w:t> </w:t>
      </w:r>
      <w:r>
        <w:rPr/>
        <w:t>prestação de fiança idônea, retidos os espécimes necessários à instrução do processo.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§ 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Incluem-se na ressalva de que trata o </w:t>
      </w:r>
      <w:r>
        <w:rPr>
          <w:b/>
        </w:rPr>
        <w:t>caput, </w:t>
      </w:r>
      <w:r>
        <w:rPr/>
        <w:t>os produtos destinados à falsificação de </w:t>
      </w:r>
      <w:r>
        <w:rPr>
          <w:spacing w:val="-2"/>
        </w:rPr>
        <w:t>outros.</w:t>
      </w:r>
    </w:p>
    <w:p>
      <w:pPr>
        <w:pStyle w:val="BodyText"/>
        <w:spacing w:line="20" w:lineRule="exact"/>
        <w:ind w:left="2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80" name="Group 10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0" name="Group 1080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81" name="Graphic 1081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73" coordorigin="0,0" coordsize="36,5">
                <v:rect style="position:absolute;left:0;top:0;width:36;height:5" id="docshape107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7" w:lineRule="auto" w:before="44"/>
        <w:ind w:left="30" w:right="52" w:firstLine="146"/>
        <w:jc w:val="both"/>
      </w:pPr>
      <w:r>
        <w:rPr/>
        <w:t>Art. 534.</w:t>
      </w:r>
      <w:r>
        <w:rPr>
          <w:spacing w:val="15"/>
        </w:rPr>
        <w:t> </w:t>
      </w:r>
      <w:r>
        <w:rPr/>
        <w:t>No caso do </w:t>
      </w:r>
      <w:r>
        <w:rPr>
          <w:color w:val="0000EE"/>
          <w:u w:val="single" w:color="0000EE"/>
        </w:rPr>
        <w:t>art. 533 </w:t>
      </w:r>
      <w:r>
        <w:rPr/>
        <w:t>, se não for requerida a restituição das mercadorias e se tratar de mercadorias de fácil deterioração, o</w:t>
      </w:r>
      <w:r>
        <w:rPr>
          <w:spacing w:val="40"/>
        </w:rPr>
        <w:t> </w:t>
      </w:r>
      <w:r>
        <w:rPr/>
        <w:t>Auditor-Fiscal da Receita Federal do Brasil que presidir o procedimento fiscal ou o titular da unidade da Secretaria da Receita Federal do</w:t>
      </w:r>
      <w:r>
        <w:rPr>
          <w:spacing w:val="40"/>
        </w:rPr>
        <w:t> </w:t>
      </w:r>
      <w:r>
        <w:rPr/>
        <w:t>Brasil</w:t>
      </w:r>
      <w:r>
        <w:rPr>
          <w:spacing w:val="-1"/>
        </w:rPr>
        <w:t> </w:t>
      </w:r>
      <w:r>
        <w:rPr/>
        <w:t>intimará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interessado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retirá-las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fixar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104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10.593,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1"/>
          <w:position w:val="2"/>
          <w:sz w:val="4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11.45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2007, art. 9º</w:t>
      </w:r>
      <w:r>
        <w:rPr>
          <w:color w:val="0000EE"/>
        </w:rPr>
        <w:t>) </w:t>
      </w:r>
      <w:r>
        <w:rPr/>
        <w:t>.</w:t>
      </w:r>
    </w:p>
    <w:p>
      <w:pPr>
        <w:spacing w:after="0" w:line="247" w:lineRule="auto"/>
        <w:jc w:val="both"/>
        <w:sectPr>
          <w:pgSz w:w="3220" w:h="31660"/>
          <w:pgMar w:top="0" w:bottom="0" w:left="0" w:right="0"/>
        </w:sectPr>
      </w:pPr>
    </w:p>
    <w:p>
      <w:pPr>
        <w:pStyle w:val="BodyText"/>
        <w:spacing w:line="28" w:lineRule="exact"/>
        <w:ind w:left="176"/>
      </w:pPr>
      <w:r>
        <w:rPr>
          <w:spacing w:val="-2"/>
        </w:rPr>
        <w:t>Parágrafo</w:t>
      </w:r>
      <w:r>
        <w:rPr>
          <w:spacing w:val="3"/>
        </w:rPr>
        <w:t> </w:t>
      </w:r>
      <w:r>
        <w:rPr>
          <w:spacing w:val="-2"/>
        </w:rPr>
        <w:t>único.</w:t>
      </w:r>
      <w:r>
        <w:rPr>
          <w:spacing w:val="22"/>
        </w:rPr>
        <w:t> </w:t>
      </w:r>
      <w:r>
        <w:rPr>
          <w:spacing w:val="-2"/>
        </w:rPr>
        <w:t>Desatendida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intimação,</w:t>
      </w:r>
      <w:r>
        <w:rPr>
          <w:spacing w:val="4"/>
        </w:rPr>
        <w:t> </w:t>
      </w:r>
      <w:r>
        <w:rPr>
          <w:spacing w:val="-2"/>
        </w:rPr>
        <w:t>o</w:t>
      </w:r>
      <w:r>
        <w:rPr>
          <w:spacing w:val="4"/>
        </w:rPr>
        <w:t> </w:t>
      </w:r>
      <w:r>
        <w:rPr>
          <w:spacing w:val="-2"/>
        </w:rPr>
        <w:t>infrator</w:t>
      </w:r>
      <w:r>
        <w:rPr>
          <w:spacing w:val="4"/>
        </w:rPr>
        <w:t> </w:t>
      </w:r>
      <w:r>
        <w:rPr>
          <w:spacing w:val="-2"/>
        </w:rPr>
        <w:t>ficará</w:t>
      </w:r>
      <w:r>
        <w:rPr>
          <w:spacing w:val="3"/>
        </w:rPr>
        <w:t> </w:t>
      </w:r>
      <w:r>
        <w:rPr>
          <w:spacing w:val="-2"/>
        </w:rPr>
        <w:t>sujeito</w:t>
      </w:r>
      <w:r>
        <w:rPr>
          <w:spacing w:val="3"/>
        </w:rPr>
        <w:t> </w:t>
      </w:r>
      <w:r>
        <w:rPr>
          <w:spacing w:val="-2"/>
        </w:rPr>
        <w:t>à</w:t>
      </w:r>
      <w:r>
        <w:rPr>
          <w:spacing w:val="4"/>
        </w:rPr>
        <w:t> </w:t>
      </w:r>
      <w:r>
        <w:rPr>
          <w:spacing w:val="-2"/>
        </w:rPr>
        <w:t>pena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4"/>
        </w:rPr>
        <w:t> </w:t>
      </w:r>
      <w:r>
        <w:rPr>
          <w:spacing w:val="-2"/>
        </w:rPr>
        <w:t>perdimento</w:t>
      </w:r>
      <w:r>
        <w:rPr>
          <w:spacing w:val="4"/>
        </w:rPr>
        <w:t> </w:t>
      </w:r>
      <w:r>
        <w:rPr>
          <w:spacing w:val="-2"/>
        </w:rPr>
        <w:t>das</w:t>
      </w:r>
      <w:r>
        <w:rPr>
          <w:spacing w:val="4"/>
        </w:rPr>
        <w:t> </w:t>
      </w:r>
      <w:r>
        <w:rPr>
          <w:spacing w:val="-2"/>
        </w:rPr>
        <w:t>mercadorias,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quais</w:t>
      </w:r>
      <w:r>
        <w:rPr>
          <w:spacing w:val="4"/>
        </w:rPr>
        <w:t> </w:t>
      </w:r>
      <w:r>
        <w:rPr>
          <w:spacing w:val="-2"/>
        </w:rPr>
        <w:t>serão</w:t>
      </w:r>
      <w:r>
        <w:rPr>
          <w:spacing w:val="4"/>
        </w:rPr>
        <w:t> </w:t>
      </w:r>
      <w:r>
        <w:rPr>
          <w:spacing w:val="-2"/>
        </w:rPr>
        <w:t>imediatamente</w:t>
      </w:r>
    </w:p>
    <w:p>
      <w:pPr>
        <w:pStyle w:val="BodyText"/>
        <w:spacing w:before="2"/>
        <w:ind w:left="30" w:right="63"/>
      </w:pPr>
      <w:r>
        <w:rPr>
          <w:spacing w:val="-2"/>
        </w:rPr>
        <w:t>arroladas</w:t>
      </w:r>
      <w:r>
        <w:rPr>
          <w:spacing w:val="4"/>
        </w:rPr>
        <w:t> </w:t>
      </w:r>
      <w:r>
        <w:rPr>
          <w:spacing w:val="-2"/>
        </w:rPr>
        <w:t>e</w:t>
      </w:r>
      <w:r>
        <w:rPr>
          <w:spacing w:val="4"/>
        </w:rPr>
        <w:t> </w:t>
      </w:r>
      <w:r>
        <w:rPr>
          <w:spacing w:val="-2"/>
        </w:rPr>
        <w:t>alienadas,</w:t>
      </w:r>
      <w:r>
        <w:rPr>
          <w:spacing w:val="4"/>
        </w:rPr>
        <w:t> </w:t>
      </w:r>
      <w:r>
        <w:rPr>
          <w:spacing w:val="-2"/>
        </w:rPr>
        <w:t>conservando-se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importâncias</w:t>
      </w:r>
      <w:r>
        <w:rPr>
          <w:spacing w:val="5"/>
        </w:rPr>
        <w:t> </w:t>
      </w:r>
      <w:r>
        <w:rPr>
          <w:spacing w:val="-2"/>
        </w:rPr>
        <w:t>arrecadadas</w:t>
      </w:r>
      <w:r>
        <w:rPr>
          <w:spacing w:val="4"/>
        </w:rPr>
        <w:t> </w:t>
      </w:r>
      <w:r>
        <w:rPr>
          <w:spacing w:val="-2"/>
        </w:rPr>
        <w:t>em</w:t>
      </w:r>
      <w:r>
        <w:rPr>
          <w:spacing w:val="4"/>
        </w:rPr>
        <w:t> </w:t>
      </w:r>
      <w:r>
        <w:rPr>
          <w:spacing w:val="-2"/>
        </w:rPr>
        <w:t>depósito</w:t>
      </w:r>
      <w:r>
        <w:rPr>
          <w:spacing w:val="4"/>
        </w:rPr>
        <w:t> </w:t>
      </w:r>
      <w:r>
        <w:rPr>
          <w:spacing w:val="-2"/>
        </w:rPr>
        <w:t>até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final</w:t>
      </w:r>
      <w:r>
        <w:rPr>
          <w:spacing w:val="5"/>
        </w:rPr>
        <w:t> </w:t>
      </w:r>
      <w:r>
        <w:rPr>
          <w:spacing w:val="-2"/>
        </w:rPr>
        <w:t>decisão</w:t>
      </w:r>
      <w:r>
        <w:rPr>
          <w:spacing w:val="4"/>
        </w:rPr>
        <w:t> </w:t>
      </w:r>
      <w:r>
        <w:rPr>
          <w:spacing w:val="-2"/>
        </w:rPr>
        <w:t>do</w:t>
      </w:r>
      <w:r>
        <w:rPr>
          <w:spacing w:val="4"/>
        </w:rPr>
        <w:t> </w:t>
      </w:r>
      <w:r>
        <w:rPr>
          <w:spacing w:val="-2"/>
        </w:rPr>
        <w:t>processo</w:t>
      </w:r>
      <w:r>
        <w:rPr>
          <w:spacing w:val="6"/>
        </w:rPr>
        <w:t> </w:t>
      </w:r>
      <w:r>
        <w:rPr>
          <w:color w:val="0000EE"/>
          <w:spacing w:val="-2"/>
          <w:u w:val="single" w:color="0000EE"/>
        </w:rPr>
        <w:t>(Lei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nº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4.502,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1964,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art.</w:t>
      </w:r>
      <w:r>
        <w:rPr>
          <w:color w:val="0000EE"/>
          <w:spacing w:val="7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10</w:t>
      </w:r>
      <w:r>
        <w:rPr>
          <w:color w:val="0000EE"/>
          <w:spacing w:val="-2"/>
        </w:rPr>
        <w:t>4,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</w:pPr>
      <w:r>
        <w:rPr/>
        <w:t>Mercadorias Não </w:t>
      </w:r>
      <w:r>
        <w:rPr>
          <w:spacing w:val="-2"/>
        </w:rPr>
        <w:t>Retiradas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535.</w:t>
      </w:r>
      <w:r>
        <w:rPr>
          <w:spacing w:val="18"/>
        </w:rPr>
        <w:t> </w:t>
      </w:r>
      <w:r>
        <w:rPr/>
        <w:t>As mercadorias ou outros objetos que, depois de definitivamente julgado o processo, não forem retirados dentro de </w:t>
      </w:r>
      <w:r>
        <w:rPr/>
        <w:t>trinta</w:t>
      </w:r>
      <w:r>
        <w:rPr>
          <w:spacing w:val="40"/>
        </w:rPr>
        <w:t> </w:t>
      </w:r>
      <w:r>
        <w:rPr/>
        <w:t>dias, contados da data da intimação do último despacho, serão declarados abandonados e a eles dar-se-á destinação na forma dos </w:t>
      </w:r>
      <w:r>
        <w:rPr>
          <w:color w:val="0000EE"/>
          <w:u w:val="single" w:color="0000EE"/>
        </w:rPr>
        <w:t>art</w:t>
      </w:r>
      <w:r>
        <w:rPr>
          <w:color w:val="0000EE"/>
        </w:rPr>
        <w:t>s.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536 a 539 (Lei nº 4.502, de 1964, art. 103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2o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Heading1"/>
      </w:pPr>
      <w:r>
        <w:rPr/>
        <w:t>Mercadorias Falsificadas ou </w:t>
      </w:r>
      <w:r>
        <w:rPr>
          <w:spacing w:val="-2"/>
        </w:rPr>
        <w:t>Adulteradas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536.</w:t>
      </w:r>
      <w:r>
        <w:rPr>
          <w:spacing w:val="38"/>
        </w:rPr>
        <w:t> </w:t>
      </w:r>
      <w:r>
        <w:rPr/>
        <w:t>Os produtos falsificados, ou adulterados serão inutilizados, após decisão definitiva do processo, retirados antes os</w:t>
      </w:r>
      <w:r>
        <w:rPr>
          <w:spacing w:val="40"/>
        </w:rPr>
        <w:t> </w:t>
      </w:r>
      <w:r>
        <w:rPr/>
        <w:t>exemplares ou espécimes necessários à instrução de eventual processo criminal </w:t>
      </w:r>
      <w:r>
        <w:rPr>
          <w:color w:val="0000EE"/>
          <w:u w:val="single" w:color="0000EE"/>
        </w:rPr>
        <w:t>(Lei nº 4.502, de 1964, art. 103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Parágrafo único.</w:t>
      </w:r>
      <w:r>
        <w:rPr>
          <w:spacing w:val="13"/>
        </w:rPr>
        <w:t> </w:t>
      </w:r>
      <w:r>
        <w:rPr/>
        <w:t>Na disposição prevista no </w:t>
      </w:r>
      <w:r>
        <w:rPr>
          <w:b/>
        </w:rPr>
        <w:t>caput </w:t>
      </w:r>
      <w:r>
        <w:rPr/>
        <w:t>, incluem-se os produtos destinados à falsificação de </w:t>
      </w:r>
      <w:r>
        <w:rPr>
          <w:spacing w:val="-2"/>
        </w:rPr>
        <w:t>outros.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Destinação de </w:t>
      </w:r>
      <w:r>
        <w:rPr>
          <w:spacing w:val="-2"/>
        </w:rPr>
        <w:t>Produto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/>
        <w:t>Art. 537.</w:t>
      </w:r>
      <w:r>
        <w:rPr>
          <w:spacing w:val="18"/>
        </w:rPr>
        <w:t> </w:t>
      </w:r>
      <w:r>
        <w:rPr/>
        <w:t>As mercadorias nacionais declaradas perdidas em decisão administrativa final, e que não devam ser destruídas, </w:t>
      </w:r>
      <w:r>
        <w:rPr/>
        <w:t>poderão</w:t>
      </w:r>
      <w:r>
        <w:rPr>
          <w:spacing w:val="40"/>
        </w:rPr>
        <w:t> </w:t>
      </w:r>
      <w:r>
        <w:rPr/>
        <w:t>ser incorporadas ao patrimônio da Fazenda Nacional, ou alienadas, inclusive por meio de doação a instituições de educação ou de</w:t>
      </w:r>
      <w:r>
        <w:rPr>
          <w:spacing w:val="40"/>
        </w:rPr>
        <w:t> </w:t>
      </w:r>
      <w:r>
        <w:rPr/>
        <w:t>assistência social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1.060, de 21 de outubro de 1969, art. 6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1.184, de 12 de </w:t>
      </w:r>
      <w:r>
        <w:rPr>
          <w:color w:val="0000EE"/>
        </w:rPr>
        <w:t>ag</w:t>
      </w:r>
      <w:r>
        <w:rPr>
          <w:color w:val="0000EE"/>
          <w:u w:val="single" w:color="0000EE"/>
        </w:rPr>
        <w:t>osto de 1971, art. 13</w:t>
      </w:r>
      <w:r>
        <w:rPr>
          <w:color w:val="0000EE"/>
          <w:spacing w:val="-1"/>
          <w:u w:val="single" w:color="0000EE"/>
        </w:rPr>
        <w:t>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>
          <w:strike/>
        </w:rPr>
        <w:t>Art. 538.</w:t>
      </w:r>
      <w:r>
        <w:rPr>
          <w:strike/>
          <w:spacing w:val="15"/>
        </w:rPr>
        <w:t> </w:t>
      </w:r>
      <w:r>
        <w:rPr>
          <w:strike/>
        </w:rPr>
        <w:t>As mercadorias de procedência estrangeira, objeto da pena de perdimento, serão alienadas ou terão outra destinação qu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lhes der o Ministro de Estado da Fazenda </w:t>
      </w:r>
      <w:r>
        <w:rPr>
          <w:strike/>
          <w:color w:val="0000EE"/>
          <w:u w:val="single" w:color="0000EE"/>
        </w:rPr>
        <w:t>(Decreto-Lei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1.455, de 1976, art. 28</w:t>
      </w:r>
      <w:r>
        <w:rPr>
          <w:strike w:val="0"/>
          <w:color w:val="0000EE"/>
        </w:rPr>
        <w:t>).</w:t>
      </w:r>
    </w:p>
    <w:p>
      <w:pPr>
        <w:pStyle w:val="BodyText"/>
        <w:spacing w:before="2"/>
        <w:ind w:left="30" w:right="52" w:firstLine="146"/>
        <w:jc w:val="both"/>
      </w:pPr>
      <w:r>
        <w:rPr>
          <w:strike/>
        </w:rPr>
        <w:t>Parágrafo</w:t>
      </w:r>
      <w:r>
        <w:rPr>
          <w:strike/>
          <w:spacing w:val="-1"/>
        </w:rPr>
        <w:t> </w:t>
      </w:r>
      <w:r>
        <w:rPr>
          <w:strike/>
        </w:rPr>
        <w:t>único.</w:t>
      </w:r>
      <w:r>
        <w:rPr>
          <w:strike/>
          <w:spacing w:val="13"/>
        </w:rPr>
        <w:t> </w:t>
      </w:r>
      <w:r>
        <w:rPr>
          <w:strike/>
        </w:rPr>
        <w:t>No</w:t>
      </w:r>
      <w:r>
        <w:rPr>
          <w:strike/>
          <w:spacing w:val="-1"/>
        </w:rPr>
        <w:t> </w:t>
      </w:r>
      <w:r>
        <w:rPr>
          <w:strike/>
        </w:rPr>
        <w:t>caso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exijam</w:t>
      </w:r>
      <w:r>
        <w:rPr>
          <w:strike/>
          <w:spacing w:val="-1"/>
        </w:rPr>
        <w:t> </w:t>
      </w:r>
      <w:r>
        <w:rPr>
          <w:strike/>
        </w:rPr>
        <w:t>condições</w:t>
      </w:r>
      <w:r>
        <w:rPr>
          <w:strike/>
          <w:spacing w:val="-1"/>
        </w:rPr>
        <w:t> </w:t>
      </w:r>
      <w:r>
        <w:rPr>
          <w:strike/>
        </w:rPr>
        <w:t>especiais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armazenamento,</w:t>
      </w:r>
      <w:r>
        <w:rPr>
          <w:strike/>
          <w:spacing w:val="-1"/>
        </w:rPr>
        <w:t> </w:t>
      </w:r>
      <w:r>
        <w:rPr>
          <w:strike/>
        </w:rPr>
        <w:t>os</w:t>
      </w:r>
      <w:r>
        <w:rPr>
          <w:strike/>
          <w:spacing w:val="-1"/>
        </w:rPr>
        <w:t> </w:t>
      </w:r>
      <w:r>
        <w:rPr>
          <w:strike/>
        </w:rPr>
        <w:t>produtos</w:t>
      </w:r>
      <w:r>
        <w:rPr>
          <w:strike/>
          <w:spacing w:val="-1"/>
        </w:rPr>
        <w:t> </w:t>
      </w:r>
      <w:r>
        <w:rPr>
          <w:strike/>
        </w:rPr>
        <w:t>apreendidos,</w:t>
      </w:r>
      <w:r>
        <w:rPr>
          <w:strike/>
          <w:spacing w:val="-1"/>
        </w:rPr>
        <w:t> </w:t>
      </w:r>
      <w:r>
        <w:rPr>
          <w:strike/>
        </w:rPr>
        <w:t>objeto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pen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de perdimento aplicada em decisão administrativa, ainda quando pendente de apreciação judicial, inclusive as que estiverem à disposiçã</w:t>
      </w:r>
      <w:r>
        <w:rPr>
          <w:strike w:val="0"/>
        </w:rPr>
        <w:t>o</w:t>
      </w:r>
      <w:r>
        <w:rPr>
          <w:strike w:val="0"/>
          <w:spacing w:val="80"/>
        </w:rPr>
        <w:t> </w:t>
      </w:r>
      <w:r>
        <w:rPr>
          <w:strike/>
        </w:rPr>
        <w:t>da Justiça como corpo de delito, produto ou objeto do crime, poderão ser destinados para venda mediante licitação pública ou </w:t>
      </w:r>
      <w:r>
        <w:rPr>
          <w:strike/>
        </w:rPr>
        <w:t>par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/>
        </w:rPr>
        <w:t>entidades filantrópicas, científicas e educacionais, sem fins lucrativos </w:t>
      </w:r>
      <w:r>
        <w:rPr>
          <w:strike/>
          <w:color w:val="0000EE"/>
          <w:u w:val="single" w:color="0000EE"/>
        </w:rPr>
        <w:t>(Decreto-Lei nº 1.455, de 1976, art. 30</w:t>
      </w:r>
      <w:r>
        <w:rPr>
          <w:strike w:val="0"/>
          <w:color w:val="0000EE"/>
        </w:rPr>
        <w:t>, </w:t>
      </w:r>
      <w:r>
        <w:rPr>
          <w:b/>
          <w:strike/>
        </w:rPr>
        <w:t>caput </w:t>
      </w:r>
      <w:r>
        <w:rPr>
          <w:strike/>
        </w:rPr>
        <w:t>e</w:t>
      </w:r>
      <w:r>
        <w:rPr>
          <w:strike/>
          <w:spacing w:val="2"/>
        </w:rPr>
        <w:t> </w:t>
      </w:r>
      <w:r>
        <w:rPr>
          <w:strike/>
          <w:color w:val="0000EE"/>
          <w:u w:val="single" w:color="0000EE"/>
        </w:rPr>
        <w:t>§ 1</w:t>
      </w:r>
      <w:r>
        <w:rPr>
          <w:strike/>
          <w:color w:val="0000EE"/>
        </w:rPr>
        <w:t>º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nº 7.45</w:t>
      </w:r>
      <w:r>
        <w:rPr>
          <w:strike/>
          <w:color w:val="0000EE"/>
        </w:rPr>
        <w:t>0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de 23 de dezembro de 1985, art. 83, inciso II)</w:t>
      </w:r>
      <w:r>
        <w:rPr>
          <w:strike/>
          <w:color w:val="0000EE"/>
        </w:rPr>
        <w:t>.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1"/>
        <w:ind w:left="30" w:right="52" w:firstLine="171"/>
        <w:jc w:val="both"/>
      </w:pPr>
      <w:r>
        <w:rPr/>
        <w:t>Art.</w:t>
      </w:r>
      <w:r>
        <w:rPr>
          <w:spacing w:val="13"/>
        </w:rPr>
        <w:t> </w:t>
      </w:r>
      <w:r>
        <w:rPr/>
        <w:t>538.</w:t>
      </w:r>
      <w:r>
        <w:rPr>
          <w:spacing w:val="40"/>
        </w:rPr>
        <w:t> </w:t>
      </w:r>
      <w:r>
        <w:rPr/>
        <w:t>Compete</w:t>
      </w:r>
      <w:r>
        <w:rPr>
          <w:spacing w:val="13"/>
        </w:rPr>
        <w:t> </w:t>
      </w:r>
      <w:r>
        <w:rPr/>
        <w:t>ao</w:t>
      </w:r>
      <w:r>
        <w:rPr>
          <w:spacing w:val="13"/>
        </w:rPr>
        <w:t> </w:t>
      </w:r>
      <w:r>
        <w:rPr/>
        <w:t>Ministro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Estado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Economia</w:t>
      </w:r>
      <w:r>
        <w:rPr>
          <w:spacing w:val="13"/>
        </w:rPr>
        <w:t> </w:t>
      </w:r>
      <w:r>
        <w:rPr/>
        <w:t>autorizar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destinação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mercadorias</w:t>
      </w:r>
      <w:r>
        <w:rPr>
          <w:spacing w:val="13"/>
        </w:rPr>
        <w:t> </w:t>
      </w:r>
      <w:r>
        <w:rPr/>
        <w:t>abandonadas,</w:t>
      </w:r>
      <w:r>
        <w:rPr>
          <w:spacing w:val="13"/>
        </w:rPr>
        <w:t> </w:t>
      </w:r>
      <w:r>
        <w:rPr/>
        <w:t>entregues</w:t>
      </w:r>
      <w:r>
        <w:rPr>
          <w:spacing w:val="13"/>
        </w:rPr>
        <w:t> </w:t>
      </w:r>
      <w:r>
        <w:rPr/>
        <w:t>à</w:t>
      </w:r>
      <w:r>
        <w:rPr>
          <w:spacing w:val="40"/>
        </w:rPr>
        <w:t> </w:t>
      </w:r>
      <w:r>
        <w:rPr/>
        <w:t>Fazenda Nacional ou às quais tenha sido aplicada pena de perdimento (</w:t>
      </w:r>
      <w:r>
        <w:rPr>
          <w:color w:val="0000EE"/>
          <w:u w:val="single" w:color="0000EE"/>
        </w:rPr>
        <w:t>Decreto-Lei nº 1.455, de 1976, art. 2</w:t>
      </w:r>
      <w:r>
        <w:rPr>
          <w:color w:val="0000EE"/>
        </w:rPr>
        <w:t>8</w:t>
      </w:r>
      <w:r>
        <w:rPr/>
        <w:t>).</w:t>
      </w:r>
      <w:r>
        <w:rPr>
          <w:spacing w:val="8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19"/>
        </w:rPr>
        <w:t> </w:t>
      </w:r>
      <w:r>
        <w:rPr/>
        <w:t>As</w:t>
      </w:r>
      <w:r>
        <w:rPr>
          <w:spacing w:val="2"/>
        </w:rPr>
        <w:t> </w:t>
      </w:r>
      <w:r>
        <w:rPr/>
        <w:t>mercadorias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refere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poderão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destinadas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1.455,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1976,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29</w:t>
      </w:r>
      <w:r>
        <w:rPr>
          <w:color w:val="0000EE"/>
        </w:rPr>
        <w:t>,</w:t>
      </w:r>
      <w:r>
        <w:rPr>
          <w:color w:val="0000EE"/>
          <w:spacing w:val="2"/>
        </w:rPr>
        <w:t> </w:t>
      </w:r>
      <w:r>
        <w:rPr>
          <w:color w:val="0000EE"/>
        </w:rPr>
        <w:t>§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º)</w:t>
      </w:r>
      <w:r>
        <w:rPr/>
        <w:t>:</w:t>
      </w:r>
      <w:r>
        <w:rPr>
          <w:spacing w:val="63"/>
        </w:rPr>
        <w:t>  </w:t>
      </w:r>
      <w:r>
        <w:rPr>
          <w:color w:val="0000EE"/>
          <w:u w:val="single" w:color="0000EE"/>
        </w:rPr>
        <w:t>(Incluíd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37"/>
        </w:numPr>
        <w:tabs>
          <w:tab w:pos="21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após decisão administrativa definitiva, ainda que relativas a processos pendentes de apreciação judicial, inclusive as que</w:t>
      </w:r>
      <w:r>
        <w:rPr>
          <w:spacing w:val="80"/>
          <w:sz w:val="5"/>
        </w:rPr>
        <w:t> </w:t>
      </w:r>
      <w:r>
        <w:rPr>
          <w:sz w:val="5"/>
        </w:rPr>
        <w:t>estiverem à disposição da justiça como corpo de delito, produto ou objeto de crime, exceto se houver determinação judicial expressa em</w:t>
      </w:r>
      <w:r>
        <w:rPr>
          <w:spacing w:val="40"/>
          <w:sz w:val="5"/>
        </w:rPr>
        <w:t> </w:t>
      </w:r>
      <w:r>
        <w:rPr>
          <w:sz w:val="5"/>
        </w:rPr>
        <w:t>sentido contrário, em cada caso (</w:t>
      </w:r>
      <w:r>
        <w:rPr>
          <w:color w:val="0000EE"/>
          <w:sz w:val="5"/>
          <w:u w:val="single" w:color="0000EE"/>
        </w:rPr>
        <w:t>Decreto-Lei nº 1.455, de 1976,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</w:t>
      </w:r>
      <w:r>
        <w:rPr>
          <w:sz w:val="5"/>
        </w:rPr>
        <w:t>); ou</w:t>
      </w:r>
      <w:r>
        <w:rPr>
          <w:spacing w:val="69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37"/>
        </w:numPr>
        <w:tabs>
          <w:tab w:pos="23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15"/>
          <w:sz w:val="5"/>
        </w:rPr>
        <w:t> </w:t>
      </w:r>
      <w:r>
        <w:rPr>
          <w:sz w:val="5"/>
        </w:rPr>
        <w:t>imediatamente</w:t>
      </w:r>
      <w:r>
        <w:rPr>
          <w:spacing w:val="15"/>
          <w:sz w:val="5"/>
        </w:rPr>
        <w:t> </w:t>
      </w:r>
      <w:r>
        <w:rPr>
          <w:sz w:val="5"/>
        </w:rPr>
        <w:t>após</w:t>
      </w:r>
      <w:r>
        <w:rPr>
          <w:spacing w:val="15"/>
          <w:sz w:val="5"/>
        </w:rPr>
        <w:t> </w:t>
      </w:r>
      <w:r>
        <w:rPr>
          <w:sz w:val="5"/>
        </w:rPr>
        <w:t>a</w:t>
      </w:r>
      <w:r>
        <w:rPr>
          <w:spacing w:val="15"/>
          <w:sz w:val="5"/>
        </w:rPr>
        <w:t> </w:t>
      </w:r>
      <w:r>
        <w:rPr>
          <w:sz w:val="5"/>
        </w:rPr>
        <w:t>formalização</w:t>
      </w:r>
      <w:r>
        <w:rPr>
          <w:spacing w:val="15"/>
          <w:sz w:val="5"/>
        </w:rPr>
        <w:t> </w:t>
      </w:r>
      <w:r>
        <w:rPr>
          <w:sz w:val="5"/>
        </w:rPr>
        <w:t>do</w:t>
      </w:r>
      <w:r>
        <w:rPr>
          <w:spacing w:val="15"/>
          <w:sz w:val="5"/>
        </w:rPr>
        <w:t> </w:t>
      </w:r>
      <w:r>
        <w:rPr>
          <w:sz w:val="5"/>
        </w:rPr>
        <w:t>procedimento</w:t>
      </w:r>
      <w:r>
        <w:rPr>
          <w:spacing w:val="15"/>
          <w:sz w:val="5"/>
        </w:rPr>
        <w:t> </w:t>
      </w:r>
      <w:r>
        <w:rPr>
          <w:sz w:val="5"/>
        </w:rPr>
        <w:t>administrativo-fiscal</w:t>
      </w:r>
      <w:r>
        <w:rPr>
          <w:spacing w:val="15"/>
          <w:sz w:val="5"/>
        </w:rPr>
        <w:t> </w:t>
      </w:r>
      <w:r>
        <w:rPr>
          <w:sz w:val="5"/>
        </w:rPr>
        <w:t>pertinente,</w:t>
      </w:r>
      <w:r>
        <w:rPr>
          <w:spacing w:val="15"/>
          <w:sz w:val="5"/>
        </w:rPr>
        <w:t> </w:t>
      </w:r>
      <w:r>
        <w:rPr>
          <w:sz w:val="5"/>
        </w:rPr>
        <w:t>antes</w:t>
      </w:r>
      <w:r>
        <w:rPr>
          <w:spacing w:val="15"/>
          <w:sz w:val="5"/>
        </w:rPr>
        <w:t> </w:t>
      </w:r>
      <w:r>
        <w:rPr>
          <w:sz w:val="5"/>
        </w:rPr>
        <w:t>mesmo</w:t>
      </w:r>
      <w:r>
        <w:rPr>
          <w:spacing w:val="15"/>
          <w:sz w:val="5"/>
        </w:rPr>
        <w:t> </w:t>
      </w:r>
      <w:r>
        <w:rPr>
          <w:sz w:val="5"/>
        </w:rPr>
        <w:t>do</w:t>
      </w:r>
      <w:r>
        <w:rPr>
          <w:spacing w:val="15"/>
          <w:sz w:val="5"/>
        </w:rPr>
        <w:t> </w:t>
      </w:r>
      <w:r>
        <w:rPr>
          <w:sz w:val="5"/>
        </w:rPr>
        <w:t>término</w:t>
      </w:r>
      <w:r>
        <w:rPr>
          <w:spacing w:val="15"/>
          <w:sz w:val="5"/>
        </w:rPr>
        <w:t> </w:t>
      </w:r>
      <w:r>
        <w:rPr>
          <w:sz w:val="5"/>
        </w:rPr>
        <w:t>do</w:t>
      </w:r>
      <w:r>
        <w:rPr>
          <w:spacing w:val="15"/>
          <w:sz w:val="5"/>
        </w:rPr>
        <w:t> </w:t>
      </w:r>
      <w:r>
        <w:rPr>
          <w:sz w:val="5"/>
        </w:rPr>
        <w:t>prazo</w:t>
      </w:r>
      <w:r>
        <w:rPr>
          <w:spacing w:val="40"/>
          <w:sz w:val="5"/>
        </w:rPr>
        <w:t> </w:t>
      </w:r>
      <w:r>
        <w:rPr>
          <w:sz w:val="5"/>
        </w:rPr>
        <w:t>definido para a apresentação de impugnação, no caso de (</w:t>
      </w:r>
      <w:r>
        <w:rPr>
          <w:color w:val="0000EE"/>
          <w:sz w:val="5"/>
          <w:u w:val="single" w:color="0000EE"/>
        </w:rPr>
        <w:t>Decreto-Lei nº 1.455, de 1976,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</w:t>
      </w:r>
      <w:r>
        <w:rPr>
          <w:sz w:val="5"/>
        </w:rPr>
        <w:t>):</w:t>
      </w:r>
      <w:r>
        <w:rPr>
          <w:spacing w:val="7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237"/>
        </w:numPr>
        <w:tabs>
          <w:tab w:pos="24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semoventes, perecíveis, inflamáveis, explosivos ou outras mercadorias que exijam condições especiais de armazenamento</w:t>
      </w:r>
      <w:r>
        <w:rPr>
          <w:spacing w:val="40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Decreto-Lei nº 1.455, de 1976,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</w:t>
      </w:r>
      <w:r>
        <w:rPr>
          <w:sz w:val="5"/>
        </w:rPr>
        <w:t>); ou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237"/>
        </w:numPr>
        <w:tabs>
          <w:tab w:pos="23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mercadorias deterioradas, danificadas, estragadas, com data de validade vencida, que não atendam às exigências sanitárias ou</w:t>
      </w:r>
      <w:r>
        <w:rPr>
          <w:spacing w:val="40"/>
          <w:sz w:val="5"/>
        </w:rPr>
        <w:t> </w:t>
      </w:r>
      <w:r>
        <w:rPr>
          <w:sz w:val="5"/>
        </w:rPr>
        <w:t>agropecuárias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4"/>
          <w:sz w:val="5"/>
        </w:rPr>
        <w:t> </w:t>
      </w:r>
      <w:r>
        <w:rPr>
          <w:sz w:val="5"/>
        </w:rPr>
        <w:t>estejam</w:t>
      </w:r>
      <w:r>
        <w:rPr>
          <w:spacing w:val="4"/>
          <w:sz w:val="5"/>
        </w:rPr>
        <w:t> </w:t>
      </w:r>
      <w:r>
        <w:rPr>
          <w:sz w:val="5"/>
        </w:rPr>
        <w:t>em</w:t>
      </w:r>
      <w:r>
        <w:rPr>
          <w:spacing w:val="4"/>
          <w:sz w:val="5"/>
        </w:rPr>
        <w:t> </w:t>
      </w:r>
      <w:r>
        <w:rPr>
          <w:sz w:val="5"/>
        </w:rPr>
        <w:t>desacordo</w:t>
      </w:r>
      <w:r>
        <w:rPr>
          <w:spacing w:val="4"/>
          <w:sz w:val="5"/>
        </w:rPr>
        <w:t> </w:t>
      </w:r>
      <w:r>
        <w:rPr>
          <w:sz w:val="5"/>
        </w:rPr>
        <w:t>com</w:t>
      </w:r>
      <w:r>
        <w:rPr>
          <w:spacing w:val="4"/>
          <w:sz w:val="5"/>
        </w:rPr>
        <w:t> </w:t>
      </w:r>
      <w:r>
        <w:rPr>
          <w:sz w:val="5"/>
        </w:rPr>
        <w:t>regulamentos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normas</w:t>
      </w:r>
      <w:r>
        <w:rPr>
          <w:spacing w:val="4"/>
          <w:sz w:val="5"/>
        </w:rPr>
        <w:t> </w:t>
      </w:r>
      <w:r>
        <w:rPr>
          <w:sz w:val="5"/>
        </w:rPr>
        <w:t>técnicas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4"/>
          <w:sz w:val="5"/>
        </w:rPr>
        <w:t> </w:t>
      </w:r>
      <w:r>
        <w:rPr>
          <w:sz w:val="5"/>
        </w:rPr>
        <w:t>devam</w:t>
      </w:r>
      <w:r>
        <w:rPr>
          <w:spacing w:val="4"/>
          <w:sz w:val="5"/>
        </w:rPr>
        <w:t> </w:t>
      </w:r>
      <w:r>
        <w:rPr>
          <w:sz w:val="5"/>
        </w:rPr>
        <w:t>ser</w:t>
      </w:r>
      <w:r>
        <w:rPr>
          <w:spacing w:val="4"/>
          <w:sz w:val="5"/>
        </w:rPr>
        <w:t> </w:t>
      </w:r>
      <w:r>
        <w:rPr>
          <w:sz w:val="5"/>
        </w:rPr>
        <w:t>destruídas</w:t>
      </w:r>
      <w:r>
        <w:rPr>
          <w:spacing w:val="4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1.45</w:t>
      </w:r>
      <w:r>
        <w:rPr>
          <w:color w:val="0000EE"/>
          <w:sz w:val="5"/>
        </w:rPr>
        <w:t>5,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1976, art. 29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12.350, de 2010, art. 4</w:t>
      </w:r>
      <w:r>
        <w:rPr>
          <w:color w:val="0000EE"/>
          <w:sz w:val="5"/>
        </w:rPr>
        <w:t>1</w:t>
      </w:r>
      <w:r>
        <w:rPr>
          <w:sz w:val="5"/>
        </w:rPr>
        <w:t>).</w:t>
      </w:r>
      <w:r>
        <w:rPr>
          <w:spacing w:val="67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2º</w:t>
      </w:r>
      <w:r>
        <w:rPr>
          <w:spacing w:val="21"/>
        </w:rPr>
        <w:t> </w:t>
      </w:r>
      <w:r>
        <w:rPr/>
        <w:t>Na hipótese de decisão administrativa ou judicial que determine a restituição de mercadorias que houverem sido destinadas,</w:t>
      </w:r>
      <w:r>
        <w:rPr>
          <w:spacing w:val="40"/>
        </w:rPr>
        <w:t> </w:t>
      </w:r>
      <w:r>
        <w:rPr/>
        <w:t>será devida indenização ao interessado, com recursos do Fundo Especial de Desenvolvimento e Aperfeiçoamento das Atividades </w:t>
      </w:r>
      <w:r>
        <w:rPr/>
        <w:t>de</w:t>
      </w:r>
      <w:r>
        <w:rPr>
          <w:spacing w:val="40"/>
        </w:rPr>
        <w:t> </w:t>
      </w:r>
      <w:r>
        <w:rPr/>
        <w:t>Fiscalização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Fundaf,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terá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base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valor</w:t>
      </w:r>
      <w:r>
        <w:rPr>
          <w:spacing w:val="4"/>
        </w:rPr>
        <w:t> </w:t>
      </w:r>
      <w:r>
        <w:rPr/>
        <w:t>declarado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efeito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cálculo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imposto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importação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exportação</w:t>
      </w:r>
      <w:r>
        <w:rPr>
          <w:spacing w:val="4"/>
        </w:rPr>
        <w:t> </w:t>
      </w:r>
      <w:r>
        <w:rPr/>
        <w:t>(</w:t>
      </w:r>
      <w:r>
        <w:rPr>
          <w:color w:val="0000EE"/>
          <w:u w:val="single" w:color="0000EE"/>
        </w:rPr>
        <w:t>Decreto</w:t>
      </w:r>
      <w:r>
        <w:rPr>
          <w:color w:val="0000EE"/>
        </w:rPr>
        <w:t>-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1.455, de 1976, art. 30, capu</w:t>
      </w:r>
      <w:r>
        <w:rPr>
          <w:color w:val="0000EE"/>
        </w:rPr>
        <w:t>t</w:t>
      </w:r>
      <w:r>
        <w:rPr/>
        <w:t>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Heading1"/>
      </w:pPr>
      <w:r>
        <w:rPr>
          <w:spacing w:val="-2"/>
        </w:rPr>
        <w:t>Cigarros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4"/>
        </w:rPr>
        <w:t> </w:t>
      </w:r>
      <w:r>
        <w:rPr/>
        <w:t>539.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cigarros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outros</w:t>
      </w:r>
      <w:r>
        <w:rPr>
          <w:spacing w:val="-3"/>
        </w:rPr>
        <w:t> </w:t>
      </w:r>
      <w:r>
        <w:rPr/>
        <w:t>derivados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tabaco,</w:t>
      </w:r>
      <w:r>
        <w:rPr>
          <w:spacing w:val="-4"/>
        </w:rPr>
        <w:t> </w:t>
      </w:r>
      <w:r>
        <w:rPr/>
        <w:t>apreendidos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infração</w:t>
      </w:r>
      <w:r>
        <w:rPr>
          <w:spacing w:val="-3"/>
        </w:rPr>
        <w:t> </w:t>
      </w:r>
      <w:r>
        <w:rPr/>
        <w:t>fiscal</w:t>
      </w:r>
      <w:r>
        <w:rPr>
          <w:spacing w:val="-4"/>
        </w:rPr>
        <w:t> </w:t>
      </w:r>
      <w:r>
        <w:rPr/>
        <w:t>sujeita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pena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perdimento,</w:t>
      </w:r>
      <w:r>
        <w:rPr>
          <w:spacing w:val="-3"/>
        </w:rPr>
        <w:t> </w:t>
      </w:r>
      <w:r>
        <w:rPr/>
        <w:t>serão</w:t>
      </w:r>
      <w:r>
        <w:rPr>
          <w:spacing w:val="-3"/>
        </w:rPr>
        <w:t> </w:t>
      </w:r>
      <w:r>
        <w:rPr/>
        <w:t>destruídos</w:t>
      </w:r>
      <w:r>
        <w:rPr>
          <w:spacing w:val="-4"/>
        </w:rPr>
        <w:t> </w:t>
      </w:r>
      <w:r>
        <w:rPr/>
        <w:t>após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formalização</w:t>
      </w:r>
      <w:r>
        <w:rPr/>
        <w:t> </w:t>
      </w:r>
      <w:r>
        <w:rPr>
          <w:spacing w:val="-2"/>
        </w:rPr>
        <w:t>do</w:t>
      </w:r>
      <w:r>
        <w:rPr/>
        <w:t> </w:t>
      </w:r>
      <w:r>
        <w:rPr>
          <w:spacing w:val="-2"/>
        </w:rPr>
        <w:t>procedimento</w:t>
      </w:r>
      <w:r>
        <w:rPr/>
        <w:t> </w:t>
      </w:r>
      <w:r>
        <w:rPr>
          <w:spacing w:val="-2"/>
        </w:rPr>
        <w:t>administrativo</w:t>
      </w:r>
      <w:r>
        <w:rPr/>
        <w:t> </w:t>
      </w:r>
      <w:r>
        <w:rPr>
          <w:spacing w:val="-2"/>
        </w:rPr>
        <w:t>fiscal</w:t>
      </w:r>
      <w:r>
        <w:rPr/>
        <w:t> </w:t>
      </w:r>
      <w:r>
        <w:rPr>
          <w:spacing w:val="-2"/>
        </w:rPr>
        <w:t>pertinente,</w:t>
      </w:r>
      <w:r>
        <w:rPr/>
        <w:t> </w:t>
      </w:r>
      <w:r>
        <w:rPr>
          <w:spacing w:val="-2"/>
        </w:rPr>
        <w:t>antes</w:t>
      </w:r>
      <w:r>
        <w:rPr/>
        <w:t> </w:t>
      </w:r>
      <w:r>
        <w:rPr>
          <w:spacing w:val="-2"/>
        </w:rPr>
        <w:t>mesmo</w:t>
      </w:r>
      <w:r>
        <w:rPr/>
        <w:t> </w:t>
      </w:r>
      <w:r>
        <w:rPr>
          <w:spacing w:val="-2"/>
        </w:rPr>
        <w:t>do</w:t>
      </w:r>
      <w:r>
        <w:rPr/>
        <w:t> </w:t>
      </w:r>
      <w:r>
        <w:rPr>
          <w:spacing w:val="-2"/>
        </w:rPr>
        <w:t>término</w:t>
      </w:r>
      <w:r>
        <w:rPr/>
        <w:t> </w:t>
      </w:r>
      <w:r>
        <w:rPr>
          <w:spacing w:val="-2"/>
        </w:rPr>
        <w:t>do</w:t>
      </w:r>
      <w:r>
        <w:rPr/>
        <w:t> </w:t>
      </w:r>
      <w:r>
        <w:rPr>
          <w:spacing w:val="-2"/>
        </w:rPr>
        <w:t>prazo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vinte</w:t>
      </w:r>
      <w:r>
        <w:rPr/>
        <w:t> </w:t>
      </w:r>
      <w:r>
        <w:rPr>
          <w:spacing w:val="-2"/>
        </w:rPr>
        <w:t>dias</w:t>
      </w:r>
      <w:r>
        <w:rPr/>
        <w:t> </w:t>
      </w:r>
      <w:r>
        <w:rPr>
          <w:spacing w:val="-2"/>
        </w:rPr>
        <w:t>para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apresentação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impugnação</w:t>
      </w:r>
      <w:r>
        <w:rPr>
          <w:spacing w:val="40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1.455,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1976,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27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§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>
          <w:position w:val="2"/>
          <w:sz w:val="4"/>
        </w:rPr>
        <w:t>o</w:t>
      </w:r>
      <w:r>
        <w:rPr>
          <w:spacing w:val="-3"/>
          <w:position w:val="2"/>
          <w:sz w:val="4"/>
        </w:rPr>
        <w:t> </w:t>
      </w:r>
      <w:r>
        <w:rPr/>
        <w:t>,</w:t>
      </w:r>
      <w:r>
        <w:rPr>
          <w:spacing w:val="-4"/>
        </w:rPr>
        <w:t> </w:t>
      </w:r>
      <w:r>
        <w:rPr>
          <w:color w:val="0000EE"/>
        </w:rPr>
        <w:t>Decreto-Lei</w:t>
      </w:r>
      <w:r>
        <w:rPr>
          <w:color w:val="0000EE"/>
          <w:spacing w:val="-3"/>
        </w:rPr>
        <w:t> </w:t>
      </w:r>
      <w:r>
        <w:rPr>
          <w:color w:val="0000EE"/>
        </w:rPr>
        <w:t>n</w:t>
      </w:r>
      <w:r>
        <w:rPr>
          <w:color w:val="0000EE"/>
          <w:spacing w:val="-4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2"/>
          <w:position w:val="2"/>
          <w:sz w:val="4"/>
        </w:rPr>
        <w:t> </w:t>
      </w:r>
      <w:r>
        <w:rPr>
          <w:color w:val="0000EE"/>
        </w:rPr>
        <w:t>1.593,</w:t>
      </w:r>
      <w:r>
        <w:rPr>
          <w:color w:val="0000EE"/>
          <w:spacing w:val="-4"/>
        </w:rPr>
        <w:t> </w:t>
      </w:r>
      <w:r>
        <w:rPr>
          <w:color w:val="0000EE"/>
        </w:rPr>
        <w:t>de</w:t>
      </w:r>
      <w:r>
        <w:rPr>
          <w:color w:val="0000EE"/>
          <w:spacing w:val="-3"/>
        </w:rPr>
        <w:t> </w:t>
      </w:r>
      <w:r>
        <w:rPr>
          <w:color w:val="0000EE"/>
        </w:rPr>
        <w:t>1977,</w:t>
      </w:r>
      <w:r>
        <w:rPr>
          <w:color w:val="0000EE"/>
          <w:spacing w:val="-4"/>
        </w:rPr>
        <w:t> </w:t>
      </w:r>
      <w:r>
        <w:rPr>
          <w:color w:val="0000EE"/>
        </w:rPr>
        <w:t>art.</w:t>
      </w:r>
      <w:r>
        <w:rPr>
          <w:color w:val="0000EE"/>
          <w:spacing w:val="-3"/>
        </w:rPr>
        <w:t> </w:t>
      </w:r>
      <w:r>
        <w:rPr>
          <w:color w:val="0000EE"/>
        </w:rPr>
        <w:t>14</w:t>
      </w:r>
      <w:r>
        <w:rPr>
          <w:color w:val="0000EE"/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>
          <w:color w:val="0000EE"/>
        </w:rPr>
        <w:t>Lei</w:t>
      </w:r>
      <w:r>
        <w:rPr>
          <w:color w:val="0000EE"/>
          <w:spacing w:val="-3"/>
        </w:rPr>
        <w:t> </w:t>
      </w:r>
      <w:r>
        <w:rPr>
          <w:color w:val="0000EE"/>
        </w:rPr>
        <w:t>n</w:t>
      </w:r>
      <w:r>
        <w:rPr>
          <w:color w:val="0000EE"/>
          <w:spacing w:val="-4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2"/>
          <w:position w:val="2"/>
          <w:sz w:val="4"/>
        </w:rPr>
        <w:t> </w:t>
      </w:r>
      <w:r>
        <w:rPr>
          <w:color w:val="0000EE"/>
        </w:rPr>
        <w:t>9.822,</w:t>
      </w:r>
      <w:r>
        <w:rPr>
          <w:color w:val="0000EE"/>
          <w:spacing w:val="-4"/>
        </w:rPr>
        <w:t> </w:t>
      </w:r>
      <w:r>
        <w:rPr>
          <w:color w:val="0000EE"/>
        </w:rPr>
        <w:t>de</w:t>
      </w:r>
      <w:r>
        <w:rPr>
          <w:color w:val="0000EE"/>
          <w:spacing w:val="-3"/>
        </w:rPr>
        <w:t> </w:t>
      </w:r>
      <w:r>
        <w:rPr>
          <w:color w:val="0000EE"/>
        </w:rPr>
        <w:t>1999,</w:t>
      </w:r>
      <w:r>
        <w:rPr>
          <w:color w:val="0000EE"/>
          <w:spacing w:val="-4"/>
        </w:rPr>
        <w:t> </w:t>
      </w:r>
      <w:r>
        <w:rPr>
          <w:color w:val="0000EE"/>
        </w:rPr>
        <w:t>art.</w:t>
      </w:r>
      <w:r>
        <w:rPr>
          <w:color w:val="0000EE"/>
          <w:spacing w:val="-3"/>
        </w:rPr>
        <w:t> </w:t>
      </w:r>
      <w:r>
        <w:rPr>
          <w:color w:val="0000EE"/>
        </w:rPr>
        <w:t>1</w:t>
      </w:r>
      <w:r>
        <w:rPr>
          <w:color w:val="0000EE"/>
          <w:spacing w:val="-4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2"/>
          <w:position w:val="2"/>
          <w:sz w:val="4"/>
        </w:rPr>
        <w:t> </w:t>
      </w:r>
      <w:r>
        <w:rPr/>
        <w:t>).</w:t>
      </w:r>
    </w:p>
    <w:p>
      <w:pPr>
        <w:pStyle w:val="BodyText"/>
        <w:spacing w:line="20" w:lineRule="exact"/>
        <w:ind w:left="9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5365" cy="3175"/>
                <wp:effectExtent l="0" t="0" r="0" b="6350"/>
                <wp:docPr id="1082" name="Group 10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2" name="Group 1082"/>
                      <wpg:cNvGrpSpPr/>
                      <wpg:grpSpPr>
                        <a:xfrm>
                          <a:off x="0" y="0"/>
                          <a:ext cx="1015365" cy="3175"/>
                          <a:chExt cx="1015365" cy="3175"/>
                        </a:xfrm>
                      </wpg:grpSpPr>
                      <wps:wsp>
                        <wps:cNvPr id="1083" name="Graphic 1083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7684" y="4"/>
                            <a:ext cx="9779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3175">
                                <a:moveTo>
                                  <a:pt x="286893" y="0"/>
                                </a:moveTo>
                                <a:lnTo>
                                  <a:pt x="210820" y="0"/>
                                </a:lnTo>
                                <a:lnTo>
                                  <a:pt x="189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9877" y="2794"/>
                                </a:lnTo>
                                <a:lnTo>
                                  <a:pt x="210820" y="2794"/>
                                </a:lnTo>
                                <a:lnTo>
                                  <a:pt x="286893" y="2794"/>
                                </a:lnTo>
                                <a:lnTo>
                                  <a:pt x="286893" y="0"/>
                                </a:lnTo>
                                <a:close/>
                              </a:path>
                              <a:path w="977900" h="3175">
                                <a:moveTo>
                                  <a:pt x="413486" y="0"/>
                                </a:moveTo>
                                <a:lnTo>
                                  <a:pt x="295529" y="0"/>
                                </a:lnTo>
                                <a:lnTo>
                                  <a:pt x="295529" y="2794"/>
                                </a:lnTo>
                                <a:lnTo>
                                  <a:pt x="413486" y="2794"/>
                                </a:lnTo>
                                <a:lnTo>
                                  <a:pt x="413486" y="0"/>
                                </a:lnTo>
                                <a:close/>
                              </a:path>
                              <a:path w="977900" h="3175">
                                <a:moveTo>
                                  <a:pt x="523544" y="0"/>
                                </a:moveTo>
                                <a:lnTo>
                                  <a:pt x="422122" y="0"/>
                                </a:lnTo>
                                <a:lnTo>
                                  <a:pt x="422122" y="2794"/>
                                </a:lnTo>
                                <a:lnTo>
                                  <a:pt x="523544" y="2794"/>
                                </a:lnTo>
                                <a:lnTo>
                                  <a:pt x="523544" y="0"/>
                                </a:lnTo>
                                <a:close/>
                              </a:path>
                              <a:path w="977900" h="3175">
                                <a:moveTo>
                                  <a:pt x="736434" y="0"/>
                                </a:moveTo>
                                <a:lnTo>
                                  <a:pt x="660374" y="0"/>
                                </a:lnTo>
                                <a:lnTo>
                                  <a:pt x="639432" y="0"/>
                                </a:lnTo>
                                <a:lnTo>
                                  <a:pt x="565429" y="0"/>
                                </a:lnTo>
                                <a:lnTo>
                                  <a:pt x="565429" y="2794"/>
                                </a:lnTo>
                                <a:lnTo>
                                  <a:pt x="639432" y="2794"/>
                                </a:lnTo>
                                <a:lnTo>
                                  <a:pt x="660374" y="2794"/>
                                </a:lnTo>
                                <a:lnTo>
                                  <a:pt x="736434" y="2794"/>
                                </a:lnTo>
                                <a:lnTo>
                                  <a:pt x="736434" y="0"/>
                                </a:lnTo>
                                <a:close/>
                              </a:path>
                              <a:path w="977900" h="3175">
                                <a:moveTo>
                                  <a:pt x="863028" y="0"/>
                                </a:moveTo>
                                <a:lnTo>
                                  <a:pt x="745083" y="0"/>
                                </a:lnTo>
                                <a:lnTo>
                                  <a:pt x="745083" y="2794"/>
                                </a:lnTo>
                                <a:lnTo>
                                  <a:pt x="863028" y="2794"/>
                                </a:lnTo>
                                <a:lnTo>
                                  <a:pt x="863028" y="0"/>
                                </a:lnTo>
                                <a:close/>
                              </a:path>
                              <a:path w="977900" h="3175">
                                <a:moveTo>
                                  <a:pt x="977290" y="0"/>
                                </a:moveTo>
                                <a:lnTo>
                                  <a:pt x="956348" y="0"/>
                                </a:lnTo>
                                <a:lnTo>
                                  <a:pt x="871677" y="0"/>
                                </a:lnTo>
                                <a:lnTo>
                                  <a:pt x="871677" y="2794"/>
                                </a:lnTo>
                                <a:lnTo>
                                  <a:pt x="956348" y="2794"/>
                                </a:lnTo>
                                <a:lnTo>
                                  <a:pt x="977290" y="2794"/>
                                </a:lnTo>
                                <a:lnTo>
                                  <a:pt x="977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95pt;height:.25pt;mso-position-horizontal-relative:char;mso-position-vertical-relative:line" id="docshapegroup1075" coordorigin="0,0" coordsize="1599,5">
                <v:rect style="position:absolute;left:0;top:0;width:33;height:5" id="docshape1076" filled="true" fillcolor="#000000" stroked="false">
                  <v:fill type="solid"/>
                </v:rect>
                <v:shape style="position:absolute;left:59;top:0;width:1540;height:5" id="docshape1077" coordorigin="59,0" coordsize="1540,5" path="m511,0l391,0,358,0,59,0,59,4,358,4,391,4,511,4,511,0xm711,0l525,0,525,4,711,4,711,0xm884,0l724,0,724,4,884,4,884,0xm1219,0l1099,0,1066,0,950,0,950,4,1066,4,1099,4,1219,4,1219,0xm1418,0l1233,0,1233,4,1418,4,1418,0xm1598,0l1565,0,1432,0,1432,4,1565,4,1598,4,159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9"/>
        <w:ind w:left="176"/>
      </w:pPr>
      <w:r>
        <w:rPr/>
        <w:t>§ 1 </w:t>
      </w:r>
      <w:r>
        <w:rPr>
          <w:position w:val="2"/>
          <w:sz w:val="4"/>
        </w:rPr>
        <w:t>o </w:t>
      </w:r>
      <w:r>
        <w:rPr/>
        <w:t>Aplica-se o disposto no </w:t>
      </w:r>
      <w:r>
        <w:rPr>
          <w:b/>
        </w:rPr>
        <w:t>caput </w:t>
      </w:r>
      <w:r>
        <w:rPr/>
        <w:t>à destruição dos produtos apreendidos que não tenham sido liberados, nos termos do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6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do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333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(Decreto-Lei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1.593,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1977,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</w:t>
      </w:r>
      <w:r>
        <w:rPr>
          <w:color w:val="0000EE"/>
          <w:spacing w:val="-2"/>
        </w:rPr>
        <w:t>º,</w:t>
      </w:r>
      <w:r>
        <w:rPr>
          <w:color w:val="0000EE"/>
          <w:spacing w:val="1"/>
        </w:rPr>
        <w:t> </w:t>
      </w:r>
      <w:r>
        <w:rPr>
          <w:color w:val="0000EE"/>
          <w:spacing w:val="-2"/>
        </w:rPr>
        <w:t>§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8º</w:t>
      </w:r>
      <w:r>
        <w:rPr>
          <w:color w:val="0000EE"/>
          <w:spacing w:val="2"/>
          <w:u w:val="single" w:color="0000EE"/>
        </w:rPr>
        <w:t> </w:t>
      </w:r>
      <w:r>
        <w:rPr>
          <w:spacing w:val="-2"/>
        </w:rPr>
        <w:t>,</w:t>
      </w:r>
      <w:r>
        <w:rPr>
          <w:spacing w:val="6"/>
        </w:rPr>
        <w:t> </w:t>
      </w:r>
      <w:r>
        <w:rPr>
          <w:spacing w:val="-2"/>
        </w:rPr>
        <w:t>e</w:t>
      </w:r>
      <w:r>
        <w:rPr>
          <w:spacing w:val="6"/>
        </w:rPr>
        <w:t> </w:t>
      </w:r>
      <w:r>
        <w:rPr>
          <w:color w:val="0000EE"/>
          <w:spacing w:val="-2"/>
          <w:u w:val="single" w:color="0000EE"/>
        </w:rPr>
        <w:t>Medida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Provisória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nº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2.158-35,</w:t>
      </w:r>
      <w:r>
        <w:rPr>
          <w:color w:val="0000EE"/>
          <w:spacing w:val="5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de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2001,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art.</w:t>
      </w:r>
      <w:r>
        <w:rPr>
          <w:color w:val="0000EE"/>
          <w:spacing w:val="6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32</w:t>
      </w:r>
      <w:r>
        <w:rPr>
          <w:color w:val="0000EE"/>
          <w:spacing w:val="8"/>
          <w:u w:val="single" w:color="0000EE"/>
        </w:rPr>
        <w:t> </w:t>
      </w:r>
      <w:r>
        <w:rPr>
          <w:spacing w:val="-5"/>
        </w:rPr>
        <w:t>).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1085" name="Group 10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5" name="Group 1085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1086" name="Graphic 1086"/>
                        <wps:cNvSpPr/>
                        <wps:spPr>
                          <a:xfrm>
                            <a:off x="0" y="0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7436" y="2792"/>
                                </a:lnTo>
                                <a:lnTo>
                                  <a:pt x="7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1078" coordorigin="0,0" coordsize="12,5">
                <v:rect style="position:absolute;left:0;top:0;width:12;height:5" id="docshape1079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right="52" w:firstLine="146"/>
        <w:jc w:val="both"/>
      </w:pPr>
      <w:r>
        <w:rPr/>
        <w:t>§ 2 </w:t>
      </w:r>
      <w:r>
        <w:rPr>
          <w:position w:val="2"/>
          <w:sz w:val="4"/>
          <w:u w:val="single"/>
        </w:rPr>
        <w:t>o </w:t>
      </w:r>
      <w:r>
        <w:rPr/>
        <w:t>A Secretaria da Receita Federal do Brasil regulamentará as formas de destruição dos produtos de que trata este artigo,</w:t>
      </w:r>
      <w:r>
        <w:rPr>
          <w:spacing w:val="40"/>
        </w:rPr>
        <w:t> </w:t>
      </w:r>
      <w:r>
        <w:rPr/>
        <w:t>observando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legislação</w:t>
      </w:r>
      <w:r>
        <w:rPr>
          <w:spacing w:val="-4"/>
        </w:rPr>
        <w:t> </w:t>
      </w:r>
      <w:r>
        <w:rPr/>
        <w:t>ambiental</w:t>
      </w:r>
      <w:r>
        <w:rPr>
          <w:spacing w:val="-3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1.593,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1977,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art.1</w:t>
      </w:r>
      <w:r>
        <w:rPr>
          <w:color w:val="0000EE"/>
        </w:rPr>
        <w:t>4,</w:t>
      </w:r>
      <w:r>
        <w:rPr>
          <w:color w:val="0000EE"/>
          <w:spacing w:val="-3"/>
        </w:rPr>
        <w:t> </w:t>
      </w:r>
      <w:r>
        <w:rPr>
          <w:color w:val="0000EE"/>
        </w:rPr>
        <w:t>§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2º</w:t>
      </w:r>
      <w:r>
        <w:rPr>
          <w:color w:val="0000EE"/>
          <w:spacing w:val="-4"/>
          <w:u w:val="single" w:color="0000EE"/>
        </w:rPr>
        <w:t> </w:t>
      </w:r>
      <w:r>
        <w:rPr/>
        <w:t>,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9.822,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  <w:spacing w:val="-4"/>
          <w:u w:val="single" w:color="0000EE"/>
        </w:rPr>
        <w:t> </w:t>
      </w:r>
      <w:r>
        <w:rPr/>
        <w:t>).</w:t>
      </w:r>
    </w:p>
    <w:p>
      <w:pPr>
        <w:pStyle w:val="BodyText"/>
        <w:spacing w:line="20" w:lineRule="exact"/>
        <w:ind w:left="16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" cy="3175"/>
                <wp:effectExtent l="0" t="0" r="0" b="0"/>
                <wp:docPr id="1087" name="Group 10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7" name="Group 1087"/>
                      <wpg:cNvGrpSpPr/>
                      <wpg:grpSpPr>
                        <a:xfrm>
                          <a:off x="0" y="0"/>
                          <a:ext cx="7620" cy="3175"/>
                          <a:chExt cx="7620" cy="3175"/>
                        </a:xfrm>
                      </wpg:grpSpPr>
                      <wps:wsp>
                        <wps:cNvPr id="1088" name="Graphic 1088"/>
                        <wps:cNvSpPr/>
                        <wps:spPr>
                          <a:xfrm>
                            <a:off x="0" y="0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7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7436" y="2792"/>
                                </a:lnTo>
                                <a:lnTo>
                                  <a:pt x="7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pt;height:.25pt;mso-position-horizontal-relative:char;mso-position-vertical-relative:line" id="docshapegroup1080" coordorigin="0,0" coordsize="12,5">
                <v:rect style="position:absolute;left:0;top:0;width:12;height:5" id="docshape1081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ter</w:t>
      </w:r>
      <w:r>
        <w:rPr>
          <w:spacing w:val="-2"/>
        </w:rPr>
        <w:t> </w:t>
      </w:r>
      <w:r>
        <w:rPr/>
        <w:t>sido</w:t>
      </w:r>
      <w:r>
        <w:rPr>
          <w:spacing w:val="-2"/>
        </w:rPr>
        <w:t> </w:t>
      </w:r>
      <w:r>
        <w:rPr/>
        <w:t>julgado</w:t>
      </w:r>
      <w:r>
        <w:rPr>
          <w:spacing w:val="-2"/>
        </w:rPr>
        <w:t> </w:t>
      </w:r>
      <w:r>
        <w:rPr/>
        <w:t>procedente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recurso</w:t>
      </w:r>
      <w:r>
        <w:rPr>
          <w:spacing w:val="-2"/>
        </w:rPr>
        <w:t> </w:t>
      </w:r>
      <w:r>
        <w:rPr/>
        <w:t>administrativo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judicial,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contribuinte</w:t>
      </w:r>
      <w:r>
        <w:rPr>
          <w:spacing w:val="-2"/>
        </w:rPr>
        <w:t> </w:t>
      </w:r>
      <w:r>
        <w:rPr/>
        <w:t>indenizado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arbitrado</w:t>
      </w:r>
      <w:r>
        <w:rPr>
          <w:spacing w:val="-2"/>
        </w:rPr>
        <w:t> </w:t>
      </w:r>
      <w:r>
        <w:rPr/>
        <w:t>no</w:t>
      </w:r>
      <w:r>
        <w:rPr>
          <w:spacing w:val="40"/>
        </w:rPr>
        <w:t> </w:t>
      </w:r>
      <w:r>
        <w:rPr/>
        <w:t>procedimento</w:t>
      </w:r>
      <w:r>
        <w:rPr>
          <w:spacing w:val="-2"/>
        </w:rPr>
        <w:t> </w:t>
      </w:r>
      <w:r>
        <w:rPr/>
        <w:t>administrativo</w:t>
      </w:r>
      <w:r>
        <w:rPr>
          <w:spacing w:val="-2"/>
        </w:rPr>
        <w:t> </w:t>
      </w:r>
      <w:r>
        <w:rPr/>
        <w:t>fiscal,</w:t>
      </w:r>
      <w:r>
        <w:rPr>
          <w:spacing w:val="-2"/>
        </w:rPr>
        <w:t> </w:t>
      </w:r>
      <w:r>
        <w:rPr/>
        <w:t>atualizado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critérios</w:t>
      </w:r>
      <w:r>
        <w:rPr>
          <w:spacing w:val="-2"/>
        </w:rPr>
        <w:t> </w:t>
      </w:r>
      <w:r>
        <w:rPr/>
        <w:t>aplicáveis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correção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débitos</w:t>
      </w:r>
      <w:r>
        <w:rPr>
          <w:spacing w:val="-2"/>
        </w:rPr>
        <w:t> </w:t>
      </w:r>
      <w:r>
        <w:rPr/>
        <w:t>fiscais</w:t>
      </w:r>
      <w:r>
        <w:rPr>
          <w:spacing w:val="-2"/>
        </w:rPr>
        <w:t> </w:t>
      </w:r>
      <w:r>
        <w:rPr>
          <w:color w:val="0000EE"/>
          <w:u w:val="single" w:color="0000EE"/>
        </w:rPr>
        <w:t>(Decreto-Lei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1.59</w:t>
      </w:r>
      <w:r>
        <w:rPr>
          <w:color w:val="0000EE"/>
        </w:rPr>
        <w:t>3,</w:t>
      </w:r>
      <w:r>
        <w:rPr>
          <w:color w:val="0000EE"/>
          <w:spacing w:val="40"/>
        </w:rPr>
        <w:t> </w:t>
      </w:r>
      <w:r>
        <w:rPr>
          <w:color w:val="0000EE"/>
          <w:u w:val="dotted" w:color="0000EE"/>
        </w:rPr>
        <w:t>de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1997,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art.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14,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§</w:t>
      </w:r>
      <w:r>
        <w:rPr>
          <w:color w:val="0000EE"/>
          <w:spacing w:val="-3"/>
          <w:u w:val="dotted" w:color="0000EE"/>
        </w:rPr>
        <w:t> </w:t>
      </w:r>
      <w:r>
        <w:rPr>
          <w:color w:val="0000EE"/>
          <w:u w:val="dotted" w:color="0000EE"/>
        </w:rPr>
        <w:t>1o,</w:t>
      </w:r>
      <w:r>
        <w:rPr>
          <w:color w:val="0000EE"/>
          <w:spacing w:val="-2"/>
          <w:u w:val="dotted" w:color="0000EE"/>
        </w:rPr>
        <w:t> </w:t>
      </w:r>
      <w:r>
        <w:rPr/>
        <w:t>e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9.822,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1999,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  <w:spacing w:val="-3"/>
          <w:u w:val="single" w:color="0000EE"/>
        </w:rPr>
        <w:t> </w:t>
      </w:r>
      <w:r>
        <w:rPr/>
        <w:t>).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Depositário </w:t>
      </w:r>
      <w:r>
        <w:rPr>
          <w:spacing w:val="-2"/>
        </w:rPr>
        <w:t>Falido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540.</w:t>
      </w:r>
      <w:r>
        <w:rPr>
          <w:spacing w:val="18"/>
        </w:rPr>
        <w:t> </w:t>
      </w:r>
      <w:r>
        <w:rPr/>
        <w:t>As mercadorias e os objetos apreendidos, que estiverem depositados em poder de negociante que vier a falir, não serão</w:t>
      </w:r>
      <w:r>
        <w:rPr>
          <w:spacing w:val="40"/>
        </w:rPr>
        <w:t> </w:t>
      </w:r>
      <w:r>
        <w:rPr/>
        <w:t>arrecadados na massa, mas removidos para local que for indicado pelo chefe da repartição fiscal competente </w:t>
      </w:r>
      <w:r>
        <w:rPr>
          <w:color w:val="0000EE"/>
          <w:u w:val="single" w:color="0000EE"/>
        </w:rPr>
        <w:t>(Lei nº 4.502, de 1964, 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spacing w:val="-2"/>
        </w:rPr>
        <w:t>105).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025" cy="3175"/>
                <wp:effectExtent l="0" t="0" r="0" b="0"/>
                <wp:docPr id="1089" name="Group 10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9" name="Group 1089"/>
                      <wpg:cNvGrpSpPr/>
                      <wpg:grpSpPr>
                        <a:xfrm>
                          <a:off x="0" y="0"/>
                          <a:ext cx="73025" cy="3175"/>
                          <a:chExt cx="73025" cy="3175"/>
                        </a:xfrm>
                      </wpg:grpSpPr>
                      <wps:wsp>
                        <wps:cNvPr id="1090" name="Graphic 1090"/>
                        <wps:cNvSpPr/>
                        <wps:spPr>
                          <a:xfrm>
                            <a:off x="0" y="7"/>
                            <a:ext cx="73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175">
                                <a:moveTo>
                                  <a:pt x="5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52895" y="2794"/>
                                </a:lnTo>
                                <a:lnTo>
                                  <a:pt x="52895" y="0"/>
                                </a:lnTo>
                                <a:close/>
                              </a:path>
                              <a:path w="73025" h="3175">
                                <a:moveTo>
                                  <a:pt x="72593" y="0"/>
                                </a:moveTo>
                                <a:lnTo>
                                  <a:pt x="62725" y="0"/>
                                </a:lnTo>
                                <a:lnTo>
                                  <a:pt x="62725" y="2794"/>
                                </a:lnTo>
                                <a:lnTo>
                                  <a:pt x="72593" y="2794"/>
                                </a:lnTo>
                                <a:lnTo>
                                  <a:pt x="72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25pt;mso-position-horizontal-relative:char;mso-position-vertical-relative:line" id="docshapegroup1082" coordorigin="0,0" coordsize="115,5">
                <v:shape style="position:absolute;left:0;top:0;width:115;height:5" id="docshape1083" coordorigin="0,0" coordsize="115,5" path="m83,0l0,0,0,4,83,4,83,0xm114,0l99,0,99,4,114,4,11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70" w:right="92"/>
        <w:jc w:val="center"/>
      </w:pPr>
      <w:r>
        <w:rPr/>
        <w:t>CAPÍTULO </w:t>
      </w:r>
      <w:r>
        <w:rPr>
          <w:spacing w:val="-5"/>
        </w:rPr>
        <w:t>VI</w:t>
      </w:r>
    </w:p>
    <w:p>
      <w:pPr>
        <w:pStyle w:val="BodyText"/>
        <w:spacing w:before="5"/>
      </w:pPr>
    </w:p>
    <w:p>
      <w:pPr>
        <w:pStyle w:val="BodyText"/>
        <w:spacing w:before="1"/>
        <w:ind w:left="70" w:right="92"/>
        <w:jc w:val="center"/>
      </w:pPr>
      <w:r>
        <w:rPr/>
        <w:t>DOS REGIMES ESPECIAIS DE </w:t>
      </w:r>
      <w:r>
        <w:rPr>
          <w:spacing w:val="-2"/>
        </w:rPr>
        <w:t>FISCALIZAÇÃO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Regimes Especiais de </w:t>
      </w:r>
      <w:r>
        <w:rPr>
          <w:spacing w:val="-2"/>
        </w:rPr>
        <w:t>Fiscalização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541.</w:t>
      </w:r>
      <w:r>
        <w:rPr>
          <w:spacing w:val="15"/>
        </w:rPr>
        <w:t> </w:t>
      </w:r>
      <w:r>
        <w:rPr/>
        <w:t>A</w:t>
      </w:r>
      <w:r>
        <w:rPr>
          <w:spacing w:val="-2"/>
        </w:rPr>
        <w:t> </w:t>
      </w:r>
      <w:r>
        <w:rPr/>
        <w:t>Secretaria da Receita Federal do Brasil poderá determinar regime especial para cumprimento de obrigações, pelo sujeito</w:t>
      </w:r>
      <w:r>
        <w:rPr>
          <w:spacing w:val="40"/>
        </w:rPr>
        <w:t> </w:t>
      </w:r>
      <w:r>
        <w:rPr/>
        <w:t>passivo,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seguintes</w:t>
      </w:r>
      <w:r>
        <w:rPr>
          <w:spacing w:val="-3"/>
        </w:rPr>
        <w:t> </w:t>
      </w:r>
      <w:r>
        <w:rPr/>
        <w:t>hipóteses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 nº 9.430, de 1996, art. 33</w:t>
      </w:r>
      <w:r>
        <w:rPr>
          <w:color w:val="0000EE"/>
        </w:rPr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38"/>
        </w:numPr>
        <w:tabs>
          <w:tab w:pos="210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embaraço à fiscalização, caracterizado pela negativa não justificada de exibição de livros e documentos em que se assente a</w:t>
      </w:r>
      <w:r>
        <w:rPr>
          <w:spacing w:val="40"/>
          <w:sz w:val="5"/>
        </w:rPr>
        <w:t> </w:t>
      </w:r>
      <w:r>
        <w:rPr>
          <w:sz w:val="5"/>
        </w:rPr>
        <w:t>escrituração das atividades do sujeito passivo, bem como pelo não fornecimento de informações sobre bens, movimentação </w:t>
      </w:r>
      <w:r>
        <w:rPr>
          <w:sz w:val="5"/>
        </w:rPr>
        <w:t>financeira,</w:t>
      </w:r>
      <w:r>
        <w:rPr>
          <w:spacing w:val="40"/>
          <w:sz w:val="5"/>
        </w:rPr>
        <w:t> </w:t>
      </w:r>
      <w:r>
        <w:rPr>
          <w:sz w:val="5"/>
        </w:rPr>
        <w:t>negócio ou atividade, próprios ou de terceiros, quando intimado, e demais hipóteses que autorizam a requisição do auxílio da força pública,</w:t>
      </w:r>
      <w:r>
        <w:rPr>
          <w:spacing w:val="40"/>
          <w:sz w:val="5"/>
        </w:rPr>
        <w:t> </w:t>
      </w:r>
      <w:r>
        <w:rPr>
          <w:sz w:val="5"/>
        </w:rPr>
        <w:t>nos termos do </w:t>
      </w:r>
      <w:r>
        <w:rPr>
          <w:color w:val="0000EE"/>
          <w:sz w:val="5"/>
          <w:u w:val="single" w:color="0000EE"/>
        </w:rPr>
        <w:t>art. 200 da Lei nº 5.172, de 1966 (Lei nº 9.430, de 1996, art. 33, inciso </w:t>
      </w:r>
      <w:r>
        <w:rPr>
          <w:color w:val="0000EE"/>
          <w:sz w:val="5"/>
        </w:rPr>
        <w:t>I);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38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resistência à fiscalização, caracterizada pela negativa de acesso ao estabelecimento, ao domicílio fiscal ou a qualquer outro local</w:t>
      </w:r>
      <w:r>
        <w:rPr>
          <w:spacing w:val="40"/>
          <w:sz w:val="5"/>
        </w:rPr>
        <w:t> </w:t>
      </w:r>
      <w:r>
        <w:rPr>
          <w:sz w:val="5"/>
        </w:rPr>
        <w:t>onde se desenvolvam as atividades do sujeito passivo, ou se encontrem bens de sua posse ou propriedade </w:t>
      </w:r>
      <w:r>
        <w:rPr>
          <w:color w:val="0000EE"/>
          <w:sz w:val="5"/>
          <w:u w:val="single" w:color="0000EE"/>
        </w:rPr>
        <w:t>(Lei nº 9.430, de 1996, art. 3</w:t>
      </w:r>
      <w:r>
        <w:rPr>
          <w:color w:val="0000EE"/>
          <w:sz w:val="5"/>
        </w:rPr>
        <w:t>3,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</w:rPr>
        <w:t>II);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38"/>
        </w:numPr>
        <w:tabs>
          <w:tab w:pos="24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evidências de que a pessoa jurídica esteja constituída por interpostas pessoas que não sejam os verdadeiros sócios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acionistas, ou o titular, no caso de firma individual </w:t>
      </w:r>
      <w:r>
        <w:rPr>
          <w:color w:val="0000EE"/>
          <w:sz w:val="5"/>
          <w:u w:val="single" w:color="0000EE"/>
        </w:rPr>
        <w:t>(Lei nº 9.430, de 1996, art. 33, inciso I</w:t>
      </w:r>
      <w:r>
        <w:rPr>
          <w:color w:val="0000EE"/>
          <w:sz w:val="5"/>
        </w:rPr>
        <w:t>II);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8"/>
        </w:numPr>
        <w:tabs>
          <w:tab w:pos="24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realização de operações sujeitas à incidência tributária, sem a devida inscrição no cadastro de contribuintes apropriado </w:t>
      </w:r>
      <w:r>
        <w:rPr>
          <w:color w:val="0000EE"/>
          <w:sz w:val="5"/>
          <w:u w:val="single" w:color="0000EE"/>
        </w:rPr>
        <w:t>(Lei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9.430, de 1996, art. 33, inciso I</w:t>
      </w:r>
      <w:r>
        <w:rPr>
          <w:color w:val="0000EE"/>
          <w:sz w:val="5"/>
        </w:rPr>
        <w:t>V);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38"/>
        </w:numPr>
        <w:tabs>
          <w:tab w:pos="223" w:val="left" w:leader="none"/>
        </w:tabs>
        <w:spacing w:line="240" w:lineRule="auto" w:before="1" w:after="0"/>
        <w:ind w:left="223" w:right="0" w:hanging="47"/>
        <w:jc w:val="left"/>
        <w:rPr>
          <w:sz w:val="5"/>
        </w:rPr>
      </w:pPr>
      <w:r>
        <w:rPr>
          <w:sz w:val="5"/>
        </w:rPr>
        <w:t>- prática reiterada de infração da legislação tributária </w:t>
      </w:r>
      <w:r>
        <w:rPr>
          <w:color w:val="0000EE"/>
          <w:sz w:val="5"/>
          <w:u w:val="single" w:color="0000EE"/>
        </w:rPr>
        <w:t>(Lei nº 9.430, de 1996, art. 33, inciso </w:t>
      </w:r>
      <w:r>
        <w:rPr>
          <w:color w:val="0000EE"/>
          <w:spacing w:val="-5"/>
          <w:sz w:val="5"/>
        </w:rPr>
        <w:t>V);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8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comercialização de mercadorias com evidências de contrabando ou descaminho </w:t>
      </w:r>
      <w:r>
        <w:rPr>
          <w:color w:val="0000EE"/>
          <w:sz w:val="5"/>
          <w:u w:val="single" w:color="0000EE"/>
        </w:rPr>
        <w:t>(Lei nº 9.430, de 1996, art. 33, inciso VI</w:t>
      </w:r>
      <w:r>
        <w:rPr>
          <w:color w:val="0000EE"/>
          <w:sz w:val="5"/>
        </w:rPr>
        <w:t>) </w:t>
      </w:r>
      <w:r>
        <w:rPr>
          <w:sz w:val="5"/>
        </w:rPr>
        <w:t>; </w:t>
      </w:r>
      <w:r>
        <w:rPr>
          <w:spacing w:val="-5"/>
          <w:sz w:val="5"/>
        </w:rPr>
        <w:t>ou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8"/>
        </w:numPr>
        <w:tabs>
          <w:tab w:pos="252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incidência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conduta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enseje</w:t>
      </w:r>
      <w:r>
        <w:rPr>
          <w:spacing w:val="-1"/>
          <w:sz w:val="5"/>
        </w:rPr>
        <w:t> </w:t>
      </w:r>
      <w:r>
        <w:rPr>
          <w:sz w:val="5"/>
        </w:rPr>
        <w:t>representação</w:t>
      </w:r>
      <w:r>
        <w:rPr>
          <w:spacing w:val="-1"/>
          <w:sz w:val="5"/>
        </w:rPr>
        <w:t> </w:t>
      </w:r>
      <w:r>
        <w:rPr>
          <w:sz w:val="5"/>
        </w:rPr>
        <w:t>criminal,</w:t>
      </w:r>
      <w:r>
        <w:rPr>
          <w:spacing w:val="-1"/>
          <w:sz w:val="5"/>
        </w:rPr>
        <w:t> </w:t>
      </w:r>
      <w:r>
        <w:rPr>
          <w:sz w:val="5"/>
        </w:rPr>
        <w:t>nos</w:t>
      </w:r>
      <w:r>
        <w:rPr>
          <w:spacing w:val="-1"/>
          <w:sz w:val="5"/>
        </w:rPr>
        <w:t> </w:t>
      </w:r>
      <w:r>
        <w:rPr>
          <w:sz w:val="5"/>
        </w:rPr>
        <w:t>termos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legislação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rege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crimes</w:t>
      </w:r>
      <w:r>
        <w:rPr>
          <w:spacing w:val="-1"/>
          <w:sz w:val="5"/>
        </w:rPr>
        <w:t> </w:t>
      </w:r>
      <w:r>
        <w:rPr>
          <w:sz w:val="5"/>
        </w:rPr>
        <w:t>contra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ordem</w:t>
      </w:r>
      <w:r>
        <w:rPr>
          <w:spacing w:val="-1"/>
          <w:sz w:val="5"/>
        </w:rPr>
        <w:t> </w:t>
      </w:r>
      <w:r>
        <w:rPr>
          <w:sz w:val="5"/>
        </w:rPr>
        <w:t>tributária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nº 9.430, de 1996, art. 33, inciso VII</w:t>
      </w:r>
      <w:r>
        <w:rPr>
          <w:color w:val="0000EE"/>
          <w:sz w:val="5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90880">
                <wp:simplePos x="0" y="0"/>
                <wp:positionH relativeFrom="page">
                  <wp:posOffset>168930</wp:posOffset>
                </wp:positionH>
                <wp:positionV relativeFrom="paragraph">
                  <wp:posOffset>38557</wp:posOffset>
                </wp:positionV>
                <wp:extent cx="24130" cy="3175"/>
                <wp:effectExtent l="0" t="0" r="0" b="0"/>
                <wp:wrapNone/>
                <wp:docPr id="1091" name="Graphic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Graphic 109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035998pt;width:1.868819pt;height:.219861pt;mso-position-horizontal-relative:page;mso-position-vertical-relative:paragraph;z-index:-25625600" id="docshape10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2368">
                <wp:simplePos x="0" y="0"/>
                <wp:positionH relativeFrom="page">
                  <wp:posOffset>1780328</wp:posOffset>
                </wp:positionH>
                <wp:positionV relativeFrom="paragraph">
                  <wp:posOffset>39953</wp:posOffset>
                </wp:positionV>
                <wp:extent cx="227329" cy="1270"/>
                <wp:effectExtent l="0" t="0" r="0" b="0"/>
                <wp:wrapNone/>
                <wp:docPr id="1092" name="Graphic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Graphic 1092"/>
                      <wps:cNvSpPr/>
                      <wps:spPr>
                        <a:xfrm>
                          <a:off x="0" y="0"/>
                          <a:ext cx="2273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0">
                              <a:moveTo>
                                <a:pt x="0" y="0"/>
                              </a:moveTo>
                              <a:lnTo>
                                <a:pt x="227289" y="0"/>
                              </a:lnTo>
                            </a:path>
                          </a:pathLst>
                        </a:custGeom>
                        <a:ln w="2792">
                          <a:solidFill>
                            <a:srgbClr val="0000EE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22368" from="140.183334pt,3.145948pt" to="158.080138pt,3.145948pt" stroked="true" strokeweight=".219861pt" strokecolor="#0000ee">
                <v:stroke dashstyle="longdash"/>
                <w10:wrap type="none"/>
              </v:line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 regime especial de fiscalização será aplicado em virtude de ato do Secretário da Receita Federal do Brasil </w:t>
      </w:r>
      <w:r>
        <w:rPr>
          <w:color w:val="0000EE"/>
        </w:rPr>
        <w:t>(Lei nº 9.430, </w:t>
      </w:r>
      <w:r>
        <w:rPr>
          <w:color w:val="0000EE"/>
        </w:rPr>
        <w:t>de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1996, art. 33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regime especial pode consistir, inclusive,</w:t>
      </w:r>
      <w:r>
        <w:rPr>
          <w:spacing w:val="-1"/>
        </w:rPr>
        <w:t> </w:t>
      </w:r>
      <w:r>
        <w:rPr/>
        <w:t>em </w:t>
      </w:r>
      <w:r>
        <w:rPr>
          <w:color w:val="0000EE"/>
        </w:rPr>
        <w:t>(Lei nº 9.430, de 1996, art. 33, §</w:t>
      </w:r>
      <w:r>
        <w:rPr>
          <w:color w:val="0000EE"/>
          <w:spacing w:val="-1"/>
        </w:rPr>
        <w:t> </w:t>
      </w:r>
      <w:r>
        <w:rPr>
          <w:color w:val="0000EE"/>
          <w:spacing w:val="-4"/>
        </w:rPr>
        <w:t>2º):</w:t>
      </w:r>
    </w:p>
    <w:p>
      <w:pPr>
        <w:tabs>
          <w:tab w:pos="1365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085" coordorigin="0,0" coordsize="36,5">
                <v:rect style="position:absolute;left:0;top:0;width:36;height:5" id="docshape10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1015" cy="3175"/>
                <wp:effectExtent l="0" t="0" r="0" b="0"/>
                <wp:docPr id="1095" name="Group 10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5" name="Group 1095"/>
                      <wpg:cNvGrpSpPr/>
                      <wpg:grpSpPr>
                        <a:xfrm>
                          <a:off x="0" y="0"/>
                          <a:ext cx="501015" cy="3175"/>
                          <a:chExt cx="501015" cy="3175"/>
                        </a:xfrm>
                      </wpg:grpSpPr>
                      <wps:wsp>
                        <wps:cNvPr id="1096" name="Graphic 1096"/>
                        <wps:cNvSpPr/>
                        <wps:spPr>
                          <a:xfrm>
                            <a:off x="-9" y="8"/>
                            <a:ext cx="5010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300215" y="0"/>
                                </a:moveTo>
                                <a:lnTo>
                                  <a:pt x="176403" y="0"/>
                                </a:lnTo>
                                <a:lnTo>
                                  <a:pt x="176403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07911" y="0"/>
                                </a:moveTo>
                                <a:lnTo>
                                  <a:pt x="308864" y="0"/>
                                </a:lnTo>
                                <a:lnTo>
                                  <a:pt x="308864" y="2794"/>
                                </a:lnTo>
                                <a:lnTo>
                                  <a:pt x="407911" y="2794"/>
                                </a:lnTo>
                                <a:lnTo>
                                  <a:pt x="407911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25297" y="0"/>
                                </a:moveTo>
                                <a:lnTo>
                                  <a:pt x="416560" y="0"/>
                                </a:lnTo>
                                <a:lnTo>
                                  <a:pt x="416560" y="2794"/>
                                </a:lnTo>
                                <a:lnTo>
                                  <a:pt x="425297" y="2794"/>
                                </a:lnTo>
                                <a:lnTo>
                                  <a:pt x="425297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81368" y="0"/>
                                </a:moveTo>
                                <a:lnTo>
                                  <a:pt x="443661" y="0"/>
                                </a:lnTo>
                                <a:lnTo>
                                  <a:pt x="443661" y="2794"/>
                                </a:lnTo>
                                <a:lnTo>
                                  <a:pt x="481368" y="2794"/>
                                </a:lnTo>
                                <a:lnTo>
                                  <a:pt x="481368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500926" y="0"/>
                                </a:moveTo>
                                <a:lnTo>
                                  <a:pt x="491210" y="0"/>
                                </a:lnTo>
                                <a:lnTo>
                                  <a:pt x="491210" y="2794"/>
                                </a:lnTo>
                                <a:lnTo>
                                  <a:pt x="500926" y="2794"/>
                                </a:lnTo>
                                <a:lnTo>
                                  <a:pt x="500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450pt;height:.25pt;mso-position-horizontal-relative:char;mso-position-vertical-relative:line" id="docshapegroup1087" coordorigin="0,0" coordsize="789,5">
                <v:shape style="position:absolute;left:-1;top:0;width:789;height:5" id="docshape1088" coordorigin="0,0" coordsize="789,5" path="m264,0l0,0,0,4,264,4,264,0xm473,0l278,0,278,4,473,4,473,0xm642,0l486,0,486,4,642,4,642,0xm670,0l656,0,656,4,670,4,670,0xm758,0l699,0,699,4,758,4,758,0xm789,0l774,0,774,4,789,4,78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39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manutenção de fiscalização ininterrupta no estabelecimento do sujeito passivo </w:t>
      </w:r>
      <w:r>
        <w:rPr>
          <w:color w:val="0000EE"/>
          <w:sz w:val="5"/>
          <w:u w:val="single" w:color="0000EE"/>
        </w:rPr>
        <w:t>(Lei nº 9.430, de 1996, art. 33</w:t>
      </w:r>
      <w:r>
        <w:rPr>
          <w:color w:val="0000EE"/>
          <w:sz w:val="5"/>
        </w:rPr>
        <w:t>, 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2º, inciso </w:t>
      </w:r>
      <w:r>
        <w:rPr>
          <w:color w:val="0000EE"/>
          <w:spacing w:val="-5"/>
          <w:sz w:val="5"/>
        </w:rPr>
        <w:t>I);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39"/>
        </w:numPr>
        <w:tabs>
          <w:tab w:pos="22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redução, à metade, dos períodos de apuração e dos prazos de recolhimento dos tributos </w:t>
      </w:r>
      <w:r>
        <w:rPr>
          <w:color w:val="0000EE"/>
          <w:sz w:val="5"/>
          <w:u w:val="single" w:color="0000EE"/>
        </w:rPr>
        <w:t>(Lei nº 9.430, de 1996, art. 33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z w:val="5"/>
        </w:rPr>
        <w:t>º,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</w:rPr>
        <w:t>II);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9"/>
        </w:numPr>
        <w:tabs>
          <w:tab w:pos="23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utilização</w:t>
      </w:r>
      <w:r>
        <w:rPr>
          <w:spacing w:val="-2"/>
          <w:sz w:val="5"/>
        </w:rPr>
        <w:t> </w:t>
      </w:r>
      <w:r>
        <w:rPr>
          <w:sz w:val="5"/>
        </w:rPr>
        <w:t>compulsória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controle</w:t>
      </w:r>
      <w:r>
        <w:rPr>
          <w:spacing w:val="-2"/>
          <w:sz w:val="5"/>
        </w:rPr>
        <w:t> </w:t>
      </w:r>
      <w:r>
        <w:rPr>
          <w:sz w:val="5"/>
        </w:rPr>
        <w:t>eletrônico</w:t>
      </w:r>
      <w:r>
        <w:rPr>
          <w:spacing w:val="-2"/>
          <w:sz w:val="5"/>
        </w:rPr>
        <w:t> </w:t>
      </w:r>
      <w:r>
        <w:rPr>
          <w:sz w:val="5"/>
        </w:rPr>
        <w:t>das</w:t>
      </w:r>
      <w:r>
        <w:rPr>
          <w:spacing w:val="-2"/>
          <w:sz w:val="5"/>
        </w:rPr>
        <w:t> </w:t>
      </w:r>
      <w:r>
        <w:rPr>
          <w:sz w:val="5"/>
        </w:rPr>
        <w:t>operações</w:t>
      </w:r>
      <w:r>
        <w:rPr>
          <w:spacing w:val="-2"/>
          <w:sz w:val="5"/>
        </w:rPr>
        <w:t> </w:t>
      </w:r>
      <w:r>
        <w:rPr>
          <w:sz w:val="5"/>
        </w:rPr>
        <w:t>realizadas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recolhimento</w:t>
      </w:r>
      <w:r>
        <w:rPr>
          <w:spacing w:val="-2"/>
          <w:sz w:val="5"/>
        </w:rPr>
        <w:t> </w:t>
      </w:r>
      <w:r>
        <w:rPr>
          <w:sz w:val="5"/>
        </w:rPr>
        <w:t>diário</w:t>
      </w:r>
      <w:r>
        <w:rPr>
          <w:spacing w:val="-2"/>
          <w:sz w:val="5"/>
        </w:rPr>
        <w:t> </w:t>
      </w:r>
      <w:r>
        <w:rPr>
          <w:sz w:val="5"/>
        </w:rPr>
        <w:t>dos</w:t>
      </w:r>
      <w:r>
        <w:rPr>
          <w:spacing w:val="-2"/>
          <w:sz w:val="5"/>
        </w:rPr>
        <w:t> </w:t>
      </w:r>
      <w:r>
        <w:rPr>
          <w:sz w:val="5"/>
        </w:rPr>
        <w:t>respectivos</w:t>
      </w:r>
      <w:r>
        <w:rPr>
          <w:spacing w:val="-2"/>
          <w:sz w:val="5"/>
        </w:rPr>
        <w:t> </w:t>
      </w:r>
      <w:r>
        <w:rPr>
          <w:sz w:val="5"/>
        </w:rPr>
        <w:t>tributos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9.43</w:t>
      </w:r>
      <w:r>
        <w:rPr>
          <w:color w:val="0000EE"/>
          <w:sz w:val="5"/>
        </w:rPr>
        <w:t>0,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 1996, art. 33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2º, inciso I</w:t>
      </w:r>
      <w:r>
        <w:rPr>
          <w:color w:val="0000EE"/>
          <w:sz w:val="5"/>
        </w:rPr>
        <w:t>II); </w:t>
      </w:r>
      <w:r>
        <w:rPr>
          <w:sz w:val="5"/>
        </w:rPr>
        <w:t>ou</w:t>
      </w:r>
    </w:p>
    <w:p>
      <w:pPr>
        <w:pStyle w:val="BodyText"/>
        <w:spacing w:line="20" w:lineRule="exact"/>
        <w:ind w:left="7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" cy="3175"/>
                <wp:effectExtent l="0" t="0" r="0" b="0"/>
                <wp:docPr id="1097" name="Group 10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7" name="Group 1097"/>
                      <wpg:cNvGrpSpPr/>
                      <wpg:grpSpPr>
                        <a:xfrm>
                          <a:off x="0" y="0"/>
                          <a:ext cx="8890" cy="3175"/>
                          <a:chExt cx="8890" cy="3175"/>
                        </a:xfrm>
                      </wpg:grpSpPr>
                      <wps:wsp>
                        <wps:cNvPr id="1098" name="Graphic 1098"/>
                        <wps:cNvSpPr/>
                        <wps:spPr>
                          <a:xfrm>
                            <a:off x="0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806" y="2792"/>
                                </a:lnTo>
                                <a:lnTo>
                                  <a:pt x="8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.25pt;mso-position-horizontal-relative:char;mso-position-vertical-relative:line" id="docshapegroup1089" coordorigin="0,0" coordsize="14,5">
                <v:rect style="position:absolute;left:0;top:0;width:14;height:5" id="docshape1090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39"/>
        </w:numPr>
        <w:tabs>
          <w:tab w:pos="237" w:val="left" w:leader="none"/>
        </w:tabs>
        <w:spacing w:line="240" w:lineRule="auto" w:before="45" w:after="0"/>
        <w:ind w:left="237" w:right="0" w:hanging="61"/>
        <w:jc w:val="left"/>
        <w:rPr>
          <w:sz w:val="5"/>
        </w:rPr>
      </w:pPr>
      <w:r>
        <w:rPr>
          <w:sz w:val="5"/>
        </w:rPr>
        <w:t>- exigência de comprovação sistemática do cumprimento das obrigações tributárias </w:t>
      </w:r>
      <w:r>
        <w:rPr>
          <w:color w:val="0000EE"/>
          <w:sz w:val="5"/>
          <w:u w:val="single" w:color="0000EE"/>
        </w:rPr>
        <w:t>(Lei nº 9.430, de 1996, art. 33</w:t>
      </w:r>
      <w:r>
        <w:rPr>
          <w:color w:val="0000EE"/>
          <w:sz w:val="5"/>
        </w:rPr>
        <w:t>, 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2º, inciso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4"/>
          <w:sz w:val="5"/>
          <w:u w:val="single" w:color="0000EE"/>
        </w:rPr>
        <w:t>IV</w:t>
      </w:r>
      <w:r>
        <w:rPr>
          <w:color w:val="0000EE"/>
          <w:spacing w:val="-4"/>
          <w:sz w:val="5"/>
        </w:rPr>
        <w:t>).</w:t>
      </w:r>
    </w:p>
    <w:p>
      <w:pPr>
        <w:pStyle w:val="BodyText"/>
        <w:spacing w:before="4"/>
      </w:pPr>
    </w:p>
    <w:p>
      <w:pPr>
        <w:pStyle w:val="BodyText"/>
        <w:ind w:left="30" w:right="54" w:firstLine="146"/>
        <w:jc w:val="both"/>
      </w:pPr>
      <w:r>
        <w:rPr/>
        <w:t>§ 3 </w:t>
      </w:r>
      <w:r>
        <w:rPr>
          <w:position w:val="2"/>
          <w:sz w:val="4"/>
        </w:rPr>
        <w:t>o </w:t>
      </w:r>
      <w:r>
        <w:rPr/>
        <w:t>As medidas previstas neste artigo poderão ser aplicadas isolada ou cumulativamente, por tempo suficiente à normalização do</w:t>
      </w:r>
      <w:r>
        <w:rPr>
          <w:spacing w:val="40"/>
        </w:rPr>
        <w:t> </w:t>
      </w:r>
      <w:r>
        <w:rPr/>
        <w:t>cumprimento das obrigações tributárias </w:t>
      </w:r>
      <w:r>
        <w:rPr>
          <w:color w:val="0000EE"/>
          <w:u w:val="single" w:color="0000EE"/>
        </w:rPr>
        <w:t>(Lei nº 9.430, de 1996, art. 33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91904">
                <wp:simplePos x="0" y="0"/>
                <wp:positionH relativeFrom="page">
                  <wp:posOffset>170326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1099" name="Graphic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Graphic 1099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035925pt;width:1.868819pt;height:.219861pt;mso-position-horizontal-relative:page;mso-position-vertical-relative:paragraph;z-index:-25624576" id="docshape10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3392">
                <wp:simplePos x="0" y="0"/>
                <wp:positionH relativeFrom="page">
                  <wp:posOffset>1689580</wp:posOffset>
                </wp:positionH>
                <wp:positionV relativeFrom="paragraph">
                  <wp:posOffset>39952</wp:posOffset>
                </wp:positionV>
                <wp:extent cx="309880" cy="1270"/>
                <wp:effectExtent l="0" t="0" r="0" b="0"/>
                <wp:wrapNone/>
                <wp:docPr id="1100" name="Graphic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Graphic 1100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97" y="0"/>
                              </a:lnTo>
                            </a:path>
                          </a:pathLst>
                        </a:custGeom>
                        <a:ln w="2792">
                          <a:solidFill>
                            <a:srgbClr val="0000EE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23392" from="133.037842pt,3.145874pt" to="157.391966pt,3.145874pt" stroked="true" strokeweight=".219861pt" strokecolor="#0000ee">
                <v:stroke dashstyle="longdash"/>
                <w10:wrap type="none"/>
              </v:line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imposição do regime especial não elide a aplicação de penalidades previstas na legislação tributária </w:t>
      </w:r>
      <w:r>
        <w:rPr>
          <w:color w:val="0000EE"/>
        </w:rPr>
        <w:t>(Lei nº 9.430, de 1996,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 33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4º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30" w:right="54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92928">
                <wp:simplePos x="0" y="0"/>
                <wp:positionH relativeFrom="page">
                  <wp:posOffset>170326</wp:posOffset>
                </wp:positionH>
                <wp:positionV relativeFrom="paragraph">
                  <wp:posOffset>38556</wp:posOffset>
                </wp:positionV>
                <wp:extent cx="25400" cy="3175"/>
                <wp:effectExtent l="0" t="0" r="0" b="0"/>
                <wp:wrapNone/>
                <wp:docPr id="1101" name="Graphic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Graphic 110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035973pt;width:1.97875pt;height:.219861pt;mso-position-horizontal-relative:page;mso-position-vertical-relative:paragraph;z-index:-25623552" id="docshape10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 </w:t>
      </w:r>
      <w:r>
        <w:rPr/>
        <w:t>As infrações cometidas pelo contribuinte durante o período em que estiver submetido a regime especial de fiscalização </w:t>
      </w:r>
      <w:r>
        <w:rPr/>
        <w:t>serão</w:t>
      </w:r>
      <w:r>
        <w:rPr>
          <w:spacing w:val="40"/>
        </w:rPr>
        <w:t> </w:t>
      </w:r>
      <w:r>
        <w:rPr/>
        <w:t>punidas com a multa de que trata o </w:t>
      </w:r>
      <w:r>
        <w:rPr>
          <w:color w:val="0000EE"/>
          <w:u w:val="single" w:color="0000EE"/>
        </w:rPr>
        <w:t>art. 571 (Lei nº 9.430, de 1996, art. 33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11.488, de 2007, art. 15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VII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</w:t>
      </w:r>
      <w:r>
        <w:rPr>
          <w:spacing w:val="-4"/>
        </w:rPr>
        <w:t> </w:t>
      </w:r>
      <w:r>
        <w:rPr/>
        <w:t>GUARDA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DO EXTRAVIO</w:t>
      </w:r>
      <w:r>
        <w:rPr>
          <w:spacing w:val="-1"/>
        </w:rPr>
        <w:t> </w:t>
      </w:r>
      <w:r>
        <w:rPr/>
        <w:t>DE LIVROS</w:t>
      </w:r>
      <w:r>
        <w:rPr>
          <w:spacing w:val="-1"/>
        </w:rPr>
        <w:t> </w:t>
      </w:r>
      <w:r>
        <w:rPr/>
        <w:t>E </w:t>
      </w:r>
      <w:r>
        <w:rPr>
          <w:spacing w:val="-2"/>
        </w:rPr>
        <w:t>DOCUMENTOS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Guarda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542.</w:t>
      </w:r>
      <w:r>
        <w:rPr>
          <w:spacing w:val="35"/>
        </w:rPr>
        <w:t> </w:t>
      </w:r>
      <w:r>
        <w:rPr/>
        <w:t>Os livros obrigatórios de escrituração comercial e fiscal e os comprovantes dos lançamentos neles efetuados serão</w:t>
      </w:r>
      <w:r>
        <w:rPr>
          <w:spacing w:val="40"/>
        </w:rPr>
        <w:t> </w:t>
      </w:r>
      <w:r>
        <w:rPr/>
        <w:t>conservados até que ocorra a prescrição dos créditos tributários decorrentes das operações a que se refiram </w:t>
      </w:r>
      <w:r>
        <w:rPr>
          <w:color w:val="0000EE"/>
          <w:u w:val="single" w:color="0000EE"/>
        </w:rPr>
        <w:t>(Lei nº 5.172, de 1966,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195,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4416">
                <wp:simplePos x="0" y="0"/>
                <wp:positionH relativeFrom="page">
                  <wp:posOffset>167534</wp:posOffset>
                </wp:positionH>
                <wp:positionV relativeFrom="paragraph">
                  <wp:posOffset>37922</wp:posOffset>
                </wp:positionV>
                <wp:extent cx="24130" cy="3175"/>
                <wp:effectExtent l="0" t="0" r="0" b="0"/>
                <wp:wrapNone/>
                <wp:docPr id="1102" name="Graphic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Graphic 110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91pt;width:1.868819pt;height:.219861pt;mso-position-horizontal-relative:page;mso-position-vertical-relative:paragraph;z-index:16124416" id="docshape10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Os comprovantes da escrituração da pessoa jurídica, relativos a fatos que repercutam em lançamentos contábeis de </w:t>
      </w:r>
      <w:r>
        <w:rPr/>
        <w:t>exercícios</w:t>
      </w:r>
      <w:r>
        <w:rPr>
          <w:spacing w:val="40"/>
        </w:rPr>
        <w:t> </w:t>
      </w:r>
      <w:r>
        <w:rPr/>
        <w:t>futuros,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conservados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opere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decadência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Fazenda</w:t>
      </w:r>
      <w:r>
        <w:rPr>
          <w:spacing w:val="-1"/>
        </w:rPr>
        <w:t> </w:t>
      </w:r>
      <w:r>
        <w:rPr/>
        <w:t>Pública</w:t>
      </w:r>
      <w:r>
        <w:rPr>
          <w:spacing w:val="-1"/>
        </w:rPr>
        <w:t> </w:t>
      </w:r>
      <w:r>
        <w:rPr/>
        <w:t>constituir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créditos</w:t>
      </w:r>
      <w:r>
        <w:rPr>
          <w:spacing w:val="-1"/>
        </w:rPr>
        <w:t> </w:t>
      </w:r>
      <w:r>
        <w:rPr/>
        <w:t>tributários</w:t>
      </w:r>
      <w:r>
        <w:rPr>
          <w:spacing w:val="-1"/>
        </w:rPr>
        <w:t> </w:t>
      </w:r>
      <w:r>
        <w:rPr/>
        <w:t>relativos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esses</w:t>
      </w:r>
      <w:r>
        <w:rPr>
          <w:spacing w:val="40"/>
        </w:rPr>
        <w:t> </w:t>
      </w:r>
      <w:r>
        <w:rPr/>
        <w:t>exercícios </w:t>
      </w:r>
      <w:r>
        <w:rPr>
          <w:color w:val="0000EE"/>
          <w:u w:val="single" w:color="0000EE"/>
        </w:rPr>
        <w:t>(Lei nº 9.430, de 1996, art. 37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4928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103" name="Graphic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Graphic 1103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69pt;width:1.868819pt;height:.219861pt;mso-position-horizontal-relative:page;mso-position-vertical-relative:paragraph;z-index:16124928" id="docshape10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sujeito passivo usuário de sistema de processamento de dados deverá manter documentação técnica completa e atualizada</w:t>
      </w:r>
      <w:r>
        <w:rPr>
          <w:spacing w:val="40"/>
        </w:rPr>
        <w:t> </w:t>
      </w:r>
      <w:r>
        <w:rPr/>
        <w:t>do sistema, suficiente para possibilitar a sua auditoria, facultada a manutenção em meio magnético, sem prejuízo da sua emissão gráfica,</w:t>
      </w:r>
      <w:r>
        <w:rPr>
          <w:spacing w:val="40"/>
        </w:rPr>
        <w:t> </w:t>
      </w:r>
      <w:r>
        <w:rPr/>
        <w:t>quando solicitada </w:t>
      </w:r>
      <w:r>
        <w:rPr>
          <w:color w:val="0000EE"/>
          <w:u w:val="single" w:color="0000EE"/>
        </w:rPr>
        <w:t>(Lei nº 9.430, de 1996, art. 38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543.</w:t>
      </w:r>
      <w:r>
        <w:rPr>
          <w:spacing w:val="14"/>
        </w:rPr>
        <w:t> </w:t>
      </w:r>
      <w:r>
        <w:rPr/>
        <w:t>O importador, exportador ou adquirente de mercadoria importada por sua conta e ordem deverão manter, em boa guarda e</w:t>
      </w:r>
      <w:r>
        <w:rPr>
          <w:spacing w:val="40"/>
        </w:rPr>
        <w:t> </w:t>
      </w:r>
      <w:r>
        <w:rPr/>
        <w:t>ordem, os documentos relativos às transações que realizarem, pelo prazo decadencial estabelecido na legislação tributária a que estão</w:t>
      </w:r>
      <w:r>
        <w:rPr>
          <w:spacing w:val="40"/>
        </w:rPr>
        <w:t> </w:t>
      </w:r>
      <w:r>
        <w:rPr/>
        <w:t>submetidos, e apresentá-los à fiscalização aduaneira quando exigidos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10.833, de 2003, art. 70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6"/>
        <w:jc w:val="both"/>
      </w:pPr>
      <w:r>
        <w:rPr/>
        <w:t>Parágrafo único.</w:t>
      </w:r>
      <w:r>
        <w:rPr>
          <w:spacing w:val="16"/>
        </w:rPr>
        <w:t> </w:t>
      </w:r>
      <w:r>
        <w:rPr/>
        <w:t>O descumprimento das obrigações referidas no </w:t>
      </w:r>
      <w:r>
        <w:rPr>
          <w:b/>
        </w:rPr>
        <w:t>caput </w:t>
      </w:r>
      <w:r>
        <w:rPr/>
        <w:t>implicará as sanções e multas previstas no </w:t>
      </w:r>
      <w:r>
        <w:rPr>
          <w:color w:val="0000EE"/>
          <w:u w:val="single" w:color="0000EE"/>
        </w:rPr>
        <w:t>art. 70 da 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10.833, de 2003 </w:t>
      </w:r>
      <w:r>
        <w:rPr/>
        <w:t>( </w:t>
      </w:r>
      <w:r>
        <w:rPr>
          <w:color w:val="0000EE"/>
          <w:u w:val="single" w:color="0000EE"/>
        </w:rPr>
        <w:t>Lei no 10.833, de 2003, art. 70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 544.</w:t>
      </w:r>
      <w:r>
        <w:rPr>
          <w:spacing w:val="20"/>
        </w:rPr>
        <w:t> </w:t>
      </w:r>
      <w:r>
        <w:rPr/>
        <w:t>O despachante aduaneiro, o transportador, o agente de carga, o depositário e os demais intervenientes em operação de</w:t>
      </w:r>
      <w:r>
        <w:rPr>
          <w:spacing w:val="40"/>
        </w:rPr>
        <w:t> </w:t>
      </w:r>
      <w:r>
        <w:rPr/>
        <w:t>comércio exterior ficam obrigados a manter em boa guarda e ordem, e a apresentar à fiscalização aduaneira, quando exigidos, </w:t>
      </w:r>
      <w:r>
        <w:rPr/>
        <w:t>os</w:t>
      </w:r>
      <w:r>
        <w:rPr>
          <w:spacing w:val="40"/>
        </w:rPr>
        <w:t> </w:t>
      </w:r>
      <w:r>
        <w:rPr/>
        <w:t>documentos e registros relativos às transações em que intervierem, ou outros definidos em ato normativo da Secretaria da Receita Federal</w:t>
      </w:r>
      <w:r>
        <w:rPr>
          <w:spacing w:val="40"/>
        </w:rPr>
        <w:t> </w:t>
      </w:r>
      <w:r>
        <w:rPr/>
        <w:t>do Brasil, na forma e nos prazos por ela estabelecidos </w:t>
      </w:r>
      <w:r>
        <w:rPr>
          <w:color w:val="0000EE"/>
          <w:u w:val="single" w:color="0000EE"/>
        </w:rPr>
        <w:t>(Lei nº 10.833, de 2003, art. 71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rPr>
          <w:sz w:val="6"/>
        </w:rPr>
      </w:pPr>
    </w:p>
    <w:p>
      <w:pPr>
        <w:pStyle w:val="Heading1"/>
      </w:pPr>
      <w:r>
        <w:rPr>
          <w:spacing w:val="-2"/>
        </w:rPr>
        <w:t>Extravio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545.</w:t>
      </w:r>
      <w:r>
        <w:rPr>
          <w:spacing w:val="18"/>
        </w:rPr>
        <w:t> </w:t>
      </w:r>
      <w:r>
        <w:rPr/>
        <w:t>Ocorrendo extravio, deterioração ou destruição, não intencionais, de livros, notas fiscais ou outros documentos da </w:t>
      </w:r>
      <w:r>
        <w:rPr/>
        <w:t>escrita</w:t>
      </w:r>
      <w:r>
        <w:rPr>
          <w:spacing w:val="40"/>
        </w:rPr>
        <w:t> </w:t>
      </w:r>
      <w:r>
        <w:rPr/>
        <w:t>fiscal ou geral do contribuinte, este comunicará o fato, por escrito e minudentemente, à unidade da Secretaria da Receita Federal do Brasil</w:t>
      </w:r>
      <w:r>
        <w:rPr>
          <w:spacing w:val="40"/>
        </w:rPr>
        <w:t> </w:t>
      </w:r>
      <w:r>
        <w:rPr/>
        <w:t>que tiver jurisdição sobre o estabelecimento, dentro das 48h (quarenta e oito horas) seguintes à ocorrência.</w:t>
      </w:r>
    </w:p>
    <w:p>
      <w:pPr>
        <w:pStyle w:val="BodyText"/>
        <w:spacing w:before="10"/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4"/>
        </w:rPr>
        <w:t>VIII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 SIGILO DAS </w:t>
      </w:r>
      <w:r>
        <w:rPr>
          <w:spacing w:val="-2"/>
        </w:rPr>
        <w:t>INFORMAÇÕES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5"/>
        <w:jc w:val="both"/>
      </w:pPr>
      <w:r>
        <w:rPr/>
        <w:t>Art. 546.</w:t>
      </w:r>
      <w:r>
        <w:rPr>
          <w:spacing w:val="35"/>
        </w:rPr>
        <w:t> </w:t>
      </w:r>
      <w:r>
        <w:rPr/>
        <w:t>Sem prejuízo do disposto na legislação criminal, é vedada a divulgação, por parte da Fazenda Pública ou de seus</w:t>
      </w:r>
      <w:r>
        <w:rPr>
          <w:spacing w:val="40"/>
        </w:rPr>
        <w:t> </w:t>
      </w:r>
      <w:r>
        <w:rPr/>
        <w:t>servidores, de informação obtida em razão do ofício sobre a situação econômica ou financeira do sujeito passivo ou de terceiros e sobre a</w:t>
      </w:r>
      <w:r>
        <w:rPr>
          <w:spacing w:val="40"/>
        </w:rPr>
        <w:t> </w:t>
      </w:r>
      <w:r>
        <w:rPr/>
        <w:t>natureza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estado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seus</w:t>
      </w:r>
      <w:r>
        <w:rPr>
          <w:spacing w:val="-3"/>
        </w:rPr>
        <w:t> </w:t>
      </w:r>
      <w:r>
        <w:rPr/>
        <w:t>negócios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atividades</w:t>
      </w:r>
      <w:r>
        <w:rPr>
          <w:spacing w:val="-4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5.172,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198</w:t>
      </w:r>
      <w:r>
        <w:rPr>
          <w:color w:val="0000EE"/>
          <w:spacing w:val="-3"/>
          <w:u w:val="single" w:color="0000EE"/>
        </w:rPr>
        <w:t> </w:t>
      </w:r>
      <w:r>
        <w:rPr/>
        <w:t>,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Complementar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104,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-3"/>
        </w:rPr>
        <w:t> </w:t>
      </w:r>
      <w:r>
        <w:rPr>
          <w:color w:val="0000EE"/>
          <w:u w:val="single" w:color="0000EE"/>
        </w:rPr>
        <w:t>janeiro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-3"/>
          <w:position w:val="2"/>
          <w:sz w:val="4"/>
        </w:rPr>
        <w:t>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spacing w:before="1"/>
        <w:ind w:left="30" w:right="52" w:firstLine="145"/>
        <w:jc w:val="both"/>
      </w:pPr>
      <w:r>
        <w:rPr/>
        <w:t>§ 1 </w:t>
      </w:r>
      <w:r>
        <w:rPr>
          <w:position w:val="2"/>
          <w:sz w:val="4"/>
        </w:rPr>
        <w:t>o </w:t>
      </w:r>
      <w:r>
        <w:rPr/>
        <w:t>Excetuam-se do disposto neste artigo, além dos casos previstos no </w:t>
      </w:r>
      <w:r>
        <w:rPr>
          <w:color w:val="0000EE"/>
          <w:u w:val="single" w:color="0000EE"/>
        </w:rPr>
        <w:t>art. 547 </w:t>
      </w:r>
      <w:r>
        <w:rPr/>
        <w:t>, os seguintes </w:t>
      </w:r>
      <w:r>
        <w:rPr>
          <w:color w:val="0000EE"/>
          <w:u w:val="single" w:color="0000EE"/>
        </w:rPr>
        <w:t>(Lei nº 5.172, de 1966, art. 198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º,</w:t>
      </w:r>
      <w:r>
        <w:rPr>
          <w:color w:val="0000EE"/>
          <w:spacing w:val="80"/>
        </w:rPr>
        <w:t> </w:t>
      </w:r>
      <w:r>
        <w:rPr/>
        <w:t>e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Complementar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  <w:spacing w:val="-2"/>
          <w:u w:val="single" w:color="0000EE"/>
        </w:rPr>
        <w:t> </w:t>
      </w:r>
      <w:r>
        <w:rPr/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40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requisição de autoridade judiciária no interesse da justiça;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0"/>
        </w:numPr>
        <w:tabs>
          <w:tab w:pos="21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solicitações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autoridade</w:t>
      </w:r>
      <w:r>
        <w:rPr>
          <w:spacing w:val="-1"/>
          <w:sz w:val="5"/>
        </w:rPr>
        <w:t> </w:t>
      </w:r>
      <w:r>
        <w:rPr>
          <w:sz w:val="5"/>
        </w:rPr>
        <w:t>administrativa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interesse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administração</w:t>
      </w:r>
      <w:r>
        <w:rPr>
          <w:spacing w:val="-1"/>
          <w:sz w:val="5"/>
        </w:rPr>
        <w:t> </w:t>
      </w:r>
      <w:r>
        <w:rPr>
          <w:sz w:val="5"/>
        </w:rPr>
        <w:t>pública,</w:t>
      </w:r>
      <w:r>
        <w:rPr>
          <w:spacing w:val="-1"/>
          <w:sz w:val="5"/>
        </w:rPr>
        <w:t> </w:t>
      </w:r>
      <w:r>
        <w:rPr>
          <w:sz w:val="5"/>
        </w:rPr>
        <w:t>desde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seja</w:t>
      </w:r>
      <w:r>
        <w:rPr>
          <w:spacing w:val="-1"/>
          <w:sz w:val="5"/>
        </w:rPr>
        <w:t> </w:t>
      </w:r>
      <w:r>
        <w:rPr>
          <w:sz w:val="5"/>
        </w:rPr>
        <w:t>comprovada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instauração</w:t>
      </w:r>
      <w:r>
        <w:rPr>
          <w:spacing w:val="-1"/>
          <w:sz w:val="5"/>
        </w:rPr>
        <w:t> </w:t>
      </w:r>
      <w:r>
        <w:rPr>
          <w:sz w:val="5"/>
        </w:rPr>
        <w:t>regular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processo</w:t>
      </w:r>
      <w:r>
        <w:rPr>
          <w:spacing w:val="-1"/>
          <w:sz w:val="5"/>
        </w:rPr>
        <w:t> </w:t>
      </w:r>
      <w:r>
        <w:rPr>
          <w:sz w:val="5"/>
        </w:rPr>
        <w:t>administrativo,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órgão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entidade</w:t>
      </w:r>
      <w:r>
        <w:rPr>
          <w:spacing w:val="-1"/>
          <w:sz w:val="5"/>
        </w:rPr>
        <w:t> </w:t>
      </w:r>
      <w:r>
        <w:rPr>
          <w:sz w:val="5"/>
        </w:rPr>
        <w:t>respectiva,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objetivo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investigar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sujeito</w:t>
      </w:r>
      <w:r>
        <w:rPr>
          <w:spacing w:val="-1"/>
          <w:sz w:val="5"/>
        </w:rPr>
        <w:t> </w:t>
      </w:r>
      <w:r>
        <w:rPr>
          <w:sz w:val="5"/>
        </w:rPr>
        <w:t>passivo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refere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informação,</w:t>
      </w:r>
      <w:r>
        <w:rPr>
          <w:spacing w:val="40"/>
          <w:sz w:val="5"/>
        </w:rPr>
        <w:t> </w:t>
      </w:r>
      <w:r>
        <w:rPr>
          <w:sz w:val="5"/>
        </w:rPr>
        <w:t>por prática de infração administrativa.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5440">
                <wp:simplePos x="0" y="0"/>
                <wp:positionH relativeFrom="page">
                  <wp:posOffset>175910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104" name="Graphic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Graphic 1104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85125pt;margin-top:2.985965pt;width:2.08868pt;height:.219861pt;mso-position-horizontal-relative:page;mso-position-vertical-relative:paragraph;z-index:16125440" id="docshape10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O intercâmbio de informação sigilosa, no âmbito da administração pública, será realizado mediante processo regularmente</w:t>
      </w:r>
      <w:r>
        <w:rPr>
          <w:spacing w:val="40"/>
        </w:rPr>
        <w:t> </w:t>
      </w:r>
      <w:r>
        <w:rPr/>
        <w:t>instaurado, e a entrega será feita pessoalmente à autoridade solicitante, mediante recibo, que formalize a transferência e assegure a</w:t>
      </w:r>
      <w:r>
        <w:rPr>
          <w:spacing w:val="40"/>
        </w:rPr>
        <w:t> </w:t>
      </w:r>
      <w:r>
        <w:rPr/>
        <w:t>preservação do sigilo </w:t>
      </w:r>
      <w:r>
        <w:rPr>
          <w:color w:val="0000EE"/>
          <w:u w:val="single" w:color="0000EE"/>
        </w:rPr>
        <w:t>(Lei nº 5.172, de 1966, art. 198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Complementar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</w:rPr>
        <w:t>º</w:t>
      </w:r>
      <w:r>
        <w:rPr>
          <w:color w:val="0000EE"/>
          <w:spacing w:val="-3"/>
        </w:rPr>
        <w:t>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Não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vedada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divulgação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informações</w:t>
      </w:r>
      <w:r>
        <w:rPr>
          <w:spacing w:val="-2"/>
        </w:rPr>
        <w:t> </w:t>
      </w:r>
      <w:r>
        <w:rPr/>
        <w:t>relativas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5.172,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198</w:t>
      </w:r>
      <w:r>
        <w:rPr>
          <w:color w:val="0000EE"/>
        </w:rPr>
        <w:t>,</w:t>
      </w:r>
      <w:r>
        <w:rPr>
          <w:color w:val="0000EE"/>
          <w:spacing w:val="-2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3º</w:t>
      </w:r>
      <w:r>
        <w:rPr>
          <w:color w:val="0000EE"/>
        </w:rPr>
        <w:t>,</w:t>
      </w:r>
      <w:r>
        <w:rPr>
          <w:color w:val="0000EE"/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Complementar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104,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1,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  <w:spacing w:val="-3"/>
          <w:u w:val="single" w:color="0000EE"/>
        </w:rPr>
        <w:t> </w:t>
      </w:r>
      <w:r>
        <w:rPr/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41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representações fiscais para fins </w:t>
      </w:r>
      <w:r>
        <w:rPr>
          <w:spacing w:val="-2"/>
          <w:sz w:val="5"/>
        </w:rPr>
        <w:t>penais;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1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inscrições na Dívida Ativa da Fazenda Pública;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parcelamento ou </w:t>
      </w:r>
      <w:r>
        <w:rPr>
          <w:spacing w:val="-2"/>
          <w:sz w:val="5"/>
        </w:rPr>
        <w:t>moratória.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w:t>Art. 547.</w:t>
      </w:r>
      <w:r>
        <w:rPr>
          <w:spacing w:val="15"/>
        </w:rPr>
        <w:t> </w:t>
      </w:r>
      <w:r>
        <w:rPr/>
        <w:t>A</w:t>
      </w:r>
      <w:r>
        <w:rPr>
          <w:spacing w:val="-2"/>
        </w:rPr>
        <w:t> </w:t>
      </w:r>
      <w:r>
        <w:rPr/>
        <w:t>Fazenda Nacional e as Fazendas Públicas dos Estados, do Distrito Federal e dos Municípios prestar-se-ão </w:t>
      </w:r>
      <w:r>
        <w:rPr/>
        <w:t>mutuamente</w:t>
      </w:r>
      <w:r>
        <w:rPr>
          <w:spacing w:val="40"/>
        </w:rPr>
        <w:t> </w:t>
      </w:r>
      <w:r>
        <w:rPr/>
        <w:t>assistência para fiscalização dos tributos respectivos e permuta de informações, na forma estabelecida, em caráter geral ou específico, por</w:t>
      </w:r>
      <w:r>
        <w:rPr>
          <w:spacing w:val="40"/>
        </w:rPr>
        <w:t> </w:t>
      </w:r>
      <w:r>
        <w:rPr/>
        <w:t>lei ou convênio </w:t>
      </w:r>
      <w:r>
        <w:rPr>
          <w:color w:val="0000EE"/>
          <w:u w:val="single" w:color="0000EE"/>
        </w:rPr>
        <w:t>(Lei nº 5.172, de 1966, art. 199 </w:t>
      </w:r>
      <w:r>
        <w:rPr/>
        <w:t>, e </w:t>
      </w:r>
      <w:r>
        <w:rPr>
          <w:color w:val="0000EE"/>
          <w:u w:val="single" w:color="0000EE"/>
        </w:rPr>
        <w:t>Lei nº 4.502, de 1964, art. 98,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5"/>
        <w:jc w:val="both"/>
      </w:pPr>
      <w:r>
        <w:rPr/>
        <w:t>Parágrafo único.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Fazenda Nacional, na forma estabelecida em tratados, acordos ou convênios, poderá permutar informações </w:t>
      </w:r>
      <w:r>
        <w:rPr/>
        <w:t>com</w:t>
      </w:r>
      <w:r>
        <w:rPr>
          <w:spacing w:val="40"/>
        </w:rPr>
        <w:t> </w:t>
      </w:r>
      <w:r>
        <w:rPr/>
        <w:t>estados estrangeiros no interesse da arrecadação e da fiscalização de tributos </w:t>
      </w:r>
      <w:r>
        <w:rPr>
          <w:color w:val="0000EE"/>
          <w:u w:val="single" w:color="0000EE"/>
        </w:rPr>
        <w:t>(Lei nº 5.172, de 1966, art. 199,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, e </w:t>
      </w:r>
      <w:r>
        <w:rPr>
          <w:color w:val="0000EE"/>
          <w:u w:val="single" w:color="0000EE"/>
        </w:rPr>
        <w:t>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Complementar nº 104, de 2001, art. 1º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ind w:left="70" w:right="92"/>
        <w:jc w:val="center"/>
      </w:pPr>
      <w:r>
        <w:rPr/>
        <w:t>TÍTULO </w:t>
      </w:r>
      <w:r>
        <w:rPr>
          <w:spacing w:val="-10"/>
        </w:rPr>
        <w:t>X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708" w:right="730"/>
        <w:jc w:val="center"/>
      </w:pPr>
      <w:r>
        <w:rPr/>
        <w:t>DAS</w:t>
      </w:r>
      <w:r>
        <w:rPr>
          <w:spacing w:val="-4"/>
        </w:rPr>
        <w:t> </w:t>
      </w:r>
      <w:r>
        <w:rPr/>
        <w:t>INFRAÇÕES,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ACRÉSCIMOS</w:t>
      </w:r>
      <w:r>
        <w:rPr>
          <w:spacing w:val="-3"/>
        </w:rPr>
        <w:t> </w:t>
      </w:r>
      <w:r>
        <w:rPr/>
        <w:t>MORATÓRIOS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DAS</w:t>
      </w:r>
      <w:r>
        <w:rPr>
          <w:spacing w:val="-4"/>
        </w:rPr>
        <w:t> </w:t>
      </w:r>
      <w:r>
        <w:rPr/>
        <w:t>PENALIDADES</w:t>
      </w:r>
      <w:r>
        <w:rPr>
          <w:spacing w:val="40"/>
        </w:rPr>
        <w:t> </w:t>
      </w:r>
      <w:r>
        <w:rPr/>
        <w:t>CAPÍTULO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before="1"/>
        <w:ind w:left="70" w:right="92"/>
        <w:jc w:val="center"/>
      </w:pPr>
      <w:r>
        <w:rPr/>
        <w:t>DAS </w:t>
      </w:r>
      <w:r>
        <w:rPr>
          <w:spacing w:val="-2"/>
        </w:rPr>
        <w:t>INFRAÇÕES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Disposições </w:t>
      </w:r>
      <w:r>
        <w:rPr>
          <w:spacing w:val="-2"/>
        </w:rPr>
        <w:t>Gerais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548.</w:t>
      </w:r>
      <w:r>
        <w:rPr>
          <w:spacing w:val="10"/>
        </w:rPr>
        <w:t> </w:t>
      </w:r>
      <w:r>
        <w:rPr/>
        <w:t>Constitui</w:t>
      </w:r>
      <w:r>
        <w:rPr>
          <w:spacing w:val="-2"/>
        </w:rPr>
        <w:t> </w:t>
      </w:r>
      <w:r>
        <w:rPr/>
        <w:t>infração</w:t>
      </w:r>
      <w:r>
        <w:rPr>
          <w:spacing w:val="-2"/>
        </w:rPr>
        <w:t> </w:t>
      </w:r>
      <w:r>
        <w:rPr/>
        <w:t>toda</w:t>
      </w:r>
      <w:r>
        <w:rPr>
          <w:spacing w:val="-2"/>
        </w:rPr>
        <w:t> </w:t>
      </w:r>
      <w:r>
        <w:rPr/>
        <w:t>ação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omissão,</w:t>
      </w:r>
      <w:r>
        <w:rPr>
          <w:spacing w:val="-2"/>
        </w:rPr>
        <w:t> </w:t>
      </w:r>
      <w:r>
        <w:rPr/>
        <w:t>voluntária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involuntária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importe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inobservância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preceitos</w:t>
      </w:r>
      <w:r>
        <w:rPr>
          <w:spacing w:val="-2"/>
        </w:rPr>
        <w:t> </w:t>
      </w:r>
      <w:r>
        <w:rPr/>
        <w:t>estabelecidos</w:t>
      </w:r>
      <w:r>
        <w:rPr>
          <w:spacing w:val="40"/>
        </w:rPr>
        <w:t> </w:t>
      </w:r>
      <w:r>
        <w:rPr/>
        <w:t>ou disciplinados por este Regulamento ou pelos atos administrativos de caráter normativo destinados a complementá-lo </w:t>
      </w:r>
      <w:r>
        <w:rPr>
          <w:color w:val="0000EE"/>
          <w:u w:val="dash" w:color="0000EE"/>
        </w:rPr>
        <w:t>(Lei nº 4.502,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64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7"/>
        </w:rPr>
        <w:t> </w:t>
      </w:r>
      <w:r>
        <w:rPr/>
        <w:t>Salvo disposição de lei em contrário, a responsabilidade por infrações independe da intenção do agente ou do</w:t>
      </w:r>
      <w:r>
        <w:rPr>
          <w:spacing w:val="40"/>
        </w:rPr>
        <w:t> </w:t>
      </w:r>
      <w:r>
        <w:rPr/>
        <w:t>responsável, e da efetividade, natureza e extensão dos efeitos do ato </w:t>
      </w:r>
      <w:r>
        <w:rPr>
          <w:color w:val="0000EE"/>
          <w:u w:val="single" w:color="0000EE"/>
        </w:rPr>
        <w:t>(Lei nº 5.172, de 1966, art. 136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Art. 549.</w:t>
      </w:r>
      <w:r>
        <w:rPr>
          <w:spacing w:val="13"/>
        </w:rPr>
        <w:t> </w:t>
      </w:r>
      <w:r>
        <w:rPr/>
        <w:t>As infrações serão apuradas mediante processo administrativo fiscal </w:t>
      </w:r>
      <w:r>
        <w:rPr>
          <w:color w:val="0000EE"/>
          <w:u w:val="single" w:color="0000EE"/>
        </w:rPr>
        <w:t>(Lei nº 4.502, de 1964, art. </w:t>
      </w:r>
      <w:r>
        <w:rPr>
          <w:color w:val="0000EE"/>
          <w:spacing w:val="-4"/>
          <w:u w:val="single" w:color="0000EE"/>
        </w:rPr>
        <w:t>65</w:t>
      </w:r>
      <w:r>
        <w:rPr>
          <w:color w:val="0000EE"/>
          <w:spacing w:val="-4"/>
        </w:rPr>
        <w:t>).</w:t>
      </w:r>
    </w:p>
    <w:p>
      <w:pPr>
        <w:pStyle w:val="BodyText"/>
        <w:spacing w:before="6"/>
      </w:pPr>
    </w:p>
    <w:p>
      <w:pPr>
        <w:pStyle w:val="Heading1"/>
      </w:pPr>
      <w:r>
        <w:rPr/>
        <w:t>Procedimentos do </w:t>
      </w:r>
      <w:r>
        <w:rPr>
          <w:spacing w:val="-2"/>
        </w:rPr>
        <w:t>Contribuinte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firstLine="146"/>
      </w:pPr>
      <w:r>
        <w:rPr>
          <w:strike/>
        </w:rPr>
        <w:t>Art.</w:t>
      </w:r>
      <w:r>
        <w:rPr>
          <w:strike/>
          <w:spacing w:val="-1"/>
        </w:rPr>
        <w:t> </w:t>
      </w:r>
      <w:r>
        <w:rPr>
          <w:strike/>
        </w:rPr>
        <w:t>550.</w:t>
      </w:r>
      <w:r>
        <w:rPr>
          <w:strike/>
          <w:spacing w:val="12"/>
        </w:rPr>
        <w:t> </w:t>
      </w:r>
      <w:r>
        <w:rPr>
          <w:strike/>
        </w:rPr>
        <w:t>Não</w:t>
      </w:r>
      <w:r>
        <w:rPr>
          <w:strike/>
          <w:spacing w:val="-1"/>
        </w:rPr>
        <w:t> </w:t>
      </w:r>
      <w:r>
        <w:rPr>
          <w:strike/>
        </w:rPr>
        <w:t>se</w:t>
      </w:r>
      <w:r>
        <w:rPr>
          <w:strike/>
          <w:spacing w:val="-1"/>
        </w:rPr>
        <w:t> </w:t>
      </w:r>
      <w:r>
        <w:rPr>
          <w:strike/>
        </w:rPr>
        <w:t>considera</w:t>
      </w:r>
      <w:r>
        <w:rPr>
          <w:strike/>
          <w:spacing w:val="-1"/>
        </w:rPr>
        <w:t> </w:t>
      </w:r>
      <w:r>
        <w:rPr>
          <w:strike/>
        </w:rPr>
        <w:t>espontânea</w:t>
      </w:r>
      <w:r>
        <w:rPr>
          <w:strike/>
          <w:spacing w:val="-1"/>
        </w:rPr>
        <w:t> </w:t>
      </w:r>
      <w:r>
        <w:rPr>
          <w:strike/>
        </w:rPr>
        <w:t>a</w:t>
      </w:r>
      <w:r>
        <w:rPr>
          <w:strike/>
          <w:spacing w:val="-1"/>
        </w:rPr>
        <w:t> </w:t>
      </w:r>
      <w:r>
        <w:rPr>
          <w:strike/>
        </w:rPr>
        <w:t>denúncia</w:t>
      </w:r>
      <w:r>
        <w:rPr>
          <w:strike/>
          <w:spacing w:val="-1"/>
        </w:rPr>
        <w:t> </w:t>
      </w:r>
      <w:r>
        <w:rPr>
          <w:strike/>
        </w:rPr>
        <w:t>apresentada</w:t>
      </w:r>
      <w:r>
        <w:rPr>
          <w:strike/>
          <w:spacing w:val="-1"/>
        </w:rPr>
        <w:t> </w:t>
      </w:r>
      <w:r>
        <w:rPr>
          <w:strike/>
        </w:rPr>
        <w:t>após</w:t>
      </w:r>
      <w:r>
        <w:rPr>
          <w:strike/>
          <w:spacing w:val="-1"/>
        </w:rPr>
        <w:t> </w:t>
      </w:r>
      <w:r>
        <w:rPr>
          <w:strike/>
        </w:rPr>
        <w:t>o</w:t>
      </w:r>
      <w:r>
        <w:rPr>
          <w:strike/>
          <w:spacing w:val="-1"/>
        </w:rPr>
        <w:t> </w:t>
      </w:r>
      <w:r>
        <w:rPr>
          <w:strike/>
        </w:rPr>
        <w:t>início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qualquer</w:t>
      </w:r>
      <w:r>
        <w:rPr>
          <w:strike/>
          <w:spacing w:val="-1"/>
        </w:rPr>
        <w:t> </w:t>
      </w:r>
      <w:r>
        <w:rPr>
          <w:strike/>
        </w:rPr>
        <w:t>procedimento</w:t>
      </w:r>
      <w:r>
        <w:rPr>
          <w:strike/>
          <w:spacing w:val="-1"/>
        </w:rPr>
        <w:t> </w:t>
      </w:r>
      <w:r>
        <w:rPr>
          <w:strike/>
        </w:rPr>
        <w:t>administrativo</w:t>
      </w:r>
      <w:r>
        <w:rPr>
          <w:strike/>
          <w:spacing w:val="-1"/>
        </w:rPr>
        <w:t> </w:t>
      </w:r>
      <w:r>
        <w:rPr>
          <w:strike/>
        </w:rPr>
        <w:t>ou</w:t>
      </w:r>
      <w:r>
        <w:rPr>
          <w:strike/>
          <w:spacing w:val="-1"/>
        </w:rPr>
        <w:t> </w:t>
      </w:r>
      <w:r>
        <w:rPr>
          <w:strike/>
        </w:rPr>
        <w:t>medida</w:t>
      </w:r>
      <w:r>
        <w:rPr>
          <w:strike/>
          <w:spacing w:val="-1"/>
        </w:rPr>
        <w:t> </w:t>
      </w:r>
      <w:r>
        <w:rPr>
          <w:strike/>
        </w:rPr>
        <w:t>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fiscalização, relacionados com a infração </w:t>
      </w:r>
      <w:r>
        <w:rPr>
          <w:strike/>
          <w:color w:val="0000EE"/>
          <w:u w:val="single" w:color="0000EE"/>
        </w:rPr>
        <w:t>(Lei nº 5.172, de 1966, art. 138, par</w:t>
      </w:r>
      <w:r>
        <w:rPr>
          <w:strike/>
          <w:color w:val="0000EE"/>
        </w:rPr>
        <w:t>ág</w:t>
      </w:r>
      <w:r>
        <w:rPr>
          <w:strike/>
          <w:color w:val="0000EE"/>
          <w:u w:val="single" w:color="0000EE"/>
        </w:rPr>
        <w:t>rafo único</w:t>
      </w:r>
      <w:r>
        <w:rPr>
          <w:strike w:val="0"/>
          <w:color w:val="0000EE"/>
        </w:rPr>
        <w:t>).</w:t>
      </w:r>
    </w:p>
    <w:p>
      <w:pPr>
        <w:pStyle w:val="BodyText"/>
        <w:tabs>
          <w:tab w:pos="2910" w:val="left" w:leader="none"/>
        </w:tabs>
        <w:spacing w:before="4"/>
        <w:ind w:left="30" w:right="52" w:firstLine="146"/>
      </w:pPr>
      <w:r>
        <w:rPr>
          <w:strike/>
        </w:rPr>
        <w:t>Parágrafo único.</w:t>
      </w:r>
      <w:r>
        <w:rPr>
          <w:strike/>
          <w:spacing w:val="32"/>
        </w:rPr>
        <w:t> </w:t>
      </w:r>
      <w:r>
        <w:rPr>
          <w:strike/>
        </w:rPr>
        <w:t>O contribuinte que recolher apenas o imposto continuará sujeito à sanção do </w:t>
      </w:r>
      <w:r>
        <w:rPr>
          <w:strike/>
          <w:color w:val="0000EE"/>
          <w:u w:val="single" w:color="0000EE"/>
        </w:rPr>
        <w:t>art. 569 </w:t>
      </w:r>
      <w:r>
        <w:rPr>
          <w:strike/>
        </w:rPr>
        <w:t>, salvo se</w:t>
      </w:r>
      <w:r>
        <w:rPr>
          <w:strike w:val="0"/>
        </w:rPr>
        <w:t>:</w:t>
        <w:tab/>
      </w:r>
      <w:r>
        <w:rPr>
          <w:strike w:val="0"/>
          <w:color w:val="0000EE"/>
          <w:spacing w:val="-2"/>
          <w:u w:val="single" w:color="0000EE"/>
        </w:rPr>
        <w:t>(Rev</w:t>
      </w:r>
      <w:r>
        <w:rPr>
          <w:strike w:val="0"/>
          <w:color w:val="0000EE"/>
          <w:spacing w:val="-2"/>
        </w:rPr>
        <w:t>og</w:t>
      </w:r>
      <w:r>
        <w:rPr>
          <w:strike w:val="0"/>
          <w:color w:val="0000EE"/>
          <w:spacing w:val="-2"/>
          <w:u w:val="single" w:color="0000EE"/>
        </w:rPr>
        <w:t>ad</w:t>
      </w:r>
      <w:r>
        <w:rPr>
          <w:strike w:val="0"/>
          <w:color w:val="0000EE"/>
          <w:spacing w:val="-2"/>
        </w:rPr>
        <w:t>o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pelo Decreto nº 10.668, de 202</w:t>
      </w:r>
      <w:r>
        <w:rPr>
          <w:strike w:val="0"/>
          <w:color w:val="0000EE"/>
        </w:rPr>
        <w:t>1)</w:t>
      </w:r>
    </w:p>
    <w:p>
      <w:pPr>
        <w:pStyle w:val="ListParagraph"/>
        <w:numPr>
          <w:ilvl w:val="0"/>
          <w:numId w:val="242"/>
        </w:numPr>
        <w:tabs>
          <w:tab w:pos="189" w:val="left" w:leader="none"/>
          <w:tab w:pos="2797" w:val="left" w:leader="none"/>
        </w:tabs>
        <w:spacing w:line="240" w:lineRule="auto" w:before="3" w:after="0"/>
        <w:ind w:left="30" w:right="52" w:firstLine="146"/>
        <w:jc w:val="left"/>
        <w:rPr>
          <w:sz w:val="5"/>
        </w:rPr>
      </w:pPr>
      <w:r>
        <w:rPr>
          <w:strike/>
          <w:sz w:val="5"/>
        </w:rPr>
        <w:t> - antes de qualquer ação fiscal, recolher os acréscimos moratórios de que tratam os </w:t>
      </w:r>
      <w:r>
        <w:rPr>
          <w:strike/>
          <w:color w:val="0000EE"/>
          <w:sz w:val="5"/>
          <w:u w:val="single" w:color="0000EE"/>
        </w:rPr>
        <w:t>arts. 552 a 554 </w:t>
      </w:r>
      <w:r>
        <w:rPr>
          <w:strike/>
          <w:sz w:val="5"/>
        </w:rPr>
        <w:t>; ou </w:t>
      </w:r>
      <w:r>
        <w:rPr>
          <w:strike w:val="0"/>
          <w:sz w:val="5"/>
        </w:rPr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4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</w:t>
      </w:r>
      <w:r>
        <w:rPr>
          <w:strike w:val="0"/>
          <w:color w:val="0000EE"/>
          <w:sz w:val="5"/>
        </w:rPr>
        <w:t>lo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ListParagraph"/>
        <w:numPr>
          <w:ilvl w:val="0"/>
          <w:numId w:val="242"/>
        </w:numPr>
        <w:tabs>
          <w:tab w:pos="203" w:val="left" w:leader="none"/>
          <w:tab w:pos="2354" w:val="left" w:leader="none"/>
        </w:tabs>
        <w:spacing w:line="240" w:lineRule="auto" w:before="4" w:after="0"/>
        <w:ind w:left="30" w:right="52" w:firstLine="146"/>
        <w:jc w:val="left"/>
        <w:rPr>
          <w:sz w:val="5"/>
        </w:rPr>
      </w:pPr>
      <w:r>
        <w:rPr>
          <w:strike/>
          <w:sz w:val="5"/>
        </w:rPr>
        <w:t> - mesmo estando submetido a ação fiscal, proceder conforme o disposto no </w:t>
      </w:r>
      <w:r>
        <w:rPr>
          <w:strike/>
          <w:color w:val="0000EE"/>
          <w:sz w:val="5"/>
          <w:u w:val="single" w:color="0000EE"/>
        </w:rPr>
        <w:t>art. 551 </w:t>
      </w:r>
      <w:r>
        <w:rPr>
          <w:strike w:val="0"/>
          <w:sz w:val="5"/>
        </w:rPr>
        <w:t>.</w:t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pelo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Decreto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nº</w:t>
      </w:r>
      <w:r>
        <w:rPr>
          <w:strike w:val="0"/>
          <w:color w:val="0000EE"/>
          <w:spacing w:val="-3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10.66</w:t>
      </w:r>
      <w:r>
        <w:rPr>
          <w:strike w:val="0"/>
          <w:color w:val="0000EE"/>
          <w:sz w:val="5"/>
        </w:rPr>
        <w:t>8,</w:t>
      </w:r>
      <w:r>
        <w:rPr>
          <w:strike w:val="0"/>
          <w:color w:val="0000EE"/>
          <w:spacing w:val="40"/>
          <w:sz w:val="5"/>
        </w:rPr>
        <w:t> </w:t>
      </w:r>
      <w:r>
        <w:rPr>
          <w:strike w:val="0"/>
          <w:color w:val="0000EE"/>
          <w:sz w:val="5"/>
          <w:u w:val="single" w:color="0000EE"/>
        </w:rPr>
        <w:t>de</w:t>
      </w:r>
      <w:r>
        <w:rPr>
          <w:strike w:val="0"/>
          <w:color w:val="0000EE"/>
          <w:spacing w:val="-4"/>
          <w:sz w:val="5"/>
          <w:u w:val="single" w:color="0000EE"/>
        </w:rPr>
        <w:t> </w:t>
      </w:r>
      <w:r>
        <w:rPr>
          <w:strike w:val="0"/>
          <w:color w:val="0000EE"/>
          <w:sz w:val="5"/>
          <w:u w:val="single" w:color="0000EE"/>
        </w:rPr>
        <w:t>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</w:t>
      </w:r>
      <w:r>
        <w:rPr>
          <w:spacing w:val="7"/>
        </w:rPr>
        <w:t> </w:t>
      </w:r>
      <w:r>
        <w:rPr/>
        <w:t>550.</w:t>
      </w:r>
      <w:r>
        <w:rPr>
          <w:spacing w:val="27"/>
        </w:rPr>
        <w:t> </w:t>
      </w:r>
      <w:r>
        <w:rPr/>
        <w:t>A responsabilidade</w:t>
      </w:r>
      <w:r>
        <w:rPr>
          <w:spacing w:val="7"/>
        </w:rPr>
        <w:t> </w:t>
      </w:r>
      <w:r>
        <w:rPr/>
        <w:t>é</w:t>
      </w:r>
      <w:r>
        <w:rPr>
          <w:spacing w:val="7"/>
        </w:rPr>
        <w:t> </w:t>
      </w:r>
      <w:r>
        <w:rPr/>
        <w:t>excluída</w:t>
      </w:r>
      <w:r>
        <w:rPr>
          <w:spacing w:val="7"/>
        </w:rPr>
        <w:t> </w:t>
      </w:r>
      <w:r>
        <w:rPr/>
        <w:t>pela</w:t>
      </w:r>
      <w:r>
        <w:rPr>
          <w:spacing w:val="7"/>
        </w:rPr>
        <w:t> </w:t>
      </w:r>
      <w:r>
        <w:rPr/>
        <w:t>denúncia</w:t>
      </w:r>
      <w:r>
        <w:rPr>
          <w:spacing w:val="7"/>
        </w:rPr>
        <w:t> </w:t>
      </w:r>
      <w:r>
        <w:rPr/>
        <w:t>espontânea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infração,</w:t>
      </w:r>
      <w:r>
        <w:rPr>
          <w:spacing w:val="7"/>
        </w:rPr>
        <w:t> </w:t>
      </w:r>
      <w:r>
        <w:rPr/>
        <w:t>acompanhada,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caso,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pagamento</w:t>
      </w:r>
      <w:r>
        <w:rPr>
          <w:spacing w:val="7"/>
        </w:rPr>
        <w:t> </w:t>
      </w:r>
      <w:r>
        <w:rPr/>
        <w:t>do</w:t>
      </w:r>
      <w:r>
        <w:rPr>
          <w:spacing w:val="40"/>
        </w:rPr>
        <w:t> </w:t>
      </w:r>
      <w:r>
        <w:rPr/>
        <w:t>tributo devido e dos juros de mora, ou do depósito da importância arbitrada pela autoridade administrativa, caso o montante do tributo</w:t>
      </w:r>
      <w:r>
        <w:rPr>
          <w:spacing w:val="40"/>
        </w:rPr>
        <w:t> </w:t>
      </w:r>
      <w:r>
        <w:rPr/>
        <w:t>dependa de apuração (</w:t>
      </w:r>
      <w:r>
        <w:rPr>
          <w:color w:val="0000EE"/>
        </w:rPr>
        <w:t>Lei nº 5.172, de 1966, art. 138, </w:t>
      </w:r>
      <w:r>
        <w:rPr>
          <w:b/>
          <w:color w:val="0000EE"/>
        </w:rPr>
        <w:t>caput</w:t>
      </w:r>
      <w:r>
        <w:rPr/>
        <w:t>).</w:t>
      </w:r>
      <w:r>
        <w:rPr>
          <w:spacing w:val="7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line="20" w:lineRule="exact"/>
        <w:ind w:left="5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3560" cy="3175"/>
                <wp:effectExtent l="0" t="0" r="0" b="0"/>
                <wp:docPr id="1105" name="Group 1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5" name="Group 1105"/>
                      <wpg:cNvGrpSpPr/>
                      <wpg:grpSpPr>
                        <a:xfrm>
                          <a:off x="0" y="0"/>
                          <a:ext cx="543560" cy="3175"/>
                          <a:chExt cx="543560" cy="3175"/>
                        </a:xfrm>
                      </wpg:grpSpPr>
                      <wps:wsp>
                        <wps:cNvPr id="1106" name="Graphic 1106"/>
                        <wps:cNvSpPr/>
                        <wps:spPr>
                          <a:xfrm>
                            <a:off x="-3" y="0"/>
                            <a:ext cx="5435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3175">
                                <a:moveTo>
                                  <a:pt x="173570" y="12"/>
                                </a:moveTo>
                                <a:lnTo>
                                  <a:pt x="92138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92138" y="2794"/>
                                </a:lnTo>
                                <a:lnTo>
                                  <a:pt x="173570" y="2794"/>
                                </a:lnTo>
                                <a:lnTo>
                                  <a:pt x="173570" y="12"/>
                                </a:lnTo>
                                <a:close/>
                              </a:path>
                              <a:path w="543560" h="3175">
                                <a:moveTo>
                                  <a:pt x="309422" y="12"/>
                                </a:moveTo>
                                <a:lnTo>
                                  <a:pt x="182308" y="12"/>
                                </a:lnTo>
                                <a:lnTo>
                                  <a:pt x="182308" y="2794"/>
                                </a:lnTo>
                                <a:lnTo>
                                  <a:pt x="309422" y="2794"/>
                                </a:lnTo>
                                <a:lnTo>
                                  <a:pt x="309422" y="12"/>
                                </a:lnTo>
                                <a:close/>
                              </a:path>
                              <a:path w="543560" h="3175">
                                <a:moveTo>
                                  <a:pt x="437997" y="12"/>
                                </a:moveTo>
                                <a:lnTo>
                                  <a:pt x="318160" y="12"/>
                                </a:lnTo>
                                <a:lnTo>
                                  <a:pt x="318160" y="2794"/>
                                </a:lnTo>
                                <a:lnTo>
                                  <a:pt x="437997" y="2794"/>
                                </a:lnTo>
                                <a:lnTo>
                                  <a:pt x="437997" y="12"/>
                                </a:lnTo>
                                <a:close/>
                              </a:path>
                              <a:path w="543560" h="3175">
                                <a:moveTo>
                                  <a:pt x="492175" y="12"/>
                                </a:moveTo>
                                <a:lnTo>
                                  <a:pt x="456526" y="12"/>
                                </a:lnTo>
                                <a:lnTo>
                                  <a:pt x="446735" y="12"/>
                                </a:lnTo>
                                <a:lnTo>
                                  <a:pt x="446735" y="2794"/>
                                </a:lnTo>
                                <a:lnTo>
                                  <a:pt x="456526" y="2794"/>
                                </a:lnTo>
                                <a:lnTo>
                                  <a:pt x="492175" y="2794"/>
                                </a:lnTo>
                                <a:lnTo>
                                  <a:pt x="492175" y="12"/>
                                </a:lnTo>
                                <a:close/>
                              </a:path>
                              <a:path w="543560" h="3175">
                                <a:moveTo>
                                  <a:pt x="543090" y="12"/>
                                </a:moveTo>
                                <a:lnTo>
                                  <a:pt x="502234" y="12"/>
                                </a:lnTo>
                                <a:lnTo>
                                  <a:pt x="502234" y="2794"/>
                                </a:lnTo>
                                <a:lnTo>
                                  <a:pt x="543090" y="2794"/>
                                </a:lnTo>
                                <a:lnTo>
                                  <a:pt x="54309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8pt;height:.25pt;mso-position-horizontal-relative:char;mso-position-vertical-relative:line" id="docshapegroup1096" coordorigin="0,0" coordsize="856,5">
                <v:shape style="position:absolute;left:0;top:0;width:856;height:5" id="docshape1097" coordorigin="0,0" coordsize="856,5" path="m273,0l145,0,145,0,0,0,0,4,145,4,273,4,273,0xm487,0l287,0,287,4,487,4,487,0xm690,0l501,0,501,4,690,4,690,0xm775,0l719,0,704,0,704,4,719,4,775,4,775,0xm855,0l791,0,791,4,855,4,85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</w:pPr>
    </w:p>
    <w:p>
      <w:pPr>
        <w:pStyle w:val="BodyText"/>
        <w:ind w:left="30" w:right="57" w:firstLine="145"/>
      </w:pPr>
      <w:r>
        <w:rPr/>
        <w:t>§</w:t>
      </w:r>
      <w:r>
        <w:rPr>
          <w:spacing w:val="14"/>
        </w:rPr>
        <w:t> </w:t>
      </w:r>
      <w:r>
        <w:rPr/>
        <w:t>1º</w:t>
      </w:r>
      <w:r>
        <w:rPr>
          <w:spacing w:val="40"/>
        </w:rPr>
        <w:t> </w:t>
      </w:r>
      <w:r>
        <w:rPr/>
        <w:t>A</w:t>
      </w:r>
      <w:r>
        <w:rPr>
          <w:spacing w:val="10"/>
        </w:rPr>
        <w:t> </w:t>
      </w:r>
      <w:r>
        <w:rPr/>
        <w:t>denúncia</w:t>
      </w:r>
      <w:r>
        <w:rPr>
          <w:spacing w:val="14"/>
        </w:rPr>
        <w:t> </w:t>
      </w:r>
      <w:r>
        <w:rPr/>
        <w:t>espontânea</w:t>
      </w:r>
      <w:r>
        <w:rPr>
          <w:spacing w:val="14"/>
        </w:rPr>
        <w:t> </w:t>
      </w:r>
      <w:r>
        <w:rPr/>
        <w:t>exclui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aplicação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penalidades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natureza</w:t>
      </w:r>
      <w:r>
        <w:rPr>
          <w:spacing w:val="14"/>
        </w:rPr>
        <w:t> </w:t>
      </w:r>
      <w:r>
        <w:rPr/>
        <w:t>tributária</w:t>
      </w:r>
      <w:r>
        <w:rPr>
          <w:spacing w:val="14"/>
        </w:rPr>
        <w:t> </w:t>
      </w:r>
      <w:r>
        <w:rPr/>
        <w:t>ou</w:t>
      </w:r>
      <w:r>
        <w:rPr>
          <w:spacing w:val="14"/>
        </w:rPr>
        <w:t> </w:t>
      </w:r>
      <w:r>
        <w:rPr/>
        <w:t>administrativa,</w:t>
      </w:r>
      <w:r>
        <w:rPr>
          <w:spacing w:val="14"/>
        </w:rPr>
        <w:t> </w:t>
      </w:r>
      <w:r>
        <w:rPr/>
        <w:t>com</w:t>
      </w:r>
      <w:r>
        <w:rPr>
          <w:spacing w:val="14"/>
        </w:rPr>
        <w:t> </w:t>
      </w:r>
      <w:r>
        <w:rPr/>
        <w:t>exceção</w:t>
      </w:r>
      <w:r>
        <w:rPr>
          <w:spacing w:val="14"/>
        </w:rPr>
        <w:t> </w:t>
      </w:r>
      <w:r>
        <w:rPr/>
        <w:t>das</w:t>
      </w:r>
      <w:r>
        <w:rPr>
          <w:spacing w:val="40"/>
        </w:rPr>
        <w:t> </w:t>
      </w:r>
      <w:r>
        <w:rPr/>
        <w:t>penalidades</w:t>
      </w:r>
      <w:r>
        <w:rPr>
          <w:spacing w:val="14"/>
        </w:rPr>
        <w:t> </w:t>
      </w:r>
      <w:r>
        <w:rPr/>
        <w:t>aplicáveis</w:t>
      </w:r>
      <w:r>
        <w:rPr>
          <w:spacing w:val="14"/>
        </w:rPr>
        <w:t> </w:t>
      </w:r>
      <w:r>
        <w:rPr/>
        <w:t>na</w:t>
      </w:r>
      <w:r>
        <w:rPr>
          <w:spacing w:val="14"/>
        </w:rPr>
        <w:t> </w:t>
      </w:r>
      <w:r>
        <w:rPr/>
        <w:t>hipótese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mercadoria</w:t>
      </w:r>
      <w:r>
        <w:rPr>
          <w:spacing w:val="14"/>
        </w:rPr>
        <w:t> </w:t>
      </w:r>
      <w:r>
        <w:rPr/>
        <w:t>sujeita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pena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perdimento</w:t>
      </w:r>
      <w:r>
        <w:rPr>
          <w:spacing w:val="14"/>
        </w:rPr>
        <w:t> </w:t>
      </w:r>
      <w:r>
        <w:rPr/>
        <w:t>(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1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4"/>
          <w:u w:val="single" w:color="0000EE"/>
        </w:rPr>
        <w:t> </w:t>
      </w:r>
      <w:r>
        <w:rPr>
          <w:color w:val="0000EE"/>
          <w:u w:val="single" w:color="0000EE"/>
        </w:rPr>
        <w:t>37,</w:t>
      </w:r>
      <w:r>
        <w:rPr>
          <w:color w:val="0000EE"/>
          <w:spacing w:val="1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4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1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4"/>
          <w:u w:val="single" w:color="0000EE"/>
        </w:rPr>
        <w:t> </w:t>
      </w:r>
      <w:r>
        <w:rPr>
          <w:color w:val="0000EE"/>
          <w:u w:val="single" w:color="0000EE"/>
        </w:rPr>
        <w:t>102</w:t>
      </w:r>
      <w:r>
        <w:rPr>
          <w:color w:val="0000EE"/>
        </w:rPr>
        <w:t>,</w:t>
      </w:r>
      <w:r>
        <w:rPr>
          <w:color w:val="0000EE"/>
          <w:spacing w:val="14"/>
        </w:rPr>
        <w:t> </w:t>
      </w:r>
      <w:r>
        <w:rPr>
          <w:color w:val="0000EE"/>
        </w:rPr>
        <w:t>§</w:t>
      </w:r>
      <w:r>
        <w:rPr>
          <w:color w:val="0000EE"/>
          <w:spacing w:val="14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/>
        <w:t>).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firstLine="145"/>
      </w:pPr>
      <w:r>
        <w:rPr/>
        <w:t>§ 2º</w:t>
      </w:r>
      <w:r>
        <w:rPr>
          <w:spacing w:val="22"/>
        </w:rPr>
        <w:t> </w:t>
      </w:r>
      <w:r>
        <w:rPr/>
        <w:t>Não se considera espontânea a denúncia apresentada após o início de qualquer procedimento administrativo ou medida </w:t>
      </w:r>
      <w:r>
        <w:rPr/>
        <w:t>de</w:t>
      </w:r>
      <w:r>
        <w:rPr>
          <w:spacing w:val="40"/>
        </w:rPr>
        <w:t> </w:t>
      </w:r>
      <w:r>
        <w:rPr/>
        <w:t>fiscalização</w:t>
      </w:r>
      <w:r>
        <w:rPr>
          <w:spacing w:val="1"/>
        </w:rPr>
        <w:t> </w:t>
      </w:r>
      <w:r>
        <w:rPr/>
        <w:t>relacionado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infração</w:t>
      </w:r>
      <w:r>
        <w:rPr>
          <w:spacing w:val="1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5.172,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138,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únic</w:t>
      </w:r>
      <w:r>
        <w:rPr>
          <w:color w:val="0000EE"/>
        </w:rPr>
        <w:t>o</w:t>
      </w:r>
      <w:r>
        <w:rPr/>
        <w:t>).</w:t>
      </w:r>
      <w:r>
        <w:rPr>
          <w:spacing w:val="58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30" w:firstLine="145"/>
      </w:pPr>
      <w:r>
        <w:rPr/>
        <w:t>§ 3º</w:t>
      </w:r>
      <w:r>
        <w:rPr>
          <w:spacing w:val="17"/>
        </w:rPr>
        <w:t> </w:t>
      </w:r>
      <w:r>
        <w:rPr/>
        <w:t>O contribuinte que recolher apenas o imposto devido continuará sujeito ao disposto no art. 569, exceto se:</w:t>
      </w:r>
      <w:r>
        <w:rPr>
          <w:spacing w:val="59"/>
        </w:rPr>
        <w:t>  </w:t>
      </w:r>
      <w:r>
        <w:rPr>
          <w:color w:val="0000EE"/>
          <w:u w:val="single" w:color="0000EE"/>
        </w:rPr>
        <w:t>(Incluído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43"/>
        </w:numPr>
        <w:tabs>
          <w:tab w:pos="208" w:val="left" w:leader="none"/>
        </w:tabs>
        <w:spacing w:line="240" w:lineRule="auto" w:before="0" w:after="0"/>
        <w:ind w:left="30" w:right="52" w:firstLine="145"/>
        <w:jc w:val="left"/>
        <w:rPr>
          <w:sz w:val="5"/>
        </w:rPr>
      </w:pPr>
      <w:r>
        <w:rPr>
          <w:sz w:val="5"/>
        </w:rPr>
        <w:t>-</w:t>
      </w:r>
      <w:r>
        <w:rPr>
          <w:spacing w:val="6"/>
          <w:sz w:val="5"/>
        </w:rPr>
        <w:t> </w:t>
      </w:r>
      <w:r>
        <w:rPr>
          <w:sz w:val="5"/>
        </w:rPr>
        <w:t>antes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qualquer</w:t>
      </w:r>
      <w:r>
        <w:rPr>
          <w:spacing w:val="6"/>
          <w:sz w:val="5"/>
        </w:rPr>
        <w:t> </w:t>
      </w:r>
      <w:r>
        <w:rPr>
          <w:sz w:val="5"/>
        </w:rPr>
        <w:t>ação</w:t>
      </w:r>
      <w:r>
        <w:rPr>
          <w:spacing w:val="6"/>
          <w:sz w:val="5"/>
        </w:rPr>
        <w:t> </w:t>
      </w:r>
      <w:r>
        <w:rPr>
          <w:sz w:val="5"/>
        </w:rPr>
        <w:t>fiscal,</w:t>
      </w:r>
      <w:r>
        <w:rPr>
          <w:spacing w:val="6"/>
          <w:sz w:val="5"/>
        </w:rPr>
        <w:t> </w:t>
      </w:r>
      <w:r>
        <w:rPr>
          <w:sz w:val="5"/>
        </w:rPr>
        <w:t>recolher</w:t>
      </w:r>
      <w:r>
        <w:rPr>
          <w:spacing w:val="6"/>
          <w:sz w:val="5"/>
        </w:rPr>
        <w:t> </w:t>
      </w:r>
      <w:r>
        <w:rPr>
          <w:sz w:val="5"/>
        </w:rPr>
        <w:t>os</w:t>
      </w:r>
      <w:r>
        <w:rPr>
          <w:spacing w:val="6"/>
          <w:sz w:val="5"/>
        </w:rPr>
        <w:t> </w:t>
      </w:r>
      <w:r>
        <w:rPr>
          <w:sz w:val="5"/>
        </w:rPr>
        <w:t>acréscimos</w:t>
      </w:r>
      <w:r>
        <w:rPr>
          <w:spacing w:val="6"/>
          <w:sz w:val="5"/>
        </w:rPr>
        <w:t> </w:t>
      </w:r>
      <w:r>
        <w:rPr>
          <w:sz w:val="5"/>
        </w:rPr>
        <w:t>moratórios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trata</w:t>
      </w:r>
      <w:r>
        <w:rPr>
          <w:spacing w:val="6"/>
          <w:sz w:val="5"/>
        </w:rPr>
        <w:t> </w:t>
      </w:r>
      <w:r>
        <w:rPr>
          <w:sz w:val="5"/>
        </w:rPr>
        <w:t>o</w:t>
      </w:r>
      <w:r>
        <w:rPr>
          <w:spacing w:val="6"/>
          <w:sz w:val="5"/>
        </w:rPr>
        <w:t> </w:t>
      </w:r>
      <w:r>
        <w:rPr>
          <w:sz w:val="5"/>
        </w:rPr>
        <w:t>art.</w:t>
      </w:r>
      <w:r>
        <w:rPr>
          <w:spacing w:val="6"/>
          <w:sz w:val="5"/>
        </w:rPr>
        <w:t> </w:t>
      </w:r>
      <w:r>
        <w:rPr>
          <w:sz w:val="5"/>
        </w:rPr>
        <w:t>554;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79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6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43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mesmo</w:t>
      </w:r>
      <w:r>
        <w:rPr>
          <w:spacing w:val="2"/>
          <w:sz w:val="5"/>
        </w:rPr>
        <w:t> </w:t>
      </w:r>
      <w:r>
        <w:rPr>
          <w:sz w:val="5"/>
        </w:rPr>
        <w:t>submetido</w:t>
      </w:r>
      <w:r>
        <w:rPr>
          <w:spacing w:val="1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ação</w:t>
      </w:r>
      <w:r>
        <w:rPr>
          <w:spacing w:val="2"/>
          <w:sz w:val="5"/>
        </w:rPr>
        <w:t> </w:t>
      </w:r>
      <w:r>
        <w:rPr>
          <w:sz w:val="5"/>
        </w:rPr>
        <w:t>fiscal,</w:t>
      </w:r>
      <w:r>
        <w:rPr>
          <w:spacing w:val="1"/>
          <w:sz w:val="5"/>
        </w:rPr>
        <w:t> </w:t>
      </w:r>
      <w:r>
        <w:rPr>
          <w:sz w:val="5"/>
        </w:rPr>
        <w:t>proceder</w:t>
      </w:r>
      <w:r>
        <w:rPr>
          <w:spacing w:val="2"/>
          <w:sz w:val="5"/>
        </w:rPr>
        <w:t> </w:t>
      </w:r>
      <w:r>
        <w:rPr>
          <w:sz w:val="5"/>
        </w:rPr>
        <w:t>conforme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1"/>
          <w:sz w:val="5"/>
        </w:rPr>
        <w:t> </w:t>
      </w:r>
      <w:r>
        <w:rPr>
          <w:sz w:val="5"/>
        </w:rPr>
        <w:t>disposto</w:t>
      </w:r>
      <w:r>
        <w:rPr>
          <w:spacing w:val="2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1"/>
          <w:sz w:val="5"/>
        </w:rPr>
        <w:t> </w:t>
      </w:r>
      <w:r>
        <w:rPr>
          <w:sz w:val="5"/>
        </w:rPr>
        <w:t>551.</w:t>
      </w:r>
      <w:r>
        <w:rPr>
          <w:spacing w:val="58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4"/>
          <w:sz w:val="5"/>
          <w:u w:val="single" w:color="0000EE"/>
        </w:rPr>
        <w:t>202</w:t>
      </w:r>
      <w:r>
        <w:rPr>
          <w:color w:val="0000EE"/>
          <w:spacing w:val="-4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 551.</w:t>
      </w:r>
      <w:r>
        <w:rPr>
          <w:spacing w:val="14"/>
        </w:rPr>
        <w:t> </w:t>
      </w:r>
      <w:r>
        <w:rPr/>
        <w:t>O estabelecimento industrial ou equiparado a industrial submetido a ação fiscal por parte da Secretaria da Receita Federal</w:t>
      </w:r>
      <w:r>
        <w:rPr>
          <w:spacing w:val="40"/>
        </w:rPr>
        <w:t> </w:t>
      </w:r>
      <w:r>
        <w:rPr/>
        <w:t>do Brasil poderá pagar, até o vigésimo dia subsequente à data de recebimento do termo de início de fiscalização, o tributo já declarado, de</w:t>
      </w:r>
      <w:r>
        <w:rPr>
          <w:spacing w:val="40"/>
        </w:rPr>
        <w:t> </w:t>
      </w:r>
      <w:r>
        <w:rPr/>
        <w:t>que for sujeito passivo como contribuinte ou responsável, com os acréscimos legais aplicáveis nos casos de procedimento espontâneo </w:t>
      </w:r>
      <w:r>
        <w:rPr>
          <w:color w:val="0000EE"/>
          <w:u w:val="single" w:color="0000EE"/>
        </w:rPr>
        <w:t>(L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9.430, de 1996, art. 47 </w:t>
      </w:r>
      <w:r>
        <w:rPr/>
        <w:t>, e </w:t>
      </w:r>
      <w:r>
        <w:rPr>
          <w:color w:val="0000EE"/>
          <w:u w:val="single" w:color="0000EE"/>
        </w:rPr>
        <w:t>Lei no 9.532, de 1997, art. 70, inciso I</w:t>
      </w:r>
      <w:r>
        <w:rPr>
          <w:color w:val="0000EE"/>
        </w:rPr>
        <w:t>I </w:t>
      </w:r>
      <w:r>
        <w:rPr/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70" w:right="92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DOS ACRÉSCIMOS </w:t>
      </w:r>
      <w:r>
        <w:rPr>
          <w:spacing w:val="-2"/>
        </w:rPr>
        <w:t>MORATÓRIOS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52" w:firstLine="146"/>
        <w:jc w:val="both"/>
      </w:pPr>
      <w:r>
        <w:rPr/>
        <w:t>Art. 552.</w:t>
      </w:r>
      <w:r>
        <w:rPr>
          <w:spacing w:val="24"/>
        </w:rPr>
        <w:t> </w:t>
      </w:r>
      <w:r>
        <w:rPr/>
        <w:t>Os débitos do imposto para com a União, não recolhidos nos prazos previstos neste Regulamento, ficarão sujeitos aos</w:t>
      </w:r>
      <w:r>
        <w:rPr>
          <w:spacing w:val="40"/>
        </w:rPr>
        <w:t> </w:t>
      </w:r>
      <w:r>
        <w:rPr/>
        <w:t>acréscimos moratórios, conforme definidos nos artigos deste Capítulo </w:t>
      </w:r>
      <w:r>
        <w:rPr>
          <w:color w:val="0000EE"/>
          <w:u w:val="single" w:color="0000EE"/>
        </w:rPr>
        <w:t>(Lei nº 8.383, de 1991, art. 59 </w:t>
      </w:r>
      <w:r>
        <w:rPr/>
        <w:t>, </w:t>
      </w:r>
      <w:r>
        <w:rPr>
          <w:color w:val="0000EE"/>
          <w:u w:val="single" w:color="0000EE"/>
        </w:rPr>
        <w:t>Lei nº 8.981, de 1995, art. 84, 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9.065, de 1995, art. 13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9.430, de 1996, art. 61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</w:pPr>
      <w:r>
        <w:rPr/>
        <w:t>Multa de </w:t>
      </w:r>
      <w:r>
        <w:rPr>
          <w:spacing w:val="-4"/>
        </w:rPr>
        <w:t>Mora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30" w:right="57" w:firstLine="146"/>
      </w:pPr>
      <w:r>
        <w:rPr/>
        <w:t>Art. 553.</w:t>
      </w:r>
      <w:r>
        <w:rPr>
          <w:spacing w:val="16"/>
        </w:rPr>
        <w:t> </w:t>
      </w:r>
      <w:r>
        <w:rPr/>
        <w:t>Os débitos do imposto em atraso, cujos fatos geradores ocorrerem a partir de 1 </w:t>
      </w:r>
      <w:r>
        <w:rPr>
          <w:position w:val="2"/>
          <w:sz w:val="4"/>
        </w:rPr>
        <w:t>o </w:t>
      </w:r>
      <w:r>
        <w:rPr/>
        <w:t>de janeiro de 1997, serão acrescidos de</w:t>
      </w:r>
      <w:r>
        <w:rPr>
          <w:spacing w:val="40"/>
        </w:rPr>
        <w:t> </w:t>
      </w:r>
      <w:r>
        <w:rPr/>
        <w:t>multa de mora, calculada à taxa de trinta e três centésimos por cento por dia de atraso </w:t>
      </w:r>
      <w:r>
        <w:rPr>
          <w:color w:val="0000EE"/>
          <w:u w:val="single" w:color="0000EE"/>
        </w:rPr>
        <w:t>(Lei nº 9.430, de 1996, art. 61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7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94976">
                <wp:simplePos x="0" y="0"/>
                <wp:positionH relativeFrom="page">
                  <wp:posOffset>168930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1107" name="Graphic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Graphic 1107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035913pt;width:1.868819pt;height:.219861pt;mso-position-horizontal-relative:page;mso-position-vertical-relative:paragraph;z-index:-25621504" id="docshape10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multa de que trata este artigo será calculada a partir do primeiro dia útil subsequente ao do vencimento dos prazos previstos</w:t>
      </w:r>
      <w:r>
        <w:rPr>
          <w:spacing w:val="40"/>
        </w:rPr>
        <w:t> </w:t>
      </w:r>
      <w:r>
        <w:rPr/>
        <w:t>para o recolhimento do imposto até o dia em que ocorrer o seu recolhimento </w:t>
      </w:r>
      <w:r>
        <w:rPr>
          <w:color w:val="0000EE"/>
          <w:u w:val="single" w:color="0000EE"/>
        </w:rPr>
        <w:t>(Lei nº 9.430, de 1996, art. 61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98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95488">
                <wp:simplePos x="0" y="0"/>
                <wp:positionH relativeFrom="page">
                  <wp:posOffset>170326</wp:posOffset>
                </wp:positionH>
                <wp:positionV relativeFrom="paragraph">
                  <wp:posOffset>38555</wp:posOffset>
                </wp:positionV>
                <wp:extent cx="24130" cy="3175"/>
                <wp:effectExtent l="0" t="0" r="0" b="0"/>
                <wp:wrapNone/>
                <wp:docPr id="1108" name="Graphic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Graphic 110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411528pt;margin-top:3.035901pt;width:1.868819pt;height:.219861pt;mso-position-horizontal-relative:page;mso-position-vertical-relative:paragraph;z-index:-25620992" id="docshape10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96000">
                <wp:simplePos x="0" y="0"/>
                <wp:positionH relativeFrom="page">
                  <wp:posOffset>462115</wp:posOffset>
                </wp:positionH>
                <wp:positionV relativeFrom="paragraph">
                  <wp:posOffset>38555</wp:posOffset>
                </wp:positionV>
                <wp:extent cx="201295" cy="3175"/>
                <wp:effectExtent l="0" t="0" r="0" b="0"/>
                <wp:wrapNone/>
                <wp:docPr id="1109" name="Graphic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Graphic 1109"/>
                      <wps:cNvSpPr/>
                      <wps:spPr>
                        <a:xfrm>
                          <a:off x="0" y="0"/>
                          <a:ext cx="2012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3175">
                              <a:moveTo>
                                <a:pt x="20104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1040" y="2792"/>
                              </a:lnTo>
                              <a:lnTo>
                                <a:pt x="201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387012pt;margin-top:3.035901pt;width:15.83pt;height:.219861pt;mso-position-horizontal-relative:page;mso-position-vertical-relative:paragraph;z-index:-25620480" id="docshape1100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No caso do inciso </w:t>
      </w:r>
      <w:r>
        <w:rPr>
          <w:color w:val="0000EE"/>
        </w:rPr>
        <w:t>VII do art. 25 </w:t>
      </w:r>
      <w:r>
        <w:rPr/>
        <w:t>a multa de que trata este artigo será calculada a partir do dia subsequente ao da emissão da</w:t>
      </w:r>
      <w:r>
        <w:rPr>
          <w:spacing w:val="40"/>
        </w:rPr>
        <w:t> </w:t>
      </w:r>
      <w:r>
        <w:rPr/>
        <w:t>referida nota fiscal </w:t>
      </w:r>
      <w:r>
        <w:rPr>
          <w:color w:val="0000EE"/>
          <w:u w:val="single" w:color="0000EE"/>
        </w:rPr>
        <w:t>(Lei nº 9.532, de 1997, art. 39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5º, alínea “b”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 percentual de multa a ser aplicado fica limitado a vinte por cento </w:t>
      </w:r>
      <w:r>
        <w:rPr>
          <w:color w:val="0000EE"/>
        </w:rPr>
        <w:t>(Lei nº 9.430, de 1996, art. 61, § </w:t>
      </w:r>
      <w:r>
        <w:rPr>
          <w:color w:val="0000EE"/>
          <w:spacing w:val="-4"/>
        </w:rPr>
        <w:t>2º).</w:t>
      </w:r>
    </w:p>
    <w:p>
      <w:pPr>
        <w:tabs>
          <w:tab w:pos="1805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10" name="Group 1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0" name="Group 1110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11" name="Graphic 1111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01" coordorigin="0,0" coordsize="36,5">
                <v:rect style="position:absolute;left:0;top:0;width:36;height:5" id="docshape11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1015" cy="3175"/>
                <wp:effectExtent l="0" t="0" r="0" b="0"/>
                <wp:docPr id="1112" name="Group 1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2" name="Group 1112"/>
                      <wpg:cNvGrpSpPr/>
                      <wpg:grpSpPr>
                        <a:xfrm>
                          <a:off x="0" y="0"/>
                          <a:ext cx="501015" cy="3175"/>
                          <a:chExt cx="501015" cy="3175"/>
                        </a:xfrm>
                      </wpg:grpSpPr>
                      <wps:wsp>
                        <wps:cNvPr id="1113" name="Graphic 1113"/>
                        <wps:cNvSpPr/>
                        <wps:spPr>
                          <a:xfrm>
                            <a:off x="-10" y="0"/>
                            <a:ext cx="5010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54" y="2794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300215" y="0"/>
                                </a:moveTo>
                                <a:lnTo>
                                  <a:pt x="176403" y="0"/>
                                </a:lnTo>
                                <a:lnTo>
                                  <a:pt x="176403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07911" y="0"/>
                                </a:moveTo>
                                <a:lnTo>
                                  <a:pt x="308864" y="0"/>
                                </a:lnTo>
                                <a:lnTo>
                                  <a:pt x="308864" y="2794"/>
                                </a:lnTo>
                                <a:lnTo>
                                  <a:pt x="407911" y="2794"/>
                                </a:lnTo>
                                <a:lnTo>
                                  <a:pt x="407911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25297" y="0"/>
                                </a:moveTo>
                                <a:lnTo>
                                  <a:pt x="416560" y="0"/>
                                </a:lnTo>
                                <a:lnTo>
                                  <a:pt x="416560" y="2794"/>
                                </a:lnTo>
                                <a:lnTo>
                                  <a:pt x="425297" y="2794"/>
                                </a:lnTo>
                                <a:lnTo>
                                  <a:pt x="425297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481380" y="0"/>
                                </a:moveTo>
                                <a:lnTo>
                                  <a:pt x="443661" y="0"/>
                                </a:lnTo>
                                <a:lnTo>
                                  <a:pt x="443661" y="2794"/>
                                </a:lnTo>
                                <a:lnTo>
                                  <a:pt x="481380" y="2794"/>
                                </a:lnTo>
                                <a:lnTo>
                                  <a:pt x="481380" y="0"/>
                                </a:lnTo>
                                <a:close/>
                              </a:path>
                              <a:path w="501015" h="3175">
                                <a:moveTo>
                                  <a:pt x="500938" y="0"/>
                                </a:moveTo>
                                <a:lnTo>
                                  <a:pt x="491210" y="0"/>
                                </a:lnTo>
                                <a:lnTo>
                                  <a:pt x="491210" y="2794"/>
                                </a:lnTo>
                                <a:lnTo>
                                  <a:pt x="500938" y="2794"/>
                                </a:lnTo>
                                <a:lnTo>
                                  <a:pt x="50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450pt;height:.25pt;mso-position-horizontal-relative:char;mso-position-vertical-relative:line" id="docshapegroup1103" coordorigin="0,0" coordsize="789,5">
                <v:shape style="position:absolute;left:-1;top:0;width:789;height:5" id="docshape1104" coordorigin="0,0" coordsize="789,5" path="m264,0l0,0,0,4,264,4,264,0xm473,0l278,0,278,4,473,4,473,0xm642,0l486,0,486,4,642,4,642,0xm670,0l656,0,656,4,670,4,670,0xm758,0l699,0,699,4,758,4,758,0xm789,0l774,0,774,4,789,4,78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3"/>
      </w:pPr>
      <w:r>
        <w:rPr/>
        <w:t>Juros de </w:t>
      </w:r>
      <w:r>
        <w:rPr>
          <w:spacing w:val="-4"/>
        </w:rPr>
        <w:t>Mora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554.</w:t>
      </w:r>
      <w:r>
        <w:rPr>
          <w:spacing w:val="13"/>
        </w:rPr>
        <w:t> </w:t>
      </w:r>
      <w:r>
        <w:rPr/>
        <w:t>Sobre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débitos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552 </w:t>
      </w:r>
      <w:r>
        <w:rPr/>
        <w:t>incidirão</w:t>
      </w:r>
      <w:r>
        <w:rPr>
          <w:spacing w:val="-1"/>
        </w:rPr>
        <w:t> </w:t>
      </w:r>
      <w:r>
        <w:rPr/>
        <w:t>juros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mora</w:t>
      </w:r>
      <w:r>
        <w:rPr>
          <w:spacing w:val="-1"/>
        </w:rPr>
        <w:t> </w:t>
      </w:r>
      <w:r>
        <w:rPr/>
        <w:t>calculados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taxa</w:t>
      </w:r>
      <w:r>
        <w:rPr>
          <w:spacing w:val="-1"/>
        </w:rPr>
        <w:t> </w:t>
      </w:r>
      <w:r>
        <w:rPr/>
        <w:t>referencial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SELIC,</w:t>
      </w:r>
      <w:r>
        <w:rPr>
          <w:spacing w:val="-1"/>
        </w:rPr>
        <w:t> </w:t>
      </w:r>
      <w:r>
        <w:rPr/>
        <w:t>para</w:t>
      </w:r>
      <w:r>
        <w:rPr>
          <w:spacing w:val="40"/>
        </w:rPr>
        <w:t> </w:t>
      </w:r>
      <w:r>
        <w:rPr/>
        <w:t>títulos federais, acumulada mensalmente, a partir do primeiro dia do mês subsequente ao do vencimento do prazo até o último dia do mês</w:t>
      </w:r>
      <w:r>
        <w:rPr>
          <w:spacing w:val="40"/>
        </w:rPr>
        <w:t> </w:t>
      </w:r>
      <w:r>
        <w:rPr/>
        <w:t>anterior ao do recolhimento e de um por cento no mês de recolhimento </w:t>
      </w:r>
      <w:r>
        <w:rPr>
          <w:color w:val="0000EE"/>
          <w:u w:val="single" w:color="0000EE"/>
        </w:rPr>
        <w:t>(Lei nº 9.430, de 1996, art. 61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10.522, de 19 d</w:t>
      </w:r>
      <w:r>
        <w:rPr>
          <w:color w:val="0000EE"/>
        </w:rPr>
        <w:t>e </w:t>
      </w:r>
      <w:r>
        <w:rPr>
          <w:color w:val="0000EE"/>
          <w:u w:val="single" w:color="0000EE"/>
        </w:rPr>
        <w:t>julh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2002, art. 30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VII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25</w:t>
      </w:r>
      <w:r>
        <w:rPr>
          <w:color w:val="0000EE"/>
          <w:spacing w:val="-1"/>
          <w:u w:val="single" w:color="0000EE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pago</w:t>
      </w:r>
      <w:r>
        <w:rPr>
          <w:spacing w:val="-1"/>
        </w:rPr>
        <w:t> </w:t>
      </w:r>
      <w:r>
        <w:rPr/>
        <w:t>ficará</w:t>
      </w:r>
      <w:r>
        <w:rPr>
          <w:spacing w:val="-1"/>
        </w:rPr>
        <w:t> </w:t>
      </w:r>
      <w:r>
        <w:rPr/>
        <w:t>sujeito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incidência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juros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calculados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40"/>
        </w:rPr>
        <w:t> </w:t>
      </w:r>
      <w:r>
        <w:rPr/>
        <w:t>do</w:t>
      </w:r>
      <w:r>
        <w:rPr>
          <w:spacing w:val="-1"/>
        </w:rPr>
        <w:t> </w:t>
      </w:r>
      <w:r>
        <w:rPr/>
        <w:t>primeiro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mês</w:t>
      </w:r>
      <w:r>
        <w:rPr>
          <w:spacing w:val="-1"/>
        </w:rPr>
        <w:t> </w:t>
      </w:r>
      <w:r>
        <w:rPr/>
        <w:t>subsequente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emissão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industrial,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mês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pagamento,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um por cento no mês do pagamento </w:t>
      </w:r>
      <w:r>
        <w:rPr>
          <w:color w:val="0000EE"/>
          <w:u w:val="single" w:color="0000EE"/>
        </w:rPr>
        <w:t>(Lei nº 9.532, de 1997, art. 39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5º, alínea “a”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7488">
                <wp:simplePos x="0" y="0"/>
                <wp:positionH relativeFrom="page">
                  <wp:posOffset>177306</wp:posOffset>
                </wp:positionH>
                <wp:positionV relativeFrom="paragraph">
                  <wp:posOffset>37921</wp:posOffset>
                </wp:positionV>
                <wp:extent cx="27940" cy="3175"/>
                <wp:effectExtent l="0" t="0" r="0" b="0"/>
                <wp:wrapNone/>
                <wp:docPr id="1114" name="Graphic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Graphic 1114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96118pt;margin-top:2.985937pt;width:2.198611pt;height:.219861pt;mso-position-horizontal-relative:page;mso-position-vertical-relative:paragraph;z-index:16127488" id="docshape11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>
          <w:position w:val="2"/>
          <w:sz w:val="4"/>
        </w:rPr>
        <w:t>o</w:t>
      </w:r>
      <w:r>
        <w:rPr>
          <w:spacing w:val="9"/>
          <w:position w:val="2"/>
          <w:sz w:val="4"/>
        </w:rPr>
        <w:t> </w:t>
      </w:r>
      <w:r>
        <w:rPr/>
        <w:t>O</w:t>
      </w:r>
      <w:r>
        <w:rPr>
          <w:spacing w:val="8"/>
        </w:rPr>
        <w:t> </w:t>
      </w:r>
      <w:r>
        <w:rPr/>
        <w:t>imposto</w:t>
      </w:r>
      <w:r>
        <w:rPr>
          <w:spacing w:val="8"/>
        </w:rPr>
        <w:t> </w:t>
      </w:r>
      <w:r>
        <w:rPr/>
        <w:t>não</w:t>
      </w:r>
      <w:r>
        <w:rPr>
          <w:spacing w:val="8"/>
        </w:rPr>
        <w:t> </w:t>
      </w:r>
      <w:r>
        <w:rPr/>
        <w:t>recolhido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vencimento</w:t>
      </w:r>
      <w:r>
        <w:rPr>
          <w:spacing w:val="8"/>
        </w:rPr>
        <w:t> </w:t>
      </w:r>
      <w:r>
        <w:rPr/>
        <w:t>será</w:t>
      </w:r>
      <w:r>
        <w:rPr>
          <w:spacing w:val="8"/>
        </w:rPr>
        <w:t> </w:t>
      </w:r>
      <w:r>
        <w:rPr/>
        <w:t>acrescido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juros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mora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trata</w:t>
      </w:r>
      <w:r>
        <w:rPr>
          <w:spacing w:val="8"/>
        </w:rPr>
        <w:t> </w:t>
      </w:r>
      <w:r>
        <w:rPr/>
        <w:t>este</w:t>
      </w:r>
      <w:r>
        <w:rPr>
          <w:spacing w:val="8"/>
        </w:rPr>
        <w:t> </w:t>
      </w:r>
      <w:r>
        <w:rPr/>
        <w:t>artigo,</w:t>
      </w:r>
      <w:r>
        <w:rPr>
          <w:spacing w:val="8"/>
        </w:rPr>
        <w:t> </w:t>
      </w:r>
      <w:r>
        <w:rPr/>
        <w:t>seja</w:t>
      </w:r>
      <w:r>
        <w:rPr>
          <w:spacing w:val="8"/>
        </w:rPr>
        <w:t> </w:t>
      </w:r>
      <w:r>
        <w:rPr/>
        <w:t>qual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motivo</w:t>
      </w:r>
      <w:r>
        <w:rPr>
          <w:spacing w:val="40"/>
        </w:rPr>
        <w:t> </w:t>
      </w:r>
      <w:r>
        <w:rPr/>
        <w:t>determinante da falta, sem prejuízo da imposição das penalidades cabíveis </w:t>
      </w:r>
      <w:r>
        <w:rPr>
          <w:color w:val="0000EE"/>
          <w:u w:val="single" w:color="0000EE"/>
        </w:rPr>
        <w:t>(Lei nº 5.172, de 1966, art. 161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line="504" w:lineRule="auto"/>
        <w:ind w:left="1362" w:right="1375" w:firstLine="80"/>
      </w:pPr>
      <w:r>
        <w:rPr/>
        <w:t>CAPITULO</w:t>
      </w:r>
      <w:r>
        <w:rPr>
          <w:spacing w:val="-4"/>
        </w:rPr>
        <w:t> </w:t>
      </w:r>
      <w:r>
        <w:rPr/>
        <w:t>III</w:t>
      </w:r>
      <w:r>
        <w:rPr>
          <w:spacing w:val="40"/>
        </w:rPr>
        <w:t> </w:t>
      </w:r>
      <w:r>
        <w:rPr/>
        <w:t>DAS</w:t>
      </w:r>
      <w:r>
        <w:rPr>
          <w:spacing w:val="-4"/>
        </w:rPr>
        <w:t> </w:t>
      </w:r>
      <w:r>
        <w:rPr/>
        <w:t>PENALIDADES</w:t>
      </w: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I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Disposições </w:t>
      </w:r>
      <w:r>
        <w:rPr>
          <w:b/>
          <w:spacing w:val="-2"/>
          <w:sz w:val="5"/>
        </w:rPr>
        <w:t>Gerais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</w:t>
      </w:r>
      <w:r>
        <w:rPr>
          <w:spacing w:val="3"/>
        </w:rPr>
        <w:t> </w:t>
      </w:r>
      <w:r>
        <w:rPr/>
        <w:t>555.</w:t>
      </w:r>
      <w:r>
        <w:rPr>
          <w:spacing w:val="20"/>
        </w:rPr>
        <w:t> </w:t>
      </w:r>
      <w:r>
        <w:rPr/>
        <w:t>As</w:t>
      </w:r>
      <w:r>
        <w:rPr>
          <w:spacing w:val="3"/>
        </w:rPr>
        <w:t> </w:t>
      </w:r>
      <w:r>
        <w:rPr/>
        <w:t>infrações</w:t>
      </w:r>
      <w:r>
        <w:rPr>
          <w:spacing w:val="3"/>
        </w:rPr>
        <w:t> </w:t>
      </w:r>
      <w:r>
        <w:rPr/>
        <w:t>serão</w:t>
      </w:r>
      <w:r>
        <w:rPr>
          <w:spacing w:val="3"/>
        </w:rPr>
        <w:t> </w:t>
      </w:r>
      <w:r>
        <w:rPr/>
        <w:t>punidas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seguintes</w:t>
      </w:r>
      <w:r>
        <w:rPr>
          <w:spacing w:val="3"/>
        </w:rPr>
        <w:t> </w:t>
      </w:r>
      <w:r>
        <w:rPr/>
        <w:t>penas,</w:t>
      </w:r>
      <w:r>
        <w:rPr>
          <w:spacing w:val="3"/>
        </w:rPr>
        <w:t> </w:t>
      </w:r>
      <w:r>
        <w:rPr/>
        <w:t>aplicáveis</w:t>
      </w:r>
      <w:r>
        <w:rPr>
          <w:spacing w:val="3"/>
        </w:rPr>
        <w:t> </w:t>
      </w:r>
      <w:r>
        <w:rPr/>
        <w:t>separada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cumulativamente</w:t>
      </w:r>
      <w:r>
        <w:rPr>
          <w:spacing w:val="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spacing w:val="-4"/>
        </w:rPr>
        <w:t>66):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" cy="3175"/>
                <wp:effectExtent l="0" t="0" r="0" b="0"/>
                <wp:docPr id="1115" name="Group 1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5" name="Group 1115"/>
                      <wpg:cNvGrpSpPr/>
                      <wpg:grpSpPr>
                        <a:xfrm>
                          <a:off x="0" y="0"/>
                          <a:ext cx="54610" cy="3175"/>
                          <a:chExt cx="54610" cy="3175"/>
                        </a:xfrm>
                      </wpg:grpSpPr>
                      <wps:wsp>
                        <wps:cNvPr id="1116" name="Graphic 1116"/>
                        <wps:cNvSpPr/>
                        <wps:spPr>
                          <a:xfrm>
                            <a:off x="0" y="5"/>
                            <a:ext cx="546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75">
                                <a:moveTo>
                                  <a:pt x="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35229" y="2794"/>
                                </a:lnTo>
                                <a:lnTo>
                                  <a:pt x="35229" y="0"/>
                                </a:lnTo>
                                <a:close/>
                              </a:path>
                              <a:path w="54610" h="3175">
                                <a:moveTo>
                                  <a:pt x="54444" y="0"/>
                                </a:moveTo>
                                <a:lnTo>
                                  <a:pt x="45059" y="0"/>
                                </a:lnTo>
                                <a:lnTo>
                                  <a:pt x="45059" y="2794"/>
                                </a:lnTo>
                                <a:lnTo>
                                  <a:pt x="54444" y="2794"/>
                                </a:lnTo>
                                <a:lnTo>
                                  <a:pt x="5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pt;height:.25pt;mso-position-horizontal-relative:char;mso-position-vertical-relative:line" id="docshapegroup1106" coordorigin="0,0" coordsize="86,5">
                <v:shape style="position:absolute;left:0;top:0;width:86;height:5" id="docshape1107" coordorigin="0,0" coordsize="86,5" path="m55,0l0,0,0,4,55,4,55,0xm86,0l71,0,71,4,86,4,8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4"/>
        </w:numPr>
        <w:tabs>
          <w:tab w:pos="203" w:val="left" w:leader="none"/>
        </w:tabs>
        <w:spacing w:line="240" w:lineRule="auto" w:before="44" w:after="0"/>
        <w:ind w:left="203" w:right="0" w:hanging="27"/>
        <w:jc w:val="left"/>
        <w:rPr>
          <w:sz w:val="5"/>
        </w:rPr>
      </w:pPr>
      <w:r>
        <w:rPr>
          <w:sz w:val="5"/>
        </w:rPr>
        <w:t>- multa </w:t>
      </w:r>
      <w:r>
        <w:rPr>
          <w:color w:val="0000EE"/>
          <w:sz w:val="5"/>
          <w:u w:val="single" w:color="0000EE"/>
        </w:rPr>
        <w:t>(Lei nº 4.502, de 1964, art. 66, inciso </w:t>
      </w:r>
      <w:r>
        <w:rPr>
          <w:color w:val="0000EE"/>
          <w:spacing w:val="-5"/>
          <w:sz w:val="5"/>
        </w:rPr>
        <w:t>I);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44"/>
        </w:numPr>
        <w:tabs>
          <w:tab w:pos="217" w:val="left" w:leader="none"/>
        </w:tabs>
        <w:spacing w:line="240" w:lineRule="auto" w:before="1" w:after="0"/>
        <w:ind w:left="217" w:right="0" w:hanging="41"/>
        <w:jc w:val="left"/>
        <w:rPr>
          <w:sz w:val="5"/>
        </w:rPr>
      </w:pPr>
      <w:r>
        <w:rPr>
          <w:sz w:val="5"/>
        </w:rPr>
        <w:t>- perdimento da mercadoria </w:t>
      </w:r>
      <w:r>
        <w:rPr>
          <w:color w:val="0000EE"/>
          <w:sz w:val="5"/>
          <w:u w:val="single" w:color="0000EE"/>
        </w:rPr>
        <w:t>(Lei nº 4.502, de 1964, art. 66, inciso </w:t>
      </w:r>
      <w:r>
        <w:rPr>
          <w:color w:val="0000EE"/>
          <w:sz w:val="5"/>
        </w:rPr>
        <w:t>II); </w:t>
      </w:r>
      <w:r>
        <w:rPr>
          <w:spacing w:val="-10"/>
          <w:sz w:val="5"/>
        </w:rPr>
        <w:t>e</w:t>
      </w:r>
    </w:p>
    <w:p>
      <w:pPr>
        <w:pStyle w:val="BodyText"/>
        <w:spacing w:line="20" w:lineRule="exact"/>
        <w:ind w:left="17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" cy="3175"/>
                <wp:effectExtent l="0" t="0" r="0" b="0"/>
                <wp:docPr id="1117" name="Group 1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7" name="Group 1117"/>
                      <wpg:cNvGrpSpPr/>
                      <wpg:grpSpPr>
                        <a:xfrm>
                          <a:off x="0" y="0"/>
                          <a:ext cx="10160" cy="3175"/>
                          <a:chExt cx="10160" cy="3175"/>
                        </a:xfrm>
                      </wpg:grpSpPr>
                      <wps:wsp>
                        <wps:cNvPr id="1118" name="Graphic 1118"/>
                        <wps:cNvSpPr/>
                        <wps:spPr>
                          <a:xfrm>
                            <a:off x="0" y="0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9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905" y="2792"/>
                                </a:lnTo>
                                <a:lnTo>
                                  <a:pt x="9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.25pt;mso-position-horizontal-relative:char;mso-position-vertical-relative:line" id="docshapegroup1108" coordorigin="0,0" coordsize="16,5">
                <v:rect style="position:absolute;left:0;top:0;width:16;height:5" id="docshape1109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4"/>
        </w:numPr>
        <w:tabs>
          <w:tab w:pos="238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cassação de regimes ou controles especiais estabelecidos em benefício de contribuintes ou de outras pessoas obrigadas ao</w:t>
      </w:r>
      <w:r>
        <w:rPr>
          <w:spacing w:val="40"/>
          <w:sz w:val="5"/>
        </w:rPr>
        <w:t> </w:t>
      </w:r>
      <w:r>
        <w:rPr>
          <w:sz w:val="5"/>
        </w:rPr>
        <w:t>cumprimento dos dispositivos deste Regulamento </w:t>
      </w:r>
      <w:r>
        <w:rPr>
          <w:color w:val="0000EE"/>
          <w:sz w:val="5"/>
          <w:u w:val="single" w:color="0000EE"/>
        </w:rPr>
        <w:t>(Lei nº 4.502, de 1964, art. 66, inciso V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Aplicação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556.</w:t>
      </w:r>
      <w:r>
        <w:rPr>
          <w:spacing w:val="18"/>
        </w:rPr>
        <w:t> </w:t>
      </w:r>
      <w:r>
        <w:rPr/>
        <w:t>Compete à autoridade administrativa, atendendo aos antecedentes do infrator, aos motivos determinantes da infração e à</w:t>
      </w:r>
      <w:r>
        <w:rPr>
          <w:spacing w:val="40"/>
        </w:rPr>
        <w:t> </w:t>
      </w:r>
      <w:r>
        <w:rPr/>
        <w:t>gravidade de suas consequências efetivas ou potenciais </w:t>
      </w:r>
      <w:r>
        <w:rPr>
          <w:color w:val="0000EE"/>
          <w:u w:val="single" w:color="0000EE"/>
        </w:rPr>
        <w:t>(Lei nº 4.502, de 1964, art. 67</w:t>
      </w:r>
      <w:r>
        <w:rPr>
          <w:color w:val="0000EE"/>
        </w:rPr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4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determinar a pena ou as penas aplicáveis ao infrator </w:t>
      </w:r>
      <w:r>
        <w:rPr>
          <w:color w:val="0000EE"/>
          <w:sz w:val="5"/>
          <w:u w:val="single" w:color="0000EE"/>
        </w:rPr>
        <w:t>(Lei nº 4.502, de 1964, art. 67, inciso </w:t>
      </w:r>
      <w:r>
        <w:rPr>
          <w:color w:val="0000EE"/>
          <w:sz w:val="5"/>
        </w:rPr>
        <w:t>I);</w:t>
      </w:r>
      <w:r>
        <w:rPr>
          <w:color w:val="0000EE"/>
          <w:spacing w:val="-1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line="20" w:lineRule="exact"/>
        <w:ind w:left="22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25" cy="3175"/>
                <wp:effectExtent l="0" t="0" r="0" b="0"/>
                <wp:docPr id="1119" name="Group 1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9" name="Group 1119"/>
                      <wpg:cNvGrpSpPr/>
                      <wpg:grpSpPr>
                        <a:xfrm>
                          <a:off x="0" y="0"/>
                          <a:ext cx="9525" cy="3175"/>
                          <a:chExt cx="9525" cy="3175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0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8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956" y="2792"/>
                                </a:lnTo>
                                <a:lnTo>
                                  <a:pt x="8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.25pt;mso-position-horizontal-relative:char;mso-position-vertical-relative:line" id="docshapegroup1110" coordorigin="0,0" coordsize="15,5">
                <v:rect style="position:absolute;left:0;top:0;width:15;height:5" id="docshape1111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5"/>
        </w:numPr>
        <w:tabs>
          <w:tab w:pos="217" w:val="left" w:leader="none"/>
        </w:tabs>
        <w:spacing w:line="240" w:lineRule="auto" w:before="44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fixar, dentro dos limites legais, a</w:t>
      </w:r>
      <w:r>
        <w:rPr>
          <w:spacing w:val="-1"/>
          <w:sz w:val="5"/>
        </w:rPr>
        <w:t> </w:t>
      </w:r>
      <w:r>
        <w:rPr>
          <w:sz w:val="5"/>
        </w:rPr>
        <w:t>quantidade da pena</w:t>
      </w:r>
      <w:r>
        <w:rPr>
          <w:spacing w:val="-1"/>
          <w:sz w:val="5"/>
        </w:rPr>
        <w:t> </w:t>
      </w:r>
      <w:r>
        <w:rPr>
          <w:sz w:val="5"/>
        </w:rPr>
        <w:t>aplicável </w:t>
      </w:r>
      <w:r>
        <w:rPr>
          <w:color w:val="0000EE"/>
          <w:sz w:val="5"/>
          <w:u w:val="single" w:color="0000EE"/>
        </w:rPr>
        <w:t>(Lei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 de 1964, art. 67, inciso </w:t>
      </w:r>
      <w:r>
        <w:rPr>
          <w:color w:val="0000EE"/>
          <w:spacing w:val="-4"/>
          <w:sz w:val="5"/>
          <w:u w:val="single" w:color="0000EE"/>
        </w:rPr>
        <w:t>II</w:t>
      </w:r>
      <w:r>
        <w:rPr>
          <w:color w:val="0000EE"/>
          <w:spacing w:val="-4"/>
          <w:sz w:val="5"/>
        </w:rPr>
        <w:t>).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Graduação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3"/>
        </w:rPr>
        <w:t> </w:t>
      </w:r>
      <w:r>
        <w:rPr/>
        <w:t>557.</w:t>
      </w:r>
      <w:r>
        <w:rPr>
          <w:spacing w:val="12"/>
        </w:rPr>
        <w:t> </w:t>
      </w:r>
      <w:r>
        <w:rPr/>
        <w:t>A</w:t>
      </w:r>
      <w:r>
        <w:rPr>
          <w:spacing w:val="-4"/>
        </w:rPr>
        <w:t> </w:t>
      </w:r>
      <w:r>
        <w:rPr/>
        <w:t>autoridade</w:t>
      </w:r>
      <w:r>
        <w:rPr>
          <w:spacing w:val="-1"/>
        </w:rPr>
        <w:t> </w:t>
      </w:r>
      <w:r>
        <w:rPr/>
        <w:t>fixará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multa</w:t>
      </w:r>
      <w:r>
        <w:rPr>
          <w:spacing w:val="-2"/>
        </w:rPr>
        <w:t> </w:t>
      </w:r>
      <w:r>
        <w:rPr/>
        <w:t>partindo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pena</w:t>
      </w:r>
      <w:r>
        <w:rPr>
          <w:spacing w:val="-2"/>
        </w:rPr>
        <w:t> </w:t>
      </w:r>
      <w:r>
        <w:rPr/>
        <w:t>básica</w:t>
      </w:r>
      <w:r>
        <w:rPr>
          <w:spacing w:val="-2"/>
        </w:rPr>
        <w:t> </w:t>
      </w:r>
      <w:r>
        <w:rPr/>
        <w:t>estabelecida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infração,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atenuantes</w:t>
      </w:r>
      <w:r>
        <w:rPr>
          <w:spacing w:val="-2"/>
        </w:rPr>
        <w:t> </w:t>
      </w:r>
      <w:r>
        <w:rPr/>
        <w:t>houvesse,</w:t>
      </w:r>
      <w:r>
        <w:rPr>
          <w:spacing w:val="-2"/>
        </w:rPr>
        <w:t> </w:t>
      </w:r>
      <w:r>
        <w:rPr/>
        <w:t>só</w:t>
      </w:r>
      <w:r>
        <w:rPr>
          <w:spacing w:val="80"/>
        </w:rPr>
        <w:t> </w:t>
      </w:r>
      <w:r>
        <w:rPr/>
        <w:t>a majorando em razão das circunstâncias agravantes ou qualificativas, provadas no respectivo processo </w:t>
      </w:r>
      <w:r>
        <w:rPr>
          <w:color w:val="0000EE"/>
          <w:u w:val="single" w:color="0000EE"/>
        </w:rPr>
        <w:t>(Lei nº 4.502, de 1964, art. 68</w:t>
      </w:r>
      <w:r>
        <w:rPr>
          <w:color w:val="0000EE"/>
        </w:rPr>
        <w:t>,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 2 </w:t>
      </w:r>
      <w:r>
        <w:rPr>
          <w:color w:val="0000EE"/>
          <w:position w:val="2"/>
          <w:sz w:val="4"/>
        </w:rPr>
        <w:t>o </w:t>
      </w:r>
      <w:r>
        <w:rPr/>
        <w:t>, alteração 18 </w:t>
      </w:r>
      <w:r>
        <w:rPr>
          <w:position w:val="2"/>
          <w:sz w:val="4"/>
        </w:rPr>
        <w:t>a </w:t>
      </w:r>
      <w:r>
        <w:rPr/>
        <w:t>).</w:t>
      </w:r>
    </w:p>
    <w:p>
      <w:pPr>
        <w:pStyle w:val="BodyText"/>
        <w:spacing w:line="20" w:lineRule="exact"/>
        <w:ind w:left="1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1121" name="Group 1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1" name="Group 1121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1122" name="Graphic 1122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1112" coordorigin="0,0" coordsize="33,5">
                <v:rect style="position:absolute;left:0;top:0;width:33;height:5" id="docshape11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5"/>
      </w:pPr>
      <w:r>
        <w:rPr/>
        <w:t>Circunstâncias </w:t>
      </w:r>
      <w:r>
        <w:rPr>
          <w:spacing w:val="-2"/>
        </w:rPr>
        <w:t>Agravantes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558.</w:t>
      </w:r>
      <w:r>
        <w:rPr>
          <w:spacing w:val="13"/>
        </w:rPr>
        <w:t> </w:t>
      </w:r>
      <w:r>
        <w:rPr/>
        <w:t>São circunstâncias agravantes </w:t>
      </w:r>
      <w:r>
        <w:rPr>
          <w:color w:val="0000EE"/>
          <w:u w:val="single" w:color="0000EE"/>
        </w:rPr>
        <w:t>(Lei nº 4.502, de 1964, art. 68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u w:val="single" w:color="0000EE"/>
        </w:rPr>
        <w:t>Decreto-Lei nº 34, de 1966, art. 2º</w:t>
      </w:r>
      <w:r>
        <w:rPr>
          <w:color w:val="0000EE"/>
        </w:rPr>
        <w:t>, </w:t>
      </w:r>
      <w:r>
        <w:rPr/>
        <w:t>alteração 18 </w:t>
      </w:r>
      <w:r>
        <w:rPr>
          <w:position w:val="2"/>
          <w:sz w:val="4"/>
        </w:rPr>
        <w:t>a </w:t>
      </w:r>
      <w:r>
        <w:rPr>
          <w:spacing w:val="-5"/>
        </w:rPr>
        <w:t>):</w:t>
      </w:r>
    </w:p>
    <w:p>
      <w:pPr>
        <w:pStyle w:val="BodyText"/>
        <w:spacing w:line="20" w:lineRule="exact"/>
        <w:ind w:left="30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23" name="Group 1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3" name="Group 112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24" name="Graphic 112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14" coordorigin="0,0" coordsize="36,5">
                <v:rect style="position:absolute;left:0;top:0;width:36;height:5" id="docshape11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6"/>
        </w:numPr>
        <w:tabs>
          <w:tab w:pos="203" w:val="left" w:leader="none"/>
        </w:tabs>
        <w:spacing w:line="240" w:lineRule="auto" w:before="42" w:after="0"/>
        <w:ind w:left="203" w:right="0" w:hanging="27"/>
        <w:jc w:val="left"/>
        <w:rPr>
          <w:sz w:val="5"/>
        </w:rPr>
      </w:pPr>
      <w:r>
        <w:rPr>
          <w:sz w:val="5"/>
        </w:rPr>
        <w:t>- a reincidência</w:t>
      </w:r>
      <w:r>
        <w:rPr>
          <w:spacing w:val="-1"/>
          <w:sz w:val="5"/>
        </w:rPr>
        <w:t> </w:t>
      </w:r>
      <w:r>
        <w:rPr>
          <w:sz w:val="5"/>
        </w:rPr>
        <w:t>específica </w:t>
      </w:r>
      <w:r>
        <w:rPr>
          <w:color w:val="0000EE"/>
          <w:sz w:val="5"/>
          <w:u w:val="single" w:color="0000EE"/>
        </w:rPr>
        <w:t>(Lei nº 4.502, de 1964, art. 68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34, de 1966, art. 2</w:t>
      </w:r>
      <w:r>
        <w:rPr>
          <w:color w:val="0000EE"/>
          <w:sz w:val="5"/>
        </w:rPr>
        <w:t>º </w:t>
      </w:r>
      <w:r>
        <w:rPr>
          <w:sz w:val="5"/>
        </w:rPr>
        <w:t>, alteração 18 </w:t>
      </w:r>
      <w:r>
        <w:rPr>
          <w:position w:val="2"/>
          <w:sz w:val="4"/>
        </w:rPr>
        <w:t>a </w:t>
      </w:r>
      <w:r>
        <w:rPr>
          <w:spacing w:val="-5"/>
          <w:sz w:val="5"/>
        </w:rPr>
        <w:t>);</w:t>
      </w:r>
    </w:p>
    <w:p>
      <w:pPr>
        <w:pStyle w:val="BodyText"/>
        <w:spacing w:line="20" w:lineRule="exact"/>
        <w:ind w:left="29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25" name="Group 1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5" name="Group 1125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26" name="Graphic 1126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16" coordorigin="0,0" coordsize="36,5">
                <v:rect style="position:absolute;left:0;top:0;width:36;height:5" id="docshape11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6"/>
        </w:numPr>
        <w:tabs>
          <w:tab w:pos="220" w:val="left" w:leader="none"/>
        </w:tabs>
        <w:spacing w:line="249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o fato de o imposto, não destacado, ou destacado em valor inferior ao devido, referir-se a produto cuja tributação e </w:t>
      </w:r>
      <w:r>
        <w:rPr>
          <w:sz w:val="5"/>
        </w:rPr>
        <w:t>classificação</w:t>
      </w:r>
      <w:r>
        <w:rPr>
          <w:spacing w:val="40"/>
          <w:sz w:val="5"/>
        </w:rPr>
        <w:t> </w:t>
      </w:r>
      <w:r>
        <w:rPr>
          <w:sz w:val="5"/>
        </w:rPr>
        <w:t>fiscal já tenham sido objeto de solução em consulta formulada pelo infrator </w:t>
      </w:r>
      <w:r>
        <w:rPr>
          <w:color w:val="0000EE"/>
          <w:sz w:val="5"/>
          <w:u w:val="single" w:color="0000EE"/>
        </w:rPr>
        <w:t>(Lei nº 4.502, de 1964, art. 68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II, Decreto-Lei nº 3</w:t>
      </w:r>
      <w:r>
        <w:rPr>
          <w:color w:val="0000EE"/>
          <w:sz w:val="5"/>
        </w:rPr>
        <w:t>4,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dash" w:color="0000EE"/>
        </w:rPr>
        <w:t>de 1966, art. 2</w:t>
      </w:r>
      <w:r>
        <w:rPr>
          <w:color w:val="0000EE"/>
          <w:sz w:val="5"/>
        </w:rPr>
        <w:t>º </w:t>
      </w:r>
      <w:r>
        <w:rPr>
          <w:sz w:val="5"/>
        </w:rPr>
        <w:t>, alteração 18 </w:t>
      </w:r>
      <w:r>
        <w:rPr>
          <w:position w:val="2"/>
          <w:sz w:val="4"/>
        </w:rPr>
        <w:t>a </w:t>
      </w:r>
      <w:r>
        <w:rPr>
          <w:sz w:val="5"/>
        </w:rPr>
        <w:t>, e </w:t>
      </w:r>
      <w:r>
        <w:rPr>
          <w:color w:val="0000EE"/>
          <w:sz w:val="5"/>
        </w:rPr>
        <w:t>Lei n </w:t>
      </w:r>
      <w:r>
        <w:rPr>
          <w:color w:val="0000EE"/>
          <w:position w:val="2"/>
          <w:sz w:val="4"/>
        </w:rPr>
        <w:t>o </w:t>
      </w:r>
      <w:r>
        <w:rPr>
          <w:color w:val="0000EE"/>
          <w:sz w:val="5"/>
        </w:rPr>
        <w:t>9.430, de 1996, arts. 48 a 50 </w:t>
      </w:r>
      <w:r>
        <w:rPr>
          <w:sz w:val="5"/>
        </w:rPr>
        <w:t>);</w:t>
      </w:r>
    </w:p>
    <w:p>
      <w:pPr>
        <w:spacing w:line="20" w:lineRule="exact"/>
        <w:ind w:left="70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1127" name="Group 1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7" name="Group 1127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1128" name="Graphic 1128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1118" coordorigin="0,0" coordsize="33,5">
                <v:rect style="position:absolute;left:0;top:0;width:33;height:5" id="docshape11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48"/>
          <w:sz w:val="2"/>
        </w:rPr>
        <w:t> </w:t>
      </w:r>
      <w:r>
        <w:rPr>
          <w:spacing w:val="48"/>
          <w:sz w:val="2"/>
        </w:rPr>
        <mc:AlternateContent>
          <mc:Choice Requires="wps">
            <w:drawing>
              <wp:inline distT="0" distB="0" distL="0" distR="0">
                <wp:extent cx="515620" cy="3175"/>
                <wp:effectExtent l="0" t="0" r="0" b="0"/>
                <wp:docPr id="1129" name="Group 1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9" name="Group 1129"/>
                      <wpg:cNvGrpSpPr/>
                      <wpg:grpSpPr>
                        <a:xfrm>
                          <a:off x="0" y="0"/>
                          <a:ext cx="515620" cy="3175"/>
                          <a:chExt cx="515620" cy="3175"/>
                        </a:xfrm>
                      </wpg:grpSpPr>
                      <wps:wsp>
                        <wps:cNvPr id="1130" name="Graphic 1130"/>
                        <wps:cNvSpPr/>
                        <wps:spPr>
                          <a:xfrm>
                            <a:off x="-6" y="7"/>
                            <a:ext cx="515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3175">
                                <a:moveTo>
                                  <a:pt x="178447" y="0"/>
                                </a:moveTo>
                                <a:lnTo>
                                  <a:pt x="99123" y="0"/>
                                </a:lnTo>
                                <a:lnTo>
                                  <a:pt x="78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8181" y="2794"/>
                                </a:lnTo>
                                <a:lnTo>
                                  <a:pt x="99123" y="2794"/>
                                </a:lnTo>
                                <a:lnTo>
                                  <a:pt x="178447" y="2794"/>
                                </a:lnTo>
                                <a:lnTo>
                                  <a:pt x="178447" y="0"/>
                                </a:lnTo>
                                <a:close/>
                              </a:path>
                              <a:path w="515620" h="3175">
                                <a:moveTo>
                                  <a:pt x="310908" y="0"/>
                                </a:moveTo>
                                <a:lnTo>
                                  <a:pt x="187096" y="0"/>
                                </a:lnTo>
                                <a:lnTo>
                                  <a:pt x="187096" y="2794"/>
                                </a:lnTo>
                                <a:lnTo>
                                  <a:pt x="310908" y="2794"/>
                                </a:lnTo>
                                <a:lnTo>
                                  <a:pt x="310908" y="0"/>
                                </a:lnTo>
                                <a:close/>
                              </a:path>
                              <a:path w="515620" h="3175">
                                <a:moveTo>
                                  <a:pt x="515162" y="0"/>
                                </a:moveTo>
                                <a:lnTo>
                                  <a:pt x="319557" y="0"/>
                                </a:lnTo>
                                <a:lnTo>
                                  <a:pt x="319557" y="2794"/>
                                </a:lnTo>
                                <a:lnTo>
                                  <a:pt x="515162" y="2794"/>
                                </a:lnTo>
                                <a:lnTo>
                                  <a:pt x="51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6pt;height:.25pt;mso-position-horizontal-relative:char;mso-position-vertical-relative:line" id="docshapegroup1120" coordorigin="0,0" coordsize="812,5">
                <v:shape style="position:absolute;left:-1;top:0;width:812;height:5" id="docshape1121" coordorigin="0,0" coordsize="812,5" path="m281,0l156,0,123,0,0,0,0,4,123,4,156,4,281,4,281,0xm490,0l295,0,295,4,490,4,490,0xm811,0l503,0,503,4,811,4,81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8"/>
          <w:sz w:val="2"/>
        </w:rPr>
      </w:r>
    </w:p>
    <w:p>
      <w:pPr>
        <w:pStyle w:val="ListParagraph"/>
        <w:numPr>
          <w:ilvl w:val="0"/>
          <w:numId w:val="246"/>
        </w:numPr>
        <w:tabs>
          <w:tab w:pos="231" w:val="left" w:leader="none"/>
        </w:tabs>
        <w:spacing w:line="240" w:lineRule="auto" w:before="4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inobservância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instruções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Auditores-Fiscais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Receita</w:t>
      </w:r>
      <w:r>
        <w:rPr>
          <w:spacing w:val="-1"/>
          <w:sz w:val="5"/>
        </w:rPr>
        <w:t> </w:t>
      </w:r>
      <w:r>
        <w:rPr>
          <w:sz w:val="5"/>
        </w:rPr>
        <w:t>Federal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Brasil</w:t>
      </w:r>
      <w:r>
        <w:rPr>
          <w:spacing w:val="-1"/>
          <w:sz w:val="5"/>
        </w:rPr>
        <w:t> </w:t>
      </w:r>
      <w:r>
        <w:rPr>
          <w:sz w:val="5"/>
        </w:rPr>
        <w:t>sobre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obrigação</w:t>
      </w:r>
      <w:r>
        <w:rPr>
          <w:spacing w:val="-1"/>
          <w:sz w:val="5"/>
        </w:rPr>
        <w:t> </w:t>
      </w:r>
      <w:r>
        <w:rPr>
          <w:sz w:val="5"/>
        </w:rPr>
        <w:t>violada,</w:t>
      </w:r>
      <w:r>
        <w:rPr>
          <w:spacing w:val="-1"/>
          <w:sz w:val="5"/>
        </w:rPr>
        <w:t> </w:t>
      </w:r>
      <w:r>
        <w:rPr>
          <w:sz w:val="5"/>
        </w:rPr>
        <w:t>anotadas</w:t>
      </w:r>
      <w:r>
        <w:rPr>
          <w:spacing w:val="-1"/>
          <w:sz w:val="5"/>
        </w:rPr>
        <w:t> </w:t>
      </w:r>
      <w:r>
        <w:rPr>
          <w:sz w:val="5"/>
        </w:rPr>
        <w:t>nos</w:t>
      </w:r>
      <w:r>
        <w:rPr>
          <w:spacing w:val="-1"/>
          <w:sz w:val="5"/>
        </w:rPr>
        <w:t> </w:t>
      </w:r>
      <w:r>
        <w:rPr>
          <w:sz w:val="5"/>
        </w:rPr>
        <w:t>livros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documentos fiscais do sujeito passivo </w:t>
      </w:r>
      <w:r>
        <w:rPr>
          <w:color w:val="0000EE"/>
          <w:sz w:val="5"/>
          <w:u w:val="single" w:color="0000EE"/>
        </w:rPr>
        <w:t>(Lei nº 4.502, de 1964, art. 68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34, de 1966, art. 2</w:t>
      </w:r>
      <w:r>
        <w:rPr>
          <w:color w:val="0000EE"/>
          <w:sz w:val="5"/>
        </w:rPr>
        <w:t>º </w:t>
      </w:r>
      <w:r>
        <w:rPr>
          <w:sz w:val="5"/>
        </w:rPr>
        <w:t>, alteração 18 </w:t>
      </w:r>
      <w:r>
        <w:rPr>
          <w:position w:val="2"/>
          <w:sz w:val="4"/>
        </w:rPr>
        <w:t>a </w:t>
      </w:r>
      <w:r>
        <w:rPr>
          <w:sz w:val="5"/>
        </w:rPr>
        <w:t>);</w:t>
      </w:r>
    </w:p>
    <w:p>
      <w:pPr>
        <w:pStyle w:val="BodyText"/>
        <w:spacing w:line="20" w:lineRule="exact"/>
        <w:ind w:left="30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31" name="Group 1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1" name="Group 1131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32" name="Graphic 113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22" coordorigin="0,0" coordsize="36,5">
                <v:rect style="position:absolute;left:0;top:0;width:36;height:5" id="docshape11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6"/>
        </w:numPr>
        <w:tabs>
          <w:tab w:pos="242" w:val="left" w:leader="none"/>
        </w:tabs>
        <w:spacing w:line="249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 qualquer circunstância, não compreendida no </w:t>
      </w:r>
      <w:r>
        <w:rPr>
          <w:color w:val="0000EE"/>
          <w:sz w:val="5"/>
          <w:u w:val="single" w:color="0000EE"/>
        </w:rPr>
        <w:t>art. 559 </w:t>
      </w:r>
      <w:r>
        <w:rPr>
          <w:sz w:val="5"/>
        </w:rPr>
        <w:t>, que demonstre artifício doloso na prática da infração </w:t>
      </w:r>
      <w:r>
        <w:rPr>
          <w:color w:val="0000EE"/>
          <w:sz w:val="5"/>
          <w:u w:val="single" w:color="0000EE"/>
        </w:rPr>
        <w:t>(Lei nº 4.502,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1964, art. 68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IV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Decreto-Lei nº 34, de 1966, art. 2º</w:t>
      </w:r>
      <w:r>
        <w:rPr>
          <w:color w:val="0000EE"/>
          <w:sz w:val="5"/>
        </w:rPr>
        <w:t>, </w:t>
      </w:r>
      <w:r>
        <w:rPr>
          <w:sz w:val="5"/>
        </w:rPr>
        <w:t>alteração 18 </w:t>
      </w:r>
      <w:r>
        <w:rPr>
          <w:position w:val="2"/>
          <w:sz w:val="4"/>
        </w:rPr>
        <w:t>a </w:t>
      </w:r>
      <w:r>
        <w:rPr>
          <w:sz w:val="5"/>
        </w:rPr>
        <w:t>); e</w:t>
      </w:r>
    </w:p>
    <w:p>
      <w:pPr>
        <w:pStyle w:val="BodyText"/>
        <w:spacing w:line="20" w:lineRule="exact"/>
        <w:ind w:left="18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33" name="Group 1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3" name="Group 113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34" name="Graphic 113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24" coordorigin="0,0" coordsize="36,5">
                <v:rect style="position:absolute;left:0;top:0;width:36;height:5" id="docshape11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6"/>
        </w:numPr>
        <w:tabs>
          <w:tab w:pos="224" w:val="left" w:leader="none"/>
        </w:tabs>
        <w:spacing w:line="249" w:lineRule="auto" w:before="4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qualquer</w:t>
      </w:r>
      <w:r>
        <w:rPr>
          <w:spacing w:val="-1"/>
          <w:sz w:val="5"/>
        </w:rPr>
        <w:t> </w:t>
      </w:r>
      <w:r>
        <w:rPr>
          <w:sz w:val="5"/>
        </w:rPr>
        <w:t>circunstância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importe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agravar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consequências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infração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retardar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conhecimento</w:t>
      </w:r>
      <w:r>
        <w:rPr>
          <w:spacing w:val="-1"/>
          <w:sz w:val="5"/>
        </w:rPr>
        <w:t> </w:t>
      </w:r>
      <w:r>
        <w:rPr>
          <w:sz w:val="5"/>
        </w:rPr>
        <w:t>pela</w:t>
      </w:r>
      <w:r>
        <w:rPr>
          <w:spacing w:val="-1"/>
          <w:sz w:val="5"/>
        </w:rPr>
        <w:t> </w:t>
      </w:r>
      <w:r>
        <w:rPr>
          <w:sz w:val="5"/>
        </w:rPr>
        <w:t>autoridade</w:t>
      </w:r>
      <w:r>
        <w:rPr>
          <w:spacing w:val="40"/>
          <w:sz w:val="5"/>
        </w:rPr>
        <w:t> </w:t>
      </w:r>
      <w:r>
        <w:rPr>
          <w:sz w:val="5"/>
        </w:rPr>
        <w:t>fazendária </w:t>
      </w:r>
      <w:r>
        <w:rPr>
          <w:color w:val="0000EE"/>
          <w:sz w:val="5"/>
          <w:u w:val="single" w:color="0000EE"/>
        </w:rPr>
        <w:t>(Lei no 4.502, de 1964, art. 68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IV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Decreto-Lei nº 34, de 1966, art. 2</w:t>
      </w:r>
      <w:r>
        <w:rPr>
          <w:color w:val="0000EE"/>
          <w:sz w:val="5"/>
        </w:rPr>
        <w:t>º </w:t>
      </w:r>
      <w:r>
        <w:rPr>
          <w:sz w:val="5"/>
        </w:rPr>
        <w:t>, alteração 18 </w:t>
      </w:r>
      <w:r>
        <w:rPr>
          <w:position w:val="2"/>
          <w:sz w:val="4"/>
        </w:rPr>
        <w:t>a </w:t>
      </w:r>
      <w:r>
        <w:rPr>
          <w:sz w:val="5"/>
        </w:rPr>
        <w:t>).</w:t>
      </w:r>
    </w:p>
    <w:p>
      <w:pPr>
        <w:pStyle w:val="BodyText"/>
        <w:spacing w:before="3"/>
      </w:pPr>
    </w:p>
    <w:p>
      <w:pPr>
        <w:pStyle w:val="Heading1"/>
      </w:pPr>
      <w:r>
        <w:rPr/>
        <w:t>Circunstâncias </w:t>
      </w:r>
      <w:r>
        <w:rPr>
          <w:spacing w:val="-2"/>
        </w:rPr>
        <w:t>Qualificativas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559.</w:t>
      </w:r>
      <w:r>
        <w:rPr>
          <w:spacing w:val="12"/>
        </w:rPr>
        <w:t> </w:t>
      </w:r>
      <w:r>
        <w:rPr/>
        <w:t>São</w:t>
      </w:r>
      <w:r>
        <w:rPr>
          <w:spacing w:val="-1"/>
        </w:rPr>
        <w:t> </w:t>
      </w:r>
      <w:r>
        <w:rPr/>
        <w:t>circunstâncias</w:t>
      </w:r>
      <w:r>
        <w:rPr>
          <w:spacing w:val="-1"/>
        </w:rPr>
        <w:t> </w:t>
      </w:r>
      <w:r>
        <w:rPr/>
        <w:t>qualificativas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sonegação,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fraude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conluio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68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nº3</w:t>
      </w:r>
      <w:r>
        <w:rPr>
          <w:color w:val="0000EE"/>
        </w:rPr>
        <w:t>4,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1966, art. 2º</w:t>
      </w:r>
      <w:r>
        <w:rPr>
          <w:color w:val="0000EE"/>
        </w:rPr>
        <w:t>, </w:t>
      </w:r>
      <w:r>
        <w:rPr/>
        <w:t>alteração 18 </w:t>
      </w:r>
      <w:r>
        <w:rPr>
          <w:position w:val="2"/>
          <w:sz w:val="4"/>
        </w:rPr>
        <w:t>a </w:t>
      </w:r>
      <w:r>
        <w:rPr/>
        <w:t>).</w:t>
      </w:r>
    </w:p>
    <w:p>
      <w:pPr>
        <w:pStyle w:val="BodyText"/>
        <w:spacing w:line="20" w:lineRule="exact"/>
        <w:ind w:left="6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35" name="Group 1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5" name="Group 1135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36" name="Graphic 1136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26" coordorigin="0,0" coordsize="36,5">
                <v:rect style="position:absolute;left:0;top:0;width:36;height:5" id="docshape11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44"/>
      </w:pPr>
      <w:r>
        <w:rPr/>
        <w:t>Reincidência </w:t>
      </w:r>
      <w:r>
        <w:rPr>
          <w:spacing w:val="-2"/>
        </w:rPr>
        <w:t>Específica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 560.</w:t>
      </w:r>
      <w:r>
        <w:rPr>
          <w:spacing w:val="27"/>
        </w:rPr>
        <w:t> </w:t>
      </w:r>
      <w:r>
        <w:rPr/>
        <w:t>Caracteriza reincidência específica a prática de nova infração de um mesmo dispositivo, ou de disposição idêntica, </w:t>
      </w:r>
      <w:r>
        <w:rPr/>
        <w:t>da</w:t>
      </w:r>
      <w:r>
        <w:rPr>
          <w:spacing w:val="40"/>
        </w:rPr>
        <w:t> </w:t>
      </w:r>
      <w:r>
        <w:rPr/>
        <w:t>legislação do imposto, ou de normas contidas num mesmo Capítulo deste Regulamento, por uma mesma pessoa ou pelo sucessor referido</w:t>
      </w:r>
      <w:r>
        <w:rPr>
          <w:spacing w:val="40"/>
        </w:rPr>
        <w:t> </w:t>
      </w:r>
      <w:r>
        <w:rPr/>
        <w:t>no </w:t>
      </w:r>
      <w:r>
        <w:rPr>
          <w:color w:val="0000EE"/>
          <w:u w:val="single" w:color="0000EE"/>
        </w:rPr>
        <w:t>art. 132 da Lei nº 5.172, de 1966</w:t>
      </w:r>
      <w:r>
        <w:rPr>
          <w:color w:val="0000EE"/>
        </w:rPr>
        <w:t>, </w:t>
      </w:r>
      <w:r>
        <w:rPr/>
        <w:t>dentro de cinco anos da data em que houver passado em julgado, administrativamente, a decisão</w:t>
      </w:r>
      <w:r>
        <w:rPr>
          <w:spacing w:val="40"/>
        </w:rPr>
        <w:t> </w:t>
      </w:r>
      <w:r>
        <w:rPr/>
        <w:t>condenatória referente à infração anterior </w:t>
      </w:r>
      <w:r>
        <w:rPr>
          <w:color w:val="0000EE"/>
          <w:u w:val="single" w:color="0000EE"/>
        </w:rPr>
        <w:t>(Lei nº 4.502, de 1964, art. 70</w:t>
      </w:r>
      <w:r>
        <w:rPr>
          <w:color w:val="0000EE"/>
        </w:rPr>
        <w:t>).</w:t>
      </w:r>
    </w:p>
    <w:p>
      <w:pPr>
        <w:pStyle w:val="BodyText"/>
        <w:spacing w:before="11"/>
      </w:pPr>
    </w:p>
    <w:p>
      <w:pPr>
        <w:pStyle w:val="Heading1"/>
      </w:pPr>
      <w:r>
        <w:rPr>
          <w:spacing w:val="-2"/>
        </w:rPr>
        <w:t>Sonegação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561.</w:t>
      </w:r>
      <w:r>
        <w:rPr>
          <w:spacing w:val="14"/>
        </w:rPr>
        <w:t> </w:t>
      </w:r>
      <w:r>
        <w:rPr/>
        <w:t>Sonegação é toda ação ou omissão dolosa tendente a impedir ou retardar, total ou parcialmente, o conhecimento por parte</w:t>
      </w:r>
      <w:r>
        <w:rPr>
          <w:spacing w:val="40"/>
        </w:rPr>
        <w:t> </w:t>
      </w:r>
      <w:r>
        <w:rPr/>
        <w:t>da autoridade fazendária 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4.502, de 1964, art. 71 </w:t>
      </w:r>
      <w:r>
        <w:rPr/>
        <w:t>):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47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da ocorrência do fato gerador da obrigação tributária principal, sua natureza ou circunstâncias materiais </w:t>
      </w:r>
      <w:r>
        <w:rPr>
          <w:color w:val="0000EE"/>
          <w:sz w:val="5"/>
          <w:u w:val="single" w:color="0000EE"/>
        </w:rPr>
        <w:t>(Lei nº 4.502, de 1964, </w:t>
      </w:r>
      <w:r>
        <w:rPr>
          <w:color w:val="0000EE"/>
          <w:spacing w:val="-4"/>
          <w:sz w:val="5"/>
          <w:u w:val="single" w:color="0000EE"/>
        </w:rPr>
        <w:t>ar</w:t>
      </w:r>
      <w:r>
        <w:rPr>
          <w:color w:val="0000EE"/>
          <w:spacing w:val="-4"/>
          <w:sz w:val="5"/>
        </w:rPr>
        <w:t>t.</w:t>
      </w:r>
    </w:p>
    <w:p>
      <w:pPr>
        <w:pStyle w:val="BodyText"/>
        <w:spacing w:before="1"/>
        <w:ind w:left="30"/>
      </w:pPr>
      <w:r>
        <w:rPr>
          <w:color w:val="0000EE"/>
          <w:u w:val="single" w:color="0000EE"/>
        </w:rPr>
        <w:t>71, inciso </w:t>
      </w:r>
      <w:r>
        <w:rPr>
          <w:color w:val="0000EE"/>
        </w:rPr>
        <w:t>I); </w:t>
      </w:r>
      <w:r>
        <w:rPr>
          <w:spacing w:val="-10"/>
        </w:rPr>
        <w:t>e</w:t>
      </w:r>
    </w:p>
    <w:p>
      <w:pPr>
        <w:pStyle w:val="BodyText"/>
        <w:spacing w:line="20" w:lineRule="exact"/>
        <w:ind w:left="2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25" cy="3175"/>
                <wp:effectExtent l="0" t="0" r="0" b="0"/>
                <wp:docPr id="1137" name="Group 1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7" name="Group 1137"/>
                      <wpg:cNvGrpSpPr/>
                      <wpg:grpSpPr>
                        <a:xfrm>
                          <a:off x="0" y="0"/>
                          <a:ext cx="9525" cy="3175"/>
                          <a:chExt cx="9525" cy="3175"/>
                        </a:xfrm>
                      </wpg:grpSpPr>
                      <wps:wsp>
                        <wps:cNvPr id="1138" name="Graphic 1138"/>
                        <wps:cNvSpPr/>
                        <wps:spPr>
                          <a:xfrm>
                            <a:off x="0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9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204" y="2792"/>
                                </a:lnTo>
                                <a:lnTo>
                                  <a:pt x="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.25pt;mso-position-horizontal-relative:char;mso-position-vertical-relative:line" id="docshapegroup1128" coordorigin="0,0" coordsize="15,5">
                <v:rect style="position:absolute;left:0;top:0;width:15;height:5" id="docshape1129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47"/>
        </w:numPr>
        <w:tabs>
          <w:tab w:pos="218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condições</w:t>
      </w:r>
      <w:r>
        <w:rPr>
          <w:spacing w:val="-1"/>
          <w:sz w:val="5"/>
        </w:rPr>
        <w:t> </w:t>
      </w:r>
      <w:r>
        <w:rPr>
          <w:sz w:val="5"/>
        </w:rPr>
        <w:t>pessoais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contribuinte,</w:t>
      </w:r>
      <w:r>
        <w:rPr>
          <w:spacing w:val="-1"/>
          <w:sz w:val="5"/>
        </w:rPr>
        <w:t> </w:t>
      </w:r>
      <w:r>
        <w:rPr>
          <w:sz w:val="5"/>
        </w:rPr>
        <w:t>suscetíveis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afetar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obrigação</w:t>
      </w:r>
      <w:r>
        <w:rPr>
          <w:spacing w:val="-1"/>
          <w:sz w:val="5"/>
        </w:rPr>
        <w:t> </w:t>
      </w:r>
      <w:r>
        <w:rPr>
          <w:sz w:val="5"/>
        </w:rPr>
        <w:t>tributária</w:t>
      </w:r>
      <w:r>
        <w:rPr>
          <w:spacing w:val="-1"/>
          <w:sz w:val="5"/>
        </w:rPr>
        <w:t> </w:t>
      </w:r>
      <w:r>
        <w:rPr>
          <w:sz w:val="5"/>
        </w:rPr>
        <w:t>principal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crédito</w:t>
      </w:r>
      <w:r>
        <w:rPr>
          <w:spacing w:val="-1"/>
          <w:sz w:val="5"/>
        </w:rPr>
        <w:t> </w:t>
      </w:r>
      <w:r>
        <w:rPr>
          <w:sz w:val="5"/>
        </w:rPr>
        <w:t>tributário</w:t>
      </w:r>
      <w:r>
        <w:rPr>
          <w:spacing w:val="-1"/>
          <w:sz w:val="5"/>
        </w:rPr>
        <w:t> </w:t>
      </w:r>
      <w:r>
        <w:rPr>
          <w:sz w:val="5"/>
        </w:rPr>
        <w:t>correspondente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71, inciso II</w:t>
      </w:r>
      <w:r>
        <w:rPr>
          <w:color w:val="0000EE"/>
          <w:sz w:val="5"/>
        </w:rPr>
        <w:t>).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>
          <w:spacing w:val="-2"/>
        </w:rPr>
        <w:t>Fraude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562.</w:t>
      </w:r>
      <w:r>
        <w:rPr>
          <w:spacing w:val="11"/>
        </w:rPr>
        <w:t> </w:t>
      </w:r>
      <w:r>
        <w:rPr/>
        <w:t>Fraude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toda</w:t>
      </w:r>
      <w:r>
        <w:rPr>
          <w:spacing w:val="-2"/>
        </w:rPr>
        <w:t> </w:t>
      </w:r>
      <w:r>
        <w:rPr/>
        <w:t>ação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omissão</w:t>
      </w:r>
      <w:r>
        <w:rPr>
          <w:spacing w:val="-2"/>
        </w:rPr>
        <w:t> </w:t>
      </w:r>
      <w:r>
        <w:rPr/>
        <w:t>dolosa</w:t>
      </w:r>
      <w:r>
        <w:rPr>
          <w:spacing w:val="-2"/>
        </w:rPr>
        <w:t> </w:t>
      </w:r>
      <w:r>
        <w:rPr/>
        <w:t>tendente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impedir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retardar,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parcialmente,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ocorrência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fato</w:t>
      </w:r>
      <w:r>
        <w:rPr>
          <w:spacing w:val="-2"/>
        </w:rPr>
        <w:t> </w:t>
      </w:r>
      <w:r>
        <w:rPr/>
        <w:t>gerador</w:t>
      </w:r>
      <w:r>
        <w:rPr>
          <w:spacing w:val="-2"/>
        </w:rPr>
        <w:t> </w:t>
      </w:r>
      <w:r>
        <w:rPr/>
        <w:t>da</w:t>
      </w:r>
      <w:r>
        <w:rPr>
          <w:spacing w:val="40"/>
        </w:rPr>
        <w:t> </w:t>
      </w:r>
      <w:r>
        <w:rPr/>
        <w:t>obrigação tributária principal, ou a excluir ou modificar as suas características essenciais, de modo a reduzir o montante do imposto devido,</w:t>
      </w:r>
      <w:r>
        <w:rPr>
          <w:spacing w:val="40"/>
        </w:rPr>
        <w:t> </w:t>
      </w:r>
      <w:r>
        <w:rPr/>
        <w:t>ou a evitar ou diferir o seu pagamento </w:t>
      </w:r>
      <w:r>
        <w:rPr>
          <w:color w:val="0000EE"/>
          <w:u w:val="single" w:color="0000EE"/>
        </w:rPr>
        <w:t>(Lei nº 4.502, de 1964, art. 72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</w:pPr>
      <w:r>
        <w:rPr>
          <w:spacing w:val="-2"/>
        </w:rPr>
        <w:t>Conluio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563.</w:t>
      </w:r>
      <w:r>
        <w:rPr>
          <w:spacing w:val="18"/>
        </w:rPr>
        <w:t> </w:t>
      </w:r>
      <w:r>
        <w:rPr/>
        <w:t>Conluio é o ajuste doloso entre duas ou mais pessoas, naturais ou jurídicas, visando a qualquer dos efeitos referidos nos</w:t>
      </w:r>
      <w:r>
        <w:rPr>
          <w:spacing w:val="40"/>
        </w:rPr>
        <w:t> </w:t>
      </w:r>
      <w:r>
        <w:rPr>
          <w:color w:val="0000EE"/>
          <w:u w:val="single" w:color="0000EE"/>
        </w:rPr>
        <w:t>arts. 561 e 562 (Lei nº 4.502, de 1964, art. 73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Cumulação de </w:t>
      </w:r>
      <w:r>
        <w:rPr>
          <w:spacing w:val="-2"/>
        </w:rPr>
        <w:t>Penas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564.</w:t>
      </w:r>
      <w:r>
        <w:rPr>
          <w:spacing w:val="12"/>
        </w:rPr>
        <w:t> </w:t>
      </w:r>
      <w:r>
        <w:rPr/>
        <w:t>Apurando-se,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processo,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prática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infração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pessoa,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jurídica,</w:t>
      </w:r>
      <w:r>
        <w:rPr>
          <w:spacing w:val="-1"/>
        </w:rPr>
        <w:t> </w:t>
      </w:r>
      <w:r>
        <w:rPr/>
        <w:t>aplicar-</w:t>
      </w:r>
      <w:r>
        <w:rPr>
          <w:spacing w:val="40"/>
        </w:rPr>
        <w:t> </w:t>
      </w:r>
      <w:r>
        <w:rPr/>
        <w:t>se-ão cumulativamente as penas a elas cominadas </w:t>
      </w:r>
      <w:r>
        <w:rPr>
          <w:color w:val="0000EE"/>
          <w:u w:val="single" w:color="0000EE"/>
        </w:rPr>
        <w:t>(Lei nº 4.502, de 1964, art. 74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4" w:firstLine="146"/>
        <w:jc w:val="both"/>
      </w:pPr>
      <w:r>
        <w:rPr/>
        <w:t>Parágrafo único.</w:t>
      </w:r>
      <w:r>
        <w:rPr>
          <w:spacing w:val="39"/>
        </w:rPr>
        <w:t> </w:t>
      </w:r>
      <w:r>
        <w:rPr/>
        <w:t>As faltas cometidas na emissão de um mesmo documento ou na feitura de um mesmo lançamento serão</w:t>
      </w:r>
      <w:r>
        <w:rPr>
          <w:spacing w:val="40"/>
        </w:rPr>
        <w:t> </w:t>
      </w:r>
      <w:r>
        <w:rPr/>
        <w:t>consideradas uma única infração, sujeita à penalidade mais grave, entre as previstas para elas.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Infrações </w:t>
      </w:r>
      <w:r>
        <w:rPr>
          <w:spacing w:val="-2"/>
        </w:rPr>
        <w:t>Continuadas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565.</w:t>
      </w:r>
      <w:r>
        <w:rPr>
          <w:spacing w:val="18"/>
        </w:rPr>
        <w:t> </w:t>
      </w:r>
      <w:r>
        <w:rPr/>
        <w:t>As infrações continuadas, punidas de conformidade com o </w:t>
      </w:r>
      <w:r>
        <w:rPr>
          <w:color w:val="0000EE"/>
          <w:u w:val="single" w:color="0000EE"/>
        </w:rPr>
        <w:t>art. 597 </w:t>
      </w:r>
      <w:r>
        <w:rPr/>
        <w:t>, estão sujeitas a uma pena única, com o aumento de</w:t>
      </w:r>
      <w:r>
        <w:rPr>
          <w:spacing w:val="40"/>
        </w:rPr>
        <w:t> </w:t>
      </w:r>
      <w:r>
        <w:rPr/>
        <w:t>dez por cento para cada repetição da falta, não podendo o valor total exceder o dobro da pena básica </w:t>
      </w:r>
      <w:r>
        <w:rPr>
          <w:color w:val="0000EE"/>
          <w:u w:val="single" w:color="0000EE"/>
        </w:rPr>
        <w:t>(Lei nº 4.502, de 1964, art. 74</w:t>
      </w:r>
      <w:r>
        <w:rPr>
          <w:color w:val="0000EE"/>
        </w:rPr>
        <w:t>, </w:t>
      </w:r>
      <w:r>
        <w:rPr>
          <w:b/>
        </w:rPr>
        <w:t>caput</w:t>
      </w:r>
      <w:r>
        <w:rPr>
          <w:b/>
          <w:spacing w:val="80"/>
        </w:rPr>
        <w:t> </w:t>
      </w:r>
      <w:r>
        <w:rPr/>
        <w:t>e </w:t>
      </w:r>
      <w:r>
        <w:rPr>
          <w:color w:val="0000EE"/>
        </w:rPr>
        <w:t>§ 1º, </w:t>
      </w:r>
      <w:r>
        <w:rPr/>
        <w:t>e </w:t>
      </w:r>
      <w:r>
        <w:rPr>
          <w:color w:val="0000EE"/>
          <w:u w:val="single" w:color="0000EE"/>
        </w:rPr>
        <w:t>Decreto-Lei nº 34, de 1966, art. 2</w:t>
      </w:r>
      <w:r>
        <w:rPr>
          <w:color w:val="0000EE"/>
        </w:rPr>
        <w:t>º </w:t>
      </w:r>
      <w:r>
        <w:rPr/>
        <w:t>, alteração 20 </w:t>
      </w:r>
      <w:r>
        <w:rPr>
          <w:position w:val="2"/>
          <w:sz w:val="4"/>
        </w:rPr>
        <w:t>a </w:t>
      </w:r>
      <w:r>
        <w:rPr/>
        <w:t>).</w:t>
      </w:r>
    </w:p>
    <w:p>
      <w:pPr>
        <w:tabs>
          <w:tab w:pos="1316" w:val="left" w:leader="none"/>
        </w:tabs>
        <w:spacing w:line="20" w:lineRule="exact"/>
        <w:ind w:left="10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3175"/>
                <wp:effectExtent l="0" t="0" r="0" b="0"/>
                <wp:docPr id="1139" name="Group 1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9" name="Group 1139"/>
                      <wpg:cNvGrpSpPr/>
                      <wpg:grpSpPr>
                        <a:xfrm>
                          <a:off x="0" y="0"/>
                          <a:ext cx="56515" cy="3175"/>
                          <a:chExt cx="56515" cy="3175"/>
                        </a:xfrm>
                      </wpg:grpSpPr>
                      <wps:wsp>
                        <wps:cNvPr id="1140" name="Graphic 1140"/>
                        <wps:cNvSpPr/>
                        <wps:spPr>
                          <a:xfrm>
                            <a:off x="0" y="0"/>
                            <a:ext cx="56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">
                                <a:moveTo>
                                  <a:pt x="3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7653" y="2792"/>
                                </a:lnTo>
                                <a:lnTo>
                                  <a:pt x="37653" y="0"/>
                                </a:lnTo>
                                <a:close/>
                              </a:path>
                              <a:path w="56515" h="3175">
                                <a:moveTo>
                                  <a:pt x="56050" y="0"/>
                                </a:moveTo>
                                <a:lnTo>
                                  <a:pt x="46298" y="0"/>
                                </a:lnTo>
                                <a:lnTo>
                                  <a:pt x="46298" y="2792"/>
                                </a:lnTo>
                                <a:lnTo>
                                  <a:pt x="56050" y="2792"/>
                                </a:lnTo>
                                <a:lnTo>
                                  <a:pt x="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25pt;mso-position-horizontal-relative:char;mso-position-vertical-relative:line" id="docshapegroup1130" coordorigin="0,0" coordsize="89,5">
                <v:shape style="position:absolute;left:0;top:0;width:89;height:5" id="docshape1131" coordorigin="0,0" coordsize="89,5" path="m59,0l0,0,0,4,59,4,59,0xm88,0l73,0,73,4,88,4,8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41" name="Group 1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1" name="Group 1141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42" name="Graphic 114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32" coordorigin="0,0" coordsize="36,5">
                <v:rect style="position:absolute;left:0;top:0;width:36;height:5" id="docshape11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697024">
                <wp:simplePos x="0" y="0"/>
                <wp:positionH relativeFrom="page">
                  <wp:posOffset>178703</wp:posOffset>
                </wp:positionH>
                <wp:positionV relativeFrom="paragraph">
                  <wp:posOffset>67131</wp:posOffset>
                </wp:positionV>
                <wp:extent cx="27940" cy="3175"/>
                <wp:effectExtent l="0" t="0" r="0" b="0"/>
                <wp:wrapNone/>
                <wp:docPr id="1143" name="Graphic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Graphic 1143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071111pt;margin-top:5.285921pt;width:2.198611pt;height:.219861pt;mso-position-horizontal-relative:page;mso-position-vertical-relative:paragraph;z-index:-25619456" id="docshape11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</w:t>
      </w:r>
      <w:r>
        <w:rPr>
          <w:spacing w:val="9"/>
          <w:position w:val="2"/>
          <w:sz w:val="4"/>
        </w:rPr>
        <w:t> </w:t>
      </w:r>
      <w:r>
        <w:rPr/>
        <w:t>Se tiverem sido lavrados mais de um auto ou notificação de lançamento, serão eles reunidos em um só processo, para</w:t>
      </w:r>
      <w:r>
        <w:rPr>
          <w:spacing w:val="40"/>
        </w:rPr>
        <w:t> </w:t>
      </w:r>
      <w:r>
        <w:rPr/>
        <w:t>imposição da pena </w:t>
      </w:r>
      <w:r>
        <w:rPr>
          <w:color w:val="0000EE"/>
          <w:u w:val="single" w:color="0000EE"/>
        </w:rPr>
        <w:t>(Lei nº 4.502, de 1964, art. 74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Não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considera</w:t>
      </w:r>
      <w:r>
        <w:rPr>
          <w:spacing w:val="-2"/>
        </w:rPr>
        <w:t> </w:t>
      </w:r>
      <w:r>
        <w:rPr/>
        <w:t>infração</w:t>
      </w:r>
      <w:r>
        <w:rPr>
          <w:spacing w:val="-2"/>
        </w:rPr>
        <w:t> </w:t>
      </w:r>
      <w:r>
        <w:rPr/>
        <w:t>continuada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repetição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falta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arrolada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cuja</w:t>
      </w:r>
      <w:r>
        <w:rPr>
          <w:spacing w:val="-2"/>
        </w:rPr>
        <w:t> </w:t>
      </w:r>
      <w:r>
        <w:rPr/>
        <w:t>instauração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infrator</w:t>
      </w:r>
      <w:r>
        <w:rPr>
          <w:spacing w:val="-2"/>
        </w:rPr>
        <w:t> </w:t>
      </w:r>
      <w:r>
        <w:rPr/>
        <w:t>tenha</w:t>
      </w:r>
      <w:r>
        <w:rPr>
          <w:spacing w:val="-2"/>
        </w:rPr>
        <w:t> </w:t>
      </w:r>
      <w:r>
        <w:rPr/>
        <w:t>sido</w:t>
      </w:r>
      <w:r>
        <w:rPr>
          <w:spacing w:val="40"/>
        </w:rPr>
        <w:t> </w:t>
      </w:r>
      <w:r>
        <w:rPr/>
        <w:t>intimado </w:t>
      </w:r>
      <w:r>
        <w:rPr>
          <w:color w:val="0000EE"/>
          <w:u w:val="single" w:color="0000EE"/>
        </w:rPr>
        <w:t>(Lei nº 4.502, de 1964, art. 74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Responsabilidade de mais de uma </w:t>
      </w:r>
      <w:r>
        <w:rPr>
          <w:spacing w:val="-2"/>
        </w:rPr>
        <w:t>Pessoa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566.</w:t>
      </w:r>
      <w:r>
        <w:rPr>
          <w:spacing w:val="20"/>
        </w:rPr>
        <w:t> </w:t>
      </w:r>
      <w:r>
        <w:rPr/>
        <w:t>Se no processo se apurar a responsabilidade de mais de uma pessoa, será imposta a cada uma delas a pena relativa à</w:t>
      </w:r>
      <w:r>
        <w:rPr>
          <w:spacing w:val="40"/>
        </w:rPr>
        <w:t> </w:t>
      </w:r>
      <w:r>
        <w:rPr/>
        <w:t>infração que houver cometido </w:t>
      </w:r>
      <w:r>
        <w:rPr>
          <w:color w:val="0000EE"/>
          <w:u w:val="single" w:color="0000EE"/>
        </w:rPr>
        <w:t>(Lei nº 4.502, de 1964, art. 75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Inaplicabilidade da </w:t>
      </w:r>
      <w:r>
        <w:rPr>
          <w:spacing w:val="-4"/>
        </w:rPr>
        <w:t>Pena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567.</w:t>
      </w:r>
      <w:r>
        <w:rPr>
          <w:spacing w:val="13"/>
        </w:rPr>
        <w:t> </w:t>
      </w:r>
      <w:r>
        <w:rPr/>
        <w:t>Não serão aplicadas </w:t>
      </w:r>
      <w:r>
        <w:rPr>
          <w:spacing w:val="-2"/>
        </w:rPr>
        <w:t>penalidades: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8"/>
        </w:numPr>
        <w:tabs>
          <w:tab w:pos="20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aos que, antes de qualquer procedimento fiscal, anotarem, no livro Registro de Utilização de Documentos Fiscais e Termos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Ocorrências,</w:t>
      </w:r>
      <w:r>
        <w:rPr>
          <w:spacing w:val="-1"/>
          <w:sz w:val="5"/>
        </w:rPr>
        <w:t> </w:t>
      </w:r>
      <w:r>
        <w:rPr>
          <w:sz w:val="5"/>
        </w:rPr>
        <w:t>modelo</w:t>
      </w:r>
      <w:r>
        <w:rPr>
          <w:spacing w:val="-1"/>
          <w:sz w:val="5"/>
        </w:rPr>
        <w:t> </w:t>
      </w:r>
      <w:r>
        <w:rPr>
          <w:sz w:val="5"/>
        </w:rPr>
        <w:t>6,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comunicarem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órgão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jurisdição</w:t>
      </w:r>
      <w:r>
        <w:rPr>
          <w:spacing w:val="-1"/>
          <w:sz w:val="5"/>
        </w:rPr>
        <w:t> </w:t>
      </w:r>
      <w:r>
        <w:rPr>
          <w:sz w:val="5"/>
        </w:rPr>
        <w:t>qualquer</w:t>
      </w:r>
      <w:r>
        <w:rPr>
          <w:spacing w:val="-1"/>
          <w:sz w:val="5"/>
        </w:rPr>
        <w:t> </w:t>
      </w:r>
      <w:r>
        <w:rPr>
          <w:sz w:val="5"/>
        </w:rPr>
        <w:t>irregularidade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falta</w:t>
      </w:r>
      <w:r>
        <w:rPr>
          <w:spacing w:val="-1"/>
          <w:sz w:val="5"/>
        </w:rPr>
        <w:t> </w:t>
      </w:r>
      <w:r>
        <w:rPr>
          <w:sz w:val="5"/>
        </w:rPr>
        <w:t>praticada,</w:t>
      </w:r>
      <w:r>
        <w:rPr>
          <w:spacing w:val="-1"/>
          <w:sz w:val="5"/>
        </w:rPr>
        <w:t> </w:t>
      </w:r>
      <w:r>
        <w:rPr>
          <w:sz w:val="5"/>
        </w:rPr>
        <w:t>ressalvadas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hipóteses</w:t>
      </w:r>
      <w:r>
        <w:rPr>
          <w:spacing w:val="-1"/>
          <w:sz w:val="5"/>
        </w:rPr>
        <w:t> </w:t>
      </w:r>
      <w:r>
        <w:rPr>
          <w:sz w:val="5"/>
        </w:rPr>
        <w:t>previstas</w:t>
      </w:r>
      <w:r>
        <w:rPr>
          <w:spacing w:val="40"/>
          <w:sz w:val="5"/>
        </w:rPr>
        <w:t> </w:t>
      </w:r>
      <w:r>
        <w:rPr>
          <w:sz w:val="5"/>
        </w:rPr>
        <w:t>nos </w:t>
      </w:r>
      <w:r>
        <w:rPr>
          <w:color w:val="0000EE"/>
          <w:sz w:val="5"/>
          <w:u w:val="single" w:color="0000EE"/>
        </w:rPr>
        <w:t>arts. 552, 553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572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603 </w:t>
      </w:r>
      <w:r>
        <w:rPr>
          <w:sz w:val="5"/>
        </w:rPr>
        <w:t>( </w:t>
      </w:r>
      <w:r>
        <w:rPr>
          <w:color w:val="0000EE"/>
          <w:sz w:val="5"/>
          <w:u w:val="single" w:color="0000EE"/>
        </w:rPr>
        <w:t>Lei nº 4.502, de 1964, art. 76, inciso I</w:t>
      </w:r>
      <w:r>
        <w:rPr>
          <w:color w:val="0000EE"/>
          <w:sz w:val="5"/>
        </w:rPr>
        <w:t>) </w:t>
      </w:r>
      <w:r>
        <w:rPr>
          <w:sz w:val="5"/>
        </w:rPr>
        <w:t>; 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4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aos que, enquanto prevalecer o entendimento, tiverem agido ou pago o imposto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76, inciso II</w:t>
      </w:r>
      <w:r>
        <w:rPr>
          <w:color w:val="0000EE"/>
          <w:sz w:val="5"/>
        </w:rPr>
        <w:t>) </w:t>
      </w:r>
      <w:r>
        <w:rPr>
          <w:spacing w:val="-10"/>
          <w:sz w:val="5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48"/>
        </w:numPr>
        <w:tabs>
          <w:tab w:pos="234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acordo</w:t>
      </w:r>
      <w:r>
        <w:rPr>
          <w:spacing w:val="-2"/>
          <w:sz w:val="5"/>
        </w:rPr>
        <w:t> </w:t>
      </w:r>
      <w:r>
        <w:rPr>
          <w:sz w:val="5"/>
        </w:rPr>
        <w:t>com</w:t>
      </w:r>
      <w:r>
        <w:rPr>
          <w:spacing w:val="-2"/>
          <w:sz w:val="5"/>
        </w:rPr>
        <w:t> </w:t>
      </w:r>
      <w:r>
        <w:rPr>
          <w:sz w:val="5"/>
        </w:rPr>
        <w:t>interpretação</w:t>
      </w:r>
      <w:r>
        <w:rPr>
          <w:spacing w:val="-2"/>
          <w:sz w:val="5"/>
        </w:rPr>
        <w:t> </w:t>
      </w:r>
      <w:r>
        <w:rPr>
          <w:sz w:val="5"/>
        </w:rPr>
        <w:t>fiscal</w:t>
      </w:r>
      <w:r>
        <w:rPr>
          <w:spacing w:val="-2"/>
          <w:sz w:val="5"/>
        </w:rPr>
        <w:t> </w:t>
      </w:r>
      <w:r>
        <w:rPr>
          <w:sz w:val="5"/>
        </w:rPr>
        <w:t>constante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decisão</w:t>
      </w:r>
      <w:r>
        <w:rPr>
          <w:spacing w:val="-2"/>
          <w:sz w:val="5"/>
        </w:rPr>
        <w:t> </w:t>
      </w:r>
      <w:r>
        <w:rPr>
          <w:sz w:val="5"/>
        </w:rPr>
        <w:t>irrecorrível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última</w:t>
      </w:r>
      <w:r>
        <w:rPr>
          <w:spacing w:val="-2"/>
          <w:sz w:val="5"/>
        </w:rPr>
        <w:t> </w:t>
      </w:r>
      <w:r>
        <w:rPr>
          <w:sz w:val="5"/>
        </w:rPr>
        <w:t>instância</w:t>
      </w:r>
      <w:r>
        <w:rPr>
          <w:spacing w:val="-2"/>
          <w:sz w:val="5"/>
        </w:rPr>
        <w:t> </w:t>
      </w:r>
      <w:r>
        <w:rPr>
          <w:sz w:val="5"/>
        </w:rPr>
        <w:t>administrativa,</w:t>
      </w:r>
      <w:r>
        <w:rPr>
          <w:spacing w:val="-2"/>
          <w:sz w:val="5"/>
        </w:rPr>
        <w:t> </w:t>
      </w:r>
      <w:r>
        <w:rPr>
          <w:sz w:val="5"/>
        </w:rPr>
        <w:t>proferida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processo</w:t>
      </w:r>
      <w:r>
        <w:rPr>
          <w:spacing w:val="-2"/>
          <w:sz w:val="5"/>
        </w:rPr>
        <w:t> </w:t>
      </w:r>
      <w:r>
        <w:rPr>
          <w:sz w:val="5"/>
        </w:rPr>
        <w:t>fiscal,</w:t>
      </w:r>
      <w:r>
        <w:rPr>
          <w:spacing w:val="40"/>
          <w:sz w:val="5"/>
        </w:rPr>
        <w:t> </w:t>
      </w:r>
      <w:r>
        <w:rPr>
          <w:sz w:val="5"/>
        </w:rPr>
        <w:t>inclusive de consulta, seja ou não parte o interessado </w:t>
      </w:r>
      <w:r>
        <w:rPr>
          <w:color w:val="0000EE"/>
          <w:sz w:val="5"/>
          <w:u w:val="single" w:color="0000EE"/>
        </w:rPr>
        <w:t>(Lei nº 4.502, de 1964, art. 76, inciso II, alínea “a</w:t>
      </w:r>
      <w:r>
        <w:rPr>
          <w:color w:val="0000EE"/>
          <w:sz w:val="5"/>
        </w:rPr>
        <w:t>”);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48"/>
        </w:numPr>
        <w:tabs>
          <w:tab w:pos="235" w:val="left" w:leader="none"/>
        </w:tabs>
        <w:spacing w:line="240" w:lineRule="auto" w:before="0" w:after="0"/>
        <w:ind w:left="30" w:right="53" w:firstLine="146"/>
        <w:jc w:val="left"/>
        <w:rPr>
          <w:sz w:val="5"/>
        </w:rPr>
      </w:pP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acordo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interpretação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constante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decisão,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primeira</w:t>
      </w:r>
      <w:r>
        <w:rPr>
          <w:spacing w:val="-1"/>
          <w:sz w:val="5"/>
        </w:rPr>
        <w:t> </w:t>
      </w:r>
      <w:r>
        <w:rPr>
          <w:sz w:val="5"/>
        </w:rPr>
        <w:t>instância,</w:t>
      </w:r>
      <w:r>
        <w:rPr>
          <w:spacing w:val="-1"/>
          <w:sz w:val="5"/>
        </w:rPr>
        <w:t> </w:t>
      </w:r>
      <w:r>
        <w:rPr>
          <w:sz w:val="5"/>
        </w:rPr>
        <w:t>proferida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processo</w:t>
      </w:r>
      <w:r>
        <w:rPr>
          <w:spacing w:val="-1"/>
          <w:sz w:val="5"/>
        </w:rPr>
        <w:t> </w:t>
      </w:r>
      <w:r>
        <w:rPr>
          <w:sz w:val="5"/>
        </w:rPr>
        <w:t>fiscal,</w:t>
      </w:r>
      <w:r>
        <w:rPr>
          <w:spacing w:val="-1"/>
          <w:sz w:val="5"/>
        </w:rPr>
        <w:t> </w:t>
      </w:r>
      <w:r>
        <w:rPr>
          <w:sz w:val="5"/>
        </w:rPr>
        <w:t>inclusive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consulta,</w:t>
      </w:r>
      <w:r>
        <w:rPr>
          <w:spacing w:val="40"/>
          <w:sz w:val="5"/>
        </w:rPr>
        <w:t> </w:t>
      </w:r>
      <w:r>
        <w:rPr>
          <w:sz w:val="5"/>
        </w:rPr>
        <w:t>em instância única, em que for parte o interessado </w:t>
      </w:r>
      <w:r>
        <w:rPr>
          <w:color w:val="0000EE"/>
          <w:sz w:val="5"/>
          <w:u w:val="single" w:color="0000EE"/>
        </w:rPr>
        <w:t>(Lei nº 4.502, de 1964, art. 76, inciso II, alínea “b”,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9.430, de 1996, art. 48 </w:t>
      </w:r>
      <w:r>
        <w:rPr>
          <w:sz w:val="5"/>
        </w:rPr>
        <w:t>); ou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48"/>
        </w:numPr>
        <w:tabs>
          <w:tab w:pos="232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acordo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interpretação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constante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atos</w:t>
      </w:r>
      <w:r>
        <w:rPr>
          <w:spacing w:val="-1"/>
          <w:sz w:val="5"/>
        </w:rPr>
        <w:t> </w:t>
      </w:r>
      <w:r>
        <w:rPr>
          <w:sz w:val="5"/>
        </w:rPr>
        <w:t>normativos</w:t>
      </w:r>
      <w:r>
        <w:rPr>
          <w:spacing w:val="-1"/>
          <w:sz w:val="5"/>
        </w:rPr>
        <w:t> </w:t>
      </w:r>
      <w:r>
        <w:rPr>
          <w:sz w:val="5"/>
        </w:rPr>
        <w:t>expedidos</w:t>
      </w:r>
      <w:r>
        <w:rPr>
          <w:spacing w:val="-1"/>
          <w:sz w:val="5"/>
        </w:rPr>
        <w:t> </w:t>
      </w:r>
      <w:r>
        <w:rPr>
          <w:sz w:val="5"/>
        </w:rPr>
        <w:t>pelas</w:t>
      </w:r>
      <w:r>
        <w:rPr>
          <w:spacing w:val="-1"/>
          <w:sz w:val="5"/>
        </w:rPr>
        <w:t> </w:t>
      </w:r>
      <w:r>
        <w:rPr>
          <w:sz w:val="5"/>
        </w:rPr>
        <w:t>autoridades</w:t>
      </w:r>
      <w:r>
        <w:rPr>
          <w:spacing w:val="-1"/>
          <w:sz w:val="5"/>
        </w:rPr>
        <w:t> </w:t>
      </w:r>
      <w:r>
        <w:rPr>
          <w:sz w:val="5"/>
        </w:rPr>
        <w:t>fazendárias</w:t>
      </w:r>
      <w:r>
        <w:rPr>
          <w:spacing w:val="-1"/>
          <w:sz w:val="5"/>
        </w:rPr>
        <w:t> </w:t>
      </w:r>
      <w:r>
        <w:rPr>
          <w:sz w:val="5"/>
        </w:rPr>
        <w:t>competentes</w:t>
      </w:r>
      <w:r>
        <w:rPr>
          <w:spacing w:val="-1"/>
          <w:sz w:val="5"/>
        </w:rPr>
        <w:t> </w:t>
      </w:r>
      <w:r>
        <w:rPr>
          <w:sz w:val="5"/>
        </w:rPr>
        <w:t>dentro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40"/>
          <w:sz w:val="5"/>
        </w:rPr>
        <w:t> </w:t>
      </w:r>
      <w:r>
        <w:rPr>
          <w:sz w:val="5"/>
        </w:rPr>
        <w:t>respectivas jurisdições territoriais </w:t>
      </w:r>
      <w:r>
        <w:rPr>
          <w:color w:val="0000EE"/>
          <w:sz w:val="5"/>
          <w:u w:val="single" w:color="0000EE"/>
        </w:rPr>
        <w:t>(Lei nº 4.502, de 1964, art. 76, inciso II, alínea “c”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Exigibilidade do </w:t>
      </w:r>
      <w:r>
        <w:rPr>
          <w:spacing w:val="-2"/>
        </w:rPr>
        <w:t>Imposto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568.</w:t>
      </w:r>
      <w:r>
        <w:rPr>
          <w:spacing w:val="35"/>
        </w:rPr>
        <w:t> </w:t>
      </w:r>
      <w:r>
        <w:rPr/>
        <w:t>A aplicação da pena e o seu cumprimento não dispensam, em caso algum, o pagamento do imposto devido, </w:t>
      </w:r>
      <w:r>
        <w:rPr/>
        <w:t>nem</w:t>
      </w:r>
      <w:r>
        <w:rPr>
          <w:spacing w:val="40"/>
        </w:rPr>
        <w:t> </w:t>
      </w:r>
      <w:r>
        <w:rPr/>
        <w:t>prejudicam a aplicação das penas cominadas, para o mesmo fato, pela legislação criminal </w:t>
      </w:r>
      <w:r>
        <w:rPr>
          <w:color w:val="0000EE"/>
          <w:u w:val="single" w:color="0000EE"/>
        </w:rPr>
        <w:t>(Lei nº 4.502, de 1964, art. 77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Heading1"/>
        <w:spacing w:line="504" w:lineRule="auto" w:before="1"/>
        <w:ind w:left="1464" w:right="1486"/>
        <w:jc w:val="center"/>
      </w:pPr>
      <w:r>
        <w:rPr/>
        <w:t>Seção</w:t>
      </w:r>
      <w:r>
        <w:rPr>
          <w:spacing w:val="-4"/>
        </w:rPr>
        <w:t> </w:t>
      </w:r>
      <w:r>
        <w:rPr/>
        <w:t>II</w:t>
      </w:r>
      <w:r>
        <w:rPr>
          <w:spacing w:val="40"/>
        </w:rPr>
        <w:t> </w:t>
      </w:r>
      <w:r>
        <w:rPr>
          <w:spacing w:val="-2"/>
        </w:rPr>
        <w:t>Das </w:t>
      </w:r>
      <w:r>
        <w:rPr>
          <w:spacing w:val="-2"/>
        </w:rPr>
        <w:t>Multas</w:t>
      </w:r>
    </w:p>
    <w:p>
      <w:pPr>
        <w:spacing w:before="0"/>
        <w:ind w:left="176" w:right="0" w:firstLine="0"/>
        <w:jc w:val="left"/>
        <w:rPr>
          <w:b/>
          <w:sz w:val="5"/>
        </w:rPr>
      </w:pPr>
      <w:r>
        <w:rPr>
          <w:b/>
          <w:sz w:val="5"/>
        </w:rPr>
        <w:t>Lançamento de </w:t>
      </w:r>
      <w:r>
        <w:rPr>
          <w:b/>
          <w:spacing w:val="-2"/>
          <w:sz w:val="5"/>
        </w:rPr>
        <w:t>Ofício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 569.</w:t>
      </w:r>
      <w:r>
        <w:rPr>
          <w:spacing w:val="20"/>
        </w:rPr>
        <w:t> </w:t>
      </w:r>
      <w:r>
        <w:rPr/>
        <w:t>A falta de destaque do valor, total ou parcial, do imposto na respectiva nota fiscal ou a falta de recolhimento do imposto</w:t>
      </w:r>
      <w:r>
        <w:rPr>
          <w:spacing w:val="40"/>
        </w:rPr>
        <w:t> </w:t>
      </w:r>
      <w:r>
        <w:rPr/>
        <w:t>destacado sujeitará o contribuinte à multa de ofício de setenta e cinco por cento do valor do imposto que deixou de ser destacado </w:t>
      </w:r>
      <w:r>
        <w:rPr/>
        <w:t>ou</w:t>
      </w:r>
      <w:r>
        <w:rPr>
          <w:spacing w:val="40"/>
        </w:rPr>
        <w:t> </w:t>
      </w:r>
      <w:r>
        <w:rPr/>
        <w:t>recolhido </w:t>
      </w:r>
      <w:r>
        <w:rPr>
          <w:color w:val="0000EE"/>
          <w:u w:val="single" w:color="0000EE"/>
        </w:rPr>
        <w:t>(Lei nº 4.502, de 1964, art. 80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11.488, de 2007, art. 13 </w:t>
      </w:r>
      <w:r>
        <w:rPr/>
        <w:t>).</w:t>
      </w:r>
    </w:p>
    <w:p>
      <w:pPr>
        <w:pStyle w:val="BodyText"/>
        <w:spacing w:before="1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No mesmo percentual de multa incorrem</w:t>
      </w:r>
      <w:r>
        <w:rPr>
          <w:spacing w:val="-1"/>
        </w:rPr>
        <w:t> </w:t>
      </w:r>
      <w:r>
        <w:rPr>
          <w:color w:val="0000EE"/>
        </w:rPr>
        <w:t>(Lei nº 4.502, de 1964, art. 80, § 1º</w:t>
      </w:r>
      <w:r>
        <w:rPr>
          <w:color w:val="0000EE"/>
          <w:spacing w:val="-2"/>
        </w:rPr>
        <w:t> </w:t>
      </w:r>
      <w:r>
        <w:rPr/>
        <w:t>, e </w:t>
      </w:r>
      <w:r>
        <w:rPr>
          <w:color w:val="0000EE"/>
        </w:rPr>
        <w:t>Lei nº 11.488, de 2007, art. 13</w:t>
      </w:r>
      <w:r>
        <w:rPr>
          <w:color w:val="0000EE"/>
          <w:spacing w:val="-2"/>
        </w:rPr>
        <w:t> </w:t>
      </w:r>
      <w:r>
        <w:rPr>
          <w:spacing w:val="-5"/>
        </w:rPr>
        <w:t>):</w:t>
      </w:r>
    </w:p>
    <w:p>
      <w:pPr>
        <w:tabs>
          <w:tab w:pos="1231" w:val="left" w:leader="none"/>
        </w:tabs>
        <w:spacing w:line="20" w:lineRule="exact"/>
        <w:ind w:left="25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44" name="Group 1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4" name="Group 114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45" name="Graphic 114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35" coordorigin="0,0" coordsize="36,5">
                <v:rect style="position:absolute;left:0;top:0;width:36;height:5" id="docshape11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90220" cy="3175"/>
                <wp:effectExtent l="0" t="0" r="0" b="0"/>
                <wp:docPr id="1146" name="Group 1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6" name="Group 1146"/>
                      <wpg:cNvGrpSpPr/>
                      <wpg:grpSpPr>
                        <a:xfrm>
                          <a:off x="0" y="0"/>
                          <a:ext cx="490220" cy="3175"/>
                          <a:chExt cx="490220" cy="3175"/>
                        </a:xfrm>
                      </wpg:grpSpPr>
                      <wps:wsp>
                        <wps:cNvPr id="1147" name="Graphic 1147"/>
                        <wps:cNvSpPr/>
                        <wps:spPr>
                          <a:xfrm>
                            <a:off x="-12" y="9"/>
                            <a:ext cx="4902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175">
                                <a:moveTo>
                                  <a:pt x="167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67767" y="2794"/>
                                </a:lnTo>
                                <a:lnTo>
                                  <a:pt x="167767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300215" y="0"/>
                                </a:moveTo>
                                <a:lnTo>
                                  <a:pt x="176403" y="0"/>
                                </a:lnTo>
                                <a:lnTo>
                                  <a:pt x="176403" y="2794"/>
                                </a:lnTo>
                                <a:lnTo>
                                  <a:pt x="300215" y="2794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407911" y="0"/>
                                </a:moveTo>
                                <a:lnTo>
                                  <a:pt x="308864" y="0"/>
                                </a:lnTo>
                                <a:lnTo>
                                  <a:pt x="308864" y="2794"/>
                                </a:lnTo>
                                <a:lnTo>
                                  <a:pt x="407911" y="2794"/>
                                </a:lnTo>
                                <a:lnTo>
                                  <a:pt x="407911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425297" y="0"/>
                                </a:moveTo>
                                <a:lnTo>
                                  <a:pt x="416560" y="0"/>
                                </a:lnTo>
                                <a:lnTo>
                                  <a:pt x="416560" y="2794"/>
                                </a:lnTo>
                                <a:lnTo>
                                  <a:pt x="425297" y="2794"/>
                                </a:lnTo>
                                <a:lnTo>
                                  <a:pt x="425297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489762" y="0"/>
                                </a:moveTo>
                                <a:lnTo>
                                  <a:pt x="443661" y="0"/>
                                </a:lnTo>
                                <a:lnTo>
                                  <a:pt x="443661" y="2794"/>
                                </a:lnTo>
                                <a:lnTo>
                                  <a:pt x="489762" y="2794"/>
                                </a:lnTo>
                                <a:lnTo>
                                  <a:pt x="489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6pt;height:.25pt;mso-position-horizontal-relative:char;mso-position-vertical-relative:line" id="docshapegroup1137" coordorigin="0,0" coordsize="772,5">
                <v:shape style="position:absolute;left:-1;top:0;width:772;height:5" id="docshape1138" coordorigin="0,0" coordsize="772,5" path="m264,0l0,0,0,4,264,4,264,0xm473,0l278,0,278,4,473,4,473,0xm642,0l486,0,486,4,642,4,642,0xm670,0l656,0,656,4,670,4,670,0xm771,0l699,0,699,4,771,4,77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51"/>
          <w:sz w:val="2"/>
        </w:rPr>
        <w:t> </w:t>
      </w:r>
      <w:r>
        <w:rPr>
          <w:spacing w:val="51"/>
          <w:sz w:val="2"/>
        </w:rPr>
        <mc:AlternateContent>
          <mc:Choice Requires="wps">
            <w:drawing>
              <wp:inline distT="0" distB="0" distL="0" distR="0">
                <wp:extent cx="433070" cy="3175"/>
                <wp:effectExtent l="0" t="0" r="0" b="0"/>
                <wp:docPr id="1148" name="Group 1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8" name="Group 1148"/>
                      <wpg:cNvGrpSpPr/>
                      <wpg:grpSpPr>
                        <a:xfrm>
                          <a:off x="0" y="0"/>
                          <a:ext cx="433070" cy="3175"/>
                          <a:chExt cx="433070" cy="3175"/>
                        </a:xfrm>
                      </wpg:grpSpPr>
                      <wps:wsp>
                        <wps:cNvPr id="1149" name="Graphic 1149"/>
                        <wps:cNvSpPr/>
                        <wps:spPr>
                          <a:xfrm>
                            <a:off x="-6" y="9"/>
                            <a:ext cx="433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3175">
                                <a:moveTo>
                                  <a:pt x="18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3934" y="2794"/>
                                </a:lnTo>
                                <a:lnTo>
                                  <a:pt x="183934" y="0"/>
                                </a:lnTo>
                                <a:close/>
                              </a:path>
                              <a:path w="433070" h="3175">
                                <a:moveTo>
                                  <a:pt x="316395" y="0"/>
                                </a:moveTo>
                                <a:lnTo>
                                  <a:pt x="192582" y="0"/>
                                </a:lnTo>
                                <a:lnTo>
                                  <a:pt x="192582" y="2794"/>
                                </a:lnTo>
                                <a:lnTo>
                                  <a:pt x="316395" y="2794"/>
                                </a:lnTo>
                                <a:lnTo>
                                  <a:pt x="316395" y="0"/>
                                </a:lnTo>
                                <a:close/>
                              </a:path>
                              <a:path w="433070" h="3175">
                                <a:moveTo>
                                  <a:pt x="432790" y="0"/>
                                </a:moveTo>
                                <a:lnTo>
                                  <a:pt x="325031" y="0"/>
                                </a:lnTo>
                                <a:lnTo>
                                  <a:pt x="325031" y="2794"/>
                                </a:lnTo>
                                <a:lnTo>
                                  <a:pt x="432790" y="2794"/>
                                </a:lnTo>
                                <a:lnTo>
                                  <a:pt x="432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1pt;height:.25pt;mso-position-horizontal-relative:char;mso-position-vertical-relative:line" id="docshapegroup1139" coordorigin="0,0" coordsize="682,5">
                <v:shape style="position:absolute;left:-1;top:0;width:682;height:5" id="docshape1140" coordorigin="0,0" coordsize="682,5" path="m290,0l0,0,0,4,290,4,290,0xm498,0l303,0,303,4,498,4,498,0xm682,0l512,0,512,4,682,4,682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1"/>
          <w:sz w:val="2"/>
        </w:rPr>
      </w:r>
    </w:p>
    <w:p>
      <w:pPr>
        <w:pStyle w:val="ListParagraph"/>
        <w:numPr>
          <w:ilvl w:val="2"/>
          <w:numId w:val="248"/>
        </w:numPr>
        <w:tabs>
          <w:tab w:pos="206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 os fabricantes de produtos isentos que não emitirem, ou emitirem de forma irregular, as notas fiscais a que são obrigados </w:t>
      </w:r>
      <w:r>
        <w:rPr>
          <w:color w:val="0000EE"/>
          <w:sz w:val="5"/>
          <w:u w:val="single" w:color="0000EE"/>
        </w:rPr>
        <w:t>(Lei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4.502, de 1964, art. 80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</w:t>
      </w:r>
      <w:r>
        <w:rPr>
          <w:color w:val="0000EE"/>
          <w:sz w:val="5"/>
        </w:rPr>
        <w:t>I);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248"/>
        </w:numPr>
        <w:tabs>
          <w:tab w:pos="217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transportarem</w:t>
      </w:r>
      <w:r>
        <w:rPr>
          <w:spacing w:val="-2"/>
          <w:sz w:val="5"/>
        </w:rPr>
        <w:t> </w:t>
      </w:r>
      <w:r>
        <w:rPr>
          <w:sz w:val="5"/>
        </w:rPr>
        <w:t>produtos</w:t>
      </w:r>
      <w:r>
        <w:rPr>
          <w:spacing w:val="-2"/>
          <w:sz w:val="5"/>
        </w:rPr>
        <w:t> </w:t>
      </w:r>
      <w:r>
        <w:rPr>
          <w:sz w:val="5"/>
        </w:rPr>
        <w:t>tributados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isentos,</w:t>
      </w:r>
      <w:r>
        <w:rPr>
          <w:spacing w:val="-2"/>
          <w:sz w:val="5"/>
        </w:rPr>
        <w:t> </w:t>
      </w:r>
      <w:r>
        <w:rPr>
          <w:sz w:val="5"/>
        </w:rPr>
        <w:t>desacompanhados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documentação</w:t>
      </w:r>
      <w:r>
        <w:rPr>
          <w:spacing w:val="-2"/>
          <w:sz w:val="5"/>
        </w:rPr>
        <w:t> </w:t>
      </w:r>
      <w:r>
        <w:rPr>
          <w:sz w:val="5"/>
        </w:rPr>
        <w:t>comprobatória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sua</w:t>
      </w:r>
      <w:r>
        <w:rPr>
          <w:spacing w:val="-2"/>
          <w:sz w:val="5"/>
        </w:rPr>
        <w:t> </w:t>
      </w:r>
      <w:r>
        <w:rPr>
          <w:sz w:val="5"/>
        </w:rPr>
        <w:t>procedência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4.502, de 1964, art. 80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</w:t>
      </w:r>
      <w:r>
        <w:rPr>
          <w:color w:val="0000EE"/>
          <w:sz w:val="5"/>
        </w:rPr>
        <w:t>II);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248"/>
        </w:numPr>
        <w:tabs>
          <w:tab w:pos="23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que possuírem, nas condições do inciso II deste parágrafo, produtos tributados ou isentos, para venda ou industrialização </w:t>
      </w:r>
      <w:r>
        <w:rPr>
          <w:color w:val="0000EE"/>
          <w:sz w:val="5"/>
          <w:u w:val="single" w:color="0000EE"/>
        </w:rPr>
        <w:t>(L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4.502, de 1964, art. 80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I</w:t>
      </w:r>
      <w:r>
        <w:rPr>
          <w:color w:val="0000EE"/>
          <w:sz w:val="5"/>
        </w:rPr>
        <w:t>V);</w:t>
      </w:r>
      <w:r>
        <w:rPr>
          <w:color w:val="0000EE"/>
          <w:sz w:val="5"/>
          <w:u w:val="single" w:color="0000EE"/>
        </w:rPr>
        <w:t> </w:t>
      </w:r>
      <w:r>
        <w:rPr>
          <w:color w:val="0000EE"/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248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destacarem</w:t>
      </w:r>
      <w:r>
        <w:rPr>
          <w:spacing w:val="-1"/>
          <w:sz w:val="5"/>
        </w:rPr>
        <w:t> </w:t>
      </w:r>
      <w:r>
        <w:rPr>
          <w:sz w:val="5"/>
        </w:rPr>
        <w:t>indevidamente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imposto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destacarem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excesso</w:t>
      </w:r>
      <w:r>
        <w:rPr>
          <w:spacing w:val="-1"/>
          <w:sz w:val="5"/>
        </w:rPr>
        <w:t> </w:t>
      </w:r>
      <w:r>
        <w:rPr>
          <w:sz w:val="5"/>
        </w:rPr>
        <w:t>sobre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valor</w:t>
      </w:r>
      <w:r>
        <w:rPr>
          <w:spacing w:val="-1"/>
          <w:sz w:val="5"/>
        </w:rPr>
        <w:t> </w:t>
      </w:r>
      <w:r>
        <w:rPr>
          <w:sz w:val="5"/>
        </w:rPr>
        <w:t>resultante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cálculo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80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1º, inciso V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8512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150" name="Graphic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Graphic 1150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12pt;width:1.868819pt;height:.219861pt;mso-position-horizontal-relative:page;mso-position-vertical-relative:paragraph;z-index:16128512" id="docshape11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9024">
                <wp:simplePos x="0" y="0"/>
                <wp:positionH relativeFrom="page">
                  <wp:posOffset>674325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151" name="Graphic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Graphic 1151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096458pt;margin-top:2.985912pt;width:1.868819pt;height:.219861pt;mso-position-horizontal-relative:page;mso-position-vertical-relative:paragraph;z-index:16129024" id="docshape1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 </w:t>
      </w:r>
      <w:r>
        <w:rPr>
          <w:position w:val="2"/>
          <w:sz w:val="4"/>
        </w:rPr>
        <w:t>o </w:t>
      </w:r>
      <w:r>
        <w:rPr/>
        <w:t>No caso dos incisos I a III do § 1 </w:t>
      </w:r>
      <w:r>
        <w:rPr>
          <w:position w:val="2"/>
          <w:sz w:val="4"/>
        </w:rPr>
        <w:t>o </w:t>
      </w:r>
      <w:r>
        <w:rPr/>
        <w:t>, quando o produto for isento ou a sua saída do estabelecimento não obrigar a destaque do</w:t>
      </w:r>
      <w:r>
        <w:rPr>
          <w:spacing w:val="40"/>
        </w:rPr>
        <w:t> </w:t>
      </w:r>
      <w:r>
        <w:rPr/>
        <w:t>imposto, as multas serão calculadas com base no valor do imposto que, de acordo com as regras de classificação e de </w:t>
      </w:r>
      <w:r>
        <w:rPr/>
        <w:t>cálculo</w:t>
      </w:r>
      <w:r>
        <w:rPr>
          <w:spacing w:val="80"/>
        </w:rPr>
        <w:t> </w:t>
      </w:r>
      <w:r>
        <w:rPr/>
        <w:t>estabelecidas neste Regulamento, incidiria sobre o produto ou a operação, se tributados fossem </w:t>
      </w:r>
      <w:r>
        <w:rPr>
          <w:color w:val="0000EE"/>
          <w:u w:val="single" w:color="0000EE"/>
        </w:rPr>
        <w:t>(Lei nº 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9536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152" name="Graphic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Graphic 1152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15pt;width:2.08868pt;height:.219861pt;mso-position-horizontal-relative:page;mso-position-vertical-relative:paragraph;z-index:16129536" id="docshape11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0048">
                <wp:simplePos x="0" y="0"/>
                <wp:positionH relativeFrom="page">
                  <wp:posOffset>632441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153" name="Graphic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Graphic 1153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798542pt;margin-top:2.985915pt;width:2.08868pt;height:.219861pt;mso-position-horizontal-relative:page;mso-position-vertical-relative:paragraph;z-index:16130048" id="docshape11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No caso do inciso IV do § 1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, a multa terá por base de cálculo o valor do imposto indevidamente destacado, e não será</w:t>
      </w:r>
      <w:r>
        <w:rPr>
          <w:spacing w:val="40"/>
        </w:rPr>
        <w:t> </w:t>
      </w:r>
      <w:r>
        <w:rPr/>
        <w:t>aplicada se o responsável, já tendo recolhido, antes de procedimento fiscal, a importância irregularmente destacada, provar que a </w:t>
      </w:r>
      <w:r>
        <w:rPr/>
        <w:t>infração</w:t>
      </w:r>
      <w:r>
        <w:rPr>
          <w:spacing w:val="40"/>
        </w:rPr>
        <w:t> </w:t>
      </w:r>
      <w:r>
        <w:rPr/>
        <w:t>decorreu de erro escusável, a juízo da autoridade julgadora </w:t>
      </w:r>
      <w:r>
        <w:rPr>
          <w:color w:val="0000EE"/>
          <w:u w:val="single" w:color="0000EE"/>
        </w:rPr>
        <w:t>(Lei nº 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0560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154" name="Graphic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Graphic 1154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09pt;width:1.868819pt;height:.219861pt;mso-position-horizontal-relative:page;mso-position-vertical-relative:paragraph;z-index:16130560" id="docshape11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1"/>
        </w:rPr>
        <w:t> </w:t>
      </w:r>
      <w:r>
        <w:rPr/>
        <w:t>multa deste artigo aplica-se, ainda, aos casos equiparados por este Regulamento à falta de destaque ou de recolhimento do</w:t>
      </w:r>
      <w:r>
        <w:rPr>
          <w:spacing w:val="40"/>
        </w:rPr>
        <w:t> </w:t>
      </w:r>
      <w:r>
        <w:rPr/>
        <w:t>imposto, desde que para o fato não seja cominada penalidade específica </w:t>
      </w:r>
      <w:r>
        <w:rPr>
          <w:color w:val="0000EE"/>
          <w:u w:val="single" w:color="0000EE"/>
        </w:rPr>
        <w:t>(Lei nº 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1072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1155" name="Graphic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Graphic 1155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17pt;width:1.97875pt;height:.219861pt;mso-position-horizontal-relative:page;mso-position-vertical-relative:paragraph;z-index:16131072" id="docshape1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2"/>
        </w:rPr>
        <w:t> </w:t>
      </w:r>
      <w:r>
        <w:rPr/>
        <w:t>falta de identificação do contribuinte ou responsável não exclui a aplicação das multas previstas neste artigo, cuja </w:t>
      </w:r>
      <w:r>
        <w:rPr/>
        <w:t>cobrança,</w:t>
      </w:r>
      <w:r>
        <w:rPr>
          <w:spacing w:val="40"/>
        </w:rPr>
        <w:t> </w:t>
      </w:r>
      <w:r>
        <w:rPr/>
        <w:t>juntamente com a do imposto que for devido, será efetivada pela alienação da mercadoria a que se referir a infração, aplicando-se, ao</w:t>
      </w:r>
      <w:r>
        <w:rPr>
          <w:spacing w:val="40"/>
        </w:rPr>
        <w:t> </w:t>
      </w:r>
      <w:r>
        <w:rPr/>
        <w:t>processo respectivo, o disposto no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do art. 603 (Lei nº 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</w:t>
      </w:r>
      <w:r>
        <w:rPr>
          <w:spacing w:val="-2"/>
        </w:rPr>
        <w:t> </w:t>
      </w:r>
      <w:r>
        <w:rPr/>
        <w:t>percentual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multa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refere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>
          <w:b/>
        </w:rPr>
        <w:t>caput</w:t>
      </w:r>
      <w:r>
        <w:rPr>
          <w:b/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independentemente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outras</w:t>
      </w:r>
      <w:r>
        <w:rPr>
          <w:spacing w:val="-2"/>
        </w:rPr>
        <w:t> </w:t>
      </w:r>
      <w:r>
        <w:rPr/>
        <w:t>penalidades</w:t>
      </w:r>
      <w:r>
        <w:rPr>
          <w:spacing w:val="-2"/>
        </w:rPr>
        <w:t> </w:t>
      </w:r>
      <w:r>
        <w:rPr/>
        <w:t>administrativas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criminais</w:t>
      </w:r>
      <w:r>
        <w:rPr>
          <w:spacing w:val="-2"/>
        </w:rPr>
        <w:t> </w:t>
      </w:r>
      <w:r>
        <w:rPr/>
        <w:t>cabíveis,</w:t>
      </w:r>
      <w:r>
        <w:rPr>
          <w:spacing w:val="40"/>
        </w:rPr>
        <w:t> </w:t>
      </w:r>
      <w:r>
        <w:rPr/>
        <w:t>será </w:t>
      </w:r>
      <w:r>
        <w:rPr>
          <w:color w:val="0000EE"/>
          <w:u w:val="single" w:color="0000EE"/>
        </w:rPr>
        <w:t>(Lei nº 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6º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11.488, de 2007, art. 13 </w:t>
      </w:r>
      <w:r>
        <w:rPr/>
        <w:t>):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49"/>
        </w:numPr>
        <w:tabs>
          <w:tab w:pos="20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aumentado de metade, ocorrendo apenas uma circunstância agravante, exceto a reincidência específica </w:t>
      </w:r>
      <w:r>
        <w:rPr>
          <w:color w:val="0000EE"/>
          <w:sz w:val="5"/>
          <w:u w:val="single" w:color="0000EE"/>
        </w:rPr>
        <w:t>(Lei nº 4.502, de 196</w:t>
      </w:r>
      <w:r>
        <w:rPr>
          <w:color w:val="0000EE"/>
          <w:sz w:val="5"/>
        </w:rPr>
        <w:t>4,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dotted" w:color="0000EE"/>
        </w:rPr>
        <w:t>art. 80, § 6º, inciso 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11.488, de 2007, art. 13 </w:t>
      </w:r>
      <w:r>
        <w:rPr>
          <w:sz w:val="5"/>
        </w:rPr>
        <w:t>);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49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duplicado, ocorrendo reincidência específica ou mais de uma circunstância agravante, e nos casos previstos nos </w:t>
      </w:r>
      <w:r>
        <w:rPr>
          <w:color w:val="0000EE"/>
          <w:sz w:val="5"/>
          <w:u w:val="single" w:color="0000EE"/>
        </w:rPr>
        <w:t>arts. 561, 562 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563 (Lei nº 4.502, de 1964, art. 80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6º,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11.488, de 2007, art. 13 </w:t>
      </w:r>
      <w:r>
        <w:rPr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00608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156" name="Graphic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Graphic 1156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08pt;width:1.868819pt;height:.219861pt;mso-position-horizontal-relative:page;mso-position-vertical-relative:paragraph;z-index:-25615872" id="docshape11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01120">
                <wp:simplePos x="0" y="0"/>
                <wp:positionH relativeFrom="page">
                  <wp:posOffset>1038711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157" name="Graphic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Graphic 1157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78833pt;margin-top:2.985908pt;width:1.868819pt;height:.219861pt;mso-position-horizontal-relative:page;mso-position-vertical-relative:paragraph;z-index:-25615360" id="docshape1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7 </w:t>
      </w:r>
      <w:r>
        <w:rPr>
          <w:position w:val="2"/>
          <w:sz w:val="4"/>
        </w:rPr>
        <w:t>o </w:t>
      </w:r>
      <w:r>
        <w:rPr/>
        <w:t>Os percentuais de multa a que se referem o </w:t>
      </w:r>
      <w:r>
        <w:rPr>
          <w:b/>
        </w:rPr>
        <w:t>caput </w:t>
      </w:r>
      <w:r>
        <w:rPr/>
        <w:t>e o § 6 </w:t>
      </w:r>
      <w:r>
        <w:rPr>
          <w:position w:val="2"/>
          <w:sz w:val="4"/>
        </w:rPr>
        <w:t>o </w:t>
      </w:r>
      <w:r>
        <w:rPr/>
        <w:t>serão aumentados de metade nos casos de não atendimento pelo</w:t>
      </w:r>
      <w:r>
        <w:rPr>
          <w:spacing w:val="40"/>
        </w:rPr>
        <w:t> </w:t>
      </w:r>
      <w:r>
        <w:rPr/>
        <w:t>sujeito</w:t>
      </w:r>
      <w:r>
        <w:rPr>
          <w:spacing w:val="-1"/>
        </w:rPr>
        <w:t> </w:t>
      </w:r>
      <w:r>
        <w:rPr/>
        <w:t>passivo,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marcado,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intimação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prestar</w:t>
      </w:r>
      <w:r>
        <w:rPr>
          <w:spacing w:val="-1"/>
        </w:rPr>
        <w:t> </w:t>
      </w:r>
      <w:r>
        <w:rPr/>
        <w:t>esclarecimentos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80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7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11.488,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7,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13</w:t>
      </w:r>
      <w:r>
        <w:rPr>
          <w:color w:val="0000EE"/>
          <w:spacing w:val="-3"/>
          <w:u w:val="single" w:color="0000EE"/>
        </w:rPr>
        <w:t>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multa de que trata este artigo será</w:t>
      </w:r>
      <w:r>
        <w:rPr>
          <w:spacing w:val="-1"/>
        </w:rPr>
        <w:t> </w:t>
      </w:r>
      <w:r>
        <w:rPr/>
        <w:t>exigida </w:t>
      </w:r>
      <w:r>
        <w:rPr>
          <w:color w:val="0000EE"/>
        </w:rPr>
        <w:t>(Lei nº 4.502, de 1964, art. 80, §</w:t>
      </w:r>
      <w:r>
        <w:rPr>
          <w:color w:val="0000EE"/>
          <w:spacing w:val="-1"/>
        </w:rPr>
        <w:t> </w:t>
      </w:r>
      <w:r>
        <w:rPr>
          <w:color w:val="0000EE"/>
        </w:rPr>
        <w:t>8º</w:t>
      </w:r>
      <w:r>
        <w:rPr>
          <w:color w:val="0000EE"/>
          <w:spacing w:val="-1"/>
        </w:rPr>
        <w:t> </w:t>
      </w:r>
      <w:r>
        <w:rPr/>
        <w:t>, e </w:t>
      </w:r>
      <w:r>
        <w:rPr>
          <w:color w:val="0000EE"/>
        </w:rPr>
        <w:t>Lei nº 11.488, de 2007, art.</w:t>
      </w:r>
      <w:r>
        <w:rPr>
          <w:color w:val="0000EE"/>
          <w:spacing w:val="-1"/>
        </w:rPr>
        <w:t> </w:t>
      </w:r>
      <w:r>
        <w:rPr>
          <w:color w:val="0000EE"/>
        </w:rPr>
        <w:t>13)</w:t>
      </w:r>
      <w:r>
        <w:rPr>
          <w:color w:val="0000EE"/>
          <w:spacing w:val="-1"/>
        </w:rPr>
        <w:t> </w:t>
      </w:r>
      <w:r>
        <w:rPr>
          <w:spacing w:val="-10"/>
        </w:rPr>
        <w:t>:</w:t>
      </w:r>
    </w:p>
    <w:p>
      <w:pPr>
        <w:tabs>
          <w:tab w:pos="1306" w:val="left" w:leader="none"/>
        </w:tabs>
        <w:spacing w:line="20" w:lineRule="exact"/>
        <w:ind w:left="25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58" name="Group 1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8" name="Group 1158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59" name="Graphic 1159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49" coordorigin="0,0" coordsize="36,5">
                <v:rect style="position:absolute;left:0;top:0;width:36;height:5" id="docshape115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90220" cy="3175"/>
                <wp:effectExtent l="0" t="0" r="0" b="0"/>
                <wp:docPr id="1160" name="Group 1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0" name="Group 1160"/>
                      <wpg:cNvGrpSpPr/>
                      <wpg:grpSpPr>
                        <a:xfrm>
                          <a:off x="0" y="0"/>
                          <a:ext cx="490220" cy="3175"/>
                          <a:chExt cx="490220" cy="3175"/>
                        </a:xfrm>
                      </wpg:grpSpPr>
                      <wps:wsp>
                        <wps:cNvPr id="1161" name="Graphic 1161"/>
                        <wps:cNvSpPr/>
                        <wps:spPr>
                          <a:xfrm>
                            <a:off x="-7" y="12"/>
                            <a:ext cx="4902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175">
                                <a:moveTo>
                                  <a:pt x="167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167754" y="2781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300215" y="0"/>
                                </a:moveTo>
                                <a:lnTo>
                                  <a:pt x="176403" y="0"/>
                                </a:lnTo>
                                <a:lnTo>
                                  <a:pt x="176403" y="2781"/>
                                </a:lnTo>
                                <a:lnTo>
                                  <a:pt x="300215" y="2781"/>
                                </a:lnTo>
                                <a:lnTo>
                                  <a:pt x="300215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407911" y="0"/>
                                </a:moveTo>
                                <a:lnTo>
                                  <a:pt x="308864" y="0"/>
                                </a:lnTo>
                                <a:lnTo>
                                  <a:pt x="308864" y="2781"/>
                                </a:lnTo>
                                <a:lnTo>
                                  <a:pt x="407911" y="2781"/>
                                </a:lnTo>
                                <a:lnTo>
                                  <a:pt x="407911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425297" y="0"/>
                                </a:moveTo>
                                <a:lnTo>
                                  <a:pt x="416547" y="0"/>
                                </a:lnTo>
                                <a:lnTo>
                                  <a:pt x="416547" y="2781"/>
                                </a:lnTo>
                                <a:lnTo>
                                  <a:pt x="425297" y="2781"/>
                                </a:lnTo>
                                <a:lnTo>
                                  <a:pt x="425297" y="0"/>
                                </a:lnTo>
                                <a:close/>
                              </a:path>
                              <a:path w="490220" h="3175">
                                <a:moveTo>
                                  <a:pt x="489762" y="0"/>
                                </a:moveTo>
                                <a:lnTo>
                                  <a:pt x="443661" y="0"/>
                                </a:lnTo>
                                <a:lnTo>
                                  <a:pt x="443661" y="2781"/>
                                </a:lnTo>
                                <a:lnTo>
                                  <a:pt x="489762" y="2781"/>
                                </a:lnTo>
                                <a:lnTo>
                                  <a:pt x="489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6pt;height:.25pt;mso-position-horizontal-relative:char;mso-position-vertical-relative:line" id="docshapegroup1151" coordorigin="0,0" coordsize="772,5">
                <v:shape style="position:absolute;left:-1;top:0;width:772;height:5" id="docshape1152" coordorigin="0,0" coordsize="772,5" path="m264,0l0,0,0,4,264,4,264,0xm473,0l278,0,278,4,473,4,473,0xm642,0l486,0,486,4,642,4,642,0xm670,0l656,0,656,4,670,4,670,0xm771,0l699,0,699,4,771,4,77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51"/>
          <w:sz w:val="2"/>
        </w:rPr>
        <w:t> </w:t>
      </w:r>
      <w:r>
        <w:rPr>
          <w:spacing w:val="51"/>
          <w:sz w:val="2"/>
        </w:rPr>
        <mc:AlternateContent>
          <mc:Choice Requires="wps">
            <w:drawing>
              <wp:inline distT="0" distB="0" distL="0" distR="0">
                <wp:extent cx="442595" cy="3175"/>
                <wp:effectExtent l="0" t="0" r="0" b="0"/>
                <wp:docPr id="1162" name="Group 1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2" name="Group 1162"/>
                      <wpg:cNvGrpSpPr/>
                      <wpg:grpSpPr>
                        <a:xfrm>
                          <a:off x="0" y="0"/>
                          <a:ext cx="442595" cy="3175"/>
                          <a:chExt cx="442595" cy="3175"/>
                        </a:xfrm>
                      </wpg:grpSpPr>
                      <wps:wsp>
                        <wps:cNvPr id="1163" name="Graphic 1163"/>
                        <wps:cNvSpPr/>
                        <wps:spPr>
                          <a:xfrm>
                            <a:off x="-1" y="12"/>
                            <a:ext cx="4425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3175">
                                <a:moveTo>
                                  <a:pt x="183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183921" y="2781"/>
                                </a:lnTo>
                                <a:lnTo>
                                  <a:pt x="183921" y="0"/>
                                </a:lnTo>
                                <a:close/>
                              </a:path>
                              <a:path w="442595" h="3175">
                                <a:moveTo>
                                  <a:pt x="316382" y="0"/>
                                </a:moveTo>
                                <a:lnTo>
                                  <a:pt x="192570" y="0"/>
                                </a:lnTo>
                                <a:lnTo>
                                  <a:pt x="192570" y="2781"/>
                                </a:lnTo>
                                <a:lnTo>
                                  <a:pt x="316382" y="2781"/>
                                </a:lnTo>
                                <a:lnTo>
                                  <a:pt x="316382" y="0"/>
                                </a:lnTo>
                                <a:close/>
                              </a:path>
                              <a:path w="442595" h="3175">
                                <a:moveTo>
                                  <a:pt x="424141" y="0"/>
                                </a:moveTo>
                                <a:lnTo>
                                  <a:pt x="325031" y="0"/>
                                </a:lnTo>
                                <a:lnTo>
                                  <a:pt x="325031" y="2781"/>
                                </a:lnTo>
                                <a:lnTo>
                                  <a:pt x="424141" y="2781"/>
                                </a:lnTo>
                                <a:lnTo>
                                  <a:pt x="424141" y="0"/>
                                </a:lnTo>
                                <a:close/>
                              </a:path>
                              <a:path w="442595" h="3175">
                                <a:moveTo>
                                  <a:pt x="442569" y="0"/>
                                </a:moveTo>
                                <a:lnTo>
                                  <a:pt x="433971" y="0"/>
                                </a:lnTo>
                                <a:lnTo>
                                  <a:pt x="433971" y="2781"/>
                                </a:lnTo>
                                <a:lnTo>
                                  <a:pt x="442569" y="2781"/>
                                </a:lnTo>
                                <a:lnTo>
                                  <a:pt x="442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25pt;mso-position-horizontal-relative:char;mso-position-vertical-relative:line" id="docshapegroup1153" coordorigin="0,0" coordsize="697,5">
                <v:shape style="position:absolute;left:0;top:0;width:697;height:5" id="docshape1154" coordorigin="0,0" coordsize="697,5" path="m290,0l0,0,0,4,290,4,290,0xm498,0l303,0,303,4,498,4,498,0xm668,0l512,0,512,4,668,4,668,0xm697,0l683,0,683,4,697,4,69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1"/>
          <w:sz w:val="2"/>
        </w:rPr>
      </w:r>
    </w:p>
    <w:p>
      <w:pPr>
        <w:pStyle w:val="ListParagraph"/>
        <w:numPr>
          <w:ilvl w:val="0"/>
          <w:numId w:val="250"/>
        </w:numPr>
        <w:tabs>
          <w:tab w:pos="204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juntamente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imposto,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este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houver</w:t>
      </w:r>
      <w:r>
        <w:rPr>
          <w:spacing w:val="-1"/>
          <w:sz w:val="5"/>
        </w:rPr>
        <w:t> </w:t>
      </w:r>
      <w:r>
        <w:rPr>
          <w:sz w:val="5"/>
        </w:rPr>
        <w:t>sido</w:t>
      </w:r>
      <w:r>
        <w:rPr>
          <w:spacing w:val="-1"/>
          <w:sz w:val="5"/>
        </w:rPr>
        <w:t> </w:t>
      </w:r>
      <w:r>
        <w:rPr>
          <w:sz w:val="5"/>
        </w:rPr>
        <w:t>lançado</w:t>
      </w:r>
      <w:r>
        <w:rPr>
          <w:spacing w:val="-1"/>
          <w:sz w:val="5"/>
        </w:rPr>
        <w:t> </w:t>
      </w:r>
      <w:r>
        <w:rPr>
          <w:sz w:val="5"/>
        </w:rPr>
        <w:t>nem</w:t>
      </w:r>
      <w:r>
        <w:rPr>
          <w:spacing w:val="-1"/>
          <w:sz w:val="5"/>
        </w:rPr>
        <w:t> </w:t>
      </w:r>
      <w:r>
        <w:rPr>
          <w:sz w:val="5"/>
        </w:rPr>
        <w:t>recolhido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80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I,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</w:t>
      </w:r>
      <w:r>
        <w:rPr>
          <w:color w:val="0000EE"/>
          <w:sz w:val="5"/>
        </w:rPr>
        <w:t>ei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nº 11.488, de 2007, art. 13 </w:t>
      </w:r>
      <w:r>
        <w:rPr>
          <w:sz w:val="5"/>
        </w:rPr>
        <w:t>); ou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50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isoladamente, nos demais casos </w:t>
      </w:r>
      <w:r>
        <w:rPr>
          <w:color w:val="0000EE"/>
          <w:sz w:val="5"/>
          <w:u w:val="single" w:color="0000EE"/>
        </w:rPr>
        <w:t>(Lei nº 4.502, 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 art. 80</w:t>
      </w:r>
      <w:r>
        <w:rPr>
          <w:color w:val="0000EE"/>
          <w:sz w:val="5"/>
        </w:rPr>
        <w:t>, 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8º, inciso II</w:t>
      </w:r>
      <w:r>
        <w:rPr>
          <w:color w:val="0000EE"/>
          <w:sz w:val="5"/>
        </w:rPr>
        <w:t>,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 nº 11.488, de 2007, art. 13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pacing w:val="-5"/>
          <w:sz w:val="5"/>
        </w:rPr>
        <w:t>).</w:t>
      </w:r>
    </w:p>
    <w:p>
      <w:pPr>
        <w:pStyle w:val="BodyText"/>
        <w:spacing w:before="4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01632">
                <wp:simplePos x="0" y="0"/>
                <wp:positionH relativeFrom="page">
                  <wp:posOffset>166138</wp:posOffset>
                </wp:positionH>
                <wp:positionV relativeFrom="paragraph">
                  <wp:posOffset>38556</wp:posOffset>
                </wp:positionV>
                <wp:extent cx="22860" cy="3175"/>
                <wp:effectExtent l="0" t="0" r="0" b="0"/>
                <wp:wrapNone/>
                <wp:docPr id="1164" name="Graphic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Graphic 1164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3.035911pt;width:1.758889pt;height:.219861pt;mso-position-horizontal-relative:page;mso-position-vertical-relative:paragraph;z-index:-25614848" id="docshape1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02144">
                <wp:simplePos x="0" y="0"/>
                <wp:positionH relativeFrom="page">
                  <wp:posOffset>1926920</wp:posOffset>
                </wp:positionH>
                <wp:positionV relativeFrom="paragraph">
                  <wp:posOffset>38556</wp:posOffset>
                </wp:positionV>
                <wp:extent cx="81280" cy="3175"/>
                <wp:effectExtent l="0" t="0" r="0" b="0"/>
                <wp:wrapNone/>
                <wp:docPr id="1165" name="Graphic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Graphic 1165"/>
                      <wps:cNvSpPr/>
                      <wps:spPr>
                        <a:xfrm>
                          <a:off x="0" y="0"/>
                          <a:ext cx="812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3175">
                              <a:moveTo>
                                <a:pt x="8069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80697" y="2792"/>
                              </a:lnTo>
                              <a:lnTo>
                                <a:pt x="80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726044pt;margin-top:3.035911pt;width:6.354096pt;height:.219861pt;mso-position-horizontal-relative:page;mso-position-vertical-relative:paragraph;z-index:-25614336" id="docshape1156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multa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aplica-se,</w:t>
      </w:r>
      <w:r>
        <w:rPr>
          <w:spacing w:val="-1"/>
        </w:rPr>
        <w:t> </w:t>
      </w:r>
      <w:r>
        <w:rPr/>
        <w:t>também,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derem</w:t>
      </w:r>
      <w:r>
        <w:rPr>
          <w:spacing w:val="-1"/>
        </w:rPr>
        <w:t> </w:t>
      </w:r>
      <w:r>
        <w:rPr/>
        <w:t>causa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ressarcimento</w:t>
      </w:r>
      <w:r>
        <w:rPr>
          <w:spacing w:val="-1"/>
        </w:rPr>
        <w:t> </w:t>
      </w:r>
      <w:r>
        <w:rPr/>
        <w:t>indevido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>
          <w:color w:val="0000EE"/>
        </w:rPr>
        <w:t>(Lei</w:t>
      </w:r>
      <w:r>
        <w:rPr>
          <w:color w:val="0000EE"/>
          <w:spacing w:val="-1"/>
        </w:rPr>
        <w:t> </w:t>
      </w:r>
      <w:r>
        <w:rPr>
          <w:color w:val="0000EE"/>
        </w:rPr>
        <w:t>nº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9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nº 9.430, de 1996,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11.488, de 2007, art. 13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 10.</w:t>
      </w:r>
      <w:r>
        <w:rPr>
          <w:spacing w:val="17"/>
        </w:rPr>
        <w:t> </w:t>
      </w:r>
      <w:r>
        <w:rPr/>
        <w:t>No caso dos incisos I e II do § 6 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, a majoração incidirá apenas sobre a parte do valor do imposto em relação à qual houver</w:t>
      </w:r>
      <w:r>
        <w:rPr>
          <w:spacing w:val="40"/>
        </w:rPr>
        <w:t> </w:t>
      </w:r>
      <w:r>
        <w:rPr/>
        <w:t>sido verificada a ocorrência de circunstância agravante ou qualificativa, na prática da respectiva infração.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§ 11.</w:t>
      </w:r>
      <w:r>
        <w:rPr>
          <w:spacing w:val="30"/>
        </w:rPr>
        <w:t> </w:t>
      </w:r>
      <w:r>
        <w:rPr/>
        <w:t>Na hipótese do § 10, o valor da pena aplicável será o resultado da soma da parcela majorada e da não alcançada pela</w:t>
      </w:r>
      <w:r>
        <w:rPr>
          <w:spacing w:val="40"/>
        </w:rPr>
        <w:t> </w:t>
      </w:r>
      <w:r>
        <w:rPr>
          <w:spacing w:val="-2"/>
        </w:rPr>
        <w:t>majoração.</w:t>
      </w:r>
    </w:p>
    <w:p>
      <w:pPr>
        <w:pStyle w:val="BodyText"/>
        <w:spacing w:before="7"/>
      </w:pPr>
    </w:p>
    <w:p>
      <w:pPr>
        <w:pStyle w:val="BodyText"/>
        <w:spacing w:line="244" w:lineRule="auto" w:before="1"/>
        <w:ind w:left="30" w:right="52" w:firstLine="146"/>
        <w:jc w:val="both"/>
      </w:pPr>
      <w:r>
        <w:rPr/>
        <w:t>Art. 570.</w:t>
      </w:r>
      <w:r>
        <w:rPr>
          <w:spacing w:val="28"/>
        </w:rPr>
        <w:t> </w:t>
      </w:r>
      <w:r>
        <w:rPr/>
        <w:t>O lançamento de ofício de que trata 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do art. 443 </w:t>
      </w:r>
      <w:r>
        <w:rPr/>
        <w:t>, limitar-se-á à imposição de multa isolada em razão da não</w:t>
      </w:r>
      <w:r>
        <w:rPr>
          <w:spacing w:val="40"/>
        </w:rPr>
        <w:t> </w:t>
      </w:r>
      <w:r>
        <w:rPr/>
        <w:t>homologação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compensação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comprove</w:t>
      </w:r>
      <w:r>
        <w:rPr>
          <w:spacing w:val="-1"/>
        </w:rPr>
        <w:t> </w:t>
      </w:r>
      <w:r>
        <w:rPr/>
        <w:t>falsidade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declaração</w:t>
      </w:r>
      <w:r>
        <w:rPr>
          <w:spacing w:val="-1"/>
        </w:rPr>
        <w:t> </w:t>
      </w:r>
      <w:r>
        <w:rPr/>
        <w:t>apresentada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sujeito</w:t>
      </w:r>
      <w:r>
        <w:rPr>
          <w:spacing w:val="-1"/>
        </w:rPr>
        <w:t> </w:t>
      </w:r>
      <w:r>
        <w:rPr/>
        <w:t>passivo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10.833,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2003,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18 </w:t>
      </w:r>
      <w:r>
        <w:rPr/>
        <w:t>,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11.051, de 2004, art. 25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11.488, de 2007, art. 18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4"/>
        </w:rPr>
        <w:t> </w:t>
      </w:r>
      <w:r>
        <w:rPr/>
        <w:t>A</w:t>
      </w:r>
      <w:r>
        <w:rPr>
          <w:spacing w:val="-2"/>
        </w:rPr>
        <w:t> </w:t>
      </w:r>
      <w:r>
        <w:rPr/>
        <w:t>multa isolada a que se refere o </w:t>
      </w:r>
      <w:r>
        <w:rPr>
          <w:b/>
        </w:rPr>
        <w:t>caput </w:t>
      </w:r>
      <w:r>
        <w:rPr/>
        <w:t>será exigida de acordo com as disposições do </w:t>
      </w:r>
      <w:r>
        <w:rPr>
          <w:color w:val="0000EE"/>
          <w:u w:val="single" w:color="0000EE"/>
        </w:rPr>
        <w:t>art. 18 da Lei nº 10.833,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2003 </w:t>
      </w:r>
      <w:r>
        <w:rPr/>
        <w:t>, e do </w:t>
      </w:r>
      <w:r>
        <w:rPr>
          <w:color w:val="0000EE"/>
          <w:u w:val="single" w:color="0000EE"/>
        </w:rPr>
        <w:t>art. 18 da Lei nº 11.488, de 2007</w:t>
      </w:r>
      <w:r>
        <w:rPr>
          <w:color w:val="0000EE"/>
        </w:rPr>
        <w:t>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3632">
                <wp:simplePos x="0" y="0"/>
                <wp:positionH relativeFrom="page">
                  <wp:posOffset>165631</wp:posOffset>
                </wp:positionH>
                <wp:positionV relativeFrom="paragraph">
                  <wp:posOffset>190107</wp:posOffset>
                </wp:positionV>
                <wp:extent cx="15240" cy="29845"/>
                <wp:effectExtent l="0" t="0" r="0" b="0"/>
                <wp:wrapNone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1524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4"/>
                                <w:sz w:val="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041821pt;margin-top:14.969124pt;width:1.2pt;height:2.35pt;mso-position-horizontal-relative:page;mso-position-vertical-relative:paragraph;z-index:16133632" type="#_x0000_t202" id="docshape115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w w:val="104"/>
                          <w:sz w:val="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Art. 571.</w:t>
      </w:r>
      <w:r>
        <w:rPr>
          <w:spacing w:val="26"/>
        </w:rPr>
        <w:t> </w:t>
      </w:r>
      <w:r>
        <w:rPr/>
        <w:t>As infrações cometidas pelo contribuinte do imposto durante o período em que estiver submetido a regime especial </w:t>
      </w:r>
      <w:r>
        <w:rPr/>
        <w:t>de</w:t>
      </w:r>
      <w:r>
        <w:rPr>
          <w:spacing w:val="40"/>
        </w:rPr>
        <w:t> </w:t>
      </w:r>
      <w:r>
        <w:rPr/>
        <w:t>fiscalização, de que trata o </w:t>
      </w:r>
      <w:r>
        <w:rPr>
          <w:color w:val="0000EE"/>
          <w:u w:val="single" w:color="0000EE"/>
        </w:rPr>
        <w:t>art. 541 </w:t>
      </w:r>
      <w:r>
        <w:rPr/>
        <w:t>, serão punidas com a multa de cento e cinquenta por cento sobre a totalidade</w:t>
      </w:r>
      <w:r>
        <w:rPr>
          <w:spacing w:val="-1"/>
        </w:rPr>
        <w:t> </w:t>
      </w:r>
      <w:r>
        <w:rPr/>
        <w:t>ou diferença do imposto</w:t>
      </w:r>
      <w:r>
        <w:rPr>
          <w:spacing w:val="40"/>
        </w:rPr>
        <w:t> </w:t>
      </w:r>
      <w:r>
        <w:rPr/>
        <w:t>nos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falta de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recolhimento, de</w:t>
      </w:r>
      <w:r>
        <w:rPr>
          <w:spacing w:val="-1"/>
        </w:rPr>
        <w:t> </w:t>
      </w:r>
      <w:r>
        <w:rPr/>
        <w:t>falta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declaração e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declaração inexata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9.430,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1996,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33</w:t>
      </w:r>
      <w:r>
        <w:rPr>
          <w:color w:val="0000EE"/>
        </w:rPr>
        <w:t>, 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80"/>
        </w:rPr>
        <w:t> </w:t>
      </w:r>
      <w:r>
        <w:rPr/>
        <w:t>e </w:t>
      </w:r>
      <w:r>
        <w:rPr>
          <w:color w:val="0000EE"/>
          <w:u w:val="single" w:color="0000EE"/>
        </w:rPr>
        <w:t>44, inciso I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11.488, de 2007, art. 15</w:t>
      </w:r>
      <w:r>
        <w:rPr>
          <w:color w:val="0000EE"/>
        </w:rPr>
        <w:t>).</w:t>
      </w:r>
    </w:p>
    <w:p>
      <w:pPr>
        <w:spacing w:after="0"/>
        <w:jc w:val="both"/>
        <w:sectPr>
          <w:pgSz w:w="3220" w:h="31660"/>
          <w:pgMar w:top="0" w:bottom="0" w:left="0" w:right="0"/>
        </w:sectPr>
      </w:pPr>
    </w:p>
    <w:p>
      <w:pPr>
        <w:pStyle w:val="BodyText"/>
        <w:spacing w:line="39" w:lineRule="exact"/>
        <w:ind w:left="176"/>
      </w:pPr>
      <w:r>
        <w:rPr/>
        <w:t>§ 1</w:t>
      </w:r>
      <w:r>
        <w:rPr>
          <w:spacing w:val="34"/>
        </w:rPr>
        <w:t> </w:t>
      </w:r>
      <w:r>
        <w:rPr/>
        <w:t>O percentual de multa de que trata o </w:t>
      </w:r>
      <w:r>
        <w:rPr>
          <w:b/>
        </w:rPr>
        <w:t>caput </w:t>
      </w:r>
      <w:r>
        <w:rPr/>
        <w:t>será duplicado nos casos previstos nos </w:t>
      </w:r>
      <w:r>
        <w:rPr>
          <w:color w:val="0000EE"/>
          <w:u w:val="single" w:color="0000EE"/>
        </w:rPr>
        <w:t>arts. 561, 562 e 563</w:t>
      </w:r>
      <w:r>
        <w:rPr>
          <w:color w:val="0000EE"/>
          <w:spacing w:val="-1"/>
          <w:u w:val="single" w:color="0000EE"/>
        </w:rPr>
        <w:t> </w:t>
      </w:r>
      <w:r>
        <w:rPr/>
        <w:t>, independentemente </w:t>
      </w:r>
      <w:r>
        <w:rPr>
          <w:spacing w:val="-5"/>
        </w:rPr>
        <w:t>de</w:t>
      </w:r>
    </w:p>
    <w:p>
      <w:pPr>
        <w:pStyle w:val="BodyText"/>
        <w:spacing w:line="20" w:lineRule="exact"/>
        <w:ind w:left="2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67" name="Group 1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7" name="Group 1167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68" name="Graphic 1168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58" coordorigin="0,0" coordsize="36,5">
                <v:rect style="position:absolute;left:0;top:0;width:36;height:5" id="docshape115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/>
      </w:pPr>
      <w:r>
        <w:rPr/>
        <w:t>outras</w:t>
      </w:r>
      <w:r>
        <w:rPr>
          <w:spacing w:val="-3"/>
        </w:rPr>
        <w:t> </w:t>
      </w:r>
      <w:r>
        <w:rPr/>
        <w:t>penalidades administrativas ou criminais cabíveis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 nº 9.430, de 1996,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 44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 11.488, de 2007, art. </w:t>
      </w:r>
      <w:r>
        <w:rPr>
          <w:color w:val="0000EE"/>
          <w:spacing w:val="-4"/>
          <w:u w:val="single" w:color="0000EE"/>
        </w:rPr>
        <w:t>14</w:t>
      </w:r>
      <w:r>
        <w:rPr>
          <w:color w:val="0000EE"/>
          <w:spacing w:val="-4"/>
        </w:rPr>
        <w:t>).</w:t>
      </w:r>
    </w:p>
    <w:p>
      <w:pPr>
        <w:pStyle w:val="BodyText"/>
        <w:spacing w:before="45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Os percentuais de multa a que se referem o </w:t>
      </w:r>
      <w:r>
        <w:rPr>
          <w:b/>
        </w:rPr>
        <w:t>caput </w:t>
      </w:r>
      <w:r>
        <w:rPr/>
        <w:t>e o § 1 </w:t>
      </w:r>
      <w:r>
        <w:rPr>
          <w:position w:val="2"/>
          <w:sz w:val="4"/>
        </w:rPr>
        <w:t>o </w:t>
      </w:r>
      <w:r>
        <w:rPr/>
        <w:t>serão aumentados de metade, nos casos de não atendimento pelo</w:t>
      </w:r>
      <w:r>
        <w:rPr>
          <w:spacing w:val="40"/>
        </w:rPr>
        <w:t> </w:t>
      </w:r>
      <w:r>
        <w:rPr/>
        <w:t>sujeito passivo, no prazo marcado, de intimação para: </w:t>
      </w:r>
      <w:r>
        <w:rPr>
          <w:color w:val="0000EE"/>
          <w:u w:val="single" w:color="0000EE"/>
        </w:rPr>
        <w:t>(Lei nº 9.430, de 1996,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no 11.488, de 2007, art. 14 </w:t>
      </w:r>
      <w:r>
        <w:rPr/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51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prestar </w:t>
      </w:r>
      <w:r>
        <w:rPr>
          <w:spacing w:val="-2"/>
          <w:sz w:val="5"/>
        </w:rPr>
        <w:t>esclarecimentos;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51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apresentar os arquivos ou sistemas de que trata o </w:t>
      </w:r>
      <w:r>
        <w:rPr>
          <w:color w:val="0000EE"/>
          <w:sz w:val="5"/>
          <w:u w:val="single" w:color="0000EE"/>
        </w:rPr>
        <w:t>art. 389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51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apresentar</w:t>
      </w:r>
      <w:r>
        <w:rPr>
          <w:spacing w:val="-1"/>
          <w:sz w:val="5"/>
        </w:rPr>
        <w:t> </w:t>
      </w:r>
      <w:r>
        <w:rPr>
          <w:sz w:val="5"/>
        </w:rPr>
        <w:t>a documentação técnica de que trata 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art. 542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pacing w:val="-10"/>
          <w:sz w:val="5"/>
        </w:rPr>
        <w:t>.</w:t>
      </w:r>
    </w:p>
    <w:p>
      <w:pPr>
        <w:pStyle w:val="BodyText"/>
        <w:spacing w:before="4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16992">
                <wp:simplePos x="0" y="0"/>
                <wp:positionH relativeFrom="page">
                  <wp:posOffset>168930</wp:posOffset>
                </wp:positionH>
                <wp:positionV relativeFrom="paragraph">
                  <wp:posOffset>38556</wp:posOffset>
                </wp:positionV>
                <wp:extent cx="24130" cy="3175"/>
                <wp:effectExtent l="0" t="0" r="0" b="0"/>
                <wp:wrapNone/>
                <wp:docPr id="1169" name="Graphic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Graphic 1169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3.035973pt;width:1.868819pt;height:.219861pt;mso-position-horizontal-relative:page;mso-position-vertical-relative:paragraph;z-index:-25599488" id="docshape1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As disposições deste artigo aplicam-se, inclusive, aos contribuintes que derem causa a ressarcimento indevido de impostos ou</w:t>
      </w:r>
      <w:r>
        <w:rPr>
          <w:spacing w:val="40"/>
        </w:rPr>
        <w:t> </w:t>
      </w:r>
      <w:r>
        <w:rPr/>
        <w:t>contribuições decorrente de qualquer incentivo ou benefício fiscal </w:t>
      </w:r>
      <w:r>
        <w:rPr>
          <w:color w:val="0000EE"/>
          <w:u w:val="single" w:color="0000EE"/>
        </w:rPr>
        <w:t>(Lei nº 9.430, de 1996,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11.488, de 2007, art. 14 </w:t>
      </w:r>
      <w:r>
        <w:rPr/>
        <w:t>).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30" w:right="52" w:firstLine="146"/>
        <w:jc w:val="both"/>
        <w:rPr>
          <w:sz w:val="4"/>
        </w:rPr>
      </w:pPr>
      <w:r>
        <w:rPr/>
        <w:t>Art. 572.</w:t>
      </w:r>
      <w:r>
        <w:rPr>
          <w:spacing w:val="33"/>
        </w:rPr>
        <w:t> </w:t>
      </w:r>
      <w:r>
        <w:rPr/>
        <w:t>Sem prejuízo de outras sanções administrativas ou penais cabíveis, incorrerão na multa igual ao valor comercial </w:t>
      </w:r>
      <w:r>
        <w:rPr/>
        <w:t>da</w:t>
      </w:r>
      <w:r>
        <w:rPr>
          <w:spacing w:val="40"/>
        </w:rPr>
        <w:t> </w:t>
      </w:r>
      <w:r>
        <w:rPr/>
        <w:t>mercadoria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lhe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atribuído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fiscal,</w:t>
      </w:r>
      <w:r>
        <w:rPr>
          <w:spacing w:val="-1"/>
        </w:rPr>
        <w:t> </w:t>
      </w:r>
      <w:r>
        <w:rPr/>
        <w:t>respectivamente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83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400,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</w:rPr>
        <w:t>o</w:t>
      </w:r>
    </w:p>
    <w:p>
      <w:pPr>
        <w:pStyle w:val="BodyText"/>
        <w:spacing w:line="66" w:lineRule="exact"/>
        <w:ind w:left="30"/>
      </w:pPr>
      <w:r>
        <w:rPr>
          <w:color w:val="0000EE"/>
        </w:rPr>
        <w:t>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2 </w:t>
      </w:r>
      <w:r>
        <w:rPr>
          <w:color w:val="0000EE"/>
          <w:position w:val="2"/>
          <w:sz w:val="4"/>
        </w:rPr>
        <w:t>a </w:t>
      </w:r>
      <w:r>
        <w:rPr>
          <w:spacing w:val="-5"/>
        </w:rPr>
        <w:t>):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52"/>
        </w:numPr>
        <w:tabs>
          <w:tab w:pos="21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que entregarem a consumo, ou consumirem produto de procedência estrangeira introduzido clandestinamente no País ou</w:t>
      </w:r>
      <w:r>
        <w:rPr>
          <w:spacing w:val="40"/>
          <w:sz w:val="5"/>
        </w:rPr>
        <w:t> </w:t>
      </w:r>
      <w:r>
        <w:rPr>
          <w:sz w:val="5"/>
        </w:rPr>
        <w:t>importado irregular ou fraudulentamente ou que tenha entrado no estabelecimento, dele saído ou nele permanecido sem que tenha </w:t>
      </w:r>
      <w:r>
        <w:rPr>
          <w:sz w:val="5"/>
        </w:rPr>
        <w:t>havido</w:t>
      </w:r>
      <w:r>
        <w:rPr>
          <w:spacing w:val="40"/>
          <w:sz w:val="5"/>
        </w:rPr>
        <w:t> </w:t>
      </w:r>
      <w:r>
        <w:rPr>
          <w:sz w:val="5"/>
        </w:rPr>
        <w:t>registro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declaração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importação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SISCOMEX,</w:t>
      </w:r>
      <w:r>
        <w:rPr>
          <w:spacing w:val="-1"/>
          <w:sz w:val="5"/>
        </w:rPr>
        <w:t> </w:t>
      </w:r>
      <w:r>
        <w:rPr>
          <w:sz w:val="5"/>
        </w:rPr>
        <w:t>salvo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estiver</w:t>
      </w:r>
      <w:r>
        <w:rPr>
          <w:spacing w:val="-1"/>
          <w:sz w:val="5"/>
        </w:rPr>
        <w:t> </w:t>
      </w:r>
      <w:r>
        <w:rPr>
          <w:sz w:val="5"/>
        </w:rPr>
        <w:t>dispensado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registro,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desacompanhado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Guia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Licitação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nota fiscal, conforme o caso </w:t>
      </w:r>
      <w:r>
        <w:rPr>
          <w:color w:val="0000EE"/>
          <w:sz w:val="5"/>
          <w:u w:val="single" w:color="0000EE"/>
        </w:rPr>
        <w:t>(Lei nº 4.502, de 1964, art. 83, inciso 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Decreto-Lei nº 40</w:t>
      </w:r>
      <w:r>
        <w:rPr>
          <w:color w:val="0000EE"/>
          <w:sz w:val="5"/>
        </w:rPr>
        <w:t>0,</w:t>
      </w:r>
      <w:r>
        <w:rPr>
          <w:color w:val="0000EE"/>
          <w:sz w:val="5"/>
          <w:u w:val="dash" w:color="0000EE"/>
        </w:rPr>
        <w:t> de 1968, art. 1º, alteração 2</w:t>
      </w:r>
      <w:r>
        <w:rPr>
          <w:color w:val="0000EE"/>
          <w:sz w:val="5"/>
        </w:rPr>
        <w:t>ª </w:t>
      </w:r>
      <w:r>
        <w:rPr>
          <w:sz w:val="5"/>
        </w:rPr>
        <w:t>); e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52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que emitirem, fora dos casos permitidos neste Regulamento, nota fiscal que não corresponda à saída efetiva, de produto nela</w:t>
      </w:r>
      <w:r>
        <w:rPr>
          <w:spacing w:val="40"/>
          <w:sz w:val="5"/>
        </w:rPr>
        <w:t> </w:t>
      </w:r>
      <w:r>
        <w:rPr>
          <w:sz w:val="5"/>
        </w:rPr>
        <w:t>descrito, do estabelecimento emitente, e os que, em proveito próprio ou alheio, utilizarem, receberem ou registrarem essa nota para</w:t>
      </w:r>
      <w:r>
        <w:rPr>
          <w:spacing w:val="80"/>
          <w:sz w:val="5"/>
        </w:rPr>
        <w:t> </w:t>
      </w:r>
      <w:r>
        <w:rPr>
          <w:sz w:val="5"/>
        </w:rPr>
        <w:t>qualquer efeito, haja ou não destaque do imposto e ainda que a nota se refira a produto isento </w:t>
      </w:r>
      <w:r>
        <w:rPr>
          <w:color w:val="0000EE"/>
          <w:sz w:val="5"/>
          <w:u w:val="single" w:color="0000EE"/>
        </w:rPr>
        <w:t>(Lei nº 4.502, de 1964, art. 83, inciso I</w:t>
      </w:r>
      <w:r>
        <w:rPr>
          <w:color w:val="0000EE"/>
          <w:sz w:val="5"/>
        </w:rPr>
        <w:t>I </w:t>
      </w:r>
      <w:r>
        <w:rPr>
          <w:sz w:val="5"/>
        </w:rPr>
        <w:t>, 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Decreto-Lei nº 40</w:t>
      </w:r>
      <w:r>
        <w:rPr>
          <w:color w:val="0000EE"/>
          <w:sz w:val="5"/>
        </w:rPr>
        <w:t>0,</w:t>
      </w:r>
      <w:r>
        <w:rPr>
          <w:color w:val="0000EE"/>
          <w:sz w:val="5"/>
          <w:u w:val="dash" w:color="0000EE"/>
        </w:rPr>
        <w:t> de 1968, art. 1º, alteração 2</w:t>
      </w:r>
      <w:r>
        <w:rPr>
          <w:color w:val="0000EE"/>
          <w:sz w:val="5"/>
        </w:rPr>
        <w:t>ª </w:t>
      </w:r>
      <w:r>
        <w:rPr>
          <w:sz w:val="5"/>
        </w:rPr>
        <w:t>).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8480">
                <wp:simplePos x="0" y="0"/>
                <wp:positionH relativeFrom="page">
                  <wp:posOffset>164741</wp:posOffset>
                </wp:positionH>
                <wp:positionV relativeFrom="paragraph">
                  <wp:posOffset>37921</wp:posOffset>
                </wp:positionV>
                <wp:extent cx="20955" cy="3175"/>
                <wp:effectExtent l="0" t="0" r="0" b="0"/>
                <wp:wrapNone/>
                <wp:docPr id="1170" name="Graphic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Graphic 1170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971806pt;margin-top:2.985957pt;width:1.648958pt;height:.219861pt;mso-position-horizontal-relative:page;mso-position-vertical-relative:paragraph;z-index:16148480" id="docshape11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§</w:t>
      </w:r>
      <w:r>
        <w:rPr>
          <w:spacing w:val="3"/>
        </w:rPr>
        <w:t> </w:t>
      </w:r>
      <w:r>
        <w:rPr>
          <w:spacing w:val="-2"/>
        </w:rPr>
        <w:t>1</w:t>
      </w:r>
      <w:r>
        <w:rPr>
          <w:spacing w:val="3"/>
        </w:rPr>
        <w:t> </w:t>
      </w:r>
      <w:r>
        <w:rPr>
          <w:spacing w:val="-2"/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>
          <w:spacing w:val="-2"/>
        </w:rPr>
        <w:t>No</w:t>
      </w:r>
      <w:r>
        <w:rPr>
          <w:spacing w:val="3"/>
        </w:rPr>
        <w:t> </w:t>
      </w:r>
      <w:r>
        <w:rPr>
          <w:spacing w:val="-2"/>
        </w:rPr>
        <w:t>caso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>
          <w:spacing w:val="-2"/>
        </w:rPr>
        <w:t>inciso</w:t>
      </w:r>
      <w:r>
        <w:rPr>
          <w:spacing w:val="3"/>
        </w:rPr>
        <w:t> </w:t>
      </w:r>
      <w:r>
        <w:rPr>
          <w:spacing w:val="-2"/>
        </w:rPr>
        <w:t>I,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imposição</w:t>
      </w:r>
      <w:r>
        <w:rPr>
          <w:spacing w:val="3"/>
        </w:rPr>
        <w:t> </w:t>
      </w:r>
      <w:r>
        <w:rPr>
          <w:spacing w:val="-2"/>
        </w:rPr>
        <w:t>da</w:t>
      </w:r>
      <w:r>
        <w:rPr>
          <w:spacing w:val="3"/>
        </w:rPr>
        <w:t> </w:t>
      </w:r>
      <w:r>
        <w:rPr>
          <w:spacing w:val="-2"/>
        </w:rPr>
        <w:t>pena</w:t>
      </w:r>
      <w:r>
        <w:rPr>
          <w:spacing w:val="3"/>
        </w:rPr>
        <w:t> </w:t>
      </w:r>
      <w:r>
        <w:rPr>
          <w:spacing w:val="-2"/>
        </w:rPr>
        <w:t>não</w:t>
      </w:r>
      <w:r>
        <w:rPr>
          <w:spacing w:val="3"/>
        </w:rPr>
        <w:t> </w:t>
      </w:r>
      <w:r>
        <w:rPr>
          <w:spacing w:val="-2"/>
        </w:rPr>
        <w:t>prejudica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que</w:t>
      </w:r>
      <w:r>
        <w:rPr>
          <w:spacing w:val="3"/>
        </w:rPr>
        <w:t> </w:t>
      </w:r>
      <w:r>
        <w:rPr>
          <w:spacing w:val="-2"/>
        </w:rPr>
        <w:t>é</w:t>
      </w:r>
      <w:r>
        <w:rPr>
          <w:spacing w:val="3"/>
        </w:rPr>
        <w:t> </w:t>
      </w:r>
      <w:r>
        <w:rPr>
          <w:spacing w:val="-2"/>
        </w:rPr>
        <w:t>aplicável</w:t>
      </w:r>
      <w:r>
        <w:rPr>
          <w:spacing w:val="3"/>
        </w:rPr>
        <w:t> </w:t>
      </w:r>
      <w:r>
        <w:rPr>
          <w:spacing w:val="-2"/>
        </w:rPr>
        <w:t>ao</w:t>
      </w:r>
      <w:r>
        <w:rPr>
          <w:spacing w:val="3"/>
        </w:rPr>
        <w:t> </w:t>
      </w:r>
      <w:r>
        <w:rPr>
          <w:spacing w:val="-2"/>
        </w:rPr>
        <w:t>comprador</w:t>
      </w:r>
      <w:r>
        <w:rPr>
          <w:spacing w:val="3"/>
        </w:rPr>
        <w:t> </w:t>
      </w:r>
      <w:r>
        <w:rPr>
          <w:spacing w:val="-2"/>
        </w:rPr>
        <w:t>ou</w:t>
      </w:r>
      <w:r>
        <w:rPr>
          <w:spacing w:val="3"/>
        </w:rPr>
        <w:t> </w:t>
      </w:r>
      <w:r>
        <w:rPr>
          <w:spacing w:val="-2"/>
        </w:rPr>
        <w:t>recebedor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>
          <w:spacing w:val="-2"/>
        </w:rPr>
        <w:t>produto,</w:t>
      </w:r>
      <w:r>
        <w:rPr>
          <w:spacing w:val="3"/>
        </w:rPr>
        <w:t> </w:t>
      </w:r>
      <w:r>
        <w:rPr>
          <w:spacing w:val="-2"/>
        </w:rPr>
        <w:t>e,</w:t>
      </w:r>
      <w:r>
        <w:rPr>
          <w:spacing w:val="3"/>
        </w:rPr>
        <w:t> </w:t>
      </w:r>
      <w:r>
        <w:rPr>
          <w:spacing w:val="-2"/>
        </w:rPr>
        <w:t>no</w:t>
      </w:r>
      <w:r>
        <w:rPr>
          <w:spacing w:val="3"/>
        </w:rPr>
        <w:t> </w:t>
      </w:r>
      <w:r>
        <w:rPr>
          <w:spacing w:val="-2"/>
        </w:rPr>
        <w:t>caso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>
          <w:spacing w:val="-2"/>
        </w:rPr>
        <w:t>inciso</w:t>
      </w:r>
      <w:r>
        <w:rPr>
          <w:spacing w:val="40"/>
        </w:rPr>
        <w:t> </w:t>
      </w:r>
      <w:r>
        <w:rPr/>
        <w:t>II,</w:t>
      </w:r>
      <w:r>
        <w:rPr>
          <w:spacing w:val="-4"/>
        </w:rPr>
        <w:t> </w:t>
      </w:r>
      <w:r>
        <w:rPr/>
        <w:t>independe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é</w:t>
      </w:r>
      <w:r>
        <w:rPr>
          <w:spacing w:val="-4"/>
        </w:rPr>
        <w:t> </w:t>
      </w:r>
      <w:r>
        <w:rPr/>
        <w:t>cabível</w:t>
      </w:r>
      <w:r>
        <w:rPr>
          <w:spacing w:val="-3"/>
        </w:rPr>
        <w:t> </w:t>
      </w:r>
      <w:r>
        <w:rPr/>
        <w:t>pela</w:t>
      </w:r>
      <w:r>
        <w:rPr>
          <w:spacing w:val="-4"/>
        </w:rPr>
        <w:t> </w:t>
      </w:r>
      <w:r>
        <w:rPr/>
        <w:t>falta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insuficiência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recolhimento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imposto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razão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utilização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nota</w:t>
      </w:r>
      <w:r>
        <w:rPr>
          <w:spacing w:val="-3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ar</w:t>
      </w:r>
      <w:r>
        <w:rPr>
          <w:color w:val="0000EE"/>
        </w:rPr>
        <w:t>t.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83</w:t>
      </w:r>
      <w:r>
        <w:rPr>
          <w:color w:val="0000EE"/>
        </w:rPr>
        <w:t>,</w:t>
      </w:r>
      <w:r>
        <w:rPr>
          <w:color w:val="0000EE"/>
          <w:spacing w:val="-4"/>
        </w:rPr>
        <w:t> </w:t>
      </w:r>
      <w:r>
        <w:rPr>
          <w:color w:val="0000EE"/>
        </w:rPr>
        <w:t>§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3" w:firstLine="146"/>
        <w:jc w:val="both"/>
      </w:pPr>
      <w:r>
        <w:rPr>
          <w:spacing w:val="-2"/>
        </w:rPr>
        <w:t>§</w:t>
      </w:r>
      <w:r>
        <w:rPr>
          <w:spacing w:val="3"/>
        </w:rPr>
        <w:t> </w:t>
      </w:r>
      <w:r>
        <w:rPr>
          <w:spacing w:val="-2"/>
        </w:rPr>
        <w:t>2</w:t>
      </w:r>
      <w:r>
        <w:rPr>
          <w:spacing w:val="3"/>
        </w:rPr>
        <w:t> </w:t>
      </w:r>
      <w:r>
        <w:rPr>
          <w:spacing w:val="-2"/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>
          <w:spacing w:val="-2"/>
        </w:rPr>
        <w:t>A multa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que</w:t>
      </w:r>
      <w:r>
        <w:rPr>
          <w:spacing w:val="3"/>
        </w:rPr>
        <w:t> </w:t>
      </w:r>
      <w:r>
        <w:rPr>
          <w:spacing w:val="-2"/>
        </w:rPr>
        <w:t>se</w:t>
      </w:r>
      <w:r>
        <w:rPr>
          <w:spacing w:val="3"/>
        </w:rPr>
        <w:t> </w:t>
      </w:r>
      <w:r>
        <w:rPr>
          <w:spacing w:val="-2"/>
        </w:rPr>
        <w:t>refere</w:t>
      </w:r>
      <w:r>
        <w:rPr>
          <w:spacing w:val="3"/>
        </w:rPr>
        <w:t> </w:t>
      </w:r>
      <w:r>
        <w:rPr>
          <w:spacing w:val="-2"/>
        </w:rPr>
        <w:t>o</w:t>
      </w:r>
      <w:r>
        <w:rPr>
          <w:spacing w:val="3"/>
        </w:rPr>
        <w:t> </w:t>
      </w:r>
      <w:r>
        <w:rPr>
          <w:spacing w:val="-2"/>
        </w:rPr>
        <w:t>inciso</w:t>
      </w:r>
      <w:r>
        <w:rPr>
          <w:spacing w:val="3"/>
        </w:rPr>
        <w:t> </w:t>
      </w:r>
      <w:r>
        <w:rPr>
          <w:spacing w:val="-2"/>
        </w:rPr>
        <w:t>I</w:t>
      </w:r>
      <w:r>
        <w:rPr>
          <w:spacing w:val="3"/>
        </w:rPr>
        <w:t> </w:t>
      </w:r>
      <w:r>
        <w:rPr>
          <w:spacing w:val="-2"/>
        </w:rPr>
        <w:t>aplica-se</w:t>
      </w:r>
      <w:r>
        <w:rPr>
          <w:spacing w:val="3"/>
        </w:rPr>
        <w:t> </w:t>
      </w:r>
      <w:r>
        <w:rPr>
          <w:spacing w:val="-2"/>
        </w:rPr>
        <w:t>apenas</w:t>
      </w:r>
      <w:r>
        <w:rPr>
          <w:spacing w:val="3"/>
        </w:rPr>
        <w:t> </w:t>
      </w:r>
      <w:r>
        <w:rPr>
          <w:spacing w:val="-2"/>
        </w:rPr>
        <w:t>às</w:t>
      </w:r>
      <w:r>
        <w:rPr>
          <w:spacing w:val="3"/>
        </w:rPr>
        <w:t> </w:t>
      </w:r>
      <w:r>
        <w:rPr>
          <w:spacing w:val="-2"/>
        </w:rPr>
        <w:t>hipóteses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produtos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procedência</w:t>
      </w:r>
      <w:r>
        <w:rPr>
          <w:spacing w:val="3"/>
        </w:rPr>
        <w:t> </w:t>
      </w:r>
      <w:r>
        <w:rPr>
          <w:spacing w:val="-2"/>
        </w:rPr>
        <w:t>estrangeira</w:t>
      </w:r>
      <w:r>
        <w:rPr>
          <w:spacing w:val="3"/>
        </w:rPr>
        <w:t> </w:t>
      </w:r>
      <w:r>
        <w:rPr>
          <w:spacing w:val="-2"/>
        </w:rPr>
        <w:t>introduzidos</w:t>
      </w:r>
      <w:r>
        <w:rPr>
          <w:spacing w:val="3"/>
        </w:rPr>
        <w:t> </w:t>
      </w:r>
      <w:r>
        <w:rPr>
          <w:spacing w:val="-2"/>
        </w:rPr>
        <w:t>clandestinamente</w:t>
      </w:r>
      <w:r>
        <w:rPr>
          <w:spacing w:val="40"/>
        </w:rPr>
        <w:t> </w:t>
      </w:r>
      <w:r>
        <w:rPr/>
        <w:t>no</w:t>
      </w:r>
      <w:r>
        <w:rPr>
          <w:spacing w:val="-4"/>
        </w:rPr>
        <w:t> </w:t>
      </w:r>
      <w:r>
        <w:rPr/>
        <w:t>País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importados</w:t>
      </w:r>
      <w:r>
        <w:rPr>
          <w:spacing w:val="-3"/>
        </w:rPr>
        <w:t> </w:t>
      </w:r>
      <w:r>
        <w:rPr/>
        <w:t>irregular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fraudulentamente.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30" w:right="52" w:firstLine="146"/>
        <w:jc w:val="both"/>
      </w:pPr>
      <w:r>
        <w:rPr>
          <w:strike/>
        </w:rPr>
        <w:t>Art. 573.</w:t>
      </w:r>
      <w:r>
        <w:rPr>
          <w:strike/>
          <w:spacing w:val="14"/>
        </w:rPr>
        <w:t> </w:t>
      </w:r>
      <w:r>
        <w:rPr>
          <w:strike/>
        </w:rPr>
        <w:t>Na hipótese prevista no </w:t>
      </w:r>
      <w:r>
        <w:rPr>
          <w:strike/>
          <w:color w:val="0000EE"/>
          <w:u w:val="single" w:color="0000EE"/>
        </w:rPr>
        <w:t>art. 531 </w:t>
      </w:r>
      <w:r>
        <w:rPr>
          <w:strike/>
        </w:rPr>
        <w:t>, aplica-se multa equivalente ao valor aduaneiro da mercadoria que não seja localizada o</w:t>
      </w:r>
      <w:r>
        <w:rPr>
          <w:strike w:val="0"/>
        </w:rPr>
        <w:t>u</w:t>
      </w:r>
      <w:r>
        <w:rPr>
          <w:strike w:val="0"/>
          <w:spacing w:val="40"/>
        </w:rPr>
        <w:t> </w:t>
      </w:r>
      <w:r>
        <w:rPr>
          <w:strike/>
        </w:rPr>
        <w:t>que tenha sido consumida</w:t>
      </w:r>
      <w:r>
        <w:rPr>
          <w:strike/>
          <w:spacing w:val="3"/>
        </w:rPr>
        <w:t> </w:t>
      </w:r>
      <w:r>
        <w:rPr>
          <w:strike/>
          <w:color w:val="0000EE"/>
          <w:u w:val="single" w:color="0000EE"/>
        </w:rPr>
        <w:t>(Decreto-Lei 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2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1.455, de 1976, art. 23</w:t>
      </w:r>
      <w:r>
        <w:rPr>
          <w:strike/>
          <w:color w:val="0000EE"/>
        </w:rPr>
        <w:t>, </w:t>
      </w:r>
      <w:r>
        <w:rPr>
          <w:strike/>
          <w:color w:val="0000EE"/>
          <w:u w:val="single" w:color="0000EE"/>
        </w:rPr>
        <w:t>§ 3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2"/>
          <w:position w:val="2"/>
          <w:sz w:val="4"/>
        </w:rPr>
        <w:t> </w:t>
      </w:r>
      <w:r>
        <w:rPr>
          <w:strike w:val="0"/>
        </w:rPr>
        <w:t>, </w:t>
      </w:r>
      <w:r>
        <w:rPr>
          <w:strike/>
          <w:color w:val="0000EE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3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10.637, de 2002, art. 59 </w:t>
      </w:r>
      <w:r>
        <w:rPr>
          <w:strike/>
        </w:rPr>
        <w:t>, e </w:t>
      </w:r>
      <w:r>
        <w:rPr>
          <w:strike/>
          <w:color w:val="0000EE"/>
          <w:u w:val="single" w:color="0000EE"/>
        </w:rPr>
        <w:t>Lei n</w:t>
      </w:r>
      <w:r>
        <w:rPr>
          <w:strike/>
          <w:color w:val="0000EE"/>
          <w:spacing w:val="3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</w:t>
      </w:r>
      <w:r>
        <w:rPr>
          <w:strike w:val="0"/>
          <w:color w:val="0000EE"/>
          <w:spacing w:val="3"/>
          <w:position w:val="2"/>
          <w:sz w:val="4"/>
          <w:u w:val="single" w:color="0000EE"/>
        </w:rPr>
        <w:t> </w:t>
      </w:r>
      <w:r>
        <w:rPr>
          <w:strike/>
          <w:color w:val="0000EE"/>
          <w:u w:val="single" w:color="0000EE"/>
        </w:rPr>
        <w:t>10.833, de 2003, </w:t>
      </w:r>
      <w:r>
        <w:rPr>
          <w:strike/>
          <w:color w:val="0000EE"/>
          <w:u w:val="single" w:color="0000EE"/>
        </w:rPr>
        <w:t>ar</w:t>
      </w:r>
      <w:r>
        <w:rPr>
          <w:strike w:val="0"/>
          <w:color w:val="0000EE"/>
        </w:rPr>
        <w:t>t.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7</w:t>
      </w:r>
      <w:r>
        <w:rPr>
          <w:strike/>
          <w:color w:val="0000EE"/>
        </w:rPr>
        <w:t>3,</w:t>
      </w:r>
      <w:r>
        <w:rPr>
          <w:strike/>
          <w:color w:val="0000EE"/>
          <w:u w:val="single" w:color="0000EE"/>
        </w:rPr>
        <w:t>§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-1"/>
          <w:position w:val="2"/>
          <w:sz w:val="4"/>
        </w:rPr>
        <w:t> </w:t>
      </w:r>
      <w:r>
        <w:rPr>
          <w:strike w:val="0"/>
        </w:rPr>
        <w:t>).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6"/>
        </w:rPr>
        <w:t> </w:t>
      </w:r>
      <w:r>
        <w:rPr/>
        <w:t>573.</w:t>
      </w:r>
      <w:r>
        <w:rPr>
          <w:spacing w:val="26"/>
        </w:rPr>
        <w:t> </w:t>
      </w:r>
      <w:r>
        <w:rPr/>
        <w:t>Na</w:t>
      </w:r>
      <w:r>
        <w:rPr>
          <w:spacing w:val="6"/>
        </w:rPr>
        <w:t> </w:t>
      </w:r>
      <w:r>
        <w:rPr/>
        <w:t>hipótese</w:t>
      </w:r>
      <w:r>
        <w:rPr>
          <w:spacing w:val="6"/>
        </w:rPr>
        <w:t> </w:t>
      </w:r>
      <w:r>
        <w:rPr/>
        <w:t>prevista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art.</w:t>
      </w:r>
      <w:r>
        <w:rPr>
          <w:spacing w:val="6"/>
        </w:rPr>
        <w:t> </w:t>
      </w:r>
      <w:r>
        <w:rPr/>
        <w:t>531,</w:t>
      </w:r>
      <w:r>
        <w:rPr>
          <w:spacing w:val="6"/>
        </w:rPr>
        <w:t> </w:t>
      </w:r>
      <w:r>
        <w:rPr/>
        <w:t>aplica-se</w:t>
      </w:r>
      <w:r>
        <w:rPr>
          <w:spacing w:val="6"/>
        </w:rPr>
        <w:t> </w:t>
      </w:r>
      <w:r>
        <w:rPr/>
        <w:t>multa</w:t>
      </w:r>
      <w:r>
        <w:rPr>
          <w:spacing w:val="6"/>
        </w:rPr>
        <w:t> </w:t>
      </w:r>
      <w:r>
        <w:rPr/>
        <w:t>equivalente</w:t>
      </w:r>
      <w:r>
        <w:rPr>
          <w:spacing w:val="6"/>
        </w:rPr>
        <w:t> </w:t>
      </w:r>
      <w:r>
        <w:rPr/>
        <w:t>ao</w:t>
      </w:r>
      <w:r>
        <w:rPr>
          <w:spacing w:val="5"/>
        </w:rPr>
        <w:t> </w:t>
      </w:r>
      <w:r>
        <w:rPr/>
        <w:t>valor</w:t>
      </w:r>
      <w:r>
        <w:rPr>
          <w:spacing w:val="6"/>
        </w:rPr>
        <w:t> </w:t>
      </w:r>
      <w:r>
        <w:rPr/>
        <w:t>aduaneiro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mercadoria,</w:t>
      </w:r>
      <w:r>
        <w:rPr>
          <w:spacing w:val="6"/>
        </w:rPr>
        <w:t> </w:t>
      </w:r>
      <w:r>
        <w:rPr/>
        <w:t>na</w:t>
      </w:r>
      <w:r>
        <w:rPr>
          <w:spacing w:val="6"/>
        </w:rPr>
        <w:t> </w:t>
      </w:r>
      <w:r>
        <w:rPr/>
        <w:t>importação,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ao</w:t>
      </w:r>
      <w:r>
        <w:rPr>
          <w:spacing w:val="40"/>
        </w:rPr>
        <w:t> </w:t>
      </w:r>
      <w:r>
        <w:rPr/>
        <w:t>preço constante da nota fiscal ou de documento equivalente, na exportação, caso a mercadoria não seja localizada, ou tenha sido</w:t>
      </w:r>
      <w:r>
        <w:rPr>
          <w:spacing w:val="40"/>
        </w:rPr>
        <w:t> </w:t>
      </w:r>
      <w:r>
        <w:rPr/>
        <w:t>consumida ou revendida (</w:t>
      </w:r>
      <w:r>
        <w:rPr>
          <w:color w:val="0000EE"/>
          <w:u w:val="single" w:color="0000EE"/>
        </w:rPr>
        <w:t>Decreto-Lei nº 1.455, de 1976, art. 23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10.833, de 2003, art. 73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</w:t>
      </w:r>
      <w:r>
        <w:rPr/>
        <w:t>).</w:t>
      </w:r>
      <w:r>
        <w:rPr>
          <w:spacing w:val="64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</w:t>
      </w:r>
      <w:r>
        <w:rPr>
          <w:color w:val="0000EE"/>
        </w:rPr>
        <w:t>lo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Decreto nº 10.668,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20"/>
        </w:rPr>
        <w:t> </w:t>
      </w:r>
      <w:r>
        <w:rPr/>
        <w:t>A multa a que se refere o </w:t>
      </w:r>
      <w:r>
        <w:rPr>
          <w:b/>
        </w:rPr>
        <w:t>caput </w:t>
      </w:r>
      <w:r>
        <w:rPr/>
        <w:t>será exigida mediante lançamento de ofício, que será processado e julgado nos</w:t>
      </w:r>
      <w:r>
        <w:rPr>
          <w:spacing w:val="40"/>
        </w:rPr>
        <w:t> </w:t>
      </w:r>
      <w:r>
        <w:rPr/>
        <w:t>termos da legislação que rege a determinação e exigência dos demais créditos tributários da União ( </w:t>
      </w:r>
      <w:r>
        <w:rPr>
          <w:color w:val="0000EE"/>
          <w:u w:val="single" w:color="0000EE"/>
        </w:rPr>
        <w:t>Lei nº 10.833, de 2003, art. 73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574.</w:t>
      </w:r>
      <w:r>
        <w:rPr>
          <w:spacing w:val="29"/>
        </w:rPr>
        <w:t> </w:t>
      </w:r>
      <w:r>
        <w:rPr/>
        <w:t>Incorrerá na multa de cinquenta por cento do valor comercial da mercadoria o transportador que conduzir produto </w:t>
      </w:r>
      <w:r>
        <w:rPr/>
        <w:t>de</w:t>
      </w:r>
      <w:r>
        <w:rPr>
          <w:spacing w:val="40"/>
        </w:rPr>
        <w:t> </w:t>
      </w:r>
      <w:r>
        <w:rPr/>
        <w:t>procedência estrangeira que saiba, ou deva presumir pelas circunstâncias do caso, ter sido introduzido clandestinamente no País, ou</w:t>
      </w:r>
      <w:r>
        <w:rPr>
          <w:spacing w:val="40"/>
        </w:rPr>
        <w:t> </w:t>
      </w:r>
      <w:r>
        <w:rPr/>
        <w:t>importado irregular ou fraudulentamente </w:t>
      </w:r>
      <w:r>
        <w:rPr>
          <w:color w:val="0000EE"/>
          <w:u w:val="single" w:color="0000EE"/>
        </w:rPr>
        <w:t>(Lei nº 4.502, de 1964, art. 83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 575.</w:t>
      </w:r>
      <w:r>
        <w:rPr>
          <w:spacing w:val="25"/>
        </w:rPr>
        <w:t> </w:t>
      </w:r>
      <w:r>
        <w:rPr/>
        <w:t>A inobservância das prescrições do </w:t>
      </w:r>
      <w:r>
        <w:rPr>
          <w:b/>
          <w:color w:val="0000EE"/>
          <w:u w:val="single" w:color="0000EE"/>
        </w:rPr>
        <w:t>caput </w:t>
      </w:r>
      <w:r>
        <w:rPr>
          <w:color w:val="0000EE"/>
          <w:u w:val="single" w:color="0000EE"/>
        </w:rPr>
        <w:t>e dos </w:t>
      </w:r>
      <w:r>
        <w:rPr>
          <w:color w:val="0000EE"/>
        </w:rPr>
        <w:t>§§</w:t>
      </w:r>
      <w:r>
        <w:rPr>
          <w:color w:val="0000EE"/>
          <w:u w:val="single" w:color="0000EE"/>
        </w:rPr>
        <w:t> 1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e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do art. 327 </w:t>
      </w:r>
      <w:r>
        <w:rPr/>
        <w:t>pelos adquirentes e depositários de produtos</w:t>
      </w:r>
      <w:r>
        <w:rPr>
          <w:spacing w:val="40"/>
        </w:rPr>
        <w:t> </w:t>
      </w:r>
      <w:r>
        <w:rPr/>
        <w:t>mencionados no mesmo dispositivo, sujeitá-los-á às mesmas penas cominadas ao industrial ou remetente, pela falta apurada </w:t>
      </w:r>
      <w:r>
        <w:rPr>
          <w:color w:val="0000EE"/>
          <w:u w:val="single" w:color="0000EE"/>
        </w:rPr>
        <w:t>(Lei nº 4.50</w:t>
      </w:r>
      <w:r>
        <w:rPr>
          <w:color w:val="0000EE"/>
        </w:rPr>
        <w:t>2,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1964, art. 82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Art.</w:t>
      </w:r>
      <w:r>
        <w:rPr>
          <w:spacing w:val="-1"/>
        </w:rPr>
        <w:t> </w:t>
      </w:r>
      <w:r>
        <w:rPr/>
        <w:t>576.</w:t>
      </w:r>
      <w:r>
        <w:rPr>
          <w:spacing w:val="12"/>
        </w:rPr>
        <w:t> </w:t>
      </w:r>
      <w:r>
        <w:rPr/>
        <w:t>Aos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descumprirem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exigências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rotulagem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marcação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274</w:t>
      </w:r>
      <w:r>
        <w:rPr>
          <w:color w:val="0000EE"/>
          <w:spacing w:val="-2"/>
          <w:u w:val="single" w:color="0000EE"/>
        </w:rPr>
        <w:t> </w:t>
      </w:r>
      <w:r>
        <w:rPr/>
        <w:t>ou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instruções</w:t>
      </w:r>
      <w:r>
        <w:rPr>
          <w:spacing w:val="-1"/>
        </w:rPr>
        <w:t> </w:t>
      </w:r>
      <w:r>
        <w:rPr/>
        <w:t>expedidas</w:t>
      </w:r>
      <w:r>
        <w:rPr>
          <w:spacing w:val="-1"/>
        </w:rPr>
        <w:t> </w:t>
      </w:r>
      <w:r>
        <w:rPr/>
        <w:t>pelo</w:t>
      </w:r>
      <w:r>
        <w:rPr>
          <w:spacing w:val="40"/>
        </w:rPr>
        <w:t> </w:t>
      </w:r>
      <w:r>
        <w:rPr/>
        <w:t>Secretário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parágrafo</w:t>
      </w:r>
      <w:r>
        <w:rPr>
          <w:spacing w:val="-1"/>
        </w:rPr>
        <w:t> </w:t>
      </w:r>
      <w:r>
        <w:rPr/>
        <w:t>único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aplicada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R$</w:t>
      </w:r>
      <w:r>
        <w:rPr>
          <w:spacing w:val="-1"/>
        </w:rPr>
        <w:t> </w:t>
      </w:r>
      <w:r>
        <w:rPr/>
        <w:t>196,18</w:t>
      </w:r>
      <w:r>
        <w:rPr>
          <w:spacing w:val="-1"/>
        </w:rPr>
        <w:t> </w:t>
      </w:r>
      <w:r>
        <w:rPr/>
        <w:t>(cento</w:t>
      </w:r>
      <w:r>
        <w:rPr>
          <w:spacing w:val="-1"/>
        </w:rPr>
        <w:t> </w:t>
      </w:r>
      <w:r>
        <w:rPr/>
        <w:t>e</w:t>
      </w:r>
      <w:r>
        <w:rPr>
          <w:spacing w:val="40"/>
        </w:rPr>
        <w:t> </w:t>
      </w:r>
      <w:r>
        <w:rPr/>
        <w:t>noventa e seis reais e dezoito centavos)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1.593, de 1977, art. 32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9.249, de 26 de dezembro de 1995, art. 30 </w:t>
      </w:r>
      <w:r>
        <w:rPr/>
        <w:t>).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Art. 577.</w:t>
      </w:r>
      <w:r>
        <w:rPr>
          <w:spacing w:val="14"/>
        </w:rPr>
        <w:t> </w:t>
      </w:r>
      <w:r>
        <w:rPr/>
        <w:t>Será exigido do proprietário do produto encontrado na situação irregular descrita nos </w:t>
      </w:r>
      <w:r>
        <w:rPr>
          <w:color w:val="0000EE"/>
          <w:u w:val="single" w:color="0000EE"/>
        </w:rPr>
        <w:t>arts. 341</w:t>
      </w:r>
      <w:r>
        <w:rPr>
          <w:color w:val="0000EE"/>
          <w:spacing w:val="-1"/>
          <w:u w:val="single" w:color="0000EE"/>
        </w:rPr>
        <w:t> </w:t>
      </w:r>
      <w:r>
        <w:rPr/>
        <w:t>e </w:t>
      </w:r>
      <w:r>
        <w:rPr>
          <w:color w:val="0000EE"/>
          <w:u w:val="single" w:color="0000EE"/>
        </w:rPr>
        <w:t>346 </w:t>
      </w:r>
      <w:r>
        <w:rPr/>
        <w:t>o imposto que deixou</w:t>
      </w:r>
      <w:r>
        <w:rPr>
          <w:spacing w:val="40"/>
        </w:rPr>
        <w:t> </w:t>
      </w:r>
      <w:r>
        <w:rPr/>
        <w:t>de ser pago, aplicando-se-lhe, independentemente de outras sanções cabíveis, a multa de cento e cinquenta por cento do seu valor</w:t>
      </w:r>
      <w:r>
        <w:rPr>
          <w:spacing w:val="40"/>
        </w:rPr>
        <w:t> </w:t>
      </w:r>
      <w:r>
        <w:rPr>
          <w:color w:val="0000EE"/>
          <w:u w:val="single" w:color="0000EE"/>
        </w:rPr>
        <w:t>(Decreto-Lei nº 1.593, de 1977, art. 18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9.532, de 1997, art. 41 </w:t>
      </w:r>
      <w:r>
        <w:rPr/>
        <w:t>, e </w:t>
      </w:r>
      <w:r>
        <w:rPr>
          <w:color w:val="0000EE"/>
          <w:u w:val="single" w:color="0000EE"/>
        </w:rPr>
        <w:t>Lei nº 10.833, de 2003, art. 40</w:t>
      </w:r>
      <w:r>
        <w:rPr>
          <w:color w:val="0000EE"/>
          <w:spacing w:val="-1"/>
          <w:u w:val="single" w:color="0000EE"/>
        </w:rPr>
        <w:t>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12"/>
        </w:rPr>
        <w:t> </w:t>
      </w:r>
      <w:r>
        <w:rPr/>
        <w:t>Se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proprietário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identificado,</w:t>
      </w:r>
      <w:r>
        <w:rPr>
          <w:spacing w:val="-1"/>
        </w:rPr>
        <w:t> </w:t>
      </w:r>
      <w:r>
        <w:rPr/>
        <w:t>considera-se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tal,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efeitos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possuidor,</w:t>
      </w:r>
      <w:r>
        <w:rPr>
          <w:spacing w:val="-1"/>
        </w:rPr>
        <w:t> </w:t>
      </w:r>
      <w:r>
        <w:rPr/>
        <w:t>transportador</w:t>
      </w:r>
      <w:r>
        <w:rPr>
          <w:spacing w:val="40"/>
        </w:rPr>
        <w:t> </w:t>
      </w:r>
      <w:r>
        <w:rPr/>
        <w:t>ou qualquer outro detentor do produto </w:t>
      </w:r>
      <w:r>
        <w:rPr>
          <w:color w:val="0000EE"/>
          <w:u w:val="single" w:color="0000EE"/>
        </w:rPr>
        <w:t>(Decreto-Lei nº 1.59</w:t>
      </w:r>
      <w:r>
        <w:rPr>
          <w:color w:val="0000EE"/>
        </w:rPr>
        <w:t>3,</w:t>
      </w:r>
      <w:r>
        <w:rPr>
          <w:color w:val="0000EE"/>
          <w:u w:val="dotted" w:color="0000EE"/>
        </w:rPr>
        <w:t> de 1977, art. 18, §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10.833, de 2003, art. 40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º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proprietário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identificado,</w:t>
      </w:r>
      <w:r>
        <w:rPr>
          <w:spacing w:val="-1"/>
        </w:rPr>
        <w:t> </w:t>
      </w:r>
      <w:r>
        <w:rPr/>
        <w:t>considera-se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tal,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efeitos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possuidor,</w:t>
      </w:r>
      <w:r>
        <w:rPr>
          <w:spacing w:val="-1"/>
        </w:rPr>
        <w:t> </w:t>
      </w:r>
      <w:r>
        <w:rPr/>
        <w:t>transportador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qualquer</w:t>
      </w:r>
      <w:r>
        <w:rPr>
          <w:spacing w:val="40"/>
        </w:rPr>
        <w:t> </w:t>
      </w:r>
      <w:r>
        <w:rPr/>
        <w:t>outro detentor do produto ( </w:t>
      </w:r>
      <w:r>
        <w:rPr>
          <w:color w:val="0000EE"/>
          <w:u w:val="single" w:color="0000EE"/>
        </w:rPr>
        <w:t>Decreto-Lei nº 1.593, de 1977, art. 18</w:t>
      </w:r>
      <w:r>
        <w:rPr>
          <w:color w:val="0000EE"/>
        </w:rPr>
        <w:t>, §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10.833, de 2003, art. 40</w:t>
      </w:r>
      <w:r>
        <w:rPr>
          <w:color w:val="0000EE"/>
          <w:spacing w:val="1"/>
          <w:u w:val="single" w:color="0000EE"/>
        </w:rPr>
        <w:t> </w:t>
      </w:r>
      <w:r>
        <w:rPr/>
        <w:t>). </w:t>
      </w:r>
      <w:r>
        <w:rPr>
          <w:color w:val="0000EE"/>
          <w:u w:val="single" w:color="0000EE"/>
        </w:rPr>
        <w:t>(Incluído pelo Decreto nº 7.99</w:t>
      </w:r>
      <w:r>
        <w:rPr>
          <w:color w:val="0000EE"/>
        </w:rPr>
        <w:t>0,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§ 2 º Na hipótese do </w:t>
      </w:r>
      <w:r>
        <w:rPr>
          <w:color w:val="0000EE"/>
          <w:u w:val="single" w:color="0000EE"/>
        </w:rPr>
        <w:t>art. 346 </w:t>
      </w:r>
      <w:r>
        <w:rPr/>
        <w:t>, cuja exportação tenha sido autorizada pela Secretaria da Receita Federal do Brasil de acordo com o</w:t>
      </w:r>
      <w:r>
        <w:rPr>
          <w:spacing w:val="40"/>
        </w:rPr>
        <w:t> </w:t>
      </w:r>
      <w:r>
        <w:rPr/>
        <w:t>disposto no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5º do art. 344 </w:t>
      </w:r>
      <w:r>
        <w:rPr/>
        <w:t>, os impostos devidos e</w:t>
      </w:r>
      <w:r>
        <w:rPr>
          <w:spacing w:val="13"/>
        </w:rPr>
        <w:t> </w:t>
      </w:r>
      <w:r>
        <w:rPr/>
        <w:t>a multa de que trata o </w:t>
      </w:r>
      <w:r>
        <w:rPr>
          <w:b/>
        </w:rPr>
        <w:t>caput </w:t>
      </w:r>
      <w:r>
        <w:rPr/>
        <w:t>serão exigidos do estabelecimento industrial exportador (</w:t>
      </w:r>
      <w:r>
        <w:rPr>
          <w:spacing w:val="40"/>
        </w:rPr>
        <w:t> </w:t>
      </w:r>
      <w:r>
        <w:rPr>
          <w:color w:val="0000EE"/>
          <w:u w:val="single" w:color="0000EE"/>
        </w:rPr>
        <w:t>Decreto-Lei no 1.593, de 1977, art. 18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 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º 12.402, de 2011, art. 7 </w:t>
      </w:r>
      <w:r>
        <w:rPr>
          <w:color w:val="0000EE"/>
        </w:rPr>
        <w:t>º </w:t>
      </w:r>
      <w:r>
        <w:rPr/>
        <w:t>). </w:t>
      </w:r>
      <w:r>
        <w:rPr>
          <w:color w:val="0000EE"/>
          <w:u w:val="single" w:color="0000EE"/>
        </w:rPr>
        <w:t>(Incluído pelo Decreto nº 7.990, de 201</w:t>
      </w:r>
      <w:r>
        <w:rPr>
          <w:color w:val="0000EE"/>
        </w:rPr>
        <w:t>3)</w:t>
      </w:r>
      <w:r>
        <w:rPr>
          <w:color w:val="0000EE"/>
          <w:u w:val="dash" w:color="0000EE"/>
        </w:rPr>
        <w:t> (Produção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efeit</w:t>
      </w:r>
      <w:r>
        <w:rPr>
          <w:color w:val="0000EE"/>
          <w:spacing w:val="-2"/>
        </w:rPr>
        <w:t>o)</w:t>
      </w:r>
    </w:p>
    <w:p>
      <w:pPr>
        <w:pStyle w:val="BodyText"/>
        <w:spacing w:before="3"/>
      </w:pPr>
    </w:p>
    <w:p>
      <w:pPr>
        <w:pStyle w:val="BodyText"/>
        <w:ind w:left="30" w:right="52" w:firstLine="146"/>
        <w:jc w:val="both"/>
      </w:pPr>
      <w:r>
        <w:rPr/>
        <w:t>§ 3 º O disposto no § 2 º aplica-se inclusive à hipótese de ausência de comprovação pelo estabelecimento industrial da importação</w:t>
      </w:r>
      <w:r>
        <w:rPr>
          <w:spacing w:val="40"/>
        </w:rPr>
        <w:t> </w:t>
      </w:r>
      <w:r>
        <w:rPr/>
        <w:t>dos</w:t>
      </w:r>
      <w:r>
        <w:rPr>
          <w:spacing w:val="1"/>
        </w:rPr>
        <w:t> </w:t>
      </w:r>
      <w:r>
        <w:rPr/>
        <w:t>cigarros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destino,</w:t>
      </w:r>
      <w:r>
        <w:rPr>
          <w:spacing w:val="1"/>
        </w:rPr>
        <w:t> </w:t>
      </w:r>
      <w:r>
        <w:rPr/>
        <w:t>de 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o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III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5 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344</w:t>
      </w:r>
      <w:r>
        <w:rPr>
          <w:color w:val="0000EE"/>
          <w:spacing w:val="1"/>
          <w:u w:val="single" w:color="0000EE"/>
        </w:rPr>
        <w:t> </w:t>
      </w:r>
      <w:r>
        <w:rPr/>
        <w:t>(</w:t>
      </w:r>
      <w:r>
        <w:rPr>
          <w:spacing w:val="1"/>
        </w:rPr>
        <w:t> </w:t>
      </w:r>
      <w:r>
        <w:rPr>
          <w:color w:val="0000EE"/>
          <w:u w:val="single" w:color="0000EE"/>
        </w:rPr>
        <w:t>Decreto-Lei nº 1.593, de 1977, art. 18</w:t>
      </w:r>
      <w:r>
        <w:rPr>
          <w:color w:val="0000EE"/>
        </w:rPr>
        <w:t>, 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4</w:t>
      </w:r>
      <w:r>
        <w:rPr>
          <w:color w:val="0000EE"/>
        </w:rPr>
        <w:t>º</w:t>
      </w:r>
      <w:r>
        <w:rPr>
          <w:color w:val="0000EE"/>
          <w:spacing w:val="-1"/>
        </w:rPr>
        <w:t> </w:t>
      </w:r>
      <w:r>
        <w:rPr/>
        <w:t>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color w:val="0000EE"/>
          <w:u w:val="single" w:color="0000EE"/>
        </w:rPr>
        <w:t>Lei nº 12.40</w:t>
      </w:r>
      <w:r>
        <w:rPr>
          <w:color w:val="0000EE"/>
        </w:rPr>
        <w:t>2,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de 2011, art. 7</w:t>
      </w:r>
      <w:r>
        <w:rPr>
          <w:color w:val="0000EE"/>
        </w:rPr>
        <w:t>º </w:t>
      </w:r>
      <w:r>
        <w:rPr/>
        <w:t>). </w:t>
      </w:r>
      <w:r>
        <w:rPr>
          <w:color w:val="0000EE"/>
          <w:u w:val="single" w:color="0000EE"/>
        </w:rPr>
        <w:t>(Incluído pelo Decreto nº 7.990, de 2013</w:t>
      </w:r>
      <w:r>
        <w:rPr>
          <w:color w:val="0000EE"/>
        </w:rPr>
        <w:t>) </w:t>
      </w:r>
      <w:r>
        <w:rPr>
          <w:color w:val="0000EE"/>
          <w:u w:val="single" w:color="0000EE"/>
        </w:rPr>
        <w:t>(Prod</w:t>
      </w:r>
      <w:r>
        <w:rPr>
          <w:color w:val="0000EE"/>
        </w:rPr>
        <w:t>u</w:t>
      </w:r>
      <w:r>
        <w:rPr>
          <w:color w:val="0000EE"/>
          <w:u w:val="single" w:color="0000EE"/>
        </w:rPr>
        <w:t>ção de efeit</w:t>
      </w:r>
      <w:r>
        <w:rPr>
          <w:color w:val="0000EE"/>
        </w:rPr>
        <w:t>o)</w:t>
      </w:r>
    </w:p>
    <w:p>
      <w:pPr>
        <w:pStyle w:val="BodyText"/>
        <w:spacing w:before="9"/>
      </w:pPr>
    </w:p>
    <w:p>
      <w:pPr>
        <w:pStyle w:val="BodyText"/>
        <w:ind w:left="176"/>
      </w:pPr>
      <w:r>
        <w:rPr/>
        <w:t>Art.</w:t>
      </w:r>
      <w:r>
        <w:rPr>
          <w:spacing w:val="6"/>
        </w:rPr>
        <w:t> </w:t>
      </w:r>
      <w:r>
        <w:rPr/>
        <w:t>578.</w:t>
      </w:r>
      <w:r>
        <w:rPr>
          <w:spacing w:val="25"/>
        </w:rPr>
        <w:t> </w:t>
      </w:r>
      <w:r>
        <w:rPr/>
        <w:t>Poderão</w:t>
      </w:r>
      <w:r>
        <w:rPr>
          <w:spacing w:val="6"/>
        </w:rPr>
        <w:t> </w:t>
      </w:r>
      <w:r>
        <w:rPr/>
        <w:t>ser</w:t>
      </w:r>
      <w:r>
        <w:rPr>
          <w:spacing w:val="6"/>
        </w:rPr>
        <w:t> </w:t>
      </w:r>
      <w:r>
        <w:rPr/>
        <w:t>aplicadas,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cada</w:t>
      </w:r>
      <w:r>
        <w:rPr>
          <w:spacing w:val="6"/>
        </w:rPr>
        <w:t> </w:t>
      </w:r>
      <w:r>
        <w:rPr/>
        <w:t>período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apuração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imposto</w:t>
      </w:r>
      <w:r>
        <w:rPr>
          <w:spacing w:val="6"/>
        </w:rPr>
        <w:t> </w:t>
      </w:r>
      <w:r>
        <w:rPr/>
        <w:t>incidente</w:t>
      </w:r>
      <w:r>
        <w:rPr>
          <w:spacing w:val="6"/>
        </w:rPr>
        <w:t> </w:t>
      </w:r>
      <w:r>
        <w:rPr/>
        <w:t>sobre</w:t>
      </w:r>
      <w:r>
        <w:rPr>
          <w:spacing w:val="6"/>
        </w:rPr>
        <w:t> </w:t>
      </w:r>
      <w:r>
        <w:rPr/>
        <w:t>os</w:t>
      </w:r>
      <w:r>
        <w:rPr>
          <w:spacing w:val="6"/>
        </w:rPr>
        <w:t> </w:t>
      </w:r>
      <w:r>
        <w:rPr/>
        <w:t>produtos</w:t>
      </w:r>
      <w:r>
        <w:rPr>
          <w:spacing w:val="6"/>
        </w:rPr>
        <w:t> </w:t>
      </w:r>
      <w:r>
        <w:rPr/>
        <w:t>classificados</w:t>
      </w:r>
      <w:r>
        <w:rPr>
          <w:spacing w:val="6"/>
        </w:rPr>
        <w:t> </w:t>
      </w:r>
      <w:r>
        <w:rPr/>
        <w:t>nas</w:t>
      </w:r>
      <w:r>
        <w:rPr>
          <w:spacing w:val="6"/>
        </w:rPr>
        <w:t> </w:t>
      </w:r>
      <w:r>
        <w:rPr>
          <w:spacing w:val="-2"/>
        </w:rPr>
        <w:t>Posições</w:t>
      </w:r>
    </w:p>
    <w:p>
      <w:pPr>
        <w:pStyle w:val="BodyText"/>
        <w:spacing w:before="3"/>
        <w:ind w:left="30"/>
      </w:pPr>
      <w:r>
        <w:rPr/>
        <w:t>22.02</w:t>
      </w:r>
      <w:r>
        <w:rPr>
          <w:spacing w:val="-1"/>
        </w:rPr>
        <w:t> </w:t>
      </w:r>
      <w:r>
        <w:rPr/>
        <w:t>e 22.03</w:t>
      </w:r>
      <w:r>
        <w:rPr>
          <w:spacing w:val="-2"/>
        </w:rPr>
        <w:t> </w:t>
      </w:r>
      <w:r>
        <w:rPr/>
        <w:t>da </w:t>
      </w:r>
      <w:r>
        <w:rPr>
          <w:color w:val="0000EE"/>
        </w:rPr>
        <w:t>TIPI,</w:t>
      </w:r>
      <w:r>
        <w:rPr>
          <w:color w:val="0000EE"/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seguintes multas </w:t>
      </w:r>
      <w:r>
        <w:rPr>
          <w:color w:val="0000EE"/>
          <w:u w:val="single" w:color="0000EE"/>
        </w:rPr>
        <w:t>(Medida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Provisória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2.158-35, de 2001,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 38,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incisos I 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II</w:t>
      </w:r>
      <w:r>
        <w:rPr>
          <w:color w:val="0000EE"/>
          <w:spacing w:val="-4"/>
        </w:rPr>
        <w:t>):</w:t>
      </w:r>
    </w:p>
    <w:p>
      <w:pPr>
        <w:pStyle w:val="BodyText"/>
        <w:spacing w:line="20" w:lineRule="exact"/>
        <w:ind w:left="4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025" cy="3175"/>
                <wp:effectExtent l="0" t="0" r="0" b="0"/>
                <wp:docPr id="1171" name="Group 1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1" name="Group 1171"/>
                      <wpg:cNvGrpSpPr/>
                      <wpg:grpSpPr>
                        <a:xfrm>
                          <a:off x="0" y="0"/>
                          <a:ext cx="73025" cy="3175"/>
                          <a:chExt cx="73025" cy="3175"/>
                        </a:xfrm>
                      </wpg:grpSpPr>
                      <wps:wsp>
                        <wps:cNvPr id="1172" name="Graphic 1172"/>
                        <wps:cNvSpPr/>
                        <wps:spPr>
                          <a:xfrm>
                            <a:off x="0" y="0"/>
                            <a:ext cx="73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175">
                                <a:moveTo>
                                  <a:pt x="554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55473" y="2792"/>
                                </a:lnTo>
                                <a:lnTo>
                                  <a:pt x="55473" y="0"/>
                                </a:lnTo>
                                <a:close/>
                              </a:path>
                              <a:path w="73025" h="3175">
                                <a:moveTo>
                                  <a:pt x="72598" y="0"/>
                                </a:moveTo>
                                <a:lnTo>
                                  <a:pt x="64117" y="0"/>
                                </a:lnTo>
                                <a:lnTo>
                                  <a:pt x="64117" y="2792"/>
                                </a:lnTo>
                                <a:lnTo>
                                  <a:pt x="72598" y="2792"/>
                                </a:lnTo>
                                <a:lnTo>
                                  <a:pt x="72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25pt;mso-position-horizontal-relative:char;mso-position-vertical-relative:line" id="docshapegroup1162" coordorigin="0,0" coordsize="115,5">
                <v:shape style="position:absolute;left:0;top:0;width:115;height:5" id="docshape1163" coordorigin="0,0" coordsize="115,5" path="m87,0l0,0,0,4,87,4,87,0xm114,0l101,0,101,4,114,4,11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176"/>
      </w:pPr>
      <w:r>
        <w:rPr/>
        <w:t>I - de cinquenta por cento do valor comercial da mercadoria produzida, não inferior a R$ 10.000,00 (dez mil </w:t>
      </w:r>
      <w:r>
        <w:rPr>
          <w:spacing w:val="-2"/>
        </w:rPr>
        <w:t>reais):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53"/>
        </w:numPr>
        <w:tabs>
          <w:tab w:pos="235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se, a partir do décimo dia subsequente ao prazo fixado para a entrada em operação do sistema, os equipamentos referidos no </w:t>
      </w:r>
      <w:r>
        <w:rPr>
          <w:color w:val="0000EE"/>
          <w:sz w:val="5"/>
          <w:u w:val="single" w:color="0000EE"/>
        </w:rPr>
        <w:t>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373 </w:t>
      </w:r>
      <w:r>
        <w:rPr>
          <w:sz w:val="5"/>
        </w:rPr>
        <w:t>não tiverem sido instalados em razão de impedimento criado pelo contribuinte; 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53"/>
        </w:numPr>
        <w:tabs>
          <w:tab w:pos="234" w:val="left" w:leader="none"/>
        </w:tabs>
        <w:spacing w:line="240" w:lineRule="auto" w:before="0" w:after="0"/>
        <w:ind w:left="234" w:right="0" w:hanging="58"/>
        <w:jc w:val="left"/>
        <w:rPr>
          <w:sz w:val="5"/>
        </w:rPr>
      </w:pPr>
      <w:r>
        <w:rPr>
          <w:sz w:val="5"/>
        </w:rPr>
        <w:t>se o contribuinte não cumprir qualquer das condições a que se</w:t>
      </w:r>
      <w:r>
        <w:rPr>
          <w:spacing w:val="1"/>
          <w:sz w:val="5"/>
        </w:rPr>
        <w:t> </w:t>
      </w:r>
      <w:r>
        <w:rPr>
          <w:sz w:val="5"/>
        </w:rPr>
        <w:t>refere o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art. 373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II - no valor de R$ 10.000,00 (dez mil reais), na hipótese de</w:t>
      </w:r>
      <w:r>
        <w:rPr>
          <w:spacing w:val="-1"/>
        </w:rPr>
        <w:t> </w:t>
      </w:r>
      <w:r>
        <w:rPr/>
        <w:t>descumprimento do disposto no </w:t>
      </w:r>
      <w:r>
        <w:rPr>
          <w:color w:val="0000EE"/>
          <w:u w:val="single" w:color="0000EE"/>
        </w:rPr>
        <w:t>art. 374</w:t>
      </w:r>
      <w:r>
        <w:rPr>
          <w:color w:val="0000EE"/>
          <w:spacing w:val="-2"/>
          <w:u w:val="single" w:color="0000EE"/>
        </w:rPr>
        <w:t> </w:t>
      </w:r>
      <w:r>
        <w:rPr>
          <w:spacing w:val="-10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>
          <w:spacing w:val="-2"/>
        </w:rPr>
        <w:t>Parágrafo</w:t>
      </w:r>
      <w:r>
        <w:rPr>
          <w:spacing w:val="6"/>
        </w:rPr>
        <w:t> </w:t>
      </w:r>
      <w:r>
        <w:rPr>
          <w:spacing w:val="-2"/>
        </w:rPr>
        <w:t>único.</w:t>
      </w:r>
      <w:r>
        <w:rPr>
          <w:spacing w:val="27"/>
        </w:rPr>
        <w:t> </w:t>
      </w:r>
      <w:r>
        <w:rPr>
          <w:spacing w:val="-2"/>
        </w:rPr>
        <w:t>O</w:t>
      </w:r>
      <w:r>
        <w:rPr>
          <w:spacing w:val="6"/>
        </w:rPr>
        <w:t> </w:t>
      </w:r>
      <w:r>
        <w:rPr>
          <w:spacing w:val="-2"/>
        </w:rPr>
        <w:t>disposto</w:t>
      </w:r>
      <w:r>
        <w:rPr>
          <w:spacing w:val="6"/>
        </w:rPr>
        <w:t> </w:t>
      </w:r>
      <w:r>
        <w:rPr>
          <w:spacing w:val="-2"/>
        </w:rPr>
        <w:t>neste</w:t>
      </w:r>
      <w:r>
        <w:rPr>
          <w:spacing w:val="6"/>
        </w:rPr>
        <w:t> </w:t>
      </w:r>
      <w:r>
        <w:rPr>
          <w:spacing w:val="-2"/>
        </w:rPr>
        <w:t>artigo</w:t>
      </w:r>
      <w:r>
        <w:rPr>
          <w:spacing w:val="6"/>
        </w:rPr>
        <w:t> </w:t>
      </w:r>
      <w:r>
        <w:rPr>
          <w:spacing w:val="-2"/>
        </w:rPr>
        <w:t>aplica-se</w:t>
      </w:r>
      <w:r>
        <w:rPr>
          <w:spacing w:val="6"/>
        </w:rPr>
        <w:t> </w:t>
      </w:r>
      <w:r>
        <w:rPr>
          <w:spacing w:val="-2"/>
        </w:rPr>
        <w:t>aos</w:t>
      </w:r>
      <w:r>
        <w:rPr>
          <w:spacing w:val="6"/>
        </w:rPr>
        <w:t> </w:t>
      </w:r>
      <w:r>
        <w:rPr>
          <w:spacing w:val="-2"/>
        </w:rPr>
        <w:t>estabelecimentos</w:t>
      </w:r>
      <w:r>
        <w:rPr>
          <w:spacing w:val="6"/>
        </w:rPr>
        <w:t> </w:t>
      </w:r>
      <w:r>
        <w:rPr>
          <w:spacing w:val="-2"/>
        </w:rPr>
        <w:t>envasadores</w:t>
      </w:r>
      <w:r>
        <w:rPr>
          <w:spacing w:val="6"/>
        </w:rPr>
        <w:t> </w:t>
      </w:r>
      <w:r>
        <w:rPr>
          <w:spacing w:val="-2"/>
        </w:rPr>
        <w:t>ou</w:t>
      </w:r>
      <w:r>
        <w:rPr>
          <w:spacing w:val="6"/>
        </w:rPr>
        <w:t> </w:t>
      </w:r>
      <w:r>
        <w:rPr>
          <w:spacing w:val="-2"/>
        </w:rPr>
        <w:t>industriais</w:t>
      </w:r>
      <w:r>
        <w:rPr>
          <w:spacing w:val="6"/>
        </w:rPr>
        <w:t> </w:t>
      </w:r>
      <w:r>
        <w:rPr>
          <w:spacing w:val="-2"/>
        </w:rPr>
        <w:t>fabricantes</w:t>
      </w:r>
      <w:r>
        <w:rPr>
          <w:spacing w:val="6"/>
        </w:rPr>
        <w:t> </w:t>
      </w:r>
      <w:r>
        <w:rPr>
          <w:spacing w:val="-2"/>
        </w:rPr>
        <w:t>dos</w:t>
      </w:r>
      <w:r>
        <w:rPr>
          <w:spacing w:val="6"/>
        </w:rPr>
        <w:t> </w:t>
      </w:r>
      <w:r>
        <w:rPr>
          <w:spacing w:val="-2"/>
        </w:rPr>
        <w:t>produtos</w:t>
      </w:r>
      <w:r>
        <w:rPr>
          <w:spacing w:val="6"/>
        </w:rPr>
        <w:t> </w:t>
      </w:r>
      <w:r>
        <w:rPr>
          <w:spacing w:val="-2"/>
        </w:rPr>
        <w:t>classificados</w:t>
      </w:r>
      <w:r>
        <w:rPr>
          <w:spacing w:val="40"/>
        </w:rPr>
        <w:t> </w:t>
      </w:r>
      <w:r>
        <w:rPr/>
        <w:t>na</w:t>
      </w:r>
      <w:r>
        <w:rPr>
          <w:spacing w:val="-4"/>
        </w:rPr>
        <w:t> </w:t>
      </w:r>
      <w:r>
        <w:rPr/>
        <w:t>Posição</w:t>
      </w:r>
      <w:r>
        <w:rPr>
          <w:spacing w:val="-3"/>
        </w:rPr>
        <w:t> </w:t>
      </w:r>
      <w:r>
        <w:rPr/>
        <w:t>22.01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>
          <w:color w:val="0000EE"/>
          <w:u w:val="single" w:color="0000EE"/>
        </w:rPr>
        <w:t>TIPI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11.051,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2004,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-3"/>
          <w:position w:val="2"/>
          <w:sz w:val="4"/>
          <w:u w:val="single" w:color="0000EE"/>
        </w:rPr>
        <w:t> 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4368">
                <wp:simplePos x="0" y="0"/>
                <wp:positionH relativeFrom="page">
                  <wp:posOffset>113080</wp:posOffset>
                </wp:positionH>
                <wp:positionV relativeFrom="paragraph">
                  <wp:posOffset>177196</wp:posOffset>
                </wp:positionV>
                <wp:extent cx="1894839" cy="3175"/>
                <wp:effectExtent l="0" t="0" r="0" b="0"/>
                <wp:wrapTopAndBottom/>
                <wp:docPr id="1173" name="Graphic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Graphic 1173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721408" y="0"/>
                              </a:lnTo>
                              <a:lnTo>
                                <a:pt x="589165" y="0"/>
                              </a:lnTo>
                              <a:lnTo>
                                <a:pt x="490042" y="0"/>
                              </a:lnTo>
                              <a:lnTo>
                                <a:pt x="0" y="0"/>
                              </a:lnTo>
                              <a:lnTo>
                                <a:pt x="0" y="2781"/>
                              </a:lnTo>
                              <a:lnTo>
                                <a:pt x="490042" y="2781"/>
                              </a:lnTo>
                              <a:lnTo>
                                <a:pt x="589165" y="2781"/>
                              </a:lnTo>
                              <a:lnTo>
                                <a:pt x="1721408" y="2781"/>
                              </a:lnTo>
                              <a:lnTo>
                                <a:pt x="1894535" y="2781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3.95246pt;width:149.2pt;height:.25pt;mso-position-horizontal-relative:page;mso-position-vertical-relative:paragraph;z-index:-15322112;mso-wrap-distance-left:0;mso-wrap-distance-right:0" id="docshape1164" coordorigin="178,279" coordsize="2984,5" path="m3162,279l2889,279,1106,279,950,279,178,279,178,283,950,283,1106,283,2889,283,3162,283,3162,2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8992">
                <wp:simplePos x="0" y="0"/>
                <wp:positionH relativeFrom="page">
                  <wp:posOffset>1639531</wp:posOffset>
                </wp:positionH>
                <wp:positionV relativeFrom="paragraph">
                  <wp:posOffset>232222</wp:posOffset>
                </wp:positionV>
                <wp:extent cx="12065" cy="3175"/>
                <wp:effectExtent l="0" t="0" r="0" b="0"/>
                <wp:wrapNone/>
                <wp:docPr id="1174" name="Graphic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Graphic 1174"/>
                      <wps:cNvSpPr/>
                      <wps:spPr>
                        <a:xfrm>
                          <a:off x="0" y="0"/>
                          <a:ext cx="120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3175">
                              <a:moveTo>
                                <a:pt x="12065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2065" y="2794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0970pt;margin-top:18.285233pt;width:.95pt;height:.22pt;mso-position-horizontal-relative:page;mso-position-vertical-relative:paragraph;z-index:16148992" id="docshape1165" filled="true" fillcolor="#0000ee" stroked="false">
                <v:fill type="solid"/>
                <w10:wrap type="none"/>
              </v:rect>
            </w:pict>
          </mc:Fallback>
        </mc:AlternateContent>
      </w:r>
      <w:r>
        <w:rPr>
          <w:strike/>
        </w:rPr>
        <w:t>Art. 579.</w:t>
      </w:r>
      <w:r>
        <w:rPr>
          <w:strike/>
          <w:spacing w:val="27"/>
        </w:rPr>
        <w:t> </w:t>
      </w:r>
      <w:r>
        <w:rPr>
          <w:strike/>
        </w:rPr>
        <w:t>A pessoa jurídica optante pelo regime especial de tributação de que trata o </w:t>
      </w:r>
      <w:r>
        <w:rPr>
          <w:strike/>
          <w:color w:val="0000EE"/>
          <w:u w:val="single" w:color="0000EE"/>
        </w:rPr>
        <w:t>art. 223 </w:t>
      </w:r>
      <w:r>
        <w:rPr>
          <w:strike/>
        </w:rPr>
        <w:t>que prestar de forma incorreta o</w:t>
      </w:r>
      <w:r>
        <w:rPr>
          <w:strike w:val="0"/>
        </w:rPr>
        <w:t>u</w:t>
      </w:r>
      <w:r>
        <w:rPr>
          <w:strike w:val="0"/>
          <w:spacing w:val="40"/>
        </w:rPr>
        <w:t> </w:t>
      </w:r>
      <w:r>
        <w:rPr>
          <w:strike/>
        </w:rPr>
        <w:t>incompleta as informações exigidas de conformidade com o </w:t>
      </w:r>
      <w:r>
        <w:rPr>
          <w:strike/>
          <w:color w:val="0000EE"/>
          <w:u w:val="single" w:color="0000EE"/>
        </w:rPr>
        <w:t>§ 7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do art. 58-J da 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10.833, de 2003 </w:t>
      </w:r>
      <w:r>
        <w:rPr>
          <w:strike/>
        </w:rPr>
        <w:t>, ficará sujeita à multa de ofício n</w:t>
      </w:r>
      <w:r>
        <w:rPr>
          <w:strike w:val="0"/>
        </w:rPr>
        <w:t>o</w:t>
      </w:r>
      <w:r>
        <w:rPr>
          <w:strike w:val="0"/>
          <w:spacing w:val="40"/>
        </w:rPr>
        <w:t> </w:t>
      </w:r>
      <w:r>
        <w:rPr>
          <w:strike/>
        </w:rPr>
        <w:t>valor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cento</w:t>
      </w:r>
      <w:r>
        <w:rPr>
          <w:strike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</w:rPr>
        <w:t>cinquenta</w:t>
      </w:r>
      <w:r>
        <w:rPr>
          <w:strike/>
          <w:spacing w:val="-1"/>
        </w:rPr>
        <w:t> </w:t>
      </w:r>
      <w:r>
        <w:rPr>
          <w:strike/>
        </w:rPr>
        <w:t>por</w:t>
      </w:r>
      <w:r>
        <w:rPr>
          <w:strike/>
          <w:spacing w:val="-1"/>
        </w:rPr>
        <w:t> </w:t>
      </w:r>
      <w:r>
        <w:rPr>
          <w:strike/>
        </w:rPr>
        <w:t>cento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valor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imposto</w:t>
      </w:r>
      <w:r>
        <w:rPr>
          <w:strike/>
          <w:spacing w:val="-1"/>
        </w:rPr>
        <w:t> </w:t>
      </w:r>
      <w:r>
        <w:rPr>
          <w:strike/>
        </w:rPr>
        <w:t>que</w:t>
      </w:r>
      <w:r>
        <w:rPr>
          <w:strike/>
          <w:spacing w:val="-1"/>
        </w:rPr>
        <w:t> </w:t>
      </w:r>
      <w:r>
        <w:rPr>
          <w:strike/>
        </w:rPr>
        <w:t>deixou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ser</w:t>
      </w:r>
      <w:r>
        <w:rPr>
          <w:strike/>
          <w:spacing w:val="-1"/>
        </w:rPr>
        <w:t> </w:t>
      </w:r>
      <w:r>
        <w:rPr>
          <w:strike/>
        </w:rPr>
        <w:t>lançado</w:t>
      </w:r>
      <w:r>
        <w:rPr>
          <w:strike/>
          <w:spacing w:val="-1"/>
        </w:rPr>
        <w:t> </w:t>
      </w:r>
      <w:r>
        <w:rPr>
          <w:strike/>
        </w:rPr>
        <w:t>ou</w:t>
      </w:r>
      <w:r>
        <w:rPr>
          <w:strike/>
          <w:spacing w:val="-1"/>
        </w:rPr>
        <w:t> </w:t>
      </w:r>
      <w:r>
        <w:rPr>
          <w:strike/>
        </w:rPr>
        <w:t>recolhido</w:t>
      </w:r>
      <w:r>
        <w:rPr>
          <w:strike/>
          <w:spacing w:val="-1"/>
        </w:rPr>
        <w:t> </w:t>
      </w:r>
      <w:r>
        <w:rPr>
          <w:strike/>
          <w:color w:val="0000EE"/>
          <w:u w:val="dash" w:color="0000EE"/>
        </w:rPr>
        <w:t>(Lei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nº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10.833,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de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2003,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art.</w:t>
      </w:r>
      <w:r>
        <w:rPr>
          <w:strike/>
          <w:color w:val="0000EE"/>
          <w:spacing w:val="-1"/>
          <w:u w:val="dash" w:color="0000EE"/>
        </w:rPr>
        <w:t> </w:t>
      </w:r>
      <w:r>
        <w:rPr>
          <w:strike/>
          <w:color w:val="0000EE"/>
          <w:u w:val="dash" w:color="0000EE"/>
        </w:rPr>
        <w:t>58-Q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</w:t>
      </w:r>
      <w:r>
        <w:rPr>
          <w:strike/>
          <w:spacing w:val="-2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</w:t>
      </w:r>
      <w:r>
        <w:rPr>
          <w:strike/>
          <w:color w:val="0000EE"/>
          <w:spacing w:val="-2"/>
          <w:u w:val="single" w:color="0000EE"/>
        </w:rPr>
        <w:t> </w:t>
      </w:r>
      <w:r>
        <w:rPr>
          <w:strike w:val="0"/>
          <w:color w:val="0000EE"/>
          <w:position w:val="2"/>
          <w:sz w:val="4"/>
        </w:rPr>
        <w:t>o</w:t>
      </w:r>
      <w:r>
        <w:rPr>
          <w:strike w:val="0"/>
          <w:color w:val="0000EE"/>
          <w:spacing w:val="40"/>
          <w:position w:val="2"/>
          <w:sz w:val="4"/>
        </w:rPr>
        <w:t> </w:t>
      </w:r>
      <w:r>
        <w:rPr>
          <w:strike/>
          <w:color w:val="0000EE"/>
          <w:u w:val="single" w:color="0000EE"/>
        </w:rPr>
        <w:t>11.727, de 2008, art. 32 </w:t>
      </w:r>
      <w:r>
        <w:rPr>
          <w:strike/>
        </w:rPr>
        <w:t>).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30"/>
        </w:rPr>
        <w:t> </w:t>
      </w:r>
      <w:r>
        <w:rPr/>
        <w:t>O disposto no </w:t>
      </w:r>
      <w:r>
        <w:rPr>
          <w:b/>
        </w:rPr>
        <w:t>caput </w:t>
      </w:r>
      <w:r>
        <w:rPr/>
        <w:t>aplica-se inclusive nos casos em que o contribuinte se omitir de prestar as informações</w:t>
      </w:r>
      <w:r>
        <w:rPr>
          <w:spacing w:val="40"/>
        </w:rPr>
        <w:t> </w:t>
      </w:r>
      <w:r>
        <w:rPr>
          <w:strike/>
        </w:rPr>
        <w:t>exigidas de conformidade com o </w:t>
      </w:r>
      <w:r>
        <w:rPr>
          <w:strike/>
          <w:color w:val="0000EE"/>
          <w:u w:val="single" w:color="0000EE"/>
        </w:rPr>
        <w:t>§ 7º do art. 58-J da Lei no 10.833, de 2003 (Lei nº 10.833, de 2003, art. 58-</w:t>
      </w:r>
      <w:r>
        <w:rPr>
          <w:strike/>
          <w:color w:val="0000EE"/>
        </w:rPr>
        <w:t>Q</w:t>
      </w:r>
      <w:r>
        <w:rPr>
          <w:strike w:val="0"/>
          <w:color w:val="0000EE"/>
        </w:rPr>
        <w:t>, </w:t>
      </w:r>
      <w:r>
        <w:rPr>
          <w:strike/>
        </w:rPr>
        <w:t>parágrafo único, e </w:t>
      </w:r>
      <w:r>
        <w:rPr>
          <w:strike/>
          <w:color w:val="0000EE"/>
          <w:u w:val="single" w:color="0000EE"/>
        </w:rPr>
        <w:t>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11.727, de 2008, art. 32 </w:t>
      </w:r>
      <w:r>
        <w:rPr>
          <w:strike/>
        </w:rPr>
        <w:t>). </w:t>
      </w:r>
      <w:r>
        <w:rPr>
          <w:strike w:val="0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before="41"/>
        <w:ind w:left="176"/>
      </w:pPr>
      <w:r>
        <w:rPr/>
        <w:t>Art.</w:t>
      </w:r>
      <w:r>
        <w:rPr>
          <w:spacing w:val="-1"/>
        </w:rPr>
        <w:t> </w:t>
      </w:r>
      <w:r>
        <w:rPr/>
        <w:t>580.</w:t>
      </w:r>
      <w:r>
        <w:rPr>
          <w:spacing w:val="14"/>
        </w:rPr>
        <w:t> </w:t>
      </w:r>
      <w:r>
        <w:rPr/>
        <w:t>O descumprimento das disposições do </w:t>
      </w:r>
      <w:r>
        <w:rPr>
          <w:color w:val="0000EE"/>
          <w:u w:val="single" w:color="0000EE"/>
        </w:rPr>
        <w:t>art. 377 </w:t>
      </w:r>
      <w:r>
        <w:rPr/>
        <w:t>ensejará a aplicação de multa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11.727,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 2008, art. 13</w:t>
      </w:r>
      <w:r>
        <w:rPr>
          <w:color w:val="0000EE"/>
        </w:rPr>
        <w:t>, §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3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pacing w:val="-5"/>
        </w:rPr>
        <w:t>):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I - correspondente a cinquenta por cento do valor comercial da mercadoria produzida no período de inoperância, não inferior a </w:t>
      </w:r>
      <w:r>
        <w:rPr/>
        <w:t>R$</w:t>
      </w:r>
      <w:r>
        <w:rPr>
          <w:spacing w:val="40"/>
        </w:rPr>
        <w:t> </w:t>
      </w:r>
      <w:r>
        <w:rPr/>
        <w:t>5.000,00</w:t>
      </w:r>
      <w:r>
        <w:rPr>
          <w:spacing w:val="-1"/>
        </w:rPr>
        <w:t> </w:t>
      </w:r>
      <w:r>
        <w:rPr/>
        <w:t>(cinco</w:t>
      </w:r>
      <w:r>
        <w:rPr>
          <w:spacing w:val="-1"/>
        </w:rPr>
        <w:t> </w:t>
      </w:r>
      <w:r>
        <w:rPr/>
        <w:t>mil</w:t>
      </w:r>
      <w:r>
        <w:rPr>
          <w:spacing w:val="-1"/>
        </w:rPr>
        <w:t> </w:t>
      </w:r>
      <w:r>
        <w:rPr/>
        <w:t>reais),</w:t>
      </w:r>
      <w:r>
        <w:rPr>
          <w:spacing w:val="-1"/>
        </w:rPr>
        <w:t> </w:t>
      </w:r>
      <w:r>
        <w:rPr/>
        <w:t>se,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décimo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subsequente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fixado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entrada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operação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sistema,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equipamentos</w:t>
      </w:r>
      <w:r>
        <w:rPr>
          <w:spacing w:val="40"/>
        </w:rPr>
        <w:t> </w:t>
      </w:r>
      <w:r>
        <w:rPr/>
        <w:t>referidos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color w:val="0000EE"/>
          <w:u w:val="single" w:color="0000EE"/>
        </w:rPr>
        <w:t>caput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377</w:t>
      </w:r>
      <w:r>
        <w:rPr>
          <w:color w:val="0000EE"/>
          <w:spacing w:val="-1"/>
          <w:u w:val="single" w:color="0000EE"/>
        </w:rPr>
        <w:t> </w:t>
      </w:r>
      <w:r>
        <w:rPr/>
        <w:t>não</w:t>
      </w:r>
      <w:r>
        <w:rPr>
          <w:spacing w:val="-1"/>
        </w:rPr>
        <w:t> </w:t>
      </w:r>
      <w:r>
        <w:rPr/>
        <w:t>tiverem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instalados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virtude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impedimento</w:t>
      </w:r>
      <w:r>
        <w:rPr>
          <w:spacing w:val="-1"/>
        </w:rPr>
        <w:t> </w:t>
      </w:r>
      <w:r>
        <w:rPr/>
        <w:t>criado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produtor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11.727,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13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>
          <w:color w:val="0000EE"/>
        </w:rPr>
        <w:t>§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3º, inciso </w:t>
      </w:r>
      <w:r>
        <w:rPr>
          <w:color w:val="0000EE"/>
        </w:rPr>
        <w:t>I); </w:t>
      </w:r>
      <w:r>
        <w:rPr/>
        <w:t>e</w:t>
      </w:r>
    </w:p>
    <w:p>
      <w:pPr>
        <w:pStyle w:val="BodyText"/>
        <w:spacing w:line="20" w:lineRule="exact"/>
        <w:ind w:left="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" cy="3175"/>
                <wp:effectExtent l="0" t="0" r="0" b="0"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10160" cy="3175"/>
                          <a:chExt cx="10160" cy="3175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0" y="0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9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683" y="2792"/>
                                </a:lnTo>
                                <a:lnTo>
                                  <a:pt x="9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.25pt;mso-position-horizontal-relative:char;mso-position-vertical-relative:line" id="docshapegroup1166" coordorigin="0,0" coordsize="16,5">
                <v:rect style="position:absolute;left:0;top:0;width:16;height:5" id="docshape1167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9"/>
        <w:ind w:left="30" w:right="52" w:firstLine="146"/>
        <w:jc w:val="both"/>
      </w:pPr>
      <w:r>
        <w:rPr/>
        <w:t>II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R$</w:t>
      </w:r>
      <w:r>
        <w:rPr>
          <w:spacing w:val="-1"/>
        </w:rPr>
        <w:t> </w:t>
      </w:r>
      <w:r>
        <w:rPr/>
        <w:t>5.000,00</w:t>
      </w:r>
      <w:r>
        <w:rPr>
          <w:spacing w:val="-1"/>
        </w:rPr>
        <w:t> </w:t>
      </w:r>
      <w:r>
        <w:rPr/>
        <w:t>(cinco</w:t>
      </w:r>
      <w:r>
        <w:rPr>
          <w:spacing w:val="-1"/>
        </w:rPr>
        <w:t> </w:t>
      </w:r>
      <w:r>
        <w:rPr/>
        <w:t>mil</w:t>
      </w:r>
      <w:r>
        <w:rPr>
          <w:spacing w:val="-1"/>
        </w:rPr>
        <w:t> </w:t>
      </w:r>
      <w:r>
        <w:rPr/>
        <w:t>reais),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prejuízo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falta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comunicação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inoperância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/>
        <w:t>medidor na forma do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do art. 377 (Lei nº 11.727, de 2008,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3º, inciso II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>
          <w:spacing w:val="-2"/>
        </w:rPr>
        <w:t>Parágrafo</w:t>
      </w:r>
      <w:r>
        <w:rPr>
          <w:spacing w:val="5"/>
        </w:rPr>
        <w:t> </w:t>
      </w:r>
      <w:r>
        <w:rPr>
          <w:spacing w:val="-2"/>
        </w:rPr>
        <w:t>único.</w:t>
      </w:r>
      <w:r>
        <w:rPr>
          <w:spacing w:val="24"/>
        </w:rPr>
        <w:t> </w:t>
      </w:r>
      <w:r>
        <w:rPr>
          <w:spacing w:val="-2"/>
        </w:rPr>
        <w:t>Para</w:t>
      </w:r>
      <w:r>
        <w:rPr>
          <w:spacing w:val="5"/>
        </w:rPr>
        <w:t> </w:t>
      </w:r>
      <w:r>
        <w:rPr>
          <w:spacing w:val="-2"/>
        </w:rPr>
        <w:t>fins</w:t>
      </w:r>
      <w:r>
        <w:rPr>
          <w:spacing w:val="5"/>
        </w:rPr>
        <w:t> </w:t>
      </w:r>
      <w:r>
        <w:rPr>
          <w:spacing w:val="-2"/>
        </w:rPr>
        <w:t>do</w:t>
      </w:r>
      <w:r>
        <w:rPr>
          <w:spacing w:val="5"/>
        </w:rPr>
        <w:t> </w:t>
      </w:r>
      <w:r>
        <w:rPr>
          <w:spacing w:val="-2"/>
        </w:rPr>
        <w:t>disposto</w:t>
      </w:r>
      <w:r>
        <w:rPr>
          <w:spacing w:val="5"/>
        </w:rPr>
        <w:t> </w:t>
      </w:r>
      <w:r>
        <w:rPr>
          <w:spacing w:val="-2"/>
        </w:rPr>
        <w:t>no</w:t>
      </w:r>
      <w:r>
        <w:rPr>
          <w:spacing w:val="5"/>
        </w:rPr>
        <w:t> </w:t>
      </w:r>
      <w:r>
        <w:rPr>
          <w:spacing w:val="-2"/>
        </w:rPr>
        <w:t>inciso</w:t>
      </w:r>
      <w:r>
        <w:rPr>
          <w:spacing w:val="5"/>
        </w:rPr>
        <w:t> </w:t>
      </w:r>
      <w:r>
        <w:rPr>
          <w:spacing w:val="-2"/>
        </w:rPr>
        <w:t>I,</w:t>
      </w:r>
      <w:r>
        <w:rPr>
          <w:spacing w:val="5"/>
        </w:rPr>
        <w:t> </w:t>
      </w:r>
      <w:r>
        <w:rPr>
          <w:spacing w:val="-2"/>
        </w:rPr>
        <w:t>considera-se</w:t>
      </w:r>
      <w:r>
        <w:rPr>
          <w:spacing w:val="5"/>
        </w:rPr>
        <w:t> </w:t>
      </w:r>
      <w:r>
        <w:rPr>
          <w:spacing w:val="-2"/>
        </w:rPr>
        <w:t>impedimento</w:t>
      </w:r>
      <w:r>
        <w:rPr>
          <w:spacing w:val="5"/>
        </w:rPr>
        <w:t> </w:t>
      </w:r>
      <w:r>
        <w:rPr>
          <w:spacing w:val="-2"/>
        </w:rPr>
        <w:t>qualquer</w:t>
      </w:r>
      <w:r>
        <w:rPr>
          <w:spacing w:val="5"/>
        </w:rPr>
        <w:t> </w:t>
      </w:r>
      <w:r>
        <w:rPr>
          <w:spacing w:val="-2"/>
        </w:rPr>
        <w:t>ação</w:t>
      </w:r>
      <w:r>
        <w:rPr>
          <w:spacing w:val="5"/>
        </w:rPr>
        <w:t> </w:t>
      </w:r>
      <w:r>
        <w:rPr>
          <w:spacing w:val="-2"/>
        </w:rPr>
        <w:t>ou</w:t>
      </w:r>
      <w:r>
        <w:rPr>
          <w:spacing w:val="5"/>
        </w:rPr>
        <w:t> </w:t>
      </w:r>
      <w:r>
        <w:rPr>
          <w:spacing w:val="-2"/>
        </w:rPr>
        <w:t>omissão</w:t>
      </w:r>
      <w:r>
        <w:rPr>
          <w:spacing w:val="5"/>
        </w:rPr>
        <w:t> </w:t>
      </w:r>
      <w:r>
        <w:rPr>
          <w:spacing w:val="-2"/>
        </w:rPr>
        <w:t>praticada</w:t>
      </w:r>
      <w:r>
        <w:rPr>
          <w:spacing w:val="5"/>
        </w:rPr>
        <w:t> </w:t>
      </w:r>
      <w:r>
        <w:rPr>
          <w:spacing w:val="-2"/>
        </w:rPr>
        <w:t>pelo</w:t>
      </w:r>
      <w:r>
        <w:rPr>
          <w:spacing w:val="5"/>
        </w:rPr>
        <w:t> </w:t>
      </w:r>
      <w:r>
        <w:rPr>
          <w:spacing w:val="-2"/>
        </w:rPr>
        <w:t>fabricante</w:t>
      </w:r>
      <w:r>
        <w:rPr>
          <w:spacing w:val="5"/>
        </w:rPr>
        <w:t> </w:t>
      </w:r>
      <w:r>
        <w:rPr>
          <w:spacing w:val="-2"/>
        </w:rPr>
        <w:t>tendente</w:t>
      </w:r>
      <w:r>
        <w:rPr>
          <w:spacing w:val="80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impedir</w:t>
      </w:r>
      <w:r>
        <w:rPr/>
        <w:t> </w:t>
      </w:r>
      <w:r>
        <w:rPr>
          <w:spacing w:val="-2"/>
        </w:rPr>
        <w:t>ou</w:t>
      </w:r>
      <w:r>
        <w:rPr/>
        <w:t> </w:t>
      </w:r>
      <w:r>
        <w:rPr>
          <w:spacing w:val="-2"/>
        </w:rPr>
        <w:t>retardar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instalação</w:t>
      </w:r>
      <w:r>
        <w:rPr/>
        <w:t> </w:t>
      </w:r>
      <w:r>
        <w:rPr>
          <w:spacing w:val="-2"/>
        </w:rPr>
        <w:t>dos</w:t>
      </w:r>
      <w:r>
        <w:rPr/>
        <w:t> </w:t>
      </w:r>
      <w:r>
        <w:rPr>
          <w:spacing w:val="-2"/>
        </w:rPr>
        <w:t>equipamentos</w:t>
      </w:r>
      <w:r>
        <w:rPr/>
        <w:t> </w:t>
      </w:r>
      <w:r>
        <w:rPr>
          <w:spacing w:val="-2"/>
        </w:rPr>
        <w:t>ou,</w:t>
      </w:r>
      <w:r>
        <w:rPr/>
        <w:t> </w:t>
      </w:r>
      <w:r>
        <w:rPr>
          <w:spacing w:val="-2"/>
        </w:rPr>
        <w:t>mesmo</w:t>
      </w:r>
      <w:r>
        <w:rPr/>
        <w:t> </w:t>
      </w:r>
      <w:r>
        <w:rPr>
          <w:spacing w:val="-2"/>
        </w:rPr>
        <w:t>após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sua</w:t>
      </w:r>
      <w:r>
        <w:rPr/>
        <w:t> </w:t>
      </w:r>
      <w:r>
        <w:rPr>
          <w:spacing w:val="-2"/>
        </w:rPr>
        <w:t>instalação,</w:t>
      </w:r>
      <w:r>
        <w:rPr/>
        <w:t> </w:t>
      </w:r>
      <w:r>
        <w:rPr>
          <w:spacing w:val="-2"/>
        </w:rPr>
        <w:t>prejudicar</w:t>
      </w:r>
      <w:r>
        <w:rPr/>
        <w:t> </w:t>
      </w:r>
      <w:r>
        <w:rPr>
          <w:spacing w:val="-2"/>
        </w:rPr>
        <w:t>o</w:t>
      </w:r>
      <w:r>
        <w:rPr/>
        <w:t> </w:t>
      </w:r>
      <w:r>
        <w:rPr>
          <w:spacing w:val="-2"/>
        </w:rPr>
        <w:t>seu</w:t>
      </w:r>
      <w:r>
        <w:rPr/>
        <w:t> </w:t>
      </w:r>
      <w:r>
        <w:rPr>
          <w:spacing w:val="-2"/>
        </w:rPr>
        <w:t>normal</w:t>
      </w:r>
      <w:r>
        <w:rPr/>
        <w:t> </w:t>
      </w:r>
      <w:r>
        <w:rPr>
          <w:spacing w:val="-2"/>
        </w:rPr>
        <w:t>funcionamento</w:t>
      </w:r>
      <w:r>
        <w:rPr/>
        <w:t> </w:t>
      </w:r>
      <w:r>
        <w:rPr>
          <w:color w:val="0000EE"/>
          <w:spacing w:val="-2"/>
          <w:u w:val="dash" w:color="0000EE"/>
        </w:rPr>
        <w:t>(Lei</w:t>
      </w:r>
      <w:r>
        <w:rPr>
          <w:color w:val="0000EE"/>
          <w:spacing w:val="7"/>
          <w:u w:val="dash" w:color="0000EE"/>
        </w:rPr>
        <w:t> </w:t>
      </w:r>
      <w:r>
        <w:rPr>
          <w:color w:val="0000EE"/>
          <w:spacing w:val="-2"/>
          <w:u w:val="dash" w:color="0000EE"/>
        </w:rPr>
        <w:t>nº</w:t>
      </w:r>
      <w:r>
        <w:rPr>
          <w:color w:val="0000EE"/>
          <w:spacing w:val="7"/>
          <w:u w:val="dash" w:color="0000EE"/>
        </w:rPr>
        <w:t> </w:t>
      </w:r>
      <w:r>
        <w:rPr>
          <w:color w:val="0000EE"/>
          <w:spacing w:val="-2"/>
          <w:u w:val="dash" w:color="0000EE"/>
        </w:rPr>
        <w:t>11.727,</w:t>
      </w:r>
      <w:r>
        <w:rPr>
          <w:color w:val="0000EE"/>
          <w:spacing w:val="7"/>
          <w:u w:val="dash" w:color="0000EE"/>
        </w:rPr>
        <w:t> </w:t>
      </w:r>
      <w:r>
        <w:rPr>
          <w:color w:val="0000EE"/>
          <w:spacing w:val="-2"/>
          <w:u w:val="dash" w:color="0000EE"/>
        </w:rPr>
        <w:t>d</w:t>
      </w:r>
      <w:r>
        <w:rPr>
          <w:color w:val="0000EE"/>
          <w:spacing w:val="-2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2008, art. 13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52" w:firstLine="146"/>
        <w:jc w:val="both"/>
      </w:pPr>
      <w:r>
        <w:rPr/>
        <w:t>Art. 581.</w:t>
      </w:r>
      <w:r>
        <w:rPr>
          <w:spacing w:val="17"/>
        </w:rPr>
        <w:t> </w:t>
      </w:r>
      <w:r>
        <w:rPr/>
        <w:t>Serão ainda aplicadas as seguintes penalidades, na ocorrência de infrações relativas aos produtos do Código 2402.20.00</w:t>
      </w:r>
      <w:r>
        <w:rPr>
          <w:spacing w:val="80"/>
        </w:rPr>
        <w:t> </w:t>
      </w:r>
      <w:r>
        <w:rPr/>
        <w:t>da TIPI </w:t>
      </w:r>
      <w:r>
        <w:rPr>
          <w:color w:val="0000EE"/>
          <w:u w:val="single" w:color="0000EE"/>
        </w:rPr>
        <w:t>(Decreto-Lei nº 1.593, de 1977, art. 19</w:t>
      </w:r>
      <w:r>
        <w:rPr>
          <w:color w:val="0000EE"/>
        </w:rPr>
        <w:t>):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5392">
                <wp:simplePos x="0" y="0"/>
                <wp:positionH relativeFrom="page">
                  <wp:posOffset>19545</wp:posOffset>
                </wp:positionH>
                <wp:positionV relativeFrom="paragraph">
                  <wp:posOffset>126345</wp:posOffset>
                </wp:positionV>
                <wp:extent cx="1988185" cy="111125"/>
                <wp:effectExtent l="0" t="0" r="0" b="0"/>
                <wp:wrapTopAndBottom/>
                <wp:docPr id="1177" name="Group 1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7" name="Group 1177"/>
                      <wpg:cNvGrpSpPr/>
                      <wpg:grpSpPr>
                        <a:xfrm>
                          <a:off x="0" y="0"/>
                          <a:ext cx="1988185" cy="111125"/>
                          <a:chExt cx="1988185" cy="111125"/>
                        </a:xfrm>
                      </wpg:grpSpPr>
                      <wps:wsp>
                        <wps:cNvPr id="1178" name="Graphic 1178"/>
                        <wps:cNvSpPr/>
                        <wps:spPr>
                          <a:xfrm>
                            <a:off x="0" y="17594"/>
                            <a:ext cx="19881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78740">
                                <a:moveTo>
                                  <a:pt x="1988070" y="75387"/>
                                </a:moveTo>
                                <a:lnTo>
                                  <a:pt x="971689" y="75387"/>
                                </a:lnTo>
                                <a:lnTo>
                                  <a:pt x="0" y="75387"/>
                                </a:lnTo>
                                <a:lnTo>
                                  <a:pt x="0" y="78181"/>
                                </a:lnTo>
                                <a:lnTo>
                                  <a:pt x="971689" y="78181"/>
                                </a:lnTo>
                                <a:lnTo>
                                  <a:pt x="1988070" y="78181"/>
                                </a:lnTo>
                                <a:lnTo>
                                  <a:pt x="1988070" y="75387"/>
                                </a:lnTo>
                                <a:close/>
                              </a:path>
                              <a:path w="1988185" h="78740">
                                <a:moveTo>
                                  <a:pt x="1988070" y="37693"/>
                                </a:moveTo>
                                <a:lnTo>
                                  <a:pt x="822312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822312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78740">
                                <a:moveTo>
                                  <a:pt x="1988070" y="0"/>
                                </a:moveTo>
                                <a:lnTo>
                                  <a:pt x="1696275" y="0"/>
                                </a:lnTo>
                                <a:lnTo>
                                  <a:pt x="691070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81"/>
                                </a:lnTo>
                                <a:lnTo>
                                  <a:pt x="691070" y="2781"/>
                                </a:lnTo>
                                <a:lnTo>
                                  <a:pt x="1696275" y="2781"/>
                                </a:lnTo>
                                <a:lnTo>
                                  <a:pt x="1988070" y="2781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Textbox 1179"/>
                        <wps:cNvSpPr txBox="1"/>
                        <wps:spPr>
                          <a:xfrm>
                            <a:off x="0" y="0"/>
                            <a:ext cx="198818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146"/>
                                <w:jc w:val="both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II - os importadores do produto que não declararem em cada unidade tributada, na forma estabelecida neste Regulamento, a sua</w:t>
                              </w:r>
                              <w:r>
                                <w:rPr>
                                  <w:spacing w:val="8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firma e a situação do estabelecimento (localidade, rua e número), o número de sua inscrição no CNPJ e outras indicações necessárias à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identificação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produto: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multa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igual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cinquenta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por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cento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valor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comercial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das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unidades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apreendidas,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não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inferior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R$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196,18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(cento</w:t>
                              </w:r>
                              <w:r>
                                <w:rPr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9.948436pt;width:156.550pt;height:8.75pt;mso-position-horizontal-relative:page;mso-position-vertical-relative:paragraph;z-index:-15321088;mso-wrap-distance-left:0;mso-wrap-distance-right:0" id="docshapegroup1168" coordorigin="31,199" coordsize="3131,175">
                <v:shape style="position:absolute;left:30;top:226;width:3131;height:124" id="docshape1169" coordorigin="31,227" coordsize="3131,124" path="m3162,345l1561,345,31,345,31,350,1561,350,3162,350,3162,345xm3162,286l1326,286,31,286,31,290,1326,290,3162,290,3162,286xm3162,227l2702,227,1119,227,178,227,178,231,1119,231,2702,231,3162,231,3162,227xe" filled="true" fillcolor="#000000" stroked="false">
                  <v:path arrowok="t"/>
                  <v:fill type="solid"/>
                </v:shape>
                <v:shape style="position:absolute;left:30;top:198;width:3131;height:175" type="#_x0000_t202" id="docshape117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146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II - os importadores do produto que não declararem em cada unidade tributada, na forma estabelecida neste Regulamento, a sua</w:t>
                        </w:r>
                        <w:r>
                          <w:rPr>
                            <w:spacing w:val="8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firma e a situação do estabelecimento (localidade, rua e número), o número de sua inscrição no CNPJ e outras indicações necessárias à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identificação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produto: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multa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igual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cinquenta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por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cento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valor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comercial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unidades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apreendidas,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não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inferior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R$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196,18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(cento</w:t>
                        </w:r>
                        <w:r>
                          <w:rPr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spacing w:val="-10"/>
                            <w:sz w:val="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I - aos fabricantes que coletarem, para qualquer fim, carteiras vazias: multa de duas vezes o valor do imposto sobre os cigarros</w:t>
      </w:r>
      <w:r>
        <w:rPr>
          <w:spacing w:val="40"/>
        </w:rPr>
        <w:t> </w:t>
      </w:r>
      <w:r>
        <w:rPr/>
        <w:t>correspondentes às quantidades de carteiras coletadas, calculado de acordo com a marca do produto, não inferior a R$ 99,72 (noventa </w:t>
      </w:r>
      <w:r>
        <w:rPr/>
        <w:t>e</w:t>
      </w:r>
      <w:r>
        <w:rPr>
          <w:spacing w:val="40"/>
        </w:rPr>
        <w:t> </w:t>
      </w:r>
      <w:r>
        <w:rPr/>
        <w:t>nove reais e setenta e dois centavos) </w:t>
      </w:r>
      <w:r>
        <w:rPr>
          <w:color w:val="0000EE"/>
          <w:u w:val="single" w:color="0000EE"/>
        </w:rPr>
        <w:t>(Decreto-Lei nº 1.593, de 1977, art. 19, inciso </w:t>
      </w:r>
      <w:r>
        <w:rPr/>
        <w:t>I, e </w:t>
      </w:r>
      <w:r>
        <w:rPr>
          <w:color w:val="0000EE"/>
          <w:u w:val="single" w:color="0000EE"/>
        </w:rPr>
        <w:t>Lei nº 9.249, de 1995, art. 3</w:t>
      </w:r>
      <w:r>
        <w:rPr>
          <w:color w:val="0000EE"/>
        </w:rPr>
        <w:t>0);</w:t>
      </w:r>
    </w:p>
    <w:p>
      <w:pPr>
        <w:pStyle w:val="BodyText"/>
        <w:spacing w:before="13"/>
        <w:ind w:left="30"/>
      </w:pPr>
      <w:r>
        <w:rPr>
          <w:strike/>
        </w:rPr>
        <w:t>noventa</w:t>
      </w:r>
      <w:r>
        <w:rPr>
          <w:strike/>
          <w:spacing w:val="5"/>
        </w:rPr>
        <w:t> </w:t>
      </w:r>
      <w:r>
        <w:rPr>
          <w:strike/>
        </w:rPr>
        <w:t>e</w:t>
      </w:r>
      <w:r>
        <w:rPr>
          <w:strike/>
          <w:spacing w:val="5"/>
        </w:rPr>
        <w:t> </w:t>
      </w:r>
      <w:r>
        <w:rPr>
          <w:strike/>
        </w:rPr>
        <w:t>seis</w:t>
      </w:r>
      <w:r>
        <w:rPr>
          <w:strike/>
          <w:spacing w:val="5"/>
        </w:rPr>
        <w:t> </w:t>
      </w:r>
      <w:r>
        <w:rPr>
          <w:strike/>
        </w:rPr>
        <w:t>reais</w:t>
      </w:r>
      <w:r>
        <w:rPr>
          <w:strike/>
          <w:spacing w:val="5"/>
        </w:rPr>
        <w:t> </w:t>
      </w:r>
      <w:r>
        <w:rPr>
          <w:strike/>
        </w:rPr>
        <w:t>e</w:t>
      </w:r>
      <w:r>
        <w:rPr>
          <w:strike/>
          <w:spacing w:val="5"/>
        </w:rPr>
        <w:t> </w:t>
      </w:r>
      <w:r>
        <w:rPr>
          <w:strike/>
        </w:rPr>
        <w:t>dezoito</w:t>
      </w:r>
      <w:r>
        <w:rPr>
          <w:strike/>
          <w:spacing w:val="5"/>
        </w:rPr>
        <w:t> </w:t>
      </w:r>
      <w:r>
        <w:rPr>
          <w:strike/>
        </w:rPr>
        <w:t>centavos)</w:t>
      </w:r>
      <w:r>
        <w:rPr>
          <w:strike/>
          <w:spacing w:val="6"/>
        </w:rPr>
        <w:t> </w:t>
      </w:r>
      <w:r>
        <w:rPr>
          <w:strike/>
          <w:color w:val="0000EE"/>
          <w:u w:val="single" w:color="0000EE"/>
        </w:rPr>
        <w:t>(Decreto-Lei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1.593,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1977,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19,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IV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5"/>
        </w:rPr>
        <w:t> </w:t>
      </w:r>
      <w:r>
        <w:rPr>
          <w:strike/>
        </w:rPr>
        <w:t>e</w:t>
      </w:r>
      <w:r>
        <w:rPr>
          <w:strike/>
          <w:spacing w:val="4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9.249,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1995,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5"/>
          <w:u w:val="single" w:color="0000EE"/>
        </w:rPr>
        <w:t> </w:t>
      </w:r>
      <w:r>
        <w:rPr>
          <w:strike/>
          <w:color w:val="0000EE"/>
          <w:spacing w:val="-4"/>
          <w:u w:val="single" w:color="0000EE"/>
        </w:rPr>
        <w:t>3</w:t>
      </w:r>
      <w:r>
        <w:rPr>
          <w:strike/>
          <w:color w:val="0000EE"/>
          <w:spacing w:val="-4"/>
        </w:rPr>
        <w:t>0);</w:t>
      </w:r>
      <w:r>
        <w:rPr>
          <w:strike/>
          <w:color w:val="0000EE"/>
          <w:spacing w:val="80"/>
        </w:rPr>
        <w:t> </w:t>
      </w:r>
    </w:p>
    <w:p>
      <w:pPr>
        <w:pStyle w:val="BodyText"/>
        <w:spacing w:before="2" w:after="4"/>
        <w:ind w:left="30"/>
      </w:pPr>
      <w:r>
        <w:rPr>
          <w:color w:val="0000EE"/>
          <w:u w:val="single" w:color="0000EE"/>
        </w:rPr>
        <w:t>(Rev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line="115" w:lineRule="exact"/>
        <w:ind w:left="3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88185" cy="73660"/>
                <wp:effectExtent l="9525" t="0" r="0" b="2540"/>
                <wp:docPr id="1180" name="Group 1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0" name="Group 1180"/>
                      <wpg:cNvGrpSpPr/>
                      <wpg:grpSpPr>
                        <a:xfrm>
                          <a:off x="0" y="0"/>
                          <a:ext cx="1988185" cy="73660"/>
                          <a:chExt cx="1988185" cy="73660"/>
                        </a:xfrm>
                      </wpg:grpSpPr>
                      <wps:wsp>
                        <wps:cNvPr id="1181" name="Graphic 1181"/>
                        <wps:cNvSpPr/>
                        <wps:spPr>
                          <a:xfrm>
                            <a:off x="0" y="17586"/>
                            <a:ext cx="19881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40640">
                                <a:moveTo>
                                  <a:pt x="1988070" y="37693"/>
                                </a:moveTo>
                                <a:lnTo>
                                  <a:pt x="1894522" y="37693"/>
                                </a:lnTo>
                                <a:lnTo>
                                  <a:pt x="827887" y="37693"/>
                                </a:lnTo>
                                <a:lnTo>
                                  <a:pt x="0" y="37693"/>
                                </a:lnTo>
                                <a:lnTo>
                                  <a:pt x="0" y="40487"/>
                                </a:lnTo>
                                <a:lnTo>
                                  <a:pt x="827887" y="40487"/>
                                </a:lnTo>
                                <a:lnTo>
                                  <a:pt x="1894522" y="40487"/>
                                </a:lnTo>
                                <a:lnTo>
                                  <a:pt x="1988070" y="40487"/>
                                </a:lnTo>
                                <a:lnTo>
                                  <a:pt x="1988070" y="37693"/>
                                </a:lnTo>
                                <a:close/>
                              </a:path>
                              <a:path w="1988185" h="40640">
                                <a:moveTo>
                                  <a:pt x="1988070" y="0"/>
                                </a:moveTo>
                                <a:lnTo>
                                  <a:pt x="1715820" y="0"/>
                                </a:lnTo>
                                <a:lnTo>
                                  <a:pt x="604507" y="0"/>
                                </a:lnTo>
                                <a:lnTo>
                                  <a:pt x="93535" y="0"/>
                                </a:lnTo>
                                <a:lnTo>
                                  <a:pt x="93535" y="2794"/>
                                </a:lnTo>
                                <a:lnTo>
                                  <a:pt x="604507" y="2794"/>
                                </a:lnTo>
                                <a:lnTo>
                                  <a:pt x="1715820" y="2794"/>
                                </a:lnTo>
                                <a:lnTo>
                                  <a:pt x="1988070" y="2794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0" y="0"/>
                            <a:ext cx="1988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" w:firstLine="146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III - aos que expuserem à venda o produto sem as indicações do inciso II: multa igual a cinquenta por cento do valor das unidades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apreendidas, não inferior a R$ 196,18 (cento e noventa e seis reais e dezoito centavos) independentemente da pena de perdimento destas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5.8pt;mso-position-horizontal-relative:char;mso-position-vertical-relative:line" id="docshapegroup1171" coordorigin="0,0" coordsize="3131,116">
                <v:shape style="position:absolute;left:0;top:27;width:3131;height:64" id="docshape1172" coordorigin="0,28" coordsize="3131,64" path="m3131,87l2983,87,1304,87,0,87,0,91,1304,91,2983,91,3131,91,3131,87xm3131,28l2702,28,952,28,147,28,147,32,952,32,2702,32,3131,32,3131,28xe" filled="true" fillcolor="#000000" stroked="false">
                  <v:path arrowok="t"/>
                  <v:fill type="solid"/>
                </v:shape>
                <v:shape style="position:absolute;left:0;top:0;width:3131;height:116" type="#_x0000_t202" id="docshape11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" w:firstLine="146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III - aos que expuserem à venda o produto sem as indicações do inciso II: multa igual a cinquenta por cento do valor das unidades</w:t>
                        </w:r>
                        <w:r>
                          <w:rPr>
                            <w:spacing w:val="4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apreendidas, não inferior a R$ 196,18 (cento e noventa e seis reais e dezoito centavos) independentemente da pena de perdimento destas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"/>
        <w:ind w:left="30"/>
      </w:pPr>
      <w:r>
        <w:rPr>
          <w:strike/>
          <w:color w:val="0000EE"/>
          <w:u w:val="single" w:color="0000EE"/>
        </w:rPr>
        <w:t>(Decreto-Lei nº 1.593,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de 1977,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art. 19, inciso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V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,</w:t>
      </w:r>
      <w:r>
        <w:rPr>
          <w:strike/>
          <w:spacing w:val="1"/>
        </w:rPr>
        <w:t> </w:t>
      </w:r>
      <w:r>
        <w:rPr>
          <w:strike/>
        </w:rPr>
        <w:t>e </w:t>
      </w:r>
      <w:r>
        <w:rPr>
          <w:strike/>
          <w:color w:val="0000EE"/>
          <w:u w:val="single" w:color="0000EE"/>
        </w:rPr>
        <w:t>Lei nº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9.249, de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1995, art.</w:t>
      </w:r>
      <w:r>
        <w:rPr>
          <w:strike/>
          <w:color w:val="0000EE"/>
          <w:spacing w:val="1"/>
          <w:u w:val="single" w:color="0000EE"/>
        </w:rPr>
        <w:t> </w:t>
      </w:r>
      <w:r>
        <w:rPr>
          <w:strike/>
          <w:color w:val="0000EE"/>
          <w:u w:val="single" w:color="0000EE"/>
        </w:rPr>
        <w:t>3</w:t>
      </w:r>
      <w:r>
        <w:rPr>
          <w:strike/>
          <w:color w:val="0000EE"/>
        </w:rPr>
        <w:t>0);</w:t>
      </w:r>
      <w:r>
        <w:rPr>
          <w:strike/>
          <w:color w:val="0000EE"/>
          <w:spacing w:val="-1"/>
        </w:rPr>
        <w:t> </w:t>
      </w:r>
      <w:r>
        <w:rPr>
          <w:strike w:val="0"/>
          <w:color w:val="0000EE"/>
          <w:spacing w:val="79"/>
          <w:w w:val="15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pelo Decreto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nº 10.668,</w:t>
      </w:r>
      <w:r>
        <w:rPr>
          <w:strike w:val="0"/>
          <w:color w:val="0000EE"/>
          <w:spacing w:val="1"/>
          <w:u w:val="single" w:color="0000EE"/>
        </w:rPr>
        <w:t> </w:t>
      </w:r>
      <w:r>
        <w:rPr>
          <w:strike w:val="0"/>
          <w:color w:val="0000EE"/>
          <w:u w:val="single" w:color="0000EE"/>
        </w:rPr>
        <w:t>de </w:t>
      </w:r>
      <w:r>
        <w:rPr>
          <w:strike w:val="0"/>
          <w:color w:val="0000EE"/>
          <w:spacing w:val="-2"/>
          <w:u w:val="single" w:color="0000EE"/>
        </w:rPr>
        <w:t>202</w:t>
      </w:r>
      <w:r>
        <w:rPr>
          <w:strike w:val="0"/>
          <w:color w:val="0000EE"/>
          <w:spacing w:val="-2"/>
        </w:rPr>
        <w:t>1)</w:t>
      </w:r>
    </w:p>
    <w:p>
      <w:pPr>
        <w:pStyle w:val="BodyText"/>
        <w:spacing w:line="67" w:lineRule="exact"/>
        <w:ind w:left="178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894839" cy="43180"/>
                <wp:effectExtent l="9525" t="0" r="0" b="4445"/>
                <wp:docPr id="1183" name="Group 1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3" name="Group 1183"/>
                      <wpg:cNvGrpSpPr/>
                      <wpg:grpSpPr>
                        <a:xfrm>
                          <a:off x="0" y="0"/>
                          <a:ext cx="1894839" cy="43180"/>
                          <a:chExt cx="1894839" cy="43180"/>
                        </a:xfrm>
                      </wpg:grpSpPr>
                      <wps:wsp>
                        <wps:cNvPr id="1184" name="Graphic 1184"/>
                        <wps:cNvSpPr/>
                        <wps:spPr>
                          <a:xfrm>
                            <a:off x="1057638" y="6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8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991" y="2794"/>
                                </a:lnTo>
                                <a:lnTo>
                                  <a:pt x="8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-4" y="25139"/>
                            <a:ext cx="189483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3175">
                                <a:moveTo>
                                  <a:pt x="1894535" y="0"/>
                                </a:moveTo>
                                <a:lnTo>
                                  <a:pt x="1814957" y="0"/>
                                </a:lnTo>
                                <a:lnTo>
                                  <a:pt x="628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628256" y="2781"/>
                                </a:lnTo>
                                <a:lnTo>
                                  <a:pt x="1814957" y="2781"/>
                                </a:lnTo>
                                <a:lnTo>
                                  <a:pt x="1894535" y="2781"/>
                                </a:lnTo>
                                <a:lnTo>
                                  <a:pt x="189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Textbox 1186"/>
                        <wps:cNvSpPr txBox="1"/>
                        <wps:spPr>
                          <a:xfrm>
                            <a:off x="0" y="0"/>
                            <a:ext cx="1894839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-2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IV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aos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que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derem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saída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ao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produto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sem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seu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enquadramento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na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classe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preço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venda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no</w:t>
                              </w:r>
                              <w:r>
                                <w:rPr>
                                  <w:spacing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varejo: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multa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R$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0,11</w:t>
                              </w:r>
                              <w:r>
                                <w:rPr>
                                  <w:spacing w:val="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(onze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2pt;height:3.4pt;mso-position-horizontal-relative:char;mso-position-vertical-relative:line" id="docshapegroup1174" coordorigin="0,0" coordsize="2984,68">
                <v:rect style="position:absolute;left:1665;top:0;width:15;height:5" id="docshape1175" filled="true" fillcolor="#0000ee" stroked="false">
                  <v:fill type="solid"/>
                </v:rect>
                <v:shape style="position:absolute;left:0;top:39;width:2984;height:5" id="docshape1176" coordorigin="0,40" coordsize="2984,5" path="m2984,40l2858,40,989,40,0,40,0,44,989,44,2858,44,2984,44,2984,40xe" filled="true" fillcolor="#000000" stroked="false">
                  <v:path arrowok="t"/>
                  <v:fill type="solid"/>
                </v:shape>
                <v:shape style="position:absolute;left:0;top:0;width:2984;height:68" type="#_x0000_t202" id="docshape1177" filled="false" stroked="false">
                  <v:textbox inset="0,0,0,0">
                    <w:txbxContent>
                      <w:p>
                        <w:pPr>
                          <w:spacing w:before="10"/>
                          <w:ind w:left="-2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IV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-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aos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que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derem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saída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produto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sem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seu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enquadramento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na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classe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preço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venda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no</w:t>
                        </w:r>
                        <w:r>
                          <w:rPr>
                            <w:spacing w:val="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varejo: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multa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R$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0,11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(onze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ind w:left="30" w:right="52"/>
        <w:jc w:val="both"/>
      </w:pPr>
      <w:r>
        <w:rPr>
          <w:strike/>
        </w:rPr>
        <w:t>centavos</w:t>
      </w:r>
      <w:r>
        <w:rPr>
          <w:strike/>
          <w:spacing w:val="-1"/>
        </w:rPr>
        <w:t> </w:t>
      </w:r>
      <w:r>
        <w:rPr>
          <w:strike/>
        </w:rPr>
        <w:t>de</w:t>
      </w:r>
      <w:r>
        <w:rPr>
          <w:strike/>
          <w:spacing w:val="-1"/>
        </w:rPr>
        <w:t> </w:t>
      </w:r>
      <w:r>
        <w:rPr>
          <w:strike/>
        </w:rPr>
        <w:t>real)</w:t>
      </w:r>
      <w:r>
        <w:rPr>
          <w:strike/>
          <w:spacing w:val="-1"/>
        </w:rPr>
        <w:t> </w:t>
      </w:r>
      <w:r>
        <w:rPr>
          <w:strike/>
        </w:rPr>
        <w:t>por</w:t>
      </w:r>
      <w:r>
        <w:rPr>
          <w:strike/>
          <w:spacing w:val="-1"/>
        </w:rPr>
        <w:t> </w:t>
      </w:r>
      <w:r>
        <w:rPr>
          <w:strike/>
        </w:rPr>
        <w:t>unidade</w:t>
      </w:r>
      <w:r>
        <w:rPr>
          <w:strike/>
          <w:spacing w:val="-1"/>
        </w:rPr>
        <w:t> </w:t>
      </w:r>
      <w:r>
        <w:rPr>
          <w:strike/>
        </w:rPr>
        <w:t>tributada</w:t>
      </w:r>
      <w:r>
        <w:rPr>
          <w:strike/>
          <w:spacing w:val="-1"/>
        </w:rPr>
        <w:t> </w:t>
      </w:r>
      <w:r>
        <w:rPr>
          <w:strike/>
        </w:rPr>
        <w:t>saída</w:t>
      </w:r>
      <w:r>
        <w:rPr>
          <w:strike/>
          <w:spacing w:val="-1"/>
        </w:rPr>
        <w:t> </w:t>
      </w:r>
      <w:r>
        <w:rPr>
          <w:strike/>
        </w:rPr>
        <w:t>do</w:t>
      </w:r>
      <w:r>
        <w:rPr>
          <w:strike/>
          <w:spacing w:val="-1"/>
        </w:rPr>
        <w:t> </w:t>
      </w:r>
      <w:r>
        <w:rPr>
          <w:strike/>
        </w:rPr>
        <w:t>estabelecimento </w:t>
      </w:r>
      <w:r>
        <w:rPr>
          <w:strike/>
          <w:color w:val="0000EE"/>
          <w:u w:val="single" w:color="0000EE"/>
        </w:rPr>
        <w:t>(Decreto-Lei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1.593,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1977,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art.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19,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inciso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VII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-1"/>
        </w:rPr>
        <w:t> </w:t>
      </w:r>
      <w:r>
        <w:rPr>
          <w:strike/>
        </w:rPr>
        <w:t>e</w:t>
      </w:r>
      <w:r>
        <w:rPr>
          <w:strike/>
          <w:spacing w:val="-1"/>
        </w:rPr>
        <w:t> </w:t>
      </w:r>
      <w:r>
        <w:rPr>
          <w:strike/>
          <w:color w:val="0000EE"/>
          <w:u w:val="single" w:color="0000EE"/>
        </w:rPr>
        <w:t>Lei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nº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9.249, de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  <w:color w:val="0000EE"/>
          <w:u w:val="single" w:color="0000EE"/>
        </w:rPr>
        <w:t>199</w:t>
      </w:r>
      <w:r>
        <w:rPr>
          <w:strike/>
          <w:color w:val="0000EE"/>
        </w:rPr>
        <w:t>5</w:t>
      </w:r>
      <w:r>
        <w:rPr>
          <w:strike w:val="0"/>
          <w:color w:val="0000EE"/>
        </w:rPr>
        <w:t>,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art. 3</w:t>
      </w:r>
      <w:r>
        <w:rPr>
          <w:strike/>
          <w:color w:val="0000EE"/>
        </w:rPr>
        <w:t>0); </w:t>
      </w:r>
      <w:r>
        <w:rPr>
          <w:strike w:val="0"/>
          <w:color w:val="0000EE"/>
          <w:spacing w:val="80"/>
        </w:rPr>
        <w:t> 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pelo Decreto nº 10.668, de 202</w:t>
      </w:r>
      <w:r>
        <w:rPr>
          <w:strike w:val="0"/>
          <w:color w:val="0000EE"/>
        </w:rPr>
        <w:t>1)</w:t>
      </w:r>
    </w:p>
    <w:p>
      <w:pPr>
        <w:pStyle w:val="BodyText"/>
        <w:spacing w:line="20" w:lineRule="exact"/>
        <w:ind w:left="2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" cy="3175"/>
                <wp:effectExtent l="0" t="0" r="0" b="0"/>
                <wp:docPr id="1187" name="Group 1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7" name="Group 1187"/>
                      <wpg:cNvGrpSpPr/>
                      <wpg:grpSpPr>
                        <a:xfrm>
                          <a:off x="0" y="0"/>
                          <a:ext cx="10160" cy="3175"/>
                          <a:chExt cx="10160" cy="3175"/>
                        </a:xfrm>
                      </wpg:grpSpPr>
                      <wps:wsp>
                        <wps:cNvPr id="1188" name="Graphic 1188"/>
                        <wps:cNvSpPr/>
                        <wps:spPr>
                          <a:xfrm>
                            <a:off x="-3" y="1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9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9563" y="2794"/>
                                </a:lnTo>
                                <a:lnTo>
                                  <a:pt x="9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.25pt;mso-position-horizontal-relative:char;mso-position-vertical-relative:line" id="docshapegroup1178" coordorigin="0,0" coordsize="16,5">
                <v:rect style="position:absolute;left:0;top:0;width:16;height:5" id="docshape1179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248"/>
        </w:numPr>
        <w:tabs>
          <w:tab w:pos="229" w:val="left" w:leader="none"/>
        </w:tabs>
        <w:spacing w:line="240" w:lineRule="auto" w:before="39" w:after="0"/>
        <w:ind w:left="30" w:right="52" w:firstLine="146"/>
        <w:jc w:val="both"/>
        <w:rPr>
          <w:sz w:val="5"/>
        </w:rPr>
      </w:pPr>
      <w:r>
        <w:rPr>
          <w:sz w:val="5"/>
        </w:rPr>
        <w:t>- aos que derem saída a marca nova de cigarros sem prévia comunicação, ao Secretário da Receita Federal do Brasil, de sua</w:t>
      </w:r>
      <w:r>
        <w:rPr>
          <w:spacing w:val="40"/>
          <w:sz w:val="5"/>
        </w:rPr>
        <w:t> </w:t>
      </w:r>
      <w:r>
        <w:rPr>
          <w:sz w:val="5"/>
        </w:rPr>
        <w:t>classe de preço de venda no varejo: multa de R$ 0,11 (onze centavos de real) por unidade tributada saída do estabelecimento </w:t>
      </w:r>
      <w:r>
        <w:rPr>
          <w:color w:val="0000EE"/>
          <w:sz w:val="5"/>
          <w:u w:val="single" w:color="0000EE"/>
        </w:rPr>
        <w:t>(Decreto-L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1.593, de 1977, art. 19, inciso IX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9.249, de 1995, art. 30</w:t>
      </w:r>
      <w:r>
        <w:rPr>
          <w:color w:val="0000EE"/>
          <w:sz w:val="5"/>
        </w:rPr>
        <w:t>) </w:t>
      </w:r>
      <w:r>
        <w:rPr>
          <w:sz w:val="5"/>
        </w:rPr>
        <w:t>; e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48"/>
        </w:numPr>
        <w:tabs>
          <w:tab w:pos="24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falta de comunicação de que trata 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art. 378 </w:t>
      </w:r>
      <w:r>
        <w:rPr>
          <w:sz w:val="5"/>
        </w:rPr>
        <w:t>ensejará a aplicação de multa de R$ 10.000,00 (dez mil reais) </w:t>
      </w:r>
      <w:r>
        <w:rPr>
          <w:color w:val="0000EE"/>
          <w:sz w:val="5"/>
          <w:u w:val="single" w:color="0000EE"/>
        </w:rPr>
        <w:t>(Lei n </w:t>
      </w:r>
      <w:r>
        <w:rPr>
          <w:color w:val="0000EE"/>
          <w:position w:val="2"/>
          <w:sz w:val="4"/>
        </w:rPr>
        <w:t>o</w:t>
      </w:r>
      <w:r>
        <w:rPr>
          <w:color w:val="0000EE"/>
          <w:spacing w:val="40"/>
          <w:position w:val="2"/>
          <w:sz w:val="4"/>
        </w:rPr>
        <w:t> </w:t>
      </w:r>
      <w:r>
        <w:rPr>
          <w:color w:val="0000EE"/>
          <w:sz w:val="5"/>
          <w:u w:val="single" w:color="0000EE"/>
        </w:rPr>
        <w:t>11.488, de 2007, art. 27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52" w:firstLine="163"/>
        <w:jc w:val="both"/>
      </w:pPr>
      <w:r>
        <w:rPr/>
        <w:t>Parágrafo</w:t>
      </w:r>
      <w:r>
        <w:rPr>
          <w:spacing w:val="4"/>
        </w:rPr>
        <w:t> </w:t>
      </w:r>
      <w:r>
        <w:rPr/>
        <w:t>único.</w:t>
      </w:r>
      <w:r>
        <w:rPr>
          <w:spacing w:val="22"/>
        </w:rPr>
        <w:t> </w:t>
      </w:r>
      <w:r>
        <w:rPr/>
        <w:t>O</w:t>
      </w:r>
      <w:r>
        <w:rPr>
          <w:spacing w:val="4"/>
        </w:rPr>
        <w:t> </w:t>
      </w:r>
      <w:r>
        <w:rPr/>
        <w:t>disposto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inciso</w:t>
      </w:r>
      <w:r>
        <w:rPr>
          <w:spacing w:val="4"/>
        </w:rPr>
        <w:t> </w:t>
      </w:r>
      <w:r>
        <w:rPr/>
        <w:t>VI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>
          <w:b/>
        </w:rPr>
        <w:t>caput</w:t>
      </w:r>
      <w:r>
        <w:rPr>
          <w:b/>
          <w:spacing w:val="4"/>
        </w:rPr>
        <w:t> </w:t>
      </w:r>
      <w:r>
        <w:rPr/>
        <w:t>aplica-se</w:t>
      </w:r>
      <w:r>
        <w:rPr>
          <w:spacing w:val="4"/>
        </w:rPr>
        <w:t> </w:t>
      </w:r>
      <w:r>
        <w:rPr/>
        <w:t>às</w:t>
      </w:r>
      <w:r>
        <w:rPr>
          <w:spacing w:val="4"/>
        </w:rPr>
        <w:t> </w:t>
      </w:r>
      <w:r>
        <w:rPr/>
        <w:t>cigarrilhas</w:t>
      </w:r>
      <w:r>
        <w:rPr>
          <w:spacing w:val="4"/>
        </w:rPr>
        <w:t> </w:t>
      </w:r>
      <w:r>
        <w:rPr/>
        <w:t>classificadas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Ex</w:t>
      </w:r>
      <w:r>
        <w:rPr>
          <w:spacing w:val="4"/>
        </w:rPr>
        <w:t> </w:t>
      </w:r>
      <w:r>
        <w:rPr/>
        <w:t>01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Código</w:t>
      </w:r>
      <w:r>
        <w:rPr>
          <w:spacing w:val="4"/>
        </w:rPr>
        <w:t> </w:t>
      </w:r>
      <w:r>
        <w:rPr/>
        <w:t>2402.10.00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TIPI</w:t>
      </w:r>
      <w:r>
        <w:rPr>
          <w:spacing w:val="40"/>
        </w:rPr>
        <w:t> </w:t>
      </w:r>
      <w:r>
        <w:rPr/>
        <w:t>(</w:t>
      </w:r>
      <w:r>
        <w:rPr>
          <w:color w:val="0000EE"/>
          <w:u w:val="single" w:color="0000EE"/>
        </w:rPr>
        <w:t>Lei nº 11.488, de 2007, art. 27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, e </w:t>
      </w:r>
      <w:r>
        <w:rPr>
          <w:color w:val="0000EE"/>
          <w:u w:val="single" w:color="0000EE"/>
        </w:rPr>
        <w:t>Lei nº 12.402, de 2011, art. 5</w:t>
      </w:r>
      <w:r>
        <w:rPr>
          <w:color w:val="0000EE"/>
        </w:rPr>
        <w:t>º</w:t>
      </w:r>
      <w:r>
        <w:rPr/>
        <w:t>, parágrafo único).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BodyText"/>
        <w:ind w:left="30" w:right="52" w:firstLine="146"/>
        <w:jc w:val="both"/>
      </w:pPr>
      <w:r>
        <w:rPr/>
        <w:t>Art. 582.</w:t>
      </w:r>
      <w:r>
        <w:rPr>
          <w:spacing w:val="18"/>
        </w:rPr>
        <w:t> </w:t>
      </w:r>
      <w:r>
        <w:rPr/>
        <w:t>Apuradas operações com cigarros, tabaco em folha ou papel para cigarros em bobinas, praticadas em desacordo com as</w:t>
      </w:r>
      <w:r>
        <w:rPr>
          <w:spacing w:val="40"/>
        </w:rPr>
        <w:t> </w:t>
      </w:r>
      <w:r>
        <w:rPr/>
        <w:t>exigências referidas neste Regulamento ou nos demais atos administrativos destinados a complementá-lo, aplicar-se-ão aos infratores </w:t>
      </w:r>
      <w:r>
        <w:rPr/>
        <w:t>as</w:t>
      </w:r>
      <w:r>
        <w:rPr>
          <w:spacing w:val="40"/>
        </w:rPr>
        <w:t> </w:t>
      </w:r>
      <w:r>
        <w:rPr/>
        <w:t>seguintes penalidades </w:t>
      </w:r>
      <w:r>
        <w:rPr>
          <w:color w:val="0000EE"/>
          <w:u w:val="single" w:color="0000EE"/>
        </w:rPr>
        <w:t>(Decreto-Lei nº 1.593, de 1977, art. 15</w:t>
      </w:r>
      <w:r>
        <w:rPr>
          <w:color w:val="0000EE"/>
        </w:rPr>
        <w:t>):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54"/>
        </w:numPr>
        <w:tabs>
          <w:tab w:pos="20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aos que derem saída ao produto sem estar previamente registrados, quando obrigados a isto, conforme o </w:t>
      </w:r>
      <w:r>
        <w:rPr>
          <w:color w:val="0000EE"/>
          <w:sz w:val="5"/>
          <w:u w:val="single" w:color="0000EE"/>
        </w:rPr>
        <w:t>art. 330 </w:t>
      </w:r>
      <w:r>
        <w:rPr>
          <w:sz w:val="5"/>
        </w:rPr>
        <w:t>, ou aos que</w:t>
      </w:r>
      <w:r>
        <w:rPr>
          <w:spacing w:val="40"/>
          <w:sz w:val="5"/>
        </w:rPr>
        <w:t> </w:t>
      </w:r>
      <w:r>
        <w:rPr>
          <w:sz w:val="5"/>
        </w:rPr>
        <w:t>desatenderem o disposto no </w:t>
      </w:r>
      <w:r>
        <w:rPr>
          <w:color w:val="0000EE"/>
          <w:sz w:val="5"/>
          <w:u w:val="single" w:color="0000EE"/>
        </w:rPr>
        <w:t>art. 362 </w:t>
      </w:r>
      <w:r>
        <w:rPr>
          <w:sz w:val="5"/>
        </w:rPr>
        <w:t>, ou, ainda, aos que derem saída a papel para cigarros em bobinas para estabelecimentos não</w:t>
      </w:r>
      <w:r>
        <w:rPr>
          <w:spacing w:val="40"/>
          <w:sz w:val="5"/>
        </w:rPr>
        <w:t> </w:t>
      </w:r>
      <w:r>
        <w:rPr>
          <w:sz w:val="5"/>
        </w:rPr>
        <w:t>autorizados a adquiri-lo: multa igual ao valor comercial da mercadoria </w:t>
      </w:r>
      <w:r>
        <w:rPr>
          <w:color w:val="0000EE"/>
          <w:sz w:val="5"/>
          <w:u w:val="single" w:color="0000EE"/>
        </w:rPr>
        <w:t>(Decreto-Lei nº 1.593, de 1977, art. 15, inciso </w:t>
      </w:r>
      <w:r>
        <w:rPr>
          <w:color w:val="0000EE"/>
          <w:sz w:val="5"/>
        </w:rPr>
        <w:t>I);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54"/>
        </w:numPr>
        <w:tabs>
          <w:tab w:pos="21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aos que, nas condições do inciso I, adquirirem e tiverem em seu poder tabaco em folha ou papel para cigarros em bobinas: multa</w:t>
      </w:r>
      <w:r>
        <w:rPr>
          <w:spacing w:val="40"/>
          <w:sz w:val="5"/>
        </w:rPr>
        <w:t> </w:t>
      </w:r>
      <w:r>
        <w:rPr>
          <w:sz w:val="5"/>
        </w:rPr>
        <w:t>igual ao valor comercial da mercadoria </w:t>
      </w:r>
      <w:r>
        <w:rPr>
          <w:color w:val="0000EE"/>
          <w:sz w:val="5"/>
          <w:u w:val="single" w:color="0000EE"/>
        </w:rPr>
        <w:t>(Decreto-Lei nº 1.593, de 1977, art. 15, inciso </w:t>
      </w:r>
      <w:r>
        <w:rPr>
          <w:color w:val="0000EE"/>
          <w:sz w:val="5"/>
        </w:rPr>
        <w:t>II);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54"/>
        </w:numPr>
        <w:tabs>
          <w:tab w:pos="23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aos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receberem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tiverem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seu</w:t>
      </w:r>
      <w:r>
        <w:rPr>
          <w:spacing w:val="-2"/>
          <w:sz w:val="5"/>
        </w:rPr>
        <w:t> </w:t>
      </w:r>
      <w:r>
        <w:rPr>
          <w:sz w:val="5"/>
        </w:rPr>
        <w:t>poder</w:t>
      </w:r>
      <w:r>
        <w:rPr>
          <w:spacing w:val="-2"/>
          <w:sz w:val="5"/>
        </w:rPr>
        <w:t> </w:t>
      </w:r>
      <w:r>
        <w:rPr>
          <w:sz w:val="5"/>
        </w:rPr>
        <w:t>matéria-prima,</w:t>
      </w:r>
      <w:r>
        <w:rPr>
          <w:spacing w:val="-2"/>
          <w:sz w:val="5"/>
        </w:rPr>
        <w:t> </w:t>
      </w:r>
      <w:r>
        <w:rPr>
          <w:sz w:val="5"/>
        </w:rPr>
        <w:t>produto</w:t>
      </w:r>
      <w:r>
        <w:rPr>
          <w:spacing w:val="-2"/>
          <w:sz w:val="5"/>
        </w:rPr>
        <w:t> </w:t>
      </w:r>
      <w:r>
        <w:rPr>
          <w:sz w:val="5"/>
        </w:rPr>
        <w:t>intermediário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material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embalagem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fabricação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cigarros para terceiros: multa igual ao valor comercial da mercadoria </w:t>
      </w:r>
      <w:r>
        <w:rPr>
          <w:color w:val="0000EE"/>
          <w:sz w:val="5"/>
          <w:u w:val="single" w:color="0000EE"/>
        </w:rPr>
        <w:t>(Decreto-Lei nº 1.593, de 1997, art. 15,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10.637,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2002, art. 53,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 </w:t>
      </w:r>
      <w:r>
        <w:rPr>
          <w:sz w:val="5"/>
        </w:rPr>
        <w:t>);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54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aos</w:t>
      </w:r>
      <w:r>
        <w:rPr>
          <w:spacing w:val="-1"/>
          <w:sz w:val="5"/>
        </w:rPr>
        <w:t> </w:t>
      </w:r>
      <w:r>
        <w:rPr>
          <w:sz w:val="5"/>
        </w:rPr>
        <w:t>que,</w:t>
      </w:r>
      <w:r>
        <w:rPr>
          <w:spacing w:val="-1"/>
          <w:sz w:val="5"/>
        </w:rPr>
        <w:t> </w:t>
      </w:r>
      <w:r>
        <w:rPr>
          <w:sz w:val="5"/>
        </w:rPr>
        <w:t>embora</w:t>
      </w:r>
      <w:r>
        <w:rPr>
          <w:spacing w:val="-1"/>
          <w:sz w:val="5"/>
        </w:rPr>
        <w:t> </w:t>
      </w:r>
      <w:r>
        <w:rPr>
          <w:sz w:val="5"/>
        </w:rPr>
        <w:t>registrados,</w:t>
      </w:r>
      <w:r>
        <w:rPr>
          <w:spacing w:val="-1"/>
          <w:sz w:val="5"/>
        </w:rPr>
        <w:t> </w:t>
      </w:r>
      <w:r>
        <w:rPr>
          <w:sz w:val="5"/>
        </w:rPr>
        <w:t>deixarem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marcar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sua</w:t>
      </w:r>
      <w:r>
        <w:rPr>
          <w:spacing w:val="-1"/>
          <w:sz w:val="5"/>
        </w:rPr>
        <w:t> </w:t>
      </w:r>
      <w:r>
        <w:rPr>
          <w:sz w:val="5"/>
        </w:rPr>
        <w:t>embalagem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forma</w:t>
      </w:r>
      <w:r>
        <w:rPr>
          <w:spacing w:val="-1"/>
          <w:sz w:val="5"/>
        </w:rPr>
        <w:t> </w:t>
      </w:r>
      <w:r>
        <w:rPr>
          <w:sz w:val="5"/>
        </w:rPr>
        <w:t>prevista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344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nas</w:t>
      </w:r>
      <w:r>
        <w:rPr>
          <w:spacing w:val="-1"/>
          <w:sz w:val="5"/>
        </w:rPr>
        <w:t> </w:t>
      </w:r>
      <w:r>
        <w:rPr>
          <w:sz w:val="5"/>
        </w:rPr>
        <w:t>instruções</w:t>
      </w:r>
      <w:r>
        <w:rPr>
          <w:spacing w:val="40"/>
          <w:sz w:val="5"/>
        </w:rPr>
        <w:t> </w:t>
      </w:r>
      <w:r>
        <w:rPr>
          <w:sz w:val="5"/>
        </w:rPr>
        <w:t>expedidas pelo Ministro de Estado da Fazenda de acordo com o </w:t>
      </w:r>
      <w:r>
        <w:rPr>
          <w:color w:val="0000EE"/>
          <w:sz w:val="5"/>
          <w:u w:val="single" w:color="0000EE"/>
        </w:rPr>
        <w:t>art. 360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: multa igual ao valor comercial da mercadoria, e quando se tratar</w:t>
      </w:r>
      <w:r>
        <w:rPr>
          <w:spacing w:val="40"/>
          <w:sz w:val="5"/>
        </w:rPr>
        <w:t> </w:t>
      </w:r>
      <w:r>
        <w:rPr>
          <w:sz w:val="5"/>
        </w:rPr>
        <w:t>de cigarros, de R$ 0,11 (onze centavos de real) por unidade tributada </w:t>
      </w:r>
      <w:r>
        <w:rPr>
          <w:color w:val="0000EE"/>
          <w:sz w:val="5"/>
          <w:u w:val="single" w:color="0000EE"/>
        </w:rPr>
        <w:t>(Decreto-Lei nº 1.593, de 1977, art. 15, inciso II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dash" w:color="0000EE"/>
        </w:rPr>
        <w:t>Lei nº 9.249, </w:t>
      </w:r>
      <w:r>
        <w:rPr>
          <w:color w:val="0000EE"/>
          <w:sz w:val="5"/>
          <w:u w:val="dash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1995,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30</w:t>
      </w:r>
      <w:r>
        <w:rPr>
          <w:color w:val="0000EE"/>
          <w:sz w:val="5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w:t>Art. 583.</w:t>
      </w:r>
      <w:r>
        <w:rPr>
          <w:spacing w:val="17"/>
        </w:rPr>
        <w:t> </w:t>
      </w:r>
      <w:r>
        <w:rPr/>
        <w:t>Apurada, em estabelecimento industrial de charutos, cigarros, cigarrilhas ou de fumo desfiado, picado, migado, em pó, ou</w:t>
      </w:r>
      <w:r>
        <w:rPr>
          <w:spacing w:val="40"/>
        </w:rPr>
        <w:t> </w:t>
      </w:r>
      <w:r>
        <w:rPr/>
        <w:t>em rolo e em corda, a falta da escrituração, nos assentamentos próprios, da aquisição do tabaco em folha ou do papel para cigarros em</w:t>
      </w:r>
      <w:r>
        <w:rPr>
          <w:spacing w:val="40"/>
        </w:rPr>
        <w:t> </w:t>
      </w:r>
      <w:r>
        <w:rPr/>
        <w:t>bobinas, aplicar-se-á ao estabelecimento infrator a multa igual a vinte por cento do valor comercial das quantidades não escrituradas</w:t>
      </w:r>
      <w:r>
        <w:rPr>
          <w:spacing w:val="40"/>
        </w:rPr>
        <w:t> </w:t>
      </w:r>
      <w:r>
        <w:rPr>
          <w:color w:val="0000EE"/>
          <w:u w:val="single" w:color="0000EE"/>
        </w:rPr>
        <w:t>(Decreto-Lei nº 1.593, de 1977, art. 16</w:t>
      </w:r>
      <w:r>
        <w:rPr>
          <w:color w:val="0000EE"/>
        </w:rPr>
        <w:t>).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7440">
                <wp:simplePos x="0" y="0"/>
                <wp:positionH relativeFrom="page">
                  <wp:posOffset>113080</wp:posOffset>
                </wp:positionH>
                <wp:positionV relativeFrom="paragraph">
                  <wp:posOffset>62875</wp:posOffset>
                </wp:positionV>
                <wp:extent cx="1894839" cy="3175"/>
                <wp:effectExtent l="0" t="0" r="0" b="0"/>
                <wp:wrapTopAndBottom/>
                <wp:docPr id="1189" name="Graphic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Graphic 1189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186700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86700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4.950822pt;width:149.2pt;height:.25pt;mso-position-horizontal-relative:page;mso-position-vertical-relative:paragraph;z-index:-15319040;mso-wrap-distance-left:0;mso-wrap-distance-right:0" id="docshape1180" coordorigin="178,99" coordsize="2984,5" path="m3162,99l2047,99,178,99,178,103,2047,103,3162,103,3162,9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30" w:right="52" w:firstLine="146"/>
        <w:jc w:val="both"/>
      </w:pPr>
      <w:r>
        <w:rPr/>
        <w:t>Art. 584.</w:t>
      </w:r>
      <w:r>
        <w:rPr>
          <w:spacing w:val="22"/>
        </w:rPr>
        <w:t> </w:t>
      </w:r>
      <w:r>
        <w:rPr/>
        <w:t>A cada período de apuração do imposto poderá ser aplicada multa de cem por cento do valor comercial da mercadoria</w:t>
      </w:r>
      <w:r>
        <w:rPr>
          <w:spacing w:val="40"/>
        </w:rPr>
        <w:t> </w:t>
      </w:r>
      <w:r>
        <w:rPr>
          <w:strike/>
        </w:rPr>
        <w:t>produzida, sem prejuízo da aplicação das demais sanções fiscais e penais cabíveis, não inferior a R$ 10.000,00 (dez mil reais) </w:t>
      </w:r>
      <w:r>
        <w:rPr>
          <w:strike/>
          <w:color w:val="0000EE"/>
          <w:u w:val="single" w:color="0000EE"/>
        </w:rPr>
        <w:t>(Lei n</w:t>
      </w:r>
      <w:r>
        <w:rPr>
          <w:strike w:val="0"/>
          <w:color w:val="0000EE"/>
        </w:rPr>
        <w:t>º</w:t>
      </w:r>
      <w:r>
        <w:rPr>
          <w:strike w:val="0"/>
          <w:color w:val="0000EE"/>
          <w:spacing w:val="40"/>
        </w:rPr>
        <w:t> </w:t>
      </w:r>
      <w:r>
        <w:rPr>
          <w:strike/>
          <w:color w:val="0000EE"/>
          <w:u w:val="single" w:color="0000EE"/>
        </w:rPr>
        <w:t>11.488, de 2007, art. 30</w:t>
      </w:r>
      <w:r>
        <w:rPr>
          <w:strike w:val="0"/>
          <w:color w:val="0000EE"/>
        </w:rPr>
        <w:t>):</w:t>
      </w:r>
    </w:p>
    <w:p>
      <w:pPr>
        <w:pStyle w:val="ListParagraph"/>
        <w:numPr>
          <w:ilvl w:val="0"/>
          <w:numId w:val="255"/>
        </w:numPr>
        <w:tabs>
          <w:tab w:pos="189" w:val="left" w:leader="none"/>
        </w:tabs>
        <w:spacing w:line="240" w:lineRule="auto" w:before="0" w:after="0"/>
        <w:ind w:left="189" w:right="0" w:hanging="13"/>
        <w:jc w:val="both"/>
        <w:rPr>
          <w:sz w:val="5"/>
        </w:rPr>
      </w:pPr>
      <w:r>
        <w:rPr>
          <w:strike/>
          <w:spacing w:val="1"/>
          <w:sz w:val="5"/>
        </w:rPr>
        <w:t> </w:t>
      </w:r>
      <w:r>
        <w:rPr>
          <w:strike/>
          <w:sz w:val="5"/>
        </w:rPr>
        <w:t>-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se,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partir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décimo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dia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subsequente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prazo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fixado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para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entrada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em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operação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do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sistema,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equipamentos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referidos</w:t>
      </w:r>
      <w:r>
        <w:rPr>
          <w:strike/>
          <w:spacing w:val="1"/>
          <w:sz w:val="5"/>
        </w:rPr>
        <w:t> </w:t>
      </w:r>
      <w:r>
        <w:rPr>
          <w:strike/>
          <w:sz w:val="5"/>
        </w:rPr>
        <w:t>no</w:t>
      </w:r>
      <w:r>
        <w:rPr>
          <w:strike/>
          <w:spacing w:val="1"/>
          <w:sz w:val="5"/>
        </w:rPr>
        <w:t> </w:t>
      </w:r>
      <w:r>
        <w:rPr>
          <w:strike/>
          <w:color w:val="0000EE"/>
          <w:spacing w:val="-4"/>
          <w:sz w:val="5"/>
          <w:u w:val="single" w:color="0000EE"/>
        </w:rPr>
        <w:t>ar</w:t>
      </w:r>
      <w:r>
        <w:rPr>
          <w:strike w:val="0"/>
          <w:color w:val="0000EE"/>
          <w:spacing w:val="-4"/>
          <w:sz w:val="5"/>
        </w:rPr>
        <w:t>t.</w:t>
      </w:r>
    </w:p>
    <w:p>
      <w:pPr>
        <w:pStyle w:val="BodyText"/>
        <w:ind w:left="30"/>
        <w:jc w:val="both"/>
      </w:pPr>
      <w:r>
        <w:rPr>
          <w:strike/>
          <w:color w:val="0000EE"/>
          <w:u w:val="single" w:color="0000EE"/>
        </w:rPr>
        <w:t>379</w:t>
      </w:r>
      <w:r>
        <w:rPr>
          <w:strike/>
          <w:color w:val="0000EE"/>
          <w:spacing w:val="-1"/>
          <w:u w:val="single" w:color="0000EE"/>
        </w:rPr>
        <w:t> </w:t>
      </w:r>
      <w:r>
        <w:rPr>
          <w:strike/>
        </w:rPr>
        <w:t>não tiverem sido instalados em virtude de impedimento criado pelo fabricante de cigarros; </w:t>
      </w:r>
      <w:r>
        <w:rPr>
          <w:strike w:val="0"/>
          <w:spacing w:val="-10"/>
        </w:rPr>
        <w:t>e</w:t>
      </w:r>
    </w:p>
    <w:p>
      <w:pPr>
        <w:pStyle w:val="ListParagraph"/>
        <w:numPr>
          <w:ilvl w:val="0"/>
          <w:numId w:val="255"/>
        </w:numPr>
        <w:tabs>
          <w:tab w:pos="203" w:val="left" w:leader="none"/>
        </w:tabs>
        <w:spacing w:line="240" w:lineRule="auto" w:before="0" w:after="0"/>
        <w:ind w:left="203" w:right="0" w:hanging="27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18528">
                <wp:simplePos x="0" y="0"/>
                <wp:positionH relativeFrom="page">
                  <wp:posOffset>1673945</wp:posOffset>
                </wp:positionH>
                <wp:positionV relativeFrom="paragraph">
                  <wp:posOffset>18612</wp:posOffset>
                </wp:positionV>
                <wp:extent cx="10160" cy="3175"/>
                <wp:effectExtent l="0" t="0" r="0" b="0"/>
                <wp:wrapNone/>
                <wp:docPr id="1190" name="Graphic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Graphic 1190"/>
                      <wps:cNvSpPr/>
                      <wps:spPr>
                        <a:xfrm>
                          <a:off x="0" y="0"/>
                          <a:ext cx="101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3175">
                              <a:moveTo>
                                <a:pt x="977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9772" y="2792"/>
                              </a:lnTo>
                              <a:lnTo>
                                <a:pt x="9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806732pt;margin-top:1.465547pt;width:.769514pt;height:.219861pt;mso-position-horizontal-relative:page;mso-position-vertical-relative:paragraph;z-index:-25597952" id="docshape11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sz w:val="5"/>
        </w:rPr>
        <w:t> ​- se o fabricante de cigarros não efetuar o controle de volume de produção a que se refere o </w:t>
      </w:r>
      <w:r>
        <w:rPr>
          <w:strike/>
          <w:color w:val="0000EE"/>
          <w:sz w:val="5"/>
          <w:u w:val="single" w:color="0000EE"/>
        </w:rPr>
        <w:t>§ 2º do art. 378</w:t>
      </w:r>
      <w:r>
        <w:rPr>
          <w:strike/>
          <w:color w:val="0000EE"/>
          <w:spacing w:val="-1"/>
          <w:sz w:val="5"/>
          <w:u w:val="single" w:color="0000EE"/>
        </w:rPr>
        <w:t> </w:t>
      </w:r>
      <w:r>
        <w:rPr>
          <w:strike w:val="0"/>
          <w:spacing w:val="-10"/>
          <w:sz w:val="5"/>
        </w:rPr>
        <w:t>.</w:t>
      </w:r>
    </w:p>
    <w:p>
      <w:pPr>
        <w:pStyle w:val="BodyText"/>
        <w:spacing w:before="32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0016">
                <wp:simplePos x="0" y="0"/>
                <wp:positionH relativeFrom="page">
                  <wp:posOffset>519355</wp:posOffset>
                </wp:positionH>
                <wp:positionV relativeFrom="paragraph">
                  <wp:posOffset>114322</wp:posOffset>
                </wp:positionV>
                <wp:extent cx="25400" cy="3175"/>
                <wp:effectExtent l="0" t="0" r="0" b="0"/>
                <wp:wrapNone/>
                <wp:docPr id="1191" name="Graphic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Graphic 119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894165pt;margin-top:9.001755pt;width:1.97875pt;height:.219861pt;mso-position-horizontal-relative:page;mso-position-vertical-relative:paragraph;z-index:16150016" id="docshape1182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0528">
                <wp:simplePos x="0" y="0"/>
                <wp:positionH relativeFrom="page">
                  <wp:posOffset>889327</wp:posOffset>
                </wp:positionH>
                <wp:positionV relativeFrom="paragraph">
                  <wp:posOffset>114322</wp:posOffset>
                </wp:positionV>
                <wp:extent cx="24130" cy="3175"/>
                <wp:effectExtent l="0" t="0" r="0" b="0"/>
                <wp:wrapNone/>
                <wp:docPr id="1192" name="Graphic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Graphic 119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25764pt;margin-top:9.001755pt;width:1.868819pt;height:.219861pt;mso-position-horizontal-relative:page;mso-position-vertical-relative:paragraph;z-index:16150528" id="docshape1183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w:t>Art. 584.</w:t>
      </w:r>
      <w:r>
        <w:rPr>
          <w:spacing w:val="22"/>
        </w:rPr>
        <w:t> </w:t>
      </w:r>
      <w:r>
        <w:rPr/>
        <w:t>A cada período de apuração do imposto poderá ser aplicada multa de cem por cento do valor comercial da mercadoria</w:t>
      </w:r>
      <w:r>
        <w:rPr>
          <w:spacing w:val="40"/>
        </w:rPr>
        <w:t> </w:t>
      </w:r>
      <w:r>
        <w:rPr/>
        <w:t>produzida, sem prejuízo de aplicação das demais sanções fiscais e penais cabíveis, não inferior a R$ 10.000,00 (dez mil reais) (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11.488, de 2007, art. 30 </w:t>
      </w:r>
      <w:r>
        <w:rPr/>
        <w:t>, e </w:t>
      </w:r>
      <w:r>
        <w:rPr>
          <w:color w:val="0000EE"/>
          <w:u w:val="single" w:color="0000EE"/>
        </w:rPr>
        <w:t>Lei n º 12.402, de 2011, art. 5 º 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 </w:t>
      </w:r>
      <w:r>
        <w:rPr/>
        <w:t>):</w:t>
      </w:r>
      <w:r>
        <w:rPr>
          <w:spacing w:val="7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7.990, de </w:t>
      </w:r>
      <w:r>
        <w:rPr>
          <w:color w:val="0000EE"/>
          <w:u w:val="single" w:color="0000EE"/>
        </w:rPr>
        <w:t>201</w:t>
      </w:r>
      <w:r>
        <w:rPr>
          <w:color w:val="0000EE"/>
        </w:rPr>
        <w:t>3)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(Produção</w:t>
      </w:r>
      <w:r>
        <w:rPr>
          <w:color w:val="0000EE"/>
          <w:spacing w:val="-4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-3"/>
          <w:u w:val="dash" w:color="0000EE"/>
        </w:rPr>
        <w:t> </w:t>
      </w:r>
      <w:r>
        <w:rPr>
          <w:color w:val="0000EE"/>
          <w:u w:val="dash" w:color="0000EE"/>
        </w:rPr>
        <w:t>efeit</w:t>
      </w:r>
      <w:r>
        <w:rPr>
          <w:color w:val="0000EE"/>
        </w:rPr>
        <w:t>o)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6"/>
        </w:numPr>
        <w:tabs>
          <w:tab w:pos="20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se, a partir do décimo dia subsequente ao término do prazo fixado para a entrada em operação do sistema, os equipamentos</w:t>
      </w:r>
      <w:r>
        <w:rPr>
          <w:spacing w:val="40"/>
          <w:sz w:val="5"/>
        </w:rPr>
        <w:t> </w:t>
      </w:r>
      <w:r>
        <w:rPr>
          <w:sz w:val="5"/>
        </w:rPr>
        <w:t>referidos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378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tiverem</w:t>
      </w:r>
      <w:r>
        <w:rPr>
          <w:spacing w:val="-1"/>
          <w:sz w:val="5"/>
        </w:rPr>
        <w:t> </w:t>
      </w:r>
      <w:r>
        <w:rPr>
          <w:sz w:val="5"/>
        </w:rPr>
        <w:t>sido</w:t>
      </w:r>
      <w:r>
        <w:rPr>
          <w:spacing w:val="-1"/>
          <w:sz w:val="5"/>
        </w:rPr>
        <w:t> </w:t>
      </w:r>
      <w:r>
        <w:rPr>
          <w:sz w:val="5"/>
        </w:rPr>
        <w:t>instalados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virtude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impedimento</w:t>
      </w:r>
      <w:r>
        <w:rPr>
          <w:spacing w:val="-1"/>
          <w:sz w:val="5"/>
        </w:rPr>
        <w:t> </w:t>
      </w:r>
      <w:r>
        <w:rPr>
          <w:sz w:val="5"/>
        </w:rPr>
        <w:t>criado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fabricante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cigarros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cigarrilhas;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dada pelo Decreto nº 7.990, de 2013</w:t>
      </w:r>
      <w:r>
        <w:rPr>
          <w:color w:val="0000EE"/>
          <w:sz w:val="5"/>
        </w:rPr>
        <w:t>) </w:t>
      </w:r>
      <w:r>
        <w:rPr>
          <w:color w:val="0000EE"/>
          <w:sz w:val="5"/>
          <w:u w:val="single" w:color="0000EE"/>
        </w:rPr>
        <w:t>(Prod</w:t>
      </w:r>
      <w:r>
        <w:rPr>
          <w:color w:val="0000EE"/>
          <w:sz w:val="5"/>
        </w:rPr>
        <w:t>u</w:t>
      </w:r>
      <w:r>
        <w:rPr>
          <w:color w:val="0000EE"/>
          <w:sz w:val="5"/>
          <w:u w:val="single" w:color="0000EE"/>
        </w:rPr>
        <w:t>ção de efeit</w:t>
      </w:r>
      <w:r>
        <w:rPr>
          <w:color w:val="0000EE"/>
          <w:sz w:val="5"/>
        </w:rPr>
        <w:t>o)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6"/>
        </w:numPr>
        <w:tabs>
          <w:tab w:pos="219" w:val="left" w:leader="none"/>
        </w:tabs>
        <w:spacing w:line="240" w:lineRule="auto" w:before="0" w:after="0"/>
        <w:ind w:left="30" w:right="184" w:firstLine="146"/>
        <w:jc w:val="left"/>
        <w:rPr>
          <w:sz w:val="5"/>
        </w:rPr>
      </w:pPr>
      <w:r>
        <w:rPr>
          <w:sz w:val="5"/>
        </w:rPr>
        <w:t>- se o fabricante de cigarros e cigarrilhas não efetuar o controle de volume de produção a que se refere 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2 º do art. 378 </w:t>
      </w:r>
      <w:r>
        <w:rPr>
          <w:sz w:val="5"/>
        </w:rPr>
        <w:t>.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7.990, de 2013</w:t>
      </w:r>
      <w:r>
        <w:rPr>
          <w:color w:val="0000EE"/>
          <w:sz w:val="5"/>
        </w:rPr>
        <w:t>) </w:t>
      </w:r>
      <w:r>
        <w:rPr>
          <w:color w:val="0000EE"/>
          <w:sz w:val="5"/>
          <w:u w:val="single" w:color="0000EE"/>
        </w:rPr>
        <w:t>(Prod</w:t>
      </w:r>
      <w:r>
        <w:rPr>
          <w:color w:val="0000EE"/>
          <w:sz w:val="5"/>
        </w:rPr>
        <w:t>u</w:t>
      </w:r>
      <w:r>
        <w:rPr>
          <w:color w:val="0000EE"/>
          <w:sz w:val="5"/>
          <w:u w:val="single" w:color="0000EE"/>
        </w:rPr>
        <w:t>ção de efeit</w:t>
      </w:r>
      <w:r>
        <w:rPr>
          <w:color w:val="0000EE"/>
          <w:sz w:val="5"/>
        </w:rPr>
        <w:t>o)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1040">
                <wp:simplePos x="0" y="0"/>
                <wp:positionH relativeFrom="page">
                  <wp:posOffset>174514</wp:posOffset>
                </wp:positionH>
                <wp:positionV relativeFrom="paragraph">
                  <wp:posOffset>37921</wp:posOffset>
                </wp:positionV>
                <wp:extent cx="25400" cy="3175"/>
                <wp:effectExtent l="0" t="0" r="0" b="0"/>
                <wp:wrapNone/>
                <wp:docPr id="1193" name="Graphic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Graphic 119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741319pt;margin-top:2.985953pt;width:1.97875pt;height:.219861pt;mso-position-horizontal-relative:page;mso-position-vertical-relative:paragraph;z-index:16151040" id="docshape11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Para fins do disposto no inciso I, considera-se impedimento qualquer ação ou omissão praticada pelo fabricante tendente a</w:t>
      </w:r>
      <w:r>
        <w:rPr>
          <w:spacing w:val="40"/>
        </w:rPr>
        <w:t> </w:t>
      </w:r>
      <w:r>
        <w:rPr/>
        <w:t>impedir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retardar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instalação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equipamentos</w:t>
      </w:r>
      <w:r>
        <w:rPr>
          <w:spacing w:val="-1"/>
        </w:rPr>
        <w:t> </w:t>
      </w:r>
      <w:r>
        <w:rPr/>
        <w:t>ou,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após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instalação,</w:t>
      </w:r>
      <w:r>
        <w:rPr>
          <w:spacing w:val="-1"/>
        </w:rPr>
        <w:t> </w:t>
      </w:r>
      <w:r>
        <w:rPr/>
        <w:t>prejudicar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funcionamento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11.48</w:t>
      </w:r>
      <w:r>
        <w:rPr>
          <w:color w:val="0000EE"/>
        </w:rPr>
        <w:t>8,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2007, art. 30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 ocorrência da hipótese mencionada no</w:t>
      </w:r>
      <w:r>
        <w:rPr>
          <w:spacing w:val="-1"/>
        </w:rPr>
        <w:t> </w:t>
      </w:r>
      <w:r>
        <w:rPr/>
        <w:t>inciso I aplica-se, ainda, o disposto no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334 (Lei nº 11.488, de 2007, art. 30, §</w:t>
      </w:r>
      <w:r>
        <w:rPr>
          <w:color w:val="0000EE"/>
          <w:spacing w:val="-1"/>
        </w:rPr>
        <w:t> </w:t>
      </w:r>
      <w:r>
        <w:rPr>
          <w:color w:val="0000EE"/>
          <w:spacing w:val="-4"/>
        </w:rPr>
        <w:t>2º).</w:t>
      </w:r>
    </w:p>
    <w:p>
      <w:pPr>
        <w:tabs>
          <w:tab w:pos="2108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194" name="Group 1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4" name="Group 1194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195" name="Graphic 1195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185" coordorigin="0,0" coordsize="36,5">
                <v:rect style="position:absolute;left:0;top:0;width:36;height:5" id="docshape11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43890" cy="3175"/>
                <wp:effectExtent l="0" t="0" r="0" b="0"/>
                <wp:docPr id="1196" name="Group 1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6" name="Group 1196"/>
                      <wpg:cNvGrpSpPr/>
                      <wpg:grpSpPr>
                        <a:xfrm>
                          <a:off x="0" y="0"/>
                          <a:ext cx="643890" cy="3175"/>
                          <a:chExt cx="643890" cy="3175"/>
                        </a:xfrm>
                      </wpg:grpSpPr>
                      <wps:wsp>
                        <wps:cNvPr id="1197" name="Graphic 1197"/>
                        <wps:cNvSpPr/>
                        <wps:spPr>
                          <a:xfrm>
                            <a:off x="-5" y="7"/>
                            <a:ext cx="643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3175">
                                <a:moveTo>
                                  <a:pt x="115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15874" y="2794"/>
                                </a:lnTo>
                                <a:lnTo>
                                  <a:pt x="115874" y="0"/>
                                </a:lnTo>
                                <a:close/>
                              </a:path>
                              <a:path w="643890" h="3175">
                                <a:moveTo>
                                  <a:pt x="310388" y="0"/>
                                </a:moveTo>
                                <a:lnTo>
                                  <a:pt x="127317" y="0"/>
                                </a:lnTo>
                                <a:lnTo>
                                  <a:pt x="127317" y="2794"/>
                                </a:lnTo>
                                <a:lnTo>
                                  <a:pt x="310388" y="2794"/>
                                </a:lnTo>
                                <a:lnTo>
                                  <a:pt x="310388" y="0"/>
                                </a:lnTo>
                                <a:close/>
                              </a:path>
                              <a:path w="643890" h="3175">
                                <a:moveTo>
                                  <a:pt x="442849" y="0"/>
                                </a:moveTo>
                                <a:lnTo>
                                  <a:pt x="319024" y="0"/>
                                </a:lnTo>
                                <a:lnTo>
                                  <a:pt x="319024" y="2794"/>
                                </a:lnTo>
                                <a:lnTo>
                                  <a:pt x="442849" y="2794"/>
                                </a:lnTo>
                                <a:lnTo>
                                  <a:pt x="442849" y="0"/>
                                </a:lnTo>
                                <a:close/>
                              </a:path>
                              <a:path w="643890" h="3175">
                                <a:moveTo>
                                  <a:pt x="550532" y="0"/>
                                </a:moveTo>
                                <a:lnTo>
                                  <a:pt x="451485" y="0"/>
                                </a:lnTo>
                                <a:lnTo>
                                  <a:pt x="451485" y="2794"/>
                                </a:lnTo>
                                <a:lnTo>
                                  <a:pt x="550532" y="2794"/>
                                </a:lnTo>
                                <a:lnTo>
                                  <a:pt x="550532" y="0"/>
                                </a:lnTo>
                                <a:close/>
                              </a:path>
                              <a:path w="643890" h="3175">
                                <a:moveTo>
                                  <a:pt x="567918" y="0"/>
                                </a:moveTo>
                                <a:lnTo>
                                  <a:pt x="559181" y="0"/>
                                </a:lnTo>
                                <a:lnTo>
                                  <a:pt x="559181" y="2794"/>
                                </a:lnTo>
                                <a:lnTo>
                                  <a:pt x="567918" y="2794"/>
                                </a:lnTo>
                                <a:lnTo>
                                  <a:pt x="567918" y="0"/>
                                </a:lnTo>
                                <a:close/>
                              </a:path>
                              <a:path w="643890" h="3175">
                                <a:moveTo>
                                  <a:pt x="624001" y="0"/>
                                </a:moveTo>
                                <a:lnTo>
                                  <a:pt x="586282" y="0"/>
                                </a:lnTo>
                                <a:lnTo>
                                  <a:pt x="586282" y="2794"/>
                                </a:lnTo>
                                <a:lnTo>
                                  <a:pt x="624001" y="2794"/>
                                </a:lnTo>
                                <a:lnTo>
                                  <a:pt x="624001" y="0"/>
                                </a:lnTo>
                                <a:close/>
                              </a:path>
                              <a:path w="643890" h="3175">
                                <a:moveTo>
                                  <a:pt x="643610" y="0"/>
                                </a:moveTo>
                                <a:lnTo>
                                  <a:pt x="633831" y="0"/>
                                </a:lnTo>
                                <a:lnTo>
                                  <a:pt x="633831" y="2794"/>
                                </a:lnTo>
                                <a:lnTo>
                                  <a:pt x="643610" y="2794"/>
                                </a:lnTo>
                                <a:lnTo>
                                  <a:pt x="643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25pt;mso-position-horizontal-relative:char;mso-position-vertical-relative:line" id="docshapegroup1187" coordorigin="0,0" coordsize="1014,5">
                <v:shape style="position:absolute;left:0;top:0;width:1014;height:5" id="docshape1188" coordorigin="0,0" coordsize="1014,5" path="m182,0l0,0,0,4,182,4,182,0xm489,0l200,0,200,4,489,4,489,0xm697,0l502,0,502,4,697,4,697,0xm867,0l711,0,711,4,867,4,867,0xm894,0l881,0,881,4,894,4,894,0xm983,0l923,0,923,4,983,4,983,0xm1014,0l998,0,998,4,1014,4,1014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 w:firstLine="146"/>
      </w:pPr>
      <w:r>
        <w:rPr/>
        <w:t>Art. 585.</w:t>
      </w:r>
      <w:r>
        <w:rPr>
          <w:spacing w:val="17"/>
        </w:rPr>
        <w:t> </w:t>
      </w:r>
      <w:r>
        <w:rPr/>
        <w:t>Aplicam-se as seguintes penalidades, em relação ao selo de controle de que trata o </w:t>
      </w:r>
      <w:r>
        <w:rPr>
          <w:color w:val="0000EE"/>
          <w:u w:val="single" w:color="0000EE"/>
        </w:rPr>
        <w:t>art. 284 </w:t>
      </w:r>
      <w:r>
        <w:rPr/>
        <w:t>, na ocorrência das infrações</w:t>
      </w:r>
      <w:r>
        <w:rPr>
          <w:spacing w:val="40"/>
        </w:rPr>
        <w:t> </w:t>
      </w:r>
      <w:r>
        <w:rPr/>
        <w:t>abaixo </w:t>
      </w:r>
      <w:r>
        <w:rPr>
          <w:color w:val="0000EE"/>
          <w:u w:val="single" w:color="0000EE"/>
        </w:rPr>
        <w:t>(Decreto-Lei nº 1.593, de 1977, art. 33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2002, art. 52 </w:t>
      </w:r>
      <w:r>
        <w:rPr/>
        <w:t>):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57"/>
        </w:numPr>
        <w:tabs>
          <w:tab w:pos="20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venda ou exposição à venda de produtos sem o selo ou com o emprego do selo já utilizado: multa igual ao valor comercial do</w:t>
      </w:r>
      <w:r>
        <w:rPr>
          <w:spacing w:val="80"/>
          <w:sz w:val="5"/>
        </w:rPr>
        <w:t> </w:t>
      </w:r>
      <w:r>
        <w:rPr>
          <w:sz w:val="5"/>
        </w:rPr>
        <w:t>produto, não inferior a R$ 1.000,00 (mil reais) </w:t>
      </w:r>
      <w:r>
        <w:rPr>
          <w:color w:val="0000EE"/>
          <w:sz w:val="5"/>
          <w:u w:val="single" w:color="0000EE"/>
        </w:rPr>
        <w:t>(Decreto-Lei nº 1.593, de 1977, art. 33, inciso 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10.637, de 2002, art. 52</w:t>
      </w:r>
      <w:r>
        <w:rPr>
          <w:color w:val="0000EE"/>
          <w:sz w:val="5"/>
        </w:rPr>
        <w:t>) </w:t>
      </w:r>
      <w:r>
        <w:rPr>
          <w:sz w:val="5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57"/>
        </w:numPr>
        <w:tabs>
          <w:tab w:pos="218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emprego ou posse do selo legítimo não adquirido diretamente da repartição fornecedora: multa de R$ 1,00 (um real) por unidade,</w:t>
      </w:r>
      <w:r>
        <w:rPr>
          <w:spacing w:val="40"/>
          <w:sz w:val="5"/>
        </w:rPr>
        <w:t> </w:t>
      </w:r>
      <w:r>
        <w:rPr>
          <w:sz w:val="5"/>
        </w:rPr>
        <w:t>não inferior a R$ 1.000,00 (mil reais) </w:t>
      </w:r>
      <w:r>
        <w:rPr>
          <w:color w:val="0000EE"/>
          <w:sz w:val="5"/>
          <w:u w:val="single" w:color="0000EE"/>
        </w:rPr>
        <w:t>(Decreto-Lei nº 1.593, de 1977, art. 33, inciso 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10.637, de 2002, art. 52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57"/>
        </w:numPr>
        <w:tabs>
          <w:tab w:pos="23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emprego do</w:t>
      </w:r>
      <w:r>
        <w:rPr>
          <w:spacing w:val="-1"/>
          <w:sz w:val="5"/>
        </w:rPr>
        <w:t> </w:t>
      </w:r>
      <w:r>
        <w:rPr>
          <w:sz w:val="5"/>
        </w:rPr>
        <w:t>selo destinado</w:t>
      </w:r>
      <w:r>
        <w:rPr>
          <w:spacing w:val="-1"/>
          <w:sz w:val="5"/>
        </w:rPr>
        <w:t> </w:t>
      </w:r>
      <w:r>
        <w:rPr>
          <w:sz w:val="5"/>
        </w:rPr>
        <w:t>a produto</w:t>
      </w:r>
      <w:r>
        <w:rPr>
          <w:spacing w:val="-1"/>
          <w:sz w:val="5"/>
        </w:rPr>
        <w:t> </w:t>
      </w:r>
      <w:r>
        <w:rPr>
          <w:sz w:val="5"/>
        </w:rPr>
        <w:t>nacional, quando</w:t>
      </w:r>
      <w:r>
        <w:rPr>
          <w:spacing w:val="-1"/>
          <w:sz w:val="5"/>
        </w:rPr>
        <w:t> </w:t>
      </w:r>
      <w:r>
        <w:rPr>
          <w:sz w:val="5"/>
        </w:rPr>
        <w:t>se tratar</w:t>
      </w:r>
      <w:r>
        <w:rPr>
          <w:spacing w:val="-1"/>
          <w:sz w:val="5"/>
        </w:rPr>
        <w:t> </w:t>
      </w:r>
      <w:r>
        <w:rPr>
          <w:sz w:val="5"/>
        </w:rPr>
        <w:t>de produto</w:t>
      </w:r>
      <w:r>
        <w:rPr>
          <w:spacing w:val="-1"/>
          <w:sz w:val="5"/>
        </w:rPr>
        <w:t> </w:t>
      </w:r>
      <w:r>
        <w:rPr>
          <w:sz w:val="5"/>
        </w:rPr>
        <w:t>estrangeiro, e</w:t>
      </w:r>
      <w:r>
        <w:rPr>
          <w:spacing w:val="-1"/>
          <w:sz w:val="5"/>
        </w:rPr>
        <w:t> </w:t>
      </w:r>
      <w:r>
        <w:rPr>
          <w:sz w:val="5"/>
        </w:rPr>
        <w:t>vice-versa; emprego</w:t>
      </w:r>
      <w:r>
        <w:rPr>
          <w:spacing w:val="-1"/>
          <w:sz w:val="5"/>
        </w:rPr>
        <w:t> </w:t>
      </w:r>
      <w:r>
        <w:rPr>
          <w:sz w:val="5"/>
        </w:rPr>
        <w:t>de selo</w:t>
      </w:r>
      <w:r>
        <w:rPr>
          <w:spacing w:val="-1"/>
          <w:sz w:val="5"/>
        </w:rPr>
        <w:t> </w:t>
      </w:r>
      <w:r>
        <w:rPr>
          <w:sz w:val="5"/>
        </w:rPr>
        <w:t>destinado</w:t>
      </w:r>
      <w:r>
        <w:rPr>
          <w:spacing w:val="80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produto</w:t>
      </w:r>
      <w:r>
        <w:rPr>
          <w:spacing w:val="-1"/>
          <w:sz w:val="5"/>
        </w:rPr>
        <w:t> </w:t>
      </w:r>
      <w:r>
        <w:rPr>
          <w:sz w:val="5"/>
        </w:rPr>
        <w:t>diverso;</w:t>
      </w:r>
      <w:r>
        <w:rPr>
          <w:spacing w:val="-1"/>
          <w:sz w:val="5"/>
        </w:rPr>
        <w:t> </w:t>
      </w:r>
      <w:r>
        <w:rPr>
          <w:sz w:val="5"/>
        </w:rPr>
        <w:t>emprego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selo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utilizado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marcado</w:t>
      </w:r>
      <w:r>
        <w:rPr>
          <w:spacing w:val="-1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previsto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ato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Secretaria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Receita</w:t>
      </w:r>
      <w:r>
        <w:rPr>
          <w:spacing w:val="-1"/>
          <w:sz w:val="5"/>
        </w:rPr>
        <w:t> </w:t>
      </w:r>
      <w:r>
        <w:rPr>
          <w:sz w:val="5"/>
        </w:rPr>
        <w:t>Federal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Brasil;</w:t>
      </w:r>
      <w:r>
        <w:rPr>
          <w:spacing w:val="-1"/>
          <w:sz w:val="5"/>
        </w:rPr>
        <w:t> </w:t>
      </w:r>
      <w:r>
        <w:rPr>
          <w:sz w:val="5"/>
        </w:rPr>
        <w:t>emprego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selo que não estiver em circulação: consideram-se os produtos como não selados, equiparando-se a infração à falta de pagamento do</w:t>
      </w:r>
      <w:r>
        <w:rPr>
          <w:spacing w:val="40"/>
          <w:sz w:val="5"/>
        </w:rPr>
        <w:t> </w:t>
      </w:r>
      <w:r>
        <w:rPr>
          <w:sz w:val="5"/>
        </w:rPr>
        <w:t>imposto, que será exigível, além da multa igual a setenta e cinco por cento do valor do imposto exigido </w:t>
      </w:r>
      <w:r>
        <w:rPr>
          <w:color w:val="0000EE"/>
          <w:sz w:val="5"/>
          <w:u w:val="single" w:color="0000EE"/>
        </w:rPr>
        <w:t>(Decreto-Lei nº 1.593, de 1977, ar</w:t>
      </w:r>
      <w:r>
        <w:rPr>
          <w:color w:val="0000EE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33, inciso III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10.637, de 2002, art. 52 </w:t>
      </w:r>
      <w:r>
        <w:rPr>
          <w:sz w:val="5"/>
        </w:rPr>
        <w:t>);</w:t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0"/>
          <w:numId w:val="257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fabricação, venda, compra, cessão, utilização, ou posse, soltos ou aplicados, de selos de controle falsos: independentemente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sanção penal cabível, multa de R$ 5,00 (cinco reais) por unidade, não inferior a R$ 5.000,00 (cinco mil reais), além da apreensão dos selos</w:t>
      </w:r>
      <w:r>
        <w:rPr>
          <w:spacing w:val="40"/>
          <w:sz w:val="5"/>
        </w:rPr>
        <w:t> </w:t>
      </w:r>
      <w:r>
        <w:rPr>
          <w:sz w:val="5"/>
        </w:rPr>
        <w:t>não utilizados e da aplicação da pena de perdimento dos produtos em que tenham sido utilizados os selos </w:t>
      </w:r>
      <w:r>
        <w:rPr>
          <w:color w:val="0000EE"/>
          <w:sz w:val="5"/>
          <w:u w:val="single" w:color="0000EE"/>
        </w:rPr>
        <w:t>(Decreto-Lei nº 1.593, de 197</w:t>
      </w:r>
      <w:r>
        <w:rPr>
          <w:color w:val="0000EE"/>
          <w:sz w:val="5"/>
        </w:rPr>
        <w:t>7,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art. 33, inciso IV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10.637, de 2002, art. 52 </w:t>
      </w:r>
      <w:r>
        <w:rPr>
          <w:sz w:val="5"/>
        </w:rPr>
        <w:t>); e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57"/>
        </w:numPr>
        <w:tabs>
          <w:tab w:pos="227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 transporte de produto sem o selo ou com emprego de selo já utilizado: multa igual a cinquenta por cento do valor comercial do</w:t>
      </w:r>
      <w:r>
        <w:rPr>
          <w:spacing w:val="40"/>
          <w:sz w:val="5"/>
        </w:rPr>
        <w:t> </w:t>
      </w:r>
      <w:r>
        <w:rPr>
          <w:sz w:val="5"/>
        </w:rPr>
        <w:t>produto, não inferior a R$ 1.000,00 (mil reais) </w:t>
      </w:r>
      <w:r>
        <w:rPr>
          <w:color w:val="0000EE"/>
          <w:sz w:val="5"/>
          <w:u w:val="single" w:color="0000EE"/>
        </w:rPr>
        <w:t>(Decreto-Lei nº 1.593, de 1977, art. 33, inciso V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10.637, de 2002, art. 52 </w:t>
      </w:r>
      <w:r>
        <w:rPr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firstLin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0576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198" name="Graphic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Graphic 1198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07pt;width:1.758889pt;height:.219861pt;mso-position-horizontal-relative:page;mso-position-vertical-relative:paragraph;z-index:-25595904" id="docshape11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Aplicar-se-á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pena</w:t>
      </w:r>
      <w:r>
        <w:rPr>
          <w:spacing w:val="-1"/>
        </w:rPr>
        <w:t> </w:t>
      </w:r>
      <w:r>
        <w:rPr/>
        <w:t>cominada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àqueles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fornecerem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outro</w:t>
      </w:r>
      <w:r>
        <w:rPr>
          <w:spacing w:val="-1"/>
        </w:rPr>
        <w:t> </w:t>
      </w:r>
      <w:r>
        <w:rPr/>
        <w:t>estabelecimento,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pessoa</w:t>
      </w:r>
      <w:r>
        <w:rPr>
          <w:spacing w:val="40"/>
        </w:rPr>
        <w:t> </w:t>
      </w:r>
      <w:r>
        <w:rPr/>
        <w:t>jurídica ou de terceiros, selos de controle legítimos adquiridos diretamente da repartição fornecedora </w:t>
      </w:r>
      <w:r>
        <w:rPr>
          <w:color w:val="0000EE"/>
          <w:u w:val="single" w:color="0000EE"/>
        </w:rPr>
        <w:t>(Decreto-Lei nº 1.593, de 1977, art. </w:t>
      </w:r>
      <w:r>
        <w:rPr>
          <w:color w:val="0000EE"/>
          <w:spacing w:val="-5"/>
          <w:u w:val="single" w:color="0000EE"/>
        </w:rPr>
        <w:t>3</w:t>
      </w:r>
      <w:r>
        <w:rPr>
          <w:color w:val="0000EE"/>
          <w:spacing w:val="-5"/>
        </w:rPr>
        <w:t>3,</w:t>
      </w:r>
    </w:p>
    <w:p>
      <w:pPr>
        <w:pStyle w:val="BodyText"/>
        <w:spacing w:before="4"/>
        <w:ind w:left="30"/>
      </w:pP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1º</w:t>
      </w:r>
      <w:r>
        <w:rPr>
          <w:color w:val="0000EE"/>
          <w:spacing w:val="-1"/>
          <w:u w:val="single" w:color="0000EE"/>
        </w:rPr>
        <w:t> </w:t>
      </w:r>
      <w:r>
        <w:rPr/>
        <w:t>, e </w:t>
      </w:r>
      <w:r>
        <w:rPr>
          <w:color w:val="0000EE"/>
          <w:u w:val="single" w:color="0000EE"/>
        </w:rPr>
        <w:t>Lei nº 10.637, de 2002, art. 52 </w:t>
      </w:r>
      <w:r>
        <w:rPr>
          <w:spacing w:val="-5"/>
        </w:rPr>
        <w:t>).</w:t>
      </w:r>
    </w:p>
    <w:p>
      <w:pPr>
        <w:pStyle w:val="BodyText"/>
        <w:spacing w:before="4"/>
      </w:pPr>
    </w:p>
    <w:p>
      <w:pPr>
        <w:pStyle w:val="BodyText"/>
        <w:ind w:left="30" w:right="65" w:firstLine="146"/>
      </w:pPr>
      <w:r>
        <w:rPr/>
        <w:t>§ 2 </w:t>
      </w:r>
      <w:r>
        <w:rPr>
          <w:position w:val="2"/>
          <w:sz w:val="4"/>
        </w:rPr>
        <w:t>o </w:t>
      </w:r>
      <w:r>
        <w:rPr/>
        <w:t>Aplicar-se-á ainda a pena de perdimento aos produtos do Código 2402.20.00 da TIPI </w:t>
      </w:r>
      <w:r>
        <w:rPr>
          <w:color w:val="0000EE"/>
          <w:u w:val="single" w:color="0000EE"/>
        </w:rPr>
        <w:t>(Decreto-Lei nº 1.593, de 1977, art. 33</w:t>
      </w:r>
      <w:r>
        <w:rPr>
          <w:color w:val="0000EE"/>
        </w:rPr>
        <w:t>, §</w:t>
      </w:r>
      <w:r>
        <w:rPr>
          <w:color w:val="0000EE"/>
          <w:spacing w:val="40"/>
        </w:rPr>
        <w:t> </w:t>
      </w:r>
      <w:r>
        <w:rPr>
          <w:color w:val="0000EE"/>
        </w:rPr>
        <w:t>2º, </w:t>
      </w:r>
      <w:r>
        <w:rPr/>
        <w:t>e </w:t>
      </w:r>
      <w:r>
        <w:rPr>
          <w:color w:val="0000EE"/>
          <w:u w:val="single" w:color="0000EE"/>
        </w:rPr>
        <w:t>Lei nº 10.637, de 2002, art. 52 </w:t>
      </w:r>
      <w:r>
        <w:rPr/>
        <w:t>):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625" cy="3175"/>
                <wp:effectExtent l="0" t="0" r="0" b="0"/>
                <wp:docPr id="1199" name="Group 1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9" name="Group 1199"/>
                      <wpg:cNvGrpSpPr/>
                      <wpg:grpSpPr>
                        <a:xfrm>
                          <a:off x="0" y="0"/>
                          <a:ext cx="47625" cy="3175"/>
                          <a:chExt cx="47625" cy="3175"/>
                        </a:xfrm>
                      </wpg:grpSpPr>
                      <wps:wsp>
                        <wps:cNvPr id="1200" name="Graphic 1200"/>
                        <wps:cNvSpPr/>
                        <wps:spPr>
                          <a:xfrm>
                            <a:off x="0" y="0"/>
                            <a:ext cx="476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175">
                                <a:moveTo>
                                  <a:pt x="291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9109" y="2792"/>
                                </a:lnTo>
                                <a:lnTo>
                                  <a:pt x="29109" y="0"/>
                                </a:lnTo>
                                <a:close/>
                              </a:path>
                              <a:path w="47625" h="3175">
                                <a:moveTo>
                                  <a:pt x="47468" y="0"/>
                                </a:moveTo>
                                <a:lnTo>
                                  <a:pt x="37753" y="0"/>
                                </a:lnTo>
                                <a:lnTo>
                                  <a:pt x="37753" y="2792"/>
                                </a:lnTo>
                                <a:lnTo>
                                  <a:pt x="47468" y="2792"/>
                                </a:lnTo>
                                <a:lnTo>
                                  <a:pt x="47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25pt;mso-position-horizontal-relative:char;mso-position-vertical-relative:line" id="docshapegroup1190" coordorigin="0,0" coordsize="75,5">
                <v:shape style="position:absolute;left:0;top:0;width:75;height:5" id="docshape1191" coordorigin="0,0" coordsize="75,5" path="m46,0l0,0,0,4,46,4,46,0xm75,0l59,0,59,4,75,4,7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58"/>
        </w:numPr>
        <w:tabs>
          <w:tab w:pos="203" w:val="left" w:leader="none"/>
        </w:tabs>
        <w:spacing w:line="240" w:lineRule="auto" w:before="45" w:after="0"/>
        <w:ind w:left="203" w:right="0" w:hanging="27"/>
        <w:jc w:val="left"/>
        <w:rPr>
          <w:sz w:val="5"/>
        </w:rPr>
      </w:pPr>
      <w:r>
        <w:rPr>
          <w:sz w:val="5"/>
        </w:rPr>
        <w:t>- na hipótese de que tratam os incisos I e V do </w:t>
      </w:r>
      <w:r>
        <w:rPr>
          <w:b/>
          <w:sz w:val="5"/>
        </w:rPr>
        <w:t>caput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58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encontrados no estabelecimento industrial, acondicionados</w:t>
      </w:r>
      <w:r>
        <w:rPr>
          <w:spacing w:val="-1"/>
          <w:sz w:val="5"/>
        </w:rPr>
        <w:t> </w:t>
      </w:r>
      <w:r>
        <w:rPr>
          <w:sz w:val="5"/>
        </w:rPr>
        <w:t>em embalagem destinada a comercialização, sem o selo de </w:t>
      </w:r>
      <w:r>
        <w:rPr>
          <w:spacing w:val="-2"/>
          <w:sz w:val="5"/>
        </w:rPr>
        <w:t>controle.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2064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201" name="Graphic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Graphic 1201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48pt;width:1.758889pt;height:.219861pt;mso-position-horizontal-relative:page;mso-position-vertical-relative:paragraph;z-index:16152064" id="docshape11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2576">
                <wp:simplePos x="0" y="0"/>
                <wp:positionH relativeFrom="page">
                  <wp:posOffset>603122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202" name="Graphic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Graphic 120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489998pt;margin-top:2.985948pt;width:1.758889pt;height:.219861pt;mso-position-horizontal-relative:page;mso-position-vertical-relative:paragraph;z-index:16152576" id="docshape11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3088">
                <wp:simplePos x="0" y="0"/>
                <wp:positionH relativeFrom="page">
                  <wp:posOffset>1837283</wp:posOffset>
                </wp:positionH>
                <wp:positionV relativeFrom="paragraph">
                  <wp:posOffset>37923</wp:posOffset>
                </wp:positionV>
                <wp:extent cx="170815" cy="3175"/>
                <wp:effectExtent l="0" t="0" r="0" b="0"/>
                <wp:wrapNone/>
                <wp:docPr id="1203" name="Graphic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Graphic 1203"/>
                      <wps:cNvSpPr/>
                      <wps:spPr>
                        <a:xfrm>
                          <a:off x="0" y="0"/>
                          <a:ext cx="1708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3175">
                              <a:moveTo>
                                <a:pt x="11727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17271" y="2794"/>
                              </a:lnTo>
                              <a:lnTo>
                                <a:pt x="117271" y="0"/>
                              </a:lnTo>
                              <a:close/>
                            </a:path>
                            <a:path w="170815" h="3175">
                              <a:moveTo>
                                <a:pt x="170332" y="0"/>
                              </a:moveTo>
                              <a:lnTo>
                                <a:pt x="128727" y="0"/>
                              </a:lnTo>
                              <a:lnTo>
                                <a:pt x="128727" y="2794"/>
                              </a:lnTo>
                              <a:lnTo>
                                <a:pt x="170332" y="2794"/>
                              </a:lnTo>
                              <a:lnTo>
                                <a:pt x="170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67999pt;margin-top:2.986077pt;width:13.45pt;height:.25pt;mso-position-horizontal-relative:page;mso-position-vertical-relative:paragraph;z-index:16153088" id="docshape1194" coordorigin="2893,60" coordsize="269,5" path="m3078,60l2893,60,2893,64,3078,64,3078,60xm3162,60l3096,60,3096,64,3162,64,3162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3 </w:t>
      </w:r>
      <w:r>
        <w:rPr>
          <w:position w:val="2"/>
          <w:sz w:val="4"/>
        </w:rPr>
        <w:t>o </w:t>
      </w:r>
      <w:r>
        <w:rPr/>
        <w:t>O disposto</w:t>
      </w:r>
      <w:r>
        <w:rPr>
          <w:spacing w:val="-1"/>
        </w:rPr>
        <w:t> </w:t>
      </w:r>
      <w:r>
        <w:rPr/>
        <w:t>no inciso</w:t>
      </w:r>
      <w:r>
        <w:rPr>
          <w:spacing w:val="-1"/>
        </w:rPr>
        <w:t> </w:t>
      </w:r>
      <w:r>
        <w:rPr/>
        <w:t>I do</w:t>
      </w:r>
      <w:r>
        <w:rPr>
          <w:spacing w:val="-1"/>
        </w:rPr>
        <w:t> </w:t>
      </w: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também</w:t>
      </w:r>
      <w:r>
        <w:rPr>
          <w:spacing w:val="-1"/>
        </w:rPr>
        <w:t> </w:t>
      </w:r>
      <w:r>
        <w:rPr/>
        <w:t>se aplica</w:t>
      </w:r>
      <w:r>
        <w:rPr>
          <w:spacing w:val="-1"/>
        </w:rPr>
        <w:t> </w:t>
      </w:r>
      <w:r>
        <w:rPr/>
        <w:t>aos demais</w:t>
      </w:r>
      <w:r>
        <w:rPr>
          <w:spacing w:val="-1"/>
        </w:rPr>
        <w:t> </w:t>
      </w:r>
      <w:r>
        <w:rPr/>
        <w:t>produtos sujeitos</w:t>
      </w:r>
      <w:r>
        <w:rPr>
          <w:spacing w:val="-1"/>
        </w:rPr>
        <w:t> </w:t>
      </w:r>
      <w:r>
        <w:rPr/>
        <w:t>ao selo</w:t>
      </w:r>
      <w:r>
        <w:rPr>
          <w:spacing w:val="-1"/>
        </w:rPr>
        <w:t> </w:t>
      </w:r>
      <w:r>
        <w:rPr/>
        <w:t>de controle</w:t>
      </w:r>
      <w:r>
        <w:rPr>
          <w:spacing w:val="-1"/>
        </w:rPr>
        <w:t> </w:t>
      </w:r>
      <w:r>
        <w:rPr/>
        <w:t>a que</w:t>
      </w:r>
      <w:r>
        <w:rPr>
          <w:spacing w:val="-1"/>
        </w:rPr>
        <w:t> </w:t>
      </w:r>
      <w:r>
        <w:rPr/>
        <w:t>se refere</w:t>
      </w:r>
      <w:r>
        <w:rPr>
          <w:spacing w:val="-1"/>
        </w:rPr>
        <w:t> </w:t>
      </w:r>
      <w:r>
        <w:rPr/>
        <w:t>o </w:t>
      </w:r>
      <w:r>
        <w:rPr>
          <w:color w:val="0000EE"/>
        </w:rPr>
        <w:t>art.</w:t>
      </w:r>
      <w:r>
        <w:rPr>
          <w:color w:val="0000EE"/>
          <w:spacing w:val="-1"/>
        </w:rPr>
        <w:t> </w:t>
      </w:r>
      <w:r>
        <w:rPr>
          <w:color w:val="0000EE"/>
        </w:rPr>
        <w:t>284 (Lei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11.196, de 2005, art. 61</w:t>
      </w:r>
      <w:r>
        <w:rPr>
          <w:color w:val="0000EE"/>
        </w:rPr>
        <w:t>).</w:t>
      </w:r>
    </w:p>
    <w:p>
      <w:pPr>
        <w:pStyle w:val="BodyText"/>
        <w:spacing w:before="2"/>
      </w:pPr>
    </w:p>
    <w:p>
      <w:pPr>
        <w:pStyle w:val="BodyText"/>
        <w:ind w:left="30" w:right="52" w:firstLine="146"/>
        <w:jc w:val="both"/>
      </w:pPr>
      <w:r>
        <w:rPr/>
        <w:t>§ 4 </w:t>
      </w:r>
      <w:r>
        <w:rPr>
          <w:position w:val="2"/>
          <w:sz w:val="4"/>
          <w:u w:val="single"/>
        </w:rPr>
        <w:t>o </w:t>
      </w:r>
      <w:r>
        <w:rPr/>
        <w:t>Para fins de aplicação das penalidades previstas neste artigo, havendo a constatação de produtos com selos de controle em</w:t>
      </w:r>
      <w:r>
        <w:rPr>
          <w:spacing w:val="40"/>
        </w:rPr>
        <w:t> </w:t>
      </w:r>
      <w:r>
        <w:rPr/>
        <w:t>desacordo com as normas estabelecidas pela Secretaria da Receita Federal do Brasil, considerar-se-á irregular a totalidade do lote</w:t>
      </w:r>
      <w:r>
        <w:rPr>
          <w:spacing w:val="40"/>
        </w:rPr>
        <w:t> </w:t>
      </w:r>
      <w:r>
        <w:rPr/>
        <w:t>identificado onde eles foram encontrados </w:t>
      </w:r>
      <w:r>
        <w:rPr>
          <w:color w:val="0000EE"/>
          <w:u w:val="single" w:color="0000EE"/>
        </w:rPr>
        <w:t>(Decreto-Lei nº 1.593, de 1977, art. 33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10.637, de 2002, art. 52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30" w:firstLine="146"/>
      </w:pPr>
      <w:r>
        <w:rPr/>
        <w:t>Art.</w:t>
      </w:r>
      <w:r>
        <w:rPr>
          <w:spacing w:val="11"/>
        </w:rPr>
        <w:t> </w:t>
      </w:r>
      <w:r>
        <w:rPr/>
        <w:t>586.</w:t>
      </w:r>
      <w:r>
        <w:rPr>
          <w:spacing w:val="37"/>
        </w:rPr>
        <w:t> </w:t>
      </w:r>
      <w:r>
        <w:rPr/>
        <w:t>Sujeita-se</w:t>
      </w:r>
      <w:r>
        <w:rPr>
          <w:spacing w:val="11"/>
        </w:rPr>
        <w:t> </w:t>
      </w:r>
      <w:r>
        <w:rPr/>
        <w:t>às</w:t>
      </w:r>
      <w:r>
        <w:rPr>
          <w:spacing w:val="11"/>
        </w:rPr>
        <w:t> </w:t>
      </w:r>
      <w:r>
        <w:rPr/>
        <w:t>penalidades</w:t>
      </w:r>
      <w:r>
        <w:rPr>
          <w:spacing w:val="11"/>
        </w:rPr>
        <w:t> </w:t>
      </w:r>
      <w:r>
        <w:rPr/>
        <w:t>previstas</w:t>
      </w:r>
      <w:r>
        <w:rPr>
          <w:spacing w:val="11"/>
        </w:rPr>
        <w:t> </w:t>
      </w:r>
      <w:r>
        <w:rPr/>
        <w:t>na</w:t>
      </w:r>
      <w:r>
        <w:rPr>
          <w:spacing w:val="11"/>
        </w:rPr>
        <w:t> </w:t>
      </w:r>
      <w:r>
        <w:rPr/>
        <w:t>legislação,</w:t>
      </w:r>
      <w:r>
        <w:rPr>
          <w:spacing w:val="11"/>
        </w:rPr>
        <w:t> </w:t>
      </w:r>
      <w:r>
        <w:rPr/>
        <w:t>aplicáveis</w:t>
      </w:r>
      <w:r>
        <w:rPr>
          <w:spacing w:val="11"/>
        </w:rPr>
        <w:t> </w:t>
      </w:r>
      <w:r>
        <w:rPr/>
        <w:t>às</w:t>
      </w:r>
      <w:r>
        <w:rPr>
          <w:spacing w:val="11"/>
        </w:rPr>
        <w:t> </w:t>
      </w:r>
      <w:r>
        <w:rPr/>
        <w:t>hipóteses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uso</w:t>
      </w:r>
      <w:r>
        <w:rPr>
          <w:spacing w:val="11"/>
        </w:rPr>
        <w:t> </w:t>
      </w:r>
      <w:r>
        <w:rPr/>
        <w:t>indevido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selos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controle,</w:t>
      </w:r>
      <w:r>
        <w:rPr>
          <w:spacing w:val="11"/>
        </w:rPr>
        <w:t> </w:t>
      </w:r>
      <w:r>
        <w:rPr/>
        <w:t>o</w:t>
      </w:r>
      <w:r>
        <w:rPr>
          <w:spacing w:val="40"/>
        </w:rPr>
        <w:t> </w:t>
      </w:r>
      <w:r>
        <w:rPr/>
        <w:t>importador que não efetivar a importação no prazo estabelecido no </w:t>
      </w:r>
      <w:r>
        <w:rPr>
          <w:color w:val="0000EE"/>
          <w:u w:val="single" w:color="0000EE"/>
        </w:rPr>
        <w:t>art. 352 (Lei nº 9.532, de 1997, art. 51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7" w:firstLine="146"/>
      </w:pPr>
      <w:r>
        <w:rPr/>
        <w:t>Parágrafo único.</w:t>
      </w:r>
      <w:r>
        <w:rPr>
          <w:spacing w:val="18"/>
        </w:rPr>
        <w:t> </w:t>
      </w:r>
      <w:r>
        <w:rPr/>
        <w:t>As penalidades de que trata este artigo serão calculadas sobre a quantidade de selos adquiridos que não </w:t>
      </w:r>
      <w:r>
        <w:rPr/>
        <w:t>houver</w:t>
      </w:r>
      <w:r>
        <w:rPr>
          <w:spacing w:val="40"/>
        </w:rPr>
        <w:t> </w:t>
      </w:r>
      <w:r>
        <w:rPr/>
        <w:t>sido utilizada na importação, se ocorrer importação parcial </w:t>
      </w:r>
      <w:r>
        <w:rPr>
          <w:color w:val="0000EE"/>
          <w:u w:val="single" w:color="0000EE"/>
        </w:rPr>
        <w:t>(Lei nº 9.532, de 1997, art. 51,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w:t>Art. 587.</w:t>
      </w:r>
      <w:r>
        <w:rPr>
          <w:spacing w:val="20"/>
        </w:rPr>
        <w:t> </w:t>
      </w:r>
      <w:r>
        <w:rPr/>
        <w:t>Será aplicada ao estabelecimento beneficiador a multa igual a cinquenta por cento do valor comercial da quantidade </w:t>
      </w:r>
      <w:r>
        <w:rPr/>
        <w:t>em</w:t>
      </w:r>
      <w:r>
        <w:rPr>
          <w:spacing w:val="40"/>
        </w:rPr>
        <w:t> </w:t>
      </w:r>
      <w:r>
        <w:rPr/>
        <w:t>falta ou em excesso do tabaco em folha, apurados à vista dos livros e documentos fiscais do estabelecimento beneficiador </w:t>
      </w:r>
      <w:r>
        <w:rPr>
          <w:color w:val="0000EE"/>
          <w:u w:val="single" w:color="0000EE"/>
        </w:rPr>
        <w:t>(Decreto-Lei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1.593, de 1977, art. 17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BodyText"/>
        <w:spacing w:before="1"/>
        <w:ind w:left="30" w:firstLine="146"/>
      </w:pPr>
      <w:r>
        <w:rPr/>
        <w:t>Art.</w:t>
      </w:r>
      <w:r>
        <w:rPr>
          <w:spacing w:val="9"/>
        </w:rPr>
        <w:t> </w:t>
      </w:r>
      <w:r>
        <w:rPr/>
        <w:t>588.</w:t>
      </w:r>
      <w:r>
        <w:rPr>
          <w:spacing w:val="34"/>
        </w:rPr>
        <w:t> </w:t>
      </w:r>
      <w:r>
        <w:rPr/>
        <w:t>O</w:t>
      </w:r>
      <w:r>
        <w:rPr>
          <w:spacing w:val="9"/>
        </w:rPr>
        <w:t> </w:t>
      </w:r>
      <w:r>
        <w:rPr/>
        <w:t>não</w:t>
      </w:r>
      <w:r>
        <w:rPr>
          <w:spacing w:val="9"/>
        </w:rPr>
        <w:t> </w:t>
      </w:r>
      <w:r>
        <w:rPr/>
        <w:t>cumprimento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obrigação</w:t>
      </w:r>
      <w:r>
        <w:rPr>
          <w:spacing w:val="9"/>
        </w:rPr>
        <w:t> </w:t>
      </w:r>
      <w:r>
        <w:rPr/>
        <w:t>prevista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>
          <w:color w:val="0000EE"/>
          <w:u w:val="single" w:color="0000EE"/>
        </w:rPr>
        <w:t>inciso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II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</w:rPr>
        <w:t>§</w:t>
      </w:r>
      <w:r>
        <w:rPr>
          <w:color w:val="0000EE"/>
          <w:spacing w:val="8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0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9"/>
          <w:u w:val="single" w:color="0000EE"/>
        </w:rPr>
        <w:t> </w:t>
      </w:r>
      <w:r>
        <w:rPr>
          <w:color w:val="0000EE"/>
          <w:u w:val="single" w:color="0000EE"/>
        </w:rPr>
        <w:t>328</w:t>
      </w:r>
      <w:r>
        <w:rPr>
          <w:color w:val="0000EE"/>
          <w:spacing w:val="10"/>
          <w:u w:val="single" w:color="0000EE"/>
        </w:rPr>
        <w:t> </w:t>
      </w:r>
      <w:r>
        <w:rPr/>
        <w:t>sujeitará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pessoa</w:t>
      </w:r>
      <w:r>
        <w:rPr>
          <w:spacing w:val="9"/>
        </w:rPr>
        <w:t> </w:t>
      </w:r>
      <w:r>
        <w:rPr/>
        <w:t>jurídica</w:t>
      </w:r>
      <w:r>
        <w:rPr>
          <w:spacing w:val="9"/>
        </w:rPr>
        <w:t> </w:t>
      </w:r>
      <w:r>
        <w:rPr/>
        <w:t>às</w:t>
      </w:r>
      <w:r>
        <w:rPr>
          <w:spacing w:val="9"/>
        </w:rPr>
        <w:t> </w:t>
      </w:r>
      <w:r>
        <w:rPr/>
        <w:t>seguintes</w:t>
      </w:r>
      <w:r>
        <w:rPr>
          <w:spacing w:val="40"/>
        </w:rPr>
        <w:t> </w:t>
      </w:r>
      <w:r>
        <w:rPr/>
        <w:t>penalidades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11.945, de 2009, art. 1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, § 4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):</w:t>
      </w:r>
    </w:p>
    <w:p>
      <w:pPr>
        <w:pStyle w:val="BodyText"/>
        <w:spacing w:line="20" w:lineRule="exact"/>
        <w:ind w:left="10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65" cy="3175"/>
                <wp:effectExtent l="0" t="0" r="0" b="0"/>
                <wp:docPr id="1204" name="Group 1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4" name="Group 1204"/>
                      <wpg:cNvGrpSpPr/>
                      <wpg:grpSpPr>
                        <a:xfrm>
                          <a:off x="0" y="0"/>
                          <a:ext cx="62865" cy="3175"/>
                          <a:chExt cx="62865" cy="3175"/>
                        </a:xfrm>
                      </wpg:grpSpPr>
                      <wps:wsp>
                        <wps:cNvPr id="1205" name="Graphic 1205"/>
                        <wps:cNvSpPr/>
                        <wps:spPr>
                          <a:xfrm>
                            <a:off x="-8" y="5"/>
                            <a:ext cx="628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">
                                <a:moveTo>
                                  <a:pt x="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8737" y="2794"/>
                                </a:lnTo>
                                <a:lnTo>
                                  <a:pt x="8737" y="0"/>
                                </a:lnTo>
                                <a:close/>
                              </a:path>
                              <a:path w="62865" h="3175">
                                <a:moveTo>
                                  <a:pt x="62712" y="0"/>
                                </a:moveTo>
                                <a:lnTo>
                                  <a:pt x="27101" y="0"/>
                                </a:lnTo>
                                <a:lnTo>
                                  <a:pt x="27101" y="2794"/>
                                </a:lnTo>
                                <a:lnTo>
                                  <a:pt x="62712" y="2794"/>
                                </a:lnTo>
                                <a:lnTo>
                                  <a:pt x="62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5pt;height:.25pt;mso-position-horizontal-relative:char;mso-position-vertical-relative:line" id="docshapegroup1195" coordorigin="0,0" coordsize="99,5">
                <v:shape style="position:absolute;left:-1;top:0;width:99;height:5" id="docshape1196" coordorigin="0,0" coordsize="99,5" path="m14,0l0,0,0,4,14,4,14,0xm99,0l43,0,43,4,99,4,99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59"/>
        </w:numPr>
        <w:tabs>
          <w:tab w:pos="206" w:val="left" w:leader="none"/>
        </w:tabs>
        <w:spacing w:line="240" w:lineRule="auto" w:before="43" w:after="0"/>
        <w:ind w:left="30" w:right="52" w:firstLine="146"/>
        <w:jc w:val="left"/>
        <w:rPr>
          <w:sz w:val="5"/>
        </w:rPr>
      </w:pPr>
      <w:r>
        <w:rPr>
          <w:sz w:val="5"/>
        </w:rPr>
        <w:t>- cinco por cento, não inferior a R$ 100,00 (cem reais) e não superior a R$ 5.000,00 (cinco mil reais), do valor das operações </w:t>
      </w:r>
      <w:r>
        <w:rPr>
          <w:sz w:val="5"/>
        </w:rPr>
        <w:t>com</w:t>
      </w:r>
      <w:r>
        <w:rPr>
          <w:spacing w:val="40"/>
          <w:sz w:val="5"/>
        </w:rPr>
        <w:t> </w:t>
      </w:r>
      <w:r>
        <w:rPr>
          <w:sz w:val="5"/>
        </w:rPr>
        <w:t>papel imune omitidas ou apresentadas de forma inexata ou incompleta </w:t>
      </w:r>
      <w:r>
        <w:rPr>
          <w:color w:val="0000EE"/>
          <w:sz w:val="5"/>
          <w:u w:val="single" w:color="0000EE"/>
        </w:rPr>
        <w:t>(Lei nº 11.945, de 2009, art. 1º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4º, inciso </w:t>
      </w:r>
      <w:r>
        <w:rPr>
          <w:color w:val="0000EE"/>
          <w:sz w:val="5"/>
        </w:rPr>
        <w:t>I); </w:t>
      </w:r>
      <w:r>
        <w:rPr>
          <w:sz w:val="5"/>
        </w:rPr>
        <w:t>e</w:t>
      </w:r>
    </w:p>
    <w:p>
      <w:pPr>
        <w:pStyle w:val="BodyText"/>
        <w:spacing w:line="20" w:lineRule="exact"/>
        <w:ind w:left="26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" cy="3175"/>
                <wp:effectExtent l="0" t="0" r="0" b="0"/>
                <wp:docPr id="1206" name="Group 1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6" name="Group 1206"/>
                      <wpg:cNvGrpSpPr/>
                      <wpg:grpSpPr>
                        <a:xfrm>
                          <a:off x="0" y="0"/>
                          <a:ext cx="8890" cy="3175"/>
                          <a:chExt cx="8890" cy="3175"/>
                        </a:xfrm>
                      </wpg:grpSpPr>
                      <wps:wsp>
                        <wps:cNvPr id="1207" name="Graphic 1207"/>
                        <wps:cNvSpPr/>
                        <wps:spPr>
                          <a:xfrm>
                            <a:off x="0" y="0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8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682" y="2792"/>
                                </a:lnTo>
                                <a:lnTo>
                                  <a:pt x="8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.25pt;mso-position-horizontal-relative:char;mso-position-vertical-relative:line" id="docshapegroup1197" coordorigin="0,0" coordsize="14,5">
                <v:rect style="position:absolute;left:0;top:0;width:14;height:5" id="docshape1198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59"/>
        </w:numPr>
        <w:tabs>
          <w:tab w:pos="220" w:val="left" w:leader="none"/>
        </w:tabs>
        <w:spacing w:line="240" w:lineRule="auto" w:before="45" w:after="0"/>
        <w:ind w:left="30" w:right="52" w:firstLine="146"/>
        <w:jc w:val="both"/>
        <w:rPr>
          <w:sz w:val="5"/>
        </w:rPr>
      </w:pPr>
      <w:r>
        <w:rPr>
          <w:sz w:val="5"/>
        </w:rPr>
        <w:t>- de R$ 2.500,00 (dois mil e quinhentos reais) para micro e pequenas empresas e de R$ 5.000,00 (cinco mil reais) para as demais,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independentemente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da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sanção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prevista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no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inciso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I,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se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as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informações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não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forem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apresentadas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no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prazo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estabelecido</w:t>
      </w:r>
      <w:r>
        <w:rPr>
          <w:spacing w:val="4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(Lei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nº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11.945,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de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2009,</w:t>
      </w:r>
      <w:r>
        <w:rPr>
          <w:color w:val="0000EE"/>
          <w:spacing w:val="7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ar</w:t>
      </w:r>
      <w:r>
        <w:rPr>
          <w:color w:val="0000EE"/>
          <w:spacing w:val="-2"/>
          <w:sz w:val="5"/>
        </w:rPr>
        <w:t>t.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4º, inciso II</w:t>
      </w:r>
      <w:r>
        <w:rPr>
          <w:color w:val="0000EE"/>
          <w:sz w:val="5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98" w:firstLine="146"/>
      </w:pPr>
      <w:r>
        <w:rPr/>
        <w:t>Parágrafo único.</w:t>
      </w:r>
      <w:r>
        <w:rPr>
          <w:spacing w:val="22"/>
        </w:rPr>
        <w:t> </w:t>
      </w:r>
      <w:r>
        <w:rPr/>
        <w:t>Apresentada a informação fora do prazo, mas antes de qualquer procedimento de ofício, a multa de que trata o</w:t>
      </w:r>
      <w:r>
        <w:rPr>
          <w:spacing w:val="40"/>
        </w:rPr>
        <w:t> </w:t>
      </w:r>
      <w:r>
        <w:rPr/>
        <w:t>inciso II do </w:t>
      </w:r>
      <w:r>
        <w:rPr>
          <w:b/>
        </w:rPr>
        <w:t>caput </w:t>
      </w:r>
      <w:r>
        <w:rPr/>
        <w:t>será reduzida à metade </w:t>
      </w:r>
      <w:r>
        <w:rPr>
          <w:color w:val="0000EE"/>
          <w:u w:val="single" w:color="0000EE"/>
        </w:rPr>
        <w:t>(Lei nº 11.945, de 2009, art. 1º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5º</w:t>
      </w:r>
      <w:r>
        <w:rPr>
          <w:color w:val="0000EE"/>
        </w:rPr>
        <w:t>)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Art. 589.</w:t>
      </w:r>
      <w:r>
        <w:rPr>
          <w:spacing w:val="31"/>
        </w:rPr>
        <w:t> </w:t>
      </w:r>
      <w:r>
        <w:rPr/>
        <w:t>Estarão sujeitos à multa de cinco vezes a pena prevista no </w:t>
      </w:r>
      <w:r>
        <w:rPr>
          <w:color w:val="0000EE"/>
          <w:u w:val="single" w:color="0000EE"/>
        </w:rPr>
        <w:t>art. 597 </w:t>
      </w:r>
      <w:r>
        <w:rPr/>
        <w:t>aqueles que simularem, viciarem ou falsificarem</w:t>
      </w:r>
      <w:r>
        <w:rPr>
          <w:spacing w:val="40"/>
        </w:rPr>
        <w:t> </w:t>
      </w:r>
      <w:r>
        <w:rPr/>
        <w:t>documentos ou a escrituração de seus livros fiscais ou comerciais, ou utilizarem documentos falsos para iludir a fiscalização ou fugir ao</w:t>
      </w:r>
      <w:r>
        <w:rPr>
          <w:spacing w:val="40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couber</w:t>
      </w:r>
      <w:r>
        <w:rPr>
          <w:spacing w:val="-1"/>
        </w:rPr>
        <w:t> </w:t>
      </w:r>
      <w:r>
        <w:rPr/>
        <w:t>outra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maior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falta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lançamento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4.502,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1964,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85</w:t>
      </w:r>
      <w:r>
        <w:rPr>
          <w:color w:val="0000EE"/>
        </w:rPr>
        <w:t>,</w:t>
      </w:r>
      <w:r>
        <w:rPr>
          <w:color w:val="0000EE"/>
          <w:spacing w:val="-1"/>
        </w:rPr>
        <w:t>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25 </w:t>
      </w:r>
      <w:r>
        <w:rPr>
          <w:color w:val="0000EE"/>
          <w:position w:val="2"/>
          <w:sz w:val="4"/>
        </w:rPr>
        <w:t>a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Art.</w:t>
      </w:r>
      <w:r>
        <w:rPr>
          <w:spacing w:val="-2"/>
        </w:rPr>
        <w:t> </w:t>
      </w:r>
      <w:r>
        <w:rPr/>
        <w:t>590.</w:t>
      </w:r>
      <w:r>
        <w:rPr>
          <w:spacing w:val="11"/>
        </w:rPr>
        <w:t> </w:t>
      </w:r>
      <w:r>
        <w:rPr/>
        <w:t>Na</w:t>
      </w:r>
      <w:r>
        <w:rPr>
          <w:spacing w:val="-2"/>
        </w:rPr>
        <w:t> </w:t>
      </w:r>
      <w:r>
        <w:rPr/>
        <w:t>mesma</w:t>
      </w:r>
      <w:r>
        <w:rPr>
          <w:spacing w:val="-2"/>
        </w:rPr>
        <w:t> </w:t>
      </w:r>
      <w:r>
        <w:rPr/>
        <w:t>pena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art.</w:t>
      </w:r>
      <w:r>
        <w:rPr>
          <w:spacing w:val="-2"/>
        </w:rPr>
        <w:t> </w:t>
      </w:r>
      <w:r>
        <w:rPr/>
        <w:t>589</w:t>
      </w:r>
      <w:r>
        <w:rPr>
          <w:spacing w:val="-2"/>
        </w:rPr>
        <w:t> </w:t>
      </w:r>
      <w:r>
        <w:rPr/>
        <w:t>incorrerá</w:t>
      </w:r>
      <w:r>
        <w:rPr>
          <w:spacing w:val="-2"/>
        </w:rPr>
        <w:t> </w:t>
      </w:r>
      <w:r>
        <w:rPr/>
        <w:t>quem,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meio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forma,</w:t>
      </w:r>
      <w:r>
        <w:rPr>
          <w:spacing w:val="-2"/>
        </w:rPr>
        <w:t> </w:t>
      </w:r>
      <w:r>
        <w:rPr/>
        <w:t>desacatar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Auditores-Fiscais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Receita</w:t>
      </w:r>
      <w:r>
        <w:rPr>
          <w:spacing w:val="-2"/>
        </w:rPr>
        <w:t> </w:t>
      </w:r>
      <w:r>
        <w:rPr/>
        <w:t>Federal</w:t>
      </w:r>
      <w:r>
        <w:rPr>
          <w:spacing w:val="40"/>
        </w:rPr>
        <w:t> </w:t>
      </w:r>
      <w:r>
        <w:rPr/>
        <w:t>do Brasil ou embaraçar, dificultar ou impedir a sua atividade fiscalizadora, sem prejuízo de qualquer outra penalidade cabível por infração </w:t>
      </w:r>
      <w:r>
        <w:rPr/>
        <w:t>a</w:t>
      </w:r>
      <w:r>
        <w:rPr>
          <w:spacing w:val="40"/>
        </w:rPr>
        <w:t> </w:t>
      </w:r>
      <w:r>
        <w:rPr/>
        <w:t>este Regulamento </w:t>
      </w:r>
      <w:r>
        <w:rPr>
          <w:color w:val="0000EE"/>
          <w:u w:val="single" w:color="0000EE"/>
        </w:rPr>
        <w:t>(Lei nº 4.502, de 1964, art. 85 </w:t>
      </w:r>
      <w:r>
        <w:rPr/>
        <w:t>, parágrafo único, e </w:t>
      </w:r>
      <w:r>
        <w:rPr>
          <w:color w:val="0000EE"/>
          <w:u w:val="dash" w:color="0000EE"/>
        </w:rPr>
        <w:t>Decreto-Lei nº 34, de 1966, art. 2º, alteração 25a </w:t>
      </w:r>
      <w:r>
        <w:rPr/>
        <w:t>).</w:t>
      </w:r>
    </w:p>
    <w:p>
      <w:pPr>
        <w:pStyle w:val="BodyText"/>
        <w:spacing w:before="9"/>
      </w:pPr>
    </w:p>
    <w:p>
      <w:pPr>
        <w:pStyle w:val="BodyText"/>
        <w:ind w:left="30" w:firstLine="146"/>
      </w:pPr>
      <w:r>
        <w:rPr/>
        <w:t>Art. 591.</w:t>
      </w:r>
      <w:r>
        <w:rPr>
          <w:spacing w:val="13"/>
        </w:rPr>
        <w:t> </w:t>
      </w:r>
      <w:r>
        <w:rPr/>
        <w:t>A</w:t>
      </w:r>
      <w:r>
        <w:rPr>
          <w:spacing w:val="-3"/>
        </w:rPr>
        <w:t> </w:t>
      </w:r>
      <w:r>
        <w:rPr/>
        <w:t>inobservância do disposto no </w:t>
      </w:r>
      <w:r>
        <w:rPr>
          <w:color w:val="0000EE"/>
          <w:u w:val="single" w:color="0000EE"/>
        </w:rPr>
        <w:t>art. 389</w:t>
      </w:r>
      <w:r>
        <w:rPr>
          <w:color w:val="0000EE"/>
          <w:spacing w:val="-1"/>
          <w:u w:val="single" w:color="0000EE"/>
        </w:rPr>
        <w:t> </w:t>
      </w:r>
      <w:r>
        <w:rPr/>
        <w:t>acarretará a imposição das seguintes penalidades </w:t>
      </w:r>
      <w:r>
        <w:rPr>
          <w:color w:val="0000EE"/>
          <w:u w:val="single" w:color="0000EE"/>
        </w:rPr>
        <w:t>(Lei nº 8.218, de 1991, art. 12</w:t>
      </w:r>
      <w:r>
        <w:rPr>
          <w:color w:val="0000EE"/>
        </w:rPr>
        <w:t>, </w:t>
      </w:r>
      <w:r>
        <w:rPr/>
        <w:t>e</w:t>
      </w:r>
      <w:r>
        <w:rPr>
          <w:spacing w:val="40"/>
        </w:rPr>
        <w:t> </w:t>
      </w:r>
      <w:r>
        <w:rPr>
          <w:color w:val="0000EE"/>
          <w:u w:val="single" w:color="0000EE"/>
        </w:rPr>
        <w:t>Medida Provisória no 2.158-35, de 2001, art. 72</w:t>
      </w:r>
      <w:r>
        <w:rPr>
          <w:color w:val="0000EE"/>
        </w:rPr>
        <w:t>):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0512">
                <wp:simplePos x="0" y="0"/>
                <wp:positionH relativeFrom="page">
                  <wp:posOffset>113080</wp:posOffset>
                </wp:positionH>
                <wp:positionV relativeFrom="paragraph">
                  <wp:posOffset>41021</wp:posOffset>
                </wp:positionV>
                <wp:extent cx="1894839" cy="3175"/>
                <wp:effectExtent l="0" t="0" r="0" b="0"/>
                <wp:wrapTopAndBottom/>
                <wp:docPr id="1208" name="Graphic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Graphic 1208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69757" y="0"/>
                              </a:lnTo>
                              <a:lnTo>
                                <a:pt x="57100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71004" y="2794"/>
                              </a:lnTo>
                              <a:lnTo>
                                <a:pt x="166975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3.230002pt;width:149.2pt;height:.25pt;mso-position-horizontal-relative:page;mso-position-vertical-relative:paragraph;z-index:-15315968;mso-wrap-distance-left:0;mso-wrap-distance-right:0" id="docshape1199" coordorigin="178,65" coordsize="2984,5" path="m3162,65l2808,65,1077,65,178,65,178,69,1077,69,2808,69,3162,69,3162,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60"/>
        </w:numPr>
        <w:tabs>
          <w:tab w:pos="20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multa de cinco décimos por cento do valor da receita bruta da pessoa jurídica no período, aos que não atenderem à forma em que</w:t>
      </w:r>
      <w:r>
        <w:rPr>
          <w:spacing w:val="40"/>
          <w:sz w:val="5"/>
        </w:rPr>
        <w:t> </w:t>
      </w:r>
      <w:r>
        <w:rPr>
          <w:strike/>
          <w:sz w:val="5"/>
        </w:rPr>
        <w:t>devem ser apresentados os registros e respectivos arquivo</w:t>
      </w:r>
      <w:r>
        <w:rPr>
          <w:strike w:val="0"/>
          <w:sz w:val="5"/>
        </w:rPr>
        <w:t>s </w:t>
      </w:r>
      <w:r>
        <w:rPr>
          <w:strike/>
          <w:color w:val="0000EE"/>
          <w:sz w:val="5"/>
          <w:u w:val="single" w:color="0000EE"/>
        </w:rPr>
        <w:t>(Lei nº 8.218, de 1991, art. 12, inciso </w:t>
      </w:r>
      <w:r>
        <w:rPr>
          <w:strike/>
          <w:color w:val="0000EE"/>
          <w:sz w:val="5"/>
        </w:rPr>
        <w:t>I</w:t>
      </w:r>
      <w:r>
        <w:rPr>
          <w:strike w:val="0"/>
          <w:color w:val="0000EE"/>
          <w:sz w:val="5"/>
        </w:rPr>
        <w:t>);</w:t>
      </w:r>
    </w:p>
    <w:p>
      <w:pPr>
        <w:pStyle w:val="ListParagraph"/>
        <w:numPr>
          <w:ilvl w:val="0"/>
          <w:numId w:val="260"/>
        </w:numPr>
        <w:tabs>
          <w:tab w:pos="23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2624">
                <wp:simplePos x="0" y="0"/>
                <wp:positionH relativeFrom="page">
                  <wp:posOffset>113080</wp:posOffset>
                </wp:positionH>
                <wp:positionV relativeFrom="paragraph">
                  <wp:posOffset>18618</wp:posOffset>
                </wp:positionV>
                <wp:extent cx="1894839" cy="3175"/>
                <wp:effectExtent l="0" t="0" r="0" b="0"/>
                <wp:wrapNone/>
                <wp:docPr id="1209" name="Graphic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Graphic 1209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630667" y="0"/>
                              </a:lnTo>
                              <a:lnTo>
                                <a:pt x="597535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97535" y="2794"/>
                              </a:lnTo>
                              <a:lnTo>
                                <a:pt x="163066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01pt;width:149.2pt;height:.25pt;mso-position-horizontal-relative:page;mso-position-vertical-relative:paragraph;z-index:-25593856" id="docshape1200" coordorigin="178,29" coordsize="2984,5" path="m3162,29l2746,29,1119,29,178,29,178,34,1119,34,2746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3136">
                <wp:simplePos x="0" y="0"/>
                <wp:positionH relativeFrom="page">
                  <wp:posOffset>113085</wp:posOffset>
                </wp:positionH>
                <wp:positionV relativeFrom="paragraph">
                  <wp:posOffset>106567</wp:posOffset>
                </wp:positionV>
                <wp:extent cx="1894839" cy="27940"/>
                <wp:effectExtent l="0" t="0" r="0" b="0"/>
                <wp:wrapNone/>
                <wp:docPr id="1210" name="Group 1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0" name="Group 1210"/>
                      <wpg:cNvGrpSpPr/>
                      <wpg:grpSpPr>
                        <a:xfrm>
                          <a:off x="0" y="0"/>
                          <a:ext cx="1894839" cy="27940"/>
                          <a:chExt cx="1894839" cy="27940"/>
                        </a:xfrm>
                      </wpg:grpSpPr>
                      <wps:wsp>
                        <wps:cNvPr id="1211" name="Graphic 1211"/>
                        <wps:cNvSpPr/>
                        <wps:spPr>
                          <a:xfrm>
                            <a:off x="592179" y="0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9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547" y="2792"/>
                                </a:lnTo>
                                <a:lnTo>
                                  <a:pt x="9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-4" y="25131"/>
                            <a:ext cx="189483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3175">
                                <a:moveTo>
                                  <a:pt x="1894535" y="0"/>
                                </a:moveTo>
                                <a:lnTo>
                                  <a:pt x="1503616" y="0"/>
                                </a:lnTo>
                                <a:lnTo>
                                  <a:pt x="420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420230" y="2794"/>
                                </a:lnTo>
                                <a:lnTo>
                                  <a:pt x="1503616" y="2794"/>
                                </a:lnTo>
                                <a:lnTo>
                                  <a:pt x="1894535" y="2794"/>
                                </a:lnTo>
                                <a:lnTo>
                                  <a:pt x="189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04375pt;margin-top:8.391175pt;width:149.2pt;height:2.2pt;mso-position-horizontal-relative:page;mso-position-vertical-relative:paragraph;z-index:-25593344" id="docshapegroup1201" coordorigin="178,168" coordsize="2984,44">
                <v:rect style="position:absolute;left:1110;top:167;width:16;height:5" id="docshape1202" filled="true" fillcolor="#0000ee" stroked="false">
                  <v:fill type="solid"/>
                </v:rect>
                <v:shape style="position:absolute;left:178;top:207;width:2984;height:5" id="docshape1203" coordorigin="178,207" coordsize="2984,5" path="m3162,207l2546,207,840,207,178,207,178,212,840,212,2546,212,3162,212,3162,2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5"/>
        </w:rPr>
        <w:t>- multa de cinco por cento sobre o valor da operação correspondente, aos que omitirem ou prestarem incorretamente as</w:t>
      </w:r>
      <w:r>
        <w:rPr>
          <w:spacing w:val="40"/>
          <w:sz w:val="5"/>
        </w:rPr>
        <w:t> </w:t>
      </w:r>
      <w:r>
        <w:rPr>
          <w:strike/>
          <w:sz w:val="5"/>
        </w:rPr>
        <w:t>informações solicitadas, limitada a um por cento da receita bruta da pessoa jurídica no período </w:t>
      </w:r>
      <w:r>
        <w:rPr>
          <w:strike/>
          <w:color w:val="0000EE"/>
          <w:sz w:val="5"/>
          <w:u w:val="single" w:color="0000EE"/>
        </w:rPr>
        <w:t>(Lei nº 8.218, de 1991, art. 12, inciso I</w:t>
      </w:r>
      <w:r>
        <w:rPr>
          <w:strike w:val="0"/>
          <w:color w:val="0000EE"/>
          <w:sz w:val="5"/>
        </w:rPr>
        <w:t>I </w:t>
      </w:r>
      <w:r>
        <w:rPr>
          <w:strike/>
          <w:sz w:val="5"/>
        </w:rPr>
        <w:t>, </w:t>
      </w:r>
      <w:r>
        <w:rPr>
          <w:strike w:val="0"/>
          <w:sz w:val="5"/>
        </w:rPr>
        <w:t>e</w:t>
      </w:r>
      <w:r>
        <w:rPr>
          <w:strike w:val="0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Medida Provisória nº 2.158-35, de 2001, art. 7</w:t>
      </w:r>
      <w:r>
        <w:rPr>
          <w:strike/>
          <w:color w:val="0000EE"/>
          <w:sz w:val="5"/>
        </w:rPr>
        <w:t>2); </w:t>
      </w:r>
      <w:r>
        <w:rPr>
          <w:strike w:val="0"/>
          <w:sz w:val="5"/>
        </w:rPr>
        <w:t>e</w:t>
      </w:r>
    </w:p>
    <w:p>
      <w:pPr>
        <w:pStyle w:val="ListParagraph"/>
        <w:numPr>
          <w:ilvl w:val="0"/>
          <w:numId w:val="260"/>
        </w:numPr>
        <w:tabs>
          <w:tab w:pos="23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multa equivalente a dois centésimos por cento por dia de atraso, calculada sobre a receita bruta da pessoa jurídica no período,</w:t>
      </w:r>
      <w:r>
        <w:rPr>
          <w:spacing w:val="80"/>
          <w:sz w:val="5"/>
        </w:rPr>
        <w:t> </w:t>
      </w:r>
      <w:r>
        <w:rPr>
          <w:strike/>
          <w:sz w:val="5"/>
        </w:rPr>
        <w:t>até o máximo de um por cento dessa, aos que não cumprirem o prazo estabelecido para apresentação dos arquivos e sistemas </w:t>
      </w:r>
      <w:r>
        <w:rPr>
          <w:strike/>
          <w:color w:val="0000EE"/>
          <w:sz w:val="5"/>
          <w:u w:val="single" w:color="0000EE"/>
        </w:rPr>
        <w:t>(Lei n</w:t>
      </w:r>
      <w:r>
        <w:rPr>
          <w:strike w:val="0"/>
          <w:color w:val="0000EE"/>
          <w:sz w:val="5"/>
        </w:rPr>
        <w:t>º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8.218, de 1991, art. 12, inciso II</w:t>
      </w:r>
      <w:r>
        <w:rPr>
          <w:strike w:val="0"/>
          <w:color w:val="0000EE"/>
          <w:sz w:val="5"/>
        </w:rPr>
        <w:t>I </w:t>
      </w:r>
      <w:r>
        <w:rPr>
          <w:strike/>
          <w:sz w:val="5"/>
        </w:rPr>
        <w:t>, e </w:t>
      </w:r>
      <w:r>
        <w:rPr>
          <w:strike/>
          <w:color w:val="0000EE"/>
          <w:sz w:val="5"/>
          <w:u w:val="single" w:color="0000EE"/>
        </w:rPr>
        <w:t>Medida Provisória nº 2.158-35, de 2001, art. 72</w:t>
      </w:r>
      <w:r>
        <w:rPr>
          <w:strike w:val="0"/>
          <w:color w:val="0000EE"/>
          <w:sz w:val="5"/>
        </w:rPr>
        <w:t>).</w:t>
      </w: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3648">
                <wp:simplePos x="0" y="0"/>
                <wp:positionH relativeFrom="page">
                  <wp:posOffset>113080</wp:posOffset>
                </wp:positionH>
                <wp:positionV relativeFrom="paragraph">
                  <wp:posOffset>18621</wp:posOffset>
                </wp:positionV>
                <wp:extent cx="1894839" cy="3175"/>
                <wp:effectExtent l="0" t="0" r="0" b="0"/>
                <wp:wrapNone/>
                <wp:docPr id="1213" name="Graphic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Graphic 1213"/>
                      <wps:cNvSpPr/>
                      <wps:spPr>
                        <a:xfrm>
                          <a:off x="0" y="0"/>
                          <a:ext cx="189483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3175">
                              <a:moveTo>
                                <a:pt x="1894535" y="0"/>
                              </a:moveTo>
                              <a:lnTo>
                                <a:pt x="1520367" y="0"/>
                              </a:lnTo>
                              <a:lnTo>
                                <a:pt x="587768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587768" y="2794"/>
                              </a:lnTo>
                              <a:lnTo>
                                <a:pt x="1520367" y="2794"/>
                              </a:lnTo>
                              <a:lnTo>
                                <a:pt x="1894535" y="2794"/>
                              </a:lnTo>
                              <a:lnTo>
                                <a:pt x="1894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04pt;margin-top:1.466295pt;width:149.2pt;height:.25pt;mso-position-horizontal-relative:page;mso-position-vertical-relative:paragraph;z-index:-25592832" id="docshape1204" coordorigin="178,29" coordsize="2984,5" path="m3162,29l2572,29,1104,29,178,29,178,34,1104,34,2572,34,3162,34,3162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5136">
                <wp:simplePos x="0" y="0"/>
                <wp:positionH relativeFrom="page">
                  <wp:posOffset>892111</wp:posOffset>
                </wp:positionH>
                <wp:positionV relativeFrom="paragraph">
                  <wp:posOffset>68875</wp:posOffset>
                </wp:positionV>
                <wp:extent cx="687070" cy="3175"/>
                <wp:effectExtent l="0" t="0" r="0" b="0"/>
                <wp:wrapNone/>
                <wp:docPr id="1214" name="Graphic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Graphic 1214"/>
                      <wps:cNvSpPr/>
                      <wps:spPr>
                        <a:xfrm>
                          <a:off x="0" y="0"/>
                          <a:ext cx="6870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3175">
                              <a:moveTo>
                                <a:pt x="42635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26351" y="2794"/>
                              </a:lnTo>
                              <a:lnTo>
                                <a:pt x="426351" y="0"/>
                              </a:lnTo>
                              <a:close/>
                            </a:path>
                            <a:path w="687070" h="3175">
                              <a:moveTo>
                                <a:pt x="558812" y="0"/>
                              </a:moveTo>
                              <a:lnTo>
                                <a:pt x="434987" y="0"/>
                              </a:lnTo>
                              <a:lnTo>
                                <a:pt x="434987" y="2794"/>
                              </a:lnTo>
                              <a:lnTo>
                                <a:pt x="558812" y="2794"/>
                              </a:lnTo>
                              <a:lnTo>
                                <a:pt x="558812" y="0"/>
                              </a:lnTo>
                              <a:close/>
                            </a:path>
                            <a:path w="687070" h="3175">
                              <a:moveTo>
                                <a:pt x="666559" y="0"/>
                              </a:moveTo>
                              <a:lnTo>
                                <a:pt x="567448" y="0"/>
                              </a:lnTo>
                              <a:lnTo>
                                <a:pt x="567448" y="2794"/>
                              </a:lnTo>
                              <a:lnTo>
                                <a:pt x="666559" y="2794"/>
                              </a:lnTo>
                              <a:lnTo>
                                <a:pt x="666559" y="0"/>
                              </a:lnTo>
                              <a:close/>
                            </a:path>
                            <a:path w="687070" h="3175">
                              <a:moveTo>
                                <a:pt x="686892" y="0"/>
                              </a:moveTo>
                              <a:lnTo>
                                <a:pt x="676402" y="0"/>
                              </a:lnTo>
                              <a:lnTo>
                                <a:pt x="676402" y="2794"/>
                              </a:lnTo>
                              <a:lnTo>
                                <a:pt x="686892" y="2794"/>
                              </a:lnTo>
                              <a:lnTo>
                                <a:pt x="6868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45003pt;margin-top:5.423295pt;width:54.1pt;height:.25pt;mso-position-horizontal-relative:page;mso-position-vertical-relative:paragraph;z-index:16155136" id="docshape1205" coordorigin="1405,108" coordsize="1082,5" path="m2076,108l1405,108,1405,113,2076,113,2076,108xm2285,108l2090,108,2090,113,2285,113,2285,108xm2455,108l2299,108,2299,113,2455,113,2455,108xm2487,108l2470,108,2470,113,2487,113,2487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Parágrafo único.</w:t>
      </w:r>
      <w:r>
        <w:rPr>
          <w:spacing w:val="18"/>
        </w:rPr>
        <w:t> </w:t>
      </w:r>
      <w:r>
        <w:rPr/>
        <w:t>Para fins de aplicação das multas, o período a que se refere este artigo compreende o ano-calendário em que as</w:t>
      </w:r>
      <w:r>
        <w:rPr>
          <w:spacing w:val="40"/>
        </w:rPr>
        <w:t> </w:t>
      </w:r>
      <w:r>
        <w:rPr>
          <w:strike/>
        </w:rPr>
        <w:t>operações foram realizada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(Lei nº 8.218, de 1991, art. 12 </w:t>
      </w:r>
      <w:r>
        <w:rPr>
          <w:strike/>
        </w:rPr>
        <w:t>, e </w:t>
      </w:r>
      <w:r>
        <w:rPr>
          <w:strike/>
          <w:color w:val="0000EE"/>
        </w:rPr>
        <w:t>Medida Provisória nº 2.158-35, de 2001, art. 72</w:t>
      </w:r>
      <w:r>
        <w:rPr>
          <w:strike w:val="0"/>
          <w:color w:val="0000EE"/>
        </w:rPr>
        <w:t>).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61"/>
        </w:numPr>
        <w:tabs>
          <w:tab w:pos="203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5648">
                <wp:simplePos x="0" y="0"/>
                <wp:positionH relativeFrom="page">
                  <wp:posOffset>1576209</wp:posOffset>
                </wp:positionH>
                <wp:positionV relativeFrom="paragraph">
                  <wp:posOffset>68877</wp:posOffset>
                </wp:positionV>
                <wp:extent cx="422909" cy="3175"/>
                <wp:effectExtent l="0" t="0" r="0" b="0"/>
                <wp:wrapNone/>
                <wp:docPr id="1215" name="Graphic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Graphic 1215"/>
                      <wps:cNvSpPr/>
                      <wps:spPr>
                        <a:xfrm>
                          <a:off x="0" y="0"/>
                          <a:ext cx="42290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909" h="3175">
                              <a:moveTo>
                                <a:pt x="174104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74104" y="2794"/>
                              </a:lnTo>
                              <a:lnTo>
                                <a:pt x="174104" y="0"/>
                              </a:lnTo>
                              <a:close/>
                            </a:path>
                            <a:path w="422909" h="3175">
                              <a:moveTo>
                                <a:pt x="311035" y="0"/>
                              </a:moveTo>
                              <a:lnTo>
                                <a:pt x="182829" y="0"/>
                              </a:lnTo>
                              <a:lnTo>
                                <a:pt x="182829" y="2794"/>
                              </a:lnTo>
                              <a:lnTo>
                                <a:pt x="311035" y="2794"/>
                              </a:lnTo>
                              <a:lnTo>
                                <a:pt x="311035" y="0"/>
                              </a:lnTo>
                              <a:close/>
                            </a:path>
                            <a:path w="422909" h="3175">
                              <a:moveTo>
                                <a:pt x="422567" y="0"/>
                              </a:moveTo>
                              <a:lnTo>
                                <a:pt x="319760" y="0"/>
                              </a:lnTo>
                              <a:lnTo>
                                <a:pt x="319760" y="2794"/>
                              </a:lnTo>
                              <a:lnTo>
                                <a:pt x="422567" y="2794"/>
                              </a:lnTo>
                              <a:lnTo>
                                <a:pt x="4225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1008pt;margin-top:5.423421pt;width:33.3pt;height:.25pt;mso-position-horizontal-relative:page;mso-position-vertical-relative:paragraph;z-index:16155648" id="docshape1206" coordorigin="2482,108" coordsize="666,5" path="m2756,108l2482,108,2482,113,2756,113,2756,108xm2972,108l2770,108,2770,113,2972,113,2972,108xm3148,108l2986,108,2986,113,3148,113,3148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multa de cinco décimos por cento sobre o valor da receita bruta da pessoa jurídica no período a que se refere a escrituração, na</w:t>
      </w:r>
      <w:r>
        <w:rPr>
          <w:spacing w:val="40"/>
          <w:sz w:val="5"/>
        </w:rPr>
        <w:t> </w:t>
      </w:r>
      <w:r>
        <w:rPr>
          <w:sz w:val="5"/>
        </w:rPr>
        <w:t>hipótese de não atendimento aos requisitos para a apresentação dos registros e dos respectivos arquivos (</w:t>
      </w:r>
      <w:r>
        <w:rPr>
          <w:color w:val="0000EE"/>
          <w:sz w:val="5"/>
        </w:rPr>
        <w:t>Lei nº 8.218, de 1991, art. </w:t>
      </w:r>
      <w:r>
        <w:rPr>
          <w:color w:val="0000EE"/>
          <w:sz w:val="5"/>
        </w:rPr>
        <w:t>12,</w:t>
      </w:r>
      <w:r>
        <w:rPr>
          <w:color w:val="0000EE"/>
          <w:spacing w:val="40"/>
          <w:sz w:val="5"/>
        </w:rPr>
        <w:t>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z w:val="5"/>
          <w:u w:val="single" w:color="0000EE"/>
        </w:rPr>
        <w:t> inciso </w:t>
      </w:r>
      <w:r>
        <w:rPr>
          <w:color w:val="0000EE"/>
          <w:sz w:val="5"/>
        </w:rPr>
        <w:t>I</w:t>
      </w:r>
      <w:r>
        <w:rPr>
          <w:sz w:val="5"/>
        </w:rPr>
        <w:t>);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6995" cy="3175"/>
                <wp:effectExtent l="0" t="0" r="0" b="0"/>
                <wp:docPr id="1216" name="Group 1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6" name="Group 1216"/>
                      <wpg:cNvGrpSpPr/>
                      <wpg:grpSpPr>
                        <a:xfrm>
                          <a:off x="0" y="0"/>
                          <a:ext cx="86995" cy="3175"/>
                          <a:chExt cx="86995" cy="3175"/>
                        </a:xfrm>
                      </wpg:grpSpPr>
                      <wps:wsp>
                        <wps:cNvPr id="1217" name="Graphic 1217"/>
                        <wps:cNvSpPr/>
                        <wps:spPr>
                          <a:xfrm>
                            <a:off x="0" y="0"/>
                            <a:ext cx="869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3175">
                                <a:moveTo>
                                  <a:pt x="35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5653" y="2792"/>
                                </a:lnTo>
                                <a:lnTo>
                                  <a:pt x="35653" y="0"/>
                                </a:lnTo>
                                <a:close/>
                              </a:path>
                              <a:path w="86995" h="3175">
                                <a:moveTo>
                                  <a:pt x="86559" y="0"/>
                                </a:moveTo>
                                <a:lnTo>
                                  <a:pt x="45707" y="0"/>
                                </a:lnTo>
                                <a:lnTo>
                                  <a:pt x="45707" y="2792"/>
                                </a:lnTo>
                                <a:lnTo>
                                  <a:pt x="86559" y="2792"/>
                                </a:lnTo>
                                <a:lnTo>
                                  <a:pt x="86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5pt;height:.25pt;mso-position-horizontal-relative:char;mso-position-vertical-relative:line" id="docshapegroup1207" coordorigin="0,0" coordsize="137,5">
                <v:shape style="position:absolute;left:0;top:0;width:137;height:5" id="docshape1208" coordorigin="0,0" coordsize="137,5" path="m56,0l0,0,0,4,56,4,56,0xm136,0l72,0,72,4,136,4,13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61"/>
        </w:numPr>
        <w:tabs>
          <w:tab w:pos="21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multa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cinco</w:t>
      </w:r>
      <w:r>
        <w:rPr>
          <w:spacing w:val="2"/>
          <w:sz w:val="5"/>
        </w:rPr>
        <w:t> </w:t>
      </w:r>
      <w:r>
        <w:rPr>
          <w:sz w:val="5"/>
        </w:rPr>
        <w:t>por</w:t>
      </w:r>
      <w:r>
        <w:rPr>
          <w:spacing w:val="2"/>
          <w:sz w:val="5"/>
        </w:rPr>
        <w:t> </w:t>
      </w:r>
      <w:r>
        <w:rPr>
          <w:sz w:val="5"/>
        </w:rPr>
        <w:t>cento</w:t>
      </w:r>
      <w:r>
        <w:rPr>
          <w:spacing w:val="2"/>
          <w:sz w:val="5"/>
        </w:rPr>
        <w:t> </w:t>
      </w:r>
      <w:r>
        <w:rPr>
          <w:sz w:val="5"/>
        </w:rPr>
        <w:t>sobre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valor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operação</w:t>
      </w:r>
      <w:r>
        <w:rPr>
          <w:spacing w:val="2"/>
          <w:sz w:val="5"/>
        </w:rPr>
        <w:t> </w:t>
      </w:r>
      <w:r>
        <w:rPr>
          <w:sz w:val="5"/>
        </w:rPr>
        <w:t>correspondente,</w:t>
      </w:r>
      <w:r>
        <w:rPr>
          <w:spacing w:val="2"/>
          <w:sz w:val="5"/>
        </w:rPr>
        <w:t> </w:t>
      </w:r>
      <w:r>
        <w:rPr>
          <w:sz w:val="5"/>
        </w:rPr>
        <w:t>limitada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um</w:t>
      </w:r>
      <w:r>
        <w:rPr>
          <w:spacing w:val="2"/>
          <w:sz w:val="5"/>
        </w:rPr>
        <w:t> </w:t>
      </w:r>
      <w:r>
        <w:rPr>
          <w:sz w:val="5"/>
        </w:rPr>
        <w:t>por</w:t>
      </w:r>
      <w:r>
        <w:rPr>
          <w:spacing w:val="2"/>
          <w:sz w:val="5"/>
        </w:rPr>
        <w:t> </w:t>
      </w:r>
      <w:r>
        <w:rPr>
          <w:sz w:val="5"/>
        </w:rPr>
        <w:t>cento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receita</w:t>
      </w:r>
      <w:r>
        <w:rPr>
          <w:spacing w:val="2"/>
          <w:sz w:val="5"/>
        </w:rPr>
        <w:t> </w:t>
      </w:r>
      <w:r>
        <w:rPr>
          <w:sz w:val="5"/>
        </w:rPr>
        <w:t>bruta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pessoa</w:t>
      </w:r>
      <w:r>
        <w:rPr>
          <w:spacing w:val="2"/>
          <w:sz w:val="5"/>
        </w:rPr>
        <w:t> </w:t>
      </w:r>
      <w:r>
        <w:rPr>
          <w:sz w:val="5"/>
        </w:rPr>
        <w:t>jurídica</w:t>
      </w:r>
      <w:r>
        <w:rPr>
          <w:spacing w:val="40"/>
          <w:sz w:val="5"/>
        </w:rPr>
        <w:t> </w:t>
      </w:r>
      <w:r>
        <w:rPr>
          <w:sz w:val="5"/>
        </w:rPr>
        <w:t>no período a que se refere a escrituração, na hipótese de omissão ou prestação incorreta das informações referentes aos registros e aos</w:t>
      </w:r>
      <w:r>
        <w:rPr>
          <w:spacing w:val="40"/>
          <w:sz w:val="5"/>
        </w:rPr>
        <w:t> </w:t>
      </w:r>
      <w:r>
        <w:rPr>
          <w:sz w:val="5"/>
        </w:rPr>
        <w:t>respectivos arquivos (</w:t>
      </w:r>
      <w:r>
        <w:rPr>
          <w:color w:val="0000EE"/>
          <w:sz w:val="5"/>
          <w:u w:val="single" w:color="0000EE"/>
        </w:rPr>
        <w:t>Lei nº 8.218, de 1991, art. 12, caput, inciso </w:t>
      </w:r>
      <w:r>
        <w:rPr>
          <w:color w:val="0000EE"/>
          <w:sz w:val="5"/>
        </w:rPr>
        <w:t>II</w:t>
      </w:r>
      <w:r>
        <w:rPr>
          <w:sz w:val="5"/>
        </w:rPr>
        <w:t>);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61"/>
        </w:numPr>
        <w:tabs>
          <w:tab w:pos="23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multa</w:t>
      </w:r>
      <w:r>
        <w:rPr>
          <w:spacing w:val="3"/>
          <w:sz w:val="5"/>
        </w:rPr>
        <w:t> </w:t>
      </w:r>
      <w:r>
        <w:rPr>
          <w:sz w:val="5"/>
        </w:rPr>
        <w:t>equivalente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dois</w:t>
      </w:r>
      <w:r>
        <w:rPr>
          <w:spacing w:val="3"/>
          <w:sz w:val="5"/>
        </w:rPr>
        <w:t> </w:t>
      </w:r>
      <w:r>
        <w:rPr>
          <w:sz w:val="5"/>
        </w:rPr>
        <w:t>centésimos</w:t>
      </w:r>
      <w:r>
        <w:rPr>
          <w:spacing w:val="3"/>
          <w:sz w:val="5"/>
        </w:rPr>
        <w:t> </w:t>
      </w:r>
      <w:r>
        <w:rPr>
          <w:sz w:val="5"/>
        </w:rPr>
        <w:t>por</w:t>
      </w:r>
      <w:r>
        <w:rPr>
          <w:spacing w:val="3"/>
          <w:sz w:val="5"/>
        </w:rPr>
        <w:t> </w:t>
      </w:r>
      <w:r>
        <w:rPr>
          <w:sz w:val="5"/>
        </w:rPr>
        <w:t>cento</w:t>
      </w:r>
      <w:r>
        <w:rPr>
          <w:spacing w:val="3"/>
          <w:sz w:val="5"/>
        </w:rPr>
        <w:t> </w:t>
      </w:r>
      <w:r>
        <w:rPr>
          <w:sz w:val="5"/>
        </w:rPr>
        <w:t>por</w:t>
      </w:r>
      <w:r>
        <w:rPr>
          <w:spacing w:val="3"/>
          <w:sz w:val="5"/>
        </w:rPr>
        <w:t> </w:t>
      </w:r>
      <w:r>
        <w:rPr>
          <w:sz w:val="5"/>
        </w:rPr>
        <w:t>dia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atraso,</w:t>
      </w:r>
      <w:r>
        <w:rPr>
          <w:spacing w:val="3"/>
          <w:sz w:val="5"/>
        </w:rPr>
        <w:t> </w:t>
      </w:r>
      <w:r>
        <w:rPr>
          <w:sz w:val="5"/>
        </w:rPr>
        <w:t>calculada</w:t>
      </w:r>
      <w:r>
        <w:rPr>
          <w:spacing w:val="3"/>
          <w:sz w:val="5"/>
        </w:rPr>
        <w:t> </w:t>
      </w:r>
      <w:r>
        <w:rPr>
          <w:sz w:val="5"/>
        </w:rPr>
        <w:t>sobre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receita</w:t>
      </w:r>
      <w:r>
        <w:rPr>
          <w:spacing w:val="3"/>
          <w:sz w:val="5"/>
        </w:rPr>
        <w:t> </w:t>
      </w:r>
      <w:r>
        <w:rPr>
          <w:sz w:val="5"/>
        </w:rPr>
        <w:t>bruta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pessoa</w:t>
      </w:r>
      <w:r>
        <w:rPr>
          <w:spacing w:val="3"/>
          <w:sz w:val="5"/>
        </w:rPr>
        <w:t> </w:t>
      </w:r>
      <w:r>
        <w:rPr>
          <w:sz w:val="5"/>
        </w:rPr>
        <w:t>jurídica</w:t>
      </w:r>
      <w:r>
        <w:rPr>
          <w:spacing w:val="3"/>
          <w:sz w:val="5"/>
        </w:rPr>
        <w:t> </w:t>
      </w:r>
      <w:r>
        <w:rPr>
          <w:sz w:val="5"/>
        </w:rPr>
        <w:t>no</w:t>
      </w:r>
      <w:r>
        <w:rPr>
          <w:spacing w:val="3"/>
          <w:sz w:val="5"/>
        </w:rPr>
        <w:t> </w:t>
      </w:r>
      <w:r>
        <w:rPr>
          <w:sz w:val="5"/>
        </w:rPr>
        <w:t>período</w:t>
      </w:r>
      <w:r>
        <w:rPr>
          <w:spacing w:val="40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4"/>
          <w:sz w:val="5"/>
        </w:rPr>
        <w:t> </w:t>
      </w:r>
      <w:r>
        <w:rPr>
          <w:sz w:val="5"/>
        </w:rPr>
        <w:t>se</w:t>
      </w:r>
      <w:r>
        <w:rPr>
          <w:spacing w:val="4"/>
          <w:sz w:val="5"/>
        </w:rPr>
        <w:t> </w:t>
      </w:r>
      <w:r>
        <w:rPr>
          <w:sz w:val="5"/>
        </w:rPr>
        <w:t>refere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escrituração,</w:t>
      </w:r>
      <w:r>
        <w:rPr>
          <w:spacing w:val="4"/>
          <w:sz w:val="5"/>
        </w:rPr>
        <w:t> </w:t>
      </w:r>
      <w:r>
        <w:rPr>
          <w:sz w:val="5"/>
        </w:rPr>
        <w:t>limitada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um</w:t>
      </w:r>
      <w:r>
        <w:rPr>
          <w:spacing w:val="4"/>
          <w:sz w:val="5"/>
        </w:rPr>
        <w:t> </w:t>
      </w:r>
      <w:r>
        <w:rPr>
          <w:sz w:val="5"/>
        </w:rPr>
        <w:t>por</w:t>
      </w:r>
      <w:r>
        <w:rPr>
          <w:spacing w:val="4"/>
          <w:sz w:val="5"/>
        </w:rPr>
        <w:t> </w:t>
      </w:r>
      <w:r>
        <w:rPr>
          <w:sz w:val="5"/>
        </w:rPr>
        <w:t>cento</w:t>
      </w:r>
      <w:r>
        <w:rPr>
          <w:spacing w:val="4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z w:val="5"/>
        </w:rPr>
        <w:t>referida</w:t>
      </w:r>
      <w:r>
        <w:rPr>
          <w:spacing w:val="4"/>
          <w:sz w:val="5"/>
        </w:rPr>
        <w:t> </w:t>
      </w:r>
      <w:r>
        <w:rPr>
          <w:sz w:val="5"/>
        </w:rPr>
        <w:t>receita</w:t>
      </w:r>
      <w:r>
        <w:rPr>
          <w:spacing w:val="4"/>
          <w:sz w:val="5"/>
        </w:rPr>
        <w:t> </w:t>
      </w:r>
      <w:r>
        <w:rPr>
          <w:sz w:val="5"/>
        </w:rPr>
        <w:t>bruta,</w:t>
      </w:r>
      <w:r>
        <w:rPr>
          <w:spacing w:val="4"/>
          <w:sz w:val="5"/>
        </w:rPr>
        <w:t> </w:t>
      </w:r>
      <w:r>
        <w:rPr>
          <w:sz w:val="5"/>
        </w:rPr>
        <w:t>na</w:t>
      </w:r>
      <w:r>
        <w:rPr>
          <w:spacing w:val="4"/>
          <w:sz w:val="5"/>
        </w:rPr>
        <w:t> </w:t>
      </w:r>
      <w:r>
        <w:rPr>
          <w:sz w:val="5"/>
        </w:rPr>
        <w:t>hipótese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descumprimento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prazo</w:t>
      </w:r>
      <w:r>
        <w:rPr>
          <w:spacing w:val="4"/>
          <w:sz w:val="5"/>
        </w:rPr>
        <w:t> </w:t>
      </w:r>
      <w:r>
        <w:rPr>
          <w:sz w:val="5"/>
        </w:rPr>
        <w:t>estabelecido</w:t>
      </w:r>
      <w:r>
        <w:rPr>
          <w:spacing w:val="40"/>
          <w:sz w:val="5"/>
        </w:rPr>
        <w:t> </w:t>
      </w:r>
      <w:r>
        <w:rPr>
          <w:sz w:val="5"/>
        </w:rPr>
        <w:t>para apresentação dos registros e dos respectivos arquivos (</w:t>
      </w:r>
      <w:r>
        <w:rPr>
          <w:color w:val="0000EE"/>
          <w:sz w:val="5"/>
          <w:u w:val="single" w:color="0000EE"/>
        </w:rPr>
        <w:t>Lei nº 8.218, de 1991, art. 12, caput, inciso I</w:t>
      </w:r>
      <w:r>
        <w:rPr>
          <w:color w:val="0000EE"/>
          <w:sz w:val="5"/>
        </w:rPr>
        <w:t>II</w:t>
      </w:r>
      <w:r>
        <w:rPr>
          <w:sz w:val="5"/>
        </w:rPr>
        <w:t>).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18"/>
        </w:rPr>
        <w:t> </w:t>
      </w:r>
      <w:r>
        <w:rPr/>
        <w:t>Para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pessoas</w:t>
      </w:r>
      <w:r>
        <w:rPr>
          <w:spacing w:val="2"/>
        </w:rPr>
        <w:t> </w:t>
      </w:r>
      <w:r>
        <w:rPr/>
        <w:t>jurídicas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utilizam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SPED,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multas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/>
        <w:t>serão</w:t>
      </w:r>
      <w:r>
        <w:rPr>
          <w:spacing w:val="2"/>
        </w:rPr>
        <w:t> </w:t>
      </w:r>
      <w:r>
        <w:rPr/>
        <w:t>reduzidas:</w:t>
      </w:r>
      <w:r>
        <w:rPr>
          <w:spacing w:val="2"/>
        </w:rPr>
        <w:t> </w:t>
      </w:r>
      <w:r>
        <w:rPr/>
        <w:t>(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8.21</w:t>
      </w:r>
      <w:r>
        <w:rPr>
          <w:color w:val="0000EE"/>
        </w:rPr>
        <w:t>8,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 1991, art. 1</w:t>
      </w:r>
      <w:r>
        <w:rPr>
          <w:color w:val="0000EE"/>
        </w:rPr>
        <w:t>2</w:t>
      </w:r>
      <w:r>
        <w:rPr/>
        <w:t>)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62"/>
        </w:numPr>
        <w:tabs>
          <w:tab w:pos="20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à metade, se a obrigação for cumprida após o prazo, mas antes do início de qualquer procedimento de ofício (</w:t>
      </w:r>
      <w:r>
        <w:rPr>
          <w:color w:val="0000EE"/>
          <w:sz w:val="5"/>
          <w:u w:val="single" w:color="0000EE"/>
        </w:rPr>
        <w:t>Lei nº 8.218,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1991, art. 1</w:t>
      </w:r>
      <w:r>
        <w:rPr>
          <w:color w:val="0000EE"/>
          <w:sz w:val="5"/>
        </w:rPr>
        <w:t>2</w:t>
      </w:r>
      <w:r>
        <w:rPr>
          <w:sz w:val="5"/>
        </w:rPr>
        <w:t>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62"/>
        </w:numPr>
        <w:tabs>
          <w:tab w:pos="226" w:val="left" w:leader="none"/>
        </w:tabs>
        <w:spacing w:line="240" w:lineRule="auto" w:before="1" w:after="0"/>
        <w:ind w:left="226" w:right="0" w:hanging="50"/>
        <w:jc w:val="left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a</w:t>
      </w:r>
      <w:r>
        <w:rPr>
          <w:spacing w:val="9"/>
          <w:sz w:val="5"/>
        </w:rPr>
        <w:t> </w:t>
      </w:r>
      <w:r>
        <w:rPr>
          <w:sz w:val="5"/>
        </w:rPr>
        <w:t>setenta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cinco</w:t>
      </w:r>
      <w:r>
        <w:rPr>
          <w:spacing w:val="9"/>
          <w:sz w:val="5"/>
        </w:rPr>
        <w:t> </w:t>
      </w:r>
      <w:r>
        <w:rPr>
          <w:sz w:val="5"/>
        </w:rPr>
        <w:t>por</w:t>
      </w:r>
      <w:r>
        <w:rPr>
          <w:spacing w:val="9"/>
          <w:sz w:val="5"/>
        </w:rPr>
        <w:t> </w:t>
      </w:r>
      <w:r>
        <w:rPr>
          <w:sz w:val="5"/>
        </w:rPr>
        <w:t>cento,</w:t>
      </w:r>
      <w:r>
        <w:rPr>
          <w:spacing w:val="9"/>
          <w:sz w:val="5"/>
        </w:rPr>
        <w:t> </w:t>
      </w:r>
      <w:r>
        <w:rPr>
          <w:sz w:val="5"/>
        </w:rPr>
        <w:t>se</w:t>
      </w:r>
      <w:r>
        <w:rPr>
          <w:spacing w:val="9"/>
          <w:sz w:val="5"/>
        </w:rPr>
        <w:t> </w:t>
      </w:r>
      <w:r>
        <w:rPr>
          <w:sz w:val="5"/>
        </w:rPr>
        <w:t>a</w:t>
      </w:r>
      <w:r>
        <w:rPr>
          <w:spacing w:val="9"/>
          <w:sz w:val="5"/>
        </w:rPr>
        <w:t> </w:t>
      </w:r>
      <w:r>
        <w:rPr>
          <w:sz w:val="5"/>
        </w:rPr>
        <w:t>obrigação</w:t>
      </w:r>
      <w:r>
        <w:rPr>
          <w:spacing w:val="9"/>
          <w:sz w:val="5"/>
        </w:rPr>
        <w:t> </w:t>
      </w:r>
      <w:r>
        <w:rPr>
          <w:sz w:val="5"/>
        </w:rPr>
        <w:t>for</w:t>
      </w:r>
      <w:r>
        <w:rPr>
          <w:spacing w:val="9"/>
          <w:sz w:val="5"/>
        </w:rPr>
        <w:t> </w:t>
      </w:r>
      <w:r>
        <w:rPr>
          <w:sz w:val="5"/>
        </w:rPr>
        <w:t>cumprida</w:t>
      </w:r>
      <w:r>
        <w:rPr>
          <w:spacing w:val="9"/>
          <w:sz w:val="5"/>
        </w:rPr>
        <w:t> </w:t>
      </w:r>
      <w:r>
        <w:rPr>
          <w:sz w:val="5"/>
        </w:rPr>
        <w:t>no</w:t>
      </w:r>
      <w:r>
        <w:rPr>
          <w:spacing w:val="9"/>
          <w:sz w:val="5"/>
        </w:rPr>
        <w:t> </w:t>
      </w:r>
      <w:r>
        <w:rPr>
          <w:sz w:val="5"/>
        </w:rPr>
        <w:t>prazo</w:t>
      </w:r>
      <w:r>
        <w:rPr>
          <w:spacing w:val="9"/>
          <w:sz w:val="5"/>
        </w:rPr>
        <w:t> </w:t>
      </w:r>
      <w:r>
        <w:rPr>
          <w:sz w:val="5"/>
        </w:rPr>
        <w:t>estabelecido</w:t>
      </w:r>
      <w:r>
        <w:rPr>
          <w:spacing w:val="9"/>
          <w:sz w:val="5"/>
        </w:rPr>
        <w:t> </w:t>
      </w:r>
      <w:r>
        <w:rPr>
          <w:sz w:val="5"/>
        </w:rPr>
        <w:t>em</w:t>
      </w:r>
      <w:r>
        <w:rPr>
          <w:spacing w:val="10"/>
          <w:sz w:val="5"/>
        </w:rPr>
        <w:t> </w:t>
      </w:r>
      <w:r>
        <w:rPr>
          <w:sz w:val="5"/>
        </w:rPr>
        <w:t>intimação</w:t>
      </w:r>
      <w:r>
        <w:rPr>
          <w:spacing w:val="9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8.218,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1991,</w:t>
      </w:r>
      <w:r>
        <w:rPr>
          <w:color w:val="0000EE"/>
          <w:spacing w:val="9"/>
          <w:sz w:val="5"/>
          <w:u w:val="single" w:color="0000EE"/>
        </w:rPr>
        <w:t> </w:t>
      </w:r>
      <w:r>
        <w:rPr>
          <w:color w:val="0000EE"/>
          <w:spacing w:val="-4"/>
          <w:sz w:val="5"/>
          <w:u w:val="single" w:color="0000EE"/>
        </w:rPr>
        <w:t>ar</w:t>
      </w:r>
      <w:r>
        <w:rPr>
          <w:color w:val="0000EE"/>
          <w:spacing w:val="-4"/>
          <w:sz w:val="5"/>
        </w:rPr>
        <w:t>t.</w:t>
      </w:r>
    </w:p>
    <w:p>
      <w:pPr>
        <w:pStyle w:val="ListParagraph"/>
        <w:numPr>
          <w:ilvl w:val="0"/>
          <w:numId w:val="263"/>
        </w:numPr>
        <w:tabs>
          <w:tab w:pos="274" w:val="left" w:leader="none"/>
        </w:tabs>
        <w:spacing w:line="240" w:lineRule="auto" w:before="1" w:after="0"/>
        <w:ind w:left="274" w:right="0" w:hanging="244"/>
        <w:jc w:val="left"/>
        <w:rPr>
          <w:sz w:val="5"/>
        </w:rPr>
      </w:pP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5184">
                <wp:simplePos x="0" y="0"/>
                <wp:positionH relativeFrom="page">
                  <wp:posOffset>19545</wp:posOffset>
                </wp:positionH>
                <wp:positionV relativeFrom="paragraph">
                  <wp:posOffset>56312</wp:posOffset>
                </wp:positionV>
                <wp:extent cx="1988185" cy="3175"/>
                <wp:effectExtent l="0" t="0" r="0" b="0"/>
                <wp:wrapNone/>
                <wp:docPr id="1218" name="Graphic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Graphic 1218"/>
                      <wps:cNvSpPr/>
                      <wps:spPr>
                        <a:xfrm>
                          <a:off x="0" y="0"/>
                          <a:ext cx="19881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3175">
                              <a:moveTo>
                                <a:pt x="1988070" y="0"/>
                              </a:moveTo>
                              <a:lnTo>
                                <a:pt x="1470101" y="0"/>
                              </a:lnTo>
                              <a:lnTo>
                                <a:pt x="432790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432790" y="2794"/>
                              </a:lnTo>
                              <a:lnTo>
                                <a:pt x="1470101" y="2794"/>
                              </a:lnTo>
                              <a:lnTo>
                                <a:pt x="1988070" y="2794"/>
                              </a:lnTo>
                              <a:lnTo>
                                <a:pt x="1988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pt;margin-top:4.434046pt;width:156.550pt;height:.25pt;mso-position-horizontal-relative:page;mso-position-vertical-relative:paragraph;z-index:-25591296" id="docshape1209" coordorigin="31,89" coordsize="3131,5" path="m3162,89l2346,89,712,89,31,89,31,93,712,93,2346,93,3162,93,3162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</w:rPr>
        <w:t>Art. 592.</w:t>
      </w:r>
      <w:r>
        <w:rPr>
          <w:strike/>
          <w:spacing w:val="28"/>
        </w:rPr>
        <w:t> </w:t>
      </w:r>
      <w:r>
        <w:rPr>
          <w:strike/>
        </w:rPr>
        <w:t>O descumprimento das obrigações acessórias exigidas nos termos do </w:t>
      </w:r>
      <w:r>
        <w:rPr>
          <w:strike/>
          <w:color w:val="0000EE"/>
          <w:u w:val="single" w:color="0000EE"/>
        </w:rPr>
        <w:t>art. 272 </w:t>
      </w:r>
      <w:r>
        <w:rPr>
          <w:strike/>
        </w:rPr>
        <w:t>acarretará a aplicação da multa de R</w:t>
      </w:r>
      <w:r>
        <w:rPr>
          <w:strike w:val="0"/>
        </w:rPr>
        <w:t>$</w:t>
      </w:r>
      <w:r>
        <w:rPr>
          <w:strike w:val="0"/>
          <w:spacing w:val="40"/>
        </w:rPr>
        <w:t> </w:t>
      </w:r>
      <w:r>
        <w:rPr>
          <w:strike w:val="0"/>
        </w:rPr>
        <w:t>5.000,00</w:t>
      </w:r>
      <w:r>
        <w:rPr>
          <w:strike w:val="0"/>
          <w:spacing w:val="-1"/>
        </w:rPr>
        <w:t> </w:t>
      </w:r>
      <w:r>
        <w:rPr>
          <w:strike w:val="0"/>
        </w:rPr>
        <w:t>(cinco</w:t>
      </w:r>
      <w:r>
        <w:rPr>
          <w:strike w:val="0"/>
          <w:spacing w:val="-1"/>
        </w:rPr>
        <w:t> </w:t>
      </w:r>
      <w:r>
        <w:rPr>
          <w:strike w:val="0"/>
        </w:rPr>
        <w:t>mil</w:t>
      </w:r>
      <w:r>
        <w:rPr>
          <w:strike w:val="0"/>
          <w:spacing w:val="-1"/>
        </w:rPr>
        <w:t> </w:t>
      </w:r>
      <w:r>
        <w:rPr>
          <w:strike w:val="0"/>
        </w:rPr>
        <w:t>reais),</w:t>
      </w:r>
      <w:r>
        <w:rPr>
          <w:strike w:val="0"/>
          <w:spacing w:val="-1"/>
        </w:rPr>
        <w:t> </w:t>
      </w:r>
      <w:r>
        <w:rPr>
          <w:strike w:val="0"/>
        </w:rPr>
        <w:t>por</w:t>
      </w:r>
      <w:r>
        <w:rPr>
          <w:strike w:val="0"/>
          <w:spacing w:val="-1"/>
        </w:rPr>
        <w:t> </w:t>
      </w:r>
      <w:r>
        <w:rPr>
          <w:strike w:val="0"/>
        </w:rPr>
        <w:t>mês-calendário,</w:t>
      </w:r>
      <w:r>
        <w:rPr>
          <w:strike w:val="0"/>
          <w:spacing w:val="-1"/>
        </w:rPr>
        <w:t> </w:t>
      </w:r>
      <w:r>
        <w:rPr>
          <w:strike w:val="0"/>
        </w:rPr>
        <w:t>aos</w:t>
      </w:r>
      <w:r>
        <w:rPr>
          <w:strike w:val="0"/>
          <w:spacing w:val="-1"/>
        </w:rPr>
        <w:t> </w:t>
      </w:r>
      <w:r>
        <w:rPr>
          <w:strike w:val="0"/>
        </w:rPr>
        <w:t>contribuintes</w:t>
      </w:r>
      <w:r>
        <w:rPr>
          <w:strike w:val="0"/>
          <w:spacing w:val="-1"/>
        </w:rPr>
        <w:t> </w:t>
      </w:r>
      <w:r>
        <w:rPr>
          <w:strike w:val="0"/>
        </w:rPr>
        <w:t>que</w:t>
      </w:r>
      <w:r>
        <w:rPr>
          <w:strike w:val="0"/>
          <w:spacing w:val="-1"/>
        </w:rPr>
        <w:t> </w:t>
      </w:r>
      <w:r>
        <w:rPr>
          <w:strike w:val="0"/>
        </w:rPr>
        <w:t>deixarem</w:t>
      </w:r>
      <w:r>
        <w:rPr>
          <w:strike w:val="0"/>
          <w:spacing w:val="-1"/>
        </w:rPr>
        <w:t> </w:t>
      </w:r>
      <w:r>
        <w:rPr>
          <w:strike w:val="0"/>
        </w:rPr>
        <w:t>de</w:t>
      </w:r>
      <w:r>
        <w:rPr>
          <w:strike w:val="0"/>
          <w:spacing w:val="-1"/>
        </w:rPr>
        <w:t> </w:t>
      </w:r>
      <w:r>
        <w:rPr>
          <w:strike w:val="0"/>
        </w:rPr>
        <w:t>fornecer,</w:t>
      </w:r>
      <w:r>
        <w:rPr>
          <w:strike w:val="0"/>
          <w:spacing w:val="-1"/>
        </w:rPr>
        <w:t> </w:t>
      </w:r>
      <w:r>
        <w:rPr>
          <w:strike w:val="0"/>
        </w:rPr>
        <w:t>nos</w:t>
      </w:r>
      <w:r>
        <w:rPr>
          <w:strike w:val="0"/>
          <w:spacing w:val="-1"/>
        </w:rPr>
        <w:t> </w:t>
      </w:r>
      <w:r>
        <w:rPr>
          <w:strike w:val="0"/>
        </w:rPr>
        <w:t>prazos</w:t>
      </w:r>
      <w:r>
        <w:rPr>
          <w:strike w:val="0"/>
          <w:spacing w:val="-1"/>
        </w:rPr>
        <w:t> </w:t>
      </w:r>
      <w:r>
        <w:rPr>
          <w:strike w:val="0"/>
        </w:rPr>
        <w:t>estabelecidos,</w:t>
      </w:r>
      <w:r>
        <w:rPr>
          <w:strike w:val="0"/>
          <w:spacing w:val="-1"/>
        </w:rPr>
        <w:t> </w:t>
      </w:r>
      <w:r>
        <w:rPr>
          <w:strike w:val="0"/>
        </w:rPr>
        <w:t>as</w:t>
      </w:r>
      <w:r>
        <w:rPr>
          <w:strike w:val="0"/>
          <w:spacing w:val="-1"/>
        </w:rPr>
        <w:t> </w:t>
      </w:r>
      <w:r>
        <w:rPr>
          <w:strike w:val="0"/>
        </w:rPr>
        <w:t>informações</w:t>
      </w:r>
      <w:r>
        <w:rPr>
          <w:strike w:val="0"/>
          <w:spacing w:val="-1"/>
        </w:rPr>
        <w:t> </w:t>
      </w:r>
      <w:r>
        <w:rPr>
          <w:strike w:val="0"/>
        </w:rPr>
        <w:t>ou</w:t>
      </w:r>
      <w:r>
        <w:rPr>
          <w:strike w:val="0"/>
          <w:spacing w:val="-1"/>
        </w:rPr>
        <w:t> </w:t>
      </w:r>
      <w:r>
        <w:rPr>
          <w:strike w:val="0"/>
        </w:rPr>
        <w:t>os</w:t>
      </w:r>
      <w:r>
        <w:rPr>
          <w:strike w:val="0"/>
          <w:spacing w:val="40"/>
        </w:rPr>
        <w:t> </w:t>
      </w:r>
      <w:r>
        <w:rPr>
          <w:strike/>
        </w:rPr>
        <w:t>esclarecimentos solicitado</w:t>
      </w:r>
      <w:r>
        <w:rPr>
          <w:strike w:val="0"/>
        </w:rPr>
        <w:t>s </w:t>
      </w:r>
      <w:r>
        <w:rPr>
          <w:strike/>
          <w:color w:val="0000EE"/>
          <w:u w:val="single" w:color="0000EE"/>
        </w:rPr>
        <w:t>(Medida Provisória nº 2.158-35, de 2001, art. 57</w:t>
      </w:r>
      <w:r>
        <w:rPr>
          <w:strike w:val="0"/>
          <w:color w:val="0000EE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592.</w:t>
      </w:r>
      <w:r>
        <w:rPr>
          <w:spacing w:val="20"/>
        </w:rPr>
        <w:t> </w:t>
      </w:r>
      <w:r>
        <w:rPr/>
        <w:t>O sujeito passivo que deixar de cumprir as obrigações acessórias exigidas com base no disposto no art. 272, ou que </w:t>
      </w:r>
      <w:r>
        <w:rPr/>
        <w:t>as</w:t>
      </w:r>
      <w:r>
        <w:rPr>
          <w:spacing w:val="40"/>
        </w:rPr>
        <w:t> </w:t>
      </w:r>
      <w:r>
        <w:rPr/>
        <w:t>cumprir com incorreções ou omissões, será intimado para cumpri-las ou para prestar os esclarecimentos necessários, nos prazos</w:t>
      </w:r>
      <w:r>
        <w:rPr>
          <w:spacing w:val="40"/>
        </w:rPr>
        <w:t> </w:t>
      </w:r>
      <w:r>
        <w:rPr/>
        <w:t>estabelecidos</w:t>
      </w:r>
      <w:r>
        <w:rPr>
          <w:spacing w:val="10"/>
        </w:rPr>
        <w:t> </w:t>
      </w:r>
      <w:r>
        <w:rPr/>
        <w:t>pela</w:t>
      </w:r>
      <w:r>
        <w:rPr>
          <w:spacing w:val="10"/>
        </w:rPr>
        <w:t> </w:t>
      </w:r>
      <w:r>
        <w:rPr/>
        <w:t>Secretaria</w:t>
      </w:r>
      <w:r>
        <w:rPr>
          <w:spacing w:val="10"/>
        </w:rPr>
        <w:t> </w:t>
      </w:r>
      <w:r>
        <w:rPr/>
        <w:t>Especial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Receita</w:t>
      </w:r>
      <w:r>
        <w:rPr>
          <w:spacing w:val="10"/>
        </w:rPr>
        <w:t> </w:t>
      </w:r>
      <w:r>
        <w:rPr/>
        <w:t>Federal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Brasil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Ministério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Economia,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ficará</w:t>
      </w:r>
      <w:r>
        <w:rPr>
          <w:spacing w:val="10"/>
        </w:rPr>
        <w:t> </w:t>
      </w:r>
      <w:r>
        <w:rPr/>
        <w:t>sujeito</w:t>
      </w:r>
      <w:r>
        <w:rPr>
          <w:spacing w:val="10"/>
        </w:rPr>
        <w:t> </w:t>
      </w:r>
      <w:r>
        <w:rPr/>
        <w:t>às</w:t>
      </w:r>
      <w:r>
        <w:rPr>
          <w:spacing w:val="10"/>
        </w:rPr>
        <w:t> </w:t>
      </w:r>
      <w:r>
        <w:rPr/>
        <w:t>seguintes</w:t>
      </w:r>
      <w:r>
        <w:rPr>
          <w:spacing w:val="10"/>
        </w:rPr>
        <w:t> </w:t>
      </w:r>
      <w:r>
        <w:rPr/>
        <w:t>multas</w:t>
      </w:r>
      <w:r>
        <w:rPr>
          <w:spacing w:val="40"/>
        </w:rPr>
        <w:t> </w:t>
      </w:r>
      <w:r>
        <w:rPr/>
        <w:t>(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7</w:t>
      </w:r>
      <w:r>
        <w:rPr/>
        <w:t>,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12.873,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2013,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5</w:t>
      </w:r>
      <w:r>
        <w:rPr>
          <w:color w:val="0000EE"/>
        </w:rPr>
        <w:t>7</w:t>
      </w:r>
      <w:r>
        <w:rPr/>
        <w:t>):</w:t>
      </w:r>
      <w:r>
        <w:rPr>
          <w:spacing w:val="80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6"/>
        <w:rPr>
          <w:sz w:val="7"/>
        </w:rPr>
      </w:pPr>
    </w:p>
    <w:p>
      <w:pPr>
        <w:pStyle w:val="ListParagraph"/>
        <w:numPr>
          <w:ilvl w:val="1"/>
          <w:numId w:val="263"/>
        </w:numPr>
        <w:tabs>
          <w:tab w:pos="20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na</w:t>
      </w:r>
      <w:r>
        <w:rPr>
          <w:spacing w:val="4"/>
          <w:sz w:val="5"/>
        </w:rPr>
        <w:t> </w:t>
      </w:r>
      <w:r>
        <w:rPr>
          <w:sz w:val="5"/>
        </w:rPr>
        <w:t>hipótese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apresentação</w:t>
      </w:r>
      <w:r>
        <w:rPr>
          <w:spacing w:val="4"/>
          <w:sz w:val="5"/>
        </w:rPr>
        <w:t> </w:t>
      </w:r>
      <w:r>
        <w:rPr>
          <w:sz w:val="5"/>
        </w:rPr>
        <w:t>extemporânea</w:t>
      </w:r>
      <w:r>
        <w:rPr>
          <w:spacing w:val="4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Medida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Provisória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2.158-35,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2001,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57,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caput,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</w:rPr>
        <w:t>I</w:t>
      </w:r>
      <w:r>
        <w:rPr>
          <w:sz w:val="5"/>
        </w:rPr>
        <w:t>):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2"/>
          <w:numId w:val="263"/>
        </w:numPr>
        <w:tabs>
          <w:tab w:pos="24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R$ 500,00 (quinhentos reais) por mês-calendário ou fração, relativamente às pessoas jurídicas que estiverem em início de</w:t>
      </w:r>
      <w:r>
        <w:rPr>
          <w:spacing w:val="40"/>
          <w:sz w:val="5"/>
        </w:rPr>
        <w:t> </w:t>
      </w:r>
      <w:r>
        <w:rPr>
          <w:sz w:val="5"/>
        </w:rPr>
        <w:t>atividade ou que sejam imunes ou isentas ou que, na última declaração apresentada, tenham apurado lucro presumido ou optado pelo</w:t>
      </w:r>
      <w:r>
        <w:rPr>
          <w:spacing w:val="40"/>
          <w:sz w:val="5"/>
        </w:rPr>
        <w:t> </w:t>
      </w:r>
      <w:r>
        <w:rPr>
          <w:sz w:val="5"/>
        </w:rPr>
        <w:t>Simples Nacional;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2"/>
          <w:numId w:val="263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R$</w:t>
      </w:r>
      <w:r>
        <w:rPr>
          <w:spacing w:val="9"/>
          <w:sz w:val="5"/>
        </w:rPr>
        <w:t> </w:t>
      </w:r>
      <w:r>
        <w:rPr>
          <w:sz w:val="5"/>
        </w:rPr>
        <w:t>1.500,00</w:t>
      </w:r>
      <w:r>
        <w:rPr>
          <w:spacing w:val="9"/>
          <w:sz w:val="5"/>
        </w:rPr>
        <w:t> </w:t>
      </w:r>
      <w:r>
        <w:rPr>
          <w:sz w:val="5"/>
        </w:rPr>
        <w:t>(mil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quinhentos</w:t>
      </w:r>
      <w:r>
        <w:rPr>
          <w:spacing w:val="9"/>
          <w:sz w:val="5"/>
        </w:rPr>
        <w:t> </w:t>
      </w:r>
      <w:r>
        <w:rPr>
          <w:sz w:val="5"/>
        </w:rPr>
        <w:t>reais)</w:t>
      </w:r>
      <w:r>
        <w:rPr>
          <w:spacing w:val="9"/>
          <w:sz w:val="5"/>
        </w:rPr>
        <w:t> </w:t>
      </w:r>
      <w:r>
        <w:rPr>
          <w:sz w:val="5"/>
        </w:rPr>
        <w:t>por</w:t>
      </w:r>
      <w:r>
        <w:rPr>
          <w:spacing w:val="9"/>
          <w:sz w:val="5"/>
        </w:rPr>
        <w:t> </w:t>
      </w:r>
      <w:r>
        <w:rPr>
          <w:sz w:val="5"/>
        </w:rPr>
        <w:t>mês-calendário</w:t>
      </w:r>
      <w:r>
        <w:rPr>
          <w:spacing w:val="9"/>
          <w:sz w:val="5"/>
        </w:rPr>
        <w:t> </w:t>
      </w:r>
      <w:r>
        <w:rPr>
          <w:sz w:val="5"/>
        </w:rPr>
        <w:t>ou</w:t>
      </w:r>
      <w:r>
        <w:rPr>
          <w:spacing w:val="9"/>
          <w:sz w:val="5"/>
        </w:rPr>
        <w:t> </w:t>
      </w:r>
      <w:r>
        <w:rPr>
          <w:sz w:val="5"/>
        </w:rPr>
        <w:t>fração,</w:t>
      </w:r>
      <w:r>
        <w:rPr>
          <w:spacing w:val="9"/>
          <w:sz w:val="5"/>
        </w:rPr>
        <w:t> </w:t>
      </w:r>
      <w:r>
        <w:rPr>
          <w:sz w:val="5"/>
        </w:rPr>
        <w:t>relativamente</w:t>
      </w:r>
      <w:r>
        <w:rPr>
          <w:spacing w:val="9"/>
          <w:sz w:val="5"/>
        </w:rPr>
        <w:t> </w:t>
      </w:r>
      <w:r>
        <w:rPr>
          <w:sz w:val="5"/>
        </w:rPr>
        <w:t>às</w:t>
      </w:r>
      <w:r>
        <w:rPr>
          <w:spacing w:val="9"/>
          <w:sz w:val="5"/>
        </w:rPr>
        <w:t> </w:t>
      </w:r>
      <w:r>
        <w:rPr>
          <w:sz w:val="5"/>
        </w:rPr>
        <w:t>pessoas</w:t>
      </w:r>
      <w:r>
        <w:rPr>
          <w:spacing w:val="9"/>
          <w:sz w:val="5"/>
        </w:rPr>
        <w:t> </w:t>
      </w:r>
      <w:r>
        <w:rPr>
          <w:sz w:val="5"/>
        </w:rPr>
        <w:t>jurídicas</w:t>
      </w:r>
      <w:r>
        <w:rPr>
          <w:spacing w:val="9"/>
          <w:sz w:val="5"/>
        </w:rPr>
        <w:t> </w:t>
      </w:r>
      <w:r>
        <w:rPr>
          <w:sz w:val="5"/>
        </w:rPr>
        <w:t>não</w:t>
      </w:r>
      <w:r>
        <w:rPr>
          <w:spacing w:val="9"/>
          <w:sz w:val="5"/>
        </w:rPr>
        <w:t> </w:t>
      </w:r>
      <w:r>
        <w:rPr>
          <w:sz w:val="5"/>
        </w:rPr>
        <w:t>mencionadas</w:t>
      </w:r>
      <w:r>
        <w:rPr>
          <w:spacing w:val="9"/>
          <w:sz w:val="5"/>
        </w:rPr>
        <w:t> </w:t>
      </w:r>
      <w:r>
        <w:rPr>
          <w:sz w:val="5"/>
        </w:rPr>
        <w:t>na</w:t>
      </w:r>
      <w:r>
        <w:rPr>
          <w:spacing w:val="40"/>
          <w:sz w:val="5"/>
        </w:rPr>
        <w:t> </w:t>
      </w:r>
      <w:r>
        <w:rPr>
          <w:sz w:val="5"/>
        </w:rPr>
        <w:t>alínea “a”;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2"/>
          <w:numId w:val="263"/>
        </w:numPr>
        <w:tabs>
          <w:tab w:pos="233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R$</w:t>
      </w:r>
      <w:r>
        <w:rPr>
          <w:spacing w:val="3"/>
          <w:sz w:val="5"/>
        </w:rPr>
        <w:t> </w:t>
      </w:r>
      <w:r>
        <w:rPr>
          <w:sz w:val="5"/>
        </w:rPr>
        <w:t>100,00</w:t>
      </w:r>
      <w:r>
        <w:rPr>
          <w:spacing w:val="3"/>
          <w:sz w:val="5"/>
        </w:rPr>
        <w:t> </w:t>
      </w:r>
      <w:r>
        <w:rPr>
          <w:sz w:val="5"/>
        </w:rPr>
        <w:t>(cem</w:t>
      </w:r>
      <w:r>
        <w:rPr>
          <w:spacing w:val="3"/>
          <w:sz w:val="5"/>
        </w:rPr>
        <w:t> </w:t>
      </w:r>
      <w:r>
        <w:rPr>
          <w:sz w:val="5"/>
        </w:rPr>
        <w:t>reais)</w:t>
      </w:r>
      <w:r>
        <w:rPr>
          <w:spacing w:val="3"/>
          <w:sz w:val="5"/>
        </w:rPr>
        <w:t> </w:t>
      </w:r>
      <w:r>
        <w:rPr>
          <w:sz w:val="5"/>
        </w:rPr>
        <w:t>por</w:t>
      </w:r>
      <w:r>
        <w:rPr>
          <w:spacing w:val="3"/>
          <w:sz w:val="5"/>
        </w:rPr>
        <w:t> </w:t>
      </w:r>
      <w:r>
        <w:rPr>
          <w:sz w:val="5"/>
        </w:rPr>
        <w:t>mês-calendário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fração,</w:t>
      </w:r>
      <w:r>
        <w:rPr>
          <w:spacing w:val="3"/>
          <w:sz w:val="5"/>
        </w:rPr>
        <w:t> </w:t>
      </w:r>
      <w:r>
        <w:rPr>
          <w:sz w:val="5"/>
        </w:rPr>
        <w:t>relativamente</w:t>
      </w:r>
      <w:r>
        <w:rPr>
          <w:spacing w:val="3"/>
          <w:sz w:val="5"/>
        </w:rPr>
        <w:t> </w:t>
      </w:r>
      <w:r>
        <w:rPr>
          <w:sz w:val="5"/>
        </w:rPr>
        <w:t>às</w:t>
      </w:r>
      <w:r>
        <w:rPr>
          <w:spacing w:val="3"/>
          <w:sz w:val="5"/>
        </w:rPr>
        <w:t> </w:t>
      </w:r>
      <w:r>
        <w:rPr>
          <w:sz w:val="5"/>
        </w:rPr>
        <w:t>pessoas</w:t>
      </w:r>
      <w:r>
        <w:rPr>
          <w:spacing w:val="3"/>
          <w:sz w:val="5"/>
        </w:rPr>
        <w:t> </w:t>
      </w:r>
      <w:r>
        <w:rPr>
          <w:sz w:val="5"/>
        </w:rPr>
        <w:t>físicas;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Decreto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10.66</w:t>
      </w:r>
      <w:r>
        <w:rPr>
          <w:color w:val="0000EE"/>
          <w:sz w:val="5"/>
        </w:rPr>
        <w:t>8,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1"/>
          <w:numId w:val="263"/>
        </w:numPr>
        <w:tabs>
          <w:tab w:pos="22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R$</w:t>
      </w:r>
      <w:r>
        <w:rPr>
          <w:spacing w:val="11"/>
          <w:sz w:val="5"/>
        </w:rPr>
        <w:t> </w:t>
      </w:r>
      <w:r>
        <w:rPr>
          <w:sz w:val="5"/>
        </w:rPr>
        <w:t>500,00</w:t>
      </w:r>
      <w:r>
        <w:rPr>
          <w:spacing w:val="11"/>
          <w:sz w:val="5"/>
        </w:rPr>
        <w:t> </w:t>
      </w:r>
      <w:r>
        <w:rPr>
          <w:sz w:val="5"/>
        </w:rPr>
        <w:t>(quinhentos</w:t>
      </w:r>
      <w:r>
        <w:rPr>
          <w:spacing w:val="11"/>
          <w:sz w:val="5"/>
        </w:rPr>
        <w:t> </w:t>
      </w:r>
      <w:r>
        <w:rPr>
          <w:sz w:val="5"/>
        </w:rPr>
        <w:t>reais)</w:t>
      </w:r>
      <w:r>
        <w:rPr>
          <w:spacing w:val="11"/>
          <w:sz w:val="5"/>
        </w:rPr>
        <w:t> </w:t>
      </w:r>
      <w:r>
        <w:rPr>
          <w:sz w:val="5"/>
        </w:rPr>
        <w:t>por</w:t>
      </w:r>
      <w:r>
        <w:rPr>
          <w:spacing w:val="11"/>
          <w:sz w:val="5"/>
        </w:rPr>
        <w:t> </w:t>
      </w:r>
      <w:r>
        <w:rPr>
          <w:sz w:val="5"/>
        </w:rPr>
        <w:t>mês-calendário,</w:t>
      </w:r>
      <w:r>
        <w:rPr>
          <w:spacing w:val="11"/>
          <w:sz w:val="5"/>
        </w:rPr>
        <w:t> </w:t>
      </w:r>
      <w:r>
        <w:rPr>
          <w:sz w:val="5"/>
        </w:rPr>
        <w:t>na</w:t>
      </w:r>
      <w:r>
        <w:rPr>
          <w:spacing w:val="11"/>
          <w:sz w:val="5"/>
        </w:rPr>
        <w:t> </w:t>
      </w:r>
      <w:r>
        <w:rPr>
          <w:sz w:val="5"/>
        </w:rPr>
        <w:t>hipótese</w:t>
      </w:r>
      <w:r>
        <w:rPr>
          <w:spacing w:val="11"/>
          <w:sz w:val="5"/>
        </w:rPr>
        <w:t> </w:t>
      </w:r>
      <w:r>
        <w:rPr>
          <w:sz w:val="5"/>
        </w:rPr>
        <w:t>de</w:t>
      </w:r>
      <w:r>
        <w:rPr>
          <w:spacing w:val="11"/>
          <w:sz w:val="5"/>
        </w:rPr>
        <w:t> </w:t>
      </w:r>
      <w:r>
        <w:rPr>
          <w:sz w:val="5"/>
        </w:rPr>
        <w:t>não</w:t>
      </w:r>
      <w:r>
        <w:rPr>
          <w:spacing w:val="11"/>
          <w:sz w:val="5"/>
        </w:rPr>
        <w:t> </w:t>
      </w:r>
      <w:r>
        <w:rPr>
          <w:sz w:val="5"/>
        </w:rPr>
        <w:t>atendimento</w:t>
      </w:r>
      <w:r>
        <w:rPr>
          <w:spacing w:val="11"/>
          <w:sz w:val="5"/>
        </w:rPr>
        <w:t> </w:t>
      </w:r>
      <w:r>
        <w:rPr>
          <w:sz w:val="5"/>
        </w:rPr>
        <w:t>à</w:t>
      </w:r>
      <w:r>
        <w:rPr>
          <w:spacing w:val="11"/>
          <w:sz w:val="5"/>
        </w:rPr>
        <w:t> </w:t>
      </w:r>
      <w:r>
        <w:rPr>
          <w:sz w:val="5"/>
        </w:rPr>
        <w:t>intimação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11"/>
          <w:sz w:val="5"/>
        </w:rPr>
        <w:t> </w:t>
      </w:r>
      <w:r>
        <w:rPr>
          <w:sz w:val="5"/>
        </w:rPr>
        <w:t>Secretaria</w:t>
      </w:r>
      <w:r>
        <w:rPr>
          <w:spacing w:val="11"/>
          <w:sz w:val="5"/>
        </w:rPr>
        <w:t> </w:t>
      </w:r>
      <w:r>
        <w:rPr>
          <w:sz w:val="5"/>
        </w:rPr>
        <w:t>Especial</w:t>
      </w:r>
      <w:r>
        <w:rPr>
          <w:spacing w:val="11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Receita Federal do Brasil do Ministério da Economia para cumprir obrigação acessória ou para prestar esclarecimentos nos prazos</w:t>
      </w:r>
      <w:r>
        <w:rPr>
          <w:spacing w:val="40"/>
          <w:sz w:val="5"/>
        </w:rPr>
        <w:t> </w:t>
      </w:r>
      <w:r>
        <w:rPr>
          <w:sz w:val="5"/>
        </w:rPr>
        <w:t>estabelecidos pela autoridade fiscal (</w:t>
      </w:r>
      <w:r>
        <w:rPr>
          <w:color w:val="0000EE"/>
          <w:sz w:val="5"/>
          <w:u w:val="single" w:color="0000EE"/>
        </w:rPr>
        <w:t>Medida Provisória nº 2.158-35, de 2001, art. 57, caput, inciso </w:t>
      </w:r>
      <w:r>
        <w:rPr>
          <w:color w:val="0000EE"/>
          <w:sz w:val="5"/>
        </w:rPr>
        <w:t>II)</w:t>
      </w:r>
      <w:r>
        <w:rPr>
          <w:sz w:val="5"/>
        </w:rPr>
        <w:t>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10.668,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1"/>
          <w:numId w:val="263"/>
        </w:numPr>
        <w:tabs>
          <w:tab w:pos="247" w:val="left" w:leader="none"/>
        </w:tabs>
        <w:spacing w:line="240" w:lineRule="auto" w:before="1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18"/>
          <w:sz w:val="5"/>
        </w:rPr>
        <w:t> </w:t>
      </w:r>
      <w:r>
        <w:rPr>
          <w:sz w:val="5"/>
        </w:rPr>
        <w:t>na</w:t>
      </w:r>
      <w:r>
        <w:rPr>
          <w:spacing w:val="18"/>
          <w:sz w:val="5"/>
        </w:rPr>
        <w:t> </w:t>
      </w:r>
      <w:r>
        <w:rPr>
          <w:sz w:val="5"/>
        </w:rPr>
        <w:t>hipótese</w:t>
      </w:r>
      <w:r>
        <w:rPr>
          <w:spacing w:val="18"/>
          <w:sz w:val="5"/>
        </w:rPr>
        <w:t> </w:t>
      </w:r>
      <w:r>
        <w:rPr>
          <w:sz w:val="5"/>
        </w:rPr>
        <w:t>de</w:t>
      </w:r>
      <w:r>
        <w:rPr>
          <w:spacing w:val="18"/>
          <w:sz w:val="5"/>
        </w:rPr>
        <w:t> </w:t>
      </w:r>
      <w:r>
        <w:rPr>
          <w:sz w:val="5"/>
        </w:rPr>
        <w:t>cumprimento</w:t>
      </w:r>
      <w:r>
        <w:rPr>
          <w:spacing w:val="18"/>
          <w:sz w:val="5"/>
        </w:rPr>
        <w:t> </w:t>
      </w:r>
      <w:r>
        <w:rPr>
          <w:sz w:val="5"/>
        </w:rPr>
        <w:t>de</w:t>
      </w:r>
      <w:r>
        <w:rPr>
          <w:spacing w:val="18"/>
          <w:sz w:val="5"/>
        </w:rPr>
        <w:t> </w:t>
      </w:r>
      <w:r>
        <w:rPr>
          <w:sz w:val="5"/>
        </w:rPr>
        <w:t>obrigação</w:t>
      </w:r>
      <w:r>
        <w:rPr>
          <w:spacing w:val="18"/>
          <w:sz w:val="5"/>
        </w:rPr>
        <w:t> </w:t>
      </w:r>
      <w:r>
        <w:rPr>
          <w:sz w:val="5"/>
        </w:rPr>
        <w:t>acessória</w:t>
      </w:r>
      <w:r>
        <w:rPr>
          <w:spacing w:val="18"/>
          <w:sz w:val="5"/>
        </w:rPr>
        <w:t> </w:t>
      </w:r>
      <w:r>
        <w:rPr>
          <w:sz w:val="5"/>
        </w:rPr>
        <w:t>com</w:t>
      </w:r>
      <w:r>
        <w:rPr>
          <w:spacing w:val="18"/>
          <w:sz w:val="5"/>
        </w:rPr>
        <w:t> </w:t>
      </w:r>
      <w:r>
        <w:rPr>
          <w:sz w:val="5"/>
        </w:rPr>
        <w:t>informações</w:t>
      </w:r>
      <w:r>
        <w:rPr>
          <w:spacing w:val="18"/>
          <w:sz w:val="5"/>
        </w:rPr>
        <w:t> </w:t>
      </w:r>
      <w:r>
        <w:rPr>
          <w:sz w:val="5"/>
        </w:rPr>
        <w:t>inexatas</w:t>
      </w:r>
      <w:r>
        <w:rPr>
          <w:spacing w:val="18"/>
          <w:sz w:val="5"/>
        </w:rPr>
        <w:t> </w:t>
      </w:r>
      <w:r>
        <w:rPr>
          <w:sz w:val="5"/>
        </w:rPr>
        <w:t>ou</w:t>
      </w:r>
      <w:r>
        <w:rPr>
          <w:spacing w:val="18"/>
          <w:sz w:val="5"/>
        </w:rPr>
        <w:t> </w:t>
      </w:r>
      <w:r>
        <w:rPr>
          <w:sz w:val="5"/>
        </w:rPr>
        <w:t>incompletas</w:t>
      </w:r>
      <w:r>
        <w:rPr>
          <w:spacing w:val="18"/>
          <w:sz w:val="5"/>
        </w:rPr>
        <w:t> </w:t>
      </w:r>
      <w:r>
        <w:rPr>
          <w:sz w:val="5"/>
        </w:rPr>
        <w:t>ou</w:t>
      </w:r>
      <w:r>
        <w:rPr>
          <w:spacing w:val="18"/>
          <w:sz w:val="5"/>
        </w:rPr>
        <w:t> </w:t>
      </w:r>
      <w:r>
        <w:rPr>
          <w:sz w:val="5"/>
        </w:rPr>
        <w:t>com</w:t>
      </w:r>
      <w:r>
        <w:rPr>
          <w:spacing w:val="18"/>
          <w:sz w:val="5"/>
        </w:rPr>
        <w:t> </w:t>
      </w:r>
      <w:r>
        <w:rPr>
          <w:sz w:val="5"/>
        </w:rPr>
        <w:t>omissão</w:t>
      </w:r>
      <w:r>
        <w:rPr>
          <w:spacing w:val="18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informações (</w:t>
      </w:r>
      <w:r>
        <w:rPr>
          <w:color w:val="0000EE"/>
          <w:sz w:val="5"/>
          <w:u w:val="single" w:color="0000EE"/>
        </w:rPr>
        <w:t>Medida Provisória nº 2.158-35, de 2001, art. 57, caput, inciso I</w:t>
      </w:r>
      <w:r>
        <w:rPr>
          <w:color w:val="0000EE"/>
          <w:sz w:val="5"/>
        </w:rPr>
        <w:t>II)</w:t>
      </w:r>
      <w:r>
        <w:rPr>
          <w:sz w:val="5"/>
        </w:rPr>
        <w:t>: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2"/>
          <w:numId w:val="263"/>
        </w:numPr>
        <w:tabs>
          <w:tab w:pos="240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três por cento, não inferior a R$ 100,00 (cem reais), sobre o valor das transações comerciais ou das operações </w:t>
      </w:r>
      <w:r>
        <w:rPr>
          <w:sz w:val="5"/>
        </w:rPr>
        <w:t>financeiras,</w:t>
      </w:r>
      <w:r>
        <w:rPr>
          <w:spacing w:val="40"/>
          <w:sz w:val="5"/>
        </w:rPr>
        <w:t> </w:t>
      </w:r>
      <w:r>
        <w:rPr>
          <w:sz w:val="5"/>
        </w:rPr>
        <w:t>próprias da pessoa jurídica ou de terceiros em relação aos quais seja responsável tributário; e</w:t>
      </w:r>
      <w:r>
        <w:rPr>
          <w:spacing w:val="75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2"/>
          <w:numId w:val="263"/>
        </w:numPr>
        <w:tabs>
          <w:tab w:pos="235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um inteiro e cinco décimos por cento, não inferior a R$ 50,00 (cinquenta reais), sobre o valor das transações comerciais ou das</w:t>
      </w:r>
      <w:r>
        <w:rPr>
          <w:spacing w:val="40"/>
          <w:sz w:val="5"/>
        </w:rPr>
        <w:t> </w:t>
      </w:r>
      <w:r>
        <w:rPr>
          <w:sz w:val="5"/>
        </w:rPr>
        <w:t>operações financeiras, próprias da pessoa física ou de terceiros em relação aos quais seja responsável tributário.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</w:t>
      </w:r>
      <w:r>
        <w:rPr>
          <w:color w:val="0000EE"/>
          <w:sz w:val="5"/>
        </w:rPr>
        <w:t>lo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1º</w:t>
      </w:r>
      <w:r>
        <w:rPr>
          <w:spacing w:val="19"/>
        </w:rPr>
        <w:t> </w:t>
      </w:r>
      <w:r>
        <w:rPr/>
        <w:t>No caso de pessoa jurídica optante pelo Simples Nacional, os valores e os percentuais referidos nos incisos II e III do </w:t>
      </w:r>
      <w:r>
        <w:rPr>
          <w:b/>
        </w:rPr>
        <w:t>caput</w:t>
      </w:r>
      <w:r>
        <w:rPr>
          <w:b/>
          <w:spacing w:val="40"/>
        </w:rPr>
        <w:t> </w:t>
      </w:r>
      <w:r>
        <w:rPr/>
        <w:t>serão reduzidos em setenta por cento (</w:t>
      </w:r>
      <w:r>
        <w:rPr>
          <w:color w:val="0000EE"/>
          <w:u w:val="single" w:color="0000EE"/>
        </w:rPr>
        <w:t>Medida Provisória nº 2.158-3</w:t>
      </w:r>
      <w:r>
        <w:rPr>
          <w:color w:val="0000EE"/>
        </w:rPr>
        <w:t>5,</w:t>
      </w:r>
      <w:r>
        <w:rPr>
          <w:color w:val="0000EE"/>
          <w:u w:val="dash" w:color="0000EE"/>
        </w:rPr>
        <w:t> de 2001, art. 57, § 1</w:t>
      </w:r>
      <w:r>
        <w:rPr>
          <w:color w:val="0000EE"/>
        </w:rPr>
        <w:t>º</w:t>
      </w:r>
      <w:r>
        <w:rPr/>
        <w:t>).</w:t>
      </w:r>
      <w:r>
        <w:rPr>
          <w:spacing w:val="78"/>
        </w:rPr>
        <w:t>  </w:t>
      </w:r>
      <w:r>
        <w:rPr>
          <w:color w:val="0000EE"/>
          <w:u w:val="single" w:color="0000EE"/>
        </w:rPr>
        <w:t>(Incluído pelo Decreto nº 10.668,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2º</w:t>
      </w:r>
      <w:r>
        <w:rPr>
          <w:spacing w:val="20"/>
        </w:rPr>
        <w:t> </w:t>
      </w:r>
      <w:r>
        <w:rPr/>
        <w:t>Na hipótese prevista no inciso I do </w:t>
      </w:r>
      <w:r>
        <w:rPr>
          <w:b/>
        </w:rPr>
        <w:t>caput</w:t>
      </w:r>
      <w:r>
        <w:rPr/>
        <w:t>, a pessoa jurídica que, na última declaração, tenha utilizado mais de uma forma de</w:t>
      </w:r>
      <w:r>
        <w:rPr>
          <w:spacing w:val="40"/>
        </w:rPr>
        <w:t> </w:t>
      </w:r>
      <w:r>
        <w:rPr/>
        <w:t>apuração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lucro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tenha</w:t>
      </w:r>
      <w:r>
        <w:rPr>
          <w:spacing w:val="10"/>
        </w:rPr>
        <w:t> </w:t>
      </w:r>
      <w:r>
        <w:rPr/>
        <w:t>realizado</w:t>
      </w:r>
      <w:r>
        <w:rPr>
          <w:spacing w:val="10"/>
        </w:rPr>
        <w:t> </w:t>
      </w:r>
      <w:r>
        <w:rPr/>
        <w:t>algum</w:t>
      </w:r>
      <w:r>
        <w:rPr>
          <w:spacing w:val="10"/>
        </w:rPr>
        <w:t> </w:t>
      </w:r>
      <w:r>
        <w:rPr/>
        <w:t>evento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reorganização</w:t>
      </w:r>
      <w:r>
        <w:rPr>
          <w:spacing w:val="10"/>
        </w:rPr>
        <w:t> </w:t>
      </w:r>
      <w:r>
        <w:rPr/>
        <w:t>societária,</w:t>
      </w:r>
      <w:r>
        <w:rPr>
          <w:spacing w:val="10"/>
        </w:rPr>
        <w:t> </w:t>
      </w:r>
      <w:r>
        <w:rPr/>
        <w:t>ficará</w:t>
      </w:r>
      <w:r>
        <w:rPr>
          <w:spacing w:val="10"/>
        </w:rPr>
        <w:t> </w:t>
      </w:r>
      <w:r>
        <w:rPr/>
        <w:t>sujeita</w:t>
      </w:r>
      <w:r>
        <w:rPr>
          <w:spacing w:val="10"/>
        </w:rPr>
        <w:t> </w:t>
      </w:r>
      <w:r>
        <w:rPr/>
        <w:t>à</w:t>
      </w:r>
      <w:r>
        <w:rPr>
          <w:spacing w:val="10"/>
        </w:rPr>
        <w:t> </w:t>
      </w:r>
      <w:r>
        <w:rPr/>
        <w:t>multa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trata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alínea</w:t>
      </w:r>
      <w:r>
        <w:rPr>
          <w:spacing w:val="10"/>
        </w:rPr>
        <w:t> </w:t>
      </w:r>
      <w:r>
        <w:rPr/>
        <w:t>“b”</w:t>
      </w:r>
      <w:r>
        <w:rPr>
          <w:spacing w:val="10"/>
        </w:rPr>
        <w:t> </w:t>
      </w:r>
      <w:r>
        <w:rPr/>
        <w:t>do</w:t>
      </w:r>
      <w:r>
        <w:rPr>
          <w:spacing w:val="40"/>
        </w:rPr>
        <w:t> </w:t>
      </w:r>
      <w:r>
        <w:rPr/>
        <w:t>referido inciso. (</w:t>
      </w:r>
      <w:r>
        <w:rPr>
          <w:color w:val="0000EE"/>
          <w:u w:val="single" w:color="0000EE"/>
        </w:rPr>
        <w:t>Medida Provisória nº 2.158-35, de 2001, art. 57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0" w:right="53" w:firstLine="145"/>
        <w:jc w:val="both"/>
      </w:pPr>
      <w:r>
        <w:rPr/>
        <w:t>§ 3º</w:t>
      </w:r>
      <w:r>
        <w:rPr>
          <w:spacing w:val="24"/>
        </w:rPr>
        <w:t> </w:t>
      </w:r>
      <w:r>
        <w:rPr/>
        <w:t>A multa prevista no inciso I do </w:t>
      </w:r>
      <w:r>
        <w:rPr>
          <w:b/>
        </w:rPr>
        <w:t>caput </w:t>
      </w:r>
      <w:r>
        <w:rPr/>
        <w:t>será reduzida à metade caso a obrigação acessória seja cumprida antes do início </w:t>
      </w:r>
      <w:r>
        <w:rPr/>
        <w:t>de</w:t>
      </w:r>
      <w:r>
        <w:rPr>
          <w:spacing w:val="40"/>
        </w:rPr>
        <w:t> </w:t>
      </w:r>
      <w:r>
        <w:rPr/>
        <w:t>qualquer</w:t>
      </w:r>
      <w:r>
        <w:rPr>
          <w:spacing w:val="1"/>
        </w:rPr>
        <w:t> </w:t>
      </w:r>
      <w:r>
        <w:rPr/>
        <w:t>procedimento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ofício</w:t>
      </w:r>
      <w:r>
        <w:rPr>
          <w:spacing w:val="1"/>
        </w:rPr>
        <w:t> </w:t>
      </w:r>
      <w:r>
        <w:rPr/>
        <w:t>(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Provisória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2.158-35,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2001,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57</w:t>
      </w:r>
      <w:r>
        <w:rPr>
          <w:color w:val="0000EE"/>
        </w:rPr>
        <w:t>,</w:t>
      </w:r>
      <w:r>
        <w:rPr>
          <w:color w:val="0000EE"/>
          <w:spacing w:val="2"/>
        </w:rPr>
        <w:t> </w:t>
      </w:r>
      <w:r>
        <w:rPr>
          <w:color w:val="0000EE"/>
        </w:rPr>
        <w:t>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).</w:t>
      </w:r>
      <w:r>
        <w:rPr>
          <w:spacing w:val="73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Decreto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10.668,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§ 4º</w:t>
      </w:r>
      <w:r>
        <w:rPr>
          <w:spacing w:val="21"/>
        </w:rPr>
        <w:t> </w:t>
      </w:r>
      <w:r>
        <w:rPr/>
        <w:t>No caso de pessoa jurídica de direito público, serão aplicadas as multas previstas na alínea “a” do inciso I, no inciso II e </w:t>
      </w:r>
      <w:r>
        <w:rPr/>
        <w:t>na</w:t>
      </w:r>
      <w:r>
        <w:rPr>
          <w:spacing w:val="40"/>
        </w:rPr>
        <w:t> </w:t>
      </w:r>
      <w:r>
        <w:rPr/>
        <w:t>alínea “b” do inciso III do </w:t>
      </w:r>
      <w:r>
        <w:rPr>
          <w:b/>
        </w:rPr>
        <w:t>caput </w:t>
      </w:r>
      <w:r>
        <w:rPr/>
        <w:t>(</w:t>
      </w:r>
      <w:r>
        <w:rPr>
          <w:color w:val="0000EE"/>
          <w:u w:val="single" w:color="0000EE"/>
        </w:rPr>
        <w:t>Medida Provisória nº 2.158-35, de 2001, art. 57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).</w:t>
      </w:r>
      <w:r>
        <w:rPr>
          <w:spacing w:val="77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Art. 593.</w:t>
      </w:r>
      <w:r>
        <w:rPr>
          <w:spacing w:val="28"/>
        </w:rPr>
        <w:t> </w:t>
      </w:r>
      <w:r>
        <w:rPr/>
        <w:t>O sujeito passivo que deixar de apresentar Declaração de Informações Econômico-Fiscais da Pessoa Jurídica - DIPJ,</w:t>
      </w:r>
      <w:r>
        <w:rPr>
          <w:spacing w:val="40"/>
        </w:rPr>
        <w:t> </w:t>
      </w:r>
      <w:r>
        <w:rPr/>
        <w:t>Declaração de Débitos e Créditos Tributários Federais - DCTF e Declaração Simplificada da Pessoa Jurídica - Inativa, nos prazos fixados,</w:t>
      </w:r>
      <w:r>
        <w:rPr>
          <w:spacing w:val="80"/>
        </w:rPr>
        <w:t> </w:t>
      </w:r>
      <w:r>
        <w:rPr/>
        <w:t>ou que as apresentar com incorreções ou omissões, será intimado a apresentar a declaração original, no caso de não apresentação, ou a</w:t>
      </w:r>
      <w:r>
        <w:rPr>
          <w:spacing w:val="40"/>
        </w:rPr>
        <w:t> </w:t>
      </w:r>
      <w:r>
        <w:rPr/>
        <w:t>prestar esclarecimentos, nos demais casos, no prazo estipulado pela Secretaria da Receita Federal do Brasil, e sujeitar-se-á às </w:t>
      </w:r>
      <w:r>
        <w:rPr/>
        <w:t>seguintes</w:t>
      </w:r>
      <w:r>
        <w:rPr>
          <w:spacing w:val="40"/>
        </w:rPr>
        <w:t> </w:t>
      </w:r>
      <w:r>
        <w:rPr/>
        <w:t>multas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10.426, de 24 de abril de 2002, art. 7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11.051, de 2004, art. 19 </w:t>
      </w:r>
      <w:r>
        <w:rPr/>
        <w:t>):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263"/>
        </w:numPr>
        <w:tabs>
          <w:tab w:pos="213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de dois por cento ao mês-calendário ou fração, incidente sobre o montante do Imposto sobre a Renda da Pessoa Jurídica</w:t>
      </w:r>
      <w:r>
        <w:rPr>
          <w:spacing w:val="40"/>
          <w:sz w:val="5"/>
        </w:rPr>
        <w:t> </w:t>
      </w:r>
      <w:r>
        <w:rPr>
          <w:sz w:val="5"/>
        </w:rPr>
        <w:t>informado na DIPJ, ainda que integralmente pago, no caso de falta de entrega desta declaração ou entrega após o prazo, limitada a vinte</w:t>
      </w:r>
      <w:r>
        <w:rPr>
          <w:spacing w:val="80"/>
          <w:sz w:val="5"/>
        </w:rPr>
        <w:t> </w:t>
      </w:r>
      <w:r>
        <w:rPr>
          <w:sz w:val="5"/>
        </w:rPr>
        <w:t>por cento, observado o disposto no § 3 </w:t>
      </w:r>
      <w:r>
        <w:rPr>
          <w:position w:val="2"/>
          <w:sz w:val="4"/>
        </w:rPr>
        <w:t>o </w:t>
      </w:r>
      <w:r>
        <w:rPr>
          <w:color w:val="0000EE"/>
          <w:sz w:val="5"/>
        </w:rPr>
        <w:t>(Lei nº 10.426, de 2002, art. 7º, inciso I);</w:t>
      </w:r>
    </w:p>
    <w:p>
      <w:pPr>
        <w:pStyle w:val="BodyText"/>
        <w:spacing w:line="20" w:lineRule="exact"/>
        <w:ind w:left="9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8960" cy="3175"/>
                <wp:effectExtent l="0" t="0" r="0" b="6350"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568960" cy="3175"/>
                          <a:chExt cx="568960" cy="3175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32381" y="0"/>
                            <a:ext cx="53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536575" h="3175">
                                <a:moveTo>
                                  <a:pt x="317881" y="0"/>
                                </a:moveTo>
                                <a:lnTo>
                                  <a:pt x="194068" y="0"/>
                                </a:lnTo>
                                <a:lnTo>
                                  <a:pt x="194068" y="2794"/>
                                </a:lnTo>
                                <a:lnTo>
                                  <a:pt x="317881" y="2794"/>
                                </a:lnTo>
                                <a:lnTo>
                                  <a:pt x="317881" y="0"/>
                                </a:lnTo>
                                <a:close/>
                              </a:path>
                              <a:path w="536575" h="3175">
                                <a:moveTo>
                                  <a:pt x="419506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2794"/>
                                </a:lnTo>
                                <a:lnTo>
                                  <a:pt x="419506" y="2794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  <a:path w="536575" h="3175">
                                <a:moveTo>
                                  <a:pt x="536067" y="0"/>
                                </a:moveTo>
                                <a:lnTo>
                                  <a:pt x="428155" y="0"/>
                                </a:lnTo>
                                <a:lnTo>
                                  <a:pt x="428155" y="2794"/>
                                </a:lnTo>
                                <a:lnTo>
                                  <a:pt x="536067" y="2794"/>
                                </a:lnTo>
                                <a:lnTo>
                                  <a:pt x="536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8pt;height:.25pt;mso-position-horizontal-relative:char;mso-position-vertical-relative:line" id="docshapegroup1210" coordorigin="0,0" coordsize="896,5">
                <v:rect style="position:absolute;left:0;top:0;width:33;height:5" id="docshape1211" filled="true" fillcolor="#000000" stroked="false">
                  <v:fill type="solid"/>
                </v:rect>
                <v:shape style="position:absolute;left:51;top:0;width:845;height:5" id="docshape1212" coordorigin="51,0" coordsize="845,5" path="m343,0l51,0,51,4,343,4,343,0xm552,0l357,0,357,4,552,4,552,0xm712,0l565,0,565,4,712,4,712,0xm895,0l725,0,725,4,895,4,895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3"/>
          <w:numId w:val="263"/>
        </w:numPr>
        <w:tabs>
          <w:tab w:pos="219" w:val="left" w:leader="none"/>
        </w:tabs>
        <w:spacing w:line="249" w:lineRule="auto" w:before="45" w:after="0"/>
        <w:ind w:left="30" w:right="52" w:firstLine="146"/>
        <w:jc w:val="both"/>
        <w:rPr>
          <w:sz w:val="5"/>
        </w:rPr>
      </w:pPr>
      <w:r>
        <w:rPr>
          <w:sz w:val="5"/>
        </w:rPr>
        <w:t>- de dois por cento ao mês-calendário ou fração, incidente sobre o montante dos impostos e contribuições informados na DCTF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na Declaração Simplificada da Pessoa Jurídica, ainda que integralmente pago, no caso de falta de entrega destas declarações ou entrega</w:t>
      </w:r>
      <w:r>
        <w:rPr>
          <w:spacing w:val="40"/>
          <w:sz w:val="5"/>
        </w:rPr>
        <w:t> </w:t>
      </w:r>
      <w:r>
        <w:rPr>
          <w:sz w:val="5"/>
        </w:rPr>
        <w:t>após o prazo, limitada a vinte por cento, observado o disposto no § 3 </w:t>
      </w:r>
      <w:r>
        <w:rPr>
          <w:position w:val="2"/>
          <w:sz w:val="4"/>
        </w:rPr>
        <w:t>o </w:t>
      </w:r>
      <w:r>
        <w:rPr>
          <w:color w:val="0000EE"/>
          <w:sz w:val="5"/>
          <w:u w:val="single" w:color="0000EE"/>
        </w:rPr>
        <w:t>(Lei nº 10.426, de 2002, art. 7º, inciso II</w:t>
      </w:r>
      <w:r>
        <w:rPr>
          <w:color w:val="0000EE"/>
          <w:sz w:val="5"/>
        </w:rPr>
        <w:t>) </w:t>
      </w:r>
      <w:r>
        <w:rPr>
          <w:sz w:val="5"/>
        </w:rPr>
        <w:t>; e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263"/>
        </w:numPr>
        <w:tabs>
          <w:tab w:pos="23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de R$ 20,00 (vinte reais) para cada grupo de dez informações incorretas ou omitidas </w:t>
      </w:r>
      <w:r>
        <w:rPr>
          <w:color w:val="0000EE"/>
          <w:sz w:val="5"/>
          <w:u w:val="dash" w:color="0000EE"/>
        </w:rPr>
        <w:t>(Lei nº 10.426, de 2002, art. 7º, inciso III</w:t>
      </w:r>
      <w:r>
        <w:rPr>
          <w:color w:val="0000EE"/>
          <w:sz w:val="5"/>
        </w:rPr>
        <w:t>,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Lei nº 11.051, de 2004, art. 19 </w:t>
      </w:r>
      <w:r>
        <w:rPr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5696">
                <wp:simplePos x="0" y="0"/>
                <wp:positionH relativeFrom="page">
                  <wp:posOffset>167534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222" name="Graphic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Graphic 1222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191667pt;margin-top:2.985922pt;width:1.758889pt;height:.219861pt;mso-position-horizontal-relative:page;mso-position-vertical-relative:paragraph;z-index:-25590784" id="docshape12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Para efeito de aplicação das multas previstas nos incisos I e II do </w:t>
      </w:r>
      <w:r>
        <w:rPr>
          <w:b/>
        </w:rPr>
        <w:t>caput </w:t>
      </w:r>
      <w:r>
        <w:rPr/>
        <w:t>, será considerado como termo inicial o dia seguinte do</w:t>
      </w:r>
      <w:r>
        <w:rPr>
          <w:spacing w:val="40"/>
        </w:rPr>
        <w:t> </w:t>
      </w:r>
      <w:r>
        <w:rPr/>
        <w:t>término do prazo originalmente fixado para a entrega da declaração e como termo final a data da efetiva entrega ou, no caso de não</w:t>
      </w:r>
      <w:r>
        <w:rPr>
          <w:spacing w:val="40"/>
        </w:rPr>
        <w:t> </w:t>
      </w:r>
      <w:r>
        <w:rPr/>
        <w:t>apresentação, da lavratura do auto de infração </w:t>
      </w:r>
      <w:r>
        <w:rPr>
          <w:color w:val="0000EE"/>
          <w:u w:val="single" w:color="0000EE"/>
        </w:rPr>
        <w:t>(Lei nº 10.426, de 2002, art. 7º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11.051, de 2004, art. 19 </w:t>
      </w:r>
      <w:r>
        <w:rPr/>
        <w:t>).</w:t>
      </w:r>
    </w:p>
    <w:p>
      <w:pPr>
        <w:pStyle w:val="BodyText"/>
        <w:spacing w:before="10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Observado o disposto no § 3 </w:t>
      </w:r>
      <w:r>
        <w:rPr>
          <w:position w:val="2"/>
          <w:sz w:val="4"/>
        </w:rPr>
        <w:t>o </w:t>
      </w:r>
      <w:r>
        <w:rPr/>
        <w:t>, as multas serão</w:t>
      </w:r>
      <w:r>
        <w:rPr>
          <w:spacing w:val="1"/>
        </w:rPr>
        <w:t> </w:t>
      </w:r>
      <w:r>
        <w:rPr/>
        <w:t>reduzidas </w:t>
      </w:r>
      <w:r>
        <w:rPr>
          <w:color w:val="0000EE"/>
        </w:rPr>
        <w:t>(Lei nº 10.426, de 2002, art. 7º, § </w:t>
      </w:r>
      <w:r>
        <w:rPr>
          <w:color w:val="0000EE"/>
          <w:spacing w:val="-4"/>
        </w:rPr>
        <w:t>2º):</w:t>
      </w:r>
    </w:p>
    <w:p>
      <w:pPr>
        <w:tabs>
          <w:tab w:pos="947" w:val="left" w:leader="none"/>
          <w:tab w:pos="1627" w:val="left" w:leader="none"/>
        </w:tabs>
        <w:spacing w:line="20" w:lineRule="exact"/>
        <w:ind w:left="25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223" name="Group 1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3" name="Group 1223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224" name="Graphic 1224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214" coordorigin="0,0" coordsize="36,5">
                <v:rect style="position:absolute;left:0;top:0;width:36;height:5" id="docshape12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225" name="Group 1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5" name="Group 1225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226" name="Graphic 1226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216" coordorigin="0,0" coordsize="36,5">
                <v:rect style="position:absolute;left:0;top:0;width:36;height:5" id="docshape12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12445" cy="3175"/>
                <wp:effectExtent l="0" t="0" r="0" b="0"/>
                <wp:docPr id="1227" name="Group 1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7" name="Group 1227"/>
                      <wpg:cNvGrpSpPr/>
                      <wpg:grpSpPr>
                        <a:xfrm>
                          <a:off x="0" y="0"/>
                          <a:ext cx="512445" cy="3175"/>
                          <a:chExt cx="512445" cy="3175"/>
                        </a:xfrm>
                      </wpg:grpSpPr>
                      <wps:wsp>
                        <wps:cNvPr id="1228" name="Graphic 1228"/>
                        <wps:cNvSpPr/>
                        <wps:spPr>
                          <a:xfrm>
                            <a:off x="-5" y="7"/>
                            <a:ext cx="512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317881" y="0"/>
                                </a:moveTo>
                                <a:lnTo>
                                  <a:pt x="194068" y="0"/>
                                </a:lnTo>
                                <a:lnTo>
                                  <a:pt x="194068" y="2794"/>
                                </a:lnTo>
                                <a:lnTo>
                                  <a:pt x="317881" y="2794"/>
                                </a:lnTo>
                                <a:lnTo>
                                  <a:pt x="317881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19506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2794"/>
                                </a:lnTo>
                                <a:lnTo>
                                  <a:pt x="419506" y="2794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36892" y="0"/>
                                </a:moveTo>
                                <a:lnTo>
                                  <a:pt x="428155" y="0"/>
                                </a:lnTo>
                                <a:lnTo>
                                  <a:pt x="428155" y="2794"/>
                                </a:lnTo>
                                <a:lnTo>
                                  <a:pt x="436892" y="2794"/>
                                </a:lnTo>
                                <a:lnTo>
                                  <a:pt x="436892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92975" y="0"/>
                                </a:moveTo>
                                <a:lnTo>
                                  <a:pt x="455256" y="0"/>
                                </a:lnTo>
                                <a:lnTo>
                                  <a:pt x="455256" y="2794"/>
                                </a:lnTo>
                                <a:lnTo>
                                  <a:pt x="492975" y="2794"/>
                                </a:lnTo>
                                <a:lnTo>
                                  <a:pt x="492975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512102" y="0"/>
                                </a:moveTo>
                                <a:lnTo>
                                  <a:pt x="502805" y="0"/>
                                </a:lnTo>
                                <a:lnTo>
                                  <a:pt x="502805" y="2794"/>
                                </a:lnTo>
                                <a:lnTo>
                                  <a:pt x="512102" y="2794"/>
                                </a:lnTo>
                                <a:lnTo>
                                  <a:pt x="512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25pt;mso-position-horizontal-relative:char;mso-position-vertical-relative:line" id="docshapegroup1218" coordorigin="0,0" coordsize="807,5">
                <v:shape style="position:absolute;left:0;top:0;width:807;height:5" id="docshape1219" coordorigin="0,0" coordsize="807,5" path="m292,0l0,0,0,4,292,4,292,0xm501,0l306,0,306,4,501,4,501,0xm661,0l514,0,514,4,661,4,661,0xm688,0l674,0,674,4,688,4,688,0xm776,0l717,0,717,4,776,4,776,0xm806,0l792,0,792,4,806,4,80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64"/>
        </w:numPr>
        <w:tabs>
          <w:tab w:pos="207" w:val="left" w:leader="none"/>
        </w:tabs>
        <w:spacing w:line="240" w:lineRule="auto" w:before="44" w:after="0"/>
        <w:ind w:left="30" w:right="52" w:firstLine="146"/>
        <w:jc w:val="both"/>
        <w:rPr>
          <w:sz w:val="5"/>
        </w:rPr>
      </w:pPr>
      <w:r>
        <w:rPr>
          <w:sz w:val="5"/>
        </w:rPr>
        <w:t>- à metade, quando a declaração for apresentada após o prazo, mas antes de qualquer procedimento de ofício </w:t>
      </w:r>
      <w:r>
        <w:rPr>
          <w:color w:val="0000EE"/>
          <w:sz w:val="5"/>
          <w:u w:val="single" w:color="0000EE"/>
        </w:rPr>
        <w:t>(Lei nº 10.426,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2002, art. 7º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2º, inciso </w:t>
      </w:r>
      <w:r>
        <w:rPr>
          <w:color w:val="0000EE"/>
          <w:sz w:val="5"/>
        </w:rPr>
        <w:t>I); </w:t>
      </w:r>
      <w:r>
        <w:rPr>
          <w:sz w:val="5"/>
        </w:rPr>
        <w:t>e</w:t>
      </w:r>
    </w:p>
    <w:p>
      <w:pPr>
        <w:pStyle w:val="BodyText"/>
        <w:spacing w:line="20" w:lineRule="exact"/>
        <w:ind w:left="6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" cy="3175"/>
                <wp:effectExtent l="0" t="0" r="0" b="0"/>
                <wp:docPr id="1229" name="Group 1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9" name="Group 1229"/>
                      <wpg:cNvGrpSpPr/>
                      <wpg:grpSpPr>
                        <a:xfrm>
                          <a:off x="0" y="0"/>
                          <a:ext cx="10160" cy="3175"/>
                          <a:chExt cx="10160" cy="3175"/>
                        </a:xfrm>
                      </wpg:grpSpPr>
                      <wps:wsp>
                        <wps:cNvPr id="1230" name="Graphic 1230"/>
                        <wps:cNvSpPr/>
                        <wps:spPr>
                          <a:xfrm>
                            <a:off x="0" y="0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9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658" y="2792"/>
                                </a:lnTo>
                                <a:lnTo>
                                  <a:pt x="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.25pt;mso-position-horizontal-relative:char;mso-position-vertical-relative:line" id="docshapegroup1220" coordorigin="0,0" coordsize="16,5">
                <v:rect style="position:absolute;left:0;top:0;width:16;height:5" id="docshape1221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64"/>
        </w:numPr>
        <w:tabs>
          <w:tab w:pos="217" w:val="left" w:leader="none"/>
        </w:tabs>
        <w:spacing w:line="240" w:lineRule="auto" w:before="45" w:after="0"/>
        <w:ind w:left="217" w:right="0" w:hanging="41"/>
        <w:jc w:val="left"/>
        <w:rPr>
          <w:sz w:val="5"/>
        </w:rPr>
      </w:pPr>
      <w:r>
        <w:rPr>
          <w:sz w:val="5"/>
        </w:rPr>
        <w:t>- a setenta e cinco por cento, se houver a apresentação da declaração no prazo fixado em intimação </w:t>
      </w:r>
      <w:r>
        <w:rPr>
          <w:color w:val="0000EE"/>
          <w:sz w:val="5"/>
          <w:u w:val="single" w:color="0000EE"/>
        </w:rPr>
        <w:t>(Lei nº 10.426, de 2002, art. </w:t>
      </w:r>
      <w:r>
        <w:rPr>
          <w:color w:val="0000EE"/>
          <w:spacing w:val="-5"/>
          <w:sz w:val="5"/>
          <w:u w:val="single" w:color="0000EE"/>
        </w:rPr>
        <w:t>7</w:t>
      </w:r>
      <w:r>
        <w:rPr>
          <w:color w:val="0000EE"/>
          <w:spacing w:val="-5"/>
          <w:sz w:val="5"/>
        </w:rPr>
        <w:t>º,</w:t>
      </w:r>
    </w:p>
    <w:p>
      <w:pPr>
        <w:pStyle w:val="BodyText"/>
        <w:spacing w:before="2"/>
        <w:ind w:left="30"/>
      </w:pPr>
      <w:r>
        <w:rPr>
          <w:color w:val="0000EE"/>
        </w:rPr>
        <w:t>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2º, inciso </w:t>
      </w:r>
      <w:r>
        <w:rPr>
          <w:color w:val="0000EE"/>
          <w:spacing w:val="-4"/>
          <w:u w:val="single" w:color="0000EE"/>
        </w:rPr>
        <w:t>II</w:t>
      </w:r>
      <w:r>
        <w:rPr>
          <w:color w:val="0000EE"/>
          <w:spacing w:val="-4"/>
        </w:rPr>
        <w:t>).</w:t>
      </w:r>
    </w:p>
    <w:p>
      <w:pPr>
        <w:pStyle w:val="BodyText"/>
        <w:spacing w:before="4"/>
      </w:pPr>
    </w:p>
    <w:p>
      <w:pPr>
        <w:pStyle w:val="BodyText"/>
        <w:ind w:left="176"/>
      </w:pPr>
      <w:r>
        <w:rPr/>
        <w:t>§ 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multa mínima a ser aplicada será de </w:t>
      </w:r>
      <w:r>
        <w:rPr>
          <w:color w:val="0000EE"/>
        </w:rPr>
        <w:t>(Lei nº 10.426, de 2002, art. 7º, § </w:t>
      </w:r>
      <w:r>
        <w:rPr>
          <w:color w:val="0000EE"/>
          <w:spacing w:val="-4"/>
        </w:rPr>
        <w:t>3º):</w:t>
      </w:r>
    </w:p>
    <w:p>
      <w:pPr>
        <w:tabs>
          <w:tab w:pos="1178" w:val="left" w:leader="none"/>
        </w:tabs>
        <w:spacing w:line="20" w:lineRule="exact"/>
        <w:ind w:left="25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231" name="Group 1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1" name="Group 1231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232" name="Graphic 1232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222" coordorigin="0,0" coordsize="36,5">
                <v:rect style="position:absolute;left:0;top:0;width:36;height:5" id="docshape12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12445" cy="3175"/>
                <wp:effectExtent l="0" t="0" r="0" b="0"/>
                <wp:docPr id="1233" name="Group 1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3" name="Group 1233"/>
                      <wpg:cNvGrpSpPr/>
                      <wpg:grpSpPr>
                        <a:xfrm>
                          <a:off x="0" y="0"/>
                          <a:ext cx="512445" cy="3175"/>
                          <a:chExt cx="512445" cy="3175"/>
                        </a:xfrm>
                      </wpg:grpSpPr>
                      <wps:wsp>
                        <wps:cNvPr id="1234" name="Graphic 1234"/>
                        <wps:cNvSpPr/>
                        <wps:spPr>
                          <a:xfrm>
                            <a:off x="-7" y="1"/>
                            <a:ext cx="512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175">
                                <a:moveTo>
                                  <a:pt x="18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5420" y="2794"/>
                                </a:lnTo>
                                <a:lnTo>
                                  <a:pt x="185420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317881" y="0"/>
                                </a:moveTo>
                                <a:lnTo>
                                  <a:pt x="194068" y="0"/>
                                </a:lnTo>
                                <a:lnTo>
                                  <a:pt x="194068" y="2794"/>
                                </a:lnTo>
                                <a:lnTo>
                                  <a:pt x="317881" y="2794"/>
                                </a:lnTo>
                                <a:lnTo>
                                  <a:pt x="317881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19506" y="0"/>
                                </a:moveTo>
                                <a:lnTo>
                                  <a:pt x="326529" y="0"/>
                                </a:lnTo>
                                <a:lnTo>
                                  <a:pt x="326529" y="2794"/>
                                </a:lnTo>
                                <a:lnTo>
                                  <a:pt x="419506" y="2794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36892" y="0"/>
                                </a:moveTo>
                                <a:lnTo>
                                  <a:pt x="428155" y="0"/>
                                </a:lnTo>
                                <a:lnTo>
                                  <a:pt x="428155" y="2794"/>
                                </a:lnTo>
                                <a:lnTo>
                                  <a:pt x="436892" y="2794"/>
                                </a:lnTo>
                                <a:lnTo>
                                  <a:pt x="436892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492975" y="0"/>
                                </a:moveTo>
                                <a:lnTo>
                                  <a:pt x="455256" y="0"/>
                                </a:lnTo>
                                <a:lnTo>
                                  <a:pt x="455256" y="2794"/>
                                </a:lnTo>
                                <a:lnTo>
                                  <a:pt x="492975" y="2794"/>
                                </a:lnTo>
                                <a:lnTo>
                                  <a:pt x="492975" y="0"/>
                                </a:lnTo>
                                <a:close/>
                              </a:path>
                              <a:path w="512445" h="3175">
                                <a:moveTo>
                                  <a:pt x="512102" y="0"/>
                                </a:moveTo>
                                <a:lnTo>
                                  <a:pt x="502805" y="0"/>
                                </a:lnTo>
                                <a:lnTo>
                                  <a:pt x="502805" y="2794"/>
                                </a:lnTo>
                                <a:lnTo>
                                  <a:pt x="512102" y="2794"/>
                                </a:lnTo>
                                <a:lnTo>
                                  <a:pt x="512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25pt;mso-position-horizontal-relative:char;mso-position-vertical-relative:line" id="docshapegroup1224" coordorigin="0,0" coordsize="807,5">
                <v:shape style="position:absolute;left:-1;top:0;width:807;height:5" id="docshape1225" coordorigin="0,0" coordsize="807,5" path="m292,0l0,0,0,4,292,4,292,0xm501,0l306,0,306,4,501,4,501,0xm661,0l514,0,514,4,661,4,661,0xm688,0l674,0,674,4,688,4,688,0xm776,0l717,0,717,4,776,4,776,0xm806,0l792,0,792,4,806,4,806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65"/>
        </w:numPr>
        <w:tabs>
          <w:tab w:pos="203" w:val="left" w:leader="none"/>
        </w:tabs>
        <w:spacing w:line="240" w:lineRule="auto" w:before="43" w:after="0"/>
        <w:ind w:left="203" w:right="0" w:hanging="27"/>
        <w:jc w:val="left"/>
        <w:rPr>
          <w:sz w:val="5"/>
        </w:rPr>
      </w:pPr>
      <w:r>
        <w:rPr>
          <w:sz w:val="5"/>
        </w:rPr>
        <w:t>- R$ 200,00 (duzentos reais), tratando-se de pessoa jurídica inativa </w:t>
      </w:r>
      <w:r>
        <w:rPr>
          <w:color w:val="0000EE"/>
          <w:sz w:val="5"/>
          <w:u w:val="single" w:color="0000EE"/>
        </w:rPr>
        <w:t>(Lei nº 10.426, de 2002, art. 7º</w:t>
      </w:r>
      <w:r>
        <w:rPr>
          <w:color w:val="0000EE"/>
          <w:sz w:val="5"/>
        </w:rPr>
        <w:t>, 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3º, inciso I</w:t>
      </w:r>
      <w:r>
        <w:rPr>
          <w:color w:val="0000EE"/>
          <w:sz w:val="5"/>
        </w:rPr>
        <w:t>) </w:t>
      </w:r>
      <w:r>
        <w:rPr>
          <w:sz w:val="5"/>
        </w:rPr>
        <w:t>;</w:t>
      </w:r>
      <w:r>
        <w:rPr>
          <w:spacing w:val="1"/>
          <w:sz w:val="5"/>
        </w:rPr>
        <w:t> </w:t>
      </w:r>
      <w:r>
        <w:rPr>
          <w:spacing w:val="-12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65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R$ 500,00 (quinhentos reais), nos demais casos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10.426, de 2002, art. 7º</w:t>
      </w:r>
      <w:r>
        <w:rPr>
          <w:color w:val="0000EE"/>
          <w:sz w:val="5"/>
        </w:rPr>
        <w:t>, 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3º, inciso </w:t>
      </w:r>
      <w:r>
        <w:rPr>
          <w:color w:val="0000EE"/>
          <w:spacing w:val="-4"/>
          <w:sz w:val="5"/>
          <w:u w:val="single" w:color="0000EE"/>
        </w:rPr>
        <w:t>II</w:t>
      </w:r>
      <w:r>
        <w:rPr>
          <w:color w:val="0000EE"/>
          <w:spacing w:val="-4"/>
          <w:sz w:val="5"/>
        </w:rPr>
        <w:t>).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6208">
                <wp:simplePos x="0" y="0"/>
                <wp:positionH relativeFrom="page">
                  <wp:posOffset>178703</wp:posOffset>
                </wp:positionH>
                <wp:positionV relativeFrom="paragraph">
                  <wp:posOffset>38556</wp:posOffset>
                </wp:positionV>
                <wp:extent cx="27940" cy="3175"/>
                <wp:effectExtent l="0" t="0" r="0" b="0"/>
                <wp:wrapNone/>
                <wp:docPr id="1235" name="Graphic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Graphic 1235"/>
                      <wps:cNvSpPr/>
                      <wps:spPr>
                        <a:xfrm>
                          <a:off x="0" y="0"/>
                          <a:ext cx="279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175">
                              <a:moveTo>
                                <a:pt x="27922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7922" y="2792"/>
                              </a:lnTo>
                              <a:lnTo>
                                <a:pt x="27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071111pt;margin-top:3.03591pt;width:2.198611pt;height:.219861pt;mso-position-horizontal-relative:page;mso-position-vertical-relative:paragraph;z-index:-25590272" id="docshape12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 </w:t>
      </w:r>
      <w:r>
        <w:rPr>
          <w:position w:val="2"/>
          <w:sz w:val="4"/>
        </w:rPr>
        <w:t>o</w:t>
      </w:r>
      <w:r>
        <w:rPr>
          <w:spacing w:val="9"/>
          <w:position w:val="2"/>
          <w:sz w:val="4"/>
        </w:rPr>
        <w:t> </w:t>
      </w:r>
      <w:r>
        <w:rPr/>
        <w:t>Considerar-se-á não entregue a declaração que não atender às especificações técnicas estabelecidas pela Secretaria da</w:t>
      </w:r>
      <w:r>
        <w:rPr>
          <w:spacing w:val="40"/>
        </w:rPr>
        <w:t> </w:t>
      </w:r>
      <w:r>
        <w:rPr/>
        <w:t>Receita Federal do Brasil </w:t>
      </w:r>
      <w:r>
        <w:rPr>
          <w:color w:val="0000EE"/>
          <w:u w:val="single" w:color="0000EE"/>
        </w:rPr>
        <w:t>(Lei nº 10.426, de 2002, art. 7º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4º</w:t>
      </w:r>
      <w:r>
        <w:rPr>
          <w:color w:val="0000EE"/>
        </w:rPr>
        <w:t>).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6720">
                <wp:simplePos x="0" y="0"/>
                <wp:positionH relativeFrom="page">
                  <wp:posOffset>1509203</wp:posOffset>
                </wp:positionH>
                <wp:positionV relativeFrom="paragraph">
                  <wp:posOffset>81835</wp:posOffset>
                </wp:positionV>
                <wp:extent cx="480695" cy="3175"/>
                <wp:effectExtent l="0" t="0" r="0" b="0"/>
                <wp:wrapNone/>
                <wp:docPr id="1236" name="Group 1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6" name="Group 1236"/>
                      <wpg:cNvGrpSpPr/>
                      <wpg:grpSpPr>
                        <a:xfrm>
                          <a:off x="0" y="0"/>
                          <a:ext cx="480695" cy="3175"/>
                          <a:chExt cx="480695" cy="3175"/>
                        </a:xfrm>
                      </wpg:grpSpPr>
                      <wps:wsp>
                        <wps:cNvPr id="1237" name="Graphic 1237"/>
                        <wps:cNvSpPr/>
                        <wps:spPr>
                          <a:xfrm>
                            <a:off x="0" y="0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23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3734" y="2792"/>
                                </a:lnTo>
                                <a:lnTo>
                                  <a:pt x="2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35179" y="1"/>
                            <a:ext cx="4451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17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87756" y="2794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  <a:path w="445134" h="3175">
                                <a:moveTo>
                                  <a:pt x="322554" y="0"/>
                                </a:moveTo>
                                <a:lnTo>
                                  <a:pt x="196392" y="0"/>
                                </a:lnTo>
                                <a:lnTo>
                                  <a:pt x="196392" y="2794"/>
                                </a:lnTo>
                                <a:lnTo>
                                  <a:pt x="322554" y="2794"/>
                                </a:lnTo>
                                <a:lnTo>
                                  <a:pt x="322554" y="0"/>
                                </a:lnTo>
                                <a:close/>
                              </a:path>
                              <a:path w="445134" h="3175">
                                <a:moveTo>
                                  <a:pt x="426516" y="0"/>
                                </a:moveTo>
                                <a:lnTo>
                                  <a:pt x="331203" y="0"/>
                                </a:lnTo>
                                <a:lnTo>
                                  <a:pt x="331203" y="2794"/>
                                </a:lnTo>
                                <a:lnTo>
                                  <a:pt x="426516" y="2794"/>
                                </a:lnTo>
                                <a:lnTo>
                                  <a:pt x="426516" y="0"/>
                                </a:lnTo>
                                <a:close/>
                              </a:path>
                              <a:path w="445134" h="3175">
                                <a:moveTo>
                                  <a:pt x="445071" y="0"/>
                                </a:moveTo>
                                <a:lnTo>
                                  <a:pt x="435165" y="0"/>
                                </a:lnTo>
                                <a:lnTo>
                                  <a:pt x="435165" y="2794"/>
                                </a:lnTo>
                                <a:lnTo>
                                  <a:pt x="445071" y="2794"/>
                                </a:lnTo>
                                <a:lnTo>
                                  <a:pt x="445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83493pt;margin-top:6.44375pt;width:37.85pt;height:.25pt;mso-position-horizontal-relative:page;mso-position-vertical-relative:paragraph;z-index:-25589760" id="docshapegroup1227" coordorigin="2377,129" coordsize="757,5">
                <v:rect style="position:absolute;left:2376;top:128;width:38;height:5" id="docshape1228" filled="true" fillcolor="#000000" stroked="false">
                  <v:fill type="solid"/>
                </v:rect>
                <v:shape style="position:absolute;left:2432;top:128;width:701;height:5" id="docshape1229" coordorigin="2432,129" coordsize="701,5" path="m2728,129l2432,129,2432,133,2728,133,2728,129xm2940,129l2741,129,2741,133,2940,133,2940,129xm3104,129l2954,129,2954,133,3104,133,3104,129xm3133,129l3117,129,3117,133,3133,133,3133,129xe" filled="true" fillcolor="#0000e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§ 5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Na hipótese do § 4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, o sujeito passivo será intimado a apresentar nova declaração, no prazo de dez dias, contados da ciência</w:t>
      </w:r>
      <w:r>
        <w:rPr>
          <w:spacing w:val="40"/>
        </w:rPr>
        <w:t> </w:t>
      </w:r>
      <w:r>
        <w:rPr/>
        <w:t>da intimação, e sujeitar-se-á à multa prevista no inciso I do </w:t>
      </w:r>
      <w:r>
        <w:rPr>
          <w:b/>
        </w:rPr>
        <w:t>caput </w:t>
      </w:r>
      <w:r>
        <w:rPr/>
        <w:t>, observado o disposto nos §§ 1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a 3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>
          <w:color w:val="0000EE"/>
        </w:rPr>
        <w:t>(Lei nº 10.426, de 2002, art. 7º, §</w:t>
      </w:r>
      <w:r>
        <w:rPr>
          <w:color w:val="0000EE"/>
          <w:spacing w:val="40"/>
        </w:rPr>
        <w:t> </w:t>
      </w:r>
      <w:r>
        <w:rPr>
          <w:color w:val="0000EE"/>
          <w:spacing w:val="-4"/>
        </w:rPr>
        <w:t>5º).</w:t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3175"/>
                <wp:effectExtent l="0" t="0" r="0" b="0"/>
                <wp:docPr id="1239" name="Group 1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9" name="Group 1239"/>
                      <wpg:cNvGrpSpPr/>
                      <wpg:grpSpPr>
                        <a:xfrm>
                          <a:off x="0" y="0"/>
                          <a:ext cx="48895" cy="3175"/>
                          <a:chExt cx="48895" cy="3175"/>
                        </a:xfrm>
                      </wpg:grpSpPr>
                      <wps:wsp>
                        <wps:cNvPr id="1240" name="Graphic 1240"/>
                        <wps:cNvSpPr/>
                        <wps:spPr>
                          <a:xfrm>
                            <a:off x="0" y="12"/>
                            <a:ext cx="48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175">
                                <a:moveTo>
                                  <a:pt x="29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29159" y="2781"/>
                                </a:lnTo>
                                <a:lnTo>
                                  <a:pt x="29159" y="0"/>
                                </a:lnTo>
                                <a:close/>
                              </a:path>
                              <a:path w="48895" h="3175">
                                <a:moveTo>
                                  <a:pt x="48856" y="0"/>
                                </a:moveTo>
                                <a:lnTo>
                                  <a:pt x="39001" y="0"/>
                                </a:lnTo>
                                <a:lnTo>
                                  <a:pt x="39001" y="2781"/>
                                </a:lnTo>
                                <a:lnTo>
                                  <a:pt x="48856" y="2781"/>
                                </a:lnTo>
                                <a:lnTo>
                                  <a:pt x="48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25pt;mso-position-horizontal-relative:char;mso-position-vertical-relative:line" id="docshapegroup1230" coordorigin="0,0" coordsize="77,5">
                <v:shape style="position:absolute;left:0;top:0;width:77;height:5" id="docshape1231" coordorigin="0,0" coordsize="77,5" path="m46,0l0,0,0,4,46,4,46,0xm77,0l61,0,61,4,77,4,7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45"/>
        <w:ind w:left="30" w:right="52" w:firstLine="146"/>
        <w:jc w:val="both"/>
      </w:pPr>
      <w:r>
        <w:rPr/>
        <w:t>Art. 594.</w:t>
      </w:r>
      <w:r>
        <w:rPr>
          <w:spacing w:val="32"/>
        </w:rPr>
        <w:t> </w:t>
      </w:r>
      <w:r>
        <w:rPr/>
        <w:t>Serão punidos com a multa de R$ 31,65 (trinta e um reais e sessenta e cinco centavos), aplicável a cada falta, os</w:t>
      </w:r>
      <w:r>
        <w:rPr>
          <w:spacing w:val="40"/>
        </w:rPr>
        <w:t> </w:t>
      </w:r>
      <w:r>
        <w:rPr/>
        <w:t>contribuintes que deixarem de apresentar, no prazo estabelecido, o documento de prestação de informações a que se refere o </w:t>
      </w:r>
      <w:r>
        <w:rPr>
          <w:color w:val="0000EE"/>
          <w:u w:val="single" w:color="0000EE"/>
        </w:rPr>
        <w:t>art. </w:t>
      </w:r>
      <w:r>
        <w:rPr>
          <w:color w:val="0000EE"/>
          <w:u w:val="single" w:color="0000EE"/>
        </w:rPr>
        <w:t>44</w:t>
      </w:r>
      <w:r>
        <w:rPr>
          <w:color w:val="0000EE"/>
        </w:rPr>
        <w:t>3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(Decreto-Lei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1.680, de 28 de març</w:t>
      </w:r>
      <w:r>
        <w:rPr>
          <w:color w:val="0000EE"/>
        </w:rPr>
        <w:t>o de 1979, art. 4 </w:t>
      </w:r>
      <w:r>
        <w:rPr>
          <w:color w:val="0000EE"/>
          <w:position w:val="2"/>
          <w:sz w:val="4"/>
        </w:rPr>
        <w:t>o </w:t>
      </w:r>
      <w:r>
        <w:rPr/>
        <w:t>, e </w:t>
      </w:r>
      <w:r>
        <w:rPr>
          <w:color w:val="0000EE"/>
          <w:u w:val="single" w:color="0000EE"/>
        </w:rPr>
        <w:t>Lei nº 9.249, de 1995, art. 30</w:t>
      </w:r>
      <w:r>
        <w:rPr>
          <w:color w:val="0000EE"/>
        </w:rPr>
        <w:t>).</w:t>
      </w:r>
    </w:p>
    <w:p>
      <w:pPr>
        <w:pStyle w:val="BodyText"/>
        <w:spacing w:before="3"/>
      </w:pPr>
    </w:p>
    <w:p>
      <w:pPr>
        <w:pStyle w:val="BodyText"/>
        <w:ind w:left="176"/>
      </w:pPr>
      <w:r>
        <w:rPr/>
        <w:t>Parágrafo</w:t>
      </w:r>
      <w:r>
        <w:rPr>
          <w:spacing w:val="3"/>
        </w:rPr>
        <w:t> </w:t>
      </w:r>
      <w:r>
        <w:rPr/>
        <w:t>único.</w:t>
      </w:r>
      <w:r>
        <w:rPr>
          <w:spacing w:val="20"/>
        </w:rPr>
        <w:t> </w:t>
      </w:r>
      <w:r>
        <w:rPr/>
        <w:t>As</w:t>
      </w:r>
      <w:r>
        <w:rPr>
          <w:spacing w:val="3"/>
        </w:rPr>
        <w:t> </w:t>
      </w:r>
      <w:r>
        <w:rPr/>
        <w:t>disposições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>
          <w:b/>
        </w:rPr>
        <w:t>caput</w:t>
      </w:r>
      <w:r>
        <w:rPr>
          <w:b/>
          <w:spacing w:val="3"/>
        </w:rPr>
        <w:t> </w:t>
      </w:r>
      <w:r>
        <w:rPr/>
        <w:t>aplicam-se</w:t>
      </w:r>
      <w:r>
        <w:rPr>
          <w:spacing w:val="3"/>
        </w:rPr>
        <w:t> </w:t>
      </w:r>
      <w:r>
        <w:rPr/>
        <w:t>exclusivamente</w:t>
      </w:r>
      <w:r>
        <w:rPr>
          <w:spacing w:val="3"/>
        </w:rPr>
        <w:t> </w:t>
      </w:r>
      <w:r>
        <w:rPr/>
        <w:t>aos</w:t>
      </w:r>
      <w:r>
        <w:rPr>
          <w:spacing w:val="3"/>
        </w:rPr>
        <w:t> </w:t>
      </w:r>
      <w:r>
        <w:rPr/>
        <w:t>contribuintes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imposto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sujeitos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593</w:t>
      </w:r>
      <w:r>
        <w:rPr>
          <w:color w:val="0000EE"/>
          <w:spacing w:val="-1"/>
          <w:u w:val="single" w:color="0000EE"/>
        </w:rPr>
        <w:t> </w:t>
      </w:r>
      <w:r>
        <w:rPr>
          <w:spacing w:val="-10"/>
        </w:rPr>
        <w:t>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27232">
                <wp:simplePos x="0" y="0"/>
                <wp:positionH relativeFrom="page">
                  <wp:posOffset>1298389</wp:posOffset>
                </wp:positionH>
                <wp:positionV relativeFrom="paragraph">
                  <wp:posOffset>74456</wp:posOffset>
                </wp:positionV>
                <wp:extent cx="25400" cy="3175"/>
                <wp:effectExtent l="0" t="0" r="0" b="0"/>
                <wp:wrapNone/>
                <wp:docPr id="1241" name="Graphic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Graphic 124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235413pt;margin-top:5.862749pt;width:1.97875pt;height:.219861pt;mso-position-horizontal-relative:page;mso-position-vertical-relative:paragraph;z-index:-25589248" id="docshape12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595.</w:t>
      </w:r>
      <w:r>
        <w:rPr>
          <w:spacing w:val="14"/>
        </w:rPr>
        <w:t> </w:t>
      </w:r>
      <w:r>
        <w:rPr/>
        <w:t>Na hipótese de utilização do bem em finalidade diversa da que motivou a suspensão do imposto de que trata o </w:t>
      </w:r>
      <w:r>
        <w:rPr>
          <w:color w:val="0000EE"/>
          <w:u w:val="single" w:color="0000EE"/>
        </w:rPr>
        <w:t>art. 166 </w:t>
      </w:r>
      <w:r>
        <w:rPr/>
        <w:t>, </w:t>
      </w:r>
      <w:r>
        <w:rPr/>
        <w:t>a</w:t>
      </w:r>
      <w:r>
        <w:rPr>
          <w:spacing w:val="40"/>
        </w:rPr>
        <w:t> </w:t>
      </w:r>
      <w:r>
        <w:rPr/>
        <w:t>sua não incorporação ao ativo imobilizado ou a ausência da identificação citada no § 5 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/>
        <w:t>do referido artigo, o beneficiário ficará sujeito à</w:t>
      </w:r>
      <w:r>
        <w:rPr>
          <w:spacing w:val="40"/>
        </w:rPr>
        <w:t> </w:t>
      </w:r>
      <w:r>
        <w:rPr/>
        <w:t>multa de cinquenta por cento sobre o valor de aquisição do bem no mercado interno ou do respectivo valor aduaneiro </w:t>
      </w:r>
      <w:r>
        <w:rPr>
          <w:color w:val="0000EE"/>
          <w:u w:val="single" w:color="0000EE"/>
        </w:rPr>
        <w:t>(Lei nº 11.033,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11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11.726, de 2008, art. 3 </w:t>
      </w:r>
      <w:r>
        <w:rPr>
          <w:color w:val="0000EE"/>
          <w:position w:val="2"/>
          <w:sz w:val="4"/>
        </w:rPr>
        <w:t>o </w:t>
      </w:r>
      <w:r>
        <w:rPr/>
        <w:t>).</w:t>
      </w:r>
    </w:p>
    <w:p>
      <w:pPr>
        <w:pStyle w:val="BodyText"/>
        <w:spacing w:before="5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9"/>
        </w:rPr>
        <w:t> </w:t>
      </w:r>
      <w:r>
        <w:rPr/>
        <w:t>A aplicação da multa prevista no </w:t>
      </w:r>
      <w:r>
        <w:rPr>
          <w:b/>
        </w:rPr>
        <w:t>caput </w:t>
      </w:r>
      <w:r>
        <w:rPr/>
        <w:t>não prejudica a exigência dos tributos suspensos, de outras </w:t>
      </w:r>
      <w:r>
        <w:rPr/>
        <w:t>penalidades</w:t>
      </w:r>
      <w:r>
        <w:rPr>
          <w:spacing w:val="40"/>
        </w:rPr>
        <w:t> </w:t>
      </w:r>
      <w:r>
        <w:rPr/>
        <w:t>cabíveis, bem como dos acréscimos legais </w:t>
      </w:r>
      <w:r>
        <w:rPr>
          <w:color w:val="0000EE"/>
          <w:u w:val="single" w:color="0000EE"/>
        </w:rPr>
        <w:t>(Lei nº 11.033, de 2004, art. 14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12 </w:t>
      </w:r>
      <w:r>
        <w:rPr/>
        <w:t>, e </w:t>
      </w:r>
      <w:r>
        <w:rPr>
          <w:color w:val="0000EE"/>
          <w:u w:val="single" w:color="0000EE"/>
        </w:rPr>
        <w:t>Lei nº 11.726, de 2008, art. 3</w:t>
      </w:r>
      <w:r>
        <w:rPr>
          <w:color w:val="0000EE"/>
        </w:rPr>
        <w:t>º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596.</w:t>
      </w:r>
      <w:r>
        <w:rPr>
          <w:spacing w:val="21"/>
        </w:rPr>
        <w:t> </w:t>
      </w:r>
      <w:r>
        <w:rPr/>
        <w:t>Na hipótese do </w:t>
      </w:r>
      <w:r>
        <w:rPr>
          <w:color w:val="0000EE"/>
          <w:u w:val="single" w:color="0000EE"/>
        </w:rPr>
        <w:t>art. 175 </w:t>
      </w:r>
      <w:r>
        <w:rPr/>
        <w:t>, caberá lançamento de ofício do imposto, acrescido de juros e da multa de setenta e cinco por</w:t>
      </w:r>
      <w:r>
        <w:rPr>
          <w:spacing w:val="40"/>
        </w:rPr>
        <w:t> </w:t>
      </w:r>
      <w:r>
        <w:rPr/>
        <w:t>cento sobre a totalidade ou diferença do imposto </w:t>
      </w:r>
      <w:r>
        <w:rPr>
          <w:color w:val="0000EE"/>
          <w:u w:val="single" w:color="0000EE"/>
        </w:rPr>
        <w:t>(Lei nº 9.430, de 1996, art. 44, inciso </w:t>
      </w:r>
      <w:r>
        <w:rPr>
          <w:color w:val="0000EE"/>
        </w:rPr>
        <w:t>I </w:t>
      </w:r>
      <w:r>
        <w:rPr/>
        <w:t>, </w:t>
      </w:r>
      <w:r>
        <w:rPr>
          <w:color w:val="0000EE"/>
          <w:u w:val="single" w:color="0000EE"/>
        </w:rPr>
        <w:t>Lei nº 11.196, de 2005, art. 11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11.488, de 2007, art. 14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30" w:right="52" w:firstLine="146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O</w:t>
      </w:r>
      <w:r>
        <w:rPr>
          <w:spacing w:val="-1"/>
        </w:rPr>
        <w:t> </w:t>
      </w:r>
      <w:r>
        <w:rPr/>
        <w:t>percentual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duplicado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previstos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>
          <w:color w:val="0000EE"/>
          <w:u w:val="single" w:color="0000EE"/>
        </w:rPr>
        <w:t>arts.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561,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562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563</w:t>
      </w:r>
      <w:r>
        <w:rPr>
          <w:color w:val="0000EE"/>
          <w:spacing w:val="-2"/>
          <w:u w:val="single" w:color="0000EE"/>
        </w:rPr>
        <w:t> </w:t>
      </w:r>
      <w:r>
        <w:rPr/>
        <w:t>,</w:t>
      </w:r>
      <w:r>
        <w:rPr>
          <w:spacing w:val="-1"/>
        </w:rPr>
        <w:t> </w:t>
      </w:r>
      <w:r>
        <w:rPr/>
        <w:t>independentemente</w:t>
      </w:r>
      <w:r>
        <w:rPr>
          <w:spacing w:val="-1"/>
        </w:rPr>
        <w:t> </w:t>
      </w:r>
      <w:r>
        <w:rPr/>
        <w:t>de</w:t>
      </w:r>
      <w:r>
        <w:rPr>
          <w:spacing w:val="40"/>
        </w:rPr>
        <w:t> </w:t>
      </w:r>
      <w:r>
        <w:rPr/>
        <w:t>outras penalidades administrativas ou criminais cabíveis </w:t>
      </w:r>
      <w:r>
        <w:rPr>
          <w:color w:val="0000EE"/>
          <w:u w:val="single" w:color="0000EE"/>
        </w:rPr>
        <w:t>(Lei nº 9.430, de 1996,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11.488, de 2007, art. 14 </w:t>
      </w:r>
      <w:r>
        <w:rPr/>
        <w:t>).</w:t>
      </w:r>
    </w:p>
    <w:p>
      <w:pPr>
        <w:pStyle w:val="BodyText"/>
        <w:spacing w:before="4"/>
      </w:pPr>
    </w:p>
    <w:p>
      <w:pPr>
        <w:pStyle w:val="BodyText"/>
        <w:ind w:left="30" w:right="52" w:firstLine="146"/>
        <w:jc w:val="both"/>
      </w:pPr>
      <w:r>
        <w:rPr/>
        <w:t>§ 2 </w:t>
      </w:r>
      <w:r>
        <w:rPr>
          <w:position w:val="2"/>
          <w:sz w:val="4"/>
        </w:rPr>
        <w:t>o </w:t>
      </w:r>
      <w:r>
        <w:rPr/>
        <w:t>Os percentuais de multa a que se referem o </w:t>
      </w:r>
      <w:r>
        <w:rPr>
          <w:b/>
        </w:rPr>
        <w:t>caput </w:t>
      </w:r>
      <w:r>
        <w:rPr/>
        <w:t>e o § 1 </w:t>
      </w:r>
      <w:r>
        <w:rPr>
          <w:position w:val="2"/>
          <w:sz w:val="4"/>
        </w:rPr>
        <w:t>o </w:t>
      </w:r>
      <w:r>
        <w:rPr/>
        <w:t>serão aumentados de metade, nos casos de não atendimento pelo</w:t>
      </w:r>
      <w:r>
        <w:rPr>
          <w:spacing w:val="40"/>
        </w:rPr>
        <w:t> </w:t>
      </w:r>
      <w:r>
        <w:rPr/>
        <w:t>sujeito passivo, no prazo marcado, de intimação para </w:t>
      </w:r>
      <w:r>
        <w:rPr>
          <w:color w:val="0000EE"/>
          <w:u w:val="single" w:color="0000EE"/>
        </w:rPr>
        <w:t>(Lei nº 9.430, de 1996,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2º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nº 11.488, de 2007, art. 14 </w:t>
      </w:r>
      <w:r>
        <w:rPr/>
        <w:t>):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6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prestar </w:t>
      </w:r>
      <w:r>
        <w:rPr>
          <w:spacing w:val="-2"/>
          <w:sz w:val="5"/>
        </w:rPr>
        <w:t>esclarecimentos;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66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apresentar os arquivos ou sistemas de que trata o </w:t>
      </w:r>
      <w:r>
        <w:rPr>
          <w:color w:val="0000EE"/>
          <w:sz w:val="5"/>
          <w:u w:val="single" w:color="0000EE"/>
        </w:rPr>
        <w:t>art. 389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66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apresentar</w:t>
      </w:r>
      <w:r>
        <w:rPr>
          <w:spacing w:val="-1"/>
          <w:sz w:val="5"/>
        </w:rPr>
        <w:t> </w:t>
      </w:r>
      <w:r>
        <w:rPr>
          <w:sz w:val="5"/>
        </w:rPr>
        <w:t>a documentação técnica de que trata o </w:t>
      </w:r>
      <w:r>
        <w:rPr>
          <w:color w:val="0000EE"/>
          <w:sz w:val="5"/>
        </w:rPr>
        <w:t>§</w:t>
      </w:r>
      <w:r>
        <w:rPr>
          <w:color w:val="0000EE"/>
          <w:sz w:val="5"/>
          <w:u w:val="single" w:color="0000EE"/>
        </w:rPr>
        <w:t> 2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art. 542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pacing w:val="-10"/>
          <w:sz w:val="5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8720">
                <wp:simplePos x="0" y="0"/>
                <wp:positionH relativeFrom="page">
                  <wp:posOffset>168930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242" name="Graphic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Graphic 124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301597pt;margin-top:2.98591pt;width:1.868819pt;height:.219861pt;mso-position-horizontal-relative:page;mso-position-vertical-relative:paragraph;z-index:16158720" id="docshape12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 </w:t>
      </w:r>
      <w:r>
        <w:rPr>
          <w:position w:val="2"/>
          <w:sz w:val="4"/>
        </w:rPr>
        <w:t>o </w:t>
      </w:r>
      <w:r>
        <w:rPr/>
        <w:t>As disposições deste artigo aplicam-se, inclusive, aos contribuintes que derem causa a ressarcimento indevido de impostos ou</w:t>
      </w:r>
      <w:r>
        <w:rPr>
          <w:spacing w:val="40"/>
        </w:rPr>
        <w:t> </w:t>
      </w:r>
      <w:r>
        <w:rPr/>
        <w:t>contribuições decorrente de qualquer incentivo ou benefício fiscal </w:t>
      </w:r>
      <w:r>
        <w:rPr>
          <w:color w:val="0000EE"/>
          <w:u w:val="single" w:color="0000EE"/>
        </w:rPr>
        <w:t>(Lei nº 9.430, de 1996,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11.488, de 2007, art. 14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597.</w:t>
      </w:r>
      <w:r>
        <w:rPr>
          <w:spacing w:val="30"/>
        </w:rPr>
        <w:t> </w:t>
      </w:r>
      <w:r>
        <w:rPr/>
        <w:t>As infrações para as quais não se estabeleçam, neste Regulamento, penas proporcionais ao valor do imposto ou do</w:t>
      </w:r>
      <w:r>
        <w:rPr>
          <w:spacing w:val="40"/>
        </w:rPr>
        <w:t> </w:t>
      </w:r>
      <w:r>
        <w:rPr/>
        <w:t>produto,</w:t>
      </w:r>
      <w:r>
        <w:rPr>
          <w:spacing w:val="-1"/>
        </w:rPr>
        <w:t> </w:t>
      </w:r>
      <w:r>
        <w:rPr/>
        <w:t>pena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perdimento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mercadoria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outra</w:t>
      </w:r>
      <w:r>
        <w:rPr>
          <w:spacing w:val="-1"/>
        </w:rPr>
        <w:t> </w:t>
      </w:r>
      <w:r>
        <w:rPr/>
        <w:t>específica,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punidas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básica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R$</w:t>
      </w:r>
      <w:r>
        <w:rPr>
          <w:spacing w:val="-1"/>
        </w:rPr>
        <w:t> </w:t>
      </w:r>
      <w:r>
        <w:rPr/>
        <w:t>21,90</w:t>
      </w:r>
      <w:r>
        <w:rPr>
          <w:spacing w:val="-1"/>
        </w:rPr>
        <w:t> </w:t>
      </w:r>
      <w:r>
        <w:rPr/>
        <w:t>(vinte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reais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noventa</w:t>
      </w:r>
      <w:r>
        <w:rPr>
          <w:spacing w:val="40"/>
        </w:rPr>
        <w:t> </w:t>
      </w:r>
      <w:r>
        <w:rPr/>
        <w:t>centavos) </w:t>
      </w:r>
      <w:r>
        <w:rPr>
          <w:color w:val="0000EE"/>
          <w:u w:val="single" w:color="0000EE"/>
        </w:rPr>
        <w:t>(Lei nº 4.502, de 1964, art. 84, 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34, de 1966, 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 alter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24 </w:t>
      </w:r>
      <w:r>
        <w:rPr>
          <w:color w:val="0000EE"/>
          <w:position w:val="2"/>
          <w:sz w:val="4"/>
        </w:rPr>
        <w:t>a </w:t>
      </w:r>
      <w:r>
        <w:rPr/>
        <w:t>, 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9.249, de 1995, art. 30 </w:t>
      </w:r>
      <w:r>
        <w:rPr/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Art. 598.</w:t>
      </w:r>
      <w:r>
        <w:rPr>
          <w:spacing w:val="15"/>
        </w:rPr>
        <w:t> </w:t>
      </w:r>
      <w:r>
        <w:rPr/>
        <w:t>Em nenhum caso a multa aplicada poderá ser inferior à prevista no </w:t>
      </w:r>
      <w:r>
        <w:rPr>
          <w:color w:val="0000EE"/>
          <w:u w:val="single" w:color="0000EE"/>
        </w:rPr>
        <w:t>art. 597 </w:t>
      </w:r>
      <w:r>
        <w:rPr/>
        <w:t>(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4.502, de 1964, art. 86 </w:t>
      </w:r>
      <w:r>
        <w:rPr/>
        <w:t>, e </w:t>
      </w:r>
      <w:r>
        <w:rPr>
          <w:color w:val="0000EE"/>
          <w:u w:val="single" w:color="0000EE"/>
        </w:rPr>
        <w:t>Decreto-L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dash" w:color="0000EE"/>
        </w:rPr>
        <w:t>nº 34, de 1966, art. 2º, alteração 25a </w:t>
      </w:r>
      <w:r>
        <w:rPr/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Instituições </w:t>
      </w:r>
      <w:r>
        <w:rPr>
          <w:spacing w:val="-2"/>
        </w:rPr>
        <w:t>Financeiras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7" w:lineRule="auto"/>
        <w:ind w:left="30" w:right="52" w:firstLine="146"/>
        <w:jc w:val="both"/>
      </w:pPr>
      <w:r>
        <w:rPr/>
        <w:t>Art. 599.</w:t>
      </w:r>
      <w:r>
        <w:rPr>
          <w:spacing w:val="27"/>
        </w:rPr>
        <w:t> </w:t>
      </w:r>
      <w:r>
        <w:rPr/>
        <w:t>A falta de apresentação dos documentos, livros e registros a que se refere o </w:t>
      </w:r>
      <w:r>
        <w:rPr>
          <w:color w:val="0000EE"/>
          <w:u w:val="single" w:color="0000EE"/>
        </w:rPr>
        <w:t>art. 518 </w:t>
      </w:r>
      <w:r>
        <w:rPr/>
        <w:t>, ou sua apresentação de forma</w:t>
      </w:r>
      <w:r>
        <w:rPr>
          <w:spacing w:val="40"/>
        </w:rPr>
        <w:t> </w:t>
      </w:r>
      <w:r>
        <w:rPr/>
        <w:t>inexata ou incompleta, sujeita a pessoa jurídica à multa equivalente a dois por cento do valor das operações objeto da requisição, apurado</w:t>
      </w:r>
      <w:r>
        <w:rPr>
          <w:spacing w:val="40"/>
        </w:rPr>
        <w:t> </w:t>
      </w:r>
      <w:r>
        <w:rPr/>
        <w:t>por meio de procedimento fiscal junto à própria pessoa jurídica ou ao titular da conta de depósito ou da aplicação financeira, bem como a</w:t>
      </w:r>
      <w:r>
        <w:rPr>
          <w:spacing w:val="40"/>
        </w:rPr>
        <w:t> </w:t>
      </w:r>
      <w:r>
        <w:rPr/>
        <w:t>terceiros,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mês-calendário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fração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atraso,</w:t>
      </w:r>
      <w:r>
        <w:rPr>
          <w:spacing w:val="6"/>
        </w:rPr>
        <w:t> </w:t>
      </w:r>
      <w:r>
        <w:rPr/>
        <w:t>limitada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dez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cento,</w:t>
      </w:r>
      <w:r>
        <w:rPr>
          <w:spacing w:val="6"/>
        </w:rPr>
        <w:t> </w:t>
      </w:r>
      <w:r>
        <w:rPr/>
        <w:t>observado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valor</w:t>
      </w:r>
      <w:r>
        <w:rPr>
          <w:spacing w:val="6"/>
        </w:rPr>
        <w:t> </w:t>
      </w:r>
      <w:r>
        <w:rPr/>
        <w:t>mínimo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R$</w:t>
      </w:r>
      <w:r>
        <w:rPr>
          <w:spacing w:val="6"/>
        </w:rPr>
        <w:t> </w:t>
      </w:r>
      <w:r>
        <w:rPr/>
        <w:t>50.000,00</w:t>
      </w:r>
      <w:r>
        <w:rPr>
          <w:spacing w:val="6"/>
        </w:rPr>
        <w:t> </w:t>
      </w:r>
      <w:r>
        <w:rPr/>
        <w:t>(cinquenta</w:t>
      </w:r>
      <w:r>
        <w:rPr>
          <w:spacing w:val="6"/>
        </w:rPr>
        <w:t> </w:t>
      </w:r>
      <w:r>
        <w:rPr/>
        <w:t>mil</w:t>
      </w:r>
      <w:r>
        <w:rPr>
          <w:spacing w:val="40"/>
        </w:rPr>
        <w:t> </w:t>
      </w:r>
      <w:r>
        <w:rPr/>
        <w:t>reais) ( </w:t>
      </w:r>
      <w:r>
        <w:rPr>
          <w:color w:val="0000EE"/>
        </w:rPr>
        <w:t>Lei n </w:t>
      </w:r>
      <w:r>
        <w:rPr>
          <w:color w:val="0000EE"/>
          <w:position w:val="2"/>
          <w:sz w:val="4"/>
        </w:rPr>
        <w:t>o </w:t>
      </w:r>
      <w:r>
        <w:rPr>
          <w:color w:val="0000EE"/>
        </w:rPr>
        <w:t>10.637, de 2002, art. 31 </w:t>
      </w:r>
      <w:r>
        <w:rPr/>
        <w:t>).</w:t>
      </w:r>
    </w:p>
    <w:p>
      <w:pPr>
        <w:pStyle w:val="BodyText"/>
        <w:spacing w:line="20" w:lineRule="exact"/>
        <w:ind w:left="2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5770" cy="3175"/>
                <wp:effectExtent l="0" t="0" r="0" b="0"/>
                <wp:docPr id="1243" name="Group 1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3" name="Group 1243"/>
                      <wpg:cNvGrpSpPr/>
                      <wpg:grpSpPr>
                        <a:xfrm>
                          <a:off x="0" y="0"/>
                          <a:ext cx="445770" cy="3175"/>
                          <a:chExt cx="445770" cy="3175"/>
                        </a:xfrm>
                      </wpg:grpSpPr>
                      <wps:wsp>
                        <wps:cNvPr id="1244" name="Graphic 1244"/>
                        <wps:cNvSpPr/>
                        <wps:spPr>
                          <a:xfrm>
                            <a:off x="-8" y="5"/>
                            <a:ext cx="4457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175">
                                <a:moveTo>
                                  <a:pt x="197510" y="0"/>
                                </a:moveTo>
                                <a:lnTo>
                                  <a:pt x="100520" y="0"/>
                                </a:lnTo>
                                <a:lnTo>
                                  <a:pt x="78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78181" y="2794"/>
                                </a:lnTo>
                                <a:lnTo>
                                  <a:pt x="100520" y="2794"/>
                                </a:lnTo>
                                <a:lnTo>
                                  <a:pt x="197510" y="279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  <a:path w="445770" h="3175">
                                <a:moveTo>
                                  <a:pt x="329971" y="0"/>
                                </a:moveTo>
                                <a:lnTo>
                                  <a:pt x="206159" y="0"/>
                                </a:lnTo>
                                <a:lnTo>
                                  <a:pt x="206159" y="2794"/>
                                </a:lnTo>
                                <a:lnTo>
                                  <a:pt x="329971" y="2794"/>
                                </a:lnTo>
                                <a:lnTo>
                                  <a:pt x="329971" y="0"/>
                                </a:lnTo>
                                <a:close/>
                              </a:path>
                              <a:path w="445770" h="3175">
                                <a:moveTo>
                                  <a:pt x="445363" y="0"/>
                                </a:moveTo>
                                <a:lnTo>
                                  <a:pt x="338620" y="0"/>
                                </a:lnTo>
                                <a:lnTo>
                                  <a:pt x="338620" y="2794"/>
                                </a:lnTo>
                                <a:lnTo>
                                  <a:pt x="445363" y="2794"/>
                                </a:lnTo>
                                <a:lnTo>
                                  <a:pt x="44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1pt;height:.25pt;mso-position-horizontal-relative:char;mso-position-vertical-relative:line" id="docshapegroup1234" coordorigin="0,0" coordsize="702,5">
                <v:shape style="position:absolute;left:-1;top:0;width:702;height:5" id="docshape1235" coordorigin="0,0" coordsize="702,5" path="m311,0l158,0,123,0,0,0,0,4,123,4,158,4,311,4,311,0xm520,0l325,0,325,4,520,4,520,0xm701,0l533,0,533,4,701,4,701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176"/>
      </w:pPr>
      <w:r>
        <w:rPr/>
        <w:t>Art. 600.</w:t>
      </w:r>
      <w:r>
        <w:rPr>
          <w:spacing w:val="14"/>
        </w:rPr>
        <w:t> </w:t>
      </w:r>
      <w:r>
        <w:rPr/>
        <w:t>A</w:t>
      </w:r>
      <w:r>
        <w:rPr>
          <w:spacing w:val="-3"/>
        </w:rPr>
        <w:t> </w:t>
      </w:r>
      <w:r>
        <w:rPr/>
        <w:t>multa de que trata o </w:t>
      </w:r>
      <w:r>
        <w:rPr>
          <w:color w:val="0000EE"/>
        </w:rPr>
        <w:t>art. 599 </w:t>
      </w:r>
      <w:r>
        <w:rPr/>
        <w:t>será </w:t>
      </w:r>
      <w:r>
        <w:rPr>
          <w:color w:val="0000EE"/>
          <w:u w:val="single" w:color="0000EE"/>
        </w:rPr>
        <w:t>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10.637, de 2002,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 30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art. 31,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</w:t>
      </w:r>
      <w:r>
        <w:rPr>
          <w:color w:val="0000EE"/>
          <w:spacing w:val="-2"/>
          <w:u w:val="single" w:color="0000EE"/>
        </w:rPr>
        <w:t>único</w:t>
      </w:r>
      <w:r>
        <w:rPr>
          <w:color w:val="0000EE"/>
          <w:spacing w:val="-2"/>
        </w:rPr>
        <w:t>):</w:t>
      </w:r>
    </w:p>
    <w:p>
      <w:pPr>
        <w:pStyle w:val="BodyText"/>
        <w:spacing w:line="20" w:lineRule="exact"/>
        <w:ind w:left="8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205" cy="3175"/>
                <wp:effectExtent l="0" t="0" r="0" b="0"/>
                <wp:docPr id="1245" name="Group 1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5" name="Group 1245"/>
                      <wpg:cNvGrpSpPr/>
                      <wpg:grpSpPr>
                        <a:xfrm>
                          <a:off x="0" y="0"/>
                          <a:ext cx="116205" cy="3175"/>
                          <a:chExt cx="116205" cy="3175"/>
                        </a:xfrm>
                      </wpg:grpSpPr>
                      <wps:wsp>
                        <wps:cNvPr id="1246" name="Graphic 1246"/>
                        <wps:cNvSpPr/>
                        <wps:spPr>
                          <a:xfrm>
                            <a:off x="0" y="0"/>
                            <a:ext cx="1162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175">
                                <a:moveTo>
                                  <a:pt x="115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15877" y="2792"/>
                                </a:lnTo>
                                <a:lnTo>
                                  <a:pt x="115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25pt;mso-position-horizontal-relative:char;mso-position-vertical-relative:line" id="docshapegroup1236" coordorigin="0,0" coordsize="183,5">
                <v:rect style="position:absolute;left:0;top:0;width:183;height:5" id="docshape1237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67"/>
        </w:numPr>
        <w:tabs>
          <w:tab w:pos="206" w:val="left" w:leader="none"/>
        </w:tabs>
        <w:spacing w:line="240" w:lineRule="auto" w:before="43" w:after="0"/>
        <w:ind w:left="30" w:right="52" w:firstLine="146"/>
        <w:jc w:val="both"/>
        <w:rPr>
          <w:sz w:val="5"/>
        </w:rPr>
      </w:pPr>
      <w:r>
        <w:rPr>
          <w:sz w:val="5"/>
        </w:rPr>
        <w:t>- apurada considerando o período compreendido entre o dia seguinte ao do término do prazo fixado para a entrega da declaração</w:t>
      </w:r>
      <w:r>
        <w:rPr>
          <w:spacing w:val="40"/>
          <w:sz w:val="5"/>
        </w:rPr>
        <w:t> </w:t>
      </w:r>
      <w:r>
        <w:rPr>
          <w:sz w:val="5"/>
        </w:rPr>
        <w:t>até a data da efetiva entrega; 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7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majorada em cem por cento, na hipótese de lavratura de auto de </w:t>
      </w:r>
      <w:r>
        <w:rPr>
          <w:spacing w:val="-2"/>
          <w:sz w:val="5"/>
        </w:rPr>
        <w:t>infração.</w:t>
      </w:r>
    </w:p>
    <w:p>
      <w:pPr>
        <w:pStyle w:val="BodyText"/>
        <w:spacing w:before="6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18"/>
        </w:rPr>
        <w:t> </w:t>
      </w:r>
      <w:r>
        <w:rPr/>
        <w:t>Na hipótese de lavratura de auto de infração, caso a pessoa jurídica não apresente a declaração, serão lavrados</w:t>
      </w:r>
      <w:r>
        <w:rPr>
          <w:spacing w:val="40"/>
        </w:rPr>
        <w:t> </w:t>
      </w:r>
      <w:r>
        <w:rPr/>
        <w:t>autos de infração complementares até a sua efetiva entrega </w:t>
      </w:r>
      <w:r>
        <w:rPr>
          <w:color w:val="0000EE"/>
          <w:u w:val="single" w:color="0000EE"/>
        </w:rPr>
        <w:t>(Lei nº 10.637, de 2002, art. 30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art. 31,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 único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Heading1"/>
      </w:pPr>
      <w:r>
        <w:rPr/>
        <w:t>Redução de </w:t>
      </w:r>
      <w:r>
        <w:rPr>
          <w:spacing w:val="-2"/>
        </w:rPr>
        <w:t>Multas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30" w:right="52" w:firstLine="146"/>
        <w:jc w:val="both"/>
      </w:pPr>
      <w:r>
        <w:rPr/>
        <w:t>Art. 601.</w:t>
      </w:r>
      <w:r>
        <w:rPr>
          <w:spacing w:val="20"/>
        </w:rPr>
        <w:t> </w:t>
      </w:r>
      <w:r>
        <w:rPr/>
        <w:t>Ao sujeito passivo que, notificado, efetuar o pagamento, a compensação ou o parcelamento do imposto, será concedida</w:t>
      </w:r>
      <w:r>
        <w:rPr>
          <w:spacing w:val="40"/>
        </w:rPr>
        <w:t> </w:t>
      </w:r>
      <w:r>
        <w:rPr/>
        <w:t>redução da multa de lançamento de ofício nos seguintes percentuais </w:t>
      </w:r>
      <w:r>
        <w:rPr>
          <w:color w:val="0000EE"/>
          <w:u w:val="single" w:color="0000EE"/>
        </w:rPr>
        <w:t>(Lei nº 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9</w:t>
      </w:r>
      <w:r>
        <w:rPr>
          <w:color w:val="0000EE"/>
        </w:rPr>
        <w:t>º </w:t>
      </w:r>
      <w:r>
        <w:rPr/>
        <w:t>, </w:t>
      </w:r>
      <w:r>
        <w:rPr>
          <w:color w:val="0000EE"/>
          <w:u w:val="single" w:color="0000EE"/>
        </w:rPr>
        <w:t>Lei nº 8.218, de 1991, art. 6º, L</w:t>
      </w:r>
      <w:r>
        <w:rPr>
          <w:color w:val="0000EE"/>
        </w:rPr>
        <w:t>ei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9.430, de 1996, art. 44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3º, 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11.488, de 2007, art. 13</w:t>
      </w:r>
      <w:r>
        <w:rPr>
          <w:color w:val="0000EE"/>
        </w:rPr>
        <w:t>, </w:t>
      </w:r>
      <w:r>
        <w:rPr/>
        <w:t>e </w:t>
      </w:r>
      <w:r>
        <w:rPr>
          <w:color w:val="0000EE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11.941, de 2009, art. 28</w:t>
      </w:r>
      <w:r>
        <w:rPr>
          <w:color w:val="0000EE"/>
        </w:rPr>
        <w:t>):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68"/>
        </w:numPr>
        <w:tabs>
          <w:tab w:pos="206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de cinquenta por cento, quando for efetuado o pagamento ou a compensação no prazo de trinta dias, contado da data em que o</w:t>
      </w:r>
      <w:r>
        <w:rPr>
          <w:spacing w:val="40"/>
          <w:sz w:val="5"/>
        </w:rPr>
        <w:t> </w:t>
      </w:r>
      <w:r>
        <w:rPr>
          <w:sz w:val="5"/>
        </w:rPr>
        <w:t>sujeito</w:t>
      </w:r>
      <w:r>
        <w:rPr>
          <w:spacing w:val="-2"/>
          <w:sz w:val="5"/>
        </w:rPr>
        <w:t> </w:t>
      </w:r>
      <w:r>
        <w:rPr>
          <w:sz w:val="5"/>
        </w:rPr>
        <w:t>passivo</w:t>
      </w:r>
      <w:r>
        <w:rPr>
          <w:spacing w:val="-2"/>
          <w:sz w:val="5"/>
        </w:rPr>
        <w:t> </w:t>
      </w:r>
      <w:r>
        <w:rPr>
          <w:sz w:val="5"/>
        </w:rPr>
        <w:t>foi</w:t>
      </w:r>
      <w:r>
        <w:rPr>
          <w:spacing w:val="-2"/>
          <w:sz w:val="5"/>
        </w:rPr>
        <w:t> </w:t>
      </w:r>
      <w:r>
        <w:rPr>
          <w:sz w:val="5"/>
        </w:rPr>
        <w:t>notificado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-2"/>
          <w:sz w:val="5"/>
        </w:rPr>
        <w:t> </w:t>
      </w:r>
      <w:r>
        <w:rPr>
          <w:sz w:val="5"/>
        </w:rPr>
        <w:t>lançamento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80</w:t>
      </w:r>
      <w:r>
        <w:rPr>
          <w:color w:val="0000EE"/>
          <w:sz w:val="5"/>
        </w:rPr>
        <w:t>,</w:t>
      </w:r>
      <w:r>
        <w:rPr>
          <w:color w:val="0000EE"/>
          <w:spacing w:val="-2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9</w:t>
      </w:r>
      <w:r>
        <w:rPr>
          <w:color w:val="0000EE"/>
          <w:sz w:val="5"/>
        </w:rPr>
        <w:t>º</w:t>
      </w:r>
      <w:r>
        <w:rPr>
          <w:color w:val="0000EE"/>
          <w:spacing w:val="-2"/>
          <w:sz w:val="5"/>
        </w:rPr>
        <w:t> </w:t>
      </w:r>
      <w:r>
        <w:rPr>
          <w:sz w:val="5"/>
        </w:rPr>
        <w:t>,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8.218,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1991,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6º,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9.430,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</w:t>
      </w:r>
      <w:r>
        <w:rPr>
          <w:color w:val="0000EE"/>
          <w:sz w:val="5"/>
        </w:rPr>
        <w:t>6,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art. 44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3º, Lei nº 11.488, de 2007, art. 13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11.941, de 2009, art. 2</w:t>
      </w:r>
      <w:r>
        <w:rPr>
          <w:color w:val="0000EE"/>
          <w:sz w:val="5"/>
        </w:rPr>
        <w:t>8);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68"/>
        </w:numPr>
        <w:tabs>
          <w:tab w:pos="223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de quarenta por cento, quando o sujeito passivo requerer o parcelamento no prazo de trinta dias, contado da data em que </w:t>
      </w:r>
      <w:r>
        <w:rPr>
          <w:sz w:val="5"/>
        </w:rPr>
        <w:t>foi</w:t>
      </w:r>
      <w:r>
        <w:rPr>
          <w:spacing w:val="40"/>
          <w:sz w:val="5"/>
        </w:rPr>
        <w:t> </w:t>
      </w:r>
      <w:r>
        <w:rPr>
          <w:sz w:val="5"/>
        </w:rPr>
        <w:t>notificado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lançamento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80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9º, 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8.218,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1991,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z w:val="5"/>
        </w:rPr>
        <w:t>I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9.430,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1996,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44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3º, L</w:t>
      </w:r>
      <w:r>
        <w:rPr>
          <w:color w:val="0000EE"/>
          <w:sz w:val="5"/>
        </w:rPr>
        <w:t>ei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nº 11.488, de 2007, art. 13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11.941, de 2009, art. 28</w:t>
      </w:r>
      <w:r>
        <w:rPr>
          <w:color w:val="0000EE"/>
          <w:sz w:val="5"/>
        </w:rPr>
        <w:t>) </w:t>
      </w:r>
      <w:r>
        <w:rPr>
          <w:sz w:val="5"/>
        </w:rPr>
        <w:t>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68"/>
        </w:numPr>
        <w:tabs>
          <w:tab w:pos="231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trinta</w:t>
      </w:r>
      <w:r>
        <w:rPr>
          <w:spacing w:val="-2"/>
          <w:sz w:val="5"/>
        </w:rPr>
        <w:t> </w:t>
      </w:r>
      <w:r>
        <w:rPr>
          <w:sz w:val="5"/>
        </w:rPr>
        <w:t>por</w:t>
      </w:r>
      <w:r>
        <w:rPr>
          <w:spacing w:val="-2"/>
          <w:sz w:val="5"/>
        </w:rPr>
        <w:t> </w:t>
      </w:r>
      <w:r>
        <w:rPr>
          <w:sz w:val="5"/>
        </w:rPr>
        <w:t>cento,</w:t>
      </w:r>
      <w:r>
        <w:rPr>
          <w:spacing w:val="-2"/>
          <w:sz w:val="5"/>
        </w:rPr>
        <w:t> </w:t>
      </w:r>
      <w:r>
        <w:rPr>
          <w:sz w:val="5"/>
        </w:rPr>
        <w:t>quando</w:t>
      </w:r>
      <w:r>
        <w:rPr>
          <w:spacing w:val="-2"/>
          <w:sz w:val="5"/>
        </w:rPr>
        <w:t> </w:t>
      </w:r>
      <w:r>
        <w:rPr>
          <w:sz w:val="5"/>
        </w:rPr>
        <w:t>for</w:t>
      </w:r>
      <w:r>
        <w:rPr>
          <w:spacing w:val="-2"/>
          <w:sz w:val="5"/>
        </w:rPr>
        <w:t> </w:t>
      </w:r>
      <w:r>
        <w:rPr>
          <w:sz w:val="5"/>
        </w:rPr>
        <w:t>efetuado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pagamento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-2"/>
          <w:sz w:val="5"/>
        </w:rPr>
        <w:t> </w:t>
      </w:r>
      <w:r>
        <w:rPr>
          <w:sz w:val="5"/>
        </w:rPr>
        <w:t>compensação</w:t>
      </w:r>
      <w:r>
        <w:rPr>
          <w:spacing w:val="-2"/>
          <w:sz w:val="5"/>
        </w:rPr>
        <w:t> </w:t>
      </w:r>
      <w:r>
        <w:rPr>
          <w:sz w:val="5"/>
        </w:rPr>
        <w:t>no</w:t>
      </w:r>
      <w:r>
        <w:rPr>
          <w:spacing w:val="-2"/>
          <w:sz w:val="5"/>
        </w:rPr>
        <w:t> </w:t>
      </w:r>
      <w:r>
        <w:rPr>
          <w:sz w:val="5"/>
        </w:rPr>
        <w:t>prazo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trinta</w:t>
      </w:r>
      <w:r>
        <w:rPr>
          <w:spacing w:val="-2"/>
          <w:sz w:val="5"/>
        </w:rPr>
        <w:t> </w:t>
      </w:r>
      <w:r>
        <w:rPr>
          <w:sz w:val="5"/>
        </w:rPr>
        <w:t>dias,</w:t>
      </w:r>
      <w:r>
        <w:rPr>
          <w:spacing w:val="-2"/>
          <w:sz w:val="5"/>
        </w:rPr>
        <w:t> </w:t>
      </w:r>
      <w:r>
        <w:rPr>
          <w:sz w:val="5"/>
        </w:rPr>
        <w:t>contado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data</w:t>
      </w:r>
      <w:r>
        <w:rPr>
          <w:spacing w:val="-2"/>
          <w:sz w:val="5"/>
        </w:rPr>
        <w:t> </w:t>
      </w:r>
      <w:r>
        <w:rPr>
          <w:sz w:val="5"/>
        </w:rPr>
        <w:t>em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sujeito</w:t>
      </w:r>
      <w:r>
        <w:rPr>
          <w:spacing w:val="40"/>
          <w:sz w:val="5"/>
        </w:rPr>
        <w:t> </w:t>
      </w:r>
      <w:r>
        <w:rPr>
          <w:sz w:val="5"/>
        </w:rPr>
        <w:t>passivo foi notificado da decisão administrativa de primeira instância </w:t>
      </w:r>
      <w:r>
        <w:rPr>
          <w:color w:val="0000EE"/>
          <w:sz w:val="5"/>
          <w:u w:val="single" w:color="0000EE"/>
        </w:rPr>
        <w:t>(Lei nº 4.502, de 1964, art. 80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9</w:t>
      </w:r>
      <w:r>
        <w:rPr>
          <w:color w:val="0000EE"/>
          <w:sz w:val="5"/>
        </w:rPr>
        <w:t>º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nº 8.218, de 1991, art. 6</w:t>
      </w:r>
      <w:r>
        <w:rPr>
          <w:color w:val="0000EE"/>
          <w:sz w:val="5"/>
        </w:rPr>
        <w:t>º,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inciso II</w:t>
      </w:r>
      <w:r>
        <w:rPr>
          <w:color w:val="0000EE"/>
          <w:sz w:val="5"/>
        </w:rPr>
        <w:t>I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nº 9.430, de 1996, art. 44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</w:t>
      </w:r>
      <w:r>
        <w:rPr>
          <w:color w:val="0000EE"/>
          <w:sz w:val="5"/>
        </w:rPr>
        <w:t>º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nº 11.488, de 2007, art. 13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nº 11.941, de 2009, art. 2</w:t>
      </w:r>
      <w:r>
        <w:rPr>
          <w:color w:val="0000EE"/>
          <w:sz w:val="5"/>
        </w:rPr>
        <w:t>8); </w:t>
      </w:r>
      <w:r>
        <w:rPr>
          <w:sz w:val="5"/>
        </w:rPr>
        <w:t>ou</w:t>
      </w:r>
    </w:p>
    <w:p>
      <w:pPr>
        <w:pStyle w:val="BodyText"/>
        <w:spacing w:line="20" w:lineRule="exact"/>
        <w:ind w:left="24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25" cy="3175"/>
                <wp:effectExtent l="0" t="0" r="0" b="0"/>
                <wp:docPr id="1247" name="Group 1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7" name="Group 1247"/>
                      <wpg:cNvGrpSpPr/>
                      <wpg:grpSpPr>
                        <a:xfrm>
                          <a:off x="0" y="0"/>
                          <a:ext cx="9525" cy="3175"/>
                          <a:chExt cx="9525" cy="3175"/>
                        </a:xfrm>
                      </wpg:grpSpPr>
                      <wps:wsp>
                        <wps:cNvPr id="1248" name="Graphic 1248"/>
                        <wps:cNvSpPr/>
                        <wps:spPr>
                          <a:xfrm>
                            <a:off x="0" y="0"/>
                            <a:ext cx="95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75">
                                <a:moveTo>
                                  <a:pt x="9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9038" y="2792"/>
                                </a:lnTo>
                                <a:lnTo>
                                  <a:pt x="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.25pt;mso-position-horizontal-relative:char;mso-position-vertical-relative:line" id="docshapegroup1238" coordorigin="0,0" coordsize="15,5">
                <v:rect style="position:absolute;left:0;top:0;width:15;height:5" id="docshape1239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68"/>
        </w:numPr>
        <w:tabs>
          <w:tab w:pos="246" w:val="left" w:leader="none"/>
        </w:tabs>
        <w:spacing w:line="240" w:lineRule="auto" w:before="47" w:after="0"/>
        <w:ind w:left="30" w:right="52" w:firstLine="146"/>
        <w:jc w:val="both"/>
        <w:rPr>
          <w:sz w:val="5"/>
        </w:rPr>
      </w:pPr>
      <w:r>
        <w:rPr>
          <w:sz w:val="5"/>
        </w:rPr>
        <w:t>- de vinte por cento, quando o sujeito passivo requerer o parcelamento no prazo de trinta dias, contado da data em que foi</w:t>
      </w:r>
      <w:r>
        <w:rPr>
          <w:spacing w:val="40"/>
          <w:sz w:val="5"/>
        </w:rPr>
        <w:t> </w:t>
      </w:r>
      <w:r>
        <w:rPr>
          <w:sz w:val="5"/>
        </w:rPr>
        <w:t>notificado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decisão</w:t>
      </w:r>
      <w:r>
        <w:rPr>
          <w:spacing w:val="-1"/>
          <w:sz w:val="5"/>
        </w:rPr>
        <w:t> </w:t>
      </w:r>
      <w:r>
        <w:rPr>
          <w:sz w:val="5"/>
        </w:rPr>
        <w:t>administrativa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primeira</w:t>
      </w:r>
      <w:r>
        <w:rPr>
          <w:spacing w:val="-1"/>
          <w:sz w:val="5"/>
        </w:rPr>
        <w:t> </w:t>
      </w:r>
      <w:r>
        <w:rPr>
          <w:sz w:val="5"/>
        </w:rPr>
        <w:t>instância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80</w:t>
      </w:r>
      <w:r>
        <w:rPr>
          <w:color w:val="0000EE"/>
          <w:sz w:val="5"/>
        </w:rPr>
        <w:t>,</w:t>
      </w:r>
      <w:r>
        <w:rPr>
          <w:color w:val="0000EE"/>
          <w:spacing w:val="-1"/>
          <w:sz w:val="5"/>
        </w:rPr>
        <w:t> </w:t>
      </w:r>
      <w:r>
        <w:rPr>
          <w:color w:val="0000EE"/>
          <w:sz w:val="5"/>
        </w:rPr>
        <w:t>§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9</w:t>
      </w:r>
      <w:r>
        <w:rPr>
          <w:color w:val="0000EE"/>
          <w:sz w:val="5"/>
        </w:rPr>
        <w:t>º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8.218,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1991,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6º,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IV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9.430, de 1996, art. 44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3</w:t>
      </w:r>
      <w:r>
        <w:rPr>
          <w:color w:val="0000EE"/>
          <w:sz w:val="5"/>
        </w:rPr>
        <w:t>º </w:t>
      </w:r>
      <w:r>
        <w:rPr>
          <w:sz w:val="5"/>
        </w:rPr>
        <w:t>, </w:t>
      </w:r>
      <w:r>
        <w:rPr>
          <w:color w:val="0000EE"/>
          <w:sz w:val="5"/>
          <w:u w:val="single" w:color="0000EE"/>
        </w:rPr>
        <w:t>Lei nº 11.488, de 2007, art. 13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Lei nº 11.941, de 2009, art. 28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§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provimento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recurso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ofício</w:t>
      </w:r>
      <w:r>
        <w:rPr>
          <w:spacing w:val="-2"/>
        </w:rPr>
        <w:t> </w:t>
      </w:r>
      <w:r>
        <w:rPr/>
        <w:t>interposto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autoridade</w:t>
      </w:r>
      <w:r>
        <w:rPr>
          <w:spacing w:val="-2"/>
        </w:rPr>
        <w:t> </w:t>
      </w:r>
      <w:r>
        <w:rPr/>
        <w:t>julgadora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primeira</w:t>
      </w:r>
      <w:r>
        <w:rPr>
          <w:spacing w:val="-2"/>
        </w:rPr>
        <w:t> </w:t>
      </w:r>
      <w:r>
        <w:rPr/>
        <w:t>instância,</w:t>
      </w:r>
      <w:r>
        <w:rPr>
          <w:spacing w:val="-2"/>
        </w:rPr>
        <w:t> </w:t>
      </w:r>
      <w:r>
        <w:rPr/>
        <w:t>aplica-se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redução</w:t>
      </w:r>
      <w:r>
        <w:rPr>
          <w:spacing w:val="-2"/>
        </w:rPr>
        <w:t> </w:t>
      </w:r>
      <w:r>
        <w:rPr/>
        <w:t>prevista</w:t>
      </w:r>
      <w:r>
        <w:rPr>
          <w:spacing w:val="40"/>
        </w:rPr>
        <w:t> </w:t>
      </w:r>
      <w:r>
        <w:rPr/>
        <w:t>no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compensação,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IV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parcelamento</w:t>
      </w:r>
      <w:r>
        <w:rPr>
          <w:spacing w:val="-1"/>
        </w:rPr>
        <w:t> </w:t>
      </w:r>
      <w:r>
        <w:rPr>
          <w:color w:val="0000EE"/>
          <w:u w:val="single" w:color="0000EE"/>
        </w:rPr>
        <w:t>(Lei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8.218,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1991, art. 6º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11.941, de 2009, art. 28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9232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0955" cy="3175"/>
                <wp:effectExtent l="0" t="0" r="0" b="0"/>
                <wp:wrapNone/>
                <wp:docPr id="1249" name="Graphic 1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9" name="Graphic 1249"/>
                      <wps:cNvSpPr/>
                      <wps:spPr>
                        <a:xfrm>
                          <a:off x="0" y="0"/>
                          <a:ext cx="209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175">
                              <a:moveTo>
                                <a:pt x="20941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0941" y="2792"/>
                              </a:lnTo>
                              <a:lnTo>
                                <a:pt x="20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1pt;width:1.648958pt;height:.219861pt;mso-position-horizontal-relative:page;mso-position-vertical-relative:paragraph;z-index:16159232" id="docshape12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>
          <w:position w:val="2"/>
          <w:sz w:val="4"/>
        </w:rPr>
        <w:t>o</w:t>
      </w:r>
      <w:r>
        <w:rPr>
          <w:spacing w:val="-2"/>
          <w:position w:val="2"/>
          <w:sz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rescisão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parcelamento,</w:t>
      </w:r>
      <w:r>
        <w:rPr>
          <w:spacing w:val="-2"/>
        </w:rPr>
        <w:t> </w:t>
      </w:r>
      <w:r>
        <w:rPr/>
        <w:t>motivada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descumprimento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normas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regulam,</w:t>
      </w:r>
      <w:r>
        <w:rPr>
          <w:spacing w:val="-2"/>
        </w:rPr>
        <w:t> </w:t>
      </w:r>
      <w:r>
        <w:rPr/>
        <w:t>implicará</w:t>
      </w:r>
      <w:r>
        <w:rPr>
          <w:spacing w:val="-2"/>
        </w:rPr>
        <w:t> </w:t>
      </w:r>
      <w:r>
        <w:rPr/>
        <w:t>restabelecimento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montante</w:t>
      </w:r>
      <w:r>
        <w:rPr>
          <w:spacing w:val="40"/>
        </w:rPr>
        <w:t> </w:t>
      </w:r>
      <w:r>
        <w:rPr/>
        <w:t>da multa proporcionalmente ao valor da receita não satisfeita e que exceder o valor obtido com a garantia apresentada </w:t>
      </w:r>
      <w:r>
        <w:rPr>
          <w:color w:val="0000EE"/>
          <w:u w:val="single" w:color="0000EE"/>
        </w:rPr>
        <w:t>(Lei nº 8.218, 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1991, art. 6º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2</w:t>
      </w:r>
      <w:r>
        <w:rPr>
          <w:color w:val="0000EE"/>
        </w:rPr>
        <w:t>º </w:t>
      </w:r>
      <w:r>
        <w:rPr/>
        <w:t>, e </w:t>
      </w:r>
      <w:r>
        <w:rPr>
          <w:color w:val="0000EE"/>
          <w:u w:val="single" w:color="0000EE"/>
        </w:rPr>
        <w:t>Lei nº 11.941, de 2009, art. 28</w:t>
      </w:r>
      <w:r>
        <w:rPr>
          <w:color w:val="0000EE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6"/>
        <w:jc w:val="both"/>
      </w:pPr>
      <w:r>
        <w:rPr/>
        <w:t>§ 3º</w:t>
      </w:r>
      <w:r>
        <w:rPr>
          <w:spacing w:val="23"/>
        </w:rPr>
        <w:t> </w:t>
      </w:r>
      <w:r>
        <w:rPr/>
        <w:t>O disposto no </w:t>
      </w:r>
      <w:r>
        <w:rPr>
          <w:b/>
        </w:rPr>
        <w:t>caput </w:t>
      </w:r>
      <w:r>
        <w:rPr/>
        <w:t>aplica-se, também, às penalidades aplicadas isoladamente (</w:t>
      </w:r>
      <w:r>
        <w:rPr>
          <w:color w:val="0000EE"/>
          <w:u w:val="single" w:color="0000EE"/>
        </w:rPr>
        <w:t>Lei nº 4.502, de 1964, art. 80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9</w:t>
      </w:r>
      <w:r>
        <w:rPr>
          <w:color w:val="0000EE"/>
        </w:rPr>
        <w:t>º</w:t>
      </w:r>
      <w:r>
        <w:rPr/>
        <w:t>, </w:t>
      </w:r>
      <w:r>
        <w:rPr>
          <w:color w:val="0000EE"/>
          <w:u w:val="single" w:color="0000EE"/>
        </w:rPr>
        <w:t>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8.218, de 1991, art. 6º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</w:t>
      </w:r>
      <w:r>
        <w:rPr>
          <w:color w:val="0000EE"/>
        </w:rPr>
        <w:t>º</w:t>
      </w:r>
      <w:r>
        <w:rPr/>
        <w:t>).</w:t>
      </w:r>
      <w:r>
        <w:rPr>
          <w:spacing w:val="80"/>
        </w:rPr>
        <w:t>  </w:t>
      </w:r>
      <w:r>
        <w:rPr>
          <w:color w:val="0000EE"/>
          <w:u w:val="single" w:color="0000EE"/>
        </w:rPr>
        <w:t>(Incluído pelo Decreto nº 10.668,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BodyText"/>
        <w:spacing w:before="1"/>
        <w:ind w:left="176"/>
      </w:pPr>
      <w:r>
        <w:rPr/>
        <w:t>Art.</w:t>
      </w:r>
      <w:r>
        <w:rPr>
          <w:spacing w:val="1"/>
        </w:rPr>
        <w:t> </w:t>
      </w:r>
      <w:r>
        <w:rPr/>
        <w:t>602.</w:t>
      </w:r>
      <w:r>
        <w:rPr>
          <w:spacing w:val="16"/>
        </w:rPr>
        <w:t> </w:t>
      </w:r>
      <w:r>
        <w:rPr/>
        <w:t>A</w:t>
      </w:r>
      <w:r>
        <w:rPr>
          <w:spacing w:val="-1"/>
        </w:rPr>
        <w:t> </w:t>
      </w:r>
      <w:r>
        <w:rPr/>
        <w:t>redução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multa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lançamento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ofício</w:t>
      </w:r>
      <w:r>
        <w:rPr>
          <w:spacing w:val="1"/>
        </w:rPr>
        <w:t> </w:t>
      </w:r>
      <w:r>
        <w:rPr/>
        <w:t>prevista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>
          <w:color w:val="0000EE"/>
          <w:u w:val="single" w:color="0000EE"/>
        </w:rPr>
        <w:t>incisos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IV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601</w:t>
      </w:r>
      <w:r>
        <w:rPr>
          <w:color w:val="0000EE"/>
          <w:spacing w:val="1"/>
          <w:u w:val="single" w:color="0000EE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aplica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multas</w:t>
      </w:r>
      <w:r>
        <w:rPr>
          <w:spacing w:val="1"/>
        </w:rPr>
        <w:t> </w:t>
      </w:r>
      <w:r>
        <w:rPr/>
        <w:t>previstas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>
          <w:color w:val="0000EE"/>
          <w:spacing w:val="-4"/>
          <w:u w:val="single" w:color="0000EE"/>
        </w:rPr>
        <w:t>ar</w:t>
      </w:r>
      <w:r>
        <w:rPr>
          <w:color w:val="0000EE"/>
          <w:spacing w:val="-4"/>
        </w:rPr>
        <w:t>t.</w:t>
      </w:r>
    </w:p>
    <w:p>
      <w:pPr>
        <w:pStyle w:val="BodyText"/>
        <w:ind w:left="30"/>
      </w:pPr>
      <w:r>
        <w:rPr>
          <w:color w:val="0000EE"/>
          <w:u w:val="single" w:color="0000EE"/>
        </w:rPr>
        <w:t>543</w:t>
      </w:r>
      <w:r>
        <w:rPr>
          <w:color w:val="0000EE"/>
          <w:spacing w:val="-2"/>
          <w:u w:val="single" w:color="0000EE"/>
        </w:rPr>
        <w:t> </w:t>
      </w:r>
      <w:r>
        <w:rPr/>
        <w:t>, no </w:t>
      </w:r>
      <w:r>
        <w:rPr>
          <w:color w:val="0000EE"/>
          <w:u w:val="single" w:color="0000EE"/>
        </w:rPr>
        <w:t>inciso I do art. 572 </w:t>
      </w:r>
      <w:r>
        <w:rPr/>
        <w:t>, no </w:t>
      </w:r>
      <w:r>
        <w:rPr>
          <w:color w:val="0000EE"/>
          <w:u w:val="single" w:color="0000EE"/>
        </w:rPr>
        <w:t>art. 573</w:t>
      </w:r>
      <w:r>
        <w:rPr>
          <w:color w:val="0000EE"/>
          <w:spacing w:val="-2"/>
          <w:u w:val="single" w:color="0000EE"/>
        </w:rPr>
        <w:t> </w:t>
      </w:r>
      <w:r>
        <w:rPr/>
        <w:t>e no</w:t>
      </w:r>
      <w:r>
        <w:rPr>
          <w:spacing w:val="-1"/>
        </w:rPr>
        <w:t> </w:t>
      </w:r>
      <w:r>
        <w:rPr>
          <w:color w:val="0000EE"/>
          <w:u w:val="single" w:color="0000EE"/>
        </w:rPr>
        <w:t>art. 605 (Lei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10.833, 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2003, art. </w:t>
      </w:r>
      <w:r>
        <w:rPr>
          <w:color w:val="0000EE"/>
          <w:spacing w:val="-4"/>
          <w:u w:val="single" w:color="0000EE"/>
        </w:rPr>
        <w:t>81</w:t>
      </w:r>
      <w:r>
        <w:rPr>
          <w:color w:val="0000EE"/>
          <w:spacing w:val="-4"/>
        </w:rPr>
        <w:t>).</w:t>
      </w:r>
    </w:p>
    <w:p>
      <w:pPr>
        <w:pStyle w:val="BodyText"/>
        <w:spacing w:before="5"/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Do Perdimento da </w:t>
      </w:r>
      <w:r>
        <w:rPr>
          <w:b/>
          <w:spacing w:val="-2"/>
          <w:sz w:val="5"/>
        </w:rPr>
        <w:t>Mercadoria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603.</w:t>
      </w:r>
      <w:r>
        <w:rPr>
          <w:spacing w:val="27"/>
        </w:rPr>
        <w:t> </w:t>
      </w:r>
      <w:r>
        <w:rPr/>
        <w:t>Sem prejuízo de outras sanções administrativas ou penais cabíveis, incorrerá na pena de perdimento o proprietário de</w:t>
      </w:r>
      <w:r>
        <w:rPr>
          <w:spacing w:val="40"/>
        </w:rPr>
        <w:t> </w:t>
      </w:r>
      <w:r>
        <w:rPr/>
        <w:t>produtos de procedência estrangeira, encontrados fora da zona aduaneira, em qualquer situação ou lugar, nos seguintes casos </w:t>
      </w:r>
      <w:r>
        <w:rPr>
          <w:color w:val="0000EE"/>
          <w:u w:val="single" w:color="0000EE"/>
        </w:rPr>
        <w:t>(Lei n</w:t>
      </w:r>
      <w:r>
        <w:rPr>
          <w:color w:val="0000EE"/>
        </w:rPr>
        <w:t>º</w:t>
      </w:r>
      <w:r>
        <w:rPr>
          <w:color w:val="0000EE"/>
          <w:spacing w:val="80"/>
        </w:rPr>
        <w:t> </w:t>
      </w:r>
      <w:r>
        <w:rPr>
          <w:color w:val="0000EE"/>
          <w:u w:val="single" w:color="0000EE"/>
        </w:rPr>
        <w:t>4.502, de 1964, art. 87</w:t>
      </w:r>
      <w:r>
        <w:rPr>
          <w:color w:val="0000EE"/>
        </w:rPr>
        <w:t>):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69"/>
        </w:numPr>
        <w:tabs>
          <w:tab w:pos="216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quando o produto, sujeito ou não ao imposto, tiver sido introduzido clandestinamente no País, ou importado irregular ou</w:t>
      </w:r>
      <w:r>
        <w:rPr>
          <w:spacing w:val="40"/>
          <w:sz w:val="5"/>
        </w:rPr>
        <w:t> </w:t>
      </w:r>
      <w:r>
        <w:rPr>
          <w:sz w:val="5"/>
        </w:rPr>
        <w:t>fraudulentamente ( </w:t>
      </w:r>
      <w:r>
        <w:rPr>
          <w:color w:val="0000EE"/>
          <w:sz w:val="5"/>
          <w:u w:val="single" w:color="0000EE"/>
        </w:rPr>
        <w:t>Lei no 4.502, de 1964, art. 87, inciso </w:t>
      </w:r>
      <w:r>
        <w:rPr>
          <w:color w:val="0000EE"/>
          <w:sz w:val="5"/>
        </w:rPr>
        <w:t>I </w:t>
      </w:r>
      <w:r>
        <w:rPr>
          <w:sz w:val="5"/>
        </w:rPr>
        <w:t>); ou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9"/>
        </w:numPr>
        <w:tabs>
          <w:tab w:pos="217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em relação a produto sujeito ao imposto, quando não houver sido registrada a declaração de importação no SISCOMEX, salvo se</w:t>
      </w:r>
      <w:r>
        <w:rPr>
          <w:spacing w:val="40"/>
          <w:sz w:val="5"/>
        </w:rPr>
        <w:t> </w:t>
      </w:r>
      <w:r>
        <w:rPr>
          <w:sz w:val="5"/>
        </w:rPr>
        <w:t>estiver dispensado do registro, ou quando estiver desacompanhado da Guia de Licitação, se em poder do estabelecimento importador ou</w:t>
      </w:r>
      <w:r>
        <w:rPr>
          <w:spacing w:val="40"/>
          <w:sz w:val="5"/>
        </w:rPr>
        <w:t> </w:t>
      </w:r>
      <w:r>
        <w:rPr>
          <w:sz w:val="5"/>
        </w:rPr>
        <w:t>licitante,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fiscal,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poder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outros</w:t>
      </w:r>
      <w:r>
        <w:rPr>
          <w:spacing w:val="-1"/>
          <w:sz w:val="5"/>
        </w:rPr>
        <w:t> </w:t>
      </w:r>
      <w:r>
        <w:rPr>
          <w:sz w:val="5"/>
        </w:rPr>
        <w:t>estabelecimentos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pessoas,</w:t>
      </w:r>
      <w:r>
        <w:rPr>
          <w:spacing w:val="-1"/>
          <w:sz w:val="5"/>
        </w:rPr>
        <w:t> </w:t>
      </w:r>
      <w:r>
        <w:rPr>
          <w:sz w:val="5"/>
        </w:rPr>
        <w:t>ou,</w:t>
      </w:r>
      <w:r>
        <w:rPr>
          <w:spacing w:val="-1"/>
          <w:sz w:val="5"/>
        </w:rPr>
        <w:t> </w:t>
      </w:r>
      <w:r>
        <w:rPr>
          <w:sz w:val="5"/>
        </w:rPr>
        <w:t>ainda,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estiver</w:t>
      </w:r>
      <w:r>
        <w:rPr>
          <w:spacing w:val="-1"/>
          <w:sz w:val="5"/>
        </w:rPr>
        <w:t> </w:t>
      </w:r>
      <w:r>
        <w:rPr>
          <w:sz w:val="5"/>
        </w:rPr>
        <w:t>acompanhado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nota</w:t>
      </w:r>
      <w:r>
        <w:rPr>
          <w:spacing w:val="-1"/>
          <w:sz w:val="5"/>
        </w:rPr>
        <w:t> </w:t>
      </w:r>
      <w:r>
        <w:rPr>
          <w:sz w:val="5"/>
        </w:rPr>
        <w:t>fiscal</w:t>
      </w:r>
      <w:r>
        <w:rPr>
          <w:spacing w:val="-1"/>
          <w:sz w:val="5"/>
        </w:rPr>
        <w:t> </w:t>
      </w:r>
      <w:r>
        <w:rPr>
          <w:sz w:val="5"/>
        </w:rPr>
        <w:t>falsa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87, inciso II</w:t>
      </w:r>
      <w:r>
        <w:rPr>
          <w:color w:val="0000EE"/>
          <w:sz w:val="5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9744">
                <wp:simplePos x="0" y="0"/>
                <wp:positionH relativeFrom="page">
                  <wp:posOffset>173118</wp:posOffset>
                </wp:positionH>
                <wp:positionV relativeFrom="paragraph">
                  <wp:posOffset>37921</wp:posOffset>
                </wp:positionV>
                <wp:extent cx="26670" cy="3175"/>
                <wp:effectExtent l="0" t="0" r="0" b="0"/>
                <wp:wrapNone/>
                <wp:docPr id="1250" name="Graphic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Graphic 1250"/>
                      <wps:cNvSpPr/>
                      <wps:spPr>
                        <a:xfrm>
                          <a:off x="0" y="0"/>
                          <a:ext cx="26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175">
                              <a:moveTo>
                                <a:pt x="26526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6526" y="2792"/>
                              </a:lnTo>
                              <a:lnTo>
                                <a:pt x="26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08pt;width:2.08868pt;height:.219861pt;mso-position-horizontal-relative:page;mso-position-vertical-relative:paragraph;z-index:16159744" id="docshape12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0256">
                <wp:simplePos x="0" y="0"/>
                <wp:positionH relativeFrom="page">
                  <wp:posOffset>1924126</wp:posOffset>
                </wp:positionH>
                <wp:positionV relativeFrom="paragraph">
                  <wp:posOffset>37930</wp:posOffset>
                </wp:positionV>
                <wp:extent cx="83820" cy="3175"/>
                <wp:effectExtent l="0" t="0" r="0" b="0"/>
                <wp:wrapNone/>
                <wp:docPr id="1251" name="Graphic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Graphic 1251"/>
                      <wps:cNvSpPr/>
                      <wps:spPr>
                        <a:xfrm>
                          <a:off x="0" y="0"/>
                          <a:ext cx="838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3175">
                              <a:moveTo>
                                <a:pt x="83489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83489" y="2794"/>
                              </a:lnTo>
                              <a:lnTo>
                                <a:pt x="83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506012pt;margin-top:2.986629pt;width:6.574pt;height:.22pt;mso-position-horizontal-relative:page;mso-position-vertical-relative:paragraph;z-index:16160256" id="docshape1242" filled="true" fillcolor="#0000e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0768">
                <wp:simplePos x="0" y="0"/>
                <wp:positionH relativeFrom="page">
                  <wp:posOffset>167868</wp:posOffset>
                </wp:positionH>
                <wp:positionV relativeFrom="paragraph">
                  <wp:posOffset>121461</wp:posOffset>
                </wp:positionV>
                <wp:extent cx="1471930" cy="29845"/>
                <wp:effectExtent l="0" t="0" r="0" b="0"/>
                <wp:wrapNone/>
                <wp:docPr id="1252" name="Textbox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Textbox 1252"/>
                      <wps:cNvSpPr txBox="1"/>
                      <wps:spPr>
                        <a:xfrm>
                          <a:off x="0" y="0"/>
                          <a:ext cx="147193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4"/>
                              </w:rPr>
                              <w:t>o</w:t>
                            </w:r>
                            <w:r>
                              <w:rPr>
                                <w:sz w:val="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217973pt;margin-top:9.563880pt;width:115.9pt;height:2.35pt;mso-position-horizontal-relative:page;mso-position-vertical-relative:paragraph;z-index:16160768" type="#_x0000_t202" id="docshape1243" filled="false" stroked="false">
                <v:textbox inset="0,0,0,0">
                  <w:txbxContent>
                    <w:p>
                      <w:pPr>
                        <w:tabs>
                          <w:tab w:pos="229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spacing w:val="-10"/>
                          <w:w w:val="105"/>
                          <w:sz w:val="4"/>
                        </w:rPr>
                        <w:t>o</w:t>
                      </w:r>
                      <w:r>
                        <w:rPr>
                          <w:sz w:val="4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Se o proprietário não for conhecido ou identificado, considerar-se-á como tal o possuidor ou detentor da mercadoria </w:t>
      </w:r>
      <w:r>
        <w:rPr>
          <w:color w:val="0000EE"/>
        </w:rPr>
        <w:t>(Lei nº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4.502, de 1964, art. 87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1º</w:t>
      </w:r>
      <w:r>
        <w:rPr>
          <w:color w:val="0000EE"/>
        </w:rPr>
        <w:t>).</w:t>
      </w:r>
    </w:p>
    <w:p>
      <w:pPr>
        <w:spacing w:after="0"/>
        <w:jc w:val="both"/>
        <w:sectPr>
          <w:pgSz w:w="3220" w:h="31660"/>
          <w:pgMar w:top="0" w:bottom="0" w:left="0" w:right="0"/>
        </w:sectPr>
      </w:pPr>
    </w:p>
    <w:p>
      <w:pPr>
        <w:pStyle w:val="BodyText"/>
        <w:spacing w:line="33" w:lineRule="exact"/>
        <w:ind w:left="176"/>
      </w:pPr>
      <w:r>
        <w:rPr/>
        <w:t>§</w:t>
      </w:r>
      <w:r>
        <w:rPr>
          <w:spacing w:val="2"/>
        </w:rPr>
        <w:t> </w:t>
      </w:r>
      <w:r>
        <w:rPr/>
        <w:t>2</w:t>
      </w:r>
      <w:r>
        <w:rPr>
          <w:spacing w:val="38"/>
        </w:rPr>
        <w:t> </w:t>
      </w:r>
      <w:r>
        <w:rPr/>
        <w:t>O</w:t>
      </w:r>
      <w:r>
        <w:rPr>
          <w:spacing w:val="2"/>
        </w:rPr>
        <w:t> </w:t>
      </w:r>
      <w:r>
        <w:rPr/>
        <w:t>fato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serem</w:t>
      </w:r>
      <w:r>
        <w:rPr>
          <w:spacing w:val="2"/>
        </w:rPr>
        <w:t> </w:t>
      </w:r>
      <w:r>
        <w:rPr/>
        <w:t>conhecidas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identificadas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pessoas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referem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seu</w:t>
      </w:r>
      <w:r>
        <w:rPr>
          <w:spacing w:val="2"/>
        </w:rPr>
        <w:t> </w:t>
      </w:r>
      <w:r>
        <w:rPr/>
        <w:t>§</w:t>
      </w:r>
      <w:r>
        <w:rPr>
          <w:spacing w:val="2"/>
        </w:rPr>
        <w:t> </w:t>
      </w:r>
      <w:r>
        <w:rPr/>
        <w:t>1</w:t>
      </w:r>
      <w:r>
        <w:rPr>
          <w:spacing w:val="38"/>
        </w:rPr>
        <w:t> </w:t>
      </w:r>
      <w:r>
        <w:rPr/>
        <w:t>não</w:t>
      </w:r>
      <w:r>
        <w:rPr>
          <w:spacing w:val="2"/>
        </w:rPr>
        <w:t> </w:t>
      </w:r>
      <w:r>
        <w:rPr/>
        <w:t>obsta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aplicação</w:t>
      </w:r>
      <w:r>
        <w:rPr>
          <w:spacing w:val="2"/>
        </w:rPr>
        <w:t> </w:t>
      </w:r>
      <w:r>
        <w:rPr>
          <w:spacing w:val="-5"/>
        </w:rPr>
        <w:t>da</w:t>
      </w:r>
    </w:p>
    <w:p>
      <w:pPr>
        <w:tabs>
          <w:tab w:pos="2559" w:val="left" w:leader="none"/>
        </w:tabs>
        <w:spacing w:line="20" w:lineRule="exact"/>
        <w:ind w:left="26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30" cy="3175"/>
                <wp:effectExtent l="0" t="0" r="0" b="0"/>
                <wp:docPr id="1253" name="Group 1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3" name="Group 1253"/>
                      <wpg:cNvGrpSpPr/>
                      <wpg:grpSpPr>
                        <a:xfrm>
                          <a:off x="0" y="0"/>
                          <a:ext cx="24130" cy="3175"/>
                          <a:chExt cx="24130" cy="3175"/>
                        </a:xfrm>
                      </wpg:grpSpPr>
                      <wps:wsp>
                        <wps:cNvPr id="1254" name="Graphic 1254"/>
                        <wps:cNvSpPr/>
                        <wps:spPr>
                          <a:xfrm>
                            <a:off x="0" y="0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23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3734" y="2792"/>
                                </a:lnTo>
                                <a:lnTo>
                                  <a:pt x="2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pt;height:.25pt;mso-position-horizontal-relative:char;mso-position-vertical-relative:line" id="docshapegroup1244" coordorigin="0,0" coordsize="38,5">
                <v:rect style="position:absolute;left:0;top:0;width:38;height:5" id="docshape12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4130" cy="3175"/>
                <wp:effectExtent l="0" t="0" r="0" b="0"/>
                <wp:docPr id="1255" name="Group 1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5" name="Group 1255"/>
                      <wpg:cNvGrpSpPr/>
                      <wpg:grpSpPr>
                        <a:xfrm>
                          <a:off x="0" y="0"/>
                          <a:ext cx="24130" cy="3175"/>
                          <a:chExt cx="24130" cy="3175"/>
                        </a:xfrm>
                      </wpg:grpSpPr>
                      <wps:wsp>
                        <wps:cNvPr id="1256" name="Graphic 1256"/>
                        <wps:cNvSpPr/>
                        <wps:spPr>
                          <a:xfrm>
                            <a:off x="0" y="0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23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3734" y="2792"/>
                                </a:lnTo>
                                <a:lnTo>
                                  <a:pt x="2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pt;height:.25pt;mso-position-horizontal-relative:char;mso-position-vertical-relative:line" id="docshapegroup1246" coordorigin="0,0" coordsize="38,5">
                <v:rect style="position:absolute;left:0;top:0;width:38;height:5" id="docshape12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0"/>
      </w:pPr>
      <w:r>
        <w:rPr/>
        <w:t>penalidade,</w:t>
      </w:r>
      <w:r>
        <w:rPr>
          <w:spacing w:val="-2"/>
        </w:rPr>
        <w:t> </w:t>
      </w:r>
      <w:r>
        <w:rPr/>
        <w:t>considerando-se a mercadoria, no caso, como abandonada </w:t>
      </w:r>
      <w:r>
        <w:rPr>
          <w:color w:val="0000EE"/>
          <w:u w:val="single" w:color="0000EE"/>
        </w:rPr>
        <w:t>(Lei nº 4.502, de 1964, art. 87</w:t>
      </w:r>
      <w:r>
        <w:rPr>
          <w:color w:val="0000EE"/>
        </w:rPr>
        <w:t>, §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spacing w:val="-4"/>
          <w:u w:val="single" w:color="0000EE"/>
        </w:rPr>
        <w:t>2º</w:t>
      </w:r>
      <w:r>
        <w:rPr>
          <w:color w:val="0000EE"/>
          <w:spacing w:val="-4"/>
        </w:rPr>
        <w:t>).</w:t>
      </w:r>
    </w:p>
    <w:p>
      <w:pPr>
        <w:pStyle w:val="BodyText"/>
        <w:spacing w:before="43"/>
        <w:ind w:left="176"/>
      </w:pP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aplicação da penalidade independe de</w:t>
      </w:r>
      <w:r>
        <w:rPr>
          <w:spacing w:val="-1"/>
        </w:rPr>
        <w:t> </w:t>
      </w:r>
      <w:r>
        <w:rPr/>
        <w:t>ser, ou não, o proprietário da</w:t>
      </w:r>
      <w:r>
        <w:rPr>
          <w:spacing w:val="-1"/>
        </w:rPr>
        <w:t> </w:t>
      </w:r>
      <w:r>
        <w:rPr/>
        <w:t>mercadoria, contribuinte do</w:t>
      </w:r>
      <w:r>
        <w:rPr>
          <w:spacing w:val="-1"/>
        </w:rPr>
        <w:t> </w:t>
      </w:r>
      <w:r>
        <w:rPr>
          <w:spacing w:val="-2"/>
        </w:rPr>
        <w:t>imposto.</w:t>
      </w:r>
    </w:p>
    <w:p>
      <w:pPr>
        <w:pStyle w:val="BodyText"/>
        <w:spacing w:before="6"/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3328">
                <wp:simplePos x="0" y="0"/>
                <wp:positionH relativeFrom="page">
                  <wp:posOffset>166138</wp:posOffset>
                </wp:positionH>
                <wp:positionV relativeFrom="paragraph">
                  <wp:posOffset>37921</wp:posOffset>
                </wp:positionV>
                <wp:extent cx="22860" cy="3175"/>
                <wp:effectExtent l="0" t="0" r="0" b="0"/>
                <wp:wrapNone/>
                <wp:docPr id="1257" name="Graphic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Graphic 1257"/>
                      <wps:cNvSpPr/>
                      <wps:spPr>
                        <a:xfrm>
                          <a:off x="0" y="0"/>
                          <a:ext cx="22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175">
                              <a:moveTo>
                                <a:pt x="22337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2337" y="2792"/>
                              </a:lnTo>
                              <a:lnTo>
                                <a:pt x="22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081736pt;margin-top:2.985947pt;width:1.758889pt;height:.219861pt;mso-position-horizontal-relative:page;mso-position-vertical-relative:paragraph;z-index:16163328" id="docshape12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3840">
                <wp:simplePos x="0" y="0"/>
                <wp:positionH relativeFrom="page">
                  <wp:posOffset>467699</wp:posOffset>
                </wp:positionH>
                <wp:positionV relativeFrom="paragraph">
                  <wp:posOffset>37921</wp:posOffset>
                </wp:positionV>
                <wp:extent cx="24130" cy="3175"/>
                <wp:effectExtent l="0" t="0" r="0" b="0"/>
                <wp:wrapNone/>
                <wp:docPr id="1258" name="Graphic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Graphic 1258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34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3734" y="2792"/>
                              </a:lnTo>
                              <a:lnTo>
                                <a:pt x="23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826736pt;margin-top:2.985947pt;width:1.868819pt;height:.219861pt;mso-position-horizontal-relative:page;mso-position-vertical-relative:paragraph;z-index:16163840" id="docshape12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tempo,</w:t>
      </w:r>
      <w:r>
        <w:rPr>
          <w:spacing w:val="-1"/>
        </w:rPr>
        <w:t> </w:t>
      </w:r>
      <w:r>
        <w:rPr/>
        <w:t>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ocorrida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prescrição,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reaberto,</w:t>
      </w:r>
      <w:r>
        <w:rPr>
          <w:spacing w:val="-1"/>
        </w:rPr>
        <w:t> </w:t>
      </w:r>
      <w:r>
        <w:rPr/>
        <w:t>exclusivamente</w:t>
      </w:r>
      <w:r>
        <w:rPr>
          <w:spacing w:val="-1"/>
        </w:rPr>
        <w:t> </w:t>
      </w:r>
      <w:r>
        <w:rPr/>
        <w:t>para</w:t>
      </w:r>
      <w:r>
        <w:rPr>
          <w:spacing w:val="40"/>
        </w:rPr>
        <w:t> </w:t>
      </w:r>
      <w:r>
        <w:rPr/>
        <w:t>apuração</w:t>
      </w:r>
      <w:r>
        <w:rPr>
          <w:spacing w:val="-1"/>
        </w:rPr>
        <w:t> </w:t>
      </w:r>
      <w:r>
        <w:rPr/>
        <w:t>da autoria,</w:t>
      </w:r>
      <w:r>
        <w:rPr>
          <w:spacing w:val="-1"/>
        </w:rPr>
        <w:t> </w:t>
      </w:r>
      <w:r>
        <w:rPr/>
        <w:t>vedada a</w:t>
      </w:r>
      <w:r>
        <w:rPr>
          <w:spacing w:val="-1"/>
        </w:rPr>
        <w:t> </w:t>
      </w:r>
      <w:r>
        <w:rPr/>
        <w:t>discussão de</w:t>
      </w:r>
      <w:r>
        <w:rPr>
          <w:spacing w:val="-1"/>
        </w:rPr>
        <w:t> </w:t>
      </w:r>
      <w:r>
        <w:rPr/>
        <w:t>qualquer outra</w:t>
      </w:r>
      <w:r>
        <w:rPr>
          <w:spacing w:val="-1"/>
        </w:rPr>
        <w:t> </w:t>
      </w:r>
      <w:r>
        <w:rPr/>
        <w:t>matéria ou</w:t>
      </w:r>
      <w:r>
        <w:rPr>
          <w:spacing w:val="-1"/>
        </w:rPr>
        <w:t> </w:t>
      </w:r>
      <w:r>
        <w:rPr/>
        <w:t>a alteração</w:t>
      </w:r>
      <w:r>
        <w:rPr>
          <w:spacing w:val="-1"/>
        </w:rPr>
        <w:t> </w:t>
      </w:r>
      <w:r>
        <w:rPr/>
        <w:t>do julgado,</w:t>
      </w:r>
      <w:r>
        <w:rPr>
          <w:spacing w:val="-1"/>
        </w:rPr>
        <w:t> </w:t>
      </w:r>
      <w:r>
        <w:rPr/>
        <w:t>quanto à</w:t>
      </w:r>
      <w:r>
        <w:rPr>
          <w:spacing w:val="-1"/>
        </w:rPr>
        <w:t> </w:t>
      </w:r>
      <w:r>
        <w:rPr/>
        <w:t>infração, à</w:t>
      </w:r>
      <w:r>
        <w:rPr>
          <w:spacing w:val="-1"/>
        </w:rPr>
        <w:t> </w:t>
      </w:r>
      <w:r>
        <w:rPr/>
        <w:t>prova de</w:t>
      </w:r>
      <w:r>
        <w:rPr>
          <w:spacing w:val="-1"/>
        </w:rPr>
        <w:t> </w:t>
      </w:r>
      <w:r>
        <w:rPr/>
        <w:t>sua existência,</w:t>
      </w:r>
      <w:r>
        <w:rPr>
          <w:spacing w:val="80"/>
        </w:rPr>
        <w:t> </w:t>
      </w:r>
      <w:r>
        <w:rPr/>
        <w:t>à penalidade aplicada e aos fundamentos jurídicos da condenação </w:t>
      </w:r>
      <w:r>
        <w:rPr>
          <w:color w:val="0000EE"/>
          <w:u w:val="single" w:color="0000EE"/>
        </w:rPr>
        <w:t>(Lei nº 4.502, de 1964, art. 87</w:t>
      </w:r>
      <w:r>
        <w:rPr>
          <w:color w:val="0000EE"/>
        </w:rPr>
        <w:t>, §</w:t>
      </w:r>
      <w:r>
        <w:rPr>
          <w:color w:val="0000EE"/>
          <w:u w:val="single" w:color="0000EE"/>
        </w:rPr>
        <w:t> 3º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176"/>
      </w:pPr>
      <w:r>
        <w:rPr/>
        <w:t>§ 5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falta de nota fiscal será </w:t>
      </w:r>
      <w:r>
        <w:rPr>
          <w:spacing w:val="-2"/>
        </w:rPr>
        <w:t>suprida: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0"/>
        </w:numPr>
        <w:tabs>
          <w:tab w:pos="20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mercadoria</w:t>
      </w:r>
      <w:r>
        <w:rPr>
          <w:spacing w:val="-1"/>
          <w:sz w:val="5"/>
        </w:rPr>
        <w:t> </w:t>
      </w:r>
      <w:r>
        <w:rPr>
          <w:sz w:val="5"/>
        </w:rPr>
        <w:t>usada,</w:t>
      </w:r>
      <w:r>
        <w:rPr>
          <w:spacing w:val="-1"/>
          <w:sz w:val="5"/>
        </w:rPr>
        <w:t> </w:t>
      </w:r>
      <w:r>
        <w:rPr>
          <w:sz w:val="5"/>
        </w:rPr>
        <w:t>adquirida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particular,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unidade,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venda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varejo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estabelecimento</w:t>
      </w:r>
      <w:r>
        <w:rPr>
          <w:spacing w:val="-1"/>
          <w:sz w:val="5"/>
        </w:rPr>
        <w:t> </w:t>
      </w:r>
      <w:r>
        <w:rPr>
          <w:sz w:val="5"/>
        </w:rPr>
        <w:t>adquirente,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recibo</w:t>
      </w:r>
      <w:r>
        <w:rPr>
          <w:spacing w:val="40"/>
          <w:sz w:val="5"/>
        </w:rPr>
        <w:t> </w:t>
      </w:r>
      <w:r>
        <w:rPr>
          <w:sz w:val="5"/>
        </w:rPr>
        <w:t>do vendedor em que se consignem os elementos de identificação pessoal deste (nome, endereço, profissão, documento de identidade e</w:t>
      </w:r>
      <w:r>
        <w:rPr>
          <w:spacing w:val="40"/>
          <w:sz w:val="5"/>
        </w:rPr>
        <w:t> </w:t>
      </w:r>
      <w:r>
        <w:rPr>
          <w:sz w:val="5"/>
        </w:rPr>
        <w:t>CPF) e se especifique a mercadoria, acompanhada de declaração de responsabilidade, assinada pelo mesmo vendedor, sobre a </w:t>
      </w:r>
      <w:r>
        <w:rPr>
          <w:sz w:val="5"/>
        </w:rPr>
        <w:t>entrada</w:t>
      </w:r>
      <w:r>
        <w:rPr>
          <w:spacing w:val="40"/>
          <w:sz w:val="5"/>
        </w:rPr>
        <w:t> </w:t>
      </w:r>
      <w:r>
        <w:rPr>
          <w:sz w:val="5"/>
        </w:rPr>
        <w:t>legal no País; ou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270"/>
        </w:numPr>
        <w:tabs>
          <w:tab w:pos="224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no caso de produto trazido do exterior como bagagem, em cujo desembaraço tenha sido pago o imposto, pelos </w:t>
      </w:r>
      <w:r>
        <w:rPr>
          <w:sz w:val="5"/>
        </w:rPr>
        <w:t>documentos</w:t>
      </w:r>
      <w:r>
        <w:rPr>
          <w:spacing w:val="40"/>
          <w:sz w:val="5"/>
        </w:rPr>
        <w:t> </w:t>
      </w:r>
      <w:r>
        <w:rPr>
          <w:sz w:val="5"/>
        </w:rPr>
        <w:t>comprobatórios da entrada do produto no País e do pagamento do tributo devido por ocasião do respectivo desembaraço.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§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-1"/>
          <w:position w:val="2"/>
          <w:sz w:val="4"/>
        </w:rPr>
        <w:t> </w:t>
      </w:r>
      <w:r>
        <w:rPr/>
        <w:t>Às</w:t>
      </w:r>
      <w:r>
        <w:rPr>
          <w:spacing w:val="-1"/>
        </w:rPr>
        <w:t> </w:t>
      </w:r>
      <w:r>
        <w:rPr/>
        <w:t>infrações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penalidades</w:t>
      </w:r>
      <w:r>
        <w:rPr>
          <w:spacing w:val="-1"/>
        </w:rPr>
        <w:t> </w:t>
      </w:r>
      <w:r>
        <w:rPr/>
        <w:t>mencionadas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art.</w:t>
      </w:r>
      <w:r>
        <w:rPr>
          <w:spacing w:val="-1"/>
        </w:rPr>
        <w:t> </w:t>
      </w:r>
      <w:r>
        <w:rPr/>
        <w:t>346,</w:t>
      </w:r>
      <w:r>
        <w:rPr>
          <w:spacing w:val="-1"/>
        </w:rPr>
        <w:t> </w:t>
      </w:r>
      <w:r>
        <w:rPr/>
        <w:t>combinado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inciso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00EE"/>
          <w:u w:val="single" w:color="0000EE"/>
        </w:rPr>
        <w:t>nciso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III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581</w:t>
      </w:r>
      <w:r>
        <w:rPr>
          <w:color w:val="0000EE"/>
          <w:spacing w:val="-1"/>
          <w:u w:val="single" w:color="0000EE"/>
        </w:rPr>
        <w:t> </w:t>
      </w:r>
      <w:r>
        <w:rPr/>
        <w:t>,</w:t>
      </w:r>
      <w:r>
        <w:rPr>
          <w:spacing w:val="40"/>
        </w:rPr>
        <w:t> </w:t>
      </w:r>
      <w:r>
        <w:rPr/>
        <w:t>aplicar-se-á o disposto no </w:t>
      </w:r>
      <w:r>
        <w:rPr>
          <w:color w:val="0000EE"/>
          <w:u w:val="single" w:color="0000EE"/>
        </w:rPr>
        <w:t>Decreto-Lei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1.455, de 1976</w:t>
      </w:r>
      <w:r>
        <w:rPr>
          <w:color w:val="0000EE"/>
        </w:rPr>
        <w:t>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Art. 604.</w:t>
      </w:r>
      <w:r>
        <w:rPr>
          <w:spacing w:val="13"/>
        </w:rPr>
        <w:t> </w:t>
      </w:r>
      <w:r>
        <w:rPr/>
        <w:t>Sujeitar-se-ão também à pena de perdimento da </w:t>
      </w:r>
      <w:r>
        <w:rPr>
          <w:spacing w:val="-2"/>
        </w:rPr>
        <w:t>mercadoria: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1"/>
        </w:numPr>
        <w:tabs>
          <w:tab w:pos="188" w:val="left" w:leader="none"/>
          <w:tab w:pos="767" w:val="left" w:leader="none"/>
        </w:tabs>
        <w:spacing w:line="247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4352">
                <wp:simplePos x="0" y="0"/>
                <wp:positionH relativeFrom="page">
                  <wp:posOffset>1121082</wp:posOffset>
                </wp:positionH>
                <wp:positionV relativeFrom="paragraph">
                  <wp:posOffset>31178</wp:posOffset>
                </wp:positionV>
                <wp:extent cx="78740" cy="3175"/>
                <wp:effectExtent l="0" t="0" r="0" b="0"/>
                <wp:wrapNone/>
                <wp:docPr id="1259" name="Graphic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Graphic 1259"/>
                      <wps:cNvSpPr/>
                      <wps:spPr>
                        <a:xfrm>
                          <a:off x="0" y="0"/>
                          <a:ext cx="78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78740" h="3175">
                              <a:moveTo>
                                <a:pt x="78182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78182" y="2792"/>
                              </a:lnTo>
                              <a:lnTo>
                                <a:pt x="78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74231pt;margin-top:2.454987pt;width:6.2pt;height:.25pt;mso-position-horizontal-relative:page;mso-position-vertical-relative:paragraph;z-index:16164352" id="docshape1250" coordorigin="1765,49" coordsize="124,5" path="m1857,49l1765,49,1765,53,1857,53,1857,49xm1889,49l1871,49,1871,53,1889,53,1889,4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733888">
                <wp:simplePos x="0" y="0"/>
                <wp:positionH relativeFrom="page">
                  <wp:posOffset>1331887</wp:posOffset>
                </wp:positionH>
                <wp:positionV relativeFrom="paragraph">
                  <wp:posOffset>100986</wp:posOffset>
                </wp:positionV>
                <wp:extent cx="515620" cy="15875"/>
                <wp:effectExtent l="0" t="0" r="0" b="0"/>
                <wp:wrapNone/>
                <wp:docPr id="1260" name="Graphic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Graphic 1260"/>
                      <wps:cNvSpPr/>
                      <wps:spPr>
                        <a:xfrm>
                          <a:off x="0" y="0"/>
                          <a:ext cx="51562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15875">
                              <a:moveTo>
                                <a:pt x="300164" y="12573"/>
                              </a:moveTo>
                              <a:lnTo>
                                <a:pt x="0" y="12573"/>
                              </a:lnTo>
                              <a:lnTo>
                                <a:pt x="0" y="15354"/>
                              </a:lnTo>
                              <a:lnTo>
                                <a:pt x="300164" y="15354"/>
                              </a:lnTo>
                              <a:lnTo>
                                <a:pt x="300164" y="12573"/>
                              </a:lnTo>
                              <a:close/>
                            </a:path>
                            <a:path w="515620" h="15875">
                              <a:moveTo>
                                <a:pt x="515175" y="0"/>
                              </a:moveTo>
                              <a:lnTo>
                                <a:pt x="300164" y="0"/>
                              </a:ln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00164" y="2794"/>
                              </a:lnTo>
                              <a:lnTo>
                                <a:pt x="515175" y="2794"/>
                              </a:lnTo>
                              <a:lnTo>
                                <a:pt x="515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73009pt;margin-top:7.951697pt;width:40.6pt;height:1.25pt;mso-position-horizontal-relative:page;mso-position-vertical-relative:paragraph;z-index:-25582592" id="docshape1251" coordorigin="2097,159" coordsize="812,25" path="m2570,179l2097,179,2097,183,2570,183,2570,179xm2909,159l2570,159,2097,159,2097,163,2570,163,2909,163,2909,15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- os que expuserem à venda os produtos do Código 2402.20.00 da </w:t>
      </w:r>
      <w:r>
        <w:rPr>
          <w:strike/>
          <w:color w:val="0000EE"/>
          <w:sz w:val="5"/>
        </w:rPr>
        <w:t>TIPI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não declararem, em cada unidade tributada, na form</w:t>
      </w:r>
      <w:r>
        <w:rPr>
          <w:strike w:val="0"/>
          <w:sz w:val="5"/>
        </w:rPr>
        <w:t>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prevista neste Regulamento, a sua firma e a situação do estabelecimento (localidade, rua e número), o número de sua inscrição no CNPJ </w:t>
      </w:r>
      <w:r>
        <w:rPr>
          <w:strike w:val="0"/>
          <w:sz w:val="5"/>
        </w:rPr>
        <w:t>e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outras indicações necessárias à identificação do produto, independentemente da multa do </w:t>
      </w:r>
      <w:r>
        <w:rPr>
          <w:strike w:val="0"/>
          <w:color w:val="0000EE"/>
          <w:sz w:val="5"/>
        </w:rPr>
        <w:t>inciso III do art. 581 </w:t>
      </w:r>
      <w:r>
        <w:rPr>
          <w:strike w:val="0"/>
          <w:color w:val="0000EE"/>
          <w:sz w:val="5"/>
          <w:u w:val="single" w:color="0000EE"/>
        </w:rPr>
        <w:t>(Decreto-Lei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1.593, d</w:t>
      </w:r>
      <w:r>
        <w:rPr>
          <w:strike w:val="0"/>
          <w:color w:val="0000EE"/>
          <w:sz w:val="5"/>
        </w:rPr>
        <w:t>e</w:t>
      </w:r>
      <w:r>
        <w:rPr>
          <w:strike w:val="0"/>
          <w:color w:val="0000EE"/>
          <w:spacing w:val="40"/>
          <w:sz w:val="5"/>
        </w:rPr>
        <w:t> </w:t>
      </w:r>
      <w:r>
        <w:rPr>
          <w:strike/>
          <w:color w:val="0000EE"/>
          <w:sz w:val="5"/>
          <w:u w:val="single" w:color="0000EE"/>
        </w:rPr>
        <w:t>1977, art. 19, inciso V</w:t>
      </w:r>
      <w:r>
        <w:rPr>
          <w:strike/>
          <w:color w:val="0000EE"/>
          <w:sz w:val="5"/>
        </w:rPr>
        <w:t>) </w:t>
      </w:r>
      <w:r>
        <w:rPr>
          <w:strike w:val="0"/>
          <w:sz w:val="5"/>
        </w:rPr>
        <w:t>;</w:t>
        <w:tab/>
      </w:r>
      <w:r>
        <w:rPr>
          <w:strike w:val="0"/>
          <w:color w:val="0000EE"/>
          <w:sz w:val="5"/>
          <w:u w:val="single" w:color="0000EE"/>
        </w:rPr>
        <w:t>(Rev</w:t>
      </w:r>
      <w:r>
        <w:rPr>
          <w:strike w:val="0"/>
          <w:color w:val="0000EE"/>
          <w:sz w:val="5"/>
        </w:rPr>
        <w:t>og</w:t>
      </w:r>
      <w:r>
        <w:rPr>
          <w:strike w:val="0"/>
          <w:color w:val="0000EE"/>
          <w:sz w:val="5"/>
          <w:u w:val="single" w:color="0000EE"/>
        </w:rPr>
        <w:t>ado pelo Decreto nº 10.668, de 202</w:t>
      </w:r>
      <w:r>
        <w:rPr>
          <w:strike w:val="0"/>
          <w:color w:val="0000EE"/>
          <w:sz w:val="5"/>
        </w:rPr>
        <w:t>1)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71"/>
        </w:numPr>
        <w:tabs>
          <w:tab w:pos="216" w:val="left" w:leader="none"/>
        </w:tabs>
        <w:spacing w:line="240" w:lineRule="auto" w:before="0" w:after="0"/>
        <w:ind w:left="30" w:right="52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importadores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Código</w:t>
      </w:r>
      <w:r>
        <w:rPr>
          <w:spacing w:val="-1"/>
          <w:sz w:val="5"/>
        </w:rPr>
        <w:t> </w:t>
      </w:r>
      <w:r>
        <w:rPr>
          <w:sz w:val="5"/>
        </w:rPr>
        <w:t>2402.20.00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TIPI,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desatenderem</w:t>
      </w:r>
      <w:r>
        <w:rPr>
          <w:spacing w:val="-1"/>
          <w:sz w:val="5"/>
        </w:rPr>
        <w:t> </w:t>
      </w:r>
      <w:r>
        <w:rPr>
          <w:sz w:val="5"/>
        </w:rPr>
        <w:t>qualquer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condições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inciso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353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(L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9.532, de 1997, art. 50,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</w:t>
      </w:r>
      <w:r>
        <w:rPr>
          <w:color w:val="0000EE"/>
          <w:sz w:val="5"/>
        </w:rPr>
        <w:t>o);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71"/>
        </w:numPr>
        <w:tabs>
          <w:tab w:pos="216" w:val="left" w:leader="none"/>
        </w:tabs>
        <w:spacing w:line="249" w:lineRule="auto" w:before="0" w:after="0"/>
        <w:ind w:left="30" w:right="52" w:firstLine="145"/>
        <w:jc w:val="both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5376">
                <wp:simplePos x="0" y="0"/>
                <wp:positionH relativeFrom="page">
                  <wp:posOffset>621272</wp:posOffset>
                </wp:positionH>
                <wp:positionV relativeFrom="paragraph">
                  <wp:posOffset>68873</wp:posOffset>
                </wp:positionV>
                <wp:extent cx="82550" cy="3175"/>
                <wp:effectExtent l="0" t="0" r="0" b="0"/>
                <wp:wrapNone/>
                <wp:docPr id="1261" name="Graphic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Graphic 1261"/>
                      <wps:cNvSpPr/>
                      <wps:spPr>
                        <a:xfrm>
                          <a:off x="0" y="0"/>
                          <a:ext cx="825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3175">
                              <a:moveTo>
                                <a:pt x="58079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58079" y="2792"/>
                              </a:lnTo>
                              <a:lnTo>
                                <a:pt x="58079" y="0"/>
                              </a:lnTo>
                              <a:close/>
                            </a:path>
                            <a:path w="82550" h="3175">
                              <a:moveTo>
                                <a:pt x="82370" y="0"/>
                              </a:moveTo>
                              <a:lnTo>
                                <a:pt x="66723" y="0"/>
                              </a:lnTo>
                              <a:lnTo>
                                <a:pt x="66723" y="2792"/>
                              </a:lnTo>
                              <a:lnTo>
                                <a:pt x="82370" y="2792"/>
                              </a:lnTo>
                              <a:lnTo>
                                <a:pt x="82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19094pt;margin-top:5.423098pt;width:6.5pt;height:.25pt;mso-position-horizontal-relative:page;mso-position-vertical-relative:paragraph;z-index:16165376" id="docshape1252" coordorigin="978,108" coordsize="130,5" path="m1070,108l978,108,978,113,1070,113,1070,108xm1108,108l1083,108,1083,113,1108,113,1108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trike/>
          <w:sz w:val="5"/>
        </w:rPr>
        <w:t> - os vendedores ambulantes e os estabelecimentos que possuírem ou conservarem produtos das Posições 71.02 a 71.04, 71.06 </w:t>
      </w:r>
      <w:r>
        <w:rPr>
          <w:strike w:val="0"/>
          <w:sz w:val="5"/>
        </w:rPr>
        <w:t>a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71.11, 71.13 a 71.16, 91.01 e 91.02 da </w:t>
      </w:r>
      <w:r>
        <w:rPr>
          <w:strike/>
          <w:color w:val="0000EE"/>
          <w:sz w:val="5"/>
        </w:rPr>
        <w:t>TIPI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cuja origem não for comprovada, ou quando os que os possuírem ou conservarem nã</w:t>
      </w:r>
      <w:r>
        <w:rPr>
          <w:strike w:val="0"/>
          <w:sz w:val="5"/>
        </w:rPr>
        <w:t>o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estiverem inscritos no CNPJ </w:t>
      </w:r>
      <w:r>
        <w:rPr>
          <w:strike/>
          <w:color w:val="0000EE"/>
          <w:sz w:val="5"/>
          <w:u w:val="single" w:color="0000EE"/>
        </w:rPr>
        <w:t>(Decreto-Lei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34, de 1966, art. 22, par</w:t>
      </w:r>
      <w:r>
        <w:rPr>
          <w:strike/>
          <w:color w:val="0000EE"/>
          <w:sz w:val="5"/>
        </w:rPr>
        <w:t>ág</w:t>
      </w:r>
      <w:r>
        <w:rPr>
          <w:strike/>
          <w:color w:val="0000EE"/>
          <w:sz w:val="5"/>
          <w:u w:val="single" w:color="0000EE"/>
        </w:rPr>
        <w:t>rafo único</w:t>
      </w:r>
      <w:r>
        <w:rPr>
          <w:strike w:val="0"/>
          <w:color w:val="0000EE"/>
          <w:sz w:val="5"/>
        </w:rPr>
        <w:t>) </w:t>
      </w:r>
      <w:r>
        <w:rPr>
          <w:strike/>
          <w:sz w:val="5"/>
        </w:rPr>
        <w:t>; </w:t>
      </w:r>
      <w:r>
        <w:rPr>
          <w:strike w:val="0"/>
          <w:sz w:val="5"/>
        </w:rPr>
        <w:t>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72"/>
        </w:numPr>
        <w:tabs>
          <w:tab w:pos="233" w:val="left" w:leader="none"/>
        </w:tabs>
        <w:spacing w:line="240" w:lineRule="auto" w:before="0" w:after="0"/>
        <w:ind w:left="30" w:right="53" w:firstLine="145"/>
        <w:jc w:val="both"/>
        <w:rPr>
          <w:sz w:val="3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os</w:t>
      </w:r>
      <w:r>
        <w:rPr>
          <w:spacing w:val="5"/>
          <w:sz w:val="5"/>
        </w:rPr>
        <w:t> </w:t>
      </w:r>
      <w:r>
        <w:rPr>
          <w:sz w:val="5"/>
        </w:rPr>
        <w:t>vendedores</w:t>
      </w:r>
      <w:r>
        <w:rPr>
          <w:spacing w:val="5"/>
          <w:sz w:val="5"/>
        </w:rPr>
        <w:t> </w:t>
      </w:r>
      <w:r>
        <w:rPr>
          <w:sz w:val="5"/>
        </w:rPr>
        <w:t>ambulantes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os</w:t>
      </w:r>
      <w:r>
        <w:rPr>
          <w:spacing w:val="5"/>
          <w:sz w:val="5"/>
        </w:rPr>
        <w:t> </w:t>
      </w:r>
      <w:r>
        <w:rPr>
          <w:sz w:val="5"/>
        </w:rPr>
        <w:t>estabelecimentos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possuírem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conservarem</w:t>
      </w:r>
      <w:r>
        <w:rPr>
          <w:spacing w:val="5"/>
          <w:sz w:val="5"/>
        </w:rPr>
        <w:t> </w:t>
      </w:r>
      <w:r>
        <w:rPr>
          <w:sz w:val="5"/>
        </w:rPr>
        <w:t>produtos</w:t>
      </w:r>
      <w:r>
        <w:rPr>
          <w:spacing w:val="5"/>
          <w:sz w:val="5"/>
        </w:rPr>
        <w:t> </w:t>
      </w:r>
      <w:r>
        <w:rPr>
          <w:sz w:val="5"/>
        </w:rPr>
        <w:t>classificados</w:t>
      </w:r>
      <w:r>
        <w:rPr>
          <w:spacing w:val="5"/>
          <w:sz w:val="5"/>
        </w:rPr>
        <w:t> </w:t>
      </w:r>
      <w:r>
        <w:rPr>
          <w:sz w:val="5"/>
        </w:rPr>
        <w:t>nas</w:t>
      </w:r>
      <w:r>
        <w:rPr>
          <w:spacing w:val="5"/>
          <w:sz w:val="5"/>
        </w:rPr>
        <w:t> </w:t>
      </w:r>
      <w:r>
        <w:rPr>
          <w:sz w:val="5"/>
        </w:rPr>
        <w:t>Posições</w:t>
      </w:r>
      <w:r>
        <w:rPr>
          <w:spacing w:val="5"/>
          <w:sz w:val="5"/>
        </w:rPr>
        <w:t> </w:t>
      </w:r>
      <w:r>
        <w:rPr>
          <w:sz w:val="5"/>
        </w:rPr>
        <w:t>71.02</w:t>
      </w:r>
      <w:r>
        <w:rPr>
          <w:spacing w:val="80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71.04,</w:t>
      </w:r>
      <w:r>
        <w:rPr>
          <w:spacing w:val="3"/>
          <w:sz w:val="5"/>
        </w:rPr>
        <w:t> </w:t>
      </w:r>
      <w:r>
        <w:rPr>
          <w:sz w:val="5"/>
        </w:rPr>
        <w:t>71.06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71.11,</w:t>
      </w:r>
      <w:r>
        <w:rPr>
          <w:spacing w:val="3"/>
          <w:sz w:val="5"/>
        </w:rPr>
        <w:t> </w:t>
      </w:r>
      <w:r>
        <w:rPr>
          <w:sz w:val="5"/>
        </w:rPr>
        <w:t>71.13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71.16,</w:t>
      </w:r>
      <w:r>
        <w:rPr>
          <w:spacing w:val="3"/>
          <w:sz w:val="5"/>
        </w:rPr>
        <w:t> </w:t>
      </w:r>
      <w:r>
        <w:rPr>
          <w:sz w:val="5"/>
        </w:rPr>
        <w:t>91.01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91.02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TIPI,</w:t>
      </w:r>
      <w:r>
        <w:rPr>
          <w:spacing w:val="3"/>
          <w:sz w:val="5"/>
        </w:rPr>
        <w:t> </w:t>
      </w:r>
      <w:r>
        <w:rPr>
          <w:sz w:val="5"/>
        </w:rPr>
        <w:t>caso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origem</w:t>
      </w:r>
      <w:r>
        <w:rPr>
          <w:spacing w:val="3"/>
          <w:sz w:val="5"/>
        </w:rPr>
        <w:t> </w:t>
      </w:r>
      <w:r>
        <w:rPr>
          <w:sz w:val="5"/>
        </w:rPr>
        <w:t>destes</w:t>
      </w:r>
      <w:r>
        <w:rPr>
          <w:spacing w:val="3"/>
          <w:sz w:val="5"/>
        </w:rPr>
        <w:t> </w:t>
      </w:r>
      <w:r>
        <w:rPr>
          <w:sz w:val="5"/>
        </w:rPr>
        <w:t>não</w:t>
      </w:r>
      <w:r>
        <w:rPr>
          <w:spacing w:val="3"/>
          <w:sz w:val="5"/>
        </w:rPr>
        <w:t> </w:t>
      </w:r>
      <w:r>
        <w:rPr>
          <w:sz w:val="5"/>
        </w:rPr>
        <w:t>seja</w:t>
      </w:r>
      <w:r>
        <w:rPr>
          <w:spacing w:val="3"/>
          <w:sz w:val="5"/>
        </w:rPr>
        <w:t> </w:t>
      </w:r>
      <w:r>
        <w:rPr>
          <w:sz w:val="5"/>
        </w:rPr>
        <w:t>comprovada,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se</w:t>
      </w:r>
      <w:r>
        <w:rPr>
          <w:spacing w:val="3"/>
          <w:sz w:val="5"/>
        </w:rPr>
        <w:t> </w:t>
      </w:r>
      <w:r>
        <w:rPr>
          <w:sz w:val="5"/>
        </w:rPr>
        <w:t>não</w:t>
      </w:r>
      <w:r>
        <w:rPr>
          <w:spacing w:val="3"/>
          <w:sz w:val="5"/>
        </w:rPr>
        <w:t> </w:t>
      </w:r>
      <w:r>
        <w:rPr>
          <w:sz w:val="5"/>
        </w:rPr>
        <w:t>estiverem</w:t>
      </w:r>
      <w:r>
        <w:rPr>
          <w:spacing w:val="3"/>
          <w:sz w:val="5"/>
        </w:rPr>
        <w:t> </w:t>
      </w:r>
      <w:r>
        <w:rPr>
          <w:sz w:val="5"/>
        </w:rPr>
        <w:t>inscritos</w:t>
      </w:r>
      <w:r>
        <w:rPr>
          <w:spacing w:val="40"/>
          <w:sz w:val="5"/>
        </w:rPr>
        <w:t> </w:t>
      </w:r>
      <w:r>
        <w:rPr>
          <w:sz w:val="5"/>
        </w:rPr>
        <w:t>no CNPJ (</w:t>
      </w:r>
      <w:r>
        <w:rPr>
          <w:color w:val="0000EE"/>
          <w:sz w:val="5"/>
          <w:u w:val="single" w:color="0000EE"/>
        </w:rPr>
        <w:t>Decreto-Lei nº 34, de 1966, art. 22,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</w:t>
      </w:r>
      <w:r>
        <w:rPr>
          <w:color w:val="0000EE"/>
          <w:sz w:val="5"/>
        </w:rPr>
        <w:t>o</w:t>
      </w:r>
      <w:r>
        <w:rPr>
          <w:sz w:val="5"/>
        </w:rPr>
        <w:t>);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72"/>
        </w:numPr>
        <w:tabs>
          <w:tab w:pos="222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trike/>
          <w:spacing w:val="-2"/>
          <w:sz w:val="5"/>
        </w:rPr>
        <w:t> </w:t>
      </w:r>
      <w:r>
        <w:rPr>
          <w:strike/>
          <w:sz w:val="5"/>
        </w:rPr>
        <w:t>​</w:t>
      </w:r>
      <w:r>
        <w:rPr>
          <w:strike/>
          <w:spacing w:val="-4"/>
          <w:sz w:val="5"/>
        </w:rPr>
        <w:t> </w:t>
      </w:r>
      <w:r>
        <w:rPr>
          <w:strike/>
          <w:sz w:val="5"/>
        </w:rPr>
        <w:t>- os que aplicarem selos de controle falsos, incidindo a pena sobre os produtos em que os mesmos selos forem </w:t>
      </w:r>
      <w:r>
        <w:rPr>
          <w:strike/>
          <w:sz w:val="5"/>
        </w:rPr>
        <w:t>utilizado</w:t>
      </w:r>
      <w:r>
        <w:rPr>
          <w:strike w:val="0"/>
          <w:sz w:val="5"/>
        </w:rPr>
        <w:t>s,</w:t>
      </w:r>
      <w:r>
        <w:rPr>
          <w:strike w:val="0"/>
          <w:spacing w:val="40"/>
          <w:sz w:val="5"/>
        </w:rPr>
        <w:t> </w:t>
      </w:r>
      <w:r>
        <w:rPr>
          <w:strike/>
          <w:sz w:val="5"/>
        </w:rPr>
        <w:t>independentemente da multa do </w:t>
      </w:r>
      <w:r>
        <w:rPr>
          <w:strike/>
          <w:color w:val="0000EE"/>
          <w:sz w:val="5"/>
          <w:u w:val="single" w:color="0000EE"/>
        </w:rPr>
        <w:t>inciso IV do art. 585 (Decreto-Lei nº 1.593, de 1977, art. 33, inciso IV</w:t>
      </w:r>
      <w:r>
        <w:rPr>
          <w:strike w:val="0"/>
          <w:color w:val="0000EE"/>
          <w:sz w:val="5"/>
        </w:rPr>
        <w:t>, </w:t>
      </w:r>
      <w:r>
        <w:rPr>
          <w:strike/>
          <w:sz w:val="5"/>
        </w:rPr>
        <w:t>e </w:t>
      </w:r>
      <w:r>
        <w:rPr>
          <w:strike/>
          <w:color w:val="0000EE"/>
          <w:sz w:val="5"/>
          <w:u w:val="single" w:color="0000EE"/>
        </w:rPr>
        <w:t>Lei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sz w:val="5"/>
          <w:u w:val="single" w:color="0000EE"/>
        </w:rPr>
        <w:t>10.637, de 2002, art. 52 </w:t>
      </w:r>
      <w:r>
        <w:rPr>
          <w:strike w:val="0"/>
          <w:sz w:val="5"/>
        </w:rPr>
        <w:t>).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3"/>
        </w:numPr>
        <w:tabs>
          <w:tab w:pos="238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5888">
                <wp:simplePos x="0" y="0"/>
                <wp:positionH relativeFrom="page">
                  <wp:posOffset>1337475</wp:posOffset>
                </wp:positionH>
                <wp:positionV relativeFrom="paragraph">
                  <wp:posOffset>68880</wp:posOffset>
                </wp:positionV>
                <wp:extent cx="662305" cy="3175"/>
                <wp:effectExtent l="0" t="0" r="0" b="0"/>
                <wp:wrapNone/>
                <wp:docPr id="1262" name="Graphic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Graphic 1262"/>
                      <wps:cNvSpPr/>
                      <wps:spPr>
                        <a:xfrm>
                          <a:off x="0" y="0"/>
                          <a:ext cx="6623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" h="3175">
                              <a:moveTo>
                                <a:pt x="301142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301142" y="2794"/>
                              </a:lnTo>
                              <a:lnTo>
                                <a:pt x="301142" y="0"/>
                              </a:lnTo>
                              <a:close/>
                            </a:path>
                            <a:path w="662305" h="3175">
                              <a:moveTo>
                                <a:pt x="440194" y="0"/>
                              </a:moveTo>
                              <a:lnTo>
                                <a:pt x="309867" y="0"/>
                              </a:lnTo>
                              <a:lnTo>
                                <a:pt x="309867" y="2794"/>
                              </a:lnTo>
                              <a:lnTo>
                                <a:pt x="440194" y="2794"/>
                              </a:lnTo>
                              <a:lnTo>
                                <a:pt x="440194" y="0"/>
                              </a:lnTo>
                              <a:close/>
                            </a:path>
                            <a:path w="662305" h="3175">
                              <a:moveTo>
                                <a:pt x="553859" y="0"/>
                              </a:moveTo>
                              <a:lnTo>
                                <a:pt x="448932" y="0"/>
                              </a:lnTo>
                              <a:lnTo>
                                <a:pt x="448932" y="2794"/>
                              </a:lnTo>
                              <a:lnTo>
                                <a:pt x="553859" y="2794"/>
                              </a:lnTo>
                              <a:lnTo>
                                <a:pt x="553859" y="0"/>
                              </a:lnTo>
                              <a:close/>
                            </a:path>
                            <a:path w="662305" h="3175">
                              <a:moveTo>
                                <a:pt x="609460" y="0"/>
                              </a:moveTo>
                              <a:lnTo>
                                <a:pt x="573798" y="0"/>
                              </a:lnTo>
                              <a:lnTo>
                                <a:pt x="562584" y="0"/>
                              </a:lnTo>
                              <a:lnTo>
                                <a:pt x="562584" y="2794"/>
                              </a:lnTo>
                              <a:lnTo>
                                <a:pt x="573798" y="2794"/>
                              </a:lnTo>
                              <a:lnTo>
                                <a:pt x="609460" y="2794"/>
                              </a:lnTo>
                              <a:lnTo>
                                <a:pt x="609460" y="0"/>
                              </a:lnTo>
                              <a:close/>
                            </a:path>
                            <a:path w="662305" h="3175">
                              <a:moveTo>
                                <a:pt x="661758" y="0"/>
                              </a:moveTo>
                              <a:lnTo>
                                <a:pt x="619506" y="0"/>
                              </a:lnTo>
                              <a:lnTo>
                                <a:pt x="619506" y="2794"/>
                              </a:lnTo>
                              <a:lnTo>
                                <a:pt x="661758" y="2794"/>
                              </a:lnTo>
                              <a:lnTo>
                                <a:pt x="66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13004pt;margin-top:5.423667pt;width:52.15pt;height:.25pt;mso-position-horizontal-relative:page;mso-position-vertical-relative:paragraph;z-index:16165888" id="docshape1253" coordorigin="2106,108" coordsize="1043,5" path="m2581,108l2106,108,2106,113,2581,113,2581,108xm2799,108l2594,108,2594,113,2799,113,2799,108xm2978,108l2813,108,2813,113,2978,113,2978,108xm3066,108l3010,108,2992,108,2992,113,3010,113,3066,113,3066,108xm3148,108l3082,108,3082,113,3148,113,3148,108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5"/>
        </w:rPr>
        <w:t>- os que aplicarem selos de controle falsos, hipótese em que a pena incidirá sobre os produtos em que os referidos selos forem</w:t>
      </w:r>
      <w:r>
        <w:rPr>
          <w:spacing w:val="40"/>
          <w:sz w:val="5"/>
        </w:rPr>
        <w:t> </w:t>
      </w:r>
      <w:r>
        <w:rPr>
          <w:sz w:val="5"/>
        </w:rPr>
        <w:t>utilizados, sem prejuízo da aplicação da multa prevista no inciso IV do </w:t>
      </w:r>
      <w:r>
        <w:rPr>
          <w:b/>
          <w:sz w:val="5"/>
        </w:rPr>
        <w:t>caput </w:t>
      </w:r>
      <w:r>
        <w:rPr>
          <w:sz w:val="5"/>
        </w:rPr>
        <w:t>do art. 585 (</w:t>
      </w:r>
      <w:r>
        <w:rPr>
          <w:color w:val="0000EE"/>
          <w:sz w:val="5"/>
        </w:rPr>
        <w:t>Decreto-Lei nº 1.593, de 1977, art. 33, </w:t>
      </w:r>
      <w:r>
        <w:rPr>
          <w:b/>
          <w:color w:val="0000EE"/>
          <w:sz w:val="5"/>
        </w:rPr>
        <w:t>caput</w:t>
      </w:r>
      <w:r>
        <w:rPr>
          <w:color w:val="0000EE"/>
          <w:sz w:val="5"/>
        </w:rPr>
        <w:t>,</w:t>
      </w:r>
      <w:r>
        <w:rPr>
          <w:color w:val="0000EE"/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inciso I</w:t>
      </w:r>
      <w:r>
        <w:rPr>
          <w:color w:val="0000EE"/>
          <w:sz w:val="5"/>
        </w:rPr>
        <w:t>V</w:t>
      </w:r>
      <w:r>
        <w:rPr>
          <w:sz w:val="5"/>
        </w:rPr>
        <w:t>);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(Red</w:t>
      </w:r>
      <w:r>
        <w:rPr>
          <w:color w:val="0000EE"/>
          <w:sz w:val="5"/>
        </w:rPr>
        <w:t>a</w:t>
      </w:r>
      <w:r>
        <w:rPr>
          <w:color w:val="0000EE"/>
          <w:sz w:val="5"/>
          <w:u w:val="single" w:color="0000EE"/>
        </w:rPr>
        <w:t>ção dada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73"/>
        </w:numPr>
        <w:tabs>
          <w:tab w:pos="228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 os que comercializarem os produtos do Código 2402.20.00 da TIPI em desacordo com o preço mínimo de venda no varejo</w:t>
      </w:r>
      <w:r>
        <w:rPr>
          <w:spacing w:val="40"/>
          <w:sz w:val="5"/>
        </w:rPr>
        <w:t> </w:t>
      </w:r>
      <w:r>
        <w:rPr>
          <w:sz w:val="5"/>
        </w:rPr>
        <w:t>estabelecido</w:t>
      </w:r>
      <w:r>
        <w:rPr>
          <w:spacing w:val="12"/>
          <w:sz w:val="5"/>
        </w:rPr>
        <w:t> </w:t>
      </w:r>
      <w:r>
        <w:rPr>
          <w:sz w:val="5"/>
        </w:rPr>
        <w:t>pelo</w:t>
      </w:r>
      <w:r>
        <w:rPr>
          <w:spacing w:val="12"/>
          <w:sz w:val="5"/>
        </w:rPr>
        <w:t> </w:t>
      </w:r>
      <w:r>
        <w:rPr>
          <w:sz w:val="5"/>
        </w:rPr>
        <w:t>art.</w:t>
      </w:r>
      <w:r>
        <w:rPr>
          <w:spacing w:val="12"/>
          <w:sz w:val="5"/>
        </w:rPr>
        <w:t> </w:t>
      </w:r>
      <w:r>
        <w:rPr>
          <w:sz w:val="5"/>
        </w:rPr>
        <w:t>220-A,</w:t>
      </w:r>
      <w:r>
        <w:rPr>
          <w:spacing w:val="12"/>
          <w:sz w:val="5"/>
        </w:rPr>
        <w:t> </w:t>
      </w:r>
      <w:r>
        <w:rPr>
          <w:sz w:val="5"/>
        </w:rPr>
        <w:t>sem</w:t>
      </w:r>
      <w:r>
        <w:rPr>
          <w:spacing w:val="12"/>
          <w:sz w:val="5"/>
        </w:rPr>
        <w:t> </w:t>
      </w:r>
      <w:r>
        <w:rPr>
          <w:sz w:val="5"/>
        </w:rPr>
        <w:t>prejuízo</w:t>
      </w:r>
      <w:r>
        <w:rPr>
          <w:spacing w:val="12"/>
          <w:sz w:val="5"/>
        </w:rPr>
        <w:t> </w:t>
      </w:r>
      <w:r>
        <w:rPr>
          <w:sz w:val="5"/>
        </w:rPr>
        <w:t>das</w:t>
      </w:r>
      <w:r>
        <w:rPr>
          <w:spacing w:val="12"/>
          <w:sz w:val="5"/>
        </w:rPr>
        <w:t> </w:t>
      </w:r>
      <w:r>
        <w:rPr>
          <w:sz w:val="5"/>
        </w:rPr>
        <w:t>sanções</w:t>
      </w:r>
      <w:r>
        <w:rPr>
          <w:spacing w:val="12"/>
          <w:sz w:val="5"/>
        </w:rPr>
        <w:t> </w:t>
      </w:r>
      <w:r>
        <w:rPr>
          <w:sz w:val="5"/>
        </w:rPr>
        <w:t>penais</w:t>
      </w:r>
      <w:r>
        <w:rPr>
          <w:spacing w:val="12"/>
          <w:sz w:val="5"/>
        </w:rPr>
        <w:t> </w:t>
      </w:r>
      <w:r>
        <w:rPr>
          <w:sz w:val="5"/>
        </w:rPr>
        <w:t>cabíveis</w:t>
      </w:r>
      <w:r>
        <w:rPr>
          <w:spacing w:val="12"/>
          <w:sz w:val="5"/>
        </w:rPr>
        <w:t> </w:t>
      </w:r>
      <w:r>
        <w:rPr>
          <w:sz w:val="5"/>
        </w:rPr>
        <w:t>na</w:t>
      </w:r>
      <w:r>
        <w:rPr>
          <w:spacing w:val="12"/>
          <w:sz w:val="5"/>
        </w:rPr>
        <w:t> </w:t>
      </w:r>
      <w:r>
        <w:rPr>
          <w:sz w:val="5"/>
        </w:rPr>
        <w:t>hipótese</w:t>
      </w:r>
      <w:r>
        <w:rPr>
          <w:spacing w:val="12"/>
          <w:sz w:val="5"/>
        </w:rPr>
        <w:t> </w:t>
      </w:r>
      <w:r>
        <w:rPr>
          <w:sz w:val="5"/>
        </w:rPr>
        <w:t>de</w:t>
      </w:r>
      <w:r>
        <w:rPr>
          <w:spacing w:val="12"/>
          <w:sz w:val="5"/>
        </w:rPr>
        <w:t> </w:t>
      </w:r>
      <w:r>
        <w:rPr>
          <w:sz w:val="5"/>
        </w:rPr>
        <w:t>produtos</w:t>
      </w:r>
      <w:r>
        <w:rPr>
          <w:spacing w:val="12"/>
          <w:sz w:val="5"/>
        </w:rPr>
        <w:t> </w:t>
      </w:r>
      <w:r>
        <w:rPr>
          <w:sz w:val="5"/>
        </w:rPr>
        <w:t>introduzidos</w:t>
      </w:r>
      <w:r>
        <w:rPr>
          <w:spacing w:val="12"/>
          <w:sz w:val="5"/>
        </w:rPr>
        <w:t> </w:t>
      </w:r>
      <w:r>
        <w:rPr>
          <w:sz w:val="5"/>
        </w:rPr>
        <w:t>clandestinamente</w:t>
      </w:r>
      <w:r>
        <w:rPr>
          <w:spacing w:val="12"/>
          <w:sz w:val="5"/>
        </w:rPr>
        <w:t> </w:t>
      </w:r>
      <w:r>
        <w:rPr>
          <w:sz w:val="5"/>
        </w:rPr>
        <w:t>no</w:t>
      </w:r>
      <w:r>
        <w:rPr>
          <w:spacing w:val="40"/>
          <w:sz w:val="5"/>
        </w:rPr>
        <w:t> </w:t>
      </w:r>
      <w:r>
        <w:rPr>
          <w:sz w:val="5"/>
        </w:rPr>
        <w:t>território nacional (</w:t>
      </w:r>
      <w:r>
        <w:rPr>
          <w:color w:val="0000EE"/>
          <w:sz w:val="5"/>
          <w:u w:val="single" w:color="0000EE"/>
        </w:rPr>
        <w:t>Lei nº 12.546, de 2011, art. 20</w:t>
      </w:r>
      <w:r>
        <w:rPr>
          <w:color w:val="0000EE"/>
          <w:sz w:val="5"/>
        </w:rPr>
        <w:t>, §</w:t>
      </w:r>
      <w:r>
        <w:rPr>
          <w:color w:val="0000EE"/>
          <w:sz w:val="5"/>
          <w:u w:val="single" w:color="0000EE"/>
        </w:rPr>
        <w:t> 1</w:t>
      </w:r>
      <w:r>
        <w:rPr>
          <w:color w:val="0000EE"/>
          <w:sz w:val="5"/>
        </w:rPr>
        <w:t>º</w:t>
      </w:r>
      <w:r>
        <w:rPr>
          <w:sz w:val="5"/>
        </w:rPr>
        <w:t>); e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73"/>
        </w:numPr>
        <w:tabs>
          <w:tab w:pos="239" w:val="left" w:leader="none"/>
        </w:tabs>
        <w:spacing w:line="240" w:lineRule="auto" w:before="0" w:after="0"/>
        <w:ind w:left="30" w:right="52" w:firstLine="145"/>
        <w:jc w:val="both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os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4"/>
          <w:sz w:val="5"/>
        </w:rPr>
        <w:t> </w:t>
      </w:r>
      <w:r>
        <w:rPr>
          <w:sz w:val="5"/>
        </w:rPr>
        <w:t>produzirem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importarem</w:t>
      </w:r>
      <w:r>
        <w:rPr>
          <w:spacing w:val="4"/>
          <w:sz w:val="5"/>
        </w:rPr>
        <w:t> </w:t>
      </w:r>
      <w:r>
        <w:rPr>
          <w:sz w:val="5"/>
        </w:rPr>
        <w:t>cigarros</w:t>
      </w:r>
      <w:r>
        <w:rPr>
          <w:spacing w:val="4"/>
          <w:sz w:val="5"/>
        </w:rPr>
        <w:t> </w:t>
      </w:r>
      <w:r>
        <w:rPr>
          <w:sz w:val="5"/>
        </w:rPr>
        <w:t>em</w:t>
      </w:r>
      <w:r>
        <w:rPr>
          <w:spacing w:val="4"/>
          <w:sz w:val="5"/>
        </w:rPr>
        <w:t> </w:t>
      </w:r>
      <w:r>
        <w:rPr>
          <w:sz w:val="5"/>
        </w:rPr>
        <w:t>desacordo</w:t>
      </w:r>
      <w:r>
        <w:rPr>
          <w:spacing w:val="4"/>
          <w:sz w:val="5"/>
        </w:rPr>
        <w:t> </w:t>
      </w:r>
      <w:r>
        <w:rPr>
          <w:sz w:val="5"/>
        </w:rPr>
        <w:t>com</w:t>
      </w:r>
      <w:r>
        <w:rPr>
          <w:spacing w:val="4"/>
          <w:sz w:val="5"/>
        </w:rPr>
        <w:t> </w:t>
      </w:r>
      <w:r>
        <w:rPr>
          <w:sz w:val="5"/>
        </w:rPr>
        <w:t>o</w:t>
      </w:r>
      <w:r>
        <w:rPr>
          <w:spacing w:val="4"/>
          <w:sz w:val="5"/>
        </w:rPr>
        <w:t> </w:t>
      </w:r>
      <w:r>
        <w:rPr>
          <w:sz w:val="5"/>
        </w:rPr>
        <w:t>disposto</w:t>
      </w:r>
      <w:r>
        <w:rPr>
          <w:spacing w:val="4"/>
          <w:sz w:val="5"/>
        </w:rPr>
        <w:t> </w:t>
      </w:r>
      <w:r>
        <w:rPr>
          <w:sz w:val="5"/>
        </w:rPr>
        <w:t>no</w:t>
      </w:r>
      <w:r>
        <w:rPr>
          <w:spacing w:val="4"/>
          <w:sz w:val="5"/>
        </w:rPr>
        <w:t> </w:t>
      </w:r>
      <w:r>
        <w:rPr>
          <w:sz w:val="5"/>
        </w:rPr>
        <w:t>§</w:t>
      </w:r>
      <w:r>
        <w:rPr>
          <w:spacing w:val="4"/>
          <w:sz w:val="5"/>
        </w:rPr>
        <w:t> </w:t>
      </w:r>
      <w:r>
        <w:rPr>
          <w:sz w:val="5"/>
        </w:rPr>
        <w:t>10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art.</w:t>
      </w:r>
      <w:r>
        <w:rPr>
          <w:spacing w:val="4"/>
          <w:sz w:val="5"/>
        </w:rPr>
        <w:t> </w:t>
      </w:r>
      <w:r>
        <w:rPr>
          <w:sz w:val="5"/>
        </w:rPr>
        <w:t>333</w:t>
      </w:r>
      <w:r>
        <w:rPr>
          <w:spacing w:val="4"/>
          <w:sz w:val="5"/>
        </w:rPr>
        <w:t> </w:t>
      </w:r>
      <w:r>
        <w:rPr>
          <w:sz w:val="5"/>
        </w:rPr>
        <w:t>(</w:t>
      </w:r>
      <w:r>
        <w:rPr>
          <w:color w:val="0000EE"/>
          <w:sz w:val="5"/>
          <w:u w:val="single" w:color="0000EE"/>
        </w:rPr>
        <w:t>Decreto-Lei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1.593,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197</w:t>
      </w:r>
      <w:r>
        <w:rPr>
          <w:color w:val="0000EE"/>
          <w:sz w:val="5"/>
        </w:rPr>
        <w:t>7,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art. 2º-D,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</w:t>
      </w:r>
      <w:r>
        <w:rPr>
          <w:color w:val="0000EE"/>
          <w:sz w:val="5"/>
        </w:rPr>
        <w:t>o</w:t>
      </w:r>
      <w:r>
        <w:rPr>
          <w:sz w:val="5"/>
        </w:rPr>
        <w:t>).</w:t>
      </w:r>
      <w:r>
        <w:rPr>
          <w:spacing w:val="80"/>
          <w:sz w:val="5"/>
        </w:rPr>
        <w:t>  </w:t>
      </w:r>
      <w:r>
        <w:rPr>
          <w:color w:val="0000EE"/>
          <w:sz w:val="5"/>
          <w:u w:val="single" w:color="0000EE"/>
        </w:rPr>
        <w:t>(Incluído pelo Decreto nº 10.668, de 202</w:t>
      </w:r>
      <w:r>
        <w:rPr>
          <w:color w:val="0000EE"/>
          <w:sz w:val="5"/>
        </w:rPr>
        <w:t>1)</w:t>
      </w:r>
    </w:p>
    <w:p>
      <w:pPr>
        <w:pStyle w:val="BodyText"/>
        <w:rPr>
          <w:sz w:val="7"/>
        </w:rPr>
      </w:pPr>
    </w:p>
    <w:p>
      <w:pPr>
        <w:pStyle w:val="BodyText"/>
        <w:ind w:left="30" w:right="52" w:firstLine="145"/>
        <w:jc w:val="both"/>
      </w:pPr>
      <w:r>
        <w:rPr/>
        <w:t>Art. 605.</w:t>
      </w:r>
      <w:r>
        <w:rPr>
          <w:spacing w:val="34"/>
        </w:rPr>
        <w:t> </w:t>
      </w:r>
      <w:r>
        <w:rPr/>
        <w:t>A pena de perdimento, aplicada na hipótese a que se refere o </w:t>
      </w:r>
      <w:r>
        <w:rPr>
          <w:color w:val="0000EE"/>
          <w:u w:val="single" w:color="0000EE"/>
        </w:rPr>
        <w:t>art. 538 </w:t>
      </w:r>
      <w:r>
        <w:rPr/>
        <w:t>, poderá ser convertida, a requerimento do</w:t>
      </w:r>
      <w:r>
        <w:rPr>
          <w:spacing w:val="40"/>
        </w:rPr>
        <w:t> </w:t>
      </w:r>
      <w:r>
        <w:rPr/>
        <w:t>importador, antes de ocorrida a destinação, em multa equivalente ao valor aduaneiro da mercadoria </w:t>
      </w:r>
      <w:r>
        <w:rPr>
          <w:color w:val="0000EE"/>
          <w:u w:val="single" w:color="0000EE"/>
        </w:rPr>
        <w:t>(Lei nº 9.779, de 1999, art. 19</w:t>
      </w:r>
      <w:r>
        <w:rPr>
          <w:color w:val="0000EE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5"/>
        <w:jc w:val="both"/>
      </w:pPr>
      <w:r>
        <w:rPr/>
        <w:t>Parágrafo único.</w:t>
      </w:r>
      <w:r>
        <w:rPr>
          <w:spacing w:val="37"/>
        </w:rPr>
        <w:t> </w:t>
      </w:r>
      <w:r>
        <w:rPr/>
        <w:t>A entrega da mercadoria ao importador, em conformidade com o disposto neste artigo, fica condicionada à</w:t>
      </w:r>
      <w:r>
        <w:rPr>
          <w:spacing w:val="40"/>
        </w:rPr>
        <w:t> </w:t>
      </w:r>
      <w:r>
        <w:rPr/>
        <w:t>comprovação do pagamento da multa e ao atendimento das normas de controle administrativo </w:t>
      </w:r>
      <w:r>
        <w:rPr>
          <w:color w:val="0000EE"/>
          <w:u w:val="single" w:color="0000EE"/>
        </w:rPr>
        <w:t>(Lei nº 9.779, de 1999, art. 19, 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dotted" w:color="0000EE"/>
        </w:rPr>
        <w:t>único</w:t>
      </w:r>
      <w:r>
        <w:rPr>
          <w:color w:val="0000EE"/>
          <w:spacing w:val="-2"/>
        </w:rPr>
        <w:t>).</w:t>
      </w:r>
    </w:p>
    <w:p>
      <w:pPr>
        <w:pStyle w:val="BodyText"/>
        <w:spacing w:before="10"/>
      </w:pPr>
    </w:p>
    <w:p>
      <w:pPr>
        <w:pStyle w:val="BodyText"/>
        <w:ind w:left="30" w:right="52" w:firstLine="145"/>
        <w:jc w:val="both"/>
      </w:pPr>
      <w:r>
        <w:rPr/>
        <w:t>Art. 606.</w:t>
      </w:r>
      <w:r>
        <w:rPr>
          <w:spacing w:val="23"/>
        </w:rPr>
        <w:t> </w:t>
      </w:r>
      <w:r>
        <w:rPr/>
        <w:t>A Secretaria da Receita Federal do Brasil poderá adotar nomenclatura simplificada para a classificação de mercadorias</w:t>
      </w:r>
      <w:r>
        <w:rPr>
          <w:spacing w:val="40"/>
        </w:rPr>
        <w:t> </w:t>
      </w:r>
      <w:r>
        <w:rPr/>
        <w:t>apreendidas, na lavratura do correspondente auto de infração para a aplicação da pena de perdimento, bem como aplicar alíquotas de</w:t>
      </w:r>
      <w:r>
        <w:rPr>
          <w:spacing w:val="40"/>
        </w:rPr>
        <w:t> </w:t>
      </w:r>
      <w:r>
        <w:rPr/>
        <w:t>cinquenta por cento sobre o valor arbitrado dessas mercadorias, para o cálculo do valor estimado do imposto que seria devido </w:t>
      </w:r>
      <w:r>
        <w:rPr/>
        <w:t>na</w:t>
      </w:r>
      <w:r>
        <w:rPr>
          <w:spacing w:val="40"/>
        </w:rPr>
        <w:t> </w:t>
      </w:r>
      <w:r>
        <w:rPr/>
        <w:t>importação, para efeitos de controle patrimonial, elaboração de estatísticas, formalização de processo administrativo fiscal e representação</w:t>
      </w:r>
      <w:r>
        <w:rPr>
          <w:spacing w:val="40"/>
        </w:rPr>
        <w:t> </w:t>
      </w:r>
      <w:r>
        <w:rPr/>
        <w:t>fiscal para fins penais </w:t>
      </w:r>
      <w:r>
        <w:rPr>
          <w:color w:val="0000EE"/>
          <w:u w:val="single" w:color="0000EE"/>
        </w:rPr>
        <w:t>(Lei nº 10.833, de 2003, art. 65</w:t>
      </w:r>
      <w:r>
        <w:rPr>
          <w:color w:val="0000EE"/>
        </w:rPr>
        <w:t>).</w:t>
      </w:r>
    </w:p>
    <w:p>
      <w:pPr>
        <w:pStyle w:val="BodyText"/>
        <w:spacing w:before="1"/>
        <w:rPr>
          <w:sz w:val="6"/>
        </w:rPr>
      </w:pPr>
    </w:p>
    <w:p>
      <w:pPr>
        <w:pStyle w:val="Heading1"/>
        <w:spacing w:before="1"/>
        <w:ind w:left="70" w:right="92"/>
        <w:jc w:val="center"/>
      </w:pPr>
      <w:r>
        <w:rPr/>
        <w:t>Seção </w:t>
      </w:r>
      <w:r>
        <w:rPr>
          <w:spacing w:val="-5"/>
        </w:rPr>
        <w:t>IV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Das Outras </w:t>
      </w:r>
      <w:r>
        <w:rPr>
          <w:b/>
          <w:spacing w:val="-2"/>
          <w:sz w:val="5"/>
        </w:rPr>
        <w:t>Multas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52" w:firstLine="145"/>
        <w:jc w:val="both"/>
      </w:pPr>
      <w:r>
        <w:rPr/>
        <w:t>Art. 607.</w:t>
      </w:r>
      <w:r>
        <w:rPr>
          <w:spacing w:val="18"/>
        </w:rPr>
        <w:t> </w:t>
      </w:r>
      <w:r>
        <w:rPr/>
        <w:t>O estabelecimento destinatário da nota fiscal emitida em desacordo com o disposto no art. 432, que receber, registrar </w:t>
      </w:r>
      <w:r>
        <w:rPr/>
        <w:t>ou</w:t>
      </w:r>
      <w:r>
        <w:rPr>
          <w:spacing w:val="40"/>
        </w:rPr>
        <w:t> </w:t>
      </w:r>
      <w:r>
        <w:rPr/>
        <w:t>utilizar,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proveito</w:t>
      </w:r>
      <w:r>
        <w:rPr>
          <w:spacing w:val="-1"/>
        </w:rPr>
        <w:t> </w:t>
      </w:r>
      <w:r>
        <w:rPr/>
        <w:t>próprio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alheio,</w:t>
      </w:r>
      <w:r>
        <w:rPr>
          <w:spacing w:val="-1"/>
        </w:rPr>
        <w:t> </w:t>
      </w:r>
      <w:r>
        <w:rPr/>
        <w:t>ficará</w:t>
      </w:r>
      <w:r>
        <w:rPr>
          <w:spacing w:val="-1"/>
        </w:rPr>
        <w:t> </w:t>
      </w:r>
      <w:r>
        <w:rPr/>
        <w:t>sujeito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igual</w:t>
      </w:r>
      <w:r>
        <w:rPr>
          <w:spacing w:val="-1"/>
        </w:rPr>
        <w:t> </w:t>
      </w:r>
      <w:r>
        <w:rPr/>
        <w:t>ao valor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mercadoria</w:t>
      </w:r>
      <w:r>
        <w:rPr>
          <w:spacing w:val="-1"/>
        </w:rPr>
        <w:t> </w:t>
      </w:r>
      <w:r>
        <w:rPr/>
        <w:t>constante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mencionado</w:t>
      </w:r>
      <w:r>
        <w:rPr>
          <w:spacing w:val="-1"/>
        </w:rPr>
        <w:t> </w:t>
      </w:r>
      <w:r>
        <w:rPr/>
        <w:t>documento,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prejuízo</w:t>
      </w:r>
      <w:r>
        <w:rPr>
          <w:spacing w:val="40"/>
        </w:rPr>
        <w:t> </w:t>
      </w:r>
      <w:r>
        <w:rPr/>
        <w:t>da obrigatoriedade de recolher o valor do imposto indevidamente aproveitado </w:t>
      </w:r>
      <w:r>
        <w:rPr>
          <w:color w:val="0000EE"/>
          <w:u w:val="single" w:color="0000EE"/>
        </w:rPr>
        <w:t>(Lei nº 9.493, de 1997, art. 7º</w:t>
      </w:r>
      <w:r>
        <w:rPr>
          <w:color w:val="0000EE"/>
        </w:rPr>
        <w:t>).</w:t>
      </w:r>
    </w:p>
    <w:p>
      <w:pPr>
        <w:pStyle w:val="BodyText"/>
        <w:spacing w:before="9"/>
      </w:pPr>
    </w:p>
    <w:p>
      <w:pPr>
        <w:pStyle w:val="Heading1"/>
        <w:ind w:left="70" w:right="92"/>
        <w:jc w:val="center"/>
      </w:pPr>
      <w:r>
        <w:rPr/>
        <w:t>Seção </w:t>
      </w:r>
      <w:r>
        <w:rPr>
          <w:spacing w:val="-10"/>
        </w:rPr>
        <w:t>V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0" w:right="92" w:firstLine="0"/>
        <w:jc w:val="center"/>
        <w:rPr>
          <w:b/>
          <w:sz w:val="5"/>
        </w:rPr>
      </w:pPr>
      <w:r>
        <w:rPr>
          <w:b/>
          <w:sz w:val="5"/>
        </w:rPr>
        <w:t>Da Cassação de Regimes ou Controles </w:t>
      </w:r>
      <w:r>
        <w:rPr>
          <w:b/>
          <w:spacing w:val="-2"/>
          <w:sz w:val="5"/>
        </w:rPr>
        <w:t>Especiais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5"/>
        <w:jc w:val="both"/>
      </w:pPr>
      <w:r>
        <w:rPr/>
        <w:t>Art. 608.</w:t>
      </w:r>
      <w:r>
        <w:rPr>
          <w:spacing w:val="16"/>
        </w:rPr>
        <w:t> </w:t>
      </w:r>
      <w:r>
        <w:rPr/>
        <w:t>Os regimes ou controles especiais de pagamento do imposto, de uso de documentos ou de escrituração, de rotulagem </w:t>
      </w:r>
      <w:r>
        <w:rPr/>
        <w:t>ou</w:t>
      </w:r>
      <w:r>
        <w:rPr>
          <w:spacing w:val="40"/>
        </w:rPr>
        <w:t> </w:t>
      </w:r>
      <w:r>
        <w:rPr/>
        <w:t>marcação dos produtos ou quaisquer outros, quando estabelecidos em benefício dos contribuintes ou de outras pessoas obrigadas ao</w:t>
      </w:r>
      <w:r>
        <w:rPr>
          <w:spacing w:val="40"/>
        </w:rPr>
        <w:t> </w:t>
      </w:r>
      <w:r>
        <w:rPr/>
        <w:t>cumprimento de dispositivos deste Regulamento, serão cassados se os beneficiários procederem de modo fraudulento, no gozo das</w:t>
      </w:r>
      <w:r>
        <w:rPr>
          <w:spacing w:val="40"/>
        </w:rPr>
        <w:t> </w:t>
      </w:r>
      <w:r>
        <w:rPr/>
        <w:t>respectivas concessões </w:t>
      </w:r>
      <w:r>
        <w:rPr>
          <w:color w:val="0000EE"/>
          <w:u w:val="single" w:color="0000EE"/>
        </w:rPr>
        <w:t>(Lei nº 4.502, de 1964, art. 90</w:t>
      </w:r>
      <w:r>
        <w:rPr>
          <w:color w:val="0000EE"/>
        </w:rPr>
        <w:t>).</w:t>
      </w:r>
    </w:p>
    <w:p>
      <w:pPr>
        <w:pStyle w:val="BodyText"/>
        <w:rPr>
          <w:sz w:val="6"/>
        </w:rPr>
      </w:pPr>
    </w:p>
    <w:p>
      <w:pPr>
        <w:pStyle w:val="BodyText"/>
        <w:ind w:left="30" w:right="52" w:firstLine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6400">
                <wp:simplePos x="0" y="0"/>
                <wp:positionH relativeFrom="page">
                  <wp:posOffset>173118</wp:posOffset>
                </wp:positionH>
                <wp:positionV relativeFrom="paragraph">
                  <wp:posOffset>37922</wp:posOffset>
                </wp:positionV>
                <wp:extent cx="25400" cy="3175"/>
                <wp:effectExtent l="0" t="0" r="0" b="0"/>
                <wp:wrapNone/>
                <wp:docPr id="1263" name="Graphic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Graphic 1263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130" y="0"/>
                              </a:moveTo>
                              <a:lnTo>
                                <a:pt x="0" y="0"/>
                              </a:lnTo>
                              <a:lnTo>
                                <a:pt x="0" y="2792"/>
                              </a:lnTo>
                              <a:lnTo>
                                <a:pt x="25130" y="2792"/>
                              </a:lnTo>
                              <a:lnTo>
                                <a:pt x="2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631389pt;margin-top:2.98599pt;width:1.97875pt;height:.219861pt;mso-position-horizontal-relative:page;mso-position-vertical-relative:paragraph;z-index:16166400" id="docshape12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6912">
                <wp:simplePos x="0" y="0"/>
                <wp:positionH relativeFrom="page">
                  <wp:posOffset>1568107</wp:posOffset>
                </wp:positionH>
                <wp:positionV relativeFrom="paragraph">
                  <wp:posOffset>37924</wp:posOffset>
                </wp:positionV>
                <wp:extent cx="431165" cy="3175"/>
                <wp:effectExtent l="0" t="0" r="0" b="0"/>
                <wp:wrapNone/>
                <wp:docPr id="1264" name="Graphic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Graphic 1264"/>
                      <wps:cNvSpPr/>
                      <wps:spPr>
                        <a:xfrm>
                          <a:off x="0" y="0"/>
                          <a:ext cx="4311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3175">
                              <a:moveTo>
                                <a:pt x="175501" y="0"/>
                              </a:moveTo>
                              <a:lnTo>
                                <a:pt x="0" y="0"/>
                              </a:lnTo>
                              <a:lnTo>
                                <a:pt x="0" y="2794"/>
                              </a:lnTo>
                              <a:lnTo>
                                <a:pt x="175501" y="2794"/>
                              </a:lnTo>
                              <a:lnTo>
                                <a:pt x="175501" y="0"/>
                              </a:lnTo>
                              <a:close/>
                            </a:path>
                            <a:path w="431165" h="3175">
                              <a:moveTo>
                                <a:pt x="315696" y="0"/>
                              </a:moveTo>
                              <a:lnTo>
                                <a:pt x="184150" y="0"/>
                              </a:lnTo>
                              <a:lnTo>
                                <a:pt x="184150" y="2794"/>
                              </a:lnTo>
                              <a:lnTo>
                                <a:pt x="315696" y="2794"/>
                              </a:lnTo>
                              <a:lnTo>
                                <a:pt x="315696" y="0"/>
                              </a:lnTo>
                              <a:close/>
                            </a:path>
                            <a:path w="431165" h="3175">
                              <a:moveTo>
                                <a:pt x="431139" y="0"/>
                              </a:moveTo>
                              <a:lnTo>
                                <a:pt x="324345" y="0"/>
                              </a:lnTo>
                              <a:lnTo>
                                <a:pt x="324345" y="2794"/>
                              </a:lnTo>
                              <a:lnTo>
                                <a:pt x="431139" y="2794"/>
                              </a:lnTo>
                              <a:lnTo>
                                <a:pt x="431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3007pt;margin-top:2.986196pt;width:33.950pt;height:.25pt;mso-position-horizontal-relative:page;mso-position-vertical-relative:paragraph;z-index:16166912" id="docshape1255" coordorigin="2469,60" coordsize="679,5" path="m2746,60l2469,60,2469,64,2746,64,2746,60xm2967,60l2759,60,2759,64,2967,64,2967,60xm3148,60l2980,60,2980,64,3148,64,3148,60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§ 1 </w:t>
      </w:r>
      <w:r>
        <w:rPr>
          <w:position w:val="2"/>
          <w:sz w:val="4"/>
        </w:rPr>
        <w:t>o </w:t>
      </w:r>
      <w:r>
        <w:rPr/>
        <w:t>É competente para determinar a cassação a mesma autoridade que o for para a concessão </w:t>
      </w:r>
      <w:r>
        <w:rPr>
          <w:color w:val="0000EE"/>
        </w:rPr>
        <w:t>(Lei nº 4.502, de 1964, art. </w:t>
      </w:r>
      <w:r>
        <w:rPr>
          <w:color w:val="0000EE"/>
        </w:rPr>
        <w:t>90,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</w:rPr>
        <w:t>).</w:t>
      </w:r>
    </w:p>
    <w:p>
      <w:pPr>
        <w:pStyle w:val="BodyText"/>
        <w:spacing w:before="6"/>
      </w:pPr>
    </w:p>
    <w:p>
      <w:pPr>
        <w:pStyle w:val="BodyText"/>
        <w:ind w:left="176"/>
      </w:pPr>
      <w:r>
        <w:rPr/>
        <w:t>§ 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Do ato que determinar a cassação caberá recurso para a autoridade </w:t>
      </w:r>
      <w:r>
        <w:rPr>
          <w:spacing w:val="-2"/>
        </w:rPr>
        <w:t>superior.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TÍTULO </w:t>
      </w:r>
      <w:r>
        <w:rPr>
          <w:spacing w:val="-5"/>
        </w:rPr>
        <w:t>XI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/>
        <w:t>DAS DISPOSIÇÕES GERAIS E </w:t>
      </w:r>
      <w:r>
        <w:rPr>
          <w:spacing w:val="-2"/>
        </w:rPr>
        <w:t>FINAIS</w:t>
      </w:r>
    </w:p>
    <w:p>
      <w:pPr>
        <w:pStyle w:val="BodyText"/>
        <w:spacing w:before="6"/>
      </w:pPr>
    </w:p>
    <w:p>
      <w:pPr>
        <w:pStyle w:val="Heading1"/>
      </w:pPr>
      <w:r>
        <w:rPr/>
        <w:t>Conceitos e </w:t>
      </w:r>
      <w:r>
        <w:rPr>
          <w:spacing w:val="-2"/>
        </w:rPr>
        <w:t>Definições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609.</w:t>
      </w:r>
      <w:r>
        <w:rPr>
          <w:spacing w:val="13"/>
        </w:rPr>
        <w:t> </w:t>
      </w:r>
      <w:r>
        <w:rPr/>
        <w:t>Na interpretação e aplicação deste Regulamento, são</w:t>
      </w:r>
      <w:r>
        <w:rPr>
          <w:spacing w:val="-1"/>
        </w:rPr>
        <w:t> </w:t>
      </w:r>
      <w:r>
        <w:rPr/>
        <w:t>adotados os seguintes conceitos e </w:t>
      </w:r>
      <w:r>
        <w:rPr>
          <w:spacing w:val="-2"/>
        </w:rPr>
        <w:t>definições: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4"/>
        </w:numPr>
        <w:tabs>
          <w:tab w:pos="206" w:val="left" w:leader="none"/>
        </w:tabs>
        <w:spacing w:line="249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as expressões “firma” e “empresa”, quando empregadas em sentido geral, compreendem os conceitos de empresário individual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todos os tipos de sociedade </w:t>
      </w:r>
      <w:r>
        <w:rPr>
          <w:color w:val="0000EE"/>
          <w:sz w:val="5"/>
          <w:u w:val="single" w:color="0000EE"/>
        </w:rPr>
        <w:t>(Lei nº 4.502, de 1964, art. 115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10.406, de 2002, art. 44, inciso I</w:t>
      </w:r>
      <w:r>
        <w:rPr>
          <w:color w:val="0000EE"/>
          <w:sz w:val="5"/>
        </w:rPr>
        <w:t>I 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arts. 966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98</w:t>
      </w:r>
      <w:r>
        <w:rPr>
          <w:color w:val="0000EE"/>
          <w:sz w:val="5"/>
        </w:rPr>
        <w:t>1);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74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as expressões “fábrica” e “fabricante” são equivalentes a estabelecimento industrial, como definido no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art. 8 </w:t>
      </w:r>
      <w:r>
        <w:rPr>
          <w:color w:val="0000EE"/>
          <w:position w:val="2"/>
          <w:sz w:val="4"/>
        </w:rPr>
        <w:t>o </w:t>
      </w:r>
      <w:r>
        <w:rPr>
          <w:spacing w:val="-10"/>
          <w:sz w:val="5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4"/>
        </w:numPr>
        <w:tabs>
          <w:tab w:pos="24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a expressão “estabelecimento”, em sua delimitação, diz respeito ao prédio em que são exercidas atividades geradoras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obrigações, nele compreendidos, unicamente, as dependências internas, galpões e áreas contínuas muradas, cercadas ou por outra forma</w:t>
      </w:r>
      <w:r>
        <w:rPr>
          <w:spacing w:val="40"/>
          <w:sz w:val="5"/>
        </w:rPr>
        <w:t> </w:t>
      </w:r>
      <w:r>
        <w:rPr>
          <w:sz w:val="5"/>
        </w:rPr>
        <w:t>isoladas, em que sejam, normalmente, executadas operações industriais, comerciais ou de outra natureza;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74"/>
        </w:numPr>
        <w:tabs>
          <w:tab w:pos="237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são</w:t>
      </w:r>
      <w:r>
        <w:rPr>
          <w:spacing w:val="-2"/>
          <w:sz w:val="5"/>
        </w:rPr>
        <w:t> </w:t>
      </w:r>
      <w:r>
        <w:rPr>
          <w:sz w:val="5"/>
        </w:rPr>
        <w:t>considerados</w:t>
      </w:r>
      <w:r>
        <w:rPr>
          <w:spacing w:val="-2"/>
          <w:sz w:val="5"/>
        </w:rPr>
        <w:t> </w:t>
      </w:r>
      <w:r>
        <w:rPr>
          <w:sz w:val="5"/>
        </w:rPr>
        <w:t>autônomos,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efeito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cumprimento</w:t>
      </w:r>
      <w:r>
        <w:rPr>
          <w:spacing w:val="-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obrigação</w:t>
      </w:r>
      <w:r>
        <w:rPr>
          <w:spacing w:val="-2"/>
          <w:sz w:val="5"/>
        </w:rPr>
        <w:t> </w:t>
      </w:r>
      <w:r>
        <w:rPr>
          <w:sz w:val="5"/>
        </w:rPr>
        <w:t>tributária,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estabelecimentos,</w:t>
      </w:r>
      <w:r>
        <w:rPr>
          <w:spacing w:val="-2"/>
          <w:sz w:val="5"/>
        </w:rPr>
        <w:t> </w:t>
      </w:r>
      <w:r>
        <w:rPr>
          <w:sz w:val="5"/>
        </w:rPr>
        <w:t>ainda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pertencentes</w:t>
      </w:r>
      <w:r>
        <w:rPr>
          <w:spacing w:val="-2"/>
          <w:sz w:val="5"/>
        </w:rPr>
        <w:t>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uma mesma pessoa física ou jurídica;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74"/>
        </w:numPr>
        <w:tabs>
          <w:tab w:pos="240" w:val="left" w:leader="none"/>
        </w:tabs>
        <w:spacing w:line="240" w:lineRule="auto" w:before="0" w:after="0"/>
        <w:ind w:left="30" w:right="52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5"/>
          <w:sz w:val="5"/>
        </w:rPr>
        <w:t> </w:t>
      </w:r>
      <w:r>
        <w:rPr>
          <w:sz w:val="5"/>
        </w:rPr>
        <w:t>a</w:t>
      </w:r>
      <w:r>
        <w:rPr>
          <w:spacing w:val="15"/>
          <w:sz w:val="5"/>
        </w:rPr>
        <w:t> </w:t>
      </w:r>
      <w:r>
        <w:rPr>
          <w:sz w:val="5"/>
        </w:rPr>
        <w:t>referência</w:t>
      </w:r>
      <w:r>
        <w:rPr>
          <w:spacing w:val="15"/>
          <w:sz w:val="5"/>
        </w:rPr>
        <w:t> </w:t>
      </w:r>
      <w:r>
        <w:rPr>
          <w:sz w:val="5"/>
        </w:rPr>
        <w:t>feita,</w:t>
      </w:r>
      <w:r>
        <w:rPr>
          <w:spacing w:val="15"/>
          <w:sz w:val="5"/>
        </w:rPr>
        <w:t> </w:t>
      </w:r>
      <w:r>
        <w:rPr>
          <w:sz w:val="5"/>
        </w:rPr>
        <w:t>de</w:t>
      </w:r>
      <w:r>
        <w:rPr>
          <w:spacing w:val="15"/>
          <w:sz w:val="5"/>
        </w:rPr>
        <w:t> </w:t>
      </w:r>
      <w:r>
        <w:rPr>
          <w:sz w:val="5"/>
        </w:rPr>
        <w:t>modo</w:t>
      </w:r>
      <w:r>
        <w:rPr>
          <w:spacing w:val="15"/>
          <w:sz w:val="5"/>
        </w:rPr>
        <w:t> </w:t>
      </w:r>
      <w:r>
        <w:rPr>
          <w:sz w:val="5"/>
        </w:rPr>
        <w:t>geral,</w:t>
      </w:r>
      <w:r>
        <w:rPr>
          <w:spacing w:val="15"/>
          <w:sz w:val="5"/>
        </w:rPr>
        <w:t> </w:t>
      </w:r>
      <w:r>
        <w:rPr>
          <w:sz w:val="5"/>
        </w:rPr>
        <w:t>a</w:t>
      </w:r>
      <w:r>
        <w:rPr>
          <w:spacing w:val="15"/>
          <w:sz w:val="5"/>
        </w:rPr>
        <w:t> </w:t>
      </w:r>
      <w:r>
        <w:rPr>
          <w:sz w:val="5"/>
        </w:rPr>
        <w:t>estabelecimento</w:t>
      </w:r>
      <w:r>
        <w:rPr>
          <w:spacing w:val="15"/>
          <w:sz w:val="5"/>
        </w:rPr>
        <w:t> </w:t>
      </w:r>
      <w:r>
        <w:rPr>
          <w:sz w:val="5"/>
        </w:rPr>
        <w:t>comercial</w:t>
      </w:r>
      <w:r>
        <w:rPr>
          <w:spacing w:val="15"/>
          <w:sz w:val="5"/>
        </w:rPr>
        <w:t> </w:t>
      </w:r>
      <w:r>
        <w:rPr>
          <w:sz w:val="5"/>
        </w:rPr>
        <w:t>atacadista</w:t>
      </w:r>
      <w:r>
        <w:rPr>
          <w:spacing w:val="15"/>
          <w:sz w:val="5"/>
        </w:rPr>
        <w:t> </w:t>
      </w:r>
      <w:r>
        <w:rPr>
          <w:sz w:val="5"/>
        </w:rPr>
        <w:t>não</w:t>
      </w:r>
      <w:r>
        <w:rPr>
          <w:spacing w:val="15"/>
          <w:sz w:val="5"/>
        </w:rPr>
        <w:t> </w:t>
      </w:r>
      <w:r>
        <w:rPr>
          <w:sz w:val="5"/>
        </w:rPr>
        <w:t>alcança</w:t>
      </w:r>
      <w:r>
        <w:rPr>
          <w:spacing w:val="15"/>
          <w:sz w:val="5"/>
        </w:rPr>
        <w:t> </w:t>
      </w:r>
      <w:r>
        <w:rPr>
          <w:sz w:val="5"/>
        </w:rPr>
        <w:t>os</w:t>
      </w:r>
      <w:r>
        <w:rPr>
          <w:spacing w:val="15"/>
          <w:sz w:val="5"/>
        </w:rPr>
        <w:t> </w:t>
      </w:r>
      <w:r>
        <w:rPr>
          <w:sz w:val="5"/>
        </w:rPr>
        <w:t>estabelecimentos</w:t>
      </w:r>
      <w:r>
        <w:rPr>
          <w:spacing w:val="15"/>
          <w:sz w:val="5"/>
        </w:rPr>
        <w:t> </w:t>
      </w:r>
      <w:r>
        <w:rPr>
          <w:sz w:val="5"/>
        </w:rPr>
        <w:t>comerciais</w:t>
      </w:r>
      <w:r>
        <w:rPr>
          <w:spacing w:val="40"/>
          <w:sz w:val="5"/>
        </w:rPr>
        <w:t> </w:t>
      </w:r>
      <w:r>
        <w:rPr>
          <w:sz w:val="5"/>
        </w:rPr>
        <w:t>equiparados</w:t>
      </w:r>
      <w:r>
        <w:rPr>
          <w:spacing w:val="-4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industrial;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74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a expressão “seção”, quando relacionada com o estabelecimento, diz respeito a parte ou dependência interna </w:t>
      </w:r>
      <w:r>
        <w:rPr>
          <w:spacing w:val="-2"/>
          <w:sz w:val="5"/>
        </w:rPr>
        <w:t>dele;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4"/>
        </w:numPr>
        <w:tabs>
          <w:tab w:pos="251" w:val="left" w:leader="none"/>
        </w:tabs>
        <w:spacing w:line="240" w:lineRule="auto" w:before="0" w:after="0"/>
        <w:ind w:left="251" w:right="0" w:hanging="75"/>
        <w:jc w:val="left"/>
        <w:rPr>
          <w:sz w:val="5"/>
        </w:rPr>
      </w:pPr>
      <w:r>
        <w:rPr>
          <w:sz w:val="5"/>
        </w:rPr>
        <w:t>- depósito fechado é aquele em que não se realizam vendas,</w:t>
      </w:r>
      <w:r>
        <w:rPr>
          <w:spacing w:val="-1"/>
          <w:sz w:val="5"/>
        </w:rPr>
        <w:t> </w:t>
      </w:r>
      <w:r>
        <w:rPr>
          <w:sz w:val="5"/>
        </w:rPr>
        <w:t>mas apenas entregas por ordem do depositante dos produtos;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4"/>
        </w:numPr>
        <w:tabs>
          <w:tab w:pos="264" w:val="left" w:leader="none"/>
        </w:tabs>
        <w:spacing w:line="240" w:lineRule="auto" w:before="0" w:after="0"/>
        <w:ind w:left="264" w:right="0" w:hanging="88"/>
        <w:jc w:val="left"/>
        <w:rPr>
          <w:sz w:val="5"/>
        </w:rPr>
      </w:pPr>
      <w:r>
        <w:rPr>
          <w:sz w:val="5"/>
        </w:rPr>
        <w:t>- considera-se, ainda, depósito fechado a área externa, delimitada, de estabelecimento fabricante de veículos </w:t>
      </w:r>
      <w:r>
        <w:rPr>
          <w:spacing w:val="-2"/>
          <w:sz w:val="5"/>
        </w:rPr>
        <w:t>automóveis.</w:t>
      </w:r>
    </w:p>
    <w:p>
      <w:pPr>
        <w:spacing w:after="0" w:line="240" w:lineRule="auto"/>
        <w:jc w:val="left"/>
        <w:rPr>
          <w:sz w:val="5"/>
        </w:rPr>
        <w:sectPr>
          <w:pgSz w:w="3220" w:h="31660"/>
          <w:pgMar w:top="0" w:bottom="54" w:left="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before="48"/>
        <w:ind w:left="30" w:right="0" w:firstLine="0"/>
        <w:jc w:val="left"/>
        <w:rPr>
          <w:sz w:val="5"/>
        </w:rPr>
      </w:pPr>
      <w:r>
        <w:rPr>
          <w:color w:val="0000EE"/>
          <w:sz w:val="5"/>
          <w:u w:val="single" w:color="0000EE"/>
        </w:rPr>
        <w:t>1 </w:t>
      </w:r>
      <w:r>
        <w:rPr>
          <w:color w:val="0000EE"/>
          <w:position w:val="2"/>
          <w:sz w:val="4"/>
        </w:rPr>
        <w:t>a </w:t>
      </w:r>
      <w:r>
        <w:rPr>
          <w:spacing w:val="-5"/>
          <w:sz w:val="5"/>
        </w:rPr>
        <w:t>):</w:t>
      </w:r>
    </w:p>
    <w:p>
      <w:pPr>
        <w:spacing w:line="240" w:lineRule="auto" w:before="6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Heading1"/>
        <w:ind w:left="-1"/>
      </w:pPr>
      <w:r>
        <w:rPr/>
        <w:t>Bens de </w:t>
      </w:r>
      <w:r>
        <w:rPr>
          <w:spacing w:val="-2"/>
        </w:rPr>
        <w:t>Produção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-1"/>
      </w:pPr>
      <w:r>
        <w:rPr/>
        <w:t>Art. 610.</w:t>
      </w:r>
      <w:r>
        <w:rPr>
          <w:spacing w:val="15"/>
        </w:rPr>
        <w:t> </w:t>
      </w:r>
      <w:r>
        <w:rPr/>
        <w:t>Consideram-se</w:t>
      </w:r>
      <w:r>
        <w:rPr>
          <w:spacing w:val="1"/>
        </w:rPr>
        <w:t> </w:t>
      </w:r>
      <w:r>
        <w:rPr/>
        <w:t>bens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produção</w:t>
      </w:r>
      <w:r>
        <w:rPr>
          <w:spacing w:val="1"/>
        </w:rPr>
        <w:t> </w:t>
      </w:r>
      <w:r>
        <w:rPr>
          <w:color w:val="0000EE"/>
          <w:u w:val="dash" w:color="0000EE"/>
        </w:rPr>
        <w:t>(Lei</w:t>
      </w:r>
      <w:r>
        <w:rPr>
          <w:color w:val="0000EE"/>
          <w:spacing w:val="1"/>
          <w:u w:val="dash" w:color="0000EE"/>
        </w:rPr>
        <w:t> </w:t>
      </w:r>
      <w:r>
        <w:rPr>
          <w:color w:val="0000EE"/>
          <w:u w:val="dash" w:color="0000EE"/>
        </w:rPr>
        <w:t>nº 4.502,</w:t>
      </w:r>
      <w:r>
        <w:rPr>
          <w:color w:val="0000EE"/>
          <w:spacing w:val="1"/>
          <w:u w:val="dash" w:color="0000EE"/>
        </w:rPr>
        <w:t> </w:t>
      </w:r>
      <w:r>
        <w:rPr>
          <w:color w:val="0000EE"/>
          <w:u w:val="dash" w:color="0000EE"/>
        </w:rPr>
        <w:t>de</w:t>
      </w:r>
      <w:r>
        <w:rPr>
          <w:color w:val="0000EE"/>
          <w:spacing w:val="1"/>
          <w:u w:val="dash" w:color="0000EE"/>
        </w:rPr>
        <w:t> </w:t>
      </w:r>
      <w:r>
        <w:rPr>
          <w:color w:val="0000EE"/>
          <w:u w:val="dash" w:color="0000EE"/>
        </w:rPr>
        <w:t>1964,</w:t>
      </w:r>
      <w:r>
        <w:rPr>
          <w:color w:val="0000EE"/>
          <w:spacing w:val="1"/>
          <w:u w:val="dash" w:color="0000EE"/>
        </w:rPr>
        <w:t> </w:t>
      </w:r>
      <w:r>
        <w:rPr>
          <w:color w:val="0000EE"/>
          <w:u w:val="dash" w:color="0000EE"/>
        </w:rPr>
        <w:t>art.</w:t>
      </w:r>
      <w:r>
        <w:rPr>
          <w:color w:val="0000EE"/>
          <w:spacing w:val="1"/>
          <w:u w:val="dash" w:color="0000EE"/>
        </w:rPr>
        <w:t> </w:t>
      </w:r>
      <w:r>
        <w:rPr>
          <w:color w:val="0000EE"/>
          <w:u w:val="dash" w:color="0000EE"/>
        </w:rPr>
        <w:t>4º,</w:t>
      </w:r>
      <w:r>
        <w:rPr>
          <w:color w:val="0000EE"/>
          <w:spacing w:val="1"/>
          <w:u w:val="dash" w:color="0000EE"/>
        </w:rPr>
        <w:t> </w:t>
      </w:r>
      <w:r>
        <w:rPr>
          <w:color w:val="0000EE"/>
          <w:u w:val="dash" w:color="0000EE"/>
        </w:rPr>
        <w:t>inciso</w:t>
      </w:r>
      <w:r>
        <w:rPr>
          <w:color w:val="0000EE"/>
          <w:spacing w:val="1"/>
          <w:u w:val="dash" w:color="0000EE"/>
        </w:rPr>
        <w:t> </w:t>
      </w:r>
      <w:r>
        <w:rPr>
          <w:color w:val="0000EE"/>
          <w:u w:val="dash" w:color="0000EE"/>
        </w:rPr>
        <w:t>IV</w:t>
      </w:r>
      <w:r>
        <w:rPr>
          <w:color w:val="0000EE"/>
        </w:rPr>
        <w:t>,</w:t>
      </w:r>
      <w:r>
        <w:rPr>
          <w:color w:val="0000EE"/>
          <w:spacing w:val="1"/>
        </w:rPr>
        <w:t> </w:t>
      </w:r>
      <w:r>
        <w:rPr/>
        <w:t>e </w:t>
      </w:r>
      <w:r>
        <w:rPr>
          <w:color w:val="0000EE"/>
          <w:u w:val="single" w:color="0000EE"/>
        </w:rPr>
        <w:t>Decreto-Lei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</w:t>
      </w:r>
      <w:r>
        <w:rPr>
          <w:color w:val="0000EE"/>
          <w:spacing w:val="1"/>
          <w:position w:val="2"/>
          <w:sz w:val="4"/>
          <w:u w:val="single" w:color="0000EE"/>
        </w:rPr>
        <w:t> </w:t>
      </w:r>
      <w:r>
        <w:rPr>
          <w:color w:val="0000EE"/>
          <w:u w:val="single" w:color="0000EE"/>
        </w:rPr>
        <w:t>34,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1966,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2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u w:val="single" w:color="0000EE"/>
        </w:rPr>
        <w:t>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alter</w:t>
      </w:r>
      <w:r>
        <w:rPr>
          <w:color w:val="0000EE"/>
          <w:spacing w:val="-2"/>
        </w:rPr>
        <w:t>a</w:t>
      </w:r>
      <w:r>
        <w:rPr>
          <w:color w:val="0000EE"/>
          <w:spacing w:val="-2"/>
          <w:u w:val="single" w:color="0000EE"/>
        </w:rPr>
        <w:t>çã</w:t>
      </w:r>
      <w:r>
        <w:rPr>
          <w:color w:val="0000EE"/>
          <w:spacing w:val="-2"/>
        </w:rPr>
        <w:t>o</w:t>
      </w:r>
    </w:p>
    <w:p>
      <w:pPr>
        <w:spacing w:after="0"/>
        <w:sectPr>
          <w:type w:val="continuous"/>
          <w:pgSz w:w="3220" w:h="31660"/>
          <w:pgMar w:top="0" w:bottom="0" w:left="0" w:right="0"/>
          <w:cols w:num="2" w:equalWidth="0">
            <w:col w:w="138" w:space="40"/>
            <w:col w:w="3042"/>
          </w:cols>
        </w:sect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275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as matérias-</w:t>
      </w:r>
      <w:r>
        <w:rPr>
          <w:spacing w:val="-2"/>
          <w:sz w:val="5"/>
        </w:rPr>
        <w:t>primas;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5"/>
        </w:numPr>
        <w:tabs>
          <w:tab w:pos="21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os produtos intermediários, inclusive os que, embora não integrando o produto final, sejam consumidos ou utilizados no processo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industrial;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75"/>
        </w:numPr>
        <w:tabs>
          <w:tab w:pos="231" w:val="left" w:leader="none"/>
        </w:tabs>
        <w:spacing w:line="240" w:lineRule="auto" w:before="1" w:after="0"/>
        <w:ind w:left="231" w:right="0" w:hanging="55"/>
        <w:jc w:val="left"/>
        <w:rPr>
          <w:sz w:val="5"/>
        </w:rPr>
      </w:pPr>
      <w:r>
        <w:rPr>
          <w:sz w:val="5"/>
        </w:rPr>
        <w:t>- os produtos destinados a embalagem e </w:t>
      </w:r>
      <w:r>
        <w:rPr>
          <w:spacing w:val="-2"/>
          <w:sz w:val="5"/>
        </w:rPr>
        <w:t>acondicionamento;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75"/>
        </w:numPr>
        <w:tabs>
          <w:tab w:pos="237" w:val="left" w:leader="none"/>
        </w:tabs>
        <w:spacing w:line="240" w:lineRule="auto" w:before="1" w:after="0"/>
        <w:ind w:left="237" w:right="0" w:hanging="61"/>
        <w:jc w:val="left"/>
        <w:rPr>
          <w:sz w:val="5"/>
        </w:rPr>
      </w:pPr>
      <w:r>
        <w:rPr>
          <w:sz w:val="5"/>
        </w:rPr>
        <w:t>- as ferramentas, empregadas no processo industrial, exceto as manuais;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75"/>
        </w:numPr>
        <w:tabs>
          <w:tab w:pos="228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as máquinas, instrumentos, aparelhos e equipamentos, inclusive suas peças, partes e outros componentes, que se destinem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emprego no processo industrial.</w:t>
      </w:r>
    </w:p>
    <w:p>
      <w:pPr>
        <w:pStyle w:val="BodyText"/>
        <w:spacing w:before="7"/>
      </w:pPr>
    </w:p>
    <w:p>
      <w:pPr>
        <w:pStyle w:val="Heading1"/>
      </w:pPr>
      <w:r>
        <w:rPr/>
        <w:t>Empresas </w:t>
      </w:r>
      <w:r>
        <w:rPr>
          <w:spacing w:val="-2"/>
        </w:rPr>
        <w:t>Coligadas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2" w:firstLine="146"/>
        <w:jc w:val="both"/>
      </w:pPr>
      <w:r>
        <w:rPr/>
        <w:t>Art. 611.</w:t>
      </w:r>
      <w:r>
        <w:rPr>
          <w:spacing w:val="32"/>
        </w:rPr>
        <w:t> </w:t>
      </w:r>
      <w:r>
        <w:rPr/>
        <w:t>O conceito de empresas coligadas utilizado neste Regulamento não abrange as sociedades de simples participação,</w:t>
      </w:r>
      <w:r>
        <w:rPr>
          <w:spacing w:val="40"/>
        </w:rPr>
        <w:t> </w:t>
      </w:r>
      <w:r>
        <w:rPr/>
        <w:t>conforme definição dada pelos </w:t>
      </w:r>
      <w:r>
        <w:rPr>
          <w:color w:val="0000EE"/>
          <w:u w:val="single" w:color="0000EE"/>
        </w:rPr>
        <w:t>arts. 1.097 </w:t>
      </w:r>
      <w:r>
        <w:rPr/>
        <w:t>e </w:t>
      </w:r>
      <w:r>
        <w:rPr>
          <w:color w:val="0000EE"/>
          <w:u w:val="single" w:color="0000EE"/>
        </w:rPr>
        <w:t>1.100 da Lei nº 10.406, de 2002</w:t>
      </w:r>
      <w:r>
        <w:rPr>
          <w:color w:val="0000EE"/>
        </w:rPr>
        <w:t>.</w:t>
      </w:r>
    </w:p>
    <w:p>
      <w:pPr>
        <w:pStyle w:val="BodyText"/>
        <w:spacing w:before="8"/>
      </w:pPr>
    </w:p>
    <w:p>
      <w:pPr>
        <w:pStyle w:val="Heading1"/>
      </w:pPr>
      <w:r>
        <w:rPr/>
        <w:t>Firmas </w:t>
      </w:r>
      <w:r>
        <w:rPr>
          <w:spacing w:val="-2"/>
        </w:rPr>
        <w:t>Interdependentes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/>
        <w:t>Art. 612.</w:t>
      </w:r>
      <w:r>
        <w:rPr>
          <w:spacing w:val="13"/>
        </w:rPr>
        <w:t> </w:t>
      </w:r>
      <w:r>
        <w:rPr/>
        <w:t>Considerar-se-ão interdependentes duas </w:t>
      </w:r>
      <w:r>
        <w:rPr>
          <w:spacing w:val="-2"/>
        </w:rPr>
        <w:t>firmas: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6"/>
        </w:numPr>
        <w:tabs>
          <w:tab w:pos="20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quando uma delas tiver participação na outra de quinze por cento ou mais do capital social, por si, seus sócios ou acionistas, bem</w:t>
      </w:r>
      <w:r>
        <w:rPr>
          <w:spacing w:val="40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intermédio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parentes</w:t>
      </w:r>
      <w:r>
        <w:rPr>
          <w:spacing w:val="-1"/>
          <w:sz w:val="5"/>
        </w:rPr>
        <w:t> </w:t>
      </w:r>
      <w:r>
        <w:rPr>
          <w:sz w:val="5"/>
        </w:rPr>
        <w:t>destes</w:t>
      </w:r>
      <w:r>
        <w:rPr>
          <w:spacing w:val="-1"/>
          <w:sz w:val="5"/>
        </w:rPr>
        <w:t> </w:t>
      </w:r>
      <w:r>
        <w:rPr>
          <w:sz w:val="5"/>
        </w:rPr>
        <w:t>até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segundo</w:t>
      </w:r>
      <w:r>
        <w:rPr>
          <w:spacing w:val="-1"/>
          <w:sz w:val="5"/>
        </w:rPr>
        <w:t> </w:t>
      </w:r>
      <w:r>
        <w:rPr>
          <w:sz w:val="5"/>
        </w:rPr>
        <w:t>grau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respectivos</w:t>
      </w:r>
      <w:r>
        <w:rPr>
          <w:spacing w:val="-1"/>
          <w:sz w:val="5"/>
        </w:rPr>
        <w:t> </w:t>
      </w:r>
      <w:r>
        <w:rPr>
          <w:sz w:val="5"/>
        </w:rPr>
        <w:t>cônjuges,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participação</w:t>
      </w:r>
      <w:r>
        <w:rPr>
          <w:spacing w:val="-1"/>
          <w:sz w:val="5"/>
        </w:rPr>
        <w:t> </w:t>
      </w:r>
      <w:r>
        <w:rPr>
          <w:sz w:val="5"/>
        </w:rPr>
        <w:t>societária</w:t>
      </w:r>
      <w:r>
        <w:rPr>
          <w:spacing w:val="-1"/>
          <w:sz w:val="5"/>
        </w:rPr>
        <w:t> </w:t>
      </w:r>
      <w:r>
        <w:rPr>
          <w:sz w:val="5"/>
        </w:rPr>
        <w:t>for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pessoa</w:t>
      </w:r>
      <w:r>
        <w:rPr>
          <w:spacing w:val="-1"/>
          <w:sz w:val="5"/>
        </w:rPr>
        <w:t> </w:t>
      </w:r>
      <w:r>
        <w:rPr>
          <w:sz w:val="5"/>
        </w:rPr>
        <w:t>física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4.502, de 1964, art. 42, inciso I</w:t>
      </w:r>
      <w:r>
        <w:rPr>
          <w:color w:val="0000EE"/>
          <w:sz w:val="5"/>
        </w:rPr>
        <w:t>,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Lei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7.798, de 1989, art. 9 </w:t>
      </w:r>
      <w:r>
        <w:rPr>
          <w:color w:val="0000EE"/>
          <w:position w:val="2"/>
          <w:sz w:val="4"/>
        </w:rPr>
        <w:t>o </w:t>
      </w:r>
      <w:r>
        <w:rPr>
          <w:sz w:val="5"/>
        </w:rPr>
        <w:t>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76"/>
        </w:numPr>
        <w:tabs>
          <w:tab w:pos="214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pacing w:val="-2"/>
          <w:sz w:val="5"/>
        </w:rPr>
        <w:t>-</w:t>
      </w:r>
      <w:r>
        <w:rPr>
          <w:sz w:val="5"/>
        </w:rPr>
        <w:t> </w:t>
      </w:r>
      <w:r>
        <w:rPr>
          <w:spacing w:val="-2"/>
          <w:sz w:val="5"/>
        </w:rPr>
        <w:t>quando,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ambas,</w:t>
      </w:r>
      <w:r>
        <w:rPr>
          <w:sz w:val="5"/>
        </w:rPr>
        <w:t> </w:t>
      </w:r>
      <w:r>
        <w:rPr>
          <w:spacing w:val="-2"/>
          <w:sz w:val="5"/>
        </w:rPr>
        <w:t>uma</w:t>
      </w:r>
      <w:r>
        <w:rPr>
          <w:sz w:val="5"/>
        </w:rPr>
        <w:t> </w:t>
      </w:r>
      <w:r>
        <w:rPr>
          <w:spacing w:val="-2"/>
          <w:sz w:val="5"/>
        </w:rPr>
        <w:t>mesma</w:t>
      </w:r>
      <w:r>
        <w:rPr>
          <w:sz w:val="5"/>
        </w:rPr>
        <w:t> </w:t>
      </w:r>
      <w:r>
        <w:rPr>
          <w:spacing w:val="-2"/>
          <w:sz w:val="5"/>
        </w:rPr>
        <w:t>pessoa</w:t>
      </w:r>
      <w:r>
        <w:rPr>
          <w:sz w:val="5"/>
        </w:rPr>
        <w:t> </w:t>
      </w:r>
      <w:r>
        <w:rPr>
          <w:spacing w:val="-2"/>
          <w:sz w:val="5"/>
        </w:rPr>
        <w:t>fizer</w:t>
      </w:r>
      <w:r>
        <w:rPr>
          <w:sz w:val="5"/>
        </w:rPr>
        <w:t> </w:t>
      </w:r>
      <w:r>
        <w:rPr>
          <w:spacing w:val="-2"/>
          <w:sz w:val="5"/>
        </w:rPr>
        <w:t>parte,</w:t>
      </w:r>
      <w:r>
        <w:rPr>
          <w:sz w:val="5"/>
        </w:rPr>
        <w:t> </w:t>
      </w:r>
      <w:r>
        <w:rPr>
          <w:spacing w:val="-2"/>
          <w:sz w:val="5"/>
        </w:rPr>
        <w:t>na</w:t>
      </w:r>
      <w:r>
        <w:rPr>
          <w:sz w:val="5"/>
        </w:rPr>
        <w:t> </w:t>
      </w:r>
      <w:r>
        <w:rPr>
          <w:spacing w:val="-2"/>
          <w:sz w:val="5"/>
        </w:rPr>
        <w:t>qualidade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diretor,</w:t>
      </w:r>
      <w:r>
        <w:rPr>
          <w:sz w:val="5"/>
        </w:rPr>
        <w:t> </w:t>
      </w:r>
      <w:r>
        <w:rPr>
          <w:spacing w:val="-2"/>
          <w:sz w:val="5"/>
        </w:rPr>
        <w:t>ou</w:t>
      </w:r>
      <w:r>
        <w:rPr>
          <w:sz w:val="5"/>
        </w:rPr>
        <w:t> </w:t>
      </w:r>
      <w:r>
        <w:rPr>
          <w:spacing w:val="-2"/>
          <w:sz w:val="5"/>
        </w:rPr>
        <w:t>sócio</w:t>
      </w:r>
      <w:r>
        <w:rPr>
          <w:sz w:val="5"/>
        </w:rPr>
        <w:t> </w:t>
      </w:r>
      <w:r>
        <w:rPr>
          <w:spacing w:val="-2"/>
          <w:sz w:val="5"/>
        </w:rPr>
        <w:t>com</w:t>
      </w:r>
      <w:r>
        <w:rPr>
          <w:sz w:val="5"/>
        </w:rPr>
        <w:t> </w:t>
      </w:r>
      <w:r>
        <w:rPr>
          <w:spacing w:val="-2"/>
          <w:sz w:val="5"/>
        </w:rPr>
        <w:t>funções</w:t>
      </w:r>
      <w:r>
        <w:rPr>
          <w:sz w:val="5"/>
        </w:rPr>
        <w:t> </w:t>
      </w:r>
      <w:r>
        <w:rPr>
          <w:spacing w:val="-2"/>
          <w:sz w:val="5"/>
        </w:rPr>
        <w:t>de</w:t>
      </w:r>
      <w:r>
        <w:rPr>
          <w:sz w:val="5"/>
        </w:rPr>
        <w:t> </w:t>
      </w:r>
      <w:r>
        <w:rPr>
          <w:spacing w:val="-2"/>
          <w:sz w:val="5"/>
        </w:rPr>
        <w:t>gerência,</w:t>
      </w:r>
      <w:r>
        <w:rPr>
          <w:sz w:val="5"/>
        </w:rPr>
        <w:t> </w:t>
      </w:r>
      <w:r>
        <w:rPr>
          <w:spacing w:val="-2"/>
          <w:sz w:val="5"/>
        </w:rPr>
        <w:t>ainda</w:t>
      </w:r>
      <w:r>
        <w:rPr>
          <w:sz w:val="5"/>
        </w:rPr>
        <w:t> </w:t>
      </w:r>
      <w:r>
        <w:rPr>
          <w:spacing w:val="-2"/>
          <w:sz w:val="5"/>
        </w:rPr>
        <w:t>que</w:t>
      </w:r>
      <w:r>
        <w:rPr>
          <w:sz w:val="5"/>
        </w:rPr>
        <w:t> </w:t>
      </w:r>
      <w:r>
        <w:rPr>
          <w:spacing w:val="-2"/>
          <w:sz w:val="5"/>
        </w:rPr>
        <w:t>exercidas</w:t>
      </w:r>
      <w:r>
        <w:rPr>
          <w:sz w:val="5"/>
        </w:rPr>
        <w:t> </w:t>
      </w:r>
      <w:r>
        <w:rPr>
          <w:spacing w:val="-2"/>
          <w:sz w:val="5"/>
        </w:rPr>
        <w:t>sob</w:t>
      </w:r>
      <w:r>
        <w:rPr>
          <w:spacing w:val="40"/>
          <w:sz w:val="5"/>
        </w:rPr>
        <w:t> </w:t>
      </w:r>
      <w:r>
        <w:rPr>
          <w:sz w:val="5"/>
        </w:rPr>
        <w:t>outra</w:t>
      </w:r>
      <w:r>
        <w:rPr>
          <w:spacing w:val="-1"/>
          <w:sz w:val="5"/>
        </w:rPr>
        <w:t> </w:t>
      </w:r>
      <w:r>
        <w:rPr>
          <w:sz w:val="5"/>
        </w:rPr>
        <w:t>denominação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(Lei nº 4.502, de 1964, art. 42, inciso </w:t>
      </w:r>
      <w:r>
        <w:rPr>
          <w:color w:val="0000EE"/>
          <w:sz w:val="5"/>
        </w:rPr>
        <w:t>II);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76"/>
        </w:numPr>
        <w:tabs>
          <w:tab w:pos="243" w:val="left" w:leader="none"/>
        </w:tabs>
        <w:spacing w:line="240" w:lineRule="auto" w:before="1" w:after="0"/>
        <w:ind w:left="30" w:right="52" w:firstLine="146"/>
        <w:jc w:val="both"/>
        <w:rPr>
          <w:sz w:val="5"/>
        </w:rPr>
      </w:pPr>
      <w:r>
        <w:rPr>
          <w:sz w:val="5"/>
        </w:rPr>
        <w:t>- quando uma tiver vendido ou consignado à outra, no ano anterior, mais de vinte por cento no caso de distribuição com</w:t>
      </w:r>
      <w:r>
        <w:rPr>
          <w:spacing w:val="40"/>
          <w:sz w:val="5"/>
        </w:rPr>
        <w:t> </w:t>
      </w:r>
      <w:r>
        <w:rPr>
          <w:sz w:val="5"/>
        </w:rPr>
        <w:t>exclusividade em determinada área do território nacional, e mais de cinquenta por cento, nos demais casos, do volume das vendas dos</w:t>
      </w:r>
      <w:r>
        <w:rPr>
          <w:spacing w:val="40"/>
          <w:sz w:val="5"/>
        </w:rPr>
        <w:t> </w:t>
      </w:r>
      <w:r>
        <w:rPr>
          <w:sz w:val="5"/>
        </w:rPr>
        <w:t>produtos tributados, de sua fabricação ou importação </w:t>
      </w:r>
      <w:r>
        <w:rPr>
          <w:color w:val="0000EE"/>
          <w:sz w:val="5"/>
          <w:u w:val="single" w:color="0000EE"/>
        </w:rPr>
        <w:t>(Lei nº 4.502, de 1964, art. 42, inciso I</w:t>
      </w:r>
      <w:r>
        <w:rPr>
          <w:color w:val="0000EE"/>
          <w:sz w:val="5"/>
        </w:rPr>
        <w:t>II);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76"/>
        </w:numPr>
        <w:tabs>
          <w:tab w:pos="239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quando</w:t>
      </w:r>
      <w:r>
        <w:rPr>
          <w:spacing w:val="-1"/>
          <w:sz w:val="5"/>
        </w:rPr>
        <w:t> </w:t>
      </w:r>
      <w:r>
        <w:rPr>
          <w:sz w:val="5"/>
        </w:rPr>
        <w:t>uma</w:t>
      </w:r>
      <w:r>
        <w:rPr>
          <w:spacing w:val="-1"/>
          <w:sz w:val="5"/>
        </w:rPr>
        <w:t> </w:t>
      </w:r>
      <w:r>
        <w:rPr>
          <w:sz w:val="5"/>
        </w:rPr>
        <w:t>delas,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qualquer</w:t>
      </w:r>
      <w:r>
        <w:rPr>
          <w:spacing w:val="-1"/>
          <w:sz w:val="5"/>
        </w:rPr>
        <w:t> </w:t>
      </w:r>
      <w:r>
        <w:rPr>
          <w:sz w:val="5"/>
        </w:rPr>
        <w:t>forma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título,</w:t>
      </w:r>
      <w:r>
        <w:rPr>
          <w:spacing w:val="-1"/>
          <w:sz w:val="5"/>
        </w:rPr>
        <w:t> </w:t>
      </w:r>
      <w:r>
        <w:rPr>
          <w:sz w:val="5"/>
        </w:rPr>
        <w:t>for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única</w:t>
      </w:r>
      <w:r>
        <w:rPr>
          <w:spacing w:val="-1"/>
          <w:sz w:val="5"/>
        </w:rPr>
        <w:t> </w:t>
      </w:r>
      <w:r>
        <w:rPr>
          <w:sz w:val="5"/>
        </w:rPr>
        <w:t>adquirente,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um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mais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um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-1"/>
          <w:sz w:val="5"/>
        </w:rPr>
        <w:t> </w:t>
      </w:r>
      <w:r>
        <w:rPr>
          <w:sz w:val="5"/>
        </w:rPr>
        <w:t>produtos</w:t>
      </w:r>
      <w:r>
        <w:rPr>
          <w:spacing w:val="-1"/>
          <w:sz w:val="5"/>
        </w:rPr>
        <w:t> </w:t>
      </w:r>
      <w:r>
        <w:rPr>
          <w:sz w:val="5"/>
        </w:rPr>
        <w:t>industrializados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importados</w:t>
      </w:r>
      <w:r>
        <w:rPr>
          <w:spacing w:val="-4"/>
          <w:sz w:val="5"/>
        </w:rPr>
        <w:t> </w:t>
      </w:r>
      <w:r>
        <w:rPr>
          <w:sz w:val="5"/>
        </w:rPr>
        <w:t>pela</w:t>
      </w:r>
      <w:r>
        <w:rPr>
          <w:spacing w:val="-3"/>
          <w:sz w:val="5"/>
        </w:rPr>
        <w:t> </w:t>
      </w:r>
      <w:r>
        <w:rPr>
          <w:sz w:val="5"/>
        </w:rPr>
        <w:t>outra,</w:t>
      </w:r>
      <w:r>
        <w:rPr>
          <w:spacing w:val="-4"/>
          <w:sz w:val="5"/>
        </w:rPr>
        <w:t> </w:t>
      </w:r>
      <w:r>
        <w:rPr>
          <w:sz w:val="5"/>
        </w:rPr>
        <w:t>ainda</w:t>
      </w:r>
      <w:r>
        <w:rPr>
          <w:spacing w:val="-3"/>
          <w:sz w:val="5"/>
        </w:rPr>
        <w:t> </w:t>
      </w:r>
      <w:r>
        <w:rPr>
          <w:sz w:val="5"/>
        </w:rPr>
        <w:t>quando</w:t>
      </w:r>
      <w:r>
        <w:rPr>
          <w:spacing w:val="-4"/>
          <w:sz w:val="5"/>
        </w:rPr>
        <w:t> </w:t>
      </w:r>
      <w:r>
        <w:rPr>
          <w:sz w:val="5"/>
        </w:rPr>
        <w:t>a</w:t>
      </w:r>
      <w:r>
        <w:rPr>
          <w:spacing w:val="-3"/>
          <w:sz w:val="5"/>
        </w:rPr>
        <w:t> </w:t>
      </w:r>
      <w:r>
        <w:rPr>
          <w:sz w:val="5"/>
        </w:rPr>
        <w:t>exclusividade</w:t>
      </w:r>
      <w:r>
        <w:rPr>
          <w:spacing w:val="-4"/>
          <w:sz w:val="5"/>
        </w:rPr>
        <w:t> </w:t>
      </w:r>
      <w:r>
        <w:rPr>
          <w:sz w:val="5"/>
        </w:rPr>
        <w:t>se</w:t>
      </w:r>
      <w:r>
        <w:rPr>
          <w:spacing w:val="-3"/>
          <w:sz w:val="5"/>
        </w:rPr>
        <w:t> </w:t>
      </w:r>
      <w:r>
        <w:rPr>
          <w:sz w:val="5"/>
        </w:rPr>
        <w:t>refira</w:t>
      </w:r>
      <w:r>
        <w:rPr>
          <w:spacing w:val="-4"/>
          <w:sz w:val="5"/>
        </w:rPr>
        <w:t> </w:t>
      </w:r>
      <w:r>
        <w:rPr>
          <w:sz w:val="5"/>
        </w:rPr>
        <w:t>à</w:t>
      </w:r>
      <w:r>
        <w:rPr>
          <w:spacing w:val="-3"/>
          <w:sz w:val="5"/>
        </w:rPr>
        <w:t> </w:t>
      </w:r>
      <w:r>
        <w:rPr>
          <w:sz w:val="5"/>
        </w:rPr>
        <w:t>padronagem,</w:t>
      </w:r>
      <w:r>
        <w:rPr>
          <w:spacing w:val="-4"/>
          <w:sz w:val="5"/>
        </w:rPr>
        <w:t> </w:t>
      </w:r>
      <w:r>
        <w:rPr>
          <w:sz w:val="5"/>
        </w:rPr>
        <w:t>marca</w:t>
      </w:r>
      <w:r>
        <w:rPr>
          <w:spacing w:val="-3"/>
          <w:sz w:val="5"/>
        </w:rPr>
        <w:t> </w:t>
      </w:r>
      <w:r>
        <w:rPr>
          <w:sz w:val="5"/>
        </w:rPr>
        <w:t>ou</w:t>
      </w:r>
      <w:r>
        <w:rPr>
          <w:spacing w:val="-4"/>
          <w:sz w:val="5"/>
        </w:rPr>
        <w:t> </w:t>
      </w:r>
      <w:r>
        <w:rPr>
          <w:sz w:val="5"/>
        </w:rPr>
        <w:t>tipo</w:t>
      </w:r>
      <w:r>
        <w:rPr>
          <w:spacing w:val="-3"/>
          <w:sz w:val="5"/>
        </w:rPr>
        <w:t> </w:t>
      </w:r>
      <w:r>
        <w:rPr>
          <w:sz w:val="5"/>
        </w:rPr>
        <w:t>do</w:t>
      </w:r>
      <w:r>
        <w:rPr>
          <w:spacing w:val="-4"/>
          <w:sz w:val="5"/>
        </w:rPr>
        <w:t> </w:t>
      </w:r>
      <w:r>
        <w:rPr>
          <w:sz w:val="5"/>
        </w:rPr>
        <w:t>produto</w:t>
      </w:r>
      <w:r>
        <w:rPr>
          <w:spacing w:val="-3"/>
          <w:sz w:val="5"/>
        </w:rPr>
        <w:t> </w:t>
      </w:r>
      <w:r>
        <w:rPr>
          <w:color w:val="0000EE"/>
          <w:sz w:val="5"/>
          <w:u w:val="single" w:color="0000EE"/>
        </w:rPr>
        <w:t>(Lei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4.502,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1964,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art.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42,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único, inciso I</w:t>
      </w:r>
      <w:r>
        <w:rPr>
          <w:color w:val="0000EE"/>
          <w:sz w:val="5"/>
        </w:rPr>
        <w:t>) </w:t>
      </w:r>
      <w:r>
        <w:rPr>
          <w:sz w:val="5"/>
        </w:rPr>
        <w:t>;</w:t>
      </w:r>
      <w:r>
        <w:rPr>
          <w:spacing w:val="-1"/>
          <w:sz w:val="5"/>
        </w:rPr>
        <w:t> </w:t>
      </w:r>
      <w:r>
        <w:rPr>
          <w:sz w:val="5"/>
        </w:rPr>
        <w:t>ou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76"/>
        </w:numPr>
        <w:tabs>
          <w:tab w:pos="232" w:val="left" w:leader="none"/>
        </w:tabs>
        <w:spacing w:line="240" w:lineRule="auto" w:before="0" w:after="0"/>
        <w:ind w:left="30" w:right="52" w:firstLine="146"/>
        <w:jc w:val="both"/>
        <w:rPr>
          <w:sz w:val="5"/>
        </w:rPr>
      </w:pPr>
      <w:r>
        <w:rPr>
          <w:sz w:val="5"/>
        </w:rPr>
        <w:t>- quando uma vender à outra, mediante contrato de participação ou ajuste semelhante, produto tributado que tenha fabricado ou</w:t>
      </w:r>
      <w:r>
        <w:rPr>
          <w:spacing w:val="40"/>
          <w:sz w:val="5"/>
        </w:rPr>
        <w:t> </w:t>
      </w:r>
      <w:r>
        <w:rPr>
          <w:sz w:val="5"/>
        </w:rPr>
        <w:t>importado </w:t>
      </w:r>
      <w:r>
        <w:rPr>
          <w:color w:val="0000EE"/>
          <w:sz w:val="5"/>
          <w:u w:val="single" w:color="0000EE"/>
        </w:rPr>
        <w:t>(Lei nº 4.502, de 1964, art. 42, par</w:t>
      </w:r>
      <w:r>
        <w:rPr>
          <w:color w:val="0000EE"/>
          <w:sz w:val="5"/>
        </w:rPr>
        <w:t>ág</w:t>
      </w:r>
      <w:r>
        <w:rPr>
          <w:color w:val="0000EE"/>
          <w:sz w:val="5"/>
          <w:u w:val="single" w:color="0000EE"/>
        </w:rPr>
        <w:t>rafo único, inciso II</w:t>
      </w:r>
      <w:r>
        <w:rPr>
          <w:color w:val="0000EE"/>
          <w:sz w:val="5"/>
        </w:rPr>
        <w:t>).</w:t>
      </w:r>
    </w:p>
    <w:p>
      <w:pPr>
        <w:pStyle w:val="BodyText"/>
        <w:spacing w:before="8"/>
      </w:pPr>
    </w:p>
    <w:p>
      <w:pPr>
        <w:pStyle w:val="BodyText"/>
        <w:ind w:left="30" w:right="52" w:firstLine="146"/>
        <w:jc w:val="both"/>
      </w:pPr>
      <w:r>
        <w:rPr/>
        <w:t>Parágrafo único.</w:t>
      </w:r>
      <w:r>
        <w:rPr>
          <w:spacing w:val="40"/>
        </w:rPr>
        <w:t> </w:t>
      </w:r>
      <w:r>
        <w:rPr/>
        <w:t>Não caracteriza a interdependência referida nos incisos III e IV a venda de matérias-primas e produtos</w:t>
      </w:r>
      <w:r>
        <w:rPr>
          <w:spacing w:val="40"/>
        </w:rPr>
        <w:t> </w:t>
      </w:r>
      <w:r>
        <w:rPr/>
        <w:t>intermediários, destinados exclusivamente à industrialização de produtos do comprador.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Comerciante </w:t>
      </w:r>
      <w:r>
        <w:rPr>
          <w:spacing w:val="-2"/>
        </w:rPr>
        <w:t>Autônomo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51" w:firstLine="146"/>
        <w:jc w:val="both"/>
      </w:pPr>
      <w:r>
        <w:rPr>
          <w:spacing w:val="-2"/>
        </w:rPr>
        <w:t>Art.</w:t>
      </w:r>
      <w:r>
        <w:rPr>
          <w:spacing w:val="3"/>
        </w:rPr>
        <w:t> </w:t>
      </w:r>
      <w:r>
        <w:rPr>
          <w:spacing w:val="-2"/>
        </w:rPr>
        <w:t>613.</w:t>
      </w:r>
      <w:r>
        <w:rPr>
          <w:spacing w:val="21"/>
        </w:rPr>
        <w:t> </w:t>
      </w:r>
      <w:r>
        <w:rPr>
          <w:spacing w:val="-2"/>
        </w:rPr>
        <w:t>Para</w:t>
      </w:r>
      <w:r>
        <w:rPr>
          <w:spacing w:val="3"/>
        </w:rPr>
        <w:t> </w:t>
      </w:r>
      <w:r>
        <w:rPr>
          <w:spacing w:val="-2"/>
        </w:rPr>
        <w:t>os</w:t>
      </w:r>
      <w:r>
        <w:rPr>
          <w:spacing w:val="3"/>
        </w:rPr>
        <w:t> </w:t>
      </w:r>
      <w:r>
        <w:rPr>
          <w:spacing w:val="-2"/>
        </w:rPr>
        <w:t>efeitos</w:t>
      </w:r>
      <w:r>
        <w:rPr>
          <w:spacing w:val="3"/>
        </w:rPr>
        <w:t> </w:t>
      </w:r>
      <w:r>
        <w:rPr>
          <w:spacing w:val="-2"/>
        </w:rPr>
        <w:t>do</w:t>
      </w:r>
      <w:r>
        <w:rPr>
          <w:spacing w:val="3"/>
        </w:rPr>
        <w:t> </w:t>
      </w:r>
      <w:r>
        <w:rPr>
          <w:color w:val="0000EE"/>
          <w:spacing w:val="-2"/>
        </w:rPr>
        <w:t>§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position w:val="2"/>
          <w:sz w:val="4"/>
          <w:u w:val="single" w:color="0000EE"/>
        </w:rPr>
        <w:t>o</w:t>
      </w:r>
      <w:r>
        <w:rPr>
          <w:color w:val="0000EE"/>
          <w:spacing w:val="2"/>
          <w:position w:val="2"/>
          <w:sz w:val="4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e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inciso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III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art.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195</w:t>
      </w:r>
      <w:r>
        <w:rPr>
          <w:color w:val="0000EE"/>
          <w:u w:val="single" w:color="0000EE"/>
        </w:rPr>
        <w:t> </w:t>
      </w:r>
      <w:r>
        <w:rPr>
          <w:spacing w:val="-2"/>
        </w:rPr>
        <w:t>,</w:t>
      </w:r>
      <w:r>
        <w:rPr>
          <w:spacing w:val="3"/>
        </w:rPr>
        <w:t> </w:t>
      </w:r>
      <w:r>
        <w:rPr>
          <w:spacing w:val="-2"/>
        </w:rPr>
        <w:t>considera-se</w:t>
      </w:r>
      <w:r>
        <w:rPr>
          <w:spacing w:val="3"/>
        </w:rPr>
        <w:t> </w:t>
      </w:r>
      <w:r>
        <w:rPr>
          <w:spacing w:val="-2"/>
        </w:rPr>
        <w:t>comerciante</w:t>
      </w:r>
      <w:r>
        <w:rPr>
          <w:spacing w:val="3"/>
        </w:rPr>
        <w:t> </w:t>
      </w:r>
      <w:r>
        <w:rPr>
          <w:spacing w:val="-2"/>
        </w:rPr>
        <w:t>autônomo,</w:t>
      </w:r>
      <w:r>
        <w:rPr>
          <w:spacing w:val="3"/>
        </w:rPr>
        <w:t> </w:t>
      </w:r>
      <w:r>
        <w:rPr>
          <w:spacing w:val="-2"/>
        </w:rPr>
        <w:t>ambulante</w:t>
      </w:r>
      <w:r>
        <w:rPr>
          <w:spacing w:val="3"/>
        </w:rPr>
        <w:t> </w:t>
      </w:r>
      <w:r>
        <w:rPr>
          <w:spacing w:val="-2"/>
        </w:rPr>
        <w:t>ou</w:t>
      </w:r>
      <w:r>
        <w:rPr>
          <w:spacing w:val="3"/>
        </w:rPr>
        <w:t> </w:t>
      </w:r>
      <w:r>
        <w:rPr>
          <w:spacing w:val="-2"/>
        </w:rPr>
        <w:t>não,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pessoa</w:t>
      </w:r>
      <w:r>
        <w:rPr>
          <w:spacing w:val="3"/>
        </w:rPr>
        <w:t> </w:t>
      </w:r>
      <w:r>
        <w:rPr>
          <w:spacing w:val="-2"/>
        </w:rPr>
        <w:t>física,</w:t>
      </w:r>
      <w:r>
        <w:rPr>
          <w:spacing w:val="3"/>
        </w:rPr>
        <w:t> </w:t>
      </w:r>
      <w:r>
        <w:rPr>
          <w:spacing w:val="-2"/>
        </w:rPr>
        <w:t>ainda</w:t>
      </w:r>
      <w:r>
        <w:rPr>
          <w:spacing w:val="40"/>
        </w:rPr>
        <w:t> </w:t>
      </w:r>
      <w:r>
        <w:rPr/>
        <w:t>que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empresário</w:t>
      </w:r>
      <w:r>
        <w:rPr>
          <w:spacing w:val="-2"/>
        </w:rPr>
        <w:t> </w:t>
      </w:r>
      <w:r>
        <w:rPr/>
        <w:t>individual,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pratique</w:t>
      </w:r>
      <w:r>
        <w:rPr>
          <w:spacing w:val="-2"/>
        </w:rPr>
        <w:t> </w:t>
      </w:r>
      <w:r>
        <w:rPr/>
        <w:t>habitualmente</w:t>
      </w:r>
      <w:r>
        <w:rPr>
          <w:spacing w:val="-2"/>
        </w:rPr>
        <w:t> </w:t>
      </w:r>
      <w:r>
        <w:rPr/>
        <w:t>atos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comércio,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fim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lucro,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próprio</w:t>
      </w:r>
      <w:r>
        <w:rPr>
          <w:spacing w:val="-2"/>
        </w:rPr>
        <w:t> </w:t>
      </w:r>
      <w:r>
        <w:rPr/>
        <w:t>nome,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revenda</w:t>
      </w:r>
      <w:r>
        <w:rPr>
          <w:spacing w:val="-2"/>
        </w:rPr>
        <w:t> </w:t>
      </w:r>
      <w:r>
        <w:rPr/>
        <w:t>direta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consumidor, mediante oferta domiciliar, dos produtos que conduzir ou oferecer por meio de mostruário ou catálogo.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spacing w:val="-2"/>
        </w:rPr>
        <w:t>Tabela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2"/>
        </w:rPr>
        <w:t>Incidência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52" w:firstLine="146"/>
        <w:jc w:val="both"/>
      </w:pPr>
      <w:r>
        <w:rPr>
          <w:strike/>
        </w:rPr>
        <w:t>Art. 614.</w:t>
      </w:r>
      <w:r>
        <w:rPr>
          <w:strike/>
          <w:spacing w:val="16"/>
        </w:rPr>
        <w:t> </w:t>
      </w:r>
      <w:r>
        <w:rPr>
          <w:strike/>
        </w:rPr>
        <w:t>As Seções, os Capítulos, as Posições e os Códigos citados neste Regulamento são os constantes da TIPI, aprovada pe</w:t>
      </w:r>
      <w:r>
        <w:rPr>
          <w:strike w:val="0"/>
        </w:rPr>
        <w:t>lo</w:t>
      </w:r>
      <w:r>
        <w:rPr>
          <w:strike w:val="0"/>
          <w:spacing w:val="40"/>
        </w:rPr>
        <w:t> </w:t>
      </w:r>
      <w:r>
        <w:rPr>
          <w:strike/>
          <w:color w:val="0000EE"/>
          <w:u w:val="single" w:color="0000EE"/>
        </w:rPr>
        <w:t>Decreto n </w:t>
      </w:r>
      <w:r>
        <w:rPr>
          <w:strike w:val="0"/>
          <w:color w:val="0000EE"/>
          <w:position w:val="2"/>
          <w:sz w:val="4"/>
          <w:u w:val="single" w:color="0000EE"/>
        </w:rPr>
        <w:t>o </w:t>
      </w:r>
      <w:r>
        <w:rPr>
          <w:strike/>
          <w:color w:val="0000EE"/>
          <w:u w:val="single" w:color="0000EE"/>
        </w:rPr>
        <w:t>6.006, de 28 de dezembro de 2006</w:t>
      </w:r>
      <w:r>
        <w:rPr>
          <w:strike w:val="0"/>
          <w:color w:val="0000EE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203" w:firstLine="146"/>
      </w:pPr>
      <w:r>
        <w:rPr/>
        <w:t>Art. 614.</w:t>
      </w:r>
      <w:r>
        <w:rPr>
          <w:spacing w:val="21"/>
        </w:rPr>
        <w:t> </w:t>
      </w:r>
      <w:r>
        <w:rPr/>
        <w:t>As Seções, os Capítulos, as Posições e os Códigos citados neste Regulamento são aqueles constantes da TIPI.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Heading1"/>
      </w:pPr>
      <w:r>
        <w:rPr/>
        <w:t>Disposições </w:t>
      </w:r>
      <w:r>
        <w:rPr>
          <w:spacing w:val="-2"/>
        </w:rPr>
        <w:t>Finais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6"/>
      </w:pPr>
      <w:r>
        <w:rPr>
          <w:strike/>
        </w:rPr>
        <w:t>Art. 615.</w:t>
      </w:r>
      <w:r>
        <w:rPr>
          <w:strike/>
          <w:spacing w:val="13"/>
        </w:rPr>
        <w:t> </w:t>
      </w:r>
      <w:r>
        <w:rPr>
          <w:strike/>
        </w:rPr>
        <w:t>Este Regulamento consolida a legislação referente ao</w:t>
      </w:r>
      <w:r>
        <w:rPr>
          <w:strike/>
          <w:spacing w:val="-1"/>
        </w:rPr>
        <w:t> </w:t>
      </w:r>
      <w:r>
        <w:rPr>
          <w:strike/>
        </w:rPr>
        <w:t>IPI publicada até 15 de outubro de </w:t>
      </w:r>
      <w:r>
        <w:rPr>
          <w:strike/>
          <w:spacing w:val="-2"/>
        </w:rPr>
        <w:t>2009</w:t>
      </w:r>
      <w:r>
        <w:rPr>
          <w:strike w:val="0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57" w:firstLine="146"/>
      </w:pPr>
      <w:r>
        <w:rPr/>
        <w:t>Art. 615.</w:t>
      </w:r>
      <w:r>
        <w:rPr>
          <w:spacing w:val="17"/>
        </w:rPr>
        <w:t> </w:t>
      </w:r>
      <w:r>
        <w:rPr/>
        <w:t>Este Regulamento consolida a legislação referente ao IPI publicada até 31 de dezembro de 2019.</w:t>
      </w:r>
      <w:r>
        <w:rPr>
          <w:spacing w:val="77"/>
        </w:rPr>
        <w:t> 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</w:t>
      </w:r>
      <w:r>
        <w:rPr>
          <w:color w:val="0000EE"/>
        </w:rPr>
        <w:t>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pelo Decreto nº 10.668, de 202</w:t>
      </w:r>
      <w:r>
        <w:rPr>
          <w:color w:val="0000EE"/>
        </w:rPr>
        <w:t>1)</w:t>
      </w:r>
    </w:p>
    <w:p>
      <w:pPr>
        <w:pStyle w:val="BodyText"/>
        <w:spacing w:before="8"/>
      </w:pPr>
    </w:p>
    <w:p>
      <w:pPr>
        <w:pStyle w:val="BodyText"/>
        <w:spacing w:line="504" w:lineRule="auto"/>
        <w:ind w:left="176" w:right="1572"/>
      </w:pPr>
      <w:r>
        <w:rPr/>
        <w:t>Art.</w:t>
      </w:r>
      <w:r>
        <w:rPr>
          <w:spacing w:val="-3"/>
        </w:rPr>
        <w:t> </w:t>
      </w:r>
      <w:r>
        <w:rPr/>
        <w:t>616.</w:t>
      </w:r>
      <w:r>
        <w:rPr>
          <w:spacing w:val="8"/>
        </w:rPr>
        <w:t> </w:t>
      </w:r>
      <w:r>
        <w:rPr/>
        <w:t>Este</w:t>
      </w:r>
      <w:r>
        <w:rPr>
          <w:spacing w:val="-3"/>
        </w:rPr>
        <w:t> </w:t>
      </w:r>
      <w:r>
        <w:rPr/>
        <w:t>Decreto</w:t>
      </w:r>
      <w:r>
        <w:rPr>
          <w:spacing w:val="-3"/>
        </w:rPr>
        <w:t> </w:t>
      </w:r>
      <w:r>
        <w:rPr/>
        <w:t>entra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vigor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sua</w:t>
      </w:r>
      <w:r>
        <w:rPr>
          <w:spacing w:val="-4"/>
        </w:rPr>
        <w:t> </w:t>
      </w:r>
      <w:r>
        <w:rPr/>
        <w:t>publicação.</w:t>
      </w:r>
      <w:r>
        <w:rPr>
          <w:spacing w:val="40"/>
        </w:rPr>
        <w:t> </w:t>
      </w:r>
      <w:r>
        <w:rPr/>
        <w:t>Art. 617.</w:t>
      </w:r>
      <w:r>
        <w:rPr>
          <w:spacing w:val="21"/>
        </w:rPr>
        <w:t> </w:t>
      </w:r>
      <w:r>
        <w:rPr/>
        <w:t>Ficam revogados:</w:t>
      </w:r>
    </w:p>
    <w:p>
      <w:pPr>
        <w:pStyle w:val="ListParagraph"/>
        <w:numPr>
          <w:ilvl w:val="0"/>
          <w:numId w:val="277"/>
        </w:numPr>
        <w:tabs>
          <w:tab w:pos="203" w:val="left" w:leader="none"/>
        </w:tabs>
        <w:spacing w:line="240" w:lineRule="auto" w:before="1" w:after="0"/>
        <w:ind w:left="203" w:right="0" w:hanging="27"/>
        <w:jc w:val="left"/>
        <w:rPr>
          <w:sz w:val="5"/>
        </w:rPr>
      </w:pPr>
      <w:r>
        <w:rPr>
          <w:sz w:val="5"/>
        </w:rPr>
        <w:t>- o </w:t>
      </w:r>
      <w:r>
        <w:rPr>
          <w:color w:val="0000EE"/>
          <w:sz w:val="5"/>
          <w:u w:val="single" w:color="0000EE"/>
        </w:rPr>
        <w:t>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4.544, de 26 de dezembro de 2002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- Regulamento do Imposto sobre Produtos </w:t>
      </w:r>
      <w:r>
        <w:rPr>
          <w:spacing w:val="-2"/>
          <w:sz w:val="5"/>
        </w:rPr>
        <w:t>Industrializados;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7"/>
        </w:numPr>
        <w:tabs>
          <w:tab w:pos="217" w:val="left" w:leader="none"/>
        </w:tabs>
        <w:spacing w:line="240" w:lineRule="auto" w:before="0" w:after="0"/>
        <w:ind w:left="217" w:right="0" w:hanging="41"/>
        <w:jc w:val="left"/>
        <w:rPr>
          <w:sz w:val="5"/>
        </w:rPr>
      </w:pPr>
      <w:r>
        <w:rPr>
          <w:sz w:val="5"/>
        </w:rPr>
        <w:t>- o </w:t>
      </w:r>
      <w:r>
        <w:rPr>
          <w:color w:val="0000EE"/>
          <w:sz w:val="5"/>
          <w:u w:val="single" w:color="0000EE"/>
        </w:rPr>
        <w:t>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4.859, de 14 de outubro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3;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77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o </w:t>
      </w:r>
      <w:r>
        <w:rPr>
          <w:color w:val="0000EE"/>
          <w:sz w:val="5"/>
          <w:u w:val="single" w:color="0000EE"/>
        </w:rPr>
        <w:t>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4.924, de 19 de dezembro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3;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7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o </w:t>
      </w:r>
      <w:r>
        <w:rPr>
          <w:color w:val="0000EE"/>
          <w:sz w:val="5"/>
          <w:u w:val="single" w:color="0000EE"/>
        </w:rPr>
        <w:t>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6.158, de 16 d</w:t>
      </w:r>
      <w:r>
        <w:rPr>
          <w:color w:val="0000EE"/>
          <w:sz w:val="5"/>
        </w:rPr>
        <w:t>e </w:t>
      </w:r>
      <w:r>
        <w:rPr>
          <w:color w:val="0000EE"/>
          <w:sz w:val="5"/>
          <w:u w:val="single" w:color="0000EE"/>
        </w:rPr>
        <w:t>julho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7;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77"/>
        </w:numPr>
        <w:tabs>
          <w:tab w:pos="223" w:val="left" w:leader="none"/>
        </w:tabs>
        <w:spacing w:line="240" w:lineRule="auto" w:before="0" w:after="0"/>
        <w:ind w:left="223" w:right="0" w:hanging="47"/>
        <w:jc w:val="left"/>
        <w:rPr>
          <w:sz w:val="5"/>
        </w:rPr>
      </w:pPr>
      <w:r>
        <w:rPr>
          <w:sz w:val="5"/>
        </w:rPr>
        <w:t>- o </w:t>
      </w:r>
      <w:r>
        <w:rPr>
          <w:color w:val="0000EE"/>
          <w:sz w:val="5"/>
          <w:u w:val="single" w:color="0000EE"/>
        </w:rPr>
        <w:t>art. 2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do 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6.501,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2 d</w:t>
      </w:r>
      <w:r>
        <w:rPr>
          <w:color w:val="0000EE"/>
          <w:sz w:val="5"/>
        </w:rPr>
        <w:t>e </w:t>
      </w:r>
      <w:r>
        <w:rPr>
          <w:color w:val="0000EE"/>
          <w:sz w:val="5"/>
          <w:u w:val="single" w:color="0000EE"/>
        </w:rPr>
        <w:t>julho de 2008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sz w:val="5"/>
        </w:rPr>
        <w:t>; </w:t>
      </w:r>
      <w:r>
        <w:rPr>
          <w:spacing w:val="-10"/>
          <w:sz w:val="5"/>
        </w:rPr>
        <w:t>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77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o </w:t>
      </w:r>
      <w:r>
        <w:rPr>
          <w:color w:val="0000EE"/>
          <w:sz w:val="5"/>
          <w:u w:val="single" w:color="0000EE"/>
        </w:rPr>
        <w:t>art. 43 do Decreto n </w:t>
      </w:r>
      <w:r>
        <w:rPr>
          <w:color w:val="0000EE"/>
          <w:position w:val="2"/>
          <w:sz w:val="4"/>
          <w:u w:val="single" w:color="0000EE"/>
        </w:rPr>
        <w:t>o </w:t>
      </w:r>
      <w:r>
        <w:rPr>
          <w:color w:val="0000EE"/>
          <w:sz w:val="5"/>
          <w:u w:val="single" w:color="0000EE"/>
        </w:rPr>
        <w:t>6.707, de 23 de dezembro de </w:t>
      </w:r>
      <w:r>
        <w:rPr>
          <w:color w:val="0000EE"/>
          <w:spacing w:val="-2"/>
          <w:sz w:val="5"/>
          <w:u w:val="single" w:color="0000EE"/>
        </w:rPr>
        <w:t>2008</w:t>
      </w:r>
      <w:r>
        <w:rPr>
          <w:color w:val="0000EE"/>
          <w:spacing w:val="-2"/>
          <w:sz w:val="5"/>
        </w:rPr>
        <w:t>.</w:t>
      </w:r>
    </w:p>
    <w:p>
      <w:pPr>
        <w:pStyle w:val="BodyText"/>
        <w:spacing w:before="4"/>
      </w:pPr>
    </w:p>
    <w:p>
      <w:pPr>
        <w:pStyle w:val="BodyText"/>
        <w:ind w:left="176"/>
      </w:pPr>
      <w:r>
        <w:rPr/>
        <w:t>Brasília, 15 de junho de 2010; 189</w:t>
      </w:r>
      <w:r>
        <w:rPr>
          <w:spacing w:val="-1"/>
        </w:rPr>
        <w:t> 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da Independência e 122</w:t>
      </w:r>
      <w:r>
        <w:rPr>
          <w:spacing w:val="-1"/>
        </w:rPr>
        <w:t> </w:t>
      </w:r>
      <w:r>
        <w:rPr>
          <w:position w:val="2"/>
          <w:sz w:val="4"/>
        </w:rPr>
        <w:t>o </w:t>
      </w:r>
      <w:r>
        <w:rPr/>
        <w:t>da </w:t>
      </w:r>
      <w:r>
        <w:rPr>
          <w:spacing w:val="-2"/>
        </w:rPr>
        <w:t>República.</w:t>
      </w:r>
    </w:p>
    <w:p>
      <w:pPr>
        <w:tabs>
          <w:tab w:pos="1539" w:val="left" w:leader="none"/>
        </w:tabs>
        <w:spacing w:line="20" w:lineRule="exact"/>
        <w:ind w:left="95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860" cy="3175"/>
                <wp:effectExtent l="0" t="0" r="0" b="0"/>
                <wp:docPr id="1265" name="Group 1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5" name="Group 1265"/>
                      <wpg:cNvGrpSpPr/>
                      <wpg:grpSpPr>
                        <a:xfrm>
                          <a:off x="0" y="0"/>
                          <a:ext cx="22860" cy="3175"/>
                          <a:chExt cx="22860" cy="3175"/>
                        </a:xfrm>
                      </wpg:grpSpPr>
                      <wps:wsp>
                        <wps:cNvPr id="1266" name="Graphic 1266"/>
                        <wps:cNvSpPr/>
                        <wps:spPr>
                          <a:xfrm>
                            <a:off x="0" y="0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22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2337" y="279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8pt;height:.25pt;mso-position-horizontal-relative:char;mso-position-vertical-relative:line" id="docshapegroup1256" coordorigin="0,0" coordsize="36,5">
                <v:rect style="position:absolute;left:0;top:0;width:36;height:5" id="docshape12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0955" cy="3175"/>
                <wp:effectExtent l="0" t="0" r="0" b="0"/>
                <wp:docPr id="1267" name="Group 1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7" name="Group 1267"/>
                      <wpg:cNvGrpSpPr/>
                      <wpg:grpSpPr>
                        <a:xfrm>
                          <a:off x="0" y="0"/>
                          <a:ext cx="20955" cy="3175"/>
                          <a:chExt cx="20955" cy="3175"/>
                        </a:xfrm>
                      </wpg:grpSpPr>
                      <wps:wsp>
                        <wps:cNvPr id="1268" name="Graphic 1268"/>
                        <wps:cNvSpPr/>
                        <wps:spPr>
                          <a:xfrm>
                            <a:off x="0" y="0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20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941" y="2792"/>
                                </a:lnTo>
                                <a:lnTo>
                                  <a:pt x="2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.25pt;mso-position-horizontal-relative:char;mso-position-vertical-relative:line" id="docshapegroup1258" coordorigin="0,0" coordsize="33,5">
                <v:rect style="position:absolute;left:0;top:0;width:33;height:5" id="docshape125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30"/>
      </w:pPr>
      <w:r>
        <w:rPr/>
        <w:t>LUIZ INÁCIO LULA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SILVA</w:t>
      </w:r>
    </w:p>
    <w:p>
      <w:pPr>
        <w:spacing w:before="2"/>
        <w:ind w:left="30" w:right="0" w:firstLine="0"/>
        <w:jc w:val="left"/>
        <w:rPr>
          <w:i/>
          <w:sz w:val="5"/>
        </w:rPr>
      </w:pPr>
      <w:r>
        <w:rPr>
          <w:i/>
          <w:sz w:val="5"/>
        </w:rPr>
        <w:t>Nelson </w:t>
      </w:r>
      <w:r>
        <w:rPr>
          <w:i/>
          <w:spacing w:val="-2"/>
          <w:sz w:val="5"/>
        </w:rPr>
        <w:t>Machado</w:t>
      </w:r>
    </w:p>
    <w:p>
      <w:pPr>
        <w:pStyle w:val="BodyText"/>
        <w:spacing w:before="10"/>
        <w:rPr>
          <w:i/>
          <w:sz w:val="6"/>
        </w:rPr>
      </w:pPr>
    </w:p>
    <w:p>
      <w:pPr>
        <w:pStyle w:val="BodyText"/>
        <w:ind w:left="30"/>
      </w:pPr>
      <w:r>
        <w:rPr>
          <w:color w:val="FF0000"/>
        </w:rPr>
        <w:t>Este texto não substitui o publicado no DOU de 16.6.2010</w:t>
      </w:r>
      <w:r>
        <w:rPr>
          <w:color w:val="FF0000"/>
          <w:spacing w:val="-1"/>
        </w:rPr>
        <w:t> </w:t>
      </w:r>
      <w:r>
        <w:rPr>
          <w:color w:val="FF0000"/>
        </w:rPr>
        <w:t>e </w:t>
      </w:r>
      <w:r>
        <w:rPr>
          <w:color w:val="FF0000"/>
          <w:u w:val="single" w:color="0000EE"/>
        </w:rPr>
        <w:t>retificado em </w:t>
      </w:r>
      <w:r>
        <w:rPr>
          <w:color w:val="FF0000"/>
          <w:spacing w:val="-2"/>
          <w:u w:val="single" w:color="0000EE"/>
        </w:rPr>
        <w:t>25.6.201</w:t>
      </w:r>
      <w:r>
        <w:rPr>
          <w:color w:val="FF0000"/>
          <w:spacing w:val="-2"/>
        </w:rPr>
        <w:t>0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70" w:right="92"/>
        <w:jc w:val="center"/>
      </w:pPr>
      <w:r>
        <w:rPr>
          <w:spacing w:val="-2"/>
        </w:rPr>
        <w:t>ANEXOS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"/>
        <w:gridCol w:w="1646"/>
        <w:gridCol w:w="475"/>
        <w:gridCol w:w="57"/>
        <w:gridCol w:w="314"/>
        <w:gridCol w:w="483"/>
      </w:tblGrid>
      <w:tr>
        <w:trPr>
          <w:trHeight w:val="56" w:hRule="atLeast"/>
        </w:trPr>
        <w:tc>
          <w:tcPr>
            <w:tcW w:w="3185" w:type="dxa"/>
            <w:gridSpan w:val="6"/>
          </w:tcPr>
          <w:p>
            <w:pPr>
              <w:pStyle w:val="TableParagraph"/>
              <w:spacing w:line="37" w:lineRule="exact"/>
              <w:ind w:left="17"/>
              <w:rPr>
                <w:sz w:val="5"/>
              </w:rPr>
            </w:pPr>
            <w:r>
              <w:rPr>
                <w:sz w:val="5"/>
              </w:rPr>
              <w:t>DEMONSTRATIVO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DÉBITOS</w:t>
            </w:r>
          </w:p>
        </w:tc>
      </w:tr>
      <w:tr>
        <w:trPr>
          <w:trHeight w:val="137" w:hRule="atLeast"/>
        </w:trPr>
        <w:tc>
          <w:tcPr>
            <w:tcW w:w="21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55" w:lineRule="exact"/>
              <w:ind w:left="17"/>
              <w:rPr>
                <w:sz w:val="5"/>
              </w:rPr>
            </w:pPr>
            <w:r>
              <w:rPr>
                <w:sz w:val="5"/>
              </w:rPr>
              <w:t>009</w:t>
            </w:r>
            <w:r>
              <w:rPr>
                <w:spacing w:val="13"/>
                <w:sz w:val="5"/>
              </w:rPr>
              <w:t> </w:t>
            </w:r>
            <w:r>
              <w:rPr>
                <w:spacing w:val="-10"/>
                <w:sz w:val="5"/>
              </w:rPr>
              <w:t>-</w:t>
            </w:r>
          </w:p>
          <w:p>
            <w:pPr>
              <w:pStyle w:val="TableParagraph"/>
              <w:spacing w:before="13"/>
              <w:ind w:left="17"/>
              <w:rPr>
                <w:sz w:val="5"/>
              </w:rPr>
            </w:pPr>
            <w:r>
              <w:rPr>
                <w:sz w:val="5"/>
              </w:rPr>
              <w:t>010</w:t>
            </w:r>
            <w:r>
              <w:rPr>
                <w:spacing w:val="13"/>
                <w:sz w:val="5"/>
              </w:rPr>
              <w:t> </w:t>
            </w:r>
            <w:r>
              <w:rPr>
                <w:spacing w:val="-10"/>
                <w:sz w:val="5"/>
              </w:rPr>
              <w:t>-</w:t>
            </w:r>
          </w:p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ind w:left="17"/>
              <w:rPr>
                <w:sz w:val="5"/>
              </w:rPr>
            </w:pPr>
            <w:r>
              <w:rPr>
                <w:sz w:val="5"/>
              </w:rPr>
              <w:t>011</w:t>
            </w:r>
            <w:r>
              <w:rPr>
                <w:spacing w:val="9"/>
                <w:sz w:val="5"/>
              </w:rPr>
              <w:t> </w:t>
            </w:r>
            <w:r>
              <w:rPr>
                <w:spacing w:val="-10"/>
                <w:sz w:val="5"/>
              </w:rPr>
              <w:t>-</w:t>
            </w:r>
          </w:p>
          <w:p>
            <w:pPr>
              <w:pStyle w:val="TableParagraph"/>
              <w:spacing w:before="15"/>
              <w:ind w:left="17"/>
              <w:rPr>
                <w:sz w:val="5"/>
              </w:rPr>
            </w:pPr>
            <w:r>
              <w:rPr>
                <w:sz w:val="5"/>
              </w:rPr>
              <w:t>012</w:t>
            </w:r>
            <w:r>
              <w:rPr>
                <w:spacing w:val="13"/>
                <w:sz w:val="5"/>
              </w:rPr>
              <w:t> </w:t>
            </w:r>
            <w:r>
              <w:rPr>
                <w:spacing w:val="-10"/>
                <w:sz w:val="5"/>
              </w:rPr>
              <w:t>-</w:t>
            </w:r>
          </w:p>
        </w:tc>
        <w:tc>
          <w:tcPr>
            <w:tcW w:w="2178" w:type="dxa"/>
            <w:gridSpan w:val="3"/>
            <w:tcBorders>
              <w:left w:val="nil"/>
            </w:tcBorders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z w:val="5"/>
              </w:rPr>
              <w:t>POR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SAÍDAS PARA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MERCADO </w:t>
            </w:r>
            <w:r>
              <w:rPr>
                <w:spacing w:val="-2"/>
                <w:sz w:val="5"/>
              </w:rPr>
              <w:t>NACIONAL</w:t>
            </w:r>
          </w:p>
          <w:p>
            <w:pPr>
              <w:pStyle w:val="TableParagraph"/>
              <w:spacing w:line="50" w:lineRule="exact" w:before="13"/>
              <w:ind w:left="18"/>
              <w:rPr>
                <w:sz w:val="5"/>
              </w:rPr>
            </w:pPr>
            <w:r>
              <w:rPr>
                <w:sz w:val="5"/>
              </w:rPr>
              <w:t>ESTORNO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 </w:t>
            </w:r>
            <w:r>
              <w:rPr>
                <w:spacing w:val="-2"/>
                <w:sz w:val="5"/>
              </w:rPr>
              <w:t>CRÉDITOS: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3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7" w:hRule="atLeast"/>
        </w:trPr>
        <w:tc>
          <w:tcPr>
            <w:tcW w:w="2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3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" w:hRule="atLeast"/>
        </w:trPr>
        <w:tc>
          <w:tcPr>
            <w:tcW w:w="2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3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" w:hRule="atLeast"/>
        </w:trPr>
        <w:tc>
          <w:tcPr>
            <w:tcW w:w="2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3"/>
            <w:vMerge w:val="restart"/>
            <w:tcBorders>
              <w:left w:val="nil"/>
            </w:tcBorders>
          </w:tcPr>
          <w:p>
            <w:pPr>
              <w:pStyle w:val="TableParagraph"/>
              <w:spacing w:line="55" w:lineRule="exact"/>
              <w:ind w:left="18"/>
              <w:rPr>
                <w:sz w:val="5"/>
              </w:rPr>
            </w:pPr>
            <w:r>
              <w:rPr>
                <w:sz w:val="5"/>
              </w:rPr>
              <w:t>RESSARCIMENTO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 </w:t>
            </w:r>
            <w:r>
              <w:rPr>
                <w:spacing w:val="-2"/>
                <w:sz w:val="5"/>
              </w:rPr>
              <w:t>CRÉDITOS</w:t>
            </w:r>
          </w:p>
          <w:p>
            <w:pPr>
              <w:pStyle w:val="TableParagraph"/>
              <w:spacing w:line="52" w:lineRule="exact" w:before="13"/>
              <w:ind w:left="18"/>
              <w:rPr>
                <w:sz w:val="5"/>
              </w:rPr>
            </w:pPr>
            <w:r>
              <w:rPr>
                <w:sz w:val="5"/>
              </w:rPr>
              <w:t>OUTROS </w:t>
            </w:r>
            <w:r>
              <w:rPr>
                <w:spacing w:val="-2"/>
                <w:sz w:val="5"/>
              </w:rPr>
              <w:t>DÉBITOS: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2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7" w:hRule="atLeast"/>
        </w:trPr>
        <w:tc>
          <w:tcPr>
            <w:tcW w:w="2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3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" w:hRule="atLeast"/>
        </w:trPr>
        <w:tc>
          <w:tcPr>
            <w:tcW w:w="2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3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" w:hRule="atLeast"/>
        </w:trPr>
        <w:tc>
          <w:tcPr>
            <w:tcW w:w="2388" w:type="dxa"/>
            <w:gridSpan w:val="4"/>
            <w:tcBorders>
              <w:bottom w:val="double" w:sz="2" w:space="0" w:color="000000"/>
            </w:tcBorders>
          </w:tcPr>
          <w:p>
            <w:pPr>
              <w:pStyle w:val="TableParagraph"/>
              <w:spacing w:line="47" w:lineRule="exact"/>
              <w:ind w:left="17"/>
              <w:rPr>
                <w:sz w:val="5"/>
              </w:rPr>
            </w:pPr>
            <w:r>
              <w:rPr>
                <w:sz w:val="5"/>
              </w:rPr>
              <w:t>013</w:t>
            </w:r>
            <w:r>
              <w:rPr>
                <w:spacing w:val="13"/>
                <w:sz w:val="5"/>
              </w:rPr>
              <w:t> </w:t>
            </w:r>
            <w:r>
              <w:rPr>
                <w:sz w:val="5"/>
              </w:rPr>
              <w:t>-</w:t>
            </w:r>
            <w:r>
              <w:rPr>
                <w:spacing w:val="66"/>
                <w:sz w:val="5"/>
              </w:rPr>
              <w:t> </w:t>
            </w:r>
            <w:r>
              <w:rPr>
                <w:spacing w:val="-2"/>
                <w:sz w:val="5"/>
              </w:rPr>
              <w:t>TOTAL</w:t>
            </w:r>
          </w:p>
        </w:tc>
        <w:tc>
          <w:tcPr>
            <w:tcW w:w="314" w:type="dxa"/>
            <w:tcBorders>
              <w:bottom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  <w:tcBorders>
              <w:bottom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5" w:hRule="atLeast"/>
        </w:trPr>
        <w:tc>
          <w:tcPr>
            <w:tcW w:w="3185" w:type="dxa"/>
            <w:gridSpan w:val="6"/>
            <w:tcBorders>
              <w:top w:val="double" w:sz="2" w:space="0" w:color="000000"/>
            </w:tcBorders>
          </w:tcPr>
          <w:p>
            <w:pPr>
              <w:pStyle w:val="TableParagraph"/>
              <w:spacing w:line="36" w:lineRule="exact"/>
              <w:ind w:left="17"/>
              <w:rPr>
                <w:sz w:val="5"/>
              </w:rPr>
            </w:pPr>
            <w:r>
              <w:rPr>
                <w:sz w:val="5"/>
              </w:rPr>
              <w:t>APURAÇÃO DO </w:t>
            </w:r>
            <w:r>
              <w:rPr>
                <w:spacing w:val="-2"/>
                <w:sz w:val="5"/>
              </w:rPr>
              <w:t>SALDO</w:t>
            </w:r>
          </w:p>
        </w:tc>
      </w:tr>
      <w:tr>
        <w:trPr>
          <w:trHeight w:val="62" w:hRule="atLeast"/>
        </w:trPr>
        <w:tc>
          <w:tcPr>
            <w:tcW w:w="2388" w:type="dxa"/>
            <w:gridSpan w:val="4"/>
            <w:vMerge w:val="restart"/>
            <w:tcBorders>
              <w:bottom w:val="double" w:sz="2" w:space="0" w:color="000000"/>
            </w:tcBorders>
          </w:tcPr>
          <w:p>
            <w:pPr>
              <w:pStyle w:val="TableParagraph"/>
              <w:numPr>
                <w:ilvl w:val="0"/>
                <w:numId w:val="278"/>
              </w:numPr>
              <w:tabs>
                <w:tab w:pos="128" w:val="left" w:leader="none"/>
              </w:tabs>
              <w:spacing w:line="55" w:lineRule="exact" w:before="0" w:after="0"/>
              <w:ind w:left="128" w:right="0" w:hanging="111"/>
              <w:jc w:val="left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60"/>
                <w:sz w:val="5"/>
              </w:rPr>
              <w:t> </w:t>
            </w:r>
            <w:r>
              <w:rPr>
                <w:sz w:val="5"/>
              </w:rPr>
              <w:t>DÉBITO TOTAL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( =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ITEM </w:t>
            </w:r>
            <w:r>
              <w:rPr>
                <w:spacing w:val="-4"/>
                <w:sz w:val="5"/>
              </w:rPr>
              <w:t>013)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128" w:val="left" w:leader="none"/>
              </w:tabs>
              <w:spacing w:line="240" w:lineRule="auto" w:before="13" w:after="0"/>
              <w:ind w:left="128" w:right="0" w:hanging="111"/>
              <w:jc w:val="left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60"/>
                <w:sz w:val="5"/>
              </w:rPr>
              <w:t> </w:t>
            </w:r>
            <w:r>
              <w:rPr>
                <w:sz w:val="5"/>
              </w:rPr>
              <w:t>CRÉDITO TOTAL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( =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ITEM </w:t>
            </w:r>
            <w:r>
              <w:rPr>
                <w:spacing w:val="-4"/>
                <w:sz w:val="5"/>
              </w:rPr>
              <w:t>008)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128" w:val="left" w:leader="none"/>
              </w:tabs>
              <w:spacing w:line="240" w:lineRule="auto" w:before="15" w:after="0"/>
              <w:ind w:left="128" w:right="0" w:hanging="111"/>
              <w:jc w:val="left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66"/>
                <w:sz w:val="5"/>
              </w:rPr>
              <w:t> </w:t>
            </w:r>
            <w:r>
              <w:rPr>
                <w:sz w:val="5"/>
              </w:rPr>
              <w:t>SALDO DEVEDOR (ITEM 014 - ITEM </w:t>
            </w:r>
            <w:r>
              <w:rPr>
                <w:spacing w:val="-4"/>
                <w:sz w:val="5"/>
              </w:rPr>
              <w:t>015)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128" w:val="left" w:leader="none"/>
              </w:tabs>
              <w:spacing w:line="51" w:lineRule="exact" w:before="15" w:after="0"/>
              <w:ind w:left="128" w:right="0" w:hanging="111"/>
              <w:jc w:val="left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66"/>
                <w:sz w:val="5"/>
              </w:rPr>
              <w:t> </w:t>
            </w:r>
            <w:r>
              <w:rPr>
                <w:sz w:val="5"/>
              </w:rPr>
              <w:t>SALDO CREDOR (ITEM 015 - ITEM </w:t>
            </w:r>
            <w:r>
              <w:rPr>
                <w:spacing w:val="-4"/>
                <w:sz w:val="5"/>
              </w:rPr>
              <w:t>014)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7" w:hRule="atLeast"/>
        </w:trPr>
        <w:tc>
          <w:tcPr>
            <w:tcW w:w="2388" w:type="dxa"/>
            <w:gridSpan w:val="4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7" w:hRule="atLeast"/>
        </w:trPr>
        <w:tc>
          <w:tcPr>
            <w:tcW w:w="2388" w:type="dxa"/>
            <w:gridSpan w:val="4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1" w:hRule="atLeast"/>
        </w:trPr>
        <w:tc>
          <w:tcPr>
            <w:tcW w:w="2388" w:type="dxa"/>
            <w:gridSpan w:val="4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tcBorders>
              <w:bottom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3" w:type="dxa"/>
            <w:tcBorders>
              <w:bottom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5" w:hRule="atLeast"/>
        </w:trPr>
        <w:tc>
          <w:tcPr>
            <w:tcW w:w="3185" w:type="dxa"/>
            <w:gridSpan w:val="6"/>
            <w:tcBorders>
              <w:top w:val="double" w:sz="2" w:space="0" w:color="000000"/>
            </w:tcBorders>
          </w:tcPr>
          <w:p>
            <w:pPr>
              <w:pStyle w:val="TableParagraph"/>
              <w:spacing w:line="36" w:lineRule="exact"/>
              <w:ind w:left="17"/>
              <w:rPr>
                <w:sz w:val="5"/>
              </w:rPr>
            </w:pPr>
            <w:r>
              <w:rPr>
                <w:sz w:val="5"/>
              </w:rPr>
              <w:t>DISTRIBUIÇÃO DO SALDO DEVEDOR PELOS PRAZOS DE </w:t>
            </w:r>
            <w:r>
              <w:rPr>
                <w:spacing w:val="-2"/>
                <w:sz w:val="5"/>
              </w:rPr>
              <w:t>RECOLHIMENTO</w:t>
            </w:r>
          </w:p>
        </w:tc>
      </w:tr>
      <w:tr>
        <w:trPr>
          <w:trHeight w:val="115" w:hRule="atLeast"/>
        </w:trPr>
        <w:tc>
          <w:tcPr>
            <w:tcW w:w="1856" w:type="dxa"/>
            <w:gridSpan w:val="2"/>
          </w:tcPr>
          <w:p>
            <w:pPr>
              <w:pStyle w:val="TableParagraph"/>
              <w:spacing w:before="28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DATA</w:t>
            </w:r>
            <w:r>
              <w:rPr>
                <w:spacing w:val="-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VENCIMENTO</w:t>
            </w:r>
          </w:p>
        </w:tc>
        <w:tc>
          <w:tcPr>
            <w:tcW w:w="475" w:type="dxa"/>
          </w:tcPr>
          <w:p>
            <w:pPr>
              <w:pStyle w:val="TableParagraph"/>
              <w:spacing w:before="28"/>
              <w:ind w:left="152"/>
              <w:rPr>
                <w:sz w:val="5"/>
              </w:rPr>
            </w:pPr>
            <w:r>
              <w:rPr>
                <w:spacing w:val="-2"/>
                <w:sz w:val="5"/>
              </w:rPr>
              <w:t>VALOR</w:t>
            </w:r>
          </w:p>
        </w:tc>
        <w:tc>
          <w:tcPr>
            <w:tcW w:w="371" w:type="dxa"/>
            <w:gridSpan w:val="2"/>
          </w:tcPr>
          <w:p>
            <w:pPr>
              <w:pStyle w:val="TableParagraph"/>
              <w:spacing w:line="55" w:lineRule="exact"/>
              <w:ind w:left="79"/>
              <w:rPr>
                <w:sz w:val="5"/>
              </w:rPr>
            </w:pPr>
            <w:r>
              <w:rPr>
                <w:spacing w:val="-2"/>
                <w:sz w:val="5"/>
              </w:rPr>
              <w:t>DATA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5"/>
                <w:sz w:val="5"/>
              </w:rPr>
              <w:t>DE</w:t>
            </w:r>
          </w:p>
          <w:p>
            <w:pPr>
              <w:pStyle w:val="TableParagraph"/>
              <w:spacing w:line="39" w:lineRule="exact" w:before="2"/>
              <w:ind w:left="16"/>
              <w:rPr>
                <w:sz w:val="5"/>
              </w:rPr>
            </w:pPr>
            <w:r>
              <w:rPr>
                <w:spacing w:val="-2"/>
                <w:sz w:val="5"/>
              </w:rPr>
              <w:t>VENCIMENTO</w:t>
            </w:r>
          </w:p>
        </w:tc>
        <w:tc>
          <w:tcPr>
            <w:tcW w:w="483" w:type="dxa"/>
          </w:tcPr>
          <w:p>
            <w:pPr>
              <w:pStyle w:val="TableParagraph"/>
              <w:spacing w:before="28"/>
              <w:ind w:left="157"/>
              <w:rPr>
                <w:sz w:val="5"/>
              </w:rPr>
            </w:pPr>
            <w:r>
              <w:rPr>
                <w:spacing w:val="-2"/>
                <w:sz w:val="5"/>
              </w:rPr>
              <w:t>VALOR</w:t>
            </w:r>
          </w:p>
        </w:tc>
      </w:tr>
      <w:tr>
        <w:trPr>
          <w:trHeight w:val="67" w:hRule="atLeast"/>
        </w:trPr>
        <w:tc>
          <w:tcPr>
            <w:tcW w:w="185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5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85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85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jc w:val="left"/>
        <w:tblInd w:w="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50"/>
        <w:gridCol w:w="2397"/>
        <w:gridCol w:w="118"/>
        <w:gridCol w:w="123"/>
        <w:gridCol w:w="121"/>
      </w:tblGrid>
      <w:tr>
        <w:trPr>
          <w:trHeight w:val="78" w:hRule="atLeast"/>
        </w:trPr>
        <w:tc>
          <w:tcPr>
            <w:tcW w:w="3130" w:type="dxa"/>
            <w:gridSpan w:val="6"/>
          </w:tcPr>
          <w:p>
            <w:pPr>
              <w:pStyle w:val="TableParagraph"/>
              <w:spacing w:line="50" w:lineRule="exact" w:before="9"/>
              <w:ind w:left="1156" w:right="1156"/>
              <w:jc w:val="center"/>
              <w:rPr>
                <w:sz w:val="5"/>
              </w:rPr>
            </w:pPr>
            <w:r>
              <w:rPr>
                <w:sz w:val="5"/>
              </w:rPr>
              <w:t>DEMONSTRATIVO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CRÉDITOS</w:t>
            </w:r>
          </w:p>
        </w:tc>
      </w:tr>
      <w:tr>
        <w:trPr>
          <w:trHeight w:val="76" w:hRule="atLeast"/>
        </w:trPr>
        <w:tc>
          <w:tcPr>
            <w:tcW w:w="32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50" w:lineRule="exact" w:before="6"/>
              <w:ind w:right="11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001</w:t>
            </w:r>
          </w:p>
        </w:tc>
        <w:tc>
          <w:tcPr>
            <w:tcW w:w="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50" w:lineRule="exact" w:before="6"/>
              <w:ind w:right="2"/>
              <w:jc w:val="center"/>
              <w:rPr>
                <w:sz w:val="5"/>
              </w:rPr>
            </w:pPr>
            <w:r>
              <w:rPr>
                <w:sz w:val="5"/>
              </w:rPr>
              <w:t>-</w:t>
            </w:r>
          </w:p>
        </w:tc>
        <w:tc>
          <w:tcPr>
            <w:tcW w:w="239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50" w:lineRule="exact" w:before="6"/>
              <w:ind w:left="17"/>
              <w:rPr>
                <w:sz w:val="5"/>
              </w:rPr>
            </w:pPr>
            <w:r>
              <w:rPr>
                <w:sz w:val="5"/>
              </w:rPr>
              <w:t>POR ENTRADAS DO MERCADO </w:t>
            </w:r>
            <w:r>
              <w:rPr>
                <w:spacing w:val="-2"/>
                <w:sz w:val="5"/>
              </w:rPr>
              <w:t>NACIONAL</w:t>
            </w:r>
          </w:p>
        </w:tc>
        <w:tc>
          <w:tcPr>
            <w:tcW w:w="1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right="11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right="2"/>
              <w:jc w:val="center"/>
              <w:rPr>
                <w:sz w:val="5"/>
              </w:rPr>
            </w:pPr>
            <w:r>
              <w:rPr>
                <w:sz w:val="5"/>
              </w:rPr>
              <w:t>-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left="17"/>
              <w:rPr>
                <w:sz w:val="5"/>
              </w:rPr>
            </w:pPr>
            <w:r>
              <w:rPr>
                <w:sz w:val="5"/>
              </w:rPr>
              <w:t>POR ENTRADAS DO MERCADO </w:t>
            </w:r>
            <w:r>
              <w:rPr>
                <w:spacing w:val="-2"/>
                <w:sz w:val="5"/>
              </w:rPr>
              <w:t>EXTERNO</w:t>
            </w:r>
          </w:p>
        </w:tc>
        <w:tc>
          <w:tcPr>
            <w:tcW w:w="1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right="11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right="2"/>
              <w:jc w:val="center"/>
              <w:rPr>
                <w:sz w:val="5"/>
              </w:rPr>
            </w:pPr>
            <w:r>
              <w:rPr>
                <w:sz w:val="5"/>
              </w:rPr>
              <w:t>-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left="17"/>
              <w:rPr>
                <w:sz w:val="5"/>
              </w:rPr>
            </w:pPr>
            <w:r>
              <w:rPr>
                <w:sz w:val="5"/>
              </w:rPr>
              <w:t>POR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SAÍDAS PARA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MERCADO </w:t>
            </w:r>
            <w:r>
              <w:rPr>
                <w:spacing w:val="-2"/>
                <w:sz w:val="5"/>
              </w:rPr>
              <w:t>EXTERNO</w:t>
            </w:r>
          </w:p>
        </w:tc>
        <w:tc>
          <w:tcPr>
            <w:tcW w:w="1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2" w:hRule="atLeast"/>
        </w:trPr>
        <w:tc>
          <w:tcPr>
            <w:tcW w:w="3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ind w:right="11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004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ind w:left="14"/>
              <w:rPr>
                <w:sz w:val="5"/>
              </w:rPr>
            </w:pPr>
            <w:r>
              <w:rPr>
                <w:sz w:val="5"/>
              </w:rPr>
              <w:t>-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ind w:left="17"/>
              <w:rPr>
                <w:sz w:val="5"/>
              </w:rPr>
            </w:pPr>
            <w:r>
              <w:rPr>
                <w:sz w:val="5"/>
              </w:rPr>
              <w:t>ESTORNOS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 </w:t>
            </w:r>
            <w:r>
              <w:rPr>
                <w:spacing w:val="-2"/>
                <w:sz w:val="5"/>
              </w:rPr>
              <w:t>DÉBITOS</w:t>
            </w:r>
          </w:p>
        </w:tc>
        <w:tc>
          <w:tcPr>
            <w:tcW w:w="1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6" w:hRule="atLeast"/>
        </w:trPr>
        <w:tc>
          <w:tcPr>
            <w:tcW w:w="32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2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right="11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2" w:lineRule="exact" w:before="6"/>
              <w:ind w:right="2"/>
              <w:jc w:val="center"/>
              <w:rPr>
                <w:sz w:val="5"/>
              </w:rPr>
            </w:pPr>
            <w:r>
              <w:rPr>
                <w:sz w:val="5"/>
              </w:rPr>
              <w:t>-</w:t>
            </w:r>
          </w:p>
        </w:tc>
        <w:tc>
          <w:tcPr>
            <w:tcW w:w="251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0" w:lineRule="exact" w:before="9"/>
              <w:ind w:left="17"/>
              <w:rPr>
                <w:sz w:val="5"/>
              </w:rPr>
            </w:pPr>
            <w:r>
              <w:rPr>
                <w:sz w:val="5"/>
              </w:rPr>
              <w:t>OUTROS</w:t>
            </w:r>
            <w:r>
              <w:rPr>
                <w:spacing w:val="13"/>
                <w:sz w:val="5"/>
              </w:rPr>
              <w:t> </w:t>
            </w:r>
            <w:r>
              <w:rPr>
                <w:spacing w:val="-2"/>
                <w:sz w:val="5"/>
              </w:rPr>
              <w:t>CRÉDITOS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  <w:vMerge w:val="restart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6" w:hRule="atLeast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5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21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15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2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3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50" w:lineRule="exact" w:before="6"/>
              <w:ind w:right="11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006</w:t>
            </w:r>
          </w:p>
        </w:tc>
        <w:tc>
          <w:tcPr>
            <w:tcW w:w="244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50" w:lineRule="exact" w:before="6"/>
              <w:ind w:left="14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21"/>
                <w:sz w:val="5"/>
              </w:rPr>
              <w:t> </w:t>
            </w:r>
            <w:r>
              <w:rPr>
                <w:spacing w:val="-2"/>
                <w:sz w:val="5"/>
              </w:rPr>
              <w:t>SUBTOTAL</w:t>
            </w:r>
          </w:p>
        </w:tc>
        <w:tc>
          <w:tcPr>
            <w:tcW w:w="1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3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50" w:lineRule="exact" w:before="9"/>
              <w:ind w:right="11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007</w:t>
            </w:r>
          </w:p>
        </w:tc>
        <w:tc>
          <w:tcPr>
            <w:tcW w:w="244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50" w:lineRule="exact" w:before="9"/>
              <w:ind w:left="14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21"/>
                <w:sz w:val="5"/>
              </w:rPr>
              <w:t> </w:t>
            </w:r>
            <w:r>
              <w:rPr>
                <w:sz w:val="5"/>
              </w:rPr>
              <w:t>SALDO CREDOR NO PERÍODO </w:t>
            </w:r>
            <w:r>
              <w:rPr>
                <w:spacing w:val="-2"/>
                <w:sz w:val="5"/>
              </w:rPr>
              <w:t>ANTERIOR</w:t>
            </w:r>
          </w:p>
        </w:tc>
        <w:tc>
          <w:tcPr>
            <w:tcW w:w="1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7" w:hRule="atLeast"/>
        </w:trPr>
        <w:tc>
          <w:tcPr>
            <w:tcW w:w="3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9" w:lineRule="exact" w:before="28"/>
              <w:ind w:right="10"/>
              <w:jc w:val="right"/>
              <w:rPr>
                <w:sz w:val="5"/>
              </w:rPr>
            </w:pPr>
            <w:r>
              <w:rPr>
                <w:spacing w:val="-5"/>
                <w:sz w:val="5"/>
              </w:rPr>
              <w:t>008</w:t>
            </w:r>
          </w:p>
        </w:tc>
        <w:tc>
          <w:tcPr>
            <w:tcW w:w="244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49" w:lineRule="exact" w:before="18"/>
              <w:ind w:left="14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21"/>
                <w:sz w:val="5"/>
              </w:rPr>
              <w:t> </w:t>
            </w:r>
            <w:r>
              <w:rPr>
                <w:spacing w:val="-2"/>
                <w:position w:val="1"/>
                <w:sz w:val="5"/>
              </w:rPr>
              <w:t>TOTAL</w:t>
            </w:r>
          </w:p>
        </w:tc>
        <w:tc>
          <w:tcPr>
            <w:tcW w:w="11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17" w:hRule="atLeast"/>
        </w:trPr>
        <w:tc>
          <w:tcPr>
            <w:tcW w:w="3130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55" w:lineRule="exact"/>
              <w:ind w:left="17"/>
              <w:rPr>
                <w:sz w:val="5"/>
              </w:rPr>
            </w:pPr>
            <w:r>
              <w:rPr>
                <w:spacing w:val="-2"/>
                <w:sz w:val="5"/>
              </w:rPr>
              <w:t>OBSERVAÇÕES:</w:t>
            </w:r>
          </w:p>
        </w:tc>
      </w:tr>
    </w:tbl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"/>
        <w:gridCol w:w="191"/>
        <w:gridCol w:w="29"/>
        <w:gridCol w:w="1383"/>
        <w:gridCol w:w="251"/>
        <w:gridCol w:w="29"/>
        <w:gridCol w:w="214"/>
        <w:gridCol w:w="32"/>
        <w:gridCol w:w="184"/>
        <w:gridCol w:w="114"/>
        <w:gridCol w:w="156"/>
        <w:gridCol w:w="165"/>
        <w:gridCol w:w="81"/>
        <w:gridCol w:w="139"/>
      </w:tblGrid>
      <w:tr>
        <w:trPr>
          <w:trHeight w:val="177" w:hRule="atLeast"/>
        </w:trPr>
        <w:tc>
          <w:tcPr>
            <w:tcW w:w="3127" w:type="dxa"/>
            <w:gridSpan w:val="14"/>
          </w:tcPr>
          <w:p>
            <w:pPr>
              <w:pStyle w:val="TableParagraph"/>
              <w:spacing w:before="19"/>
              <w:ind w:left="6"/>
              <w:rPr>
                <w:sz w:val="5"/>
              </w:rPr>
            </w:pPr>
            <w:r>
              <w:rPr>
                <w:spacing w:val="-2"/>
                <w:sz w:val="5"/>
              </w:rPr>
              <w:t>REGISTRO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5"/>
                <w:sz w:val="5"/>
              </w:rPr>
              <w:t>DE</w:t>
            </w:r>
          </w:p>
          <w:p>
            <w:pPr>
              <w:pStyle w:val="TableParagraph"/>
              <w:spacing w:before="5"/>
              <w:rPr>
                <w:b/>
                <w:sz w:val="5"/>
              </w:rPr>
            </w:pPr>
          </w:p>
          <w:p>
            <w:pPr>
              <w:pStyle w:val="TableParagraph"/>
              <w:tabs>
                <w:tab w:pos="602" w:val="left" w:leader="none"/>
                <w:tab w:pos="1016" w:val="left" w:leader="none"/>
              </w:tabs>
              <w:spacing w:line="18" w:lineRule="exact" w:before="1"/>
              <w:ind w:left="6"/>
              <w:rPr>
                <w:sz w:val="5"/>
              </w:rPr>
            </w:pPr>
            <w:r>
              <w:rPr>
                <w:spacing w:val="-2"/>
                <w:sz w:val="5"/>
              </w:rPr>
              <w:t>Período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  <w:u w:val="single"/>
              </w:rPr>
              <w:tab/>
            </w:r>
            <w:r>
              <w:rPr>
                <w:sz w:val="5"/>
              </w:rPr>
              <w:t>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  <w:u w:val="single"/>
              </w:rPr>
              <w:tab/>
            </w:r>
          </w:p>
        </w:tc>
      </w:tr>
      <w:tr>
        <w:trPr>
          <w:trHeight w:val="56" w:hRule="atLeast"/>
        </w:trPr>
        <w:tc>
          <w:tcPr>
            <w:tcW w:w="3127" w:type="dxa"/>
            <w:gridSpan w:val="14"/>
          </w:tcPr>
          <w:p>
            <w:pPr>
              <w:pStyle w:val="TableParagraph"/>
              <w:spacing w:line="18" w:lineRule="exact" w:before="19"/>
              <w:ind w:left="1375" w:right="1371"/>
              <w:jc w:val="center"/>
              <w:rPr>
                <w:sz w:val="5"/>
              </w:rPr>
            </w:pPr>
            <w:r>
              <w:rPr>
                <w:sz w:val="5"/>
              </w:rPr>
              <w:t>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N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5"/>
                <w:sz w:val="5"/>
              </w:rPr>
              <w:t> </w:t>
            </w:r>
            <w:r>
              <w:rPr>
                <w:sz w:val="5"/>
              </w:rPr>
              <w:t>D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5"/>
                <w:sz w:val="5"/>
              </w:rPr>
              <w:t> </w:t>
            </w:r>
            <w:r>
              <w:rPr>
                <w:spacing w:val="-10"/>
                <w:sz w:val="5"/>
              </w:rPr>
              <w:t>S</w:t>
            </w:r>
          </w:p>
        </w:tc>
      </w:tr>
      <w:tr>
        <w:trPr>
          <w:trHeight w:val="56" w:hRule="atLeast"/>
        </w:trPr>
        <w:tc>
          <w:tcPr>
            <w:tcW w:w="350" w:type="dxa"/>
            <w:gridSpan w:val="2"/>
          </w:tcPr>
          <w:p>
            <w:pPr>
              <w:pStyle w:val="TableParagraph"/>
              <w:spacing w:line="18" w:lineRule="exact" w:before="19"/>
              <w:ind w:left="6"/>
              <w:rPr>
                <w:sz w:val="5"/>
              </w:rPr>
            </w:pPr>
            <w:r>
              <w:rPr>
                <w:spacing w:val="-2"/>
                <w:sz w:val="5"/>
              </w:rPr>
              <w:t>CODIFICAÇÃO</w:t>
            </w:r>
          </w:p>
        </w:tc>
        <w:tc>
          <w:tcPr>
            <w:tcW w:w="1412" w:type="dxa"/>
            <w:gridSpan w:val="2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3"/>
              <w:rPr>
                <w:b/>
                <w:sz w:val="5"/>
              </w:rPr>
            </w:pPr>
          </w:p>
          <w:p>
            <w:pPr>
              <w:pStyle w:val="TableParagraph"/>
              <w:ind w:left="560" w:right="55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NATUREZA</w:t>
            </w:r>
          </w:p>
        </w:tc>
        <w:tc>
          <w:tcPr>
            <w:tcW w:w="280" w:type="dxa"/>
            <w:gridSpan w:val="2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ind w:left="2" w:right="-15" w:firstLine="27"/>
              <w:rPr>
                <w:sz w:val="5"/>
              </w:rPr>
            </w:pPr>
            <w:r>
              <w:rPr>
                <w:spacing w:val="-2"/>
                <w:sz w:val="5"/>
              </w:rPr>
              <w:t>VALORES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CONTÁBEIS</w:t>
            </w:r>
          </w:p>
        </w:tc>
        <w:tc>
          <w:tcPr>
            <w:tcW w:w="1085" w:type="dxa"/>
            <w:gridSpan w:val="8"/>
          </w:tcPr>
          <w:p>
            <w:pPr>
              <w:pStyle w:val="TableParagraph"/>
              <w:spacing w:line="18" w:lineRule="exact" w:before="19"/>
              <w:ind w:left="295"/>
              <w:rPr>
                <w:sz w:val="5"/>
              </w:rPr>
            </w:pPr>
            <w:r>
              <w:rPr>
                <w:spacing w:val="-2"/>
                <w:sz w:val="5"/>
              </w:rPr>
              <w:t>IPI</w:t>
            </w:r>
            <w:r>
              <w:rPr>
                <w:spacing w:val="-5"/>
                <w:sz w:val="5"/>
              </w:rPr>
              <w:t> </w:t>
            </w:r>
            <w:r>
              <w:rPr>
                <w:spacing w:val="-2"/>
                <w:sz w:val="5"/>
              </w:rPr>
              <w:t>VALORES FISCAIS</w:t>
            </w:r>
          </w:p>
        </w:tc>
      </w:tr>
      <w:tr>
        <w:trPr>
          <w:trHeight w:val="236" w:hRule="atLeast"/>
        </w:trPr>
        <w:tc>
          <w:tcPr>
            <w:tcW w:w="159" w:type="dxa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1"/>
              <w:rPr>
                <w:b/>
                <w:sz w:val="6"/>
              </w:rPr>
            </w:pPr>
          </w:p>
          <w:p>
            <w:pPr>
              <w:pStyle w:val="TableParagraph"/>
              <w:spacing w:before="1"/>
              <w:ind w:left="11" w:right="6" w:firstLine="5"/>
              <w:rPr>
                <w:sz w:val="5"/>
              </w:rPr>
            </w:pPr>
            <w:r>
              <w:rPr>
                <w:spacing w:val="-4"/>
                <w:sz w:val="5"/>
              </w:rPr>
              <w:t>CON-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4"/>
                <w:sz w:val="5"/>
              </w:rPr>
              <w:t>TÁBIL</w:t>
            </w:r>
          </w:p>
        </w:tc>
        <w:tc>
          <w:tcPr>
            <w:tcW w:w="191" w:type="dxa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7"/>
              <w:rPr>
                <w:b/>
                <w:sz w:val="8"/>
              </w:rPr>
            </w:pPr>
          </w:p>
          <w:p>
            <w:pPr>
              <w:pStyle w:val="TableParagraph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FISCAL</w:t>
            </w:r>
          </w:p>
        </w:tc>
        <w:tc>
          <w:tcPr>
            <w:tcW w:w="141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4"/>
          </w:tcPr>
          <w:p>
            <w:pPr>
              <w:pStyle w:val="TableParagraph"/>
              <w:spacing w:before="19"/>
              <w:ind w:left="48" w:right="37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OPERAÇÕES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5"/>
                <w:sz w:val="5"/>
              </w:rPr>
              <w:t>COM</w:t>
            </w:r>
          </w:p>
          <w:p>
            <w:pPr>
              <w:pStyle w:val="TableParagraph"/>
              <w:spacing w:line="60" w:lineRule="atLeast" w:before="41"/>
              <w:ind w:left="48" w:right="35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CRÉDITO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IMPOSTO</w:t>
            </w:r>
          </w:p>
        </w:tc>
        <w:tc>
          <w:tcPr>
            <w:tcW w:w="541" w:type="dxa"/>
            <w:gridSpan w:val="4"/>
          </w:tcPr>
          <w:p>
            <w:pPr>
              <w:pStyle w:val="TableParagraph"/>
              <w:spacing w:before="19"/>
              <w:ind w:left="49" w:right="4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OPERAÇÕES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5"/>
                <w:sz w:val="5"/>
              </w:rPr>
              <w:t>SEM</w:t>
            </w:r>
          </w:p>
          <w:p>
            <w:pPr>
              <w:pStyle w:val="TableParagraph"/>
              <w:spacing w:line="60" w:lineRule="atLeast" w:before="41"/>
              <w:ind w:left="49" w:right="3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CRÉDITO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IMPOSTO</w:t>
            </w:r>
          </w:p>
        </w:tc>
      </w:tr>
      <w:tr>
        <w:trPr>
          <w:trHeight w:val="114" w:hRule="atLeast"/>
        </w:trPr>
        <w:tc>
          <w:tcPr>
            <w:tcW w:w="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spacing w:line="60" w:lineRule="atLeast"/>
              <w:ind w:left="11" w:firstLine="9"/>
              <w:rPr>
                <w:sz w:val="5"/>
              </w:rPr>
            </w:pPr>
            <w:r>
              <w:rPr>
                <w:spacing w:val="-2"/>
                <w:sz w:val="5"/>
              </w:rPr>
              <w:t>BASE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4"/>
                <w:sz w:val="5"/>
              </w:rPr>
              <w:t>CÁLCULO</w:t>
            </w:r>
          </w:p>
        </w:tc>
        <w:tc>
          <w:tcPr>
            <w:tcW w:w="298" w:type="dxa"/>
            <w:gridSpan w:val="2"/>
          </w:tcPr>
          <w:p>
            <w:pPr>
              <w:pStyle w:val="TableParagraph"/>
              <w:spacing w:line="60" w:lineRule="atLeast"/>
              <w:ind w:left="11" w:firstLine="29"/>
              <w:rPr>
                <w:sz w:val="5"/>
              </w:rPr>
            </w:pPr>
            <w:r>
              <w:rPr>
                <w:spacing w:val="-2"/>
                <w:sz w:val="5"/>
              </w:rPr>
              <w:t>IMPOSTO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4"/>
                <w:sz w:val="5"/>
              </w:rPr>
              <w:t>CREDITADO</w:t>
            </w:r>
          </w:p>
        </w:tc>
        <w:tc>
          <w:tcPr>
            <w:tcW w:w="321" w:type="dxa"/>
            <w:gridSpan w:val="2"/>
          </w:tcPr>
          <w:p>
            <w:pPr>
              <w:pStyle w:val="TableParagraph"/>
              <w:spacing w:line="60" w:lineRule="atLeast"/>
              <w:ind w:left="11" w:right="1" w:firstLine="98"/>
              <w:rPr>
                <w:sz w:val="5"/>
              </w:rPr>
            </w:pPr>
            <w:r>
              <w:rPr>
                <w:spacing w:val="-4"/>
                <w:sz w:val="5"/>
              </w:rPr>
              <w:t>NÃO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4"/>
                <w:sz w:val="5"/>
              </w:rPr>
              <w:t>TRIBUTADAS</w:t>
            </w: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8" w:lineRule="exact" w:before="47"/>
              <w:ind w:left="9"/>
              <w:rPr>
                <w:sz w:val="5"/>
              </w:rPr>
            </w:pPr>
            <w:r>
              <w:rPr>
                <w:spacing w:val="-4"/>
                <w:sz w:val="5"/>
              </w:rPr>
              <w:t>OUTRAS</w:t>
            </w:r>
          </w:p>
        </w:tc>
      </w:tr>
      <w:tr>
        <w:trPr>
          <w:trHeight w:val="62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8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1.101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8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1.102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8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1.111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 de mercadoria recebida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1.113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 para comercialização,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 mercadoria recebida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mercantil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39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1.116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 ou produção rural originada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encomenda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recebimento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futuro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3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35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1.117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 para comercialização originada de encomenda para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recebimento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futuro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5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4"/>
              <w:rPr>
                <w:b/>
                <w:sz w:val="5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1.118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z w:val="5"/>
              </w:rPr>
              <w:t>Compra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comercialização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adquirente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originário, entregue pelo vendedor remetente ao destinatário, 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ordem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26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1.120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55" w:lineRule="exac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industrialização,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à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ordem,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já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5"/>
                <w:sz w:val="5"/>
              </w:rPr>
              <w:t>do</w:t>
            </w:r>
          </w:p>
          <w:p>
            <w:pPr>
              <w:pStyle w:val="TableParagraph"/>
              <w:spacing w:line="18" w:lineRule="exact" w:before="2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vendedor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remetente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1.121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 para comercialização,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em venda à ordem, já recebida do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vendedor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remetente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1.122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 em que a mercadoria foi remetida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fornecedor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industrializador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transitar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adquirente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4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1.124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4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efetuada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outra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empresa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3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38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1.125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z w:val="5"/>
              </w:rPr>
              <w:t>Industrialização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efetuada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outra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empresa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quando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remetida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utilização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no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processo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 não transitou pelo estabelecimento adquirente da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2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8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1.126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8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utilização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1.151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1.152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1.154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utilização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1.201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1.202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Devolução de venda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1.203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22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estabelecimento,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destinada</w:t>
            </w:r>
            <w:r>
              <w:rPr>
                <w:spacing w:val="80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Zona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Franca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Manaus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Áreas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Livre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Comércio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1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1.204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z w:val="5"/>
              </w:rPr>
              <w:t>Devolução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terceiros, destinada à Zona Franca de Manaus ou Áreas de Livre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Comércio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3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1.207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before="6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Anulação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valor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relativo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à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energia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elétrica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1.208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Devolução de produção do estabelecimento, remetida em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transferência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1.209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Devolução de mercadoria adquirida ou recebida de terceiros,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remetida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transferência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5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1.252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5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energia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elétrica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1.256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energia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elétrica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produtor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1.302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Aquisição de serviço de comunicação por estabelecimento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3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9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1.352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9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Aquisição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transporte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1.356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Aquisição de serviço de transporte por estabelecimento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produtor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rural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1.401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82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 ou produção rural em operação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com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39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1.403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Compra para comercialização em operação com mercadoria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3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35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1.406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Compra de bem para o ativo imobilizado cuja mercadoria está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31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1.407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Compra de mercadoria para uso ou consumo cuja mercadoria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está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5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b/>
                <w:sz w:val="5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1.408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56" w:lineRule="exac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  <w:r>
              <w:rPr>
                <w:sz w:val="5"/>
              </w:rPr>
              <w:t> </w:t>
            </w:r>
            <w:r>
              <w:rPr>
                <w:spacing w:val="-5"/>
                <w:sz w:val="5"/>
              </w:rPr>
              <w:t>em</w:t>
            </w:r>
          </w:p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operação com mercadoria sujeita ao regime de substituição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26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1.409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55" w:lineRule="exac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operação</w:t>
            </w:r>
            <w:r>
              <w:rPr>
                <w:sz w:val="5"/>
              </w:rPr>
              <w:t> </w:t>
            </w:r>
            <w:r>
              <w:rPr>
                <w:spacing w:val="-5"/>
                <w:sz w:val="5"/>
              </w:rPr>
              <w:t>com</w:t>
            </w:r>
          </w:p>
          <w:p>
            <w:pPr>
              <w:pStyle w:val="TableParagraph"/>
              <w:spacing w:line="18" w:lineRule="exact" w:before="2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pacing w:val="-2"/>
                <w:sz w:val="5"/>
              </w:rPr>
              <w:t>sujeita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ao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regime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substituição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1.410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z w:val="5"/>
              </w:rPr>
              <w:t>-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Devolução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produção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operação com produto sujeito ao regime de substituição 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18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1.411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Devolução de venda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 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operação com mercadoria sujeita ao regime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6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1.414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19"/>
              <w:rPr>
                <w:sz w:val="5"/>
              </w:rPr>
            </w:pPr>
            <w:r>
              <w:rPr>
                <w:spacing w:val="-2"/>
                <w:sz w:val="5"/>
              </w:rPr>
              <w:t>- Retorno de produção do estabelecimento, remetida para venda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fora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operação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com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produto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sujeito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7"/>
              <w:rPr>
                <w:b/>
                <w:sz w:val="5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1.415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z w:val="5"/>
              </w:rPr>
              <w:t>Retorno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terceiros,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remetida para venda fora do estabelecimento em operação com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4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5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1.452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5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insumo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não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utilizado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1.501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82"/>
              <w:rPr>
                <w:sz w:val="5"/>
              </w:rPr>
            </w:pPr>
            <w:r>
              <w:rPr>
                <w:spacing w:val="-2"/>
                <w:sz w:val="5"/>
              </w:rPr>
              <w:t>Entrada de mercadoria recebida com fim específico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exportação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43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40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1.503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before="15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 decorrente de devolução de produto remetido com fim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específico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exportação,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produção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4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44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1.504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before="19"/>
              <w:ind w:left="9" w:right="56"/>
              <w:rPr>
                <w:sz w:val="5"/>
              </w:rPr>
            </w:pPr>
            <w:r>
              <w:rPr>
                <w:spacing w:val="-2"/>
                <w:sz w:val="5"/>
              </w:rPr>
              <w:t>Entrada decorrente de devolução de mercadoria remetida com</w:t>
            </w:r>
            <w:r>
              <w:rPr>
                <w:spacing w:val="80"/>
                <w:sz w:val="5"/>
              </w:rPr>
              <w:t> </w:t>
            </w:r>
            <w:r>
              <w:rPr>
                <w:spacing w:val="-2"/>
                <w:sz w:val="5"/>
              </w:rPr>
              <w:t>fim específico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exportação,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adquirida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0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6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1.505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before="19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Entrada decorrente de devolução simbólica de mercadorias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remetidas para formação de lote de exportação, de produtos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industrializados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produzidos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pelo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próprio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estabelecimento.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9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1.506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19"/>
              <w:rPr>
                <w:sz w:val="5"/>
              </w:rPr>
            </w:pPr>
            <w:r>
              <w:rPr>
                <w:sz w:val="5"/>
              </w:rPr>
              <w:t>Entrada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decorrente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devolução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simbólica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mercadorias,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adquiridas ou recebidas de terceiros, remetidas para formação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lote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exportação.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2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8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1.551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8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1.552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 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 do</w:t>
            </w:r>
            <w:r>
              <w:rPr>
                <w:spacing w:val="27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1.553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1.554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 de bem do ativo imobilizado remetido para uso fora 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1.555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Entrada de bem do ativo imobilizado de terceiro, remetido para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uso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no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5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1.556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5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1.557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1.653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 de combustível ou lubrificante por consumidor ou usuário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final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3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9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1.658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9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1.660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Devolução de venda de combustível ou lubrificante destinado à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industrialização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subsequente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1.662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Devolução de venda de combustível ou lubrificante destinado 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consumidor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usuário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final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5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5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Entradas 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 por</w:t>
            </w:r>
            <w:r>
              <w:rPr>
                <w:spacing w:val="13"/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remetida para industrialização por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Entrada de mercadoria remetida para industrialização e não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aplicada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no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referido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processo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5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5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fora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1.905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Entrada de mercadoria recebida para depósito em depósito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fechado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armazém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geral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remetida para depósito fechado ou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armazém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geral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39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1.907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19"/>
              <w:rPr>
                <w:sz w:val="5"/>
              </w:rPr>
            </w:pPr>
            <w:r>
              <w:rPr>
                <w:spacing w:val="-2"/>
                <w:sz w:val="5"/>
              </w:rPr>
              <w:t>Retorno simbólico de mercadoria remetida para depósito fechado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armazém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geral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1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1.908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1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contrato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1.909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contrato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1.910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bonificação,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brinde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8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amostra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grátis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exposição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feira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1.915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conserto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reparo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conserto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reparo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1.917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 de mercadoria recebida em consignação mercantil ou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1.918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Devolução de mercadoria remetida em consignação mercantil ou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1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1.919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114"/>
              <w:jc w:val="both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simbólica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vendida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utilizada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processo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industrial,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anteriormente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consignação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mercantil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10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1.920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10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4"/>
                <w:sz w:val="5"/>
              </w:rPr>
              <w:t>1921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7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1.922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32"/>
              <w:rPr>
                <w:sz w:val="5"/>
              </w:rPr>
            </w:pPr>
            <w:r>
              <w:rPr>
                <w:spacing w:val="-2"/>
                <w:sz w:val="5"/>
              </w:rPr>
              <w:t>Lançamento efetuado a título de simples faturamento decorrente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compra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recebimento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futuro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1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4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1.923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 w:right="63"/>
              <w:rPr>
                <w:sz w:val="5"/>
              </w:rPr>
            </w:pPr>
            <w:r>
              <w:rPr>
                <w:spacing w:val="-2"/>
                <w:sz w:val="5"/>
              </w:rPr>
              <w:t>Entrada de mercadoria recebida do vendedor remetente, 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ordem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1"/>
              <w:rPr>
                <w:b/>
                <w:sz w:val="6"/>
              </w:rPr>
            </w:pPr>
          </w:p>
          <w:p>
            <w:pPr>
              <w:pStyle w:val="TableParagraph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1.924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Entrada para industrialização por conta e ordem do adquirente da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mercadoria, quando esta não transitar pelo estabelecimento 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adquirente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2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before="7"/>
              <w:rPr>
                <w:b/>
                <w:sz w:val="5"/>
              </w:rPr>
            </w:pPr>
          </w:p>
          <w:p>
            <w:pPr>
              <w:pStyle w:val="TableParagraph"/>
              <w:spacing w:before="1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1.925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atLeas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remetida para industrialização por conta 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ordem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adquirente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mercadoria,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quando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transitar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adquirente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30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1.926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60" w:lineRule="exac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Lançamento efetuado a título de reclassificação de mercadoria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decorrente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formação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kit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desagregação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3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spacing w:line="48" w:lineRule="exact" w:before="26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1.949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55" w:lineRule="exact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Outra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entrada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5"/>
                <w:sz w:val="5"/>
              </w:rPr>
              <w:t>não</w:t>
            </w:r>
          </w:p>
          <w:p>
            <w:pPr>
              <w:pStyle w:val="TableParagraph"/>
              <w:spacing w:line="18" w:lineRule="exact" w:before="2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especificada</w:t>
            </w: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7" w:hRule="atLeast"/>
        </w:trPr>
        <w:tc>
          <w:tcPr>
            <w:tcW w:w="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" w:lineRule="exact" w:before="23"/>
              <w:ind w:left="17" w:right="1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2.101</w:t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" w:lineRule="exact" w:before="23"/>
              <w:ind w:left="9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8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7" w:hRule="atLeast"/>
        </w:trPr>
        <w:tc>
          <w:tcPr>
            <w:tcW w:w="159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line="19" w:lineRule="exact" w:before="18"/>
              <w:rPr>
                <w:sz w:val="5"/>
              </w:rPr>
            </w:pPr>
            <w:r>
              <w:rPr>
                <w:spacing w:val="-2"/>
                <w:sz w:val="5"/>
              </w:rPr>
              <w:t>2.102</w:t>
            </w:r>
          </w:p>
        </w:tc>
        <w:tc>
          <w:tcPr>
            <w:tcW w:w="163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9" w:lineRule="exact" w:before="18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4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9" w:lineRule="exact" w:before="48"/>
              <w:ind w:left="47"/>
              <w:rPr>
                <w:sz w:val="5"/>
              </w:rPr>
            </w:pPr>
            <w:r>
              <w:rPr>
                <w:spacing w:val="-2"/>
                <w:sz w:val="5"/>
              </w:rPr>
              <w:t>2.111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 mercadoria recebida anteriormente 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6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9" w:lineRule="exact" w:before="46"/>
              <w:ind w:left="45"/>
              <w:rPr>
                <w:sz w:val="5"/>
              </w:rPr>
            </w:pPr>
            <w:r>
              <w:rPr>
                <w:spacing w:val="-2"/>
                <w:sz w:val="5"/>
              </w:rPr>
              <w:t>2.113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Compra para comercialização,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 mercadoria recebida anteriormente 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mercantil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9" w:lineRule="exact" w:before="45"/>
              <w:ind w:left="45"/>
              <w:rPr>
                <w:sz w:val="5"/>
              </w:rPr>
            </w:pPr>
            <w:r>
              <w:rPr>
                <w:spacing w:val="-2"/>
                <w:sz w:val="5"/>
              </w:rPr>
              <w:t>2.116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 produção rural originada 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futuro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2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9" w:lineRule="exact" w:before="43"/>
              <w:ind w:left="45"/>
              <w:rPr>
                <w:sz w:val="5"/>
              </w:rPr>
            </w:pPr>
            <w:r>
              <w:rPr>
                <w:spacing w:val="-2"/>
                <w:sz w:val="5"/>
              </w:rPr>
              <w:t>2.117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Compra para comercialização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originada de encomenda para recebimento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futuro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0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9" w:lineRule="exact" w:before="41"/>
              <w:ind w:left="45"/>
              <w:rPr>
                <w:sz w:val="5"/>
              </w:rPr>
            </w:pPr>
            <w:r>
              <w:rPr>
                <w:spacing w:val="-2"/>
                <w:sz w:val="5"/>
              </w:rPr>
              <w:t>2.118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Compra de mercadoria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para comercialização pelo adquirente originário,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entregue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pelo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vendedor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remetente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ao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destinatário,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à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ordem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9" w:lineRule="exact" w:before="39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2.120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111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em venda à ordem, já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vendedor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remetente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9" w:lineRule="exact" w:before="37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2.121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111"/>
              <w:rPr>
                <w:sz w:val="5"/>
              </w:rPr>
            </w:pPr>
            <w:r>
              <w:rPr>
                <w:spacing w:val="-2"/>
                <w:sz w:val="5"/>
              </w:rPr>
              <w:t>Compra para comercialização,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em venda à ordem, já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vendedor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remetente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before="8"/>
              <w:rPr>
                <w:b/>
                <w:sz w:val="5"/>
              </w:rPr>
            </w:pPr>
          </w:p>
          <w:p>
            <w:pPr>
              <w:pStyle w:val="TableParagraph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2.122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em que a mercadoria foi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pelo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fornecedor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industrializador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transitar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adquirente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42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4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2.124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4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efetuada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outra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empresa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8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7"/>
              <w:rPr>
                <w:b/>
                <w:sz w:val="5"/>
              </w:rPr>
            </w:pPr>
          </w:p>
          <w:p>
            <w:pPr>
              <w:pStyle w:val="TableParagraph"/>
              <w:spacing w:before="1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2.125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before="20"/>
              <w:ind w:left="11" w:right="111"/>
              <w:rPr>
                <w:sz w:val="5"/>
              </w:rPr>
            </w:pPr>
            <w:r>
              <w:rPr>
                <w:sz w:val="5"/>
              </w:rPr>
              <w:t>Industrialização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efetuada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outra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empresa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quando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remetida para utilização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no processo de industrialização não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transitou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adquirente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mercadoria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2.126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utilização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2.151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2.152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7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8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2.154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utilização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2.201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vendas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2.202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adquirida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51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2.203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estabelecimento,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destinada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à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Zona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Franca de Manaus ou Áreas de Livre Comércio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6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49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2.204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Devolução de 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 mercadoria adquirida ou recebida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terceiros,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destinada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Zona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Franca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Manaus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Áreas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Livre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Comércio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16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2.208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16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estabelecimento,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transferência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51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2.209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111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adquirida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terceiros,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80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transferência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6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18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2.252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18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energia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elétrica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2.256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energia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elétrica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produtor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2.302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Aquisição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comunicação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9" w:lineRule="exact" w:before="20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2.352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9" w:lineRule="exact" w:before="20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Aquisição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transporte</w:t>
            </w:r>
            <w:r>
              <w:rPr>
                <w:spacing w:val="19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51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2.356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Aquisição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transporte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geradora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distribuidora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energia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elétrica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6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49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2.401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 produção rural em operação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4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47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2.403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Compra para 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 produção rural em operação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2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45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2.406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33"/>
              <w:rPr>
                <w:sz w:val="5"/>
              </w:rPr>
            </w:pPr>
            <w:r>
              <w:rPr>
                <w:sz w:val="5"/>
              </w:rPr>
              <w:t>Compra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bem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ativo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imobilizado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cuja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está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0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43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2.407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1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cuja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está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sujeita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9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41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2.408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Transferência para industrialização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 produção rural em operação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7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39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2.409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33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operação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sujeita</w:t>
            </w:r>
            <w:r>
              <w:rPr>
                <w:spacing w:val="80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5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37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2.410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Devolução de 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 produção do estabelecimento 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operação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produto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sujeito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3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36"/>
              <w:ind w:left="45"/>
              <w:rPr>
                <w:sz w:val="5"/>
              </w:rPr>
            </w:pPr>
            <w:r>
              <w:rPr>
                <w:spacing w:val="-2"/>
                <w:sz w:val="5"/>
              </w:rPr>
              <w:t>2.411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Devolução de 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 mercadoria adquirida ou recebida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terceiros 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operação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0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before="5"/>
              <w:rPr>
                <w:b/>
                <w:sz w:val="5"/>
              </w:rPr>
            </w:pPr>
          </w:p>
          <w:p>
            <w:pPr>
              <w:pStyle w:val="TableParagraph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2.414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estabelecimento,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fora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operação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com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produto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sujeito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5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before="2"/>
              <w:rPr>
                <w:b/>
                <w:sz w:val="5"/>
              </w:rPr>
            </w:pPr>
          </w:p>
          <w:p>
            <w:pPr>
              <w:pStyle w:val="TableParagraph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2.415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exact"/>
              <w:ind w:left="11" w:right="22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adquirida ou recebida de terceiros,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remetida para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fora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operação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sujeita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regime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substituição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tributária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6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17" w:lineRule="exact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2.501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17" w:lineRule="exact"/>
              <w:ind w:left="11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fim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específico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exportação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51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2.503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22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decorrente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devolução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produto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fim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específico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 exportação, de produção do estabelecimento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6" w:hRule="atLeast"/>
        </w:trPr>
        <w:tc>
          <w:tcPr>
            <w:tcW w:w="15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</w:tcPr>
          <w:p>
            <w:pPr>
              <w:pStyle w:val="TableParagraph"/>
              <w:spacing w:line="47" w:lineRule="exact" w:before="49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2.504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line="60" w:lineRule="atLeast"/>
              <w:ind w:left="11" w:right="62"/>
              <w:rPr>
                <w:sz w:val="5"/>
              </w:rPr>
            </w:pPr>
            <w:r>
              <w:rPr>
                <w:spacing w:val="-2"/>
                <w:sz w:val="5"/>
              </w:rPr>
              <w:t>Entrada decorrente 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devolução de mercadoria remetida com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fim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específico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exportação,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terceiros</w:t>
            </w:r>
          </w:p>
        </w:tc>
        <w:tc>
          <w:tcPr>
            <w:tcW w:w="24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1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6"/>
              </w:rPr>
            </w:pPr>
          </w:p>
          <w:p>
            <w:pPr>
              <w:pStyle w:val="TableParagraph"/>
              <w:spacing w:line="3" w:lineRule="exact"/>
              <w:ind w:left="43"/>
              <w:rPr>
                <w:sz w:val="5"/>
              </w:rPr>
            </w:pPr>
            <w:r>
              <w:rPr>
                <w:spacing w:val="-2"/>
                <w:sz w:val="5"/>
              </w:rPr>
              <w:t>2.505</w:t>
            </w:r>
          </w:p>
        </w:tc>
        <w:tc>
          <w:tcPr>
            <w:tcW w:w="16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60" w:lineRule="atLeast"/>
              <w:ind w:left="11" w:right="111"/>
              <w:rPr>
                <w:sz w:val="5"/>
              </w:rPr>
            </w:pPr>
            <w:r>
              <w:rPr>
                <w:spacing w:val="-2"/>
                <w:sz w:val="5"/>
              </w:rPr>
              <w:t>Entrada decorrente 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devolução simbólica de mercadorias remetidas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formação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lote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exportação,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produtos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industrializados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5"/>
                <w:sz w:val="5"/>
              </w:rPr>
              <w:t>ou</w:t>
            </w:r>
          </w:p>
        </w:tc>
        <w:tc>
          <w:tcPr>
            <w:tcW w:w="243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type w:val="continuous"/>
          <w:pgSz w:w="3220" w:h="31660"/>
          <w:pgMar w:top="0" w:bottom="0" w:left="0" w:right="0"/>
        </w:sectPr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"/>
        <w:gridCol w:w="233"/>
        <w:gridCol w:w="1636"/>
        <w:gridCol w:w="244"/>
        <w:gridCol w:w="215"/>
        <w:gridCol w:w="268"/>
        <w:gridCol w:w="244"/>
        <w:gridCol w:w="138"/>
      </w:tblGrid>
      <w:tr>
        <w:trPr>
          <w:trHeight w:val="81" w:hRule="atLeast"/>
        </w:trPr>
        <w:tc>
          <w:tcPr>
            <w:tcW w:w="1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TableParagraph"/>
              <w:spacing w:line="42" w:lineRule="exact" w:before="19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produzidos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pelo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próprio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estabelecimento.</w:t>
            </w:r>
          </w:p>
        </w:tc>
        <w:tc>
          <w:tcPr>
            <w:tcW w:w="2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77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10"/>
              <w:rPr>
                <w:b/>
                <w:sz w:val="4"/>
              </w:rPr>
            </w:pPr>
          </w:p>
          <w:p>
            <w:pPr>
              <w:pStyle w:val="TableParagraph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2.506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decorrente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devolução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simbólica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mercadorias,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adquiridas</w:t>
            </w:r>
          </w:p>
          <w:p>
            <w:pPr>
              <w:pStyle w:val="TableParagraph"/>
              <w:spacing w:line="60" w:lineRule="atLeast"/>
              <w:ind w:left="10" w:right="143"/>
              <w:rPr>
                <w:sz w:val="5"/>
              </w:rPr>
            </w:pPr>
            <w:r>
              <w:rPr>
                <w:spacing w:val="-2"/>
                <w:sz w:val="5"/>
              </w:rPr>
              <w:t>ou recebidas 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terceiros, remetidas para formação 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lote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exportação.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2.551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2.552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19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2.553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2.554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fora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do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2.555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terceiro,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5"/>
                <w:sz w:val="5"/>
              </w:rPr>
              <w:t>no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2.556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2.557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2.651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subsequente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2.653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consumidor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usuário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final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2.658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2.660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destinado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10"/>
                <w:sz w:val="5"/>
              </w:rPr>
              <w:t>à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industrialização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subsequente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2.662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destinado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10"/>
                <w:sz w:val="5"/>
              </w:rPr>
              <w:t>a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consumidor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usuário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final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2.902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2.903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não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aplicada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no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referido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processo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2.904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remessa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fora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2.905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depósito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depósito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fechado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ou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armazém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geral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2.906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depósito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fechado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armazém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geral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2.907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simbólico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depósito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fechado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5"/>
                <w:sz w:val="5"/>
              </w:rPr>
              <w:t>ou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armazém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geral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2.908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contrato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2.909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contrato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2.910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bonificação,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doação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brinde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9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amostra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grátis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2.912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2.913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2.914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exposição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feira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2.915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conserto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reparo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2.916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conserto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reparo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2.917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consignação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mercantil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2.918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consignação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mercantil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ou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2.919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simbólica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utilizada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processo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industrial,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anteriormente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consignação</w:t>
            </w:r>
            <w:r>
              <w:rPr>
                <w:spacing w:val="6"/>
                <w:sz w:val="5"/>
              </w:rPr>
              <w:t> </w:t>
            </w:r>
            <w:r>
              <w:rPr>
                <w:spacing w:val="-2"/>
                <w:sz w:val="5"/>
              </w:rPr>
              <w:t>mercantil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5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2.920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2.921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2.922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Lançamento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efetuado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título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simples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faturamento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decorrente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de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recebimento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futuro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2.923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vendedor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remetente,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10"/>
                <w:sz w:val="5"/>
              </w:rPr>
              <w:t>à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ordem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7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10"/>
              <w:rPr>
                <w:b/>
                <w:sz w:val="4"/>
              </w:rPr>
            </w:pPr>
          </w:p>
          <w:p>
            <w:pPr>
              <w:pStyle w:val="TableParagraph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2.924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ordem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adquirente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da</w:t>
            </w:r>
          </w:p>
          <w:p>
            <w:pPr>
              <w:pStyle w:val="TableParagraph"/>
              <w:spacing w:line="60" w:lineRule="atLeast"/>
              <w:ind w:left="10" w:right="143"/>
              <w:rPr>
                <w:sz w:val="5"/>
              </w:rPr>
            </w:pPr>
            <w:r>
              <w:rPr>
                <w:spacing w:val="-2"/>
                <w:sz w:val="5"/>
              </w:rPr>
              <w:t>mercadoria, quando esta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não transitar pelo estabelecimento 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adquirente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7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10"/>
              <w:rPr>
                <w:b/>
                <w:sz w:val="4"/>
              </w:rPr>
            </w:pPr>
          </w:p>
          <w:p>
            <w:pPr>
              <w:pStyle w:val="TableParagraph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2.925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ordem</w:t>
            </w:r>
          </w:p>
          <w:p>
            <w:pPr>
              <w:pStyle w:val="TableParagraph"/>
              <w:spacing w:line="60" w:lineRule="atLeast"/>
              <w:ind w:left="10" w:right="143"/>
              <w:rPr>
                <w:sz w:val="5"/>
              </w:rPr>
            </w:pPr>
            <w:r>
              <w:rPr>
                <w:spacing w:val="-2"/>
                <w:sz w:val="5"/>
              </w:rPr>
              <w:t>do adquirente 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mercadoria, quando esta não transitar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pelo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adquirente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2.949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Outra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não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especificado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SUBTOTAL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3.101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3.102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3.126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utilização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3.127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sob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regime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“drawback“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3.201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3.202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adquirida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9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3.211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sob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regime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de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“drawback”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3.352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Aquisição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transporte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3.356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Aquisição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transporte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produtor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3.503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exportada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que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tenha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sido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5"/>
                <w:sz w:val="5"/>
              </w:rPr>
              <w:t>fim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específico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exportação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3.551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17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o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3.553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3.556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3.651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subsequente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3.653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Compra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consumidor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usuário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final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before="27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3.930</w:t>
            </w:r>
          </w:p>
        </w:tc>
        <w:tc>
          <w:tcPr>
            <w:tcW w:w="1636" w:type="dxa"/>
          </w:tcPr>
          <w:p>
            <w:pPr>
              <w:pStyle w:val="TableParagraph"/>
              <w:spacing w:line="54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Lançamento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efetuado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título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sob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amparo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regime</w:t>
            </w:r>
          </w:p>
          <w:p>
            <w:pPr>
              <w:pStyle w:val="TableParagraph"/>
              <w:spacing w:line="42" w:lineRule="exact" w:before="2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especial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aduaneiro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4"/>
                <w:sz w:val="5"/>
              </w:rPr>
              <w:t> </w:t>
            </w:r>
            <w:r>
              <w:rPr>
                <w:spacing w:val="-2"/>
                <w:sz w:val="5"/>
              </w:rPr>
              <w:t>admissão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temporária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8" w:hRule="atLeast"/>
        </w:trPr>
        <w:tc>
          <w:tcPr>
            <w:tcW w:w="1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spacing w:line="39" w:lineRule="exact"/>
              <w:ind w:left="38" w:right="3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3.949</w:t>
            </w:r>
          </w:p>
        </w:tc>
        <w:tc>
          <w:tcPr>
            <w:tcW w:w="1636" w:type="dxa"/>
          </w:tcPr>
          <w:p>
            <w:pPr>
              <w:pStyle w:val="TableParagraph"/>
              <w:spacing w:line="39" w:lineRule="exact"/>
              <w:ind w:left="10"/>
              <w:rPr>
                <w:sz w:val="5"/>
              </w:rPr>
            </w:pPr>
            <w:r>
              <w:rPr>
                <w:spacing w:val="-2"/>
                <w:sz w:val="5"/>
              </w:rPr>
              <w:t>Outra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entrada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não</w:t>
            </w:r>
            <w:r>
              <w:rPr>
                <w:spacing w:val="3"/>
                <w:sz w:val="5"/>
              </w:rPr>
              <w:t> </w:t>
            </w:r>
            <w:r>
              <w:rPr>
                <w:spacing w:val="-2"/>
                <w:sz w:val="5"/>
              </w:rPr>
              <w:t>especificado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2016" w:type="dxa"/>
            <w:gridSpan w:val="3"/>
          </w:tcPr>
          <w:p>
            <w:pPr>
              <w:pStyle w:val="TableParagraph"/>
              <w:spacing w:line="39" w:lineRule="exact"/>
              <w:ind w:left="3"/>
              <w:jc w:val="center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SUBTOTAL</w:t>
            </w: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spacing w:before="32"/>
        <w:ind w:left="30"/>
      </w:pPr>
      <w:r>
        <w:rPr>
          <w:spacing w:val="-2"/>
        </w:rPr>
        <w:t>Outra</w:t>
      </w:r>
      <w:r>
        <w:rPr>
          <w:spacing w:val="-3"/>
        </w:rPr>
        <w:t> </w:t>
      </w:r>
      <w:r>
        <w:rPr>
          <w:spacing w:val="-2"/>
        </w:rPr>
        <w:t>entrada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mercadoria</w:t>
      </w:r>
      <w:r>
        <w:rPr>
          <w:spacing w:val="-1"/>
        </w:rPr>
        <w:t> </w:t>
      </w:r>
      <w:r>
        <w:rPr>
          <w:spacing w:val="-2"/>
        </w:rPr>
        <w:t>ou</w:t>
      </w:r>
      <w:r>
        <w:rPr>
          <w:spacing w:val="-1"/>
        </w:rPr>
        <w:t> </w:t>
      </w:r>
      <w:r>
        <w:rPr>
          <w:spacing w:val="-2"/>
        </w:rPr>
        <w:t>prestação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serviço</w:t>
      </w:r>
      <w:r>
        <w:rPr>
          <w:spacing w:val="-1"/>
        </w:rPr>
        <w:t> </w:t>
      </w:r>
      <w:r>
        <w:rPr>
          <w:spacing w:val="-2"/>
        </w:rPr>
        <w:t>não</w:t>
      </w:r>
      <w:r>
        <w:rPr>
          <w:spacing w:val="-1"/>
        </w:rPr>
        <w:t> </w:t>
      </w:r>
      <w:r>
        <w:rPr>
          <w:spacing w:val="-2"/>
        </w:rPr>
        <w:t>especificado</w:t>
      </w:r>
    </w:p>
    <w:p>
      <w:pPr>
        <w:pStyle w:val="BodyText"/>
        <w:spacing w:before="6"/>
      </w:pPr>
    </w:p>
    <w:p>
      <w:pPr>
        <w:pStyle w:val="BodyText"/>
        <w:ind w:left="70" w:right="92"/>
        <w:jc w:val="center"/>
      </w:pPr>
      <w:r>
        <w:rPr>
          <w:spacing w:val="-2"/>
        </w:rPr>
        <w:t>SUBTOTAL</w:t>
      </w: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"/>
        <w:gridCol w:w="103"/>
        <w:gridCol w:w="143"/>
        <w:gridCol w:w="356"/>
        <w:gridCol w:w="277"/>
        <w:gridCol w:w="189"/>
        <w:gridCol w:w="240"/>
        <w:gridCol w:w="357"/>
        <w:gridCol w:w="381"/>
        <w:gridCol w:w="379"/>
        <w:gridCol w:w="474"/>
      </w:tblGrid>
      <w:tr>
        <w:trPr>
          <w:trHeight w:val="329" w:hRule="atLeast"/>
        </w:trPr>
        <w:tc>
          <w:tcPr>
            <w:tcW w:w="3132" w:type="dxa"/>
            <w:gridSpan w:val="11"/>
          </w:tcPr>
          <w:p>
            <w:pPr>
              <w:pStyle w:val="TableParagraph"/>
              <w:spacing w:before="28"/>
              <w:ind w:left="855"/>
              <w:rPr>
                <w:sz w:val="5"/>
              </w:rPr>
            </w:pPr>
            <w:r>
              <w:rPr>
                <w:sz w:val="5"/>
              </w:rPr>
              <w:t>REGISTRO DE ENTRADA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 SAÍDA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DO SELO DE </w:t>
            </w:r>
            <w:r>
              <w:rPr>
                <w:spacing w:val="-2"/>
                <w:sz w:val="5"/>
              </w:rPr>
              <w:t>CONTROLE</w:t>
            </w:r>
          </w:p>
          <w:p>
            <w:pPr>
              <w:pStyle w:val="TableParagraph"/>
              <w:spacing w:before="48"/>
              <w:ind w:left="174"/>
              <w:rPr>
                <w:sz w:val="5"/>
              </w:rPr>
            </w:pPr>
            <w:r>
              <w:rPr>
                <w:spacing w:val="-2"/>
                <w:sz w:val="5"/>
              </w:rPr>
              <w:t>FIRMA</w:t>
            </w:r>
          </w:p>
          <w:p>
            <w:pPr>
              <w:pStyle w:val="TableParagraph"/>
              <w:tabs>
                <w:tab w:pos="1546" w:val="left" w:leader="none"/>
                <w:tab w:pos="2281" w:val="left" w:leader="none"/>
              </w:tabs>
              <w:spacing w:before="48"/>
              <w:ind w:left="35"/>
              <w:rPr>
                <w:sz w:val="5"/>
              </w:rPr>
            </w:pPr>
            <w:r>
              <w:rPr>
                <w:sz w:val="5"/>
              </w:rPr>
              <w:t>GRUPO OU </w:t>
            </w:r>
            <w:r>
              <w:rPr>
                <w:spacing w:val="-2"/>
                <w:sz w:val="5"/>
              </w:rPr>
              <w:t>SUBGRUPO</w:t>
            </w:r>
            <w:r>
              <w:rPr>
                <w:sz w:val="5"/>
              </w:rPr>
              <w:tab/>
            </w:r>
            <w:r>
              <w:rPr>
                <w:spacing w:val="-5"/>
                <w:sz w:val="5"/>
              </w:rPr>
              <w:t>COR</w:t>
            </w:r>
            <w:r>
              <w:rPr>
                <w:sz w:val="5"/>
              </w:rPr>
              <w:tab/>
            </w:r>
            <w:r>
              <w:rPr>
                <w:spacing w:val="-2"/>
                <w:sz w:val="5"/>
              </w:rPr>
              <w:t>SÉRIE</w:t>
            </w:r>
          </w:p>
        </w:tc>
      </w:tr>
      <w:tr>
        <w:trPr>
          <w:trHeight w:val="87" w:hRule="atLeast"/>
        </w:trPr>
        <w:tc>
          <w:tcPr>
            <w:tcW w:w="233" w:type="dxa"/>
            <w:vMerge w:val="restart"/>
          </w:tcPr>
          <w:p>
            <w:pPr>
              <w:pStyle w:val="TableParagraph"/>
              <w:spacing w:line="504" w:lineRule="auto" w:before="44"/>
              <w:ind w:left="12" w:right="7" w:hanging="1"/>
              <w:jc w:val="center"/>
              <w:rPr>
                <w:sz w:val="5"/>
              </w:rPr>
            </w:pPr>
            <w:r>
              <w:rPr>
                <w:spacing w:val="-4"/>
                <w:sz w:val="5"/>
              </w:rPr>
              <w:t>ANO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MÊS/DIA</w:t>
            </w:r>
          </w:p>
          <w:p>
            <w:pPr>
              <w:pStyle w:val="TableParagraph"/>
              <w:ind w:left="35" w:right="32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1)</w:t>
            </w:r>
          </w:p>
        </w:tc>
        <w:tc>
          <w:tcPr>
            <w:tcW w:w="879" w:type="dxa"/>
            <w:gridSpan w:val="4"/>
          </w:tcPr>
          <w:p>
            <w:pPr>
              <w:pStyle w:val="TableParagraph"/>
              <w:spacing w:line="54" w:lineRule="exact" w:before="13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ENTRADA</w:t>
            </w:r>
          </w:p>
        </w:tc>
        <w:tc>
          <w:tcPr>
            <w:tcW w:w="1167" w:type="dxa"/>
            <w:gridSpan w:val="4"/>
          </w:tcPr>
          <w:p>
            <w:pPr>
              <w:pStyle w:val="TableParagraph"/>
              <w:spacing w:line="54" w:lineRule="exact" w:before="1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SAÍDA</w:t>
            </w:r>
          </w:p>
        </w:tc>
        <w:tc>
          <w:tcPr>
            <w:tcW w:w="379" w:type="dxa"/>
            <w:vMerge w:val="restart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448" w:lineRule="auto"/>
              <w:ind w:left="5" w:right="4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SALDO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(QUANTIDADE)</w:t>
            </w:r>
          </w:p>
          <w:p>
            <w:pPr>
              <w:pStyle w:val="TableParagraph"/>
              <w:spacing w:before="2"/>
              <w:ind w:left="4" w:right="4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10)</w:t>
            </w:r>
          </w:p>
        </w:tc>
        <w:tc>
          <w:tcPr>
            <w:tcW w:w="474" w:type="dxa"/>
            <w:vMerge w:val="restart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504" w:lineRule="auto" w:before="36"/>
              <w:ind w:left="199" w:right="44" w:hanging="156"/>
              <w:rPr>
                <w:sz w:val="5"/>
              </w:rPr>
            </w:pPr>
            <w:r>
              <w:rPr>
                <w:spacing w:val="-2"/>
                <w:sz w:val="5"/>
              </w:rPr>
              <w:t>OBSERVAÇÕES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4"/>
                <w:sz w:val="5"/>
              </w:rPr>
              <w:t>11)</w:t>
            </w:r>
          </w:p>
        </w:tc>
      </w:tr>
      <w:tr>
        <w:trPr>
          <w:trHeight w:val="87" w:hRule="atLeast"/>
        </w:trPr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gridSpan w:val="2"/>
          </w:tcPr>
          <w:p>
            <w:pPr>
              <w:pStyle w:val="TableParagraph"/>
              <w:spacing w:line="54" w:lineRule="exact" w:before="13"/>
              <w:ind w:left="60"/>
              <w:rPr>
                <w:sz w:val="5"/>
              </w:rPr>
            </w:pPr>
            <w:r>
              <w:rPr>
                <w:spacing w:val="-4"/>
                <w:sz w:val="5"/>
              </w:rPr>
              <w:t>GUIA</w:t>
            </w:r>
          </w:p>
        </w:tc>
        <w:tc>
          <w:tcPr>
            <w:tcW w:w="356" w:type="dxa"/>
            <w:vMerge w:val="restart"/>
          </w:tcPr>
          <w:p>
            <w:pPr>
              <w:pStyle w:val="TableParagraph"/>
              <w:spacing w:line="110" w:lineRule="atLeast" w:before="7"/>
              <w:ind w:left="153" w:right="9" w:hanging="142"/>
              <w:rPr>
                <w:sz w:val="5"/>
              </w:rPr>
            </w:pPr>
            <w:r>
              <w:rPr>
                <w:spacing w:val="-2"/>
                <w:sz w:val="5"/>
              </w:rPr>
              <w:t>QUANTIDADE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6"/>
                <w:sz w:val="5"/>
              </w:rPr>
              <w:t>4)</w:t>
            </w:r>
          </w:p>
        </w:tc>
        <w:tc>
          <w:tcPr>
            <w:tcW w:w="277" w:type="dxa"/>
            <w:vMerge w:val="restart"/>
          </w:tcPr>
          <w:p>
            <w:pPr>
              <w:pStyle w:val="TableParagraph"/>
              <w:spacing w:line="110" w:lineRule="atLeast" w:before="7"/>
              <w:ind w:left="114" w:right="5" w:hanging="106"/>
              <w:rPr>
                <w:sz w:val="5"/>
              </w:rPr>
            </w:pPr>
            <w:r>
              <w:rPr>
                <w:spacing w:val="-2"/>
                <w:sz w:val="5"/>
              </w:rPr>
              <w:t>NÚMEROS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6"/>
                <w:sz w:val="5"/>
              </w:rPr>
              <w:t>5)</w:t>
            </w:r>
          </w:p>
        </w:tc>
        <w:tc>
          <w:tcPr>
            <w:tcW w:w="786" w:type="dxa"/>
            <w:gridSpan w:val="3"/>
          </w:tcPr>
          <w:p>
            <w:pPr>
              <w:pStyle w:val="TableParagraph"/>
              <w:spacing w:line="54" w:lineRule="exact" w:before="13"/>
              <w:ind w:left="230"/>
              <w:rPr>
                <w:sz w:val="5"/>
              </w:rPr>
            </w:pPr>
            <w:r>
              <w:rPr>
                <w:spacing w:val="-2"/>
                <w:sz w:val="5"/>
              </w:rPr>
              <w:t>NOTA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FISCAL</w:t>
            </w:r>
          </w:p>
        </w:tc>
        <w:tc>
          <w:tcPr>
            <w:tcW w:w="381" w:type="dxa"/>
            <w:vMerge w:val="restart"/>
          </w:tcPr>
          <w:p>
            <w:pPr>
              <w:pStyle w:val="TableParagraph"/>
              <w:spacing w:line="504" w:lineRule="auto"/>
              <w:ind w:left="7" w:right="5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OUTRAS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QUANTIDADES</w:t>
            </w:r>
          </w:p>
          <w:p>
            <w:pPr>
              <w:pStyle w:val="TableParagraph"/>
              <w:spacing w:line="39" w:lineRule="exact"/>
              <w:ind w:left="5" w:right="5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9)</w:t>
            </w:r>
          </w:p>
        </w:tc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</w:tcPr>
          <w:p>
            <w:pPr>
              <w:pStyle w:val="TableParagraph"/>
              <w:spacing w:before="2"/>
              <w:ind w:left="11"/>
              <w:rPr>
                <w:sz w:val="5"/>
              </w:rPr>
            </w:pPr>
            <w:r>
              <w:rPr>
                <w:position w:val="-1"/>
                <w:sz w:val="5"/>
              </w:rPr>
              <w:t>N </w:t>
            </w:r>
            <w:r>
              <w:rPr>
                <w:spacing w:val="-10"/>
                <w:sz w:val="5"/>
              </w:rPr>
              <w:t>o</w:t>
            </w:r>
          </w:p>
          <w:p>
            <w:pPr>
              <w:pStyle w:val="TableParagraph"/>
              <w:spacing w:line="41" w:lineRule="exact" w:before="65"/>
              <w:ind w:left="28"/>
              <w:rPr>
                <w:sz w:val="5"/>
              </w:rPr>
            </w:pPr>
            <w:r>
              <w:rPr>
                <w:spacing w:val="-5"/>
                <w:sz w:val="5"/>
              </w:rPr>
              <w:t>2)</w:t>
            </w:r>
          </w:p>
        </w:tc>
        <w:tc>
          <w:tcPr>
            <w:tcW w:w="143" w:type="dxa"/>
          </w:tcPr>
          <w:p>
            <w:pPr>
              <w:pStyle w:val="TableParagraph"/>
              <w:spacing w:before="13"/>
              <w:ind w:left="1"/>
              <w:jc w:val="center"/>
              <w:rPr>
                <w:sz w:val="5"/>
              </w:rPr>
            </w:pPr>
            <w:r>
              <w:rPr>
                <w:spacing w:val="-4"/>
                <w:sz w:val="5"/>
              </w:rPr>
              <w:t>DATA</w:t>
            </w:r>
          </w:p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52" w:lineRule="exact"/>
              <w:ind w:left="1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3)</w:t>
            </w:r>
          </w:p>
        </w:tc>
        <w:tc>
          <w:tcPr>
            <w:tcW w:w="3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spacing w:before="13"/>
              <w:ind w:left="4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SÉRIE</w:t>
            </w:r>
          </w:p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52" w:lineRule="exact"/>
              <w:ind w:left="4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6)</w:t>
            </w:r>
          </w:p>
        </w:tc>
        <w:tc>
          <w:tcPr>
            <w:tcW w:w="240" w:type="dxa"/>
          </w:tcPr>
          <w:p>
            <w:pPr>
              <w:pStyle w:val="TableParagraph"/>
              <w:spacing w:before="22"/>
              <w:ind w:left="4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NÚMERO</w:t>
            </w:r>
          </w:p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2" w:lineRule="exact"/>
              <w:ind w:left="4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7)</w:t>
            </w:r>
          </w:p>
        </w:tc>
        <w:tc>
          <w:tcPr>
            <w:tcW w:w="357" w:type="dxa"/>
          </w:tcPr>
          <w:p>
            <w:pPr>
              <w:pStyle w:val="TableParagraph"/>
              <w:spacing w:before="13"/>
              <w:ind w:left="3" w:right="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QUANTIDADE</w:t>
            </w:r>
          </w:p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52" w:lineRule="exact"/>
              <w:ind w:left="3" w:right="1"/>
              <w:jc w:val="center"/>
              <w:rPr>
                <w:sz w:val="5"/>
              </w:rPr>
            </w:pPr>
            <w:r>
              <w:rPr>
                <w:spacing w:val="-5"/>
                <w:sz w:val="5"/>
              </w:rPr>
              <w:t>8)</w:t>
            </w:r>
          </w:p>
        </w:tc>
        <w:tc>
          <w:tcPr>
            <w:tcW w:w="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3" w:hRule="atLeast"/>
        </w:trPr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26624">
                <wp:simplePos x="0" y="0"/>
                <wp:positionH relativeFrom="page">
                  <wp:posOffset>19545</wp:posOffset>
                </wp:positionH>
                <wp:positionV relativeFrom="paragraph">
                  <wp:posOffset>121868</wp:posOffset>
                </wp:positionV>
                <wp:extent cx="1988185" cy="78740"/>
                <wp:effectExtent l="0" t="0" r="0" b="0"/>
                <wp:wrapTopAndBottom/>
                <wp:docPr id="1269" name="Group 1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9" name="Group 1269"/>
                      <wpg:cNvGrpSpPr/>
                      <wpg:grpSpPr>
                        <a:xfrm>
                          <a:off x="0" y="0"/>
                          <a:ext cx="1988185" cy="78740"/>
                          <a:chExt cx="1988185" cy="78740"/>
                        </a:xfrm>
                      </wpg:grpSpPr>
                      <wps:wsp>
                        <wps:cNvPr id="1270" name="Graphic 1270"/>
                        <wps:cNvSpPr/>
                        <wps:spPr>
                          <a:xfrm>
                            <a:off x="0" y="7"/>
                            <a:ext cx="19881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78740">
                                <a:moveTo>
                                  <a:pt x="1988070" y="0"/>
                                </a:moveTo>
                                <a:lnTo>
                                  <a:pt x="1986673" y="0"/>
                                </a:lnTo>
                                <a:lnTo>
                                  <a:pt x="1986673" y="1397"/>
                                </a:lnTo>
                                <a:lnTo>
                                  <a:pt x="1986673" y="39090"/>
                                </a:lnTo>
                                <a:lnTo>
                                  <a:pt x="1986673" y="76784"/>
                                </a:lnTo>
                                <a:lnTo>
                                  <a:pt x="1530134" y="76784"/>
                                </a:lnTo>
                                <a:lnTo>
                                  <a:pt x="1384" y="76784"/>
                                </a:lnTo>
                                <a:lnTo>
                                  <a:pt x="1384" y="39090"/>
                                </a:lnTo>
                                <a:lnTo>
                                  <a:pt x="1384" y="1397"/>
                                </a:lnTo>
                                <a:lnTo>
                                  <a:pt x="1986673" y="1397"/>
                                </a:lnTo>
                                <a:lnTo>
                                  <a:pt x="1986673" y="0"/>
                                </a:lnTo>
                                <a:lnTo>
                                  <a:pt x="1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39090"/>
                                </a:lnTo>
                                <a:lnTo>
                                  <a:pt x="0" y="76784"/>
                                </a:lnTo>
                                <a:lnTo>
                                  <a:pt x="0" y="78181"/>
                                </a:lnTo>
                                <a:lnTo>
                                  <a:pt x="1384" y="78181"/>
                                </a:lnTo>
                                <a:lnTo>
                                  <a:pt x="1530134" y="78181"/>
                                </a:lnTo>
                                <a:lnTo>
                                  <a:pt x="1986673" y="78181"/>
                                </a:lnTo>
                                <a:lnTo>
                                  <a:pt x="1988070" y="78181"/>
                                </a:lnTo>
                                <a:lnTo>
                                  <a:pt x="1988070" y="76784"/>
                                </a:lnTo>
                                <a:lnTo>
                                  <a:pt x="1988070" y="39090"/>
                                </a:lnTo>
                                <a:lnTo>
                                  <a:pt x="1988070" y="1397"/>
                                </a:lnTo>
                                <a:lnTo>
                                  <a:pt x="198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470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Textbox 1271"/>
                        <wps:cNvSpPr txBox="1"/>
                        <wps:spPr>
                          <a:xfrm>
                            <a:off x="871376" y="1223"/>
                            <a:ext cx="31623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sz w:val="5"/>
                                </w:rPr>
                                <w:t>APURAÇÃO</w:t>
                              </w:r>
                              <w:r>
                                <w:rPr>
                                  <w:b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5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5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2" name="Textbox 1272"/>
                        <wps:cNvSpPr txBox="1"/>
                        <wps:spPr>
                          <a:xfrm>
                            <a:off x="12783" y="39656"/>
                            <a:ext cx="56959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1" w:val="left" w:leader="none"/>
                                </w:tabs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DE 20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spacing w:val="67"/>
                                  <w:sz w:val="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3" name="Textbox 1273"/>
                        <wps:cNvSpPr txBox="1"/>
                        <wps:spPr>
                          <a:xfrm>
                            <a:off x="1674851" y="39656"/>
                            <a:ext cx="18097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MODELO </w:t>
                              </w:r>
                              <w:r>
                                <w:rPr>
                                  <w:spacing w:val="-10"/>
                                  <w:sz w:val="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9.59597pt;width:156.550pt;height:6.2pt;mso-position-horizontal-relative:page;mso-position-vertical-relative:paragraph;z-index:-15289856;mso-wrap-distance-left:0;mso-wrap-distance-right:0" id="docshapegroup1260" coordorigin="31,192" coordsize="3131,124">
                <v:shape style="position:absolute;left:30;top:191;width:3131;height:124" id="docshape1261" coordorigin="31,192" coordsize="3131,124" path="m3162,192l3159,192,3159,194,3159,253,3159,313,2440,313,33,313,33,253,33,194,3159,194,3159,192,33,192,31,192,31,194,31,253,31,313,31,315,33,315,2440,315,3159,315,3162,315,3162,313,3162,253,3162,194,3162,192xe" filled="true" fillcolor="#000000" stroked="false">
                  <v:path arrowok="t"/>
                  <v:fill opacity="55515f" type="solid"/>
                </v:shape>
                <v:shape style="position:absolute;left:1403;top:193;width:498;height:58" type="#_x0000_t202" id="docshape1262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sz w:val="5"/>
                          </w:rPr>
                          <w:t>APURAÇÃO</w:t>
                        </w:r>
                        <w:r>
                          <w:rPr>
                            <w:b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sz w:val="5"/>
                          </w:rPr>
                          <w:t>DO</w:t>
                        </w:r>
                        <w:r>
                          <w:rPr>
                            <w:b/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sz w:val="5"/>
                          </w:rPr>
                          <w:t>IP</w:t>
                        </w:r>
                        <w:r>
                          <w:rPr>
                            <w:b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0;top:254;width:897;height:56" type="#_x0000_t202" id="docshape1263" filled="false" stroked="false">
                  <v:textbox inset="0,0,0,0">
                    <w:txbxContent>
                      <w:p>
                        <w:pPr>
                          <w:tabs>
                            <w:tab w:pos="611" w:val="left" w:leader="none"/>
                          </w:tabs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DE</w:t>
                        </w:r>
                        <w:r>
                          <w:rPr>
                            <w:spacing w:val="-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  <w:u w:val="single"/>
                          </w:rPr>
                          <w:tab/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 20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pacing w:val="67"/>
                            <w:sz w:val="5"/>
                            <w:u w:val="single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668;top:254;width:285;height:56" type="#_x0000_t202" id="docshape1264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MODELO </w:t>
                        </w:r>
                        <w:r>
                          <w:rPr>
                            <w:spacing w:val="-10"/>
                            <w:sz w:val="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136"/>
        <w:gridCol w:w="77"/>
        <w:gridCol w:w="1328"/>
        <w:gridCol w:w="303"/>
        <w:gridCol w:w="252"/>
        <w:gridCol w:w="265"/>
        <w:gridCol w:w="327"/>
        <w:gridCol w:w="221"/>
      </w:tblGrid>
      <w:tr>
        <w:trPr>
          <w:trHeight w:val="74" w:hRule="atLeast"/>
        </w:trPr>
        <w:tc>
          <w:tcPr>
            <w:tcW w:w="3124" w:type="dxa"/>
            <w:gridSpan w:val="9"/>
          </w:tcPr>
          <w:p>
            <w:pPr>
              <w:pStyle w:val="TableParagraph"/>
              <w:spacing w:line="45" w:lineRule="exact" w:before="9"/>
              <w:ind w:left="7"/>
              <w:jc w:val="center"/>
              <w:rPr>
                <w:b/>
                <w:sz w:val="5"/>
              </w:rPr>
            </w:pPr>
            <w:r>
              <w:rPr>
                <w:b/>
                <w:sz w:val="5"/>
              </w:rPr>
              <w:t>S</w:t>
            </w:r>
            <w:r>
              <w:rPr>
                <w:b/>
                <w:spacing w:val="9"/>
                <w:sz w:val="5"/>
              </w:rPr>
              <w:t> </w:t>
            </w:r>
            <w:r>
              <w:rPr>
                <w:b/>
                <w:sz w:val="5"/>
              </w:rPr>
              <w:t>A</w:t>
            </w:r>
            <w:r>
              <w:rPr>
                <w:b/>
                <w:spacing w:val="8"/>
                <w:sz w:val="5"/>
              </w:rPr>
              <w:t> </w:t>
            </w:r>
            <w:r>
              <w:rPr>
                <w:b/>
                <w:sz w:val="5"/>
              </w:rPr>
              <w:t>Í</w:t>
            </w:r>
            <w:r>
              <w:rPr>
                <w:b/>
                <w:spacing w:val="9"/>
                <w:sz w:val="5"/>
              </w:rPr>
              <w:t> </w:t>
            </w:r>
            <w:r>
              <w:rPr>
                <w:b/>
                <w:sz w:val="5"/>
              </w:rPr>
              <w:t>D</w:t>
            </w:r>
            <w:r>
              <w:rPr>
                <w:b/>
                <w:spacing w:val="9"/>
                <w:sz w:val="5"/>
              </w:rPr>
              <w:t> </w:t>
            </w:r>
            <w:r>
              <w:rPr>
                <w:b/>
                <w:sz w:val="5"/>
              </w:rPr>
              <w:t>A</w:t>
            </w:r>
            <w:r>
              <w:rPr>
                <w:b/>
                <w:spacing w:val="8"/>
                <w:sz w:val="5"/>
              </w:rPr>
              <w:t> </w:t>
            </w:r>
            <w:r>
              <w:rPr>
                <w:b/>
                <w:spacing w:val="-10"/>
                <w:sz w:val="5"/>
              </w:rPr>
              <w:t>S</w:t>
            </w:r>
          </w:p>
        </w:tc>
      </w:tr>
      <w:tr>
        <w:trPr>
          <w:trHeight w:val="67" w:hRule="atLeast"/>
        </w:trPr>
        <w:tc>
          <w:tcPr>
            <w:tcW w:w="351" w:type="dxa"/>
            <w:gridSpan w:val="2"/>
          </w:tcPr>
          <w:p>
            <w:pPr>
              <w:pStyle w:val="TableParagraph"/>
              <w:spacing w:line="45" w:lineRule="exact" w:before="2"/>
              <w:ind w:left="3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CODIFICAÇÃO</w:t>
            </w:r>
          </w:p>
        </w:tc>
        <w:tc>
          <w:tcPr>
            <w:tcW w:w="1405" w:type="dxa"/>
            <w:gridSpan w:val="2"/>
            <w:vMerge w:val="restart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before="1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NATUREZA</w:t>
            </w:r>
          </w:p>
        </w:tc>
        <w:tc>
          <w:tcPr>
            <w:tcW w:w="303" w:type="dxa"/>
            <w:vMerge w:val="restart"/>
          </w:tcPr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spacing w:line="276" w:lineRule="auto"/>
              <w:ind w:left="8" w:right="2" w:firstLine="27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VALORES</w:t>
            </w:r>
            <w:r>
              <w:rPr>
                <w:b/>
                <w:spacing w:val="40"/>
                <w:sz w:val="5"/>
              </w:rPr>
              <w:t> </w:t>
            </w:r>
            <w:r>
              <w:rPr>
                <w:b/>
                <w:spacing w:val="-2"/>
                <w:sz w:val="5"/>
              </w:rPr>
              <w:t>CONTÁBEIS</w:t>
            </w:r>
          </w:p>
        </w:tc>
        <w:tc>
          <w:tcPr>
            <w:tcW w:w="1065" w:type="dxa"/>
            <w:gridSpan w:val="4"/>
          </w:tcPr>
          <w:p>
            <w:pPr>
              <w:pStyle w:val="TableParagraph"/>
              <w:spacing w:line="45" w:lineRule="exact" w:before="2"/>
              <w:ind w:left="281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IPI</w:t>
            </w:r>
            <w:r>
              <w:rPr>
                <w:b/>
                <w:spacing w:val="-5"/>
                <w:sz w:val="5"/>
              </w:rPr>
              <w:t> </w:t>
            </w:r>
            <w:r>
              <w:rPr>
                <w:b/>
                <w:spacing w:val="-2"/>
                <w:sz w:val="5"/>
              </w:rPr>
              <w:t>VALORES FISCAIS</w:t>
            </w:r>
          </w:p>
        </w:tc>
      </w:tr>
      <w:tr>
        <w:trPr>
          <w:trHeight w:val="131" w:hRule="atLeast"/>
        </w:trPr>
        <w:tc>
          <w:tcPr>
            <w:tcW w:w="215" w:type="dxa"/>
            <w:vMerge w:val="restart"/>
          </w:tcPr>
          <w:p>
            <w:pPr>
              <w:pStyle w:val="TableParagraph"/>
              <w:spacing w:before="1"/>
              <w:rPr>
                <w:sz w:val="6"/>
              </w:rPr>
            </w:pPr>
          </w:p>
          <w:p>
            <w:pPr>
              <w:pStyle w:val="TableParagraph"/>
              <w:ind w:left="34" w:right="30" w:firstLine="9"/>
              <w:rPr>
                <w:b/>
                <w:sz w:val="5"/>
              </w:rPr>
            </w:pPr>
            <w:r>
              <w:rPr>
                <w:b/>
                <w:spacing w:val="-4"/>
                <w:sz w:val="5"/>
              </w:rPr>
              <w:t>CON-</w:t>
            </w:r>
            <w:r>
              <w:rPr>
                <w:b/>
                <w:spacing w:val="40"/>
                <w:sz w:val="5"/>
              </w:rPr>
              <w:t> </w:t>
            </w:r>
            <w:r>
              <w:rPr>
                <w:b/>
                <w:spacing w:val="-4"/>
                <w:sz w:val="5"/>
              </w:rPr>
              <w:t>TÁBIL</w:t>
            </w:r>
          </w:p>
        </w:tc>
        <w:tc>
          <w:tcPr>
            <w:tcW w:w="136" w:type="dxa"/>
            <w:vMerge w:val="restart"/>
          </w:tcPr>
          <w:p>
            <w:pPr>
              <w:pStyle w:val="TableParagraph"/>
              <w:spacing w:before="10"/>
              <w:rPr>
                <w:sz w:val="5"/>
              </w:rPr>
            </w:pPr>
          </w:p>
          <w:p>
            <w:pPr>
              <w:pStyle w:val="TableParagraph"/>
              <w:ind w:left="6"/>
              <w:rPr>
                <w:sz w:val="5"/>
              </w:rPr>
            </w:pPr>
            <w:r>
              <w:rPr>
                <w:spacing w:val="-4"/>
                <w:sz w:val="5"/>
              </w:rPr>
              <w:t>FIS-</w:t>
            </w:r>
          </w:p>
          <w:p>
            <w:pPr>
              <w:pStyle w:val="TableParagraph"/>
              <w:spacing w:before="7"/>
              <w:ind w:left="16"/>
              <w:rPr>
                <w:b/>
                <w:sz w:val="5"/>
              </w:rPr>
            </w:pPr>
            <w:r>
              <w:rPr>
                <w:b/>
                <w:spacing w:val="-5"/>
                <w:sz w:val="5"/>
              </w:rPr>
              <w:t>CAL</w:t>
            </w:r>
          </w:p>
        </w:tc>
        <w:tc>
          <w:tcPr>
            <w:tcW w:w="140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spacing w:before="2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OPERAÇÕES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5"/>
                <w:sz w:val="5"/>
              </w:rPr>
              <w:t>COM</w:t>
            </w:r>
          </w:p>
          <w:p>
            <w:pPr>
              <w:pStyle w:val="TableParagraph"/>
              <w:spacing w:line="45" w:lineRule="exact" w:before="6"/>
              <w:ind w:left="7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DÉBITO</w:t>
            </w:r>
            <w:r>
              <w:rPr>
                <w:b/>
                <w:sz w:val="5"/>
              </w:rPr>
              <w:t> </w:t>
            </w:r>
            <w:r>
              <w:rPr>
                <w:b/>
                <w:spacing w:val="-2"/>
                <w:sz w:val="5"/>
              </w:rPr>
              <w:t>DO</w:t>
            </w:r>
            <w:r>
              <w:rPr>
                <w:b/>
                <w:spacing w:val="3"/>
                <w:sz w:val="5"/>
              </w:rPr>
              <w:t> </w:t>
            </w:r>
            <w:r>
              <w:rPr>
                <w:b/>
                <w:spacing w:val="-4"/>
                <w:sz w:val="5"/>
              </w:rPr>
              <w:t>IMPOSTO</w:t>
            </w:r>
          </w:p>
        </w:tc>
        <w:tc>
          <w:tcPr>
            <w:tcW w:w="548" w:type="dxa"/>
            <w:gridSpan w:val="2"/>
          </w:tcPr>
          <w:p>
            <w:pPr>
              <w:pStyle w:val="TableParagraph"/>
              <w:spacing w:before="2"/>
              <w:ind w:left="62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OPERAÇÕES</w:t>
            </w:r>
            <w:r>
              <w:rPr>
                <w:b/>
                <w:spacing w:val="-1"/>
                <w:sz w:val="5"/>
              </w:rPr>
              <w:t> </w:t>
            </w:r>
            <w:r>
              <w:rPr>
                <w:b/>
                <w:spacing w:val="-5"/>
                <w:sz w:val="5"/>
              </w:rPr>
              <w:t>SEM</w:t>
            </w:r>
          </w:p>
          <w:p>
            <w:pPr>
              <w:pStyle w:val="TableParagraph"/>
              <w:spacing w:line="45" w:lineRule="exact" w:before="6"/>
              <w:ind w:left="25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DÉBITO</w:t>
            </w:r>
            <w:r>
              <w:rPr>
                <w:b/>
                <w:sz w:val="5"/>
              </w:rPr>
              <w:t> </w:t>
            </w:r>
            <w:r>
              <w:rPr>
                <w:b/>
                <w:spacing w:val="-2"/>
                <w:sz w:val="5"/>
              </w:rPr>
              <w:t>DO</w:t>
            </w:r>
            <w:r>
              <w:rPr>
                <w:b/>
                <w:spacing w:val="3"/>
                <w:sz w:val="5"/>
              </w:rPr>
              <w:t> </w:t>
            </w:r>
            <w:r>
              <w:rPr>
                <w:b/>
                <w:spacing w:val="-2"/>
                <w:sz w:val="5"/>
              </w:rPr>
              <w:t>IMPOSTO</w:t>
            </w:r>
          </w:p>
        </w:tc>
      </w:tr>
      <w:tr>
        <w:trPr>
          <w:trHeight w:val="124" w:hRule="atLeast"/>
        </w:trPr>
        <w:tc>
          <w:tcPr>
            <w:tcW w:w="2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60" w:lineRule="atLeast"/>
              <w:ind w:left="7" w:firstLine="11"/>
              <w:rPr>
                <w:b/>
                <w:sz w:val="5"/>
              </w:rPr>
            </w:pPr>
            <w:r>
              <w:rPr>
                <w:b/>
                <w:sz w:val="5"/>
              </w:rPr>
              <w:t>BASE</w:t>
            </w:r>
            <w:r>
              <w:rPr>
                <w:b/>
                <w:spacing w:val="-4"/>
                <w:sz w:val="5"/>
              </w:rPr>
              <w:t> </w:t>
            </w:r>
            <w:r>
              <w:rPr>
                <w:b/>
                <w:sz w:val="5"/>
              </w:rPr>
              <w:t>DE</w:t>
            </w:r>
            <w:r>
              <w:rPr>
                <w:b/>
                <w:spacing w:val="40"/>
                <w:sz w:val="5"/>
              </w:rPr>
              <w:t> </w:t>
            </w:r>
            <w:r>
              <w:rPr>
                <w:b/>
                <w:spacing w:val="-4"/>
                <w:sz w:val="5"/>
              </w:rPr>
              <w:t>CÁLCULO</w:t>
            </w:r>
          </w:p>
        </w:tc>
        <w:tc>
          <w:tcPr>
            <w:tcW w:w="265" w:type="dxa"/>
          </w:tcPr>
          <w:p>
            <w:pPr>
              <w:pStyle w:val="TableParagraph"/>
              <w:spacing w:line="60" w:lineRule="atLeast"/>
              <w:ind w:left="9" w:right="1" w:firstLine="13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IMPOSTO</w:t>
            </w:r>
            <w:r>
              <w:rPr>
                <w:b/>
                <w:spacing w:val="40"/>
                <w:sz w:val="5"/>
              </w:rPr>
              <w:t> </w:t>
            </w:r>
            <w:r>
              <w:rPr>
                <w:b/>
                <w:spacing w:val="-4"/>
                <w:sz w:val="5"/>
              </w:rPr>
              <w:t>DEBITADO</w:t>
            </w:r>
          </w:p>
        </w:tc>
        <w:tc>
          <w:tcPr>
            <w:tcW w:w="327" w:type="dxa"/>
          </w:tcPr>
          <w:p>
            <w:pPr>
              <w:pStyle w:val="TableParagraph"/>
              <w:spacing w:line="60" w:lineRule="atLeast"/>
              <w:ind w:left="10" w:firstLine="101"/>
              <w:rPr>
                <w:b/>
                <w:sz w:val="5"/>
              </w:rPr>
            </w:pPr>
            <w:r>
              <w:rPr>
                <w:b/>
                <w:spacing w:val="-4"/>
                <w:sz w:val="5"/>
              </w:rPr>
              <w:t>NÃO</w:t>
            </w:r>
            <w:r>
              <w:rPr>
                <w:b/>
                <w:spacing w:val="40"/>
                <w:sz w:val="5"/>
              </w:rPr>
              <w:t> </w:t>
            </w:r>
            <w:r>
              <w:rPr>
                <w:b/>
                <w:spacing w:val="-4"/>
                <w:sz w:val="5"/>
              </w:rPr>
              <w:t>TRIBUTADAS</w:t>
            </w:r>
          </w:p>
        </w:tc>
        <w:tc>
          <w:tcPr>
            <w:tcW w:w="221" w:type="dxa"/>
          </w:tcPr>
          <w:p>
            <w:pPr>
              <w:pStyle w:val="TableParagraph"/>
              <w:spacing w:before="31"/>
              <w:ind w:left="10"/>
              <w:rPr>
                <w:b/>
                <w:sz w:val="5"/>
              </w:rPr>
            </w:pPr>
            <w:r>
              <w:rPr>
                <w:b/>
                <w:spacing w:val="-4"/>
                <w:sz w:val="5"/>
              </w:rPr>
              <w:t>OUTRAS</w:t>
            </w:r>
          </w:p>
        </w:tc>
      </w:tr>
      <w:tr>
        <w:trPr>
          <w:trHeight w:val="78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line="50" w:lineRule="exact" w:before="9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5.101</w:t>
            </w:r>
          </w:p>
        </w:tc>
        <w:tc>
          <w:tcPr>
            <w:tcW w:w="7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54" w:lineRule="exact" w:before="4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Vendas</w:t>
            </w:r>
            <w:r>
              <w:rPr>
                <w:spacing w:val="-4"/>
                <w:sz w:val="5"/>
              </w:rPr>
              <w:t> </w:t>
            </w:r>
            <w:r>
              <w:rPr>
                <w:spacing w:val="-2"/>
                <w:sz w:val="5"/>
              </w:rPr>
              <w:t>de produção do</w:t>
            </w:r>
            <w:r>
              <w:rPr>
                <w:spacing w:val="12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line="50" w:lineRule="exact" w:before="9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5.102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56" w:lineRule="exact" w:before="2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 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adquirida 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4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5.103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estabelecimento, efetuada fora 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5.104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terceiros,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efetuada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fora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estabelecimento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5.105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que não deva por ele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transitar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5.106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terceiros, que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deva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ele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transitar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5.109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estabelecimento, destinada à Zona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Franca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Manaus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Áreas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Livre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Comercio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5.110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10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terceiros,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destinada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Zona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Franca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Manaus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Áreas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Livre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Comércio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5.111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remetida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5.112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remetida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5.113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remetida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mercantil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5.114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remetida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mercantil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5.115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mercantil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5.116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originada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encomenda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entrega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futura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5.117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terceiros,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originada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encomenda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entrega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futura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5.118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produção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entregue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destinatário por conta e ordem do adquirente originário, 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ordem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5.119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entregue ao destinatário por conta e ordem do adquirente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originário,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ordem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5.120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1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terceiros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entregue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ao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destinatário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pelo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vendedor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remetente,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80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ordem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5.122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148"/>
              <w:jc w:val="both"/>
              <w:rPr>
                <w:sz w:val="5"/>
              </w:rPr>
            </w:pPr>
            <w:r>
              <w:rPr>
                <w:spacing w:val="-2"/>
                <w:sz w:val="5"/>
              </w:rPr>
              <w:t>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remetida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ordem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adquirente,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sem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transitar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adquirente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5.123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terceiros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remetida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industrialização,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conta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ordem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adquirente, sem transitar pelo estabelecimento do adquirente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line="50" w:lineRule="exact" w:before="9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5.124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54" w:lineRule="exact" w:before="4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efetuada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outra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empresa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5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5.125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25"/>
              <w:rPr>
                <w:sz w:val="5"/>
              </w:rPr>
            </w:pPr>
            <w:r>
              <w:rPr>
                <w:sz w:val="5"/>
              </w:rPr>
              <w:t>Industrialização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efetuada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outra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empresa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quando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utilização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no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processo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 não transitar pelo estabelecimento adquirente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mercadoria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line="50" w:lineRule="exact" w:before="6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5.151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54" w:lineRule="exact" w:before="2"/>
              <w:ind w:left="7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5.152</w:t>
            </w:r>
          </w:p>
        </w:tc>
        <w:tc>
          <w:tcPr>
            <w:tcW w:w="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60" w:lineRule="atLeast"/>
              <w:ind w:left="7" w:right="105"/>
              <w:rPr>
                <w:sz w:val="5"/>
              </w:rPr>
            </w:pPr>
            <w:r>
              <w:rPr>
                <w:spacing w:val="-2"/>
                <w:sz w:val="5"/>
              </w:rPr>
              <w:t>Transferência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19545</wp:posOffset>
                </wp:positionH>
                <wp:positionV relativeFrom="paragraph">
                  <wp:posOffset>131601</wp:posOffset>
                </wp:positionV>
                <wp:extent cx="179070" cy="2044064"/>
                <wp:effectExtent l="0" t="0" r="0" b="0"/>
                <wp:wrapTopAndBottom/>
                <wp:docPr id="1274" name="Textbox 1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4" name="Textbox 1274"/>
                      <wps:cNvSpPr txBox="1"/>
                      <wps:spPr>
                        <a:xfrm>
                          <a:off x="0" y="0"/>
                          <a:ext cx="179070" cy="2044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"/>
                              <w:gridCol w:w="139"/>
                            </w:tblGrid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5.155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5.156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5.210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47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5.415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47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47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5.556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028pt;margin-top:10.362287pt;width:14.1pt;height:160.950pt;mso-position-horizontal-relative:page;mso-position-vertical-relative:paragraph;z-index:-15728640;mso-wrap-distance-left:0;mso-wrap-distance-right:0" type="#_x0000_t202" id="docshape12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"/>
                        <w:gridCol w:w="139"/>
                      </w:tblGrid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5.155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5.156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5.201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5.202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5.205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5.206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5.207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5.208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5.209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5.210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5.401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5.402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5.403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5.405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5.408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5.409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5.410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5.411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47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5.412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5.413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5.414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5.415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5.501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5.502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47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5.503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5.504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5.505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47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5.551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5.552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5.553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5.554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5.555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1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5.556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286204</wp:posOffset>
                </wp:positionH>
                <wp:positionV relativeFrom="paragraph">
                  <wp:posOffset>131601</wp:posOffset>
                </wp:positionV>
                <wp:extent cx="1721485" cy="2044064"/>
                <wp:effectExtent l="0" t="0" r="0" b="0"/>
                <wp:wrapTopAndBottom/>
                <wp:docPr id="1275" name="Textbox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Textbox 1275"/>
                      <wps:cNvSpPr txBox="1"/>
                      <wps:spPr>
                        <a:xfrm>
                          <a:off x="0" y="0"/>
                          <a:ext cx="1721485" cy="2044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48"/>
                              <w:gridCol w:w="33"/>
                              <w:gridCol w:w="31"/>
                              <w:gridCol w:w="33"/>
                              <w:gridCol w:w="33"/>
                              <w:gridCol w:w="31"/>
                            </w:tblGrid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estabelecimento,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ele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transitar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adquirida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terceiros,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que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não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ele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transitar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industrialização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rural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comercialização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Anulação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valor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relativo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aquisição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serviço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comunicação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Anulação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valor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relativo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aquisição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serviço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transporte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Anulação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valor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relativo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energia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elétrica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industrialização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rural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comercialização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utilização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prestação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serviço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Venda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estabelecimento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operação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produto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sujeito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tributária,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condição de contribuinte substituto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produção do estabelecimento de produto sujeito ao regime 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 tributária, em operação entre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contribuintes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substitutos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mesmo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produto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 w:right="12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mercadoria adquirida ou recebida de terceiros em operação com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 sujeita ao regime de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 tributária, na condição de contribuinte substituto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 w:right="12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mercadoria adquirida ou recebida de terceiros em operação com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 sujeita ao regime de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 tributária, na condição de contribuinte substituído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operação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produto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sujeito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 de mercadoria adquirida ou recebida de terceiros em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operação com mercadoria sujeita ao regime de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 de compra para industrialização ou produção rural em operação com mercadoria sujeita ao regime de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comercialização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operação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sujeita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bem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ativo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imobilizado,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operação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sujeita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 w:right="12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 de mercadoria destinada ao uso ou consumo,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 operação com mercadoria sujeita ao regime de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 w:right="3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 produção do estabelecimento para venda fora do estabelecimento em operação com produto sujeito ao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 mercadoria adquirida ou recebida de terceiros para venda fora do estabelecimento, em operação com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sujeita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estabelecimento,</w:t>
                                  </w:r>
                                  <w:r>
                                    <w:rPr>
                                      <w:spacing w:val="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fim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específico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exportação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adquirida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terceiros,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fim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específico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exportação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fim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específico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exportação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7" w:right="12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 mercadorias para formação de lote de exportação,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 produtos industrializados ou produzidos pelo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próprio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estabelecimento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mercadorias,</w:t>
                                  </w:r>
                                  <w:r>
                                    <w:rPr>
                                      <w:spacing w:val="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adquiridas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recebidas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terceiros,</w:t>
                                  </w:r>
                                  <w:r>
                                    <w:rPr>
                                      <w:spacing w:val="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formação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lote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exportação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bem 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imobilizado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bem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ativo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imobilizado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bem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imobilizado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bem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imobilizado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uso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fora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bem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ativo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imobilizado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terceiro,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uso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no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254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 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material 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uso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1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consumo</w:t>
                                  </w: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535763pt;margin-top:10.362287pt;width:135.550pt;height:160.950pt;mso-position-horizontal-relative:page;mso-position-vertical-relative:paragraph;z-index:-15728640;mso-wrap-distance-left:0;mso-wrap-distance-right:0" type="#_x0000_t202" id="docshape12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48"/>
                        <w:gridCol w:w="33"/>
                        <w:gridCol w:w="31"/>
                        <w:gridCol w:w="33"/>
                        <w:gridCol w:w="33"/>
                        <w:gridCol w:w="31"/>
                      </w:tblGrid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estabelecimento,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que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não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deva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ele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transitar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adquirida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terceiros,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que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não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deva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ele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transitar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industrialização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rural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comercialização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Anulação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valor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relativo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aquisição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serviço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comunicação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Anulação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valor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relativo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aquisição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serviço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transporte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Anulação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valor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relativo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à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energia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elétrica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industrialização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rural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comercialização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utilização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na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prestação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serviço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Venda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estabelecimento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em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operação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com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produto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sujeito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ao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tributária,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na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condição de contribuinte substituto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produção do estabelecimento de produto sujeito ao regime 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 tributária, em operação entre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contribuintes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substitutos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mesmo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produto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 w:right="12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mercadoria adquirida ou recebida de terceiros em operação com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 sujeita ao regime de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 tributária, na condição de contribuinte substituto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 w:right="12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mercadoria adquirida ou recebida de terceiros em operação com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 sujeita ao regime de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 tributária, na condição de contribuinte substituído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operação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produto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sujeito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 de mercadoria adquirida ou recebida de terceiros em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operação com mercadoria sujeita ao regime de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 de compra para industrialização ou produção rural em operação com mercadoria sujeita ao regime de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comercialização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operação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sujeita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bem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ativo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imobilizado,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operação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sujeita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 w:right="12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 de mercadoria destinada ao uso ou consumo,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 operação com mercadoria sujeita ao regime de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 w:right="3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 produção do estabelecimento para venda fora do estabelecimento em operação com produto sujeito ao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 mercadoria adquirida ou recebida de terceiros para venda fora do estabelecimento, em operação com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sujeita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ao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estabelecimento,</w:t>
                            </w:r>
                            <w:r>
                              <w:rPr>
                                <w:spacing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fim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específico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exportação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adquirida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terceiros,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fim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específico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exportação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fim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específico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exportação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7" w:right="12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 mercadorias para formação de lote de exportação,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 produtos industrializados ou produzidos pelo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próprio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estabelecimento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mercadorias,</w:t>
                            </w:r>
                            <w:r>
                              <w:rPr>
                                <w:spacing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adquiridas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recebidas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terceiros,</w:t>
                            </w:r>
                            <w:r>
                              <w:rPr>
                                <w:spacing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formação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lote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exportação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bem 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imobilizado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bem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ativo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imobilizado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bem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imobilizado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bem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imobilizado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uso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fora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bem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ativo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imobilizado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terceiro,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uso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no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254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 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material 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uso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pacing w:val="1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consumo</w:t>
                            </w: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"/>
        <w:gridCol w:w="157"/>
        <w:gridCol w:w="170"/>
        <w:gridCol w:w="1113"/>
        <w:gridCol w:w="328"/>
        <w:gridCol w:w="306"/>
        <w:gridCol w:w="348"/>
        <w:gridCol w:w="275"/>
        <w:gridCol w:w="308"/>
      </w:tblGrid>
      <w:tr>
        <w:trPr>
          <w:trHeight w:val="7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50" w:lineRule="exact" w:before="6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5.557</w:t>
            </w:r>
          </w:p>
        </w:tc>
        <w:tc>
          <w:tcPr>
            <w:tcW w:w="17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4" w:lineRule="exact" w:before="2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5.651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combustível ou lubrificante de produção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destinado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industrialização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subsequente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5.652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9"/>
              <w:rPr>
                <w:sz w:val="5"/>
              </w:rPr>
            </w:pPr>
            <w:r>
              <w:rPr>
                <w:spacing w:val="-2"/>
                <w:sz w:val="5"/>
              </w:rPr>
              <w:t>Venda de combustível ou lubrificante de produção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destinado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à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5.653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9"/>
              <w:rPr>
                <w:sz w:val="5"/>
              </w:rPr>
            </w:pPr>
            <w:r>
              <w:rPr>
                <w:spacing w:val="-2"/>
                <w:sz w:val="5"/>
              </w:rPr>
              <w:t>Venda de combustível ou lubrificante de produção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destinado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consumidor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usuário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final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5.658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Transferência de combustível ou lubrificante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produção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5.660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211"/>
              <w:rPr>
                <w:sz w:val="5"/>
              </w:rPr>
            </w:pPr>
            <w:r>
              <w:rPr>
                <w:spacing w:val="-2"/>
                <w:sz w:val="5"/>
              </w:rPr>
              <w:t>Devolução de compra de combustível ou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-5"/>
                <w:sz w:val="5"/>
              </w:rPr>
              <w:t> </w:t>
            </w:r>
            <w:r>
              <w:rPr>
                <w:spacing w:val="-2"/>
                <w:sz w:val="5"/>
              </w:rPr>
              <w:t>adquirido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subsequente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5.662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85"/>
              <w:rPr>
                <w:sz w:val="5"/>
              </w:rPr>
            </w:pPr>
            <w:r>
              <w:rPr>
                <w:sz w:val="5"/>
              </w:rPr>
              <w:t>Devolução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compra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combustível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lubrificante adquirido por consumidor ou usuário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final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50" w:lineRule="exact" w:before="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5.901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4" w:lineRule="exact" w:before="4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5.902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15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utilizada na industrialização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encomenda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5.903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85"/>
              <w:rPr>
                <w:sz w:val="5"/>
              </w:rPr>
            </w:pPr>
            <w:r>
              <w:rPr>
                <w:sz w:val="5"/>
              </w:rPr>
              <w:t>Retorno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 e não aplicada no referido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processo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50" w:lineRule="exact" w:before="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5.904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4" w:lineRule="exact" w:before="4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fora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50" w:lineRule="exact" w:before="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5.905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6" w:lineRule="exact" w:before="2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depósito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fechado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armazém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geral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5.906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depositada em depósito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fechado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armazém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geral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5.907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 simbólico de mercadoria depositada 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depósito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fechado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armazém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geral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5.908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85"/>
              <w:rPr>
                <w:sz w:val="5"/>
              </w:rPr>
            </w:pPr>
            <w:r>
              <w:rPr>
                <w:spacing w:val="-2"/>
                <w:sz w:val="5"/>
              </w:rPr>
              <w:t>Remessa de bem por conta de contrato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5.909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 de bem recebido por conta de contrato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50" w:lineRule="exact" w:before="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5.910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6" w:lineRule="exact" w:before="2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bonificação,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doação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brinde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47" w:lineRule="exact" w:before="9"/>
              <w:ind w:left="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5.911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4" w:lineRule="exact" w:before="2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amostra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grátis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5.912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8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5.913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ou bem recebido para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5.914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65"/>
              <w:rPr>
                <w:sz w:val="5"/>
              </w:rPr>
            </w:pPr>
            <w:r>
              <w:rPr>
                <w:spacing w:val="-2"/>
                <w:sz w:val="5"/>
              </w:rPr>
              <w:t>Remessa de mercadoria ou bem para exposição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feira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5.915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 de mercadoria ou bem para conserto ou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reparo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5.916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ou bem recebido para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conserto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reparo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5.917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15"/>
              <w:rPr>
                <w:sz w:val="5"/>
              </w:rPr>
            </w:pPr>
            <w:r>
              <w:rPr>
                <w:spacing w:val="-2"/>
                <w:sz w:val="5"/>
              </w:rPr>
              <w:t>Remessa de mercadoria em consignação mercantil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5.918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8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mercantil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45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5.919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 simbólica de mercadoria vendida ou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utilizada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processo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industrial,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mercantil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47" w:lineRule="exact" w:before="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5.920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4" w:lineRule="exact" w:before="2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50" w:lineRule="exact" w:before="9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5.921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4" w:lineRule="exact" w:before="4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5.922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85"/>
              <w:rPr>
                <w:sz w:val="5"/>
              </w:rPr>
            </w:pPr>
            <w:r>
              <w:rPr>
                <w:sz w:val="5"/>
              </w:rPr>
              <w:t>Lançamento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efetuado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título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simples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faturamento decorrente de venda para entrega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futura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5.923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 de mercadoria por conta e ordem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terceiros,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ordem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5.924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44"/>
              <w:rPr>
                <w:sz w:val="5"/>
              </w:rPr>
            </w:pPr>
            <w:r>
              <w:rPr>
                <w:spacing w:val="-2"/>
                <w:sz w:val="5"/>
              </w:rPr>
              <w:t>Remessa para industrialização por conta e ordem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adquirente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mercadoria,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quando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transitar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adquirente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45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5.925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65"/>
              <w:rPr>
                <w:sz w:val="5"/>
              </w:rPr>
            </w:pPr>
            <w:r>
              <w:rPr>
                <w:sz w:val="5"/>
              </w:rPr>
              <w:t>Retorno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 por conta e ordem do adquirente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da mercadoria, quando aquela não transitar pelo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adquirente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5.926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15"/>
              <w:rPr>
                <w:sz w:val="5"/>
              </w:rPr>
            </w:pPr>
            <w:r>
              <w:rPr>
                <w:spacing w:val="-2"/>
                <w:sz w:val="5"/>
              </w:rPr>
              <w:t>Lançamento efetuado a título de reclassificação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decorrente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formação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kit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sua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desagregação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5.927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Lançamento efetuado a título de baixa de estoque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decorrente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perda,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roubo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deterioração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5.928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Lançamento efetuado a título de baixa de estoque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decorrente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encerramento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atividade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empresa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43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9"/>
              <w:rPr>
                <w:sz w:val="7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5.929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9"/>
              <w:rPr>
                <w:sz w:val="5"/>
              </w:rPr>
            </w:pPr>
            <w:r>
              <w:rPr>
                <w:spacing w:val="-2"/>
                <w:sz w:val="5"/>
              </w:rPr>
              <w:t>Lançamento efetuado em decorrência de emissão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documento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fiscal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relativo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operação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prestação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também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registrada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equipamento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Emissor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Cupom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Fiscal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–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ECF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5.949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Outra saída de mercadoria ou prestação de serviço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especificado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0" w:lineRule="exact" w:before="9"/>
              <w:ind w:left="405" w:right="405"/>
              <w:jc w:val="center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SUBTOTAL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line="50" w:lineRule="exact" w:before="6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6.101</w:t>
            </w:r>
          </w:p>
        </w:tc>
        <w:tc>
          <w:tcPr>
            <w:tcW w:w="170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54" w:lineRule="exact" w:before="2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 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6.102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6.103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estabelecimento, efetuada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fora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6.104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terceiros,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efetuada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fora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estabelecimento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6.105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que não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deva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ele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transitar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6.106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terceiros,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que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deva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ele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transitar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6.107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28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estabelecimento, destinada</w:t>
            </w:r>
            <w:r>
              <w:rPr>
                <w:spacing w:val="80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contribuinte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6.108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terceiros,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destinada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contribuinte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6.109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28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estabelecimento, destinada</w:t>
            </w:r>
            <w:r>
              <w:rPr>
                <w:spacing w:val="80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Zona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Franca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Manaus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Áreas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Livre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Comércio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6.110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42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terceiros, destinada à Zona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Franca de Manaus ou</w:t>
            </w:r>
            <w:r>
              <w:rPr>
                <w:spacing w:val="80"/>
                <w:sz w:val="5"/>
              </w:rPr>
              <w:t> </w:t>
            </w:r>
            <w:r>
              <w:rPr>
                <w:sz w:val="5"/>
              </w:rPr>
              <w:t>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Áreas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Livre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Comércio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ind w:left="1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6.111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remetida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industrial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6.112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 remetida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anteriormente em consignação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6.113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remetida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anteriormente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consignação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mercantil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6.114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 remetida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anteriormente em consignação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mercantil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6.115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terceiros, recebida anteriormente em consignação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mercantil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3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6.116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45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originada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encomenda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para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entrega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futura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6.117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terceiros, originada 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encomenda para entrega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futura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4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6.118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53"/>
              <w:rPr>
                <w:sz w:val="5"/>
              </w:rPr>
            </w:pPr>
            <w:r>
              <w:rPr>
                <w:spacing w:val="-2"/>
                <w:sz w:val="5"/>
              </w:rPr>
              <w:t>Venda de produção do estabelecimento entregue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ao destinatário por conta e ordem do adquirente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originário,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em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venda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à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ordem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6.119</w:t>
            </w:r>
          </w:p>
        </w:tc>
        <w:tc>
          <w:tcPr>
            <w:tcW w:w="1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60" w:lineRule="atLeast"/>
              <w:ind w:left="5" w:right="32"/>
              <w:rPr>
                <w:sz w:val="5"/>
              </w:rPr>
            </w:pPr>
            <w:r>
              <w:rPr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mercadoria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recebida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terceiros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entregue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ao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destinatário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conta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ordem do adquirente originário, em venda à ordem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19545</wp:posOffset>
                </wp:positionH>
                <wp:positionV relativeFrom="paragraph">
                  <wp:posOffset>141984</wp:posOffset>
                </wp:positionV>
                <wp:extent cx="156845" cy="2259330"/>
                <wp:effectExtent l="0" t="0" r="0" b="0"/>
                <wp:wrapTopAndBottom/>
                <wp:docPr id="1276" name="Textbox 1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6" name="Textbox 1276"/>
                      <wps:cNvSpPr txBox="1"/>
                      <wps:spPr>
                        <a:xfrm>
                          <a:off x="0" y="0"/>
                          <a:ext cx="156845" cy="2259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"/>
                              <w:gridCol w:w="143"/>
                            </w:tblGrid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6.156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6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6.210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6.415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47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6.501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6.502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line="50" w:lineRule="exact" w:before="9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6.503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6.504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539028pt;margin-top:11.17985pt;width:12.35pt;height:177.9pt;mso-position-horizontal-relative:page;mso-position-vertical-relative:paragraph;z-index:-15728640;mso-wrap-distance-left:0;mso-wrap-distance-right:0" type="#_x0000_t202" id="docshape12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"/>
                        <w:gridCol w:w="143"/>
                      </w:tblGrid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6.120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6.122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6.123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6.124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6.125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6.151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6.152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6.155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6.156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6.201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6.202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6.205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6.206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6.207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6.208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6.209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6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6.210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6.401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6.402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6.403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6.404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6.408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6.409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6.410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3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6.411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6.414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6.415</w:t>
                            </w: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47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6.501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6.502</w:t>
                            </w: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line="50" w:lineRule="exact" w:before="9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6.503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6.504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195456</wp:posOffset>
                </wp:positionH>
                <wp:positionV relativeFrom="paragraph">
                  <wp:posOffset>141984</wp:posOffset>
                </wp:positionV>
                <wp:extent cx="1812289" cy="2259330"/>
                <wp:effectExtent l="0" t="0" r="0" b="0"/>
                <wp:wrapTopAndBottom/>
                <wp:docPr id="1277" name="Textbox 1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7" name="Textbox 1277"/>
                      <wps:cNvSpPr txBox="1"/>
                      <wps:spPr>
                        <a:xfrm>
                          <a:off x="0" y="0"/>
                          <a:ext cx="1812289" cy="2259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8"/>
                              <w:gridCol w:w="203"/>
                              <w:gridCol w:w="199"/>
                              <w:gridCol w:w="208"/>
                              <w:gridCol w:w="219"/>
                              <w:gridCol w:w="151"/>
                            </w:tblGrid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mercadoria adquirida ou recebida de terceiros entregue ao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destinatário pelo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vendedor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remetente,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venda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ordem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produção do estabelecimento remetida para industrialização, por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conta 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ordem do adquirente, sem transitar pelo estabelecimento do adquirente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2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mercadoria adquirida ou recebida de terceiros remetida para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industrialização,</w:t>
                                  </w:r>
                                  <w:r>
                                    <w:rPr>
                                      <w:spacing w:val="8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por conta e ordem do adquirente, sem transitar pelo estabelecimento do adquirente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Industrialização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efetuada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outra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104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Industrialização efetuada para outra empresa quando a mercadoria recebida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utilização no processo de industrialização não transitar pelo estabelecimento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adquirente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mercadoria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adquirida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terceiros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estabelecimento,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deva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ele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transitar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 de mercadoria adquirida ou recebida de terceiros, que não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deva por ele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transitar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industrialização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rural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comercialização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4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Anulação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valor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relativo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aquisição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serviço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comunicação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Anulação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valor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relativo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aquisição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serviço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transporte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Anulação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valor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relativo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energia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elétrica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2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 de mercadoria recebida em transferência para industrialização ou produção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rural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comercialização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compra</w:t>
                                  </w:r>
                                  <w:r>
                                    <w:rPr>
                                      <w:spacing w:val="1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para utilização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prestação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serviço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2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produção do estabelecimento em operação com produto sujeito ao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regime de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 tributária, na condição de contribuinte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substituto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produção do estabelecimento de produto sujeito ao regime 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tributária, em operação entre contribuintes substitutos do mesmo produto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2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mercadoria adquirida ou recebida de terceiros em operação com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sujeita ao regime de substituição tributária, na condição de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contribuinte substituto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2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mercadoria sujeita ao regime de substituição tributária, cujo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imposto já tenha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sido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retido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anteriormente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2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Venda de mercadoria sujeita ao regime de substituição tributária, cujo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imposto já tenha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sido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retido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anteriormente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Transferência de mercadoria adquirida ou recebida de terceiros em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operação com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sujeita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 de compra para industrialização ou produção rural em operação com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sujeita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 de compra para comercialização em operação com mercadoria sujeita ao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regime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substituição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 produção do estabelecimento para venda fora do estabelecimento em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operação com produto sujeito ao regime de substituição tributária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 mercadoria adquirida ou recebida de terceiros para venda fora do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estabelecimento, em operação com mercadoria sujeita ao regime de substituição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tributária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4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produção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estabelecimento,</w:t>
                                  </w:r>
                                  <w:r>
                                    <w:rPr>
                                      <w:spacing w:val="2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fim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específico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exportação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 mercadoria adquirida ou recebida de terceiros,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 fim específico de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exportação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2"/>
                                    <w:ind w:left="5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Devolução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mercadoria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recebida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fim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específico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exportação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878" w:type="dxa"/>
                                </w:tcPr>
                                <w:p>
                                  <w:pPr>
                                    <w:pStyle w:val="TableParagraph"/>
                                    <w:spacing w:line="60" w:lineRule="atLeast"/>
                                    <w:ind w:left="5" w:right="7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Remessa de mercadorias para formação de lote de exportação,</w:t>
                                  </w:r>
                                  <w:r>
                                    <w:rPr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de produtos</w:t>
                                  </w:r>
                                  <w:r>
                                    <w:rPr>
                                      <w:spacing w:val="40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industrializados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produzidos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pelo</w:t>
                                  </w: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próprio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> </w:t>
                                  </w:r>
                                  <w:r>
                                    <w:rPr>
                                      <w:sz w:val="5"/>
                                    </w:rPr>
                                    <w:t>estabelecimento.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390277pt;margin-top:11.17985pt;width:142.7pt;height:177.9pt;mso-position-horizontal-relative:page;mso-position-vertical-relative:paragraph;z-index:-15728640;mso-wrap-distance-left:0;mso-wrap-distance-right:0" type="#_x0000_t202" id="docshape12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8"/>
                        <w:gridCol w:w="203"/>
                        <w:gridCol w:w="199"/>
                        <w:gridCol w:w="208"/>
                        <w:gridCol w:w="219"/>
                        <w:gridCol w:w="151"/>
                      </w:tblGrid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mercadoria adquirida ou recebida de terceiros entregue ao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destinatário pelo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vendedor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remetente,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em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venda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à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ordem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produção do estabelecimento remetida para industrialização, por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conta 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ordem do adquirente, sem transitar pelo estabelecimento do adquirente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28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mercadoria adquirida ou recebida de terceiros remetida para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industrialização,</w:t>
                            </w:r>
                            <w:r>
                              <w:rPr>
                                <w:spacing w:val="8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por conta e ordem do adquirente, sem transitar pelo estabelecimento do adquirente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Industrialização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efetuada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outra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104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Industrialização efetuada para outra empresa quando a mercadoria recebida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utilização no processo de industrialização não transitar pelo estabelecimento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adquirente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mercadoria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adquirida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terceiros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estabelecimento,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que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não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deva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ele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transitar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 de mercadoria adquirida ou recebida de terceiros, que não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deva por ele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transitar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industrialização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rural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comercialização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4" w:lineRule="exact" w:before="4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Anulação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valor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relativo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aquisição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serviço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comunicação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Anulação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valor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relativo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aquisição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serviço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transporte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Anulação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valor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relativo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à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energia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elétrica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28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 de mercadoria recebida em transferência para industrialização ou produção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rural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transferência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comercialização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compra</w:t>
                            </w:r>
                            <w:r>
                              <w:rPr>
                                <w:spacing w:val="1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para utilização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na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prestação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serviço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28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produção do estabelecimento em operação com produto sujeito ao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regime de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 tributária, na condição de contribuinte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substituto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produção do estabelecimento de produto sujeito ao regime 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tributária, em operação entre contribuintes substitutos do mesmo produto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28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mercadoria adquirida ou recebida de terceiros em operação com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sujeita ao regime de substituição tributária, na condição de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contribuinte substituto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28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mercadoria sujeita ao regime de substituição tributária, cujo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imposto já tenha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sido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retido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anteriormente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28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Venda de mercadoria sujeita ao regime de substituição tributária, cujo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imposto já tenha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sido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retido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anteriormente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Transferência de mercadoria adquirida ou recebida de terceiros em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operação com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sujeita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ao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 de compra para industrialização ou produção rural em operação com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sujeita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ao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 de compra para comercialização em operação com mercadoria sujeita ao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regime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substituição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 produção do estabelecimento para venda fora do estabelecimento em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operação com produto sujeito ao regime de substituição tributária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 mercadoria adquirida ou recebida de terceiros para venda fora do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estabelecimento, em operação com mercadoria sujeita ao regime de substituição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tributária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4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produção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do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estabelecimento,</w:t>
                            </w:r>
                            <w:r>
                              <w:rPr>
                                <w:spacing w:val="2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fim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específico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exportação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 mercadoria adquirida ou recebida de terceiros,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 fim específico de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exportação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56" w:lineRule="exact" w:before="2"/>
                              <w:ind w:left="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Devolução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mercadoria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recebida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com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fim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específico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exportação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878" w:type="dxa"/>
                          </w:tcPr>
                          <w:p>
                            <w:pPr>
                              <w:pStyle w:val="TableParagraph"/>
                              <w:spacing w:line="60" w:lineRule="atLeast"/>
                              <w:ind w:left="5" w:right="7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>Remessa de mercadorias para formação de lote de exportação,</w:t>
                            </w:r>
                            <w:r>
                              <w:rPr>
                                <w:sz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de produtos</w:t>
                            </w:r>
                            <w:r>
                              <w:rPr>
                                <w:spacing w:val="40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industrializados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ou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produzidos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pelo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próprio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> </w:t>
                            </w:r>
                            <w:r>
                              <w:rPr>
                                <w:sz w:val="5"/>
                              </w:rPr>
                              <w:t>estabelecimento.</w:t>
                            </w:r>
                          </w:p>
                        </w:tc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"/>
        <w:gridCol w:w="143"/>
        <w:gridCol w:w="33"/>
        <w:gridCol w:w="1772"/>
        <w:gridCol w:w="229"/>
        <w:gridCol w:w="214"/>
        <w:gridCol w:w="236"/>
        <w:gridCol w:w="229"/>
        <w:gridCol w:w="165"/>
      </w:tblGrid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6.505</w:t>
            </w:r>
          </w:p>
        </w:tc>
        <w:tc>
          <w:tcPr>
            <w:tcW w:w="3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3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Remessa de mercadorias,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adquiridas ou recebidas de terceiros,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para formação de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lote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de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exportação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6.551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 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6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6.552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6.553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6.554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ativo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imobilizado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fora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4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53" w:lineRule="exact" w:before="52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6.555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1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Devolução de bem do ativo imobilizado de terceiro,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recebido para uso no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6.556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6.557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material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uso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consumo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4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53" w:lineRule="exact" w:before="52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6.651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1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combustível ou lubrificante de produção do estabelecimento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destinado à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industrialização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subseqüente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6.652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3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combustível ou lubrificante de produção do estabelecimento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destinado à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6.653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1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combustível ou lubrificante de produção do estabelecimento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destinado 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consumidor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ou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usuário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final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27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6.658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Transferência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combustível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lubrificante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6.660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3"/>
              <w:ind w:left="5" w:right="88"/>
              <w:rPr>
                <w:sz w:val="5"/>
              </w:rPr>
            </w:pPr>
            <w:r>
              <w:rPr>
                <w:spacing w:val="-2"/>
                <w:sz w:val="5"/>
              </w:rPr>
              <w:t>Devolução de compra de combustível ou lubrificante adquirido para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industrialização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subsequente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6.661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1"/>
              <w:ind w:left="5" w:right="88"/>
              <w:rPr>
                <w:sz w:val="5"/>
              </w:rPr>
            </w:pPr>
            <w:r>
              <w:rPr>
                <w:spacing w:val="-2"/>
                <w:sz w:val="5"/>
              </w:rPr>
              <w:t>Devolução de compra de combustível ou lubrificante adquirido para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27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6.901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6.902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utilizada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encomenda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6.903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1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recebida para industrialização e não aplicada no referido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processo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27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6.904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fora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6.905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depósito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fechado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armazém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geral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6.906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depositada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depósito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fechado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armazém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geral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4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53" w:lineRule="exact" w:before="52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6.907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1"/>
              <w:ind w:left="5" w:right="88"/>
              <w:rPr>
                <w:sz w:val="5"/>
              </w:rPr>
            </w:pPr>
            <w:r>
              <w:rPr>
                <w:spacing w:val="-2"/>
                <w:sz w:val="5"/>
              </w:rPr>
              <w:t>Retorno simbólico de mercadoria depositada em depósito fechado ou armazém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geral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6.908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contrato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6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6.909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contrato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comodato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6.910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bonificação,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doação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2"/>
                <w:sz w:val="5"/>
              </w:rPr>
              <w:t> </w:t>
            </w:r>
            <w:r>
              <w:rPr>
                <w:spacing w:val="-2"/>
                <w:sz w:val="5"/>
              </w:rPr>
              <w:t>brinde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4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6.911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amostra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grátis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6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6.912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6.913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demonstração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6.914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exposição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feira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6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6.915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conserto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reparo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6.916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Retorno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bem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conserto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reparo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6.917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consignação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mercantil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6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6.918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consignação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mercantil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6.919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3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Devolução simbólica de mercadoria vendida ou utilizada em processo industrial,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recebida anteriormente em consignação mercantil ou industrial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6.920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6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6.921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3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vasilhame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sacaria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6.922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3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Lançamento efetuado a título de simples faturamento decorrente de venda para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entrega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futura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6.923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Remessa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conta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ordem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terceiros,</w:t>
            </w:r>
            <w:r>
              <w:rPr>
                <w:spacing w:val="1"/>
                <w:sz w:val="5"/>
              </w:rPr>
              <w:t> </w:t>
            </w:r>
            <w:r>
              <w:rPr>
                <w:spacing w:val="-2"/>
                <w:sz w:val="5"/>
              </w:rPr>
              <w:t>em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venda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à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ordem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4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53" w:lineRule="exact" w:before="52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6.924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1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Remessa para industrialização por conta e ordem do adquirente da mercadoria,</w:t>
            </w:r>
            <w:r>
              <w:rPr>
                <w:spacing w:val="40"/>
                <w:sz w:val="5"/>
              </w:rPr>
              <w:t> </w:t>
            </w:r>
            <w:r>
              <w:rPr>
                <w:sz w:val="5"/>
              </w:rPr>
              <w:t>quando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não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transitar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pelo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estabelecimento</w:t>
            </w:r>
            <w:r>
              <w:rPr>
                <w:spacing w:val="-3"/>
                <w:sz w:val="5"/>
              </w:rPr>
              <w:t> </w:t>
            </w:r>
            <w:r>
              <w:rPr>
                <w:sz w:val="5"/>
              </w:rPr>
              <w:t>do</w:t>
            </w:r>
            <w:r>
              <w:rPr>
                <w:spacing w:val="-4"/>
                <w:sz w:val="5"/>
              </w:rPr>
              <w:t> </w:t>
            </w:r>
            <w:r>
              <w:rPr>
                <w:sz w:val="5"/>
              </w:rPr>
              <w:t>adquirente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6.925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3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Retorno de mercadoria recebida para industrialização por conta e ordem 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adquirente da mercadoria, quando aquela não transitar pelo estabelecimento do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adquirente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6.949</w:t>
            </w: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Outra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saída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não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especificado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29" w:lineRule="exact" w:before="27"/>
              <w:ind w:left="735" w:right="735"/>
              <w:jc w:val="center"/>
              <w:rPr>
                <w:b/>
                <w:sz w:val="5"/>
              </w:rPr>
            </w:pPr>
            <w:r>
              <w:rPr>
                <w:b/>
                <w:spacing w:val="-2"/>
                <w:sz w:val="5"/>
              </w:rPr>
              <w:t>SUBTOTAL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7.101</w:t>
            </w:r>
          </w:p>
        </w:tc>
        <w:tc>
          <w:tcPr>
            <w:tcW w:w="3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 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7.102</w:t>
            </w:r>
          </w:p>
        </w:tc>
        <w:tc>
          <w:tcPr>
            <w:tcW w:w="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mercadoria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adquirida 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recebida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terceiros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27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7.105</w:t>
            </w:r>
          </w:p>
        </w:tc>
        <w:tc>
          <w:tcPr>
            <w:tcW w:w="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</w:t>
            </w:r>
            <w:r>
              <w:rPr>
                <w:spacing w:val="-4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estabelecimento,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que não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deva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por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ele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transitar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53" w:lineRule="exact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7.106</w:t>
            </w:r>
          </w:p>
        </w:tc>
        <w:tc>
          <w:tcPr>
            <w:tcW w:w="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60" w:lineRule="atLeast" w:before="3"/>
              <w:ind w:left="5" w:right="32"/>
              <w:rPr>
                <w:sz w:val="5"/>
              </w:rPr>
            </w:pPr>
            <w:r>
              <w:rPr>
                <w:spacing w:val="-2"/>
                <w:sz w:val="5"/>
              </w:rPr>
              <w:t>Venda de mercadoria adquirida ou recebida de terceiros, que não deva por</w:t>
            </w:r>
            <w:r>
              <w:rPr>
                <w:sz w:val="5"/>
              </w:rPr>
              <w:t> </w:t>
            </w:r>
            <w:r>
              <w:rPr>
                <w:spacing w:val="-2"/>
                <w:sz w:val="5"/>
              </w:rPr>
              <w:t>ele</w:t>
            </w:r>
            <w:r>
              <w:rPr>
                <w:spacing w:val="40"/>
                <w:sz w:val="5"/>
              </w:rPr>
              <w:t> </w:t>
            </w:r>
            <w:r>
              <w:rPr>
                <w:spacing w:val="-2"/>
                <w:sz w:val="5"/>
              </w:rPr>
              <w:t>transitar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7.127</w:t>
            </w:r>
          </w:p>
        </w:tc>
        <w:tc>
          <w:tcPr>
            <w:tcW w:w="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5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Venda 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estabelecimento sob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regime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“drawback”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27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7.201</w:t>
            </w:r>
          </w:p>
        </w:tc>
        <w:tc>
          <w:tcPr>
            <w:tcW w:w="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industrialização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ou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produção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rural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29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7.202</w:t>
            </w:r>
          </w:p>
        </w:tc>
        <w:tc>
          <w:tcPr>
            <w:tcW w:w="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spacing w:line="33" w:lineRule="exact" w:before="25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comercialização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1" w:hRule="atLeast"/>
        </w:trPr>
        <w:tc>
          <w:tcPr>
            <w:tcW w:w="1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3" w:type="dxa"/>
            <w:tcBorders>
              <w:bottom w:val="nil"/>
            </w:tcBorders>
          </w:tcPr>
          <w:p>
            <w:pPr>
              <w:pStyle w:val="TableParagraph"/>
              <w:spacing w:line="21" w:lineRule="exact" w:before="30"/>
              <w:ind w:left="3"/>
              <w:jc w:val="center"/>
              <w:rPr>
                <w:sz w:val="5"/>
              </w:rPr>
            </w:pPr>
            <w:r>
              <w:rPr>
                <w:spacing w:val="-2"/>
                <w:sz w:val="5"/>
              </w:rPr>
              <w:t>7.210</w:t>
            </w:r>
          </w:p>
        </w:tc>
        <w:tc>
          <w:tcPr>
            <w:tcW w:w="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  <w:tcBorders>
              <w:bottom w:val="nil"/>
            </w:tcBorders>
          </w:tcPr>
          <w:p>
            <w:pPr>
              <w:pStyle w:val="TableParagraph"/>
              <w:spacing w:line="28" w:lineRule="exact" w:before="23"/>
              <w:ind w:left="5"/>
              <w:rPr>
                <w:sz w:val="5"/>
              </w:rPr>
            </w:pPr>
            <w:r>
              <w:rPr>
                <w:spacing w:val="-2"/>
                <w:sz w:val="5"/>
              </w:rPr>
              <w:t>Devolução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compra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para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utilização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na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prestação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de</w:t>
            </w:r>
            <w:r>
              <w:rPr>
                <w:spacing w:val="-1"/>
                <w:sz w:val="5"/>
              </w:rPr>
              <w:t> </w:t>
            </w:r>
            <w:r>
              <w:rPr>
                <w:spacing w:val="-2"/>
                <w:sz w:val="5"/>
              </w:rPr>
              <w:t>serviço</w:t>
            </w:r>
          </w:p>
        </w:tc>
        <w:tc>
          <w:tcPr>
            <w:tcW w:w="2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type w:val="continuous"/>
          <w:pgSz w:w="3220" w:h="31660"/>
          <w:pgMar w:top="0" w:bottom="0" w:left="0" w:right="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1300"/>
        <w:gridCol w:w="300"/>
        <w:gridCol w:w="16120"/>
        <w:gridCol w:w="2080"/>
        <w:gridCol w:w="1940"/>
        <w:gridCol w:w="2140"/>
        <w:gridCol w:w="2080"/>
        <w:gridCol w:w="1500"/>
      </w:tblGrid>
      <w:tr>
        <w:trPr>
          <w:trHeight w:val="72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78"/>
              <w:ind w:left="76" w:right="37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7.211</w:t>
            </w:r>
          </w:p>
        </w:tc>
        <w:tc>
          <w:tcPr>
            <w:tcW w:w="30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38"/>
              <w:ind w:left="67"/>
              <w:rPr>
                <w:sz w:val="45"/>
              </w:rPr>
            </w:pPr>
            <w:r>
              <w:rPr>
                <w:spacing w:val="-6"/>
                <w:sz w:val="45"/>
              </w:rPr>
              <w:t>Devolução</w:t>
            </w:r>
            <w:r>
              <w:rPr>
                <w:spacing w:val="-18"/>
                <w:sz w:val="45"/>
              </w:rPr>
              <w:t> </w:t>
            </w:r>
            <w:r>
              <w:rPr>
                <w:spacing w:val="-6"/>
                <w:sz w:val="45"/>
              </w:rPr>
              <w:t>de</w:t>
            </w:r>
            <w:r>
              <w:rPr>
                <w:spacing w:val="-18"/>
                <w:sz w:val="45"/>
              </w:rPr>
              <w:t> </w:t>
            </w:r>
            <w:r>
              <w:rPr>
                <w:spacing w:val="-6"/>
                <w:sz w:val="45"/>
              </w:rPr>
              <w:t>compra</w:t>
            </w:r>
            <w:r>
              <w:rPr>
                <w:spacing w:val="-17"/>
                <w:sz w:val="45"/>
              </w:rPr>
              <w:t> </w:t>
            </w:r>
            <w:r>
              <w:rPr>
                <w:spacing w:val="-6"/>
                <w:sz w:val="45"/>
              </w:rPr>
              <w:t>para</w:t>
            </w:r>
            <w:r>
              <w:rPr>
                <w:spacing w:val="-18"/>
                <w:sz w:val="45"/>
              </w:rPr>
              <w:t> </w:t>
            </w:r>
            <w:r>
              <w:rPr>
                <w:spacing w:val="-6"/>
                <w:sz w:val="45"/>
              </w:rPr>
              <w:t>industrialização</w:t>
            </w:r>
            <w:r>
              <w:rPr>
                <w:spacing w:val="-17"/>
                <w:sz w:val="45"/>
              </w:rPr>
              <w:t> </w:t>
            </w:r>
            <w:r>
              <w:rPr>
                <w:spacing w:val="-6"/>
                <w:sz w:val="45"/>
              </w:rPr>
              <w:t>sob</w:t>
            </w:r>
            <w:r>
              <w:rPr>
                <w:spacing w:val="-18"/>
                <w:sz w:val="45"/>
              </w:rPr>
              <w:t> </w:t>
            </w:r>
            <w:r>
              <w:rPr>
                <w:spacing w:val="-6"/>
                <w:sz w:val="45"/>
              </w:rPr>
              <w:t>o</w:t>
            </w:r>
            <w:r>
              <w:rPr>
                <w:spacing w:val="-18"/>
                <w:sz w:val="45"/>
              </w:rPr>
              <w:t> </w:t>
            </w:r>
            <w:r>
              <w:rPr>
                <w:spacing w:val="-6"/>
                <w:sz w:val="45"/>
              </w:rPr>
              <w:t>regime</w:t>
            </w:r>
            <w:r>
              <w:rPr>
                <w:spacing w:val="-17"/>
                <w:sz w:val="45"/>
              </w:rPr>
              <w:t> </w:t>
            </w:r>
            <w:r>
              <w:rPr>
                <w:spacing w:val="-6"/>
                <w:sz w:val="45"/>
              </w:rPr>
              <w:t>de</w:t>
            </w:r>
            <w:r>
              <w:rPr>
                <w:spacing w:val="-18"/>
                <w:sz w:val="45"/>
              </w:rPr>
              <w:t> </w:t>
            </w:r>
            <w:r>
              <w:rPr>
                <w:spacing w:val="-6"/>
                <w:sz w:val="45"/>
              </w:rPr>
              <w:t>“drawback”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74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98"/>
              <w:ind w:left="72" w:right="42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7.501</w:t>
            </w: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58"/>
              <w:ind w:left="67"/>
              <w:rPr>
                <w:sz w:val="45"/>
              </w:rPr>
            </w:pPr>
            <w:r>
              <w:rPr>
                <w:spacing w:val="-6"/>
                <w:sz w:val="45"/>
              </w:rPr>
              <w:t>Exportação</w:t>
            </w:r>
            <w:r>
              <w:rPr>
                <w:spacing w:val="-20"/>
                <w:sz w:val="45"/>
              </w:rPr>
              <w:t> </w:t>
            </w:r>
            <w:r>
              <w:rPr>
                <w:spacing w:val="-6"/>
                <w:sz w:val="45"/>
              </w:rPr>
              <w:t>de</w:t>
            </w:r>
            <w:r>
              <w:rPr>
                <w:spacing w:val="-19"/>
                <w:sz w:val="45"/>
              </w:rPr>
              <w:t> </w:t>
            </w:r>
            <w:r>
              <w:rPr>
                <w:spacing w:val="-6"/>
                <w:sz w:val="45"/>
              </w:rPr>
              <w:t>mercadorias</w:t>
            </w:r>
            <w:r>
              <w:rPr>
                <w:spacing w:val="-19"/>
                <w:sz w:val="45"/>
              </w:rPr>
              <w:t> </w:t>
            </w:r>
            <w:r>
              <w:rPr>
                <w:spacing w:val="-6"/>
                <w:sz w:val="45"/>
              </w:rPr>
              <w:t>recebidas</w:t>
            </w:r>
            <w:r>
              <w:rPr>
                <w:spacing w:val="-19"/>
                <w:sz w:val="45"/>
              </w:rPr>
              <w:t> </w:t>
            </w:r>
            <w:r>
              <w:rPr>
                <w:spacing w:val="-6"/>
                <w:sz w:val="45"/>
              </w:rPr>
              <w:t>com</w:t>
            </w:r>
            <w:r>
              <w:rPr>
                <w:spacing w:val="-19"/>
                <w:sz w:val="45"/>
              </w:rPr>
              <w:t> </w:t>
            </w:r>
            <w:r>
              <w:rPr>
                <w:spacing w:val="-6"/>
                <w:sz w:val="45"/>
              </w:rPr>
              <w:t>fim</w:t>
            </w:r>
            <w:r>
              <w:rPr>
                <w:spacing w:val="-19"/>
                <w:sz w:val="45"/>
              </w:rPr>
              <w:t> </w:t>
            </w:r>
            <w:r>
              <w:rPr>
                <w:spacing w:val="-6"/>
                <w:sz w:val="45"/>
              </w:rPr>
              <w:t>específico</w:t>
            </w:r>
            <w:r>
              <w:rPr>
                <w:spacing w:val="-19"/>
                <w:sz w:val="45"/>
              </w:rPr>
              <w:t> </w:t>
            </w:r>
            <w:r>
              <w:rPr>
                <w:spacing w:val="-6"/>
                <w:sz w:val="45"/>
              </w:rPr>
              <w:t>de</w:t>
            </w:r>
            <w:r>
              <w:rPr>
                <w:spacing w:val="-19"/>
                <w:sz w:val="45"/>
              </w:rPr>
              <w:t> </w:t>
            </w:r>
            <w:r>
              <w:rPr>
                <w:spacing w:val="-6"/>
                <w:sz w:val="45"/>
              </w:rPr>
              <w:t>exportação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74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98"/>
              <w:ind w:left="72" w:right="42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7.551</w:t>
            </w: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38"/>
              <w:ind w:left="67"/>
              <w:rPr>
                <w:sz w:val="45"/>
              </w:rPr>
            </w:pPr>
            <w:r>
              <w:rPr>
                <w:spacing w:val="-4"/>
                <w:sz w:val="45"/>
              </w:rPr>
              <w:t>Venda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4"/>
                <w:sz w:val="45"/>
              </w:rPr>
              <w:t>bem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4"/>
                <w:sz w:val="45"/>
              </w:rPr>
              <w:t>do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4"/>
                <w:sz w:val="45"/>
              </w:rPr>
              <w:t>ativo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4"/>
                <w:sz w:val="45"/>
              </w:rPr>
              <w:t>imobilizado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72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78"/>
              <w:ind w:left="72" w:right="42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7.553</w:t>
            </w: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38"/>
              <w:ind w:left="67"/>
              <w:rPr>
                <w:sz w:val="45"/>
              </w:rPr>
            </w:pPr>
            <w:r>
              <w:rPr>
                <w:spacing w:val="-4"/>
                <w:sz w:val="45"/>
              </w:rPr>
              <w:t>Devolução</w:t>
            </w:r>
            <w:r>
              <w:rPr>
                <w:spacing w:val="-23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2"/>
                <w:sz w:val="45"/>
              </w:rPr>
              <w:t> </w:t>
            </w:r>
            <w:r>
              <w:rPr>
                <w:spacing w:val="-4"/>
                <w:sz w:val="45"/>
              </w:rPr>
              <w:t>compra</w:t>
            </w:r>
            <w:r>
              <w:rPr>
                <w:spacing w:val="-23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2"/>
                <w:sz w:val="45"/>
              </w:rPr>
              <w:t> </w:t>
            </w:r>
            <w:r>
              <w:rPr>
                <w:spacing w:val="-4"/>
                <w:sz w:val="45"/>
              </w:rPr>
              <w:t>bem</w:t>
            </w:r>
            <w:r>
              <w:rPr>
                <w:spacing w:val="-23"/>
                <w:sz w:val="45"/>
              </w:rPr>
              <w:t> </w:t>
            </w:r>
            <w:r>
              <w:rPr>
                <w:spacing w:val="-4"/>
                <w:sz w:val="45"/>
              </w:rPr>
              <w:t>para</w:t>
            </w:r>
            <w:r>
              <w:rPr>
                <w:spacing w:val="-22"/>
                <w:sz w:val="45"/>
              </w:rPr>
              <w:t> </w:t>
            </w:r>
            <w:r>
              <w:rPr>
                <w:spacing w:val="-4"/>
                <w:sz w:val="45"/>
              </w:rPr>
              <w:t>o</w:t>
            </w:r>
            <w:r>
              <w:rPr>
                <w:spacing w:val="-23"/>
                <w:sz w:val="45"/>
              </w:rPr>
              <w:t> </w:t>
            </w:r>
            <w:r>
              <w:rPr>
                <w:spacing w:val="-4"/>
                <w:sz w:val="45"/>
              </w:rPr>
              <w:t>ativo</w:t>
            </w:r>
            <w:r>
              <w:rPr>
                <w:spacing w:val="-22"/>
                <w:sz w:val="45"/>
              </w:rPr>
              <w:t> </w:t>
            </w:r>
            <w:r>
              <w:rPr>
                <w:spacing w:val="-4"/>
                <w:sz w:val="45"/>
              </w:rPr>
              <w:t>imobilizado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74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98"/>
              <w:ind w:left="72" w:right="42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7.556</w:t>
            </w: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38"/>
              <w:ind w:left="67"/>
              <w:rPr>
                <w:sz w:val="45"/>
              </w:rPr>
            </w:pPr>
            <w:r>
              <w:rPr>
                <w:spacing w:val="-4"/>
                <w:sz w:val="45"/>
              </w:rPr>
              <w:t>Devolução</w:t>
            </w:r>
            <w:r>
              <w:rPr>
                <w:spacing w:val="-24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4"/>
                <w:sz w:val="45"/>
              </w:rPr>
              <w:t> </w:t>
            </w:r>
            <w:r>
              <w:rPr>
                <w:spacing w:val="-4"/>
                <w:sz w:val="45"/>
              </w:rPr>
              <w:t>compra</w:t>
            </w:r>
            <w:r>
              <w:rPr>
                <w:spacing w:val="-23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4"/>
                <w:sz w:val="45"/>
              </w:rPr>
              <w:t> </w:t>
            </w:r>
            <w:r>
              <w:rPr>
                <w:spacing w:val="-4"/>
                <w:sz w:val="45"/>
              </w:rPr>
              <w:t>material</w:t>
            </w:r>
            <w:r>
              <w:rPr>
                <w:spacing w:val="-23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4"/>
                <w:sz w:val="45"/>
              </w:rPr>
              <w:t> </w:t>
            </w:r>
            <w:r>
              <w:rPr>
                <w:spacing w:val="-4"/>
                <w:sz w:val="45"/>
              </w:rPr>
              <w:t>uso</w:t>
            </w:r>
            <w:r>
              <w:rPr>
                <w:spacing w:val="-23"/>
                <w:sz w:val="45"/>
              </w:rPr>
              <w:t> </w:t>
            </w:r>
            <w:r>
              <w:rPr>
                <w:spacing w:val="-4"/>
                <w:sz w:val="45"/>
              </w:rPr>
              <w:t>ou</w:t>
            </w:r>
            <w:r>
              <w:rPr>
                <w:spacing w:val="-24"/>
                <w:sz w:val="45"/>
              </w:rPr>
              <w:t> </w:t>
            </w:r>
            <w:r>
              <w:rPr>
                <w:spacing w:val="-4"/>
                <w:sz w:val="45"/>
              </w:rPr>
              <w:t>consumo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72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98"/>
              <w:ind w:left="72" w:right="42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7.651</w:t>
            </w: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38"/>
              <w:ind w:left="67"/>
              <w:rPr>
                <w:sz w:val="45"/>
              </w:rPr>
            </w:pPr>
            <w:r>
              <w:rPr>
                <w:spacing w:val="-6"/>
                <w:sz w:val="45"/>
              </w:rPr>
              <w:t>Venda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de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combustível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ou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lubrificante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de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produção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do</w:t>
            </w:r>
            <w:r>
              <w:rPr>
                <w:spacing w:val="-21"/>
                <w:sz w:val="45"/>
              </w:rPr>
              <w:t> </w:t>
            </w:r>
            <w:r>
              <w:rPr>
                <w:spacing w:val="-6"/>
                <w:sz w:val="45"/>
              </w:rPr>
              <w:t>estabelecimento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118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318"/>
              <w:ind w:left="72" w:right="42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7.930</w:t>
            </w: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line="249" w:lineRule="auto" w:before="58"/>
              <w:ind w:left="67" w:right="32"/>
              <w:rPr>
                <w:sz w:val="45"/>
              </w:rPr>
            </w:pPr>
            <w:r>
              <w:rPr>
                <w:spacing w:val="-4"/>
                <w:sz w:val="45"/>
              </w:rPr>
              <w:t>Lançamento</w:t>
            </w:r>
            <w:r>
              <w:rPr>
                <w:spacing w:val="-28"/>
                <w:sz w:val="45"/>
              </w:rPr>
              <w:t> </w:t>
            </w:r>
            <w:r>
              <w:rPr>
                <w:spacing w:val="-4"/>
                <w:sz w:val="45"/>
              </w:rPr>
              <w:t>efetuado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a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título</w:t>
            </w:r>
            <w:r>
              <w:rPr>
                <w:spacing w:val="-28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devolução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bem</w:t>
            </w:r>
            <w:r>
              <w:rPr>
                <w:spacing w:val="-28"/>
                <w:sz w:val="45"/>
              </w:rPr>
              <w:t> </w:t>
            </w:r>
            <w:r>
              <w:rPr>
                <w:spacing w:val="-4"/>
                <w:sz w:val="45"/>
              </w:rPr>
              <w:t>cuja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entrada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tenha</w:t>
            </w:r>
            <w:r>
              <w:rPr>
                <w:spacing w:val="-27"/>
                <w:sz w:val="45"/>
              </w:rPr>
              <w:t> </w:t>
            </w:r>
            <w:r>
              <w:rPr>
                <w:spacing w:val="-4"/>
                <w:sz w:val="45"/>
              </w:rPr>
              <w:t>ocorrido </w:t>
            </w:r>
            <w:r>
              <w:rPr>
                <w:spacing w:val="-2"/>
                <w:sz w:val="45"/>
              </w:rPr>
              <w:t>sob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amparo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de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regime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especial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aduaneiro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de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admissão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2"/>
                <w:sz w:val="45"/>
              </w:rPr>
              <w:t>temporária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74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98"/>
              <w:ind w:left="72" w:right="42"/>
              <w:jc w:val="center"/>
              <w:rPr>
                <w:sz w:val="45"/>
              </w:rPr>
            </w:pPr>
            <w:r>
              <w:rPr>
                <w:spacing w:val="-2"/>
                <w:sz w:val="45"/>
              </w:rPr>
              <w:t>7.949</w:t>
            </w: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38"/>
              <w:ind w:left="67"/>
              <w:rPr>
                <w:sz w:val="45"/>
              </w:rPr>
            </w:pPr>
            <w:r>
              <w:rPr>
                <w:spacing w:val="-4"/>
                <w:sz w:val="45"/>
              </w:rPr>
              <w:t>Outra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saída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mercadoria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ou</w:t>
            </w:r>
            <w:r>
              <w:rPr>
                <w:spacing w:val="20"/>
                <w:w w:val="150"/>
                <w:sz w:val="45"/>
              </w:rPr>
              <w:t> </w:t>
            </w:r>
            <w:r>
              <w:rPr>
                <w:spacing w:val="-4"/>
                <w:sz w:val="45"/>
              </w:rPr>
              <w:t>prestação</w:t>
            </w:r>
            <w:r>
              <w:rPr>
                <w:spacing w:val="-25"/>
                <w:sz w:val="45"/>
              </w:rPr>
              <w:t> </w:t>
            </w:r>
            <w:r>
              <w:rPr>
                <w:spacing w:val="-4"/>
                <w:sz w:val="45"/>
              </w:rPr>
              <w:t>de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serviço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não</w:t>
            </w:r>
            <w:r>
              <w:rPr>
                <w:spacing w:val="-26"/>
                <w:sz w:val="45"/>
              </w:rPr>
              <w:t> </w:t>
            </w:r>
            <w:r>
              <w:rPr>
                <w:spacing w:val="-4"/>
                <w:sz w:val="45"/>
              </w:rPr>
              <w:t>especificado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72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0" w:type="dxa"/>
          </w:tcPr>
          <w:p>
            <w:pPr>
              <w:pStyle w:val="TableParagraph"/>
              <w:spacing w:before="98"/>
              <w:ind w:left="6814" w:right="6812"/>
              <w:jc w:val="center"/>
              <w:rPr>
                <w:b/>
                <w:sz w:val="45"/>
              </w:rPr>
            </w:pPr>
            <w:r>
              <w:rPr>
                <w:b/>
                <w:spacing w:val="-2"/>
                <w:sz w:val="45"/>
              </w:rPr>
              <w:t>SUBTOTAL</w:t>
            </w:r>
          </w:p>
        </w:tc>
        <w:tc>
          <w:tcPr>
            <w:tcW w:w="2080" w:type="dxa"/>
          </w:tcPr>
          <w:p>
            <w:pPr>
              <w:pStyle w:val="TableParagraph"/>
              <w:spacing w:before="98"/>
              <w:ind w:left="773" w:right="755"/>
              <w:jc w:val="center"/>
              <w:rPr>
                <w:b/>
                <w:sz w:val="45"/>
              </w:rPr>
            </w:pPr>
            <w:r>
              <w:rPr>
                <w:b/>
                <w:spacing w:val="-5"/>
                <w:sz w:val="45"/>
              </w:rPr>
              <w:t>28</w:t>
            </w:r>
          </w:p>
        </w:tc>
        <w:tc>
          <w:tcPr>
            <w:tcW w:w="1940" w:type="dxa"/>
          </w:tcPr>
          <w:p>
            <w:pPr>
              <w:pStyle w:val="TableParagraph"/>
              <w:spacing w:before="98"/>
              <w:ind w:left="38"/>
              <w:jc w:val="center"/>
              <w:rPr>
                <w:b/>
                <w:sz w:val="45"/>
              </w:rPr>
            </w:pPr>
            <w:r>
              <w:rPr>
                <w:b/>
                <w:spacing w:val="-5"/>
                <w:sz w:val="45"/>
              </w:rPr>
              <w:t>28</w:t>
            </w:r>
          </w:p>
        </w:tc>
        <w:tc>
          <w:tcPr>
            <w:tcW w:w="2140" w:type="dxa"/>
          </w:tcPr>
          <w:p>
            <w:pPr>
              <w:pStyle w:val="TableParagraph"/>
              <w:spacing w:before="98"/>
              <w:ind w:left="19"/>
              <w:jc w:val="center"/>
              <w:rPr>
                <w:b/>
                <w:sz w:val="45"/>
              </w:rPr>
            </w:pPr>
            <w:r>
              <w:rPr>
                <w:b/>
                <w:spacing w:val="-5"/>
                <w:sz w:val="45"/>
              </w:rPr>
              <w:t>28</w:t>
            </w:r>
          </w:p>
        </w:tc>
        <w:tc>
          <w:tcPr>
            <w:tcW w:w="2080" w:type="dxa"/>
          </w:tcPr>
          <w:p>
            <w:pPr>
              <w:pStyle w:val="TableParagraph"/>
              <w:spacing w:before="98"/>
              <w:ind w:left="773" w:right="754"/>
              <w:jc w:val="center"/>
              <w:rPr>
                <w:b/>
                <w:sz w:val="45"/>
              </w:rPr>
            </w:pPr>
            <w:r>
              <w:rPr>
                <w:b/>
                <w:spacing w:val="-5"/>
                <w:sz w:val="45"/>
              </w:rPr>
              <w:t>28</w:t>
            </w:r>
          </w:p>
        </w:tc>
        <w:tc>
          <w:tcPr>
            <w:tcW w:w="1500" w:type="dxa"/>
          </w:tcPr>
          <w:p>
            <w:pPr>
              <w:pStyle w:val="TableParagraph"/>
              <w:spacing w:before="98"/>
              <w:ind w:left="511"/>
              <w:rPr>
                <w:b/>
                <w:sz w:val="45"/>
              </w:rPr>
            </w:pPr>
            <w:r>
              <w:rPr>
                <w:b/>
                <w:spacing w:val="-5"/>
                <w:sz w:val="45"/>
              </w:rPr>
              <w:t>28</w:t>
            </w:r>
          </w:p>
        </w:tc>
      </w:tr>
      <w:tr>
        <w:trPr>
          <w:trHeight w:val="740" w:hRule="atLeast"/>
        </w:trPr>
        <w:tc>
          <w:tcPr>
            <w:tcW w:w="18720" w:type="dxa"/>
            <w:gridSpan w:val="4"/>
          </w:tcPr>
          <w:p>
            <w:pPr>
              <w:pStyle w:val="TableParagraph"/>
              <w:spacing w:before="98"/>
              <w:ind w:left="2591"/>
              <w:jc w:val="center"/>
              <w:rPr>
                <w:b/>
                <w:sz w:val="45"/>
              </w:rPr>
            </w:pPr>
            <w:r>
              <w:rPr>
                <w:b/>
                <w:sz w:val="45"/>
              </w:rPr>
              <w:t>T</w:t>
            </w:r>
            <w:r>
              <w:rPr>
                <w:b/>
                <w:spacing w:val="-16"/>
                <w:sz w:val="45"/>
              </w:rPr>
              <w:t> </w:t>
            </w:r>
            <w:r>
              <w:rPr>
                <w:b/>
                <w:sz w:val="45"/>
              </w:rPr>
              <w:t>O</w:t>
            </w:r>
            <w:r>
              <w:rPr>
                <w:b/>
                <w:spacing w:val="-15"/>
                <w:sz w:val="45"/>
              </w:rPr>
              <w:t> </w:t>
            </w:r>
            <w:r>
              <w:rPr>
                <w:b/>
                <w:sz w:val="45"/>
              </w:rPr>
              <w:t>T</w:t>
            </w:r>
            <w:r>
              <w:rPr>
                <w:b/>
                <w:spacing w:val="-15"/>
                <w:sz w:val="45"/>
              </w:rPr>
              <w:t> </w:t>
            </w:r>
            <w:r>
              <w:rPr>
                <w:b/>
                <w:sz w:val="45"/>
              </w:rPr>
              <w:t>A</w:t>
            </w:r>
            <w:r>
              <w:rPr>
                <w:b/>
                <w:spacing w:val="-33"/>
                <w:sz w:val="45"/>
              </w:rPr>
              <w:t> </w:t>
            </w:r>
            <w:r>
              <w:rPr>
                <w:b/>
                <w:sz w:val="45"/>
              </w:rPr>
              <w:t>I</w:t>
            </w:r>
            <w:r>
              <w:rPr>
                <w:b/>
                <w:spacing w:val="-15"/>
                <w:sz w:val="45"/>
              </w:rPr>
              <w:t> </w:t>
            </w:r>
            <w:r>
              <w:rPr>
                <w:b/>
                <w:spacing w:val="-10"/>
                <w:sz w:val="45"/>
              </w:rPr>
              <w:t>S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21"/>
        <w:ind w:left="0" w:right="0" w:firstLine="0"/>
        <w:jc w:val="center"/>
        <w:rPr>
          <w:rFonts w:ascii="Times New Roman"/>
          <w:sz w:val="45"/>
        </w:rPr>
      </w:pPr>
      <w:r>
        <w:rPr>
          <w:rFonts w:ascii="Times New Roman"/>
          <w:color w:val="FF0000"/>
          <w:w w:val="101"/>
          <w:sz w:val="45"/>
        </w:rPr>
        <w:t>*</w:t>
      </w:r>
    </w:p>
    <w:sectPr>
      <w:pgSz w:w="29260" w:h="9980" w:orient="landscape"/>
      <w:pgMar w:top="60" w:bottom="280" w:left="1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8">
    <w:multiLevelType w:val="hybridMultilevel"/>
    <w:lvl w:ilvl="0">
      <w:start w:val="1"/>
      <w:numFmt w:val="upperRoman"/>
      <w:lvlText w:val="%1"/>
      <w:lvlJc w:val="left"/>
      <w:pPr>
        <w:ind w:left="30" w:hanging="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3"/>
      </w:pPr>
      <w:rPr>
        <w:rFonts w:hint="default"/>
        <w:lang w:val="pt-PT" w:eastAsia="en-US" w:bidi="ar-SA"/>
      </w:rPr>
    </w:lvl>
  </w:abstractNum>
  <w:abstractNum w:abstractNumId="252">
    <w:multiLevelType w:val="hybridMultilevel"/>
    <w:lvl w:ilvl="0">
      <w:start w:val="1"/>
      <w:numFmt w:val="lowerLetter"/>
      <w:lvlText w:val="%1)"/>
      <w:lvlJc w:val="left"/>
      <w:pPr>
        <w:ind w:left="30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0"/>
      </w:pPr>
      <w:rPr>
        <w:rFonts w:hint="default"/>
        <w:lang w:val="pt-PT" w:eastAsia="en-US" w:bidi="ar-SA"/>
      </w:rPr>
    </w:lvl>
  </w:abstractNum>
  <w:abstractNum w:abstractNumId="237">
    <w:multiLevelType w:val="hybridMultilevel"/>
    <w:lvl w:ilvl="0">
      <w:start w:val="1"/>
      <w:numFmt w:val="upperRoman"/>
      <w:lvlText w:val="%1"/>
      <w:lvlJc w:val="left"/>
      <w:pPr>
        <w:ind w:left="30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5"/>
      </w:pPr>
      <w:rPr>
        <w:rFonts w:hint="default"/>
        <w:lang w:val="pt-PT" w:eastAsia="en-US" w:bidi="ar-SA"/>
      </w:rPr>
    </w:lvl>
  </w:abstractNum>
  <w:abstractNum w:abstractNumId="231">
    <w:multiLevelType w:val="hybridMultilevel"/>
    <w:lvl w:ilvl="0">
      <w:start w:val="1"/>
      <w:numFmt w:val="lowerLetter"/>
      <w:lvlText w:val="%1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231" w:hanging="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6"/>
      </w:pPr>
      <w:rPr>
        <w:rFonts w:hint="default"/>
        <w:lang w:val="pt-PT" w:eastAsia="en-US" w:bidi="ar-SA"/>
      </w:rPr>
    </w:lvl>
  </w:abstractNum>
  <w:abstractNum w:abstractNumId="220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213">
    <w:multiLevelType w:val="hybridMultilevel"/>
    <w:lvl w:ilvl="0">
      <w:start w:val="1"/>
      <w:numFmt w:val="lowerLetter"/>
      <w:lvlText w:val="%1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30" w:hanging="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41"/>
      </w:pPr>
      <w:rPr>
        <w:rFonts w:hint="default"/>
        <w:lang w:val="pt-PT" w:eastAsia="en-US" w:bidi="ar-SA"/>
      </w:rPr>
    </w:lvl>
  </w:abstractNum>
  <w:abstractNum w:abstractNumId="209">
    <w:multiLevelType w:val="hybridMultilevel"/>
    <w:lvl w:ilvl="0">
      <w:start w:val="1"/>
      <w:numFmt w:val="upperRoman"/>
      <w:lvlText w:val="%1"/>
      <w:lvlJc w:val="left"/>
      <w:pPr>
        <w:ind w:left="30" w:hanging="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45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35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%1)"/>
      <w:lvlJc w:val="left"/>
      <w:pPr>
        <w:ind w:left="30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0"/>
      </w:pPr>
      <w:rPr>
        <w:rFonts w:hint="default"/>
        <w:lang w:val="pt-PT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%1)"/>
      <w:lvlJc w:val="left"/>
      <w:pPr>
        <w:ind w:left="30" w:hanging="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7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7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7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7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7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7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7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72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left="234" w:hanging="59"/>
        <w:jc w:val="left"/>
      </w:pPr>
      <w:rPr>
        <w:rFonts w:hint="default"/>
        <w:strike/>
        <w:spacing w:val="0"/>
        <w:w w:val="55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30" w:hanging="38"/>
        <w:jc w:val="left"/>
      </w:pPr>
      <w:rPr>
        <w:rFonts w:hint="default"/>
        <w:spacing w:val="0"/>
        <w:w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38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158">
    <w:multiLevelType w:val="hybridMultilevel"/>
    <w:lvl w:ilvl="0">
      <w:start w:val="1"/>
      <w:numFmt w:val="upperRoman"/>
      <w:lvlText w:val="%1"/>
      <w:lvlJc w:val="left"/>
      <w:pPr>
        <w:ind w:left="30" w:hanging="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7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65"/>
      </w:pPr>
      <w:rPr>
        <w:rFonts w:hint="default"/>
        <w:lang w:val="pt-PT" w:eastAsia="en-US" w:bidi="ar-SA"/>
      </w:rPr>
    </w:lvl>
  </w:abstractNum>
  <w:abstractNum w:abstractNumId="159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3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61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16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/>
        <w:spacing w:val="0"/>
        <w:w w:val="5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38">
    <w:multiLevelType w:val="hybridMultilevel"/>
    <w:lvl w:ilvl="0">
      <w:start w:val="1"/>
      <w:numFmt w:val="upperRoman"/>
      <w:lvlText w:val="%1"/>
      <w:lvlJc w:val="left"/>
      <w:pPr>
        <w:ind w:left="204" w:hanging="29"/>
        <w:jc w:val="left"/>
      </w:pPr>
      <w:rPr>
        <w:rFonts w:hint="default"/>
        <w:spacing w:val="0"/>
        <w:w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97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/>
        <w:spacing w:val="0"/>
        <w:w w:val="2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9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93">
    <w:multiLevelType w:val="hybridMultilevel"/>
    <w:lvl w:ilvl="0">
      <w:start w:val="1"/>
      <w:numFmt w:val="upperRoman"/>
      <w:lvlText w:val="%1"/>
      <w:lvlJc w:val="left"/>
      <w:pPr>
        <w:ind w:left="205" w:hanging="30"/>
        <w:jc w:val="left"/>
      </w:pPr>
      <w:rPr>
        <w:rFonts w:hint="default"/>
        <w:spacing w:val="0"/>
        <w:w w:val="2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30"/>
      </w:pPr>
      <w:rPr>
        <w:rFonts w:hint="default"/>
        <w:lang w:val="pt-PT" w:eastAsia="en-US" w:bidi="ar-SA"/>
      </w:rPr>
    </w:lvl>
  </w:abstractNum>
  <w:abstractNum w:abstractNumId="9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84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/>
        <w:spacing w:val="0"/>
        <w:w w:val="2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82">
    <w:multiLevelType w:val="hybridMultilevel"/>
    <w:lvl w:ilvl="0">
      <w:start w:val="1"/>
      <w:numFmt w:val="upperRoman"/>
      <w:lvlText w:val="%1"/>
      <w:lvlJc w:val="left"/>
      <w:pPr>
        <w:ind w:left="30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8"/>
      </w:pPr>
      <w:rPr>
        <w:rFonts w:hint="default"/>
        <w:lang w:val="pt-PT" w:eastAsia="en-US" w:bidi="ar-SA"/>
      </w:rPr>
    </w:lvl>
  </w:abstractNum>
  <w:abstractNum w:abstractNumId="78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/>
        <w:spacing w:val="0"/>
        <w:w w:val="5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upperRoman"/>
      <w:lvlText w:val="%1"/>
      <w:lvlJc w:val="left"/>
      <w:pPr>
        <w:ind w:left="30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8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"/>
      <w:lvlJc w:val="left"/>
      <w:pPr>
        <w:ind w:left="30" w:hanging="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2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7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277">
    <w:multiLevelType w:val="hybridMultilevel"/>
    <w:lvl w:ilvl="0">
      <w:start w:val="14"/>
      <w:numFmt w:val="decimalZero"/>
      <w:lvlText w:val="%1"/>
      <w:lvlJc w:val="left"/>
      <w:pPr>
        <w:ind w:left="129" w:hanging="1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6" w:hanging="1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2" w:hanging="1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98" w:hanging="1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25" w:hanging="1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51" w:hanging="1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77" w:hanging="1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704" w:hanging="1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930" w:hanging="112"/>
      </w:pPr>
      <w:rPr>
        <w:rFonts w:hint="default"/>
        <w:lang w:val="pt-PT" w:eastAsia="en-US" w:bidi="ar-SA"/>
      </w:rPr>
    </w:lvl>
  </w:abstractNum>
  <w:abstractNum w:abstractNumId="27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75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27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73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272">
    <w:multiLevelType w:val="hybridMultilevel"/>
    <w:lvl w:ilvl="0">
      <w:start w:val="4"/>
      <w:numFmt w:val="upperRoman"/>
      <w:lvlText w:val="%1"/>
      <w:lvlJc w:val="left"/>
      <w:pPr>
        <w:ind w:left="30" w:hanging="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6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4"/>
      </w:pPr>
      <w:rPr>
        <w:rFonts w:hint="default"/>
        <w:lang w:val="pt-PT" w:eastAsia="en-US" w:bidi="ar-SA"/>
      </w:rPr>
    </w:lvl>
  </w:abstractNum>
  <w:abstractNum w:abstractNumId="271">
    <w:multiLevelType w:val="hybridMultilevel"/>
    <w:lvl w:ilvl="0">
      <w:start w:val="3"/>
      <w:numFmt w:val="upperRoman"/>
      <w:lvlText w:val="%1"/>
      <w:lvlJc w:val="left"/>
      <w:pPr>
        <w:ind w:left="30" w:hanging="60"/>
        <w:jc w:val="left"/>
      </w:pPr>
      <w:rPr>
        <w:rFonts w:hint="default"/>
        <w:spacing w:val="0"/>
        <w:w w:val="5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0"/>
      </w:pPr>
      <w:rPr>
        <w:rFonts w:hint="default"/>
        <w:lang w:val="pt-PT" w:eastAsia="en-US" w:bidi="ar-SA"/>
      </w:rPr>
    </w:lvl>
  </w:abstractNum>
  <w:abstractNum w:abstractNumId="270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/>
        <w:strike/>
        <w:spacing w:val="0"/>
        <w:w w:val="5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269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267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266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26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6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63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262">
    <w:multiLevelType w:val="hybridMultilevel"/>
    <w:lvl w:ilvl="0">
      <w:start w:val="12"/>
      <w:numFmt w:val="decimal"/>
      <w:lvlText w:val="%1)."/>
      <w:lvlJc w:val="left"/>
      <w:pPr>
        <w:ind w:left="275" w:hanging="2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EE"/>
        <w:spacing w:val="0"/>
        <w:w w:val="102"/>
        <w:sz w:val="5"/>
        <w:szCs w:val="5"/>
        <w:u w:val="single" w:color="0000EE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30" w:hanging="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0"/>
        <w:sz w:val="5"/>
        <w:szCs w:val="5"/>
        <w:lang w:val="pt-PT" w:eastAsia="en-US" w:bidi="ar-SA"/>
      </w:rPr>
    </w:lvl>
    <w:lvl w:ilvl="3">
      <w:start w:val="1"/>
      <w:numFmt w:val="upperRoman"/>
      <w:lvlText w:val="%4"/>
      <w:lvlJc w:val="left"/>
      <w:pPr>
        <w:ind w:left="30" w:hanging="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5"/>
        <w:szCs w:val="5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58" w:hanging="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85" w:hanging="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11" w:hanging="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37" w:hanging="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64" w:hanging="39"/>
      </w:pPr>
      <w:rPr>
        <w:rFonts w:hint="default"/>
        <w:lang w:val="pt-PT" w:eastAsia="en-US" w:bidi="ar-SA"/>
      </w:rPr>
    </w:lvl>
  </w:abstractNum>
  <w:abstractNum w:abstractNumId="261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260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259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258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25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56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255">
    <w:multiLevelType w:val="hybridMultilevel"/>
    <w:lvl w:ilvl="0">
      <w:start w:val="1"/>
      <w:numFmt w:val="upperRoman"/>
      <w:lvlText w:val="%1"/>
      <w:lvlJc w:val="left"/>
      <w:pPr>
        <w:ind w:left="30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5"/>
      </w:pPr>
      <w:rPr>
        <w:rFonts w:hint="default"/>
        <w:lang w:val="pt-PT" w:eastAsia="en-US" w:bidi="ar-SA"/>
      </w:rPr>
    </w:lvl>
  </w:abstractNum>
  <w:abstractNum w:abstractNumId="254">
    <w:multiLevelType w:val="hybridMultilevel"/>
    <w:lvl w:ilvl="0">
      <w:start w:val="1"/>
      <w:numFmt w:val="upperRoman"/>
      <w:lvlText w:val="%1"/>
      <w:lvlJc w:val="left"/>
      <w:pPr>
        <w:ind w:left="206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30"/>
      </w:pPr>
      <w:rPr>
        <w:rFonts w:hint="default"/>
        <w:lang w:val="pt-PT" w:eastAsia="en-US" w:bidi="ar-SA"/>
      </w:rPr>
    </w:lvl>
  </w:abstractNum>
  <w:abstractNum w:abstractNumId="253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251">
    <w:multiLevelType w:val="hybridMultilevel"/>
    <w:lvl w:ilvl="0">
      <w:start w:val="1"/>
      <w:numFmt w:val="upperRoman"/>
      <w:lvlText w:val="%1"/>
      <w:lvlJc w:val="left"/>
      <w:pPr>
        <w:ind w:left="30" w:hanging="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8"/>
      </w:pPr>
      <w:rPr>
        <w:rFonts w:hint="default"/>
        <w:lang w:val="pt-PT" w:eastAsia="en-US" w:bidi="ar-SA"/>
      </w:rPr>
    </w:lvl>
  </w:abstractNum>
  <w:abstractNum w:abstractNumId="25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49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248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247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246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24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4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43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42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241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240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39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38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36">
    <w:multiLevelType w:val="hybridMultilevel"/>
    <w:lvl w:ilvl="0">
      <w:start w:val="1"/>
      <w:numFmt w:val="upperRoman"/>
      <w:lvlText w:val="%1"/>
      <w:lvlJc w:val="left"/>
      <w:pPr>
        <w:ind w:left="30" w:hanging="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9"/>
      </w:pPr>
      <w:rPr>
        <w:rFonts w:hint="default"/>
        <w:lang w:val="pt-PT" w:eastAsia="en-US" w:bidi="ar-SA"/>
      </w:rPr>
    </w:lvl>
  </w:abstractNum>
  <w:abstractNum w:abstractNumId="235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23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33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32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230">
    <w:multiLevelType w:val="hybridMultilevel"/>
    <w:lvl w:ilvl="0">
      <w:start w:val="1"/>
      <w:numFmt w:val="lowerLetter"/>
      <w:lvlText w:val="%1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229">
    <w:multiLevelType w:val="hybridMultilevel"/>
    <w:lvl w:ilvl="0">
      <w:start w:val="1"/>
      <w:numFmt w:val="upperRoman"/>
      <w:lvlText w:val="%1"/>
      <w:lvlJc w:val="left"/>
      <w:pPr>
        <w:ind w:left="30" w:hanging="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228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27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226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225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224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5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70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5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40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5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11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46" w:hanging="60"/>
      </w:pPr>
      <w:rPr>
        <w:rFonts w:hint="default"/>
        <w:lang w:val="pt-PT" w:eastAsia="en-US" w:bidi="ar-SA"/>
      </w:rPr>
    </w:lvl>
  </w:abstractNum>
  <w:abstractNum w:abstractNumId="223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5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70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5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40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5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11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46" w:hanging="60"/>
      </w:pPr>
      <w:rPr>
        <w:rFonts w:hint="default"/>
        <w:lang w:val="pt-PT" w:eastAsia="en-US" w:bidi="ar-SA"/>
      </w:rPr>
    </w:lvl>
  </w:abstractNum>
  <w:abstractNum w:abstractNumId="222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221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28"/>
      </w:pPr>
      <w:rPr>
        <w:rFonts w:hint="default"/>
        <w:lang w:val="pt-PT" w:eastAsia="en-US" w:bidi="ar-SA"/>
      </w:rPr>
    </w:lvl>
  </w:abstractNum>
  <w:abstractNum w:abstractNumId="219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218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21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1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1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14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70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5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40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5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46" w:hanging="28"/>
      </w:pPr>
      <w:rPr>
        <w:rFonts w:hint="default"/>
        <w:lang w:val="pt-PT" w:eastAsia="en-US" w:bidi="ar-SA"/>
      </w:rPr>
    </w:lvl>
  </w:abstractNum>
  <w:abstractNum w:abstractNumId="212">
    <w:multiLevelType w:val="hybridMultilevel"/>
    <w:lvl w:ilvl="0">
      <w:start w:val="1"/>
      <w:numFmt w:val="lowerLetter"/>
      <w:lvlText w:val="%1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211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210">
    <w:multiLevelType w:val="hybridMultilevel"/>
    <w:lvl w:ilvl="0">
      <w:start w:val="1"/>
      <w:numFmt w:val="lowerLetter"/>
      <w:lvlText w:val="%1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208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0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5" w:hanging="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70" w:hanging="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5" w:hanging="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40" w:hanging="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5" w:hanging="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11" w:hanging="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46" w:hanging="66"/>
      </w:pPr>
      <w:rPr>
        <w:rFonts w:hint="default"/>
        <w:lang w:val="pt-PT" w:eastAsia="en-US" w:bidi="ar-SA"/>
      </w:rPr>
    </w:lvl>
  </w:abstractNum>
  <w:abstractNum w:abstractNumId="20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0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204">
    <w:multiLevelType w:val="hybridMultilevel"/>
    <w:lvl w:ilvl="0">
      <w:start w:val="8"/>
      <w:numFmt w:val="upperRoman"/>
      <w:lvlText w:val="%1"/>
      <w:lvlJc w:val="left"/>
      <w:pPr>
        <w:ind w:left="265" w:hanging="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55" w:hanging="8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51" w:hanging="8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46" w:hanging="8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42" w:hanging="8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38" w:hanging="8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33" w:hanging="8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9" w:hanging="8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5" w:hanging="89"/>
      </w:pPr>
      <w:rPr>
        <w:rFonts w:hint="default"/>
        <w:lang w:val="pt-PT" w:eastAsia="en-US" w:bidi="ar-SA"/>
      </w:rPr>
    </w:lvl>
  </w:abstractNum>
  <w:abstractNum w:abstractNumId="203">
    <w:multiLevelType w:val="hybridMultilevel"/>
    <w:lvl w:ilvl="0">
      <w:start w:val="1"/>
      <w:numFmt w:val="lowerLetter"/>
      <w:lvlText w:val="%1)"/>
      <w:lvlJc w:val="left"/>
      <w:pPr>
        <w:ind w:left="30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59"/>
      </w:pPr>
      <w:rPr>
        <w:rFonts w:hint="default"/>
        <w:lang w:val="pt-PT" w:eastAsia="en-US" w:bidi="ar-SA"/>
      </w:rPr>
    </w:lvl>
  </w:abstractNum>
  <w:abstractNum w:abstractNumId="202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201">
    <w:multiLevelType w:val="hybridMultilevel"/>
    <w:lvl w:ilvl="0">
      <w:start w:val="1"/>
      <w:numFmt w:val="upperRoman"/>
      <w:lvlText w:val="%1"/>
      <w:lvlJc w:val="left"/>
      <w:pPr>
        <w:ind w:left="30" w:hanging="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200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99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98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97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96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9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94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93">
    <w:multiLevelType w:val="hybridMultilevel"/>
    <w:lvl w:ilvl="0">
      <w:start w:val="1"/>
      <w:numFmt w:val="upperRoman"/>
      <w:lvlText w:val="%1"/>
      <w:lvlJc w:val="left"/>
      <w:pPr>
        <w:ind w:left="30" w:hanging="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1"/>
      </w:pPr>
      <w:rPr>
        <w:rFonts w:hint="default"/>
        <w:lang w:val="pt-PT" w:eastAsia="en-US" w:bidi="ar-SA"/>
      </w:rPr>
    </w:lvl>
  </w:abstractNum>
  <w:abstractNum w:abstractNumId="192">
    <w:multiLevelType w:val="hybridMultilevel"/>
    <w:lvl w:ilvl="0">
      <w:start w:val="1"/>
      <w:numFmt w:val="upperRoman"/>
      <w:lvlText w:val="%1"/>
      <w:lvlJc w:val="left"/>
      <w:pPr>
        <w:ind w:left="205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30"/>
      </w:pPr>
      <w:rPr>
        <w:rFonts w:hint="default"/>
        <w:lang w:val="pt-PT" w:eastAsia="en-US" w:bidi="ar-SA"/>
      </w:rPr>
    </w:lvl>
  </w:abstractNum>
  <w:abstractNum w:abstractNumId="19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90">
    <w:multiLevelType w:val="hybridMultilevel"/>
    <w:lvl w:ilvl="0">
      <w:start w:val="1"/>
      <w:numFmt w:val="upperRoman"/>
      <w:lvlText w:val="%1"/>
      <w:lvlJc w:val="left"/>
      <w:pPr>
        <w:ind w:left="30" w:hanging="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1"/>
      </w:pPr>
      <w:rPr>
        <w:rFonts w:hint="default"/>
        <w:lang w:val="pt-PT" w:eastAsia="en-US" w:bidi="ar-SA"/>
      </w:rPr>
    </w:lvl>
  </w:abstractNum>
  <w:abstractNum w:abstractNumId="189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88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8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8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8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8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83">
    <w:multiLevelType w:val="hybridMultilevel"/>
    <w:lvl w:ilvl="0">
      <w:start w:val="8"/>
      <w:numFmt w:val="upperRoman"/>
      <w:lvlText w:val="%1"/>
      <w:lvlJc w:val="left"/>
      <w:pPr>
        <w:ind w:left="30" w:hanging="9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9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9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9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9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9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9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9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91"/>
      </w:pPr>
      <w:rPr>
        <w:rFonts w:hint="default"/>
        <w:lang w:val="pt-PT" w:eastAsia="en-US" w:bidi="ar-SA"/>
      </w:rPr>
    </w:lvl>
  </w:abstractNum>
  <w:abstractNum w:abstractNumId="182">
    <w:multiLevelType w:val="hybridMultilevel"/>
    <w:lvl w:ilvl="0">
      <w:start w:val="1"/>
      <w:numFmt w:val="lowerLetter"/>
      <w:lvlText w:val="%1)"/>
      <w:lvlJc w:val="left"/>
      <w:pPr>
        <w:ind w:left="30" w:hanging="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6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4"/>
      </w:pPr>
      <w:rPr>
        <w:rFonts w:hint="default"/>
        <w:lang w:val="pt-PT" w:eastAsia="en-US" w:bidi="ar-SA"/>
      </w:rPr>
    </w:lvl>
  </w:abstractNum>
  <w:abstractNum w:abstractNumId="18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70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5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40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11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46" w:hanging="59"/>
      </w:pPr>
      <w:rPr>
        <w:rFonts w:hint="default"/>
        <w:lang w:val="pt-PT" w:eastAsia="en-US" w:bidi="ar-SA"/>
      </w:rPr>
    </w:lvl>
  </w:abstractNum>
  <w:abstractNum w:abstractNumId="180">
    <w:multiLevelType w:val="hybridMultilevel"/>
    <w:lvl w:ilvl="0">
      <w:start w:val="8"/>
      <w:numFmt w:val="upperRoman"/>
      <w:lvlText w:val="%1"/>
      <w:lvlJc w:val="left"/>
      <w:pPr>
        <w:ind w:left="30" w:hanging="9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30" w:hanging="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7"/>
        <w:sz w:val="5"/>
        <w:szCs w:val="5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38"/>
      </w:pPr>
      <w:rPr>
        <w:rFonts w:hint="default"/>
        <w:lang w:val="pt-PT" w:eastAsia="en-US" w:bidi="ar-SA"/>
      </w:rPr>
    </w:lvl>
  </w:abstractNum>
  <w:abstractNum w:abstractNumId="179">
    <w:multiLevelType w:val="hybridMultilevel"/>
    <w:lvl w:ilvl="0">
      <w:start w:val="1"/>
      <w:numFmt w:val="lowerLetter"/>
      <w:lvlText w:val="%1)"/>
      <w:lvlJc w:val="left"/>
      <w:pPr>
        <w:ind w:left="30" w:hanging="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6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2"/>
      </w:pPr>
      <w:rPr>
        <w:rFonts w:hint="default"/>
        <w:lang w:val="pt-PT" w:eastAsia="en-US" w:bidi="ar-SA"/>
      </w:rPr>
    </w:lvl>
  </w:abstractNum>
  <w:abstractNum w:abstractNumId="178">
    <w:multiLevelType w:val="hybridMultilevel"/>
    <w:lvl w:ilvl="0">
      <w:start w:val="12"/>
      <w:numFmt w:val="lowerLetter"/>
      <w:lvlText w:val="%1)"/>
      <w:lvlJc w:val="left"/>
      <w:pPr>
        <w:ind w:left="218" w:hanging="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19" w:hanging="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18" w:hanging="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18" w:hanging="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18" w:hanging="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17" w:hanging="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7" w:hanging="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7" w:hanging="42"/>
      </w:pPr>
      <w:rPr>
        <w:rFonts w:hint="default"/>
        <w:lang w:val="pt-PT" w:eastAsia="en-US" w:bidi="ar-SA"/>
      </w:rPr>
    </w:lvl>
  </w:abstractNum>
  <w:abstractNum w:abstractNumId="177">
    <w:multiLevelType w:val="hybridMultilevel"/>
    <w:lvl w:ilvl="0">
      <w:start w:val="3"/>
      <w:numFmt w:val="upperRoman"/>
      <w:lvlText w:val="%1"/>
      <w:lvlJc w:val="left"/>
      <w:pPr>
        <w:ind w:left="232" w:hanging="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176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175">
    <w:multiLevelType w:val="hybridMultilevel"/>
    <w:lvl w:ilvl="0">
      <w:start w:val="12"/>
      <w:numFmt w:val="lowerLetter"/>
      <w:lvlText w:val="%1)"/>
      <w:lvlJc w:val="left"/>
      <w:pPr>
        <w:ind w:left="218" w:hanging="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19" w:hanging="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18" w:hanging="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18" w:hanging="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18" w:hanging="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17" w:hanging="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7" w:hanging="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7" w:hanging="42"/>
      </w:pPr>
      <w:rPr>
        <w:rFonts w:hint="default"/>
        <w:lang w:val="pt-PT" w:eastAsia="en-US" w:bidi="ar-SA"/>
      </w:rPr>
    </w:lvl>
  </w:abstractNum>
  <w:abstractNum w:abstractNumId="174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4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56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100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472" w:hanging="59"/>
      </w:pPr>
      <w:rPr>
        <w:rFonts w:hint="default"/>
        <w:lang w:val="pt-PT" w:eastAsia="en-US" w:bidi="ar-SA"/>
      </w:rPr>
    </w:lvl>
  </w:abstractNum>
  <w:abstractNum w:abstractNumId="173">
    <w:multiLevelType w:val="hybridMultilevel"/>
    <w:lvl w:ilvl="0">
      <w:start w:val="1"/>
      <w:numFmt w:val="upperRoman"/>
      <w:lvlText w:val="%1"/>
      <w:lvlJc w:val="left"/>
      <w:pPr>
        <w:ind w:left="30" w:hanging="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9"/>
      </w:pPr>
      <w:rPr>
        <w:rFonts w:hint="default"/>
        <w:lang w:val="pt-PT" w:eastAsia="en-US" w:bidi="ar-SA"/>
      </w:rPr>
    </w:lvl>
  </w:abstractNum>
  <w:abstractNum w:abstractNumId="172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71">
    <w:multiLevelType w:val="hybridMultilevel"/>
    <w:lvl w:ilvl="0">
      <w:start w:val="1"/>
      <w:numFmt w:val="upperRoman"/>
      <w:lvlText w:val="%1"/>
      <w:lvlJc w:val="left"/>
      <w:pPr>
        <w:ind w:left="202" w:hanging="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6"/>
      </w:pPr>
      <w:rPr>
        <w:rFonts w:hint="default"/>
        <w:lang w:val="pt-PT" w:eastAsia="en-US" w:bidi="ar-SA"/>
      </w:rPr>
    </w:lvl>
  </w:abstractNum>
  <w:abstractNum w:abstractNumId="17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69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68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30" w:hanging="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5"/>
        <w:szCs w:val="5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12" w:hanging="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4" w:hanging="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56" w:hanging="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28" w:hanging="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100" w:hanging="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472" w:hanging="64"/>
      </w:pPr>
      <w:rPr>
        <w:rFonts w:hint="default"/>
        <w:lang w:val="pt-PT" w:eastAsia="en-US" w:bidi="ar-SA"/>
      </w:rPr>
    </w:lvl>
  </w:abstractNum>
  <w:abstractNum w:abstractNumId="16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66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7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16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6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63">
    <w:multiLevelType w:val="hybridMultilevel"/>
    <w:lvl w:ilvl="0">
      <w:start w:val="1"/>
      <w:numFmt w:val="upperRoman"/>
      <w:lvlText w:val="%1"/>
      <w:lvlJc w:val="left"/>
      <w:pPr>
        <w:ind w:left="208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32"/>
      </w:pPr>
      <w:rPr>
        <w:rFonts w:hint="default"/>
        <w:lang w:val="pt-PT" w:eastAsia="en-US" w:bidi="ar-SA"/>
      </w:rPr>
    </w:lvl>
  </w:abstractNum>
  <w:abstractNum w:abstractNumId="162">
    <w:multiLevelType w:val="hybridMultilevel"/>
    <w:lvl w:ilvl="0">
      <w:start w:val="1"/>
      <w:numFmt w:val="upperRoman"/>
      <w:lvlText w:val="%1"/>
      <w:lvlJc w:val="left"/>
      <w:pPr>
        <w:ind w:left="30" w:hanging="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8"/>
      </w:pPr>
      <w:rPr>
        <w:rFonts w:hint="default"/>
        <w:lang w:val="pt-PT" w:eastAsia="en-US" w:bidi="ar-SA"/>
      </w:rPr>
    </w:lvl>
  </w:abstractNum>
  <w:abstractNum w:abstractNumId="15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56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55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15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53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52">
    <w:multiLevelType w:val="hybridMultilevel"/>
    <w:lvl w:ilvl="0">
      <w:start w:val="1"/>
      <w:numFmt w:val="upperRoman"/>
      <w:lvlText w:val="%1"/>
      <w:lvlJc w:val="left"/>
      <w:pPr>
        <w:ind w:left="30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5"/>
      </w:pPr>
      <w:rPr>
        <w:rFonts w:hint="default"/>
        <w:lang w:val="pt-PT" w:eastAsia="en-US" w:bidi="ar-SA"/>
      </w:rPr>
    </w:lvl>
  </w:abstractNum>
  <w:abstractNum w:abstractNumId="15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5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49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48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47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146">
    <w:multiLevelType w:val="hybridMultilevel"/>
    <w:lvl w:ilvl="0">
      <w:start w:val="1"/>
      <w:numFmt w:val="upperRoman"/>
      <w:lvlText w:val="%1"/>
      <w:lvlJc w:val="left"/>
      <w:pPr>
        <w:ind w:left="30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5"/>
      </w:pPr>
      <w:rPr>
        <w:rFonts w:hint="default"/>
        <w:lang w:val="pt-PT" w:eastAsia="en-US" w:bidi="ar-SA"/>
      </w:rPr>
    </w:lvl>
  </w:abstractNum>
  <w:abstractNum w:abstractNumId="144">
    <w:multiLevelType w:val="hybridMultilevel"/>
    <w:lvl w:ilvl="0">
      <w:start w:val="2"/>
      <w:numFmt w:val="upperRoman"/>
      <w:lvlText w:val="%1"/>
      <w:lvlJc w:val="left"/>
      <w:pPr>
        <w:ind w:left="30" w:hanging="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5"/>
      </w:pPr>
      <w:rPr>
        <w:rFonts w:hint="default"/>
        <w:lang w:val="pt-PT" w:eastAsia="en-US" w:bidi="ar-SA"/>
      </w:rPr>
    </w:lvl>
  </w:abstractNum>
  <w:abstractNum w:abstractNumId="143">
    <w:multiLevelType w:val="hybridMultilevel"/>
    <w:lvl w:ilvl="0">
      <w:start w:val="1"/>
      <w:numFmt w:val="upperRoman"/>
      <w:lvlText w:val="%1"/>
      <w:lvlJc w:val="left"/>
      <w:pPr>
        <w:ind w:left="30" w:hanging="40"/>
        <w:jc w:val="left"/>
      </w:pPr>
      <w:rPr>
        <w:rFonts w:hint="default"/>
        <w:spacing w:val="0"/>
        <w:w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0"/>
      </w:pPr>
      <w:rPr>
        <w:rFonts w:hint="default"/>
        <w:lang w:val="pt-PT" w:eastAsia="en-US" w:bidi="ar-SA"/>
      </w:rPr>
    </w:lvl>
  </w:abstractNum>
  <w:abstractNum w:abstractNumId="142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141">
    <w:multiLevelType w:val="hybridMultilevel"/>
    <w:lvl w:ilvl="0">
      <w:start w:val="1"/>
      <w:numFmt w:val="upperRoman"/>
      <w:lvlText w:val="%1"/>
      <w:lvlJc w:val="left"/>
      <w:pPr>
        <w:ind w:left="30" w:hanging="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7"/>
      </w:pPr>
      <w:rPr>
        <w:rFonts w:hint="default"/>
        <w:lang w:val="pt-PT" w:eastAsia="en-US" w:bidi="ar-SA"/>
      </w:rPr>
    </w:lvl>
  </w:abstractNum>
  <w:abstractNum w:abstractNumId="14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39">
    <w:multiLevelType w:val="hybridMultilevel"/>
    <w:lvl w:ilvl="0">
      <w:start w:val="1"/>
      <w:numFmt w:val="upperRoman"/>
      <w:lvlText w:val="%1)"/>
      <w:lvlJc w:val="left"/>
      <w:pPr>
        <w:ind w:left="62" w:hanging="32"/>
        <w:jc w:val="left"/>
      </w:pPr>
      <w:rPr>
        <w:rFonts w:hint="default"/>
        <w:spacing w:val="0"/>
        <w:w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75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91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06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22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3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53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9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5" w:hanging="32"/>
      </w:pPr>
      <w:rPr>
        <w:rFonts w:hint="default"/>
        <w:lang w:val="pt-PT" w:eastAsia="en-US" w:bidi="ar-SA"/>
      </w:rPr>
    </w:lvl>
  </w:abstractNum>
  <w:abstractNum w:abstractNumId="13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34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33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32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131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/>
        <w:strike/>
        <w:spacing w:val="0"/>
        <w:w w:val="7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130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129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28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127">
    <w:multiLevelType w:val="hybridMultilevel"/>
    <w:lvl w:ilvl="0">
      <w:start w:val="1"/>
      <w:numFmt w:val="upperRoman"/>
      <w:lvlText w:val="%1"/>
      <w:lvlJc w:val="left"/>
      <w:pPr>
        <w:ind w:left="30" w:hanging="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7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8"/>
      </w:pPr>
      <w:rPr>
        <w:rFonts w:hint="default"/>
        <w:lang w:val="pt-PT" w:eastAsia="en-US" w:bidi="ar-SA"/>
      </w:rPr>
    </w:lvl>
  </w:abstractNum>
  <w:abstractNum w:abstractNumId="126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125">
    <w:multiLevelType w:val="hybridMultilevel"/>
    <w:lvl w:ilvl="0">
      <w:start w:val="1"/>
      <w:numFmt w:val="upperRoman"/>
      <w:lvlText w:val="%1"/>
      <w:lvlJc w:val="left"/>
      <w:pPr>
        <w:ind w:left="204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124">
    <w:multiLevelType w:val="hybridMultilevel"/>
    <w:lvl w:ilvl="0">
      <w:start w:val="1"/>
      <w:numFmt w:val="upperRoman"/>
      <w:lvlText w:val="%1"/>
      <w:lvlJc w:val="left"/>
      <w:pPr>
        <w:ind w:left="204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123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22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12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20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/>
        <w:spacing w:val="0"/>
        <w:w w:val="5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119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18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117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116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/>
        <w:strike/>
        <w:spacing w:val="0"/>
        <w:w w:val="7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115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/>
        <w:strike/>
        <w:spacing w:val="0"/>
        <w:w w:val="78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7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0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7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71"/>
      </w:pPr>
      <w:rPr>
        <w:rFonts w:hint="default"/>
        <w:lang w:val="pt-PT" w:eastAsia="en-US" w:bidi="ar-SA"/>
      </w:rPr>
    </w:lvl>
  </w:abstractNum>
  <w:abstractNum w:abstractNumId="11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13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/>
        <w:spacing w:val="0"/>
        <w:w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12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/>
        <w:strike/>
        <w:spacing w:val="0"/>
        <w:w w:val="78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84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1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10">
    <w:multiLevelType w:val="hybridMultilevel"/>
    <w:lvl w:ilvl="0">
      <w:start w:val="1"/>
      <w:numFmt w:val="upperRoman"/>
      <w:lvlText w:val="%1"/>
      <w:lvlJc w:val="left"/>
      <w:pPr>
        <w:ind w:left="206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30"/>
      </w:pPr>
      <w:rPr>
        <w:rFonts w:hint="default"/>
        <w:lang w:val="pt-PT" w:eastAsia="en-US" w:bidi="ar-SA"/>
      </w:rPr>
    </w:lvl>
  </w:abstractNum>
  <w:abstractNum w:abstractNumId="109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08">
    <w:multiLevelType w:val="hybridMultilevel"/>
    <w:lvl w:ilvl="0">
      <w:start w:val="1"/>
      <w:numFmt w:val="upperRoman"/>
      <w:lvlText w:val="%1"/>
      <w:lvlJc w:val="left"/>
      <w:pPr>
        <w:ind w:left="30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8"/>
      </w:pPr>
      <w:rPr>
        <w:rFonts w:hint="default"/>
        <w:lang w:val="pt-PT" w:eastAsia="en-US" w:bidi="ar-SA"/>
      </w:rPr>
    </w:lvl>
  </w:abstractNum>
  <w:abstractNum w:abstractNumId="107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10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0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5" w:hanging="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70" w:hanging="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5" w:hanging="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40" w:hanging="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5" w:hanging="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11" w:hanging="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46" w:hanging="58"/>
      </w:pPr>
      <w:rPr>
        <w:rFonts w:hint="default"/>
        <w:lang w:val="pt-PT" w:eastAsia="en-US" w:bidi="ar-SA"/>
      </w:rPr>
    </w:lvl>
  </w:abstractNum>
  <w:abstractNum w:abstractNumId="104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103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02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01">
    <w:multiLevelType w:val="hybridMultilevel"/>
    <w:lvl w:ilvl="0">
      <w:start w:val="1"/>
      <w:numFmt w:val="lowerLetter"/>
      <w:lvlText w:val="%1)"/>
      <w:lvlJc w:val="left"/>
      <w:pPr>
        <w:ind w:left="30" w:hanging="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5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70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5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40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75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46" w:hanging="28"/>
      </w:pPr>
      <w:rPr>
        <w:rFonts w:hint="default"/>
        <w:lang w:val="pt-PT" w:eastAsia="en-US" w:bidi="ar-SA"/>
      </w:rPr>
    </w:lvl>
  </w:abstractNum>
  <w:abstractNum w:abstractNumId="100">
    <w:multiLevelType w:val="hybridMultilevel"/>
    <w:lvl w:ilvl="0">
      <w:start w:val="12"/>
      <w:numFmt w:val="lowerLetter"/>
      <w:lvlText w:val="%1)"/>
      <w:lvlJc w:val="left"/>
      <w:pPr>
        <w:ind w:left="30" w:hanging="5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57"/>
      </w:pPr>
      <w:rPr>
        <w:rFonts w:hint="default"/>
        <w:lang w:val="pt-PT" w:eastAsia="en-US" w:bidi="ar-SA"/>
      </w:rPr>
    </w:lvl>
  </w:abstractNum>
  <w:abstractNum w:abstractNumId="96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99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94">
    <w:multiLevelType w:val="hybridMultilevel"/>
    <w:lvl w:ilvl="0">
      <w:start w:val="2"/>
      <w:numFmt w:val="upperRoman"/>
      <w:lvlText w:val="%1"/>
      <w:lvlJc w:val="left"/>
      <w:pPr>
        <w:ind w:left="218" w:hanging="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4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19" w:hanging="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18" w:hanging="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18" w:hanging="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18" w:hanging="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17" w:hanging="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7" w:hanging="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7" w:hanging="43"/>
      </w:pPr>
      <w:rPr>
        <w:rFonts w:hint="default"/>
        <w:lang w:val="pt-PT" w:eastAsia="en-US" w:bidi="ar-SA"/>
      </w:rPr>
    </w:lvl>
  </w:abstractNum>
  <w:abstractNum w:abstractNumId="92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9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34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236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233" w:hanging="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8"/>
      </w:pPr>
      <w:rPr>
        <w:rFonts w:hint="default"/>
        <w:lang w:val="pt-PT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/>
        <w:spacing w:val="0"/>
        <w:w w:val="5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87">
    <w:multiLevelType w:val="hybridMultilevel"/>
    <w:lvl w:ilvl="0">
      <w:start w:val="3"/>
      <w:numFmt w:val="lowerLetter"/>
      <w:lvlText w:val="%1)"/>
      <w:lvlJc w:val="left"/>
      <w:pPr>
        <w:ind w:left="233" w:hanging="5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30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86">
    <w:multiLevelType w:val="hybridMultilevel"/>
    <w:lvl w:ilvl="0">
      <w:start w:val="2"/>
      <w:numFmt w:val="lowerLetter"/>
      <w:lvlText w:val="%1)"/>
      <w:lvlJc w:val="left"/>
      <w:pPr>
        <w:ind w:left="236" w:hanging="60"/>
        <w:jc w:val="left"/>
      </w:pPr>
      <w:rPr>
        <w:rFonts w:hint="default"/>
        <w:spacing w:val="0"/>
        <w:w w:val="5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60"/>
      </w:pPr>
      <w:rPr>
        <w:rFonts w:hint="default"/>
        <w:lang w:val="pt-PT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/>
        <w:spacing w:val="0"/>
        <w:w w:val="5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83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81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86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238" w:hanging="62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86"/>
        <w:sz w:val="3"/>
        <w:szCs w:val="3"/>
        <w:lang w:val="pt-PT" w:eastAsia="en-US" w:bidi="ar-SA"/>
      </w:rPr>
    </w:lvl>
    <w:lvl w:ilvl="4">
      <w:start w:val="1"/>
      <w:numFmt w:val="upperRoman"/>
      <w:lvlText w:val="%5"/>
      <w:lvlJc w:val="left"/>
      <w:pPr>
        <w:ind w:left="204" w:hanging="28"/>
        <w:jc w:val="left"/>
      </w:pPr>
      <w:rPr>
        <w:rFonts w:hint="default"/>
        <w:strike/>
        <w:spacing w:val="0"/>
        <w:w w:val="28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32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2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825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21" w:hanging="28"/>
      </w:pPr>
      <w:rPr>
        <w:rFonts w:hint="default"/>
        <w:lang w:val="pt-PT" w:eastAsia="en-US" w:bidi="ar-SA"/>
      </w:rPr>
    </w:lvl>
  </w:abstractNum>
  <w:abstractNum w:abstractNumId="80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/>
        <w:strike/>
        <w:spacing w:val="0"/>
        <w:w w:val="4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79">
    <w:multiLevelType w:val="hybridMultilevel"/>
    <w:lvl w:ilvl="0">
      <w:start w:val="1"/>
      <w:numFmt w:val="upperRoman"/>
      <w:lvlText w:val="%1"/>
      <w:lvlJc w:val="left"/>
      <w:pPr>
        <w:ind w:left="30" w:hanging="28"/>
        <w:jc w:val="left"/>
      </w:pPr>
      <w:rPr>
        <w:rFonts w:hint="default"/>
        <w:spacing w:val="0"/>
        <w:w w:val="5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8"/>
      </w:pPr>
      <w:rPr>
        <w:rFonts w:hint="default"/>
        <w:lang w:val="pt-PT" w:eastAsia="en-US" w:bidi="ar-SA"/>
      </w:rPr>
    </w:lvl>
  </w:abstractNum>
  <w:abstractNum w:abstractNumId="77">
    <w:multiLevelType w:val="hybridMultilevel"/>
    <w:lvl w:ilvl="0">
      <w:start w:val="1"/>
      <w:numFmt w:val="upperRoman"/>
      <w:lvlText w:val="%1"/>
      <w:lvlJc w:val="left"/>
      <w:pPr>
        <w:ind w:left="204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76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75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7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73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28"/>
      </w:pPr>
      <w:rPr>
        <w:rFonts w:hint="default"/>
        <w:lang w:val="pt-PT" w:eastAsia="en-US" w:bidi="ar-SA"/>
      </w:rPr>
    </w:lvl>
  </w:abstractNum>
  <w:abstractNum w:abstractNumId="72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71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0"/>
      </w:pPr>
      <w:rPr>
        <w:rFonts w:hint="default"/>
        <w:lang w:val="pt-PT" w:eastAsia="en-US" w:bidi="ar-SA"/>
      </w:rPr>
    </w:lvl>
  </w:abstractNum>
  <w:abstractNum w:abstractNumId="7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9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68">
    <w:multiLevelType w:val="hybridMultilevel"/>
    <w:lvl w:ilvl="0">
      <w:start w:val="1"/>
      <w:numFmt w:val="upperRoman"/>
      <w:lvlText w:val="%1"/>
      <w:lvlJc w:val="left"/>
      <w:pPr>
        <w:ind w:left="30" w:hanging="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8"/>
      </w:pPr>
      <w:rPr>
        <w:rFonts w:hint="default"/>
        <w:lang w:val="pt-PT" w:eastAsia="en-US" w:bidi="ar-SA"/>
      </w:rPr>
    </w:lvl>
  </w:abstractNum>
  <w:abstractNum w:abstractNumId="6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3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2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6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59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58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5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56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5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54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53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4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6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12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4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56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28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100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472" w:hanging="28"/>
      </w:pPr>
      <w:rPr>
        <w:rFonts w:hint="default"/>
        <w:lang w:val="pt-PT" w:eastAsia="en-US" w:bidi="ar-SA"/>
      </w:rPr>
    </w:lvl>
  </w:abstractNum>
  <w:abstractNum w:abstractNumId="52">
    <w:multiLevelType w:val="hybridMultilevel"/>
    <w:lvl w:ilvl="0">
      <w:start w:val="1"/>
      <w:numFmt w:val="upperRoman"/>
      <w:lvlText w:val="%1"/>
      <w:lvlJc w:val="left"/>
      <w:pPr>
        <w:ind w:left="30" w:hanging="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8"/>
      </w:pPr>
      <w:rPr>
        <w:rFonts w:hint="default"/>
        <w:lang w:val="pt-PT" w:eastAsia="en-US" w:bidi="ar-SA"/>
      </w:rPr>
    </w:lvl>
  </w:abstractNum>
  <w:abstractNum w:abstractNumId="51">
    <w:multiLevelType w:val="hybridMultilevel"/>
    <w:lvl w:ilvl="0">
      <w:start w:val="1"/>
      <w:numFmt w:val="upperRoman"/>
      <w:lvlText w:val="%1"/>
      <w:lvlJc w:val="left"/>
      <w:pPr>
        <w:ind w:left="30" w:hanging="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0"/>
      </w:pPr>
      <w:rPr>
        <w:rFonts w:hint="default"/>
        <w:lang w:val="pt-PT" w:eastAsia="en-US" w:bidi="ar-SA"/>
      </w:rPr>
    </w:lvl>
  </w:abstractNum>
  <w:abstractNum w:abstractNumId="50">
    <w:multiLevelType w:val="hybridMultilevel"/>
    <w:lvl w:ilvl="0">
      <w:start w:val="1"/>
      <w:numFmt w:val="upperRoman"/>
      <w:lvlText w:val="%1"/>
      <w:lvlJc w:val="left"/>
      <w:pPr>
        <w:ind w:left="30" w:hanging="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6"/>
      </w:pPr>
      <w:rPr>
        <w:rFonts w:hint="default"/>
        <w:lang w:val="pt-PT" w:eastAsia="en-US" w:bidi="ar-SA"/>
      </w:rPr>
    </w:lvl>
  </w:abstractNum>
  <w:abstractNum w:abstractNumId="49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9"/>
      </w:pPr>
      <w:rPr>
        <w:rFonts w:hint="default"/>
        <w:lang w:val="pt-PT" w:eastAsia="en-US" w:bidi="ar-SA"/>
      </w:rPr>
    </w:lvl>
  </w:abstractNum>
  <w:abstractNum w:abstractNumId="48">
    <w:multiLevelType w:val="hybridMultilevel"/>
    <w:lvl w:ilvl="0">
      <w:start w:val="1"/>
      <w:numFmt w:val="upperRoman"/>
      <w:lvlText w:val="%1"/>
      <w:lvlJc w:val="left"/>
      <w:pPr>
        <w:ind w:left="30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5"/>
      </w:pPr>
      <w:rPr>
        <w:rFonts w:hint="default"/>
        <w:lang w:val="pt-PT" w:eastAsia="en-US" w:bidi="ar-SA"/>
      </w:rPr>
    </w:lvl>
  </w:abstractNum>
  <w:abstractNum w:abstractNumId="47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46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45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44">
    <w:multiLevelType w:val="hybridMultilevel"/>
    <w:lvl w:ilvl="0">
      <w:start w:val="3"/>
      <w:numFmt w:val="upperRoman"/>
      <w:lvlText w:val="%1"/>
      <w:lvlJc w:val="left"/>
      <w:pPr>
        <w:ind w:left="30" w:hanging="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6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2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29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2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upperRoman"/>
      <w:lvlText w:val="%1"/>
      <w:lvlJc w:val="left"/>
      <w:pPr>
        <w:ind w:left="30" w:hanging="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4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8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"/>
      <w:numFmt w:val="upperRoman"/>
      <w:lvlText w:val="%1"/>
      <w:lvlJc w:val="left"/>
      <w:pPr>
        <w:ind w:left="204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9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2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86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46"/>
        <w:sz w:val="3"/>
        <w:szCs w:val="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30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1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1"/>
      <w:numFmt w:val="upperRoman"/>
      <w:lvlText w:val="%1"/>
      <w:lvlJc w:val="left"/>
      <w:pPr>
        <w:ind w:left="30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2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4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20"/>
      <w:numFmt w:val="upperRoman"/>
      <w:lvlText w:val="%1"/>
      <w:lvlJc w:val="left"/>
      <w:pPr>
        <w:ind w:left="30" w:hanging="90"/>
        <w:jc w:val="left"/>
      </w:pPr>
      <w:rPr>
        <w:rFonts w:hint="default"/>
        <w:spacing w:val="0"/>
        <w:w w:val="81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4"/>
      <w:numFmt w:val="upperRoman"/>
      <w:lvlText w:val="%1"/>
      <w:lvlJc w:val="left"/>
      <w:pPr>
        <w:ind w:left="30" w:hanging="101"/>
        <w:jc w:val="left"/>
      </w:pPr>
      <w:rPr>
        <w:rFonts w:hint="default"/>
        <w:spacing w:val="0"/>
        <w:w w:val="6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10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1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1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1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1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1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1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101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/>
        <w:spacing w:val="0"/>
        <w:w w:val="7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235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86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60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upperRoman"/>
      <w:lvlText w:val="%1"/>
      <w:lvlJc w:val="left"/>
      <w:pPr>
        <w:ind w:left="30" w:hanging="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trike/>
        <w:spacing w:val="0"/>
        <w:w w:val="99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7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7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5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"/>
      <w:lvlJc w:val="left"/>
      <w:pPr>
        <w:ind w:left="30" w:hanging="3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1" w:hanging="6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30" w:hanging="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0" w:hanging="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90" w:hanging="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0" w:hanging="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0" w:hanging="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080" w:hanging="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410" w:hanging="61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7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35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2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0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2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25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23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1" w:hanging="59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4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0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8"/>
      <w:numFmt w:val="upperRoman"/>
      <w:lvlText w:val="%1"/>
      <w:lvlJc w:val="left"/>
      <w:pPr>
        <w:ind w:left="30" w:hanging="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9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95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7"/>
      <w:numFmt w:val="upperRoman"/>
      <w:lvlText w:val="%1"/>
      <w:lvlJc w:val="left"/>
      <w:pPr>
        <w:ind w:left="30" w:hanging="83"/>
        <w:jc w:val="left"/>
      </w:pPr>
      <w:rPr>
        <w:rFonts w:hint="default"/>
        <w:spacing w:val="0"/>
        <w:w w:val="7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8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8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8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8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8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8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8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83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/>
        <w:spacing w:val="0"/>
        <w:w w:val="6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33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/>
        <w:spacing w:val="0"/>
        <w:w w:val="40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7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6"/>
      <w:numFmt w:val="upperRoman"/>
      <w:lvlText w:val="%1"/>
      <w:lvlJc w:val="left"/>
      <w:pPr>
        <w:ind w:left="30" w:hanging="1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61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30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30" w:hanging="33"/>
        <w:jc w:val="left"/>
      </w:pPr>
      <w:rPr>
        <w:rFonts w:hint="default"/>
        <w:spacing w:val="0"/>
        <w:w w:val="57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235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32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2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93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24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55" w:hanging="5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30" w:hanging="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7" w:hanging="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5" w:hanging="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92" w:hanging="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10" w:hanging="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28" w:hanging="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45" w:hanging="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263" w:hanging="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581" w:hanging="4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12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4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56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28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100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472" w:hanging="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204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0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4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0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09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13" w:hanging="28"/>
      </w:pPr>
      <w:rPr>
        <w:rFonts w:hint="default"/>
        <w:lang w:val="pt-PT" w:eastAsia="en-US" w:bidi="ar-SA"/>
      </w:rPr>
    </w:lvl>
  </w:abstractNum>
  <w:num w:numId="269">
    <w:abstractNumId w:val="268"/>
  </w:num>
  <w:num w:numId="253">
    <w:abstractNumId w:val="252"/>
  </w:num>
  <w:num w:numId="238">
    <w:abstractNumId w:val="237"/>
  </w:num>
  <w:num w:numId="232">
    <w:abstractNumId w:val="231"/>
  </w:num>
  <w:num w:numId="221">
    <w:abstractNumId w:val="220"/>
  </w:num>
  <w:num w:numId="214">
    <w:abstractNumId w:val="213"/>
  </w:num>
  <w:num w:numId="210">
    <w:abstractNumId w:val="209"/>
  </w:num>
  <w:num w:numId="146">
    <w:abstractNumId w:val="145"/>
  </w:num>
  <w:num w:numId="136">
    <w:abstractNumId w:val="135"/>
  </w:num>
  <w:num w:numId="100">
    <w:abstractNumId w:val="99"/>
  </w:num>
  <w:num w:numId="99">
    <w:abstractNumId w:val="98"/>
  </w:num>
  <w:num w:numId="40">
    <w:abstractNumId w:val="39"/>
  </w:num>
  <w:num w:numId="17">
    <w:abstractNumId w:val="16"/>
  </w:num>
  <w:num w:numId="8">
    <w:abstractNumId w:val="7"/>
  </w:num>
  <w:num w:numId="7">
    <w:abstractNumId w:val="6"/>
  </w:num>
  <w:num w:numId="21">
    <w:abstractNumId w:val="20"/>
  </w:num>
  <w:num w:numId="159">
    <w:abstractNumId w:val="158"/>
  </w:num>
  <w:num w:numId="22">
    <w:abstractNumId w:val="21"/>
  </w:num>
  <w:num w:numId="160">
    <w:abstractNumId w:val="159"/>
  </w:num>
  <w:num w:numId="138">
    <w:abstractNumId w:val="137"/>
  </w:num>
  <w:num w:numId="24">
    <w:abstractNumId w:val="23"/>
  </w:num>
  <w:num w:numId="162">
    <w:abstractNumId w:val="161"/>
  </w:num>
  <w:num w:numId="161">
    <w:abstractNumId w:val="160"/>
  </w:num>
  <w:num w:numId="139">
    <w:abstractNumId w:val="138"/>
  </w:num>
  <w:num w:numId="98">
    <w:abstractNumId w:val="97"/>
  </w:num>
  <w:num w:numId="96">
    <w:abstractNumId w:val="95"/>
  </w:num>
  <w:num w:numId="94">
    <w:abstractNumId w:val="93"/>
  </w:num>
  <w:num w:numId="91">
    <w:abstractNumId w:val="90"/>
  </w:num>
  <w:num w:numId="85">
    <w:abstractNumId w:val="84"/>
  </w:num>
  <w:num w:numId="83">
    <w:abstractNumId w:val="82"/>
  </w:num>
  <w:num w:numId="79">
    <w:abstractNumId w:val="78"/>
  </w:num>
  <w:num w:numId="31">
    <w:abstractNumId w:val="30"/>
  </w:num>
  <w:num w:numId="30">
    <w:abstractNumId w:val="29"/>
  </w:num>
  <w:num w:numId="28">
    <w:abstractNumId w:val="27"/>
  </w:num>
  <w:num w:numId="27">
    <w:abstractNumId w:val="26"/>
  </w:num>
  <w:num w:numId="25">
    <w:abstractNumId w:val="24"/>
  </w:num>
  <w:num w:numId="19">
    <w:abstractNumId w:val="18"/>
  </w:num>
  <w:num w:numId="15">
    <w:abstractNumId w:val="14"/>
  </w:num>
  <w:num w:numId="9">
    <w:abstractNumId w:val="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3">
    <w:abstractNumId w:val="212"/>
  </w:num>
  <w:num w:numId="212">
    <w:abstractNumId w:val="211"/>
  </w:num>
  <w:num w:numId="211">
    <w:abstractNumId w:val="210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7">
    <w:abstractNumId w:val="136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97">
    <w:abstractNumId w:val="96"/>
  </w:num>
  <w:num w:numId="95">
    <w:abstractNumId w:val="94"/>
  </w:num>
  <w:num w:numId="93">
    <w:abstractNumId w:val="92"/>
  </w:num>
  <w:num w:numId="92">
    <w:abstractNumId w:val="91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4">
    <w:abstractNumId w:val="83"/>
  </w:num>
  <w:num w:numId="82">
    <w:abstractNumId w:val="81"/>
  </w:num>
  <w:num w:numId="81">
    <w:abstractNumId w:val="80"/>
  </w:num>
  <w:num w:numId="80">
    <w:abstractNumId w:val="79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29">
    <w:abstractNumId w:val="28"/>
  </w:num>
  <w:num w:numId="26">
    <w:abstractNumId w:val="25"/>
  </w:num>
  <w:num w:numId="23">
    <w:abstractNumId w:val="22"/>
  </w:num>
  <w:num w:numId="20">
    <w:abstractNumId w:val="19"/>
  </w:num>
  <w:num w:numId="18">
    <w:abstractNumId w:val="17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"/>
      <w:szCs w:val="5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76"/>
      <w:outlineLvl w:val="1"/>
    </w:pPr>
    <w:rPr>
      <w:rFonts w:ascii="Arial" w:hAnsi="Arial" w:eastAsia="Arial" w:cs="Arial"/>
      <w:b/>
      <w:bCs/>
      <w:sz w:val="5"/>
      <w:szCs w:val="5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209" w:right="919"/>
      <w:jc w:val="center"/>
    </w:pPr>
    <w:rPr>
      <w:rFonts w:ascii="Arial" w:hAnsi="Arial" w:eastAsia="Arial" w:cs="Arial"/>
      <w:b/>
      <w:bCs/>
      <w:sz w:val="9"/>
      <w:szCs w:val="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0" w:firstLine="146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2025-03-03T18:57:51Z</dcterms:created>
  <dcterms:modified xsi:type="dcterms:W3CDTF">2025-03-03T18:57:51Z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macOS Version 15.3.1 (Build 24D70) Quartz PDFContext</vt:lpwstr>
  </property>
</Properties>
</file>