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0" simplePos="0" relativeHeight="15728640">
                <wp:simplePos x="0" y="0"/>
                <wp:positionH relativeFrom="page">
                  <wp:posOffset>1755050</wp:posOffset>
                </wp:positionH>
                <wp:positionV relativeFrom="page">
                  <wp:posOffset>1061805</wp:posOffset>
                </wp:positionV>
                <wp:extent cx="13277215" cy="87756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3277215" cy="877569"/>
                          <a:chExt cx="13277215" cy="877569"/>
                        </a:xfrm>
                      </wpg:grpSpPr>
                      <wps:wsp>
                        <wps:cNvPr id="2" name="Graphic 2"/>
                        <wps:cNvSpPr/>
                        <wps:spPr>
                          <a:xfrm>
                            <a:off x="0" y="482638"/>
                            <a:ext cx="13277215" cy="97155"/>
                          </a:xfrm>
                          <a:custGeom>
                            <a:avLst/>
                            <a:gdLst/>
                            <a:ahLst/>
                            <a:cxnLst/>
                            <a:rect l="l" t="t" r="r" b="b"/>
                            <a:pathLst>
                              <a:path w="13277215" h="97155">
                                <a:moveTo>
                                  <a:pt x="0" y="96527"/>
                                </a:moveTo>
                                <a:lnTo>
                                  <a:pt x="13276954" y="96527"/>
                                </a:lnTo>
                                <a:lnTo>
                                  <a:pt x="13276954" y="0"/>
                                </a:lnTo>
                                <a:lnTo>
                                  <a:pt x="0" y="0"/>
                                </a:lnTo>
                                <a:lnTo>
                                  <a:pt x="0" y="96527"/>
                                </a:lnTo>
                                <a:close/>
                              </a:path>
                            </a:pathLst>
                          </a:custGeom>
                          <a:solidFill>
                            <a:srgbClr val="C0CEE9"/>
                          </a:solidFill>
                        </wps:spPr>
                        <wps:bodyPr wrap="square" lIns="0" tIns="0" rIns="0" bIns="0" rtlCol="0">
                          <a:prstTxWarp prst="textNoShape">
                            <a:avLst/>
                          </a:prstTxWarp>
                          <a:noAutofit/>
                        </wps:bodyPr>
                      </wps:wsp>
                      <wps:wsp>
                        <wps:cNvPr id="3" name="Graphic 3"/>
                        <wps:cNvSpPr/>
                        <wps:spPr>
                          <a:xfrm>
                            <a:off x="10767232" y="482638"/>
                            <a:ext cx="737235" cy="394970"/>
                          </a:xfrm>
                          <a:custGeom>
                            <a:avLst/>
                            <a:gdLst/>
                            <a:ahLst/>
                            <a:cxnLst/>
                            <a:rect l="l" t="t" r="r" b="b"/>
                            <a:pathLst>
                              <a:path w="737235" h="394970">
                                <a:moveTo>
                                  <a:pt x="737121" y="0"/>
                                </a:moveTo>
                                <a:lnTo>
                                  <a:pt x="0" y="0"/>
                                </a:lnTo>
                                <a:lnTo>
                                  <a:pt x="0" y="394886"/>
                                </a:lnTo>
                                <a:lnTo>
                                  <a:pt x="737121" y="394886"/>
                                </a:lnTo>
                                <a:lnTo>
                                  <a:pt x="737121" y="0"/>
                                </a:lnTo>
                                <a:close/>
                              </a:path>
                            </a:pathLst>
                          </a:custGeom>
                          <a:solidFill>
                            <a:srgbClr val="A66C00"/>
                          </a:solidFill>
                        </wps:spPr>
                        <wps:bodyPr wrap="square" lIns="0" tIns="0" rIns="0" bIns="0" rtlCol="0">
                          <a:prstTxWarp prst="textNoShape">
                            <a:avLst/>
                          </a:prstTxWarp>
                          <a:noAutofit/>
                        </wps:bodyPr>
                      </wps:wsp>
                      <wps:wsp>
                        <wps:cNvPr id="4" name="Textbox 4"/>
                        <wps:cNvSpPr txBox="1"/>
                        <wps:spPr>
                          <a:xfrm>
                            <a:off x="9729419" y="577337"/>
                            <a:ext cx="911225" cy="192405"/>
                          </a:xfrm>
                          <a:prstGeom prst="rect">
                            <a:avLst/>
                          </a:prstGeom>
                        </wps:spPr>
                        <wps:txbx>
                          <w:txbxContent>
                            <w:p>
                              <w:pPr>
                                <w:spacing w:before="31"/>
                                <w:ind w:left="0" w:right="0" w:firstLine="0"/>
                                <w:jc w:val="left"/>
                                <w:rPr>
                                  <w:b/>
                                  <w:sz w:val="22"/>
                                </w:rPr>
                              </w:pPr>
                              <w:r>
                                <w:rPr>
                                  <w:b/>
                                  <w:color w:val="A66C00"/>
                                  <w:spacing w:val="-2"/>
                                  <w:w w:val="110"/>
                                  <w:sz w:val="22"/>
                                </w:rPr>
                                <w:t>Multivigente</w:t>
                              </w:r>
                            </w:p>
                          </w:txbxContent>
                        </wps:txbx>
                        <wps:bodyPr wrap="square" lIns="0" tIns="0" rIns="0" bIns="0" rtlCol="0">
                          <a:noAutofit/>
                        </wps:bodyPr>
                      </wps:wsp>
                      <wps:wsp>
                        <wps:cNvPr id="5" name="Textbox 5"/>
                        <wps:cNvSpPr txBox="1"/>
                        <wps:spPr>
                          <a:xfrm>
                            <a:off x="11640405" y="577337"/>
                            <a:ext cx="1544955" cy="192405"/>
                          </a:xfrm>
                          <a:prstGeom prst="rect">
                            <a:avLst/>
                          </a:prstGeom>
                        </wps:spPr>
                        <wps:txbx>
                          <w:txbxContent>
                            <w:p>
                              <w:pPr>
                                <w:tabs>
                                  <w:tab w:pos="1263" w:val="left" w:leader="none"/>
                                </w:tabs>
                                <w:spacing w:before="31"/>
                                <w:ind w:left="0" w:right="0" w:firstLine="0"/>
                                <w:jc w:val="left"/>
                                <w:rPr>
                                  <w:b/>
                                  <w:sz w:val="22"/>
                                </w:rPr>
                              </w:pPr>
                              <w:r>
                                <w:rPr>
                                  <w:b/>
                                  <w:color w:val="A66C00"/>
                                  <w:spacing w:val="-2"/>
                                  <w:w w:val="105"/>
                                  <w:sz w:val="22"/>
                                </w:rPr>
                                <w:t>Original</w:t>
                              </w:r>
                              <w:r>
                                <w:rPr>
                                  <w:b/>
                                  <w:color w:val="A66C00"/>
                                  <w:sz w:val="22"/>
                                </w:rPr>
                                <w:tab/>
                              </w:r>
                              <w:r>
                                <w:rPr>
                                  <w:b/>
                                  <w:color w:val="A66C00"/>
                                  <w:spacing w:val="-2"/>
                                  <w:w w:val="105"/>
                                  <w:sz w:val="22"/>
                                </w:rPr>
                                <w:t>Relacional</w:t>
                              </w:r>
                            </w:p>
                          </w:txbxContent>
                        </wps:txbx>
                        <wps:bodyPr wrap="square" lIns="0" tIns="0" rIns="0" bIns="0" rtlCol="0">
                          <a:noAutofit/>
                        </wps:bodyPr>
                      </wps:wsp>
                      <wps:wsp>
                        <wps:cNvPr id="6" name="Textbox 6"/>
                        <wps:cNvSpPr txBox="1"/>
                        <wps:spPr>
                          <a:xfrm>
                            <a:off x="10767232" y="579166"/>
                            <a:ext cx="737235" cy="298450"/>
                          </a:xfrm>
                          <a:prstGeom prst="rect">
                            <a:avLst/>
                          </a:prstGeom>
                          <a:solidFill>
                            <a:srgbClr val="A66C00"/>
                          </a:solidFill>
                        </wps:spPr>
                        <wps:txbx>
                          <w:txbxContent>
                            <w:p>
                              <w:pPr>
                                <w:spacing w:before="28"/>
                                <w:ind w:left="155" w:right="0" w:firstLine="0"/>
                                <w:jc w:val="left"/>
                                <w:rPr>
                                  <w:b/>
                                  <w:color w:val="000000"/>
                                  <w:sz w:val="22"/>
                                </w:rPr>
                              </w:pPr>
                              <w:r>
                                <w:rPr>
                                  <w:b/>
                                  <w:color w:val="FFFFFF"/>
                                  <w:spacing w:val="-2"/>
                                  <w:w w:val="105"/>
                                  <w:sz w:val="22"/>
                                </w:rPr>
                                <w:t>Vigente</w:t>
                              </w:r>
                            </w:p>
                          </w:txbxContent>
                        </wps:txbx>
                        <wps:bodyPr wrap="square" lIns="0" tIns="0" rIns="0" bIns="0" rtlCol="0">
                          <a:noAutofit/>
                        </wps:bodyPr>
                      </wps:wsp>
                      <wps:wsp>
                        <wps:cNvPr id="7" name="Textbox 7"/>
                        <wps:cNvSpPr txBox="1"/>
                        <wps:spPr>
                          <a:xfrm>
                            <a:off x="0" y="298358"/>
                            <a:ext cx="13277215" cy="184785"/>
                          </a:xfrm>
                          <a:prstGeom prst="rect">
                            <a:avLst/>
                          </a:prstGeom>
                          <a:solidFill>
                            <a:srgbClr val="C0CEE9"/>
                          </a:solidFill>
                        </wps:spPr>
                        <wps:txbx>
                          <w:txbxContent>
                            <w:p>
                              <w:pPr>
                                <w:spacing w:line="174" w:lineRule="exact" w:before="116"/>
                                <w:ind w:left="84" w:right="0" w:firstLine="0"/>
                                <w:jc w:val="left"/>
                                <w:rPr>
                                  <w:color w:val="000000"/>
                                  <w:sz w:val="20"/>
                                </w:rPr>
                              </w:pPr>
                              <w:r>
                                <w:rPr>
                                  <w:color w:val="00205B"/>
                                  <w:w w:val="105"/>
                                  <w:sz w:val="20"/>
                                </w:rPr>
                                <w:t>(Publicado(a) no</w:t>
                              </w:r>
                              <w:r>
                                <w:rPr>
                                  <w:color w:val="00205B"/>
                                  <w:spacing w:val="1"/>
                                  <w:w w:val="105"/>
                                  <w:sz w:val="20"/>
                                </w:rPr>
                                <w:t> </w:t>
                              </w:r>
                              <w:r>
                                <w:rPr>
                                  <w:color w:val="00205B"/>
                                  <w:w w:val="105"/>
                                  <w:sz w:val="20"/>
                                </w:rPr>
                                <w:t>DOU de</w:t>
                              </w:r>
                              <w:r>
                                <w:rPr>
                                  <w:color w:val="00205B"/>
                                  <w:spacing w:val="1"/>
                                  <w:w w:val="105"/>
                                  <w:sz w:val="20"/>
                                </w:rPr>
                                <w:t> </w:t>
                              </w:r>
                              <w:r>
                                <w:rPr>
                                  <w:color w:val="00205B"/>
                                  <w:w w:val="105"/>
                                  <w:sz w:val="20"/>
                                </w:rPr>
                                <w:t>12/12/2024, seção 1,</w:t>
                              </w:r>
                              <w:r>
                                <w:rPr>
                                  <w:color w:val="00205B"/>
                                  <w:spacing w:val="1"/>
                                  <w:w w:val="105"/>
                                  <w:sz w:val="20"/>
                                </w:rPr>
                                <w:t> </w:t>
                              </w:r>
                              <w:r>
                                <w:rPr>
                                  <w:color w:val="00205B"/>
                                  <w:w w:val="105"/>
                                  <w:sz w:val="20"/>
                                </w:rPr>
                                <w:t>página </w:t>
                              </w:r>
                              <w:r>
                                <w:rPr>
                                  <w:color w:val="00205B"/>
                                  <w:spacing w:val="-5"/>
                                  <w:w w:val="105"/>
                                  <w:sz w:val="20"/>
                                </w:rPr>
                                <w:t>93)</w:t>
                              </w:r>
                            </w:p>
                          </w:txbxContent>
                        </wps:txbx>
                        <wps:bodyPr wrap="square" lIns="0" tIns="0" rIns="0" bIns="0" rtlCol="0">
                          <a:noAutofit/>
                        </wps:bodyPr>
                      </wps:wsp>
                      <wps:wsp>
                        <wps:cNvPr id="8" name="Textbox 8"/>
                        <wps:cNvSpPr txBox="1"/>
                        <wps:spPr>
                          <a:xfrm>
                            <a:off x="0" y="0"/>
                            <a:ext cx="13277215" cy="298450"/>
                          </a:xfrm>
                          <a:prstGeom prst="rect">
                            <a:avLst/>
                          </a:prstGeom>
                          <a:solidFill>
                            <a:srgbClr val="003399"/>
                          </a:solidFill>
                        </wps:spPr>
                        <wps:txbx>
                          <w:txbxContent>
                            <w:p>
                              <w:pPr>
                                <w:spacing w:before="111"/>
                                <w:ind w:left="84" w:right="0" w:firstLine="0"/>
                                <w:jc w:val="left"/>
                                <w:rPr>
                                  <w:b/>
                                  <w:color w:val="000000"/>
                                  <w:sz w:val="22"/>
                                </w:rPr>
                              </w:pPr>
                              <w:r>
                                <w:rPr>
                                  <w:b/>
                                  <w:color w:val="FFFFFF"/>
                                  <w:sz w:val="22"/>
                                </w:rPr>
                                <w:t>INSTRUÇÃO</w:t>
                              </w:r>
                              <w:r>
                                <w:rPr>
                                  <w:b/>
                                  <w:color w:val="FFFFFF"/>
                                  <w:spacing w:val="-12"/>
                                  <w:sz w:val="22"/>
                                </w:rPr>
                                <w:t> </w:t>
                              </w:r>
                              <w:r>
                                <w:rPr>
                                  <w:b/>
                                  <w:color w:val="FFFFFF"/>
                                  <w:sz w:val="22"/>
                                </w:rPr>
                                <w:t>NORMATIVA</w:t>
                              </w:r>
                              <w:r>
                                <w:rPr>
                                  <w:b/>
                                  <w:color w:val="FFFFFF"/>
                                  <w:spacing w:val="-12"/>
                                  <w:sz w:val="22"/>
                                </w:rPr>
                                <w:t> </w:t>
                              </w:r>
                              <w:r>
                                <w:rPr>
                                  <w:b/>
                                  <w:color w:val="FFFFFF"/>
                                  <w:sz w:val="22"/>
                                </w:rPr>
                                <w:t>RFB</w:t>
                              </w:r>
                              <w:r>
                                <w:rPr>
                                  <w:b/>
                                  <w:color w:val="FFFFFF"/>
                                  <w:spacing w:val="-11"/>
                                  <w:sz w:val="22"/>
                                </w:rPr>
                                <w:t> </w:t>
                              </w:r>
                              <w:r>
                                <w:rPr>
                                  <w:b/>
                                  <w:color w:val="FFFFFF"/>
                                  <w:sz w:val="22"/>
                                </w:rPr>
                                <w:t>Nº</w:t>
                              </w:r>
                              <w:r>
                                <w:rPr>
                                  <w:b/>
                                  <w:color w:val="FFFFFF"/>
                                  <w:spacing w:val="-12"/>
                                  <w:sz w:val="22"/>
                                </w:rPr>
                                <w:t> </w:t>
                              </w:r>
                              <w:r>
                                <w:rPr>
                                  <w:b/>
                                  <w:color w:val="FFFFFF"/>
                                  <w:sz w:val="22"/>
                                </w:rPr>
                                <w:t>2240,</w:t>
                              </w:r>
                              <w:r>
                                <w:rPr>
                                  <w:b/>
                                  <w:color w:val="FFFFFF"/>
                                  <w:spacing w:val="-11"/>
                                  <w:sz w:val="22"/>
                                </w:rPr>
                                <w:t> </w:t>
                              </w:r>
                              <w:r>
                                <w:rPr>
                                  <w:b/>
                                  <w:color w:val="FFFFFF"/>
                                  <w:sz w:val="22"/>
                                </w:rPr>
                                <w:t>DE</w:t>
                              </w:r>
                              <w:r>
                                <w:rPr>
                                  <w:b/>
                                  <w:color w:val="FFFFFF"/>
                                  <w:spacing w:val="-12"/>
                                  <w:sz w:val="22"/>
                                </w:rPr>
                                <w:t> </w:t>
                              </w:r>
                              <w:r>
                                <w:rPr>
                                  <w:b/>
                                  <w:color w:val="FFFFFF"/>
                                  <w:sz w:val="22"/>
                                </w:rPr>
                                <w:t>11</w:t>
                              </w:r>
                              <w:r>
                                <w:rPr>
                                  <w:b/>
                                  <w:color w:val="FFFFFF"/>
                                  <w:spacing w:val="-11"/>
                                  <w:sz w:val="22"/>
                                </w:rPr>
                                <w:t> </w:t>
                              </w:r>
                              <w:r>
                                <w:rPr>
                                  <w:b/>
                                  <w:color w:val="FFFFFF"/>
                                  <w:sz w:val="22"/>
                                </w:rPr>
                                <w:t>DE</w:t>
                              </w:r>
                              <w:r>
                                <w:rPr>
                                  <w:b/>
                                  <w:color w:val="FFFFFF"/>
                                  <w:spacing w:val="-12"/>
                                  <w:sz w:val="22"/>
                                </w:rPr>
                                <w:t> </w:t>
                              </w:r>
                              <w:r>
                                <w:rPr>
                                  <w:b/>
                                  <w:color w:val="FFFFFF"/>
                                  <w:sz w:val="22"/>
                                </w:rPr>
                                <w:t>DEZEMBRO</w:t>
                              </w:r>
                              <w:r>
                                <w:rPr>
                                  <w:b/>
                                  <w:color w:val="FFFFFF"/>
                                  <w:spacing w:val="-11"/>
                                  <w:sz w:val="22"/>
                                </w:rPr>
                                <w:t> </w:t>
                              </w:r>
                              <w:r>
                                <w:rPr>
                                  <w:b/>
                                  <w:color w:val="FFFFFF"/>
                                  <w:sz w:val="22"/>
                                </w:rPr>
                                <w:t>DE</w:t>
                              </w:r>
                              <w:r>
                                <w:rPr>
                                  <w:b/>
                                  <w:color w:val="FFFFFF"/>
                                  <w:spacing w:val="-12"/>
                                  <w:sz w:val="22"/>
                                </w:rPr>
                                <w:t> </w:t>
                              </w:r>
                              <w:r>
                                <w:rPr>
                                  <w:b/>
                                  <w:color w:val="FFFFFF"/>
                                  <w:spacing w:val="-4"/>
                                  <w:sz w:val="22"/>
                                </w:rPr>
                                <w:t>2024</w:t>
                              </w:r>
                            </w:p>
                          </w:txbxContent>
                        </wps:txbx>
                        <wps:bodyPr wrap="square" lIns="0" tIns="0" rIns="0" bIns="0" rtlCol="0">
                          <a:noAutofit/>
                        </wps:bodyPr>
                      </wps:wsp>
                    </wpg:wgp>
                  </a:graphicData>
                </a:graphic>
              </wp:anchor>
            </w:drawing>
          </mc:Choice>
          <mc:Fallback>
            <w:pict>
              <v:group style="position:absolute;margin-left:138.192932pt;margin-top:83.606735pt;width:1045.45pt;height:69.1pt;mso-position-horizontal-relative:page;mso-position-vertical-relative:page;z-index:15728640" id="docshapegroup1" coordorigin="2764,1672" coordsize="20909,1382">
                <v:rect style="position:absolute;left:2763;top:2432;width:20909;height:153" id="docshape2" filled="true" fillcolor="#c0cee9" stroked="false">
                  <v:fill type="solid"/>
                </v:rect>
                <v:rect style="position:absolute;left:19720;top:2432;width:1161;height:622" id="docshape3" filled="true" fillcolor="#a66c00" stroked="false">
                  <v:fill type="solid"/>
                </v:rect>
                <v:shapetype id="_x0000_t202" o:spt="202" coordsize="21600,21600" path="m,l,21600r21600,l21600,xe">
                  <v:stroke joinstyle="miter"/>
                  <v:path gradientshapeok="t" o:connecttype="rect"/>
                </v:shapetype>
                <v:shape style="position:absolute;left:18085;top:2581;width:1435;height:303" type="#_x0000_t202" id="docshape4" filled="false" stroked="false">
                  <v:textbox inset="0,0,0,0">
                    <w:txbxContent>
                      <w:p>
                        <w:pPr>
                          <w:spacing w:before="31"/>
                          <w:ind w:left="0" w:right="0" w:firstLine="0"/>
                          <w:jc w:val="left"/>
                          <w:rPr>
                            <w:b/>
                            <w:sz w:val="22"/>
                          </w:rPr>
                        </w:pPr>
                        <w:r>
                          <w:rPr>
                            <w:b/>
                            <w:color w:val="A66C00"/>
                            <w:spacing w:val="-2"/>
                            <w:w w:val="110"/>
                            <w:sz w:val="22"/>
                          </w:rPr>
                          <w:t>Multivigente</w:t>
                        </w:r>
                      </w:p>
                    </w:txbxContent>
                  </v:textbox>
                  <w10:wrap type="none"/>
                </v:shape>
                <v:shape style="position:absolute;left:21095;top:2581;width:2433;height:303" type="#_x0000_t202" id="docshape5" filled="false" stroked="false">
                  <v:textbox inset="0,0,0,0">
                    <w:txbxContent>
                      <w:p>
                        <w:pPr>
                          <w:tabs>
                            <w:tab w:pos="1263" w:val="left" w:leader="none"/>
                          </w:tabs>
                          <w:spacing w:before="31"/>
                          <w:ind w:left="0" w:right="0" w:firstLine="0"/>
                          <w:jc w:val="left"/>
                          <w:rPr>
                            <w:b/>
                            <w:sz w:val="22"/>
                          </w:rPr>
                        </w:pPr>
                        <w:r>
                          <w:rPr>
                            <w:b/>
                            <w:color w:val="A66C00"/>
                            <w:spacing w:val="-2"/>
                            <w:w w:val="105"/>
                            <w:sz w:val="22"/>
                          </w:rPr>
                          <w:t>Original</w:t>
                        </w:r>
                        <w:r>
                          <w:rPr>
                            <w:b/>
                            <w:color w:val="A66C00"/>
                            <w:sz w:val="22"/>
                          </w:rPr>
                          <w:tab/>
                        </w:r>
                        <w:r>
                          <w:rPr>
                            <w:b/>
                            <w:color w:val="A66C00"/>
                            <w:spacing w:val="-2"/>
                            <w:w w:val="105"/>
                            <w:sz w:val="22"/>
                          </w:rPr>
                          <w:t>Relacional</w:t>
                        </w:r>
                      </w:p>
                    </w:txbxContent>
                  </v:textbox>
                  <w10:wrap type="none"/>
                </v:shape>
                <v:shape style="position:absolute;left:19720;top:2584;width:1161;height:470" type="#_x0000_t202" id="docshape6" filled="true" fillcolor="#a66c00" stroked="false">
                  <v:textbox inset="0,0,0,0">
                    <w:txbxContent>
                      <w:p>
                        <w:pPr>
                          <w:spacing w:before="28"/>
                          <w:ind w:left="155" w:right="0" w:firstLine="0"/>
                          <w:jc w:val="left"/>
                          <w:rPr>
                            <w:b/>
                            <w:color w:val="000000"/>
                            <w:sz w:val="22"/>
                          </w:rPr>
                        </w:pPr>
                        <w:r>
                          <w:rPr>
                            <w:b/>
                            <w:color w:val="FFFFFF"/>
                            <w:spacing w:val="-2"/>
                            <w:w w:val="105"/>
                            <w:sz w:val="22"/>
                          </w:rPr>
                          <w:t>Vigente</w:t>
                        </w:r>
                      </w:p>
                    </w:txbxContent>
                  </v:textbox>
                  <v:fill type="solid"/>
                  <w10:wrap type="none"/>
                </v:shape>
                <v:shape style="position:absolute;left:2763;top:2142;width:20909;height:291" type="#_x0000_t202" id="docshape7" filled="true" fillcolor="#c0cee9" stroked="false">
                  <v:textbox inset="0,0,0,0">
                    <w:txbxContent>
                      <w:p>
                        <w:pPr>
                          <w:spacing w:line="174" w:lineRule="exact" w:before="116"/>
                          <w:ind w:left="84" w:right="0" w:firstLine="0"/>
                          <w:jc w:val="left"/>
                          <w:rPr>
                            <w:color w:val="000000"/>
                            <w:sz w:val="20"/>
                          </w:rPr>
                        </w:pPr>
                        <w:r>
                          <w:rPr>
                            <w:color w:val="00205B"/>
                            <w:w w:val="105"/>
                            <w:sz w:val="20"/>
                          </w:rPr>
                          <w:t>(Publicado(a) no</w:t>
                        </w:r>
                        <w:r>
                          <w:rPr>
                            <w:color w:val="00205B"/>
                            <w:spacing w:val="1"/>
                            <w:w w:val="105"/>
                            <w:sz w:val="20"/>
                          </w:rPr>
                          <w:t> </w:t>
                        </w:r>
                        <w:r>
                          <w:rPr>
                            <w:color w:val="00205B"/>
                            <w:w w:val="105"/>
                            <w:sz w:val="20"/>
                          </w:rPr>
                          <w:t>DOU de</w:t>
                        </w:r>
                        <w:r>
                          <w:rPr>
                            <w:color w:val="00205B"/>
                            <w:spacing w:val="1"/>
                            <w:w w:val="105"/>
                            <w:sz w:val="20"/>
                          </w:rPr>
                          <w:t> </w:t>
                        </w:r>
                        <w:r>
                          <w:rPr>
                            <w:color w:val="00205B"/>
                            <w:w w:val="105"/>
                            <w:sz w:val="20"/>
                          </w:rPr>
                          <w:t>12/12/2024, seção 1,</w:t>
                        </w:r>
                        <w:r>
                          <w:rPr>
                            <w:color w:val="00205B"/>
                            <w:spacing w:val="1"/>
                            <w:w w:val="105"/>
                            <w:sz w:val="20"/>
                          </w:rPr>
                          <w:t> </w:t>
                        </w:r>
                        <w:r>
                          <w:rPr>
                            <w:color w:val="00205B"/>
                            <w:w w:val="105"/>
                            <w:sz w:val="20"/>
                          </w:rPr>
                          <w:t>página </w:t>
                        </w:r>
                        <w:r>
                          <w:rPr>
                            <w:color w:val="00205B"/>
                            <w:spacing w:val="-5"/>
                            <w:w w:val="105"/>
                            <w:sz w:val="20"/>
                          </w:rPr>
                          <w:t>93)</w:t>
                        </w:r>
                      </w:p>
                    </w:txbxContent>
                  </v:textbox>
                  <v:fill type="solid"/>
                  <w10:wrap type="none"/>
                </v:shape>
                <v:shape style="position:absolute;left:2763;top:1672;width:20909;height:470" type="#_x0000_t202" id="docshape8" filled="true" fillcolor="#003399" stroked="false">
                  <v:textbox inset="0,0,0,0">
                    <w:txbxContent>
                      <w:p>
                        <w:pPr>
                          <w:spacing w:before="111"/>
                          <w:ind w:left="84" w:right="0" w:firstLine="0"/>
                          <w:jc w:val="left"/>
                          <w:rPr>
                            <w:b/>
                            <w:color w:val="000000"/>
                            <w:sz w:val="22"/>
                          </w:rPr>
                        </w:pPr>
                        <w:r>
                          <w:rPr>
                            <w:b/>
                            <w:color w:val="FFFFFF"/>
                            <w:sz w:val="22"/>
                          </w:rPr>
                          <w:t>INSTRUÇÃO</w:t>
                        </w:r>
                        <w:r>
                          <w:rPr>
                            <w:b/>
                            <w:color w:val="FFFFFF"/>
                            <w:spacing w:val="-12"/>
                            <w:sz w:val="22"/>
                          </w:rPr>
                          <w:t> </w:t>
                        </w:r>
                        <w:r>
                          <w:rPr>
                            <w:b/>
                            <w:color w:val="FFFFFF"/>
                            <w:sz w:val="22"/>
                          </w:rPr>
                          <w:t>NORMATIVA</w:t>
                        </w:r>
                        <w:r>
                          <w:rPr>
                            <w:b/>
                            <w:color w:val="FFFFFF"/>
                            <w:spacing w:val="-12"/>
                            <w:sz w:val="22"/>
                          </w:rPr>
                          <w:t> </w:t>
                        </w:r>
                        <w:r>
                          <w:rPr>
                            <w:b/>
                            <w:color w:val="FFFFFF"/>
                            <w:sz w:val="22"/>
                          </w:rPr>
                          <w:t>RFB</w:t>
                        </w:r>
                        <w:r>
                          <w:rPr>
                            <w:b/>
                            <w:color w:val="FFFFFF"/>
                            <w:spacing w:val="-11"/>
                            <w:sz w:val="22"/>
                          </w:rPr>
                          <w:t> </w:t>
                        </w:r>
                        <w:r>
                          <w:rPr>
                            <w:b/>
                            <w:color w:val="FFFFFF"/>
                            <w:sz w:val="22"/>
                          </w:rPr>
                          <w:t>Nº</w:t>
                        </w:r>
                        <w:r>
                          <w:rPr>
                            <w:b/>
                            <w:color w:val="FFFFFF"/>
                            <w:spacing w:val="-12"/>
                            <w:sz w:val="22"/>
                          </w:rPr>
                          <w:t> </w:t>
                        </w:r>
                        <w:r>
                          <w:rPr>
                            <w:b/>
                            <w:color w:val="FFFFFF"/>
                            <w:sz w:val="22"/>
                          </w:rPr>
                          <w:t>2240,</w:t>
                        </w:r>
                        <w:r>
                          <w:rPr>
                            <w:b/>
                            <w:color w:val="FFFFFF"/>
                            <w:spacing w:val="-11"/>
                            <w:sz w:val="22"/>
                          </w:rPr>
                          <w:t> </w:t>
                        </w:r>
                        <w:r>
                          <w:rPr>
                            <w:b/>
                            <w:color w:val="FFFFFF"/>
                            <w:sz w:val="22"/>
                          </w:rPr>
                          <w:t>DE</w:t>
                        </w:r>
                        <w:r>
                          <w:rPr>
                            <w:b/>
                            <w:color w:val="FFFFFF"/>
                            <w:spacing w:val="-12"/>
                            <w:sz w:val="22"/>
                          </w:rPr>
                          <w:t> </w:t>
                        </w:r>
                        <w:r>
                          <w:rPr>
                            <w:b/>
                            <w:color w:val="FFFFFF"/>
                            <w:sz w:val="22"/>
                          </w:rPr>
                          <w:t>11</w:t>
                        </w:r>
                        <w:r>
                          <w:rPr>
                            <w:b/>
                            <w:color w:val="FFFFFF"/>
                            <w:spacing w:val="-11"/>
                            <w:sz w:val="22"/>
                          </w:rPr>
                          <w:t> </w:t>
                        </w:r>
                        <w:r>
                          <w:rPr>
                            <w:b/>
                            <w:color w:val="FFFFFF"/>
                            <w:sz w:val="22"/>
                          </w:rPr>
                          <w:t>DE</w:t>
                        </w:r>
                        <w:r>
                          <w:rPr>
                            <w:b/>
                            <w:color w:val="FFFFFF"/>
                            <w:spacing w:val="-12"/>
                            <w:sz w:val="22"/>
                          </w:rPr>
                          <w:t> </w:t>
                        </w:r>
                        <w:r>
                          <w:rPr>
                            <w:b/>
                            <w:color w:val="FFFFFF"/>
                            <w:sz w:val="22"/>
                          </w:rPr>
                          <w:t>DEZEMBRO</w:t>
                        </w:r>
                        <w:r>
                          <w:rPr>
                            <w:b/>
                            <w:color w:val="FFFFFF"/>
                            <w:spacing w:val="-11"/>
                            <w:sz w:val="22"/>
                          </w:rPr>
                          <w:t> </w:t>
                        </w:r>
                        <w:r>
                          <w:rPr>
                            <w:b/>
                            <w:color w:val="FFFFFF"/>
                            <w:sz w:val="22"/>
                          </w:rPr>
                          <w:t>DE</w:t>
                        </w:r>
                        <w:r>
                          <w:rPr>
                            <w:b/>
                            <w:color w:val="FFFFFF"/>
                            <w:spacing w:val="-12"/>
                            <w:sz w:val="22"/>
                          </w:rPr>
                          <w:t> </w:t>
                        </w:r>
                        <w:r>
                          <w:rPr>
                            <w:b/>
                            <w:color w:val="FFFFFF"/>
                            <w:spacing w:val="-4"/>
                            <w:sz w:val="22"/>
                          </w:rPr>
                          <w:t>2024</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0</wp:posOffset>
                </wp:positionV>
                <wp:extent cx="16787495" cy="86042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6787495" cy="860425"/>
                          <a:chExt cx="16787495" cy="860425"/>
                        </a:xfrm>
                      </wpg:grpSpPr>
                      <wps:wsp>
                        <wps:cNvPr id="10" name="Graphic 10"/>
                        <wps:cNvSpPr/>
                        <wps:spPr>
                          <a:xfrm>
                            <a:off x="0" y="0"/>
                            <a:ext cx="16787495" cy="807720"/>
                          </a:xfrm>
                          <a:custGeom>
                            <a:avLst/>
                            <a:gdLst/>
                            <a:ahLst/>
                            <a:cxnLst/>
                            <a:rect l="l" t="t" r="r" b="b"/>
                            <a:pathLst>
                              <a:path w="16787495" h="807720">
                                <a:moveTo>
                                  <a:pt x="0" y="807323"/>
                                </a:moveTo>
                                <a:lnTo>
                                  <a:pt x="16787055" y="807323"/>
                                </a:lnTo>
                                <a:lnTo>
                                  <a:pt x="16787055" y="0"/>
                                </a:lnTo>
                                <a:lnTo>
                                  <a:pt x="0" y="0"/>
                                </a:lnTo>
                                <a:lnTo>
                                  <a:pt x="0" y="807323"/>
                                </a:lnTo>
                                <a:close/>
                              </a:path>
                            </a:pathLst>
                          </a:custGeom>
                          <a:solidFill>
                            <a:srgbClr val="00205B"/>
                          </a:solidFill>
                        </wps:spPr>
                        <wps:bodyPr wrap="square" lIns="0" tIns="0" rIns="0" bIns="0" rtlCol="0">
                          <a:prstTxWarp prst="textNoShape">
                            <a:avLst/>
                          </a:prstTxWarp>
                          <a:noAutofit/>
                        </wps:bodyPr>
                      </wps:wsp>
                      <wps:wsp>
                        <wps:cNvPr id="11" name="Graphic 11"/>
                        <wps:cNvSpPr/>
                        <wps:spPr>
                          <a:xfrm>
                            <a:off x="0" y="807323"/>
                            <a:ext cx="16787495" cy="52705"/>
                          </a:xfrm>
                          <a:custGeom>
                            <a:avLst/>
                            <a:gdLst/>
                            <a:ahLst/>
                            <a:cxnLst/>
                            <a:rect l="l" t="t" r="r" b="b"/>
                            <a:pathLst>
                              <a:path w="16787495" h="52705">
                                <a:moveTo>
                                  <a:pt x="16787055" y="0"/>
                                </a:moveTo>
                                <a:lnTo>
                                  <a:pt x="0" y="0"/>
                                </a:lnTo>
                                <a:lnTo>
                                  <a:pt x="0" y="52651"/>
                                </a:lnTo>
                                <a:lnTo>
                                  <a:pt x="16787055" y="52651"/>
                                </a:lnTo>
                                <a:lnTo>
                                  <a:pt x="16787055" y="0"/>
                                </a:lnTo>
                                <a:close/>
                              </a:path>
                            </a:pathLst>
                          </a:custGeom>
                          <a:solidFill>
                            <a:srgbClr val="64A70B"/>
                          </a:solidFill>
                        </wps:spPr>
                        <wps:bodyPr wrap="square" lIns="0" tIns="0" rIns="0" bIns="0" rtlCol="0">
                          <a:prstTxWarp prst="textNoShape">
                            <a:avLst/>
                          </a:prstTxWarp>
                          <a:noAutofit/>
                        </wps:bodyPr>
                      </wps:wsp>
                      <pic:pic>
                        <pic:nvPicPr>
                          <pic:cNvPr id="12" name="Image 12"/>
                          <pic:cNvPicPr/>
                        </pic:nvPicPr>
                        <pic:blipFill>
                          <a:blip r:embed="rId5" cstate="print"/>
                          <a:stretch>
                            <a:fillRect/>
                          </a:stretch>
                        </pic:blipFill>
                        <pic:spPr>
                          <a:xfrm>
                            <a:off x="1079355" y="254482"/>
                            <a:ext cx="491414" cy="333459"/>
                          </a:xfrm>
                          <a:prstGeom prst="rect">
                            <a:avLst/>
                          </a:prstGeom>
                        </pic:spPr>
                      </pic:pic>
                      <wps:wsp>
                        <wps:cNvPr id="13" name="Graphic 13"/>
                        <wps:cNvSpPr/>
                        <wps:spPr>
                          <a:xfrm>
                            <a:off x="15067103" y="377341"/>
                            <a:ext cx="325120" cy="316230"/>
                          </a:xfrm>
                          <a:custGeom>
                            <a:avLst/>
                            <a:gdLst/>
                            <a:ahLst/>
                            <a:cxnLst/>
                            <a:rect l="l" t="t" r="r" b="b"/>
                            <a:pathLst>
                              <a:path w="325120" h="316230">
                                <a:moveTo>
                                  <a:pt x="324675" y="60680"/>
                                </a:moveTo>
                                <a:lnTo>
                                  <a:pt x="319862" y="37058"/>
                                </a:lnTo>
                                <a:lnTo>
                                  <a:pt x="306717" y="17767"/>
                                </a:lnTo>
                                <a:lnTo>
                                  <a:pt x="306387" y="17551"/>
                                </a:lnTo>
                                <a:lnTo>
                                  <a:pt x="287223" y="4762"/>
                                </a:lnTo>
                                <a:lnTo>
                                  <a:pt x="263359" y="0"/>
                                </a:lnTo>
                                <a:lnTo>
                                  <a:pt x="61315" y="0"/>
                                </a:lnTo>
                                <a:lnTo>
                                  <a:pt x="37452" y="4762"/>
                                </a:lnTo>
                                <a:lnTo>
                                  <a:pt x="17957" y="17767"/>
                                </a:lnTo>
                                <a:lnTo>
                                  <a:pt x="4813" y="37058"/>
                                </a:lnTo>
                                <a:lnTo>
                                  <a:pt x="0" y="60680"/>
                                </a:lnTo>
                                <a:lnTo>
                                  <a:pt x="0" y="255231"/>
                                </a:lnTo>
                                <a:lnTo>
                                  <a:pt x="4813" y="278841"/>
                                </a:lnTo>
                                <a:lnTo>
                                  <a:pt x="17957" y="298132"/>
                                </a:lnTo>
                                <a:lnTo>
                                  <a:pt x="37452" y="311137"/>
                                </a:lnTo>
                                <a:lnTo>
                                  <a:pt x="61315" y="315912"/>
                                </a:lnTo>
                                <a:lnTo>
                                  <a:pt x="263359" y="315912"/>
                                </a:lnTo>
                                <a:lnTo>
                                  <a:pt x="306387" y="298361"/>
                                </a:lnTo>
                                <a:lnTo>
                                  <a:pt x="324675" y="255231"/>
                                </a:lnTo>
                                <a:lnTo>
                                  <a:pt x="324675" y="60680"/>
                                </a:lnTo>
                                <a:close/>
                              </a:path>
                            </a:pathLst>
                          </a:custGeom>
                          <a:solidFill>
                            <a:srgbClr val="BFC7D6"/>
                          </a:solidFill>
                        </wps:spPr>
                        <wps:bodyPr wrap="square" lIns="0" tIns="0" rIns="0" bIns="0" rtlCol="0">
                          <a:prstTxWarp prst="textNoShape">
                            <a:avLst/>
                          </a:prstTxWarp>
                          <a:noAutofit/>
                        </wps:bodyPr>
                      </wps:wsp>
                      <pic:pic>
                        <pic:nvPicPr>
                          <pic:cNvPr id="14" name="Image 14"/>
                          <pic:cNvPicPr/>
                        </pic:nvPicPr>
                        <pic:blipFill>
                          <a:blip r:embed="rId6" cstate="print"/>
                          <a:stretch>
                            <a:fillRect/>
                          </a:stretch>
                        </pic:blipFill>
                        <pic:spPr>
                          <a:xfrm>
                            <a:off x="15126916" y="436643"/>
                            <a:ext cx="203200" cy="174625"/>
                          </a:xfrm>
                          <a:prstGeom prst="rect">
                            <a:avLst/>
                          </a:prstGeom>
                        </pic:spPr>
                      </pic:pic>
                      <wps:wsp>
                        <wps:cNvPr id="15" name="Graphic 15"/>
                        <wps:cNvSpPr/>
                        <wps:spPr>
                          <a:xfrm>
                            <a:off x="15488310" y="377341"/>
                            <a:ext cx="316230" cy="316230"/>
                          </a:xfrm>
                          <a:custGeom>
                            <a:avLst/>
                            <a:gdLst/>
                            <a:ahLst/>
                            <a:cxnLst/>
                            <a:rect l="l" t="t" r="r" b="b"/>
                            <a:pathLst>
                              <a:path w="316230" h="316230">
                                <a:moveTo>
                                  <a:pt x="315912" y="60680"/>
                                </a:moveTo>
                                <a:lnTo>
                                  <a:pt x="311226" y="37058"/>
                                </a:lnTo>
                                <a:lnTo>
                                  <a:pt x="298437" y="17767"/>
                                </a:lnTo>
                                <a:lnTo>
                                  <a:pt x="298107" y="17551"/>
                                </a:lnTo>
                                <a:lnTo>
                                  <a:pt x="279476" y="4762"/>
                                </a:lnTo>
                                <a:lnTo>
                                  <a:pt x="256247" y="0"/>
                                </a:lnTo>
                                <a:lnTo>
                                  <a:pt x="59664" y="0"/>
                                </a:lnTo>
                                <a:lnTo>
                                  <a:pt x="36436" y="4762"/>
                                </a:lnTo>
                                <a:lnTo>
                                  <a:pt x="17475" y="17767"/>
                                </a:lnTo>
                                <a:lnTo>
                                  <a:pt x="4686" y="37058"/>
                                </a:lnTo>
                                <a:lnTo>
                                  <a:pt x="0" y="60680"/>
                                </a:lnTo>
                                <a:lnTo>
                                  <a:pt x="0" y="255231"/>
                                </a:lnTo>
                                <a:lnTo>
                                  <a:pt x="4686" y="278841"/>
                                </a:lnTo>
                                <a:lnTo>
                                  <a:pt x="17475" y="298132"/>
                                </a:lnTo>
                                <a:lnTo>
                                  <a:pt x="36436" y="311137"/>
                                </a:lnTo>
                                <a:lnTo>
                                  <a:pt x="59664" y="315912"/>
                                </a:lnTo>
                                <a:lnTo>
                                  <a:pt x="256247" y="315912"/>
                                </a:lnTo>
                                <a:lnTo>
                                  <a:pt x="298107" y="298361"/>
                                </a:lnTo>
                                <a:lnTo>
                                  <a:pt x="315912" y="255231"/>
                                </a:lnTo>
                                <a:lnTo>
                                  <a:pt x="315912" y="60680"/>
                                </a:lnTo>
                                <a:close/>
                              </a:path>
                            </a:pathLst>
                          </a:custGeom>
                          <a:solidFill>
                            <a:srgbClr val="BFC7D6"/>
                          </a:solidFill>
                        </wps:spPr>
                        <wps:bodyPr wrap="square" lIns="0" tIns="0" rIns="0" bIns="0" rtlCol="0">
                          <a:prstTxWarp prst="textNoShape">
                            <a:avLst/>
                          </a:prstTxWarp>
                          <a:noAutofit/>
                        </wps:bodyPr>
                      </wps:wsp>
                      <pic:pic>
                        <pic:nvPicPr>
                          <pic:cNvPr id="16" name="Image 16"/>
                          <pic:cNvPicPr/>
                        </pic:nvPicPr>
                        <pic:blipFill>
                          <a:blip r:embed="rId7" cstate="print"/>
                          <a:stretch>
                            <a:fillRect/>
                          </a:stretch>
                        </pic:blipFill>
                        <pic:spPr>
                          <a:xfrm>
                            <a:off x="15544426" y="436643"/>
                            <a:ext cx="203200" cy="184150"/>
                          </a:xfrm>
                          <a:prstGeom prst="rect">
                            <a:avLst/>
                          </a:prstGeom>
                        </pic:spPr>
                      </pic:pic>
                      <wps:wsp>
                        <wps:cNvPr id="17" name="Textbox 17"/>
                        <wps:cNvSpPr txBox="1"/>
                        <wps:spPr>
                          <a:xfrm>
                            <a:off x="1856788" y="268923"/>
                            <a:ext cx="866775" cy="261620"/>
                          </a:xfrm>
                          <a:prstGeom prst="rect">
                            <a:avLst/>
                          </a:prstGeom>
                        </wps:spPr>
                        <wps:txbx>
                          <w:txbxContent>
                            <w:p>
                              <w:pPr>
                                <w:spacing w:before="41"/>
                                <w:ind w:left="0" w:right="0" w:firstLine="0"/>
                                <w:jc w:val="left"/>
                                <w:rPr>
                                  <w:b/>
                                  <w:sz w:val="30"/>
                                </w:rPr>
                              </w:pPr>
                              <w:r>
                                <w:rPr>
                                  <w:b/>
                                  <w:color w:val="FFFFFF"/>
                                  <w:spacing w:val="-2"/>
                                  <w:sz w:val="30"/>
                                </w:rPr>
                                <w:t>NORMAS</w:t>
                              </w:r>
                            </w:p>
                          </w:txbxContent>
                        </wps:txbx>
                        <wps:bodyPr wrap="square" lIns="0" tIns="0" rIns="0" bIns="0" rtlCol="0">
                          <a:noAutofit/>
                        </wps:bodyPr>
                      </wps:wsp>
                      <wps:wsp>
                        <wps:cNvPr id="18" name="Textbox 18"/>
                        <wps:cNvSpPr txBox="1"/>
                        <wps:spPr>
                          <a:xfrm>
                            <a:off x="14970754" y="121024"/>
                            <a:ext cx="806450" cy="192405"/>
                          </a:xfrm>
                          <a:prstGeom prst="rect">
                            <a:avLst/>
                          </a:prstGeom>
                        </wps:spPr>
                        <wps:txbx>
                          <w:txbxContent>
                            <w:p>
                              <w:pPr>
                                <w:spacing w:before="31"/>
                                <w:ind w:left="0" w:right="0" w:firstLine="0"/>
                                <w:jc w:val="left"/>
                                <w:rPr>
                                  <w:sz w:val="22"/>
                                </w:rPr>
                              </w:pPr>
                              <w:r>
                                <w:rPr>
                                  <w:color w:val="FFFFFF"/>
                                  <w:spacing w:val="-2"/>
                                  <w:w w:val="90"/>
                                  <w:sz w:val="22"/>
                                </w:rPr>
                                <w:t>CONTRASTE</w:t>
                              </w:r>
                            </w:p>
                          </w:txbxContent>
                        </wps:txbx>
                        <wps:bodyPr wrap="square" lIns="0" tIns="0" rIns="0" bIns="0" rtlCol="0">
                          <a:noAutofit/>
                        </wps:bodyPr>
                      </wps:wsp>
                    </wpg:wgp>
                  </a:graphicData>
                </a:graphic>
              </wp:anchor>
            </w:drawing>
          </mc:Choice>
          <mc:Fallback>
            <w:pict>
              <v:group style="position:absolute;margin-left:0pt;margin-top:.000012pt;width:1321.85pt;height:67.75pt;mso-position-horizontal-relative:page;mso-position-vertical-relative:page;z-index:15729664" id="docshapegroup9" coordorigin="0,0" coordsize="26437,1355">
                <v:rect style="position:absolute;left:0;top:0;width:26437;height:1272" id="docshape10" filled="true" fillcolor="#00205b" stroked="false">
                  <v:fill type="solid"/>
                </v:rect>
                <v:rect style="position:absolute;left:0;top:1271;width:26437;height:83" id="docshape11" filled="true" fillcolor="#64a70b" stroked="false">
                  <v:fill type="solid"/>
                </v:rect>
                <v:shape style="position:absolute;left:1699;top:400;width:774;height:526" type="#_x0000_t75" id="docshape12" stroked="false">
                  <v:imagedata r:id="rId5" o:title=""/>
                </v:shape>
                <v:shape style="position:absolute;left:23727;top:594;width:512;height:498" id="docshape13" coordorigin="23728,594" coordsize="512,498" path="m24239,690l24231,653,24211,622,24210,622,24180,602,24142,594,23824,594,23787,602,23756,622,23735,653,23728,690,23728,996,23735,1033,23756,1064,23787,1084,23824,1092,24142,1092,24210,1064,24239,996,24239,690xe" filled="true" fillcolor="#bfc7d6" stroked="false">
                  <v:path arrowok="t"/>
                  <v:fill type="solid"/>
                </v:shape>
                <v:shape style="position:absolute;left:23821;top:687;width:320;height:275" type="#_x0000_t75" id="docshape14" stroked="false">
                  <v:imagedata r:id="rId6" o:title=""/>
                </v:shape>
                <v:shape style="position:absolute;left:24391;top:594;width:498;height:498" id="docshape15" coordorigin="24391,594" coordsize="498,498" path="m24889,690l24881,653,24861,622,24861,622,24831,602,24795,594,24485,594,24448,602,24419,622,24398,653,24391,690,24391,996,24398,1033,24419,1064,24448,1084,24485,1092,24795,1092,24861,1064,24889,996,24889,690xe" filled="true" fillcolor="#bfc7d6" stroked="false">
                  <v:path arrowok="t"/>
                  <v:fill type="solid"/>
                </v:shape>
                <v:shape style="position:absolute;left:24479;top:687;width:320;height:290" type="#_x0000_t75" id="docshape16" stroked="false">
                  <v:imagedata r:id="rId7" o:title=""/>
                </v:shape>
                <v:shape style="position:absolute;left:2924;top:423;width:1365;height:412" type="#_x0000_t202" id="docshape17" filled="false" stroked="false">
                  <v:textbox inset="0,0,0,0">
                    <w:txbxContent>
                      <w:p>
                        <w:pPr>
                          <w:spacing w:before="41"/>
                          <w:ind w:left="0" w:right="0" w:firstLine="0"/>
                          <w:jc w:val="left"/>
                          <w:rPr>
                            <w:b/>
                            <w:sz w:val="30"/>
                          </w:rPr>
                        </w:pPr>
                        <w:r>
                          <w:rPr>
                            <w:b/>
                            <w:color w:val="FFFFFF"/>
                            <w:spacing w:val="-2"/>
                            <w:sz w:val="30"/>
                          </w:rPr>
                          <w:t>NORMAS</w:t>
                        </w:r>
                      </w:p>
                    </w:txbxContent>
                  </v:textbox>
                  <w10:wrap type="none"/>
                </v:shape>
                <v:shape style="position:absolute;left:23576;top:190;width:1270;height:303" type="#_x0000_t202" id="docshape18" filled="false" stroked="false">
                  <v:textbox inset="0,0,0,0">
                    <w:txbxContent>
                      <w:p>
                        <w:pPr>
                          <w:spacing w:before="31"/>
                          <w:ind w:left="0" w:right="0" w:firstLine="0"/>
                          <w:jc w:val="left"/>
                          <w:rPr>
                            <w:sz w:val="22"/>
                          </w:rPr>
                        </w:pPr>
                        <w:r>
                          <w:rPr>
                            <w:color w:val="FFFFFF"/>
                            <w:spacing w:val="-2"/>
                            <w:w w:val="90"/>
                            <w:sz w:val="22"/>
                          </w:rPr>
                          <w:t>CONTRASTE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19660968</wp:posOffset>
                </wp:positionV>
                <wp:extent cx="16787495" cy="44323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6787495" cy="443230"/>
                          <a:chExt cx="16787495" cy="443230"/>
                        </a:xfrm>
                      </wpg:grpSpPr>
                      <wps:wsp>
                        <wps:cNvPr id="20" name="Graphic 20"/>
                        <wps:cNvSpPr/>
                        <wps:spPr>
                          <a:xfrm>
                            <a:off x="0" y="135996"/>
                            <a:ext cx="16787495" cy="307340"/>
                          </a:xfrm>
                          <a:custGeom>
                            <a:avLst/>
                            <a:gdLst/>
                            <a:ahLst/>
                            <a:cxnLst/>
                            <a:rect l="l" t="t" r="r" b="b"/>
                            <a:pathLst>
                              <a:path w="16787495" h="307340">
                                <a:moveTo>
                                  <a:pt x="16787055" y="0"/>
                                </a:moveTo>
                                <a:lnTo>
                                  <a:pt x="0" y="0"/>
                                </a:lnTo>
                                <a:lnTo>
                                  <a:pt x="0" y="307133"/>
                                </a:lnTo>
                                <a:lnTo>
                                  <a:pt x="16787055" y="307133"/>
                                </a:lnTo>
                                <a:lnTo>
                                  <a:pt x="16787055" y="0"/>
                                </a:lnTo>
                                <a:close/>
                              </a:path>
                            </a:pathLst>
                          </a:custGeom>
                          <a:solidFill>
                            <a:srgbClr val="7F8FAD"/>
                          </a:solidFill>
                        </wps:spPr>
                        <wps:bodyPr wrap="square" lIns="0" tIns="0" rIns="0" bIns="0" rtlCol="0">
                          <a:prstTxWarp prst="textNoShape">
                            <a:avLst/>
                          </a:prstTxWarp>
                          <a:noAutofit/>
                        </wps:bodyPr>
                      </wps:wsp>
                      <pic:pic>
                        <pic:nvPicPr>
                          <pic:cNvPr id="21" name="Image 21"/>
                          <pic:cNvPicPr/>
                        </pic:nvPicPr>
                        <pic:blipFill>
                          <a:blip r:embed="rId8" cstate="print"/>
                          <a:stretch>
                            <a:fillRect/>
                          </a:stretch>
                        </pic:blipFill>
                        <pic:spPr>
                          <a:xfrm>
                            <a:off x="16344780" y="0"/>
                            <a:ext cx="184150" cy="114300"/>
                          </a:xfrm>
                          <a:prstGeom prst="rect">
                            <a:avLst/>
                          </a:prstGeom>
                        </pic:spPr>
                      </pic:pic>
                      <wps:wsp>
                        <wps:cNvPr id="22" name="Textbox 22"/>
                        <wps:cNvSpPr txBox="1"/>
                        <wps:spPr>
                          <a:xfrm>
                            <a:off x="0" y="0"/>
                            <a:ext cx="16787495" cy="443230"/>
                          </a:xfrm>
                          <a:prstGeom prst="rect">
                            <a:avLst/>
                          </a:prstGeom>
                        </wps:spPr>
                        <wps:txbx>
                          <w:txbxContent>
                            <w:p>
                              <w:pPr>
                                <w:spacing w:line="240" w:lineRule="auto" w:before="6"/>
                                <w:rPr>
                                  <w:sz w:val="29"/>
                                </w:rPr>
                              </w:pPr>
                            </w:p>
                            <w:p>
                              <w:pPr>
                                <w:spacing w:before="0"/>
                                <w:ind w:left="0" w:right="0" w:firstLine="0"/>
                                <w:jc w:val="center"/>
                                <w:rPr>
                                  <w:sz w:val="22"/>
                                </w:rPr>
                              </w:pPr>
                              <w:r>
                                <w:rPr>
                                  <w:color w:val="FFFFFF"/>
                                  <w:w w:val="105"/>
                                  <w:sz w:val="22"/>
                                </w:rPr>
                                <w:t>A</w:t>
                              </w:r>
                              <w:r>
                                <w:rPr>
                                  <w:color w:val="FFFFFF"/>
                                  <w:spacing w:val="-6"/>
                                  <w:w w:val="105"/>
                                  <w:sz w:val="22"/>
                                </w:rPr>
                                <w:t> </w:t>
                              </w:r>
                              <w:r>
                                <w:rPr>
                                  <w:color w:val="FFFFFF"/>
                                  <w:w w:val="105"/>
                                  <w:sz w:val="22"/>
                                </w:rPr>
                                <w:t>visualização</w:t>
                              </w:r>
                              <w:r>
                                <w:rPr>
                                  <w:color w:val="FFFFFF"/>
                                  <w:spacing w:val="-5"/>
                                  <w:w w:val="105"/>
                                  <w:sz w:val="22"/>
                                </w:rPr>
                                <w:t> </w:t>
                              </w:r>
                              <w:r>
                                <w:rPr>
                                  <w:color w:val="FFFFFF"/>
                                  <w:w w:val="105"/>
                                  <w:sz w:val="22"/>
                                </w:rPr>
                                <w:t>deste</w:t>
                              </w:r>
                              <w:r>
                                <w:rPr>
                                  <w:color w:val="FFFFFF"/>
                                  <w:spacing w:val="-5"/>
                                  <w:w w:val="105"/>
                                  <w:sz w:val="22"/>
                                </w:rPr>
                                <w:t> </w:t>
                              </w:r>
                              <w:r>
                                <w:rPr>
                                  <w:color w:val="FFFFFF"/>
                                  <w:w w:val="105"/>
                                  <w:sz w:val="22"/>
                                </w:rPr>
                                <w:t>sistema</w:t>
                              </w:r>
                              <w:r>
                                <w:rPr>
                                  <w:color w:val="FFFFFF"/>
                                  <w:spacing w:val="-5"/>
                                  <w:w w:val="105"/>
                                  <w:sz w:val="22"/>
                                </w:rPr>
                                <w:t> </w:t>
                              </w:r>
                              <w:r>
                                <w:rPr>
                                  <w:color w:val="FFFFFF"/>
                                  <w:w w:val="105"/>
                                  <w:sz w:val="22"/>
                                </w:rPr>
                                <w:t>é</w:t>
                              </w:r>
                              <w:r>
                                <w:rPr>
                                  <w:color w:val="FFFFFF"/>
                                  <w:spacing w:val="-5"/>
                                  <w:w w:val="105"/>
                                  <w:sz w:val="22"/>
                                </w:rPr>
                                <w:t> </w:t>
                              </w:r>
                              <w:r>
                                <w:rPr>
                                  <w:color w:val="FFFFFF"/>
                                  <w:w w:val="105"/>
                                  <w:sz w:val="22"/>
                                </w:rPr>
                                <w:t>melhor</w:t>
                              </w:r>
                              <w:r>
                                <w:rPr>
                                  <w:color w:val="FFFFFF"/>
                                  <w:spacing w:val="-5"/>
                                  <w:w w:val="105"/>
                                  <w:sz w:val="22"/>
                                </w:rPr>
                                <w:t> </w:t>
                              </w:r>
                              <w:r>
                                <w:rPr>
                                  <w:color w:val="FFFFFF"/>
                                  <w:w w:val="105"/>
                                  <w:sz w:val="22"/>
                                </w:rPr>
                                <w:t>nos</w:t>
                              </w:r>
                              <w:r>
                                <w:rPr>
                                  <w:color w:val="FFFFFF"/>
                                  <w:spacing w:val="-5"/>
                                  <w:w w:val="105"/>
                                  <w:sz w:val="22"/>
                                </w:rPr>
                                <w:t> </w:t>
                              </w:r>
                              <w:r>
                                <w:rPr>
                                  <w:color w:val="FFFFFF"/>
                                  <w:w w:val="105"/>
                                  <w:sz w:val="22"/>
                                </w:rPr>
                                <w:t>navegadores</w:t>
                              </w:r>
                              <w:r>
                                <w:rPr>
                                  <w:color w:val="FFFFFF"/>
                                  <w:spacing w:val="-5"/>
                                  <w:w w:val="105"/>
                                  <w:sz w:val="22"/>
                                </w:rPr>
                                <w:t> </w:t>
                              </w:r>
                              <w:r>
                                <w:rPr>
                                  <w:color w:val="FFFFFF"/>
                                  <w:w w:val="105"/>
                                  <w:sz w:val="22"/>
                                </w:rPr>
                                <w:t>Internet</w:t>
                              </w:r>
                              <w:r>
                                <w:rPr>
                                  <w:color w:val="FFFFFF"/>
                                  <w:spacing w:val="-5"/>
                                  <w:w w:val="105"/>
                                  <w:sz w:val="22"/>
                                </w:rPr>
                                <w:t> </w:t>
                              </w:r>
                              <w:r>
                                <w:rPr>
                                  <w:color w:val="FFFFFF"/>
                                  <w:w w:val="105"/>
                                  <w:sz w:val="22"/>
                                </w:rPr>
                                <w:t>Explorer</w:t>
                              </w:r>
                              <w:r>
                                <w:rPr>
                                  <w:color w:val="FFFFFF"/>
                                  <w:spacing w:val="-5"/>
                                  <w:w w:val="105"/>
                                  <w:sz w:val="22"/>
                                </w:rPr>
                                <w:t> </w:t>
                              </w:r>
                              <w:r>
                                <w:rPr>
                                  <w:color w:val="FFFFFF"/>
                                  <w:w w:val="105"/>
                                  <w:sz w:val="22"/>
                                </w:rPr>
                                <w:t>8,</w:t>
                              </w:r>
                              <w:r>
                                <w:rPr>
                                  <w:color w:val="FFFFFF"/>
                                  <w:spacing w:val="-5"/>
                                  <w:w w:val="105"/>
                                  <w:sz w:val="22"/>
                                </w:rPr>
                                <w:t> </w:t>
                              </w:r>
                              <w:r>
                                <w:rPr>
                                  <w:color w:val="FFFFFF"/>
                                  <w:w w:val="105"/>
                                  <w:sz w:val="22"/>
                                </w:rPr>
                                <w:t>Google</w:t>
                              </w:r>
                              <w:r>
                                <w:rPr>
                                  <w:color w:val="FFFFFF"/>
                                  <w:spacing w:val="-5"/>
                                  <w:w w:val="105"/>
                                  <w:sz w:val="22"/>
                                </w:rPr>
                                <w:t> </w:t>
                              </w:r>
                              <w:r>
                                <w:rPr>
                                  <w:color w:val="FFFFFF"/>
                                  <w:w w:val="105"/>
                                  <w:sz w:val="22"/>
                                </w:rPr>
                                <w:t>Chrome</w:t>
                              </w:r>
                              <w:r>
                                <w:rPr>
                                  <w:color w:val="FFFFFF"/>
                                  <w:spacing w:val="-5"/>
                                  <w:w w:val="105"/>
                                  <w:sz w:val="22"/>
                                </w:rPr>
                                <w:t> </w:t>
                              </w:r>
                              <w:r>
                                <w:rPr>
                                  <w:color w:val="FFFFFF"/>
                                  <w:w w:val="105"/>
                                  <w:sz w:val="22"/>
                                </w:rPr>
                                <w:t>80,</w:t>
                              </w:r>
                              <w:r>
                                <w:rPr>
                                  <w:color w:val="FFFFFF"/>
                                  <w:spacing w:val="-5"/>
                                  <w:w w:val="105"/>
                                  <w:sz w:val="22"/>
                                </w:rPr>
                                <w:t> </w:t>
                              </w:r>
                              <w:r>
                                <w:rPr>
                                  <w:color w:val="FFFFFF"/>
                                  <w:w w:val="105"/>
                                  <w:sz w:val="22"/>
                                </w:rPr>
                                <w:t>Mozilla</w:t>
                              </w:r>
                              <w:r>
                                <w:rPr>
                                  <w:color w:val="FFFFFF"/>
                                  <w:spacing w:val="-5"/>
                                  <w:w w:val="105"/>
                                  <w:sz w:val="22"/>
                                </w:rPr>
                                <w:t> </w:t>
                              </w:r>
                              <w:r>
                                <w:rPr>
                                  <w:color w:val="FFFFFF"/>
                                  <w:w w:val="105"/>
                                  <w:sz w:val="22"/>
                                </w:rPr>
                                <w:t>Firefox</w:t>
                              </w:r>
                              <w:r>
                                <w:rPr>
                                  <w:color w:val="FFFFFF"/>
                                  <w:spacing w:val="-5"/>
                                  <w:w w:val="105"/>
                                  <w:sz w:val="22"/>
                                </w:rPr>
                                <w:t> </w:t>
                              </w:r>
                              <w:r>
                                <w:rPr>
                                  <w:color w:val="FFFFFF"/>
                                  <w:w w:val="105"/>
                                  <w:sz w:val="22"/>
                                </w:rPr>
                                <w:t>24</w:t>
                              </w:r>
                              <w:r>
                                <w:rPr>
                                  <w:color w:val="FFFFFF"/>
                                  <w:spacing w:val="-5"/>
                                  <w:w w:val="105"/>
                                  <w:sz w:val="22"/>
                                </w:rPr>
                                <w:t> </w:t>
                              </w:r>
                              <w:r>
                                <w:rPr>
                                  <w:color w:val="FFFFFF"/>
                                  <w:w w:val="105"/>
                                  <w:sz w:val="22"/>
                                </w:rPr>
                                <w:t>ou</w:t>
                              </w:r>
                              <w:r>
                                <w:rPr>
                                  <w:color w:val="FFFFFF"/>
                                  <w:spacing w:val="-6"/>
                                  <w:w w:val="105"/>
                                  <w:sz w:val="22"/>
                                </w:rPr>
                                <w:t> </w:t>
                              </w:r>
                              <w:r>
                                <w:rPr>
                                  <w:color w:val="FFFFFF"/>
                                  <w:spacing w:val="-2"/>
                                  <w:w w:val="105"/>
                                  <w:sz w:val="22"/>
                                </w:rPr>
                                <w:t>superiores</w:t>
                              </w:r>
                            </w:p>
                          </w:txbxContent>
                        </wps:txbx>
                        <wps:bodyPr wrap="square" lIns="0" tIns="0" rIns="0" bIns="0" rtlCol="0">
                          <a:noAutofit/>
                        </wps:bodyPr>
                      </wps:wsp>
                    </wpg:wgp>
                  </a:graphicData>
                </a:graphic>
              </wp:anchor>
            </w:drawing>
          </mc:Choice>
          <mc:Fallback>
            <w:pict>
              <v:group style="position:absolute;margin-left:0pt;margin-top:1548.107788pt;width:1321.85pt;height:34.9pt;mso-position-horizontal-relative:page;mso-position-vertical-relative:page;z-index:15730176" id="docshapegroup19" coordorigin="0,30962" coordsize="26437,698">
                <v:rect style="position:absolute;left:0;top:31176;width:26437;height:484" id="docshape20" filled="true" fillcolor="#7f8fad" stroked="false">
                  <v:fill type="solid"/>
                </v:rect>
                <v:shape style="position:absolute;left:25739;top:30962;width:290;height:180" type="#_x0000_t75" id="docshape21" stroked="false">
                  <v:imagedata r:id="rId8" o:title=""/>
                </v:shape>
                <v:shape style="position:absolute;left:0;top:30962;width:26437;height:698" type="#_x0000_t202" id="docshape22" filled="false" stroked="false">
                  <v:textbox inset="0,0,0,0">
                    <w:txbxContent>
                      <w:p>
                        <w:pPr>
                          <w:spacing w:line="240" w:lineRule="auto" w:before="6"/>
                          <w:rPr>
                            <w:sz w:val="29"/>
                          </w:rPr>
                        </w:pPr>
                      </w:p>
                      <w:p>
                        <w:pPr>
                          <w:spacing w:before="0"/>
                          <w:ind w:left="0" w:right="0" w:firstLine="0"/>
                          <w:jc w:val="center"/>
                          <w:rPr>
                            <w:sz w:val="22"/>
                          </w:rPr>
                        </w:pPr>
                        <w:r>
                          <w:rPr>
                            <w:color w:val="FFFFFF"/>
                            <w:w w:val="105"/>
                            <w:sz w:val="22"/>
                          </w:rPr>
                          <w:t>A</w:t>
                        </w:r>
                        <w:r>
                          <w:rPr>
                            <w:color w:val="FFFFFF"/>
                            <w:spacing w:val="-6"/>
                            <w:w w:val="105"/>
                            <w:sz w:val="22"/>
                          </w:rPr>
                          <w:t> </w:t>
                        </w:r>
                        <w:r>
                          <w:rPr>
                            <w:color w:val="FFFFFF"/>
                            <w:w w:val="105"/>
                            <w:sz w:val="22"/>
                          </w:rPr>
                          <w:t>visualização</w:t>
                        </w:r>
                        <w:r>
                          <w:rPr>
                            <w:color w:val="FFFFFF"/>
                            <w:spacing w:val="-5"/>
                            <w:w w:val="105"/>
                            <w:sz w:val="22"/>
                          </w:rPr>
                          <w:t> </w:t>
                        </w:r>
                        <w:r>
                          <w:rPr>
                            <w:color w:val="FFFFFF"/>
                            <w:w w:val="105"/>
                            <w:sz w:val="22"/>
                          </w:rPr>
                          <w:t>deste</w:t>
                        </w:r>
                        <w:r>
                          <w:rPr>
                            <w:color w:val="FFFFFF"/>
                            <w:spacing w:val="-5"/>
                            <w:w w:val="105"/>
                            <w:sz w:val="22"/>
                          </w:rPr>
                          <w:t> </w:t>
                        </w:r>
                        <w:r>
                          <w:rPr>
                            <w:color w:val="FFFFFF"/>
                            <w:w w:val="105"/>
                            <w:sz w:val="22"/>
                          </w:rPr>
                          <w:t>sistema</w:t>
                        </w:r>
                        <w:r>
                          <w:rPr>
                            <w:color w:val="FFFFFF"/>
                            <w:spacing w:val="-5"/>
                            <w:w w:val="105"/>
                            <w:sz w:val="22"/>
                          </w:rPr>
                          <w:t> </w:t>
                        </w:r>
                        <w:r>
                          <w:rPr>
                            <w:color w:val="FFFFFF"/>
                            <w:w w:val="105"/>
                            <w:sz w:val="22"/>
                          </w:rPr>
                          <w:t>é</w:t>
                        </w:r>
                        <w:r>
                          <w:rPr>
                            <w:color w:val="FFFFFF"/>
                            <w:spacing w:val="-5"/>
                            <w:w w:val="105"/>
                            <w:sz w:val="22"/>
                          </w:rPr>
                          <w:t> </w:t>
                        </w:r>
                        <w:r>
                          <w:rPr>
                            <w:color w:val="FFFFFF"/>
                            <w:w w:val="105"/>
                            <w:sz w:val="22"/>
                          </w:rPr>
                          <w:t>melhor</w:t>
                        </w:r>
                        <w:r>
                          <w:rPr>
                            <w:color w:val="FFFFFF"/>
                            <w:spacing w:val="-5"/>
                            <w:w w:val="105"/>
                            <w:sz w:val="22"/>
                          </w:rPr>
                          <w:t> </w:t>
                        </w:r>
                        <w:r>
                          <w:rPr>
                            <w:color w:val="FFFFFF"/>
                            <w:w w:val="105"/>
                            <w:sz w:val="22"/>
                          </w:rPr>
                          <w:t>nos</w:t>
                        </w:r>
                        <w:r>
                          <w:rPr>
                            <w:color w:val="FFFFFF"/>
                            <w:spacing w:val="-5"/>
                            <w:w w:val="105"/>
                            <w:sz w:val="22"/>
                          </w:rPr>
                          <w:t> </w:t>
                        </w:r>
                        <w:r>
                          <w:rPr>
                            <w:color w:val="FFFFFF"/>
                            <w:w w:val="105"/>
                            <w:sz w:val="22"/>
                          </w:rPr>
                          <w:t>navegadores</w:t>
                        </w:r>
                        <w:r>
                          <w:rPr>
                            <w:color w:val="FFFFFF"/>
                            <w:spacing w:val="-5"/>
                            <w:w w:val="105"/>
                            <w:sz w:val="22"/>
                          </w:rPr>
                          <w:t> </w:t>
                        </w:r>
                        <w:r>
                          <w:rPr>
                            <w:color w:val="FFFFFF"/>
                            <w:w w:val="105"/>
                            <w:sz w:val="22"/>
                          </w:rPr>
                          <w:t>Internet</w:t>
                        </w:r>
                        <w:r>
                          <w:rPr>
                            <w:color w:val="FFFFFF"/>
                            <w:spacing w:val="-5"/>
                            <w:w w:val="105"/>
                            <w:sz w:val="22"/>
                          </w:rPr>
                          <w:t> </w:t>
                        </w:r>
                        <w:r>
                          <w:rPr>
                            <w:color w:val="FFFFFF"/>
                            <w:w w:val="105"/>
                            <w:sz w:val="22"/>
                          </w:rPr>
                          <w:t>Explorer</w:t>
                        </w:r>
                        <w:r>
                          <w:rPr>
                            <w:color w:val="FFFFFF"/>
                            <w:spacing w:val="-5"/>
                            <w:w w:val="105"/>
                            <w:sz w:val="22"/>
                          </w:rPr>
                          <w:t> </w:t>
                        </w:r>
                        <w:r>
                          <w:rPr>
                            <w:color w:val="FFFFFF"/>
                            <w:w w:val="105"/>
                            <w:sz w:val="22"/>
                          </w:rPr>
                          <w:t>8,</w:t>
                        </w:r>
                        <w:r>
                          <w:rPr>
                            <w:color w:val="FFFFFF"/>
                            <w:spacing w:val="-5"/>
                            <w:w w:val="105"/>
                            <w:sz w:val="22"/>
                          </w:rPr>
                          <w:t> </w:t>
                        </w:r>
                        <w:r>
                          <w:rPr>
                            <w:color w:val="FFFFFF"/>
                            <w:w w:val="105"/>
                            <w:sz w:val="22"/>
                          </w:rPr>
                          <w:t>Google</w:t>
                        </w:r>
                        <w:r>
                          <w:rPr>
                            <w:color w:val="FFFFFF"/>
                            <w:spacing w:val="-5"/>
                            <w:w w:val="105"/>
                            <w:sz w:val="22"/>
                          </w:rPr>
                          <w:t> </w:t>
                        </w:r>
                        <w:r>
                          <w:rPr>
                            <w:color w:val="FFFFFF"/>
                            <w:w w:val="105"/>
                            <w:sz w:val="22"/>
                          </w:rPr>
                          <w:t>Chrome</w:t>
                        </w:r>
                        <w:r>
                          <w:rPr>
                            <w:color w:val="FFFFFF"/>
                            <w:spacing w:val="-5"/>
                            <w:w w:val="105"/>
                            <w:sz w:val="22"/>
                          </w:rPr>
                          <w:t> </w:t>
                        </w:r>
                        <w:r>
                          <w:rPr>
                            <w:color w:val="FFFFFF"/>
                            <w:w w:val="105"/>
                            <w:sz w:val="22"/>
                          </w:rPr>
                          <w:t>80,</w:t>
                        </w:r>
                        <w:r>
                          <w:rPr>
                            <w:color w:val="FFFFFF"/>
                            <w:spacing w:val="-5"/>
                            <w:w w:val="105"/>
                            <w:sz w:val="22"/>
                          </w:rPr>
                          <w:t> </w:t>
                        </w:r>
                        <w:r>
                          <w:rPr>
                            <w:color w:val="FFFFFF"/>
                            <w:w w:val="105"/>
                            <w:sz w:val="22"/>
                          </w:rPr>
                          <w:t>Mozilla</w:t>
                        </w:r>
                        <w:r>
                          <w:rPr>
                            <w:color w:val="FFFFFF"/>
                            <w:spacing w:val="-5"/>
                            <w:w w:val="105"/>
                            <w:sz w:val="22"/>
                          </w:rPr>
                          <w:t> </w:t>
                        </w:r>
                        <w:r>
                          <w:rPr>
                            <w:color w:val="FFFFFF"/>
                            <w:w w:val="105"/>
                            <w:sz w:val="22"/>
                          </w:rPr>
                          <w:t>Firefox</w:t>
                        </w:r>
                        <w:r>
                          <w:rPr>
                            <w:color w:val="FFFFFF"/>
                            <w:spacing w:val="-5"/>
                            <w:w w:val="105"/>
                            <w:sz w:val="22"/>
                          </w:rPr>
                          <w:t> </w:t>
                        </w:r>
                        <w:r>
                          <w:rPr>
                            <w:color w:val="FFFFFF"/>
                            <w:w w:val="105"/>
                            <w:sz w:val="22"/>
                          </w:rPr>
                          <w:t>24</w:t>
                        </w:r>
                        <w:r>
                          <w:rPr>
                            <w:color w:val="FFFFFF"/>
                            <w:spacing w:val="-5"/>
                            <w:w w:val="105"/>
                            <w:sz w:val="22"/>
                          </w:rPr>
                          <w:t> </w:t>
                        </w:r>
                        <w:r>
                          <w:rPr>
                            <w:color w:val="FFFFFF"/>
                            <w:w w:val="105"/>
                            <w:sz w:val="22"/>
                          </w:rPr>
                          <w:t>ou</w:t>
                        </w:r>
                        <w:r>
                          <w:rPr>
                            <w:color w:val="FFFFFF"/>
                            <w:spacing w:val="-6"/>
                            <w:w w:val="105"/>
                            <w:sz w:val="22"/>
                          </w:rPr>
                          <w:t> </w:t>
                        </w:r>
                        <w:r>
                          <w:rPr>
                            <w:color w:val="FFFFFF"/>
                            <w:spacing w:val="-2"/>
                            <w:w w:val="105"/>
                            <w:sz w:val="22"/>
                          </w:rPr>
                          <w:t>superiores</w:t>
                        </w:r>
                      </w:p>
                    </w:txbxContent>
                  </v:textbox>
                  <w10:wrap type="none"/>
                </v:shape>
                <w10:wrap type="none"/>
              </v:group>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9"/>
        </w:rPr>
      </w:pPr>
    </w:p>
    <w:p>
      <w:pPr>
        <w:spacing w:line="288" w:lineRule="auto" w:before="95"/>
        <w:ind w:left="15267" w:right="0" w:firstLine="0"/>
        <w:jc w:val="left"/>
        <w:rPr>
          <w:sz w:val="19"/>
        </w:rPr>
      </w:pPr>
      <w:r>
        <w:rPr>
          <w:sz w:val="19"/>
        </w:rPr>
        <w:t>Dispõe</w:t>
      </w:r>
      <w:r>
        <w:rPr>
          <w:spacing w:val="40"/>
          <w:sz w:val="19"/>
        </w:rPr>
        <w:t> </w:t>
      </w:r>
      <w:r>
        <w:rPr>
          <w:sz w:val="19"/>
        </w:rPr>
        <w:t>sobre</w:t>
      </w:r>
      <w:r>
        <w:rPr>
          <w:spacing w:val="40"/>
          <w:sz w:val="19"/>
        </w:rPr>
        <w:t> </w:t>
      </w:r>
      <w:r>
        <w:rPr>
          <w:sz w:val="19"/>
        </w:rPr>
        <w:t>o</w:t>
      </w:r>
      <w:r>
        <w:rPr>
          <w:spacing w:val="40"/>
          <w:sz w:val="19"/>
        </w:rPr>
        <w:t> </w:t>
      </w:r>
      <w:r>
        <w:rPr>
          <w:sz w:val="19"/>
        </w:rPr>
        <w:t>Recibo</w:t>
      </w:r>
      <w:r>
        <w:rPr>
          <w:spacing w:val="40"/>
          <w:sz w:val="19"/>
        </w:rPr>
        <w:t> </w:t>
      </w:r>
      <w:r>
        <w:rPr>
          <w:sz w:val="19"/>
        </w:rPr>
        <w:t>Eletrônico</w:t>
      </w:r>
      <w:r>
        <w:rPr>
          <w:spacing w:val="40"/>
          <w:sz w:val="19"/>
        </w:rPr>
        <w:t> </w:t>
      </w:r>
      <w:r>
        <w:rPr>
          <w:sz w:val="19"/>
        </w:rPr>
        <w:t>de</w:t>
      </w:r>
      <w:r>
        <w:rPr>
          <w:spacing w:val="40"/>
          <w:sz w:val="19"/>
        </w:rPr>
        <w:t> </w:t>
      </w:r>
      <w:r>
        <w:rPr>
          <w:sz w:val="19"/>
        </w:rPr>
        <w:t>Serviços</w:t>
      </w:r>
      <w:r>
        <w:rPr>
          <w:spacing w:val="40"/>
          <w:sz w:val="19"/>
        </w:rPr>
        <w:t> </w:t>
      </w:r>
      <w:r>
        <w:rPr>
          <w:sz w:val="19"/>
        </w:rPr>
        <w:t>de</w:t>
      </w:r>
      <w:r>
        <w:rPr>
          <w:spacing w:val="40"/>
          <w:sz w:val="19"/>
        </w:rPr>
        <w:t> </w:t>
      </w:r>
      <w:r>
        <w:rPr>
          <w:sz w:val="19"/>
        </w:rPr>
        <w:t>Saúde</w:t>
      </w:r>
      <w:r>
        <w:rPr>
          <w:spacing w:val="40"/>
          <w:sz w:val="19"/>
        </w:rPr>
        <w:t> </w:t>
      </w:r>
      <w:r>
        <w:rPr>
          <w:sz w:val="19"/>
        </w:rPr>
        <w:t>- Receita Saúde.</w:t>
      </w:r>
    </w:p>
    <w:p>
      <w:pPr>
        <w:pStyle w:val="BodyText"/>
        <w:rPr>
          <w:sz w:val="20"/>
        </w:rPr>
      </w:pPr>
    </w:p>
    <w:p>
      <w:pPr>
        <w:pStyle w:val="BodyText"/>
        <w:rPr>
          <w:sz w:val="20"/>
        </w:rPr>
      </w:pPr>
    </w:p>
    <w:p>
      <w:pPr>
        <w:pStyle w:val="BodyText"/>
        <w:spacing w:before="8"/>
      </w:pPr>
    </w:p>
    <w:p>
      <w:pPr>
        <w:spacing w:before="1"/>
        <w:ind w:left="0" w:right="535" w:firstLine="0"/>
        <w:jc w:val="right"/>
        <w:rPr>
          <w:b/>
          <w:sz w:val="20"/>
        </w:rPr>
      </w:pPr>
      <w:r>
        <w:rPr/>
        <w:drawing>
          <wp:anchor distT="0" distB="0" distL="0" distR="0" allowOverlap="1" layoutInCell="1" locked="0" behindDoc="0" simplePos="0" relativeHeight="15729152">
            <wp:simplePos x="0" y="0"/>
            <wp:positionH relativeFrom="page">
              <wp:posOffset>14634999</wp:posOffset>
            </wp:positionH>
            <wp:positionV relativeFrom="paragraph">
              <wp:posOffset>43162</wp:posOffset>
            </wp:positionV>
            <wp:extent cx="120650" cy="7620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120650" cy="76200"/>
                    </a:xfrm>
                    <a:prstGeom prst="rect">
                      <a:avLst/>
                    </a:prstGeom>
                  </pic:spPr>
                </pic:pic>
              </a:graphicData>
            </a:graphic>
          </wp:anchor>
        </w:drawing>
      </w:r>
      <w:r>
        <w:rPr>
          <w:b/>
          <w:color w:val="A66C00"/>
          <w:sz w:val="20"/>
        </w:rPr>
        <w:t>Histórico</w:t>
      </w:r>
      <w:r>
        <w:rPr>
          <w:b/>
          <w:color w:val="A66C00"/>
          <w:spacing w:val="37"/>
          <w:sz w:val="20"/>
        </w:rPr>
        <w:t> </w:t>
      </w:r>
      <w:r>
        <w:rPr>
          <w:b/>
          <w:color w:val="A66C00"/>
          <w:sz w:val="20"/>
        </w:rPr>
        <w:t>de</w:t>
      </w:r>
      <w:r>
        <w:rPr>
          <w:b/>
          <w:color w:val="A66C00"/>
          <w:spacing w:val="38"/>
          <w:sz w:val="20"/>
        </w:rPr>
        <w:t> </w:t>
      </w:r>
      <w:r>
        <w:rPr>
          <w:b/>
          <w:color w:val="A66C00"/>
          <w:spacing w:val="-2"/>
          <w:sz w:val="20"/>
        </w:rPr>
        <w:t>alterações</w:t>
      </w:r>
    </w:p>
    <w:p>
      <w:pPr>
        <w:pStyle w:val="BodyText"/>
        <w:rPr>
          <w:b/>
          <w:sz w:val="24"/>
        </w:rPr>
      </w:pPr>
    </w:p>
    <w:p>
      <w:pPr>
        <w:pStyle w:val="Title"/>
      </w:pPr>
      <w:r>
        <w:rPr>
          <w:color w:val="0066CC"/>
          <w:w w:val="105"/>
        </w:rPr>
        <w:t>(Retificado(a)</w:t>
      </w:r>
      <w:r>
        <w:rPr>
          <w:color w:val="0066CC"/>
          <w:spacing w:val="-10"/>
          <w:w w:val="105"/>
        </w:rPr>
        <w:t> </w:t>
      </w:r>
      <w:r>
        <w:rPr>
          <w:color w:val="0066CC"/>
          <w:w w:val="105"/>
        </w:rPr>
        <w:t>em</w:t>
      </w:r>
      <w:r>
        <w:rPr>
          <w:color w:val="0066CC"/>
          <w:spacing w:val="-8"/>
          <w:w w:val="105"/>
        </w:rPr>
        <w:t> </w:t>
      </w:r>
      <w:r>
        <w:rPr>
          <w:color w:val="0066CC"/>
          <w:w w:val="105"/>
        </w:rPr>
        <w:t>19</w:t>
      </w:r>
      <w:r>
        <w:rPr>
          <w:color w:val="0066CC"/>
          <w:spacing w:val="-8"/>
          <w:w w:val="105"/>
        </w:rPr>
        <w:t> </w:t>
      </w:r>
      <w:r>
        <w:rPr>
          <w:color w:val="0066CC"/>
          <w:w w:val="105"/>
        </w:rPr>
        <w:t>de</w:t>
      </w:r>
      <w:r>
        <w:rPr>
          <w:color w:val="0066CC"/>
          <w:spacing w:val="-8"/>
          <w:w w:val="105"/>
        </w:rPr>
        <w:t> </w:t>
      </w:r>
      <w:r>
        <w:rPr>
          <w:color w:val="0066CC"/>
          <w:w w:val="105"/>
        </w:rPr>
        <w:t>dezembro</w:t>
      </w:r>
      <w:r>
        <w:rPr>
          <w:color w:val="0066CC"/>
          <w:spacing w:val="-8"/>
          <w:w w:val="105"/>
        </w:rPr>
        <w:t> </w:t>
      </w:r>
      <w:r>
        <w:rPr>
          <w:color w:val="0066CC"/>
          <w:w w:val="105"/>
        </w:rPr>
        <w:t>de</w:t>
      </w:r>
      <w:r>
        <w:rPr>
          <w:color w:val="0066CC"/>
          <w:spacing w:val="-7"/>
          <w:w w:val="105"/>
        </w:rPr>
        <w:t> </w:t>
      </w:r>
      <w:r>
        <w:rPr>
          <w:color w:val="0066CC"/>
          <w:spacing w:val="-4"/>
          <w:w w:val="105"/>
        </w:rPr>
        <w:t>2024)</w:t>
      </w:r>
    </w:p>
    <w:p>
      <w:pPr>
        <w:pStyle w:val="BodyText"/>
        <w:rPr>
          <w:sz w:val="30"/>
        </w:rPr>
      </w:pPr>
    </w:p>
    <w:p>
      <w:pPr>
        <w:pStyle w:val="BodyText"/>
        <w:spacing w:before="8"/>
        <w:rPr>
          <w:sz w:val="37"/>
        </w:rPr>
      </w:pPr>
    </w:p>
    <w:p>
      <w:pPr>
        <w:pStyle w:val="BodyText"/>
        <w:spacing w:line="288" w:lineRule="auto" w:before="1"/>
        <w:ind w:left="442" w:right="100" w:firstLine="1001"/>
        <w:jc w:val="both"/>
      </w:pPr>
      <w:r>
        <w:rPr/>
        <w:t>O SECRETÁRIO ESPECIAL DA RECEITA FEDERAL DO BRASIL, no uso da atribuição que lhe confere o art. 350, caput, inciso III, do Regimento Interno da Secretaria Especial da Receita Federal do</w:t>
      </w:r>
      <w:r>
        <w:rPr>
          <w:spacing w:val="80"/>
        </w:rPr>
        <w:t> </w:t>
      </w:r>
      <w:r>
        <w:rPr/>
        <w:t>Brasil,</w:t>
      </w:r>
      <w:r>
        <w:rPr>
          <w:spacing w:val="15"/>
        </w:rPr>
        <w:t> </w:t>
      </w:r>
      <w:r>
        <w:rPr/>
        <w:t>aprovado</w:t>
      </w:r>
      <w:r>
        <w:rPr>
          <w:spacing w:val="15"/>
        </w:rPr>
        <w:t> </w:t>
      </w:r>
      <w:r>
        <w:rPr/>
        <w:t>pela</w:t>
      </w:r>
      <w:r>
        <w:rPr>
          <w:spacing w:val="15"/>
        </w:rPr>
        <w:t> </w:t>
      </w:r>
      <w:r>
        <w:rPr>
          <w:color w:val="0066CC"/>
        </w:rPr>
        <w:t>Portaria</w:t>
      </w:r>
      <w:r>
        <w:rPr>
          <w:color w:val="0066CC"/>
          <w:spacing w:val="15"/>
        </w:rPr>
        <w:t> </w:t>
      </w:r>
      <w:r>
        <w:rPr>
          <w:color w:val="0066CC"/>
        </w:rPr>
        <w:t>ME</w:t>
      </w:r>
      <w:r>
        <w:rPr>
          <w:color w:val="0066CC"/>
          <w:spacing w:val="15"/>
        </w:rPr>
        <w:t> </w:t>
      </w:r>
      <w:r>
        <w:rPr>
          <w:color w:val="0066CC"/>
        </w:rPr>
        <w:t>nº</w:t>
      </w:r>
      <w:r>
        <w:rPr>
          <w:color w:val="0066CC"/>
          <w:spacing w:val="15"/>
        </w:rPr>
        <w:t> </w:t>
      </w:r>
      <w:r>
        <w:rPr>
          <w:color w:val="0066CC"/>
        </w:rPr>
        <w:t>284,</w:t>
      </w:r>
      <w:r>
        <w:rPr>
          <w:color w:val="0066CC"/>
          <w:spacing w:val="15"/>
        </w:rPr>
        <w:t> </w:t>
      </w:r>
      <w:r>
        <w:rPr>
          <w:color w:val="0066CC"/>
        </w:rPr>
        <w:t>de</w:t>
      </w:r>
      <w:r>
        <w:rPr>
          <w:color w:val="0066CC"/>
          <w:spacing w:val="15"/>
        </w:rPr>
        <w:t> </w:t>
      </w:r>
      <w:r>
        <w:rPr>
          <w:color w:val="0066CC"/>
        </w:rPr>
        <w:t>27</w:t>
      </w:r>
      <w:r>
        <w:rPr>
          <w:color w:val="0066CC"/>
          <w:spacing w:val="15"/>
        </w:rPr>
        <w:t> </w:t>
      </w:r>
      <w:r>
        <w:rPr>
          <w:color w:val="0066CC"/>
        </w:rPr>
        <w:t>de</w:t>
      </w:r>
      <w:r>
        <w:rPr>
          <w:color w:val="0066CC"/>
          <w:spacing w:val="15"/>
        </w:rPr>
        <w:t> </w:t>
      </w:r>
      <w:r>
        <w:rPr>
          <w:color w:val="0066CC"/>
        </w:rPr>
        <w:t>julho</w:t>
      </w:r>
      <w:r>
        <w:rPr>
          <w:color w:val="0066CC"/>
          <w:spacing w:val="15"/>
        </w:rPr>
        <w:t> </w:t>
      </w:r>
      <w:r>
        <w:rPr>
          <w:color w:val="0066CC"/>
        </w:rPr>
        <w:t>de</w:t>
      </w:r>
      <w:r>
        <w:rPr>
          <w:color w:val="0066CC"/>
          <w:spacing w:val="15"/>
        </w:rPr>
        <w:t> </w:t>
      </w:r>
      <w:r>
        <w:rPr>
          <w:color w:val="0066CC"/>
        </w:rPr>
        <w:t>2020</w:t>
      </w:r>
      <w:r>
        <w:rPr/>
        <w:t>,</w:t>
      </w:r>
      <w:r>
        <w:rPr>
          <w:spacing w:val="15"/>
        </w:rPr>
        <w:t> </w:t>
      </w:r>
      <w:r>
        <w:rPr/>
        <w:t>e</w:t>
      </w:r>
      <w:r>
        <w:rPr>
          <w:spacing w:val="15"/>
        </w:rPr>
        <w:t> </w:t>
      </w:r>
      <w:r>
        <w:rPr/>
        <w:t>tendo</w:t>
      </w:r>
      <w:r>
        <w:rPr>
          <w:spacing w:val="15"/>
        </w:rPr>
        <w:t> </w:t>
      </w:r>
      <w:r>
        <w:rPr/>
        <w:t>em</w:t>
      </w:r>
      <w:r>
        <w:rPr>
          <w:spacing w:val="15"/>
        </w:rPr>
        <w:t> </w:t>
      </w:r>
      <w:r>
        <w:rPr/>
        <w:t>vista</w:t>
      </w:r>
      <w:r>
        <w:rPr>
          <w:spacing w:val="15"/>
        </w:rPr>
        <w:t> </w:t>
      </w:r>
      <w:r>
        <w:rPr/>
        <w:t>o</w:t>
      </w:r>
      <w:r>
        <w:rPr>
          <w:spacing w:val="15"/>
        </w:rPr>
        <w:t> </w:t>
      </w:r>
      <w:r>
        <w:rPr/>
        <w:t>disposto</w:t>
      </w:r>
      <w:r>
        <w:rPr>
          <w:spacing w:val="15"/>
        </w:rPr>
        <w:t> </w:t>
      </w:r>
      <w:r>
        <w:rPr/>
        <w:t>no</w:t>
      </w:r>
      <w:r>
        <w:rPr>
          <w:spacing w:val="15"/>
        </w:rPr>
        <w:t> </w:t>
      </w:r>
      <w:r>
        <w:rPr/>
        <w:t>art.</w:t>
      </w:r>
      <w:r>
        <w:rPr>
          <w:spacing w:val="15"/>
        </w:rPr>
        <w:t> </w:t>
      </w:r>
      <w:r>
        <w:rPr/>
        <w:t>16</w:t>
      </w:r>
      <w:r>
        <w:rPr>
          <w:spacing w:val="15"/>
        </w:rPr>
        <w:t> </w:t>
      </w:r>
      <w:r>
        <w:rPr/>
        <w:t>da</w:t>
      </w:r>
      <w:r>
        <w:rPr>
          <w:spacing w:val="15"/>
        </w:rPr>
        <w:t> </w:t>
      </w:r>
      <w:r>
        <w:rPr>
          <w:color w:val="0066CC"/>
        </w:rPr>
        <w:t>Lei</w:t>
      </w:r>
      <w:r>
        <w:rPr>
          <w:color w:val="0066CC"/>
          <w:spacing w:val="15"/>
        </w:rPr>
        <w:t> </w:t>
      </w:r>
      <w:r>
        <w:rPr>
          <w:color w:val="0066CC"/>
        </w:rPr>
        <w:t>nº</w:t>
      </w:r>
      <w:r>
        <w:rPr>
          <w:color w:val="0066CC"/>
          <w:spacing w:val="15"/>
        </w:rPr>
        <w:t> </w:t>
      </w:r>
      <w:r>
        <w:rPr>
          <w:color w:val="0066CC"/>
        </w:rPr>
        <w:t>9.779,</w:t>
      </w:r>
      <w:r>
        <w:rPr>
          <w:color w:val="0066CC"/>
          <w:spacing w:val="15"/>
        </w:rPr>
        <w:t> </w:t>
      </w:r>
      <w:r>
        <w:rPr>
          <w:color w:val="0066CC"/>
        </w:rPr>
        <w:t>de</w:t>
      </w:r>
      <w:r>
        <w:rPr>
          <w:color w:val="0066CC"/>
          <w:spacing w:val="15"/>
        </w:rPr>
        <w:t> </w:t>
      </w:r>
      <w:r>
        <w:rPr>
          <w:color w:val="0066CC"/>
        </w:rPr>
        <w:t>19</w:t>
      </w:r>
      <w:r>
        <w:rPr>
          <w:color w:val="0066CC"/>
          <w:spacing w:val="15"/>
        </w:rPr>
        <w:t> </w:t>
      </w:r>
      <w:r>
        <w:rPr>
          <w:color w:val="0066CC"/>
        </w:rPr>
        <w:t>de</w:t>
      </w:r>
      <w:r>
        <w:rPr>
          <w:color w:val="0066CC"/>
          <w:spacing w:val="15"/>
        </w:rPr>
        <w:t> </w:t>
      </w:r>
      <w:r>
        <w:rPr>
          <w:color w:val="0066CC"/>
        </w:rPr>
        <w:t>janeiro</w:t>
      </w:r>
      <w:r>
        <w:rPr>
          <w:color w:val="0066CC"/>
          <w:spacing w:val="15"/>
        </w:rPr>
        <w:t> </w:t>
      </w:r>
      <w:r>
        <w:rPr>
          <w:color w:val="0066CC"/>
        </w:rPr>
        <w:t>de</w:t>
      </w:r>
      <w:r>
        <w:rPr>
          <w:color w:val="0066CC"/>
          <w:spacing w:val="15"/>
        </w:rPr>
        <w:t> </w:t>
      </w:r>
      <w:r>
        <w:rPr>
          <w:color w:val="0066CC"/>
        </w:rPr>
        <w:t>1.999</w:t>
      </w:r>
      <w:r>
        <w:rPr/>
        <w:t>,</w:t>
      </w:r>
      <w:r>
        <w:rPr>
          <w:spacing w:val="15"/>
        </w:rPr>
        <w:t> </w:t>
      </w:r>
      <w:r>
        <w:rPr/>
        <w:t>e</w:t>
      </w:r>
      <w:r>
        <w:rPr>
          <w:spacing w:val="15"/>
        </w:rPr>
        <w:t> </w:t>
      </w:r>
      <w:r>
        <w:rPr/>
        <w:t>no</w:t>
      </w:r>
      <w:r>
        <w:rPr>
          <w:spacing w:val="15"/>
        </w:rPr>
        <w:t> </w:t>
      </w:r>
      <w:r>
        <w:rPr/>
        <w:t>art.</w:t>
      </w:r>
      <w:r>
        <w:rPr>
          <w:spacing w:val="15"/>
        </w:rPr>
        <w:t> </w:t>
      </w:r>
      <w:r>
        <w:rPr/>
        <w:t>38,</w:t>
      </w:r>
      <w:r>
        <w:rPr>
          <w:spacing w:val="15"/>
        </w:rPr>
        <w:t> </w:t>
      </w:r>
      <w:r>
        <w:rPr/>
        <w:t>§</w:t>
      </w:r>
      <w:r>
        <w:rPr>
          <w:spacing w:val="15"/>
        </w:rPr>
        <w:t> </w:t>
      </w:r>
      <w:r>
        <w:rPr/>
        <w:t>3º,</w:t>
      </w:r>
      <w:r>
        <w:rPr>
          <w:spacing w:val="15"/>
        </w:rPr>
        <w:t> </w:t>
      </w:r>
      <w:r>
        <w:rPr/>
        <w:t>do</w:t>
      </w:r>
      <w:r>
        <w:rPr>
          <w:spacing w:val="15"/>
        </w:rPr>
        <w:t> </w:t>
      </w:r>
      <w:r>
        <w:rPr>
          <w:color w:val="0066CC"/>
        </w:rPr>
        <w:t>Decreto</w:t>
      </w:r>
      <w:r>
        <w:rPr>
          <w:color w:val="0066CC"/>
          <w:spacing w:val="15"/>
        </w:rPr>
        <w:t> </w:t>
      </w:r>
      <w:r>
        <w:rPr>
          <w:color w:val="0066CC"/>
        </w:rPr>
        <w:t>nº</w:t>
      </w:r>
      <w:r>
        <w:rPr>
          <w:color w:val="0066CC"/>
          <w:spacing w:val="15"/>
        </w:rPr>
        <w:t> </w:t>
      </w:r>
      <w:r>
        <w:rPr>
          <w:color w:val="0066CC"/>
        </w:rPr>
        <w:t>9.580,</w:t>
      </w:r>
      <w:r>
        <w:rPr>
          <w:color w:val="0066CC"/>
          <w:spacing w:val="15"/>
        </w:rPr>
        <w:t> </w:t>
      </w:r>
      <w:r>
        <w:rPr>
          <w:color w:val="0066CC"/>
        </w:rPr>
        <w:t>de</w:t>
      </w:r>
      <w:r>
        <w:rPr>
          <w:color w:val="0066CC"/>
          <w:spacing w:val="15"/>
        </w:rPr>
        <w:t> </w:t>
      </w:r>
      <w:r>
        <w:rPr>
          <w:color w:val="0066CC"/>
        </w:rPr>
        <w:t>22</w:t>
      </w:r>
      <w:r>
        <w:rPr>
          <w:color w:val="0066CC"/>
          <w:spacing w:val="15"/>
        </w:rPr>
        <w:t> </w:t>
      </w:r>
      <w:r>
        <w:rPr>
          <w:color w:val="0066CC"/>
        </w:rPr>
        <w:t>de</w:t>
      </w:r>
      <w:r>
        <w:rPr>
          <w:color w:val="0066CC"/>
          <w:spacing w:val="15"/>
        </w:rPr>
        <w:t> </w:t>
      </w:r>
      <w:r>
        <w:rPr>
          <w:color w:val="0066CC"/>
        </w:rPr>
        <w:t>novembro</w:t>
      </w:r>
      <w:r>
        <w:rPr>
          <w:color w:val="0066CC"/>
          <w:spacing w:val="15"/>
        </w:rPr>
        <w:t> </w:t>
      </w:r>
      <w:r>
        <w:rPr>
          <w:color w:val="0066CC"/>
        </w:rPr>
        <w:t>de 2018</w:t>
      </w:r>
      <w:r>
        <w:rPr/>
        <w:t>, resolve:</w:t>
      </w:r>
    </w:p>
    <w:p>
      <w:pPr>
        <w:pStyle w:val="Heading1"/>
        <w:spacing w:line="288" w:lineRule="auto" w:before="125"/>
        <w:ind w:left="9009" w:right="8218" w:firstLine="959"/>
        <w:jc w:val="left"/>
      </w:pPr>
      <w:r>
        <w:rPr/>
        <w:t>CAPÍTULO I DISPOSIÇÕES</w:t>
      </w:r>
      <w:r>
        <w:rPr>
          <w:spacing w:val="-6"/>
        </w:rPr>
        <w:t> </w:t>
      </w:r>
      <w:r>
        <w:rPr/>
        <w:t>PRELIMINARES</w:t>
      </w:r>
    </w:p>
    <w:p>
      <w:pPr>
        <w:pStyle w:val="BodyText"/>
        <w:spacing w:line="288" w:lineRule="auto" w:before="139"/>
        <w:ind w:left="442" w:firstLine="1001"/>
      </w:pPr>
      <w:r>
        <w:rPr/>
        <w:t>Art.</w:t>
      </w:r>
      <w:r>
        <w:rPr>
          <w:spacing w:val="20"/>
        </w:rPr>
        <w:t> </w:t>
      </w:r>
      <w:r>
        <w:rPr/>
        <w:t>1º</w:t>
      </w:r>
      <w:r>
        <w:rPr>
          <w:spacing w:val="20"/>
        </w:rPr>
        <w:t> </w:t>
      </w:r>
      <w:r>
        <w:rPr/>
        <w:t>Esta</w:t>
      </w:r>
      <w:r>
        <w:rPr>
          <w:spacing w:val="20"/>
        </w:rPr>
        <w:t> </w:t>
      </w:r>
      <w:r>
        <w:rPr/>
        <w:t>Instrução</w:t>
      </w:r>
      <w:r>
        <w:rPr>
          <w:spacing w:val="20"/>
        </w:rPr>
        <w:t> </w:t>
      </w:r>
      <w:r>
        <w:rPr/>
        <w:t>Normativa</w:t>
      </w:r>
      <w:r>
        <w:rPr>
          <w:spacing w:val="20"/>
        </w:rPr>
        <w:t> </w:t>
      </w:r>
      <w:r>
        <w:rPr/>
        <w:t>dispõe</w:t>
      </w:r>
      <w:r>
        <w:rPr>
          <w:spacing w:val="20"/>
        </w:rPr>
        <w:t> </w:t>
      </w:r>
      <w:r>
        <w:rPr/>
        <w:t>sobre</w:t>
      </w:r>
      <w:r>
        <w:rPr>
          <w:spacing w:val="20"/>
        </w:rPr>
        <w:t> </w:t>
      </w:r>
      <w:r>
        <w:rPr/>
        <w:t>o</w:t>
      </w:r>
      <w:r>
        <w:rPr>
          <w:spacing w:val="20"/>
        </w:rPr>
        <w:t> </w:t>
      </w:r>
      <w:r>
        <w:rPr/>
        <w:t>Recibo</w:t>
      </w:r>
      <w:r>
        <w:rPr>
          <w:spacing w:val="20"/>
        </w:rPr>
        <w:t> </w:t>
      </w:r>
      <w:r>
        <w:rPr/>
        <w:t>Eletrônico</w:t>
      </w:r>
      <w:r>
        <w:rPr>
          <w:spacing w:val="20"/>
        </w:rPr>
        <w:t> </w:t>
      </w:r>
      <w:r>
        <w:rPr/>
        <w:t>de</w:t>
      </w:r>
      <w:r>
        <w:rPr>
          <w:spacing w:val="20"/>
        </w:rPr>
        <w:t> </w:t>
      </w:r>
      <w:r>
        <w:rPr/>
        <w:t>Serviços</w:t>
      </w:r>
      <w:r>
        <w:rPr>
          <w:spacing w:val="20"/>
        </w:rPr>
        <w:t> </w:t>
      </w:r>
      <w:r>
        <w:rPr/>
        <w:t>de</w:t>
      </w:r>
      <w:r>
        <w:rPr>
          <w:spacing w:val="20"/>
        </w:rPr>
        <w:t> </w:t>
      </w:r>
      <w:r>
        <w:rPr/>
        <w:t>Saúde</w:t>
      </w:r>
      <w:r>
        <w:rPr>
          <w:spacing w:val="20"/>
        </w:rPr>
        <w:t> </w:t>
      </w:r>
      <w:r>
        <w:rPr/>
        <w:t>-</w:t>
      </w:r>
      <w:r>
        <w:rPr>
          <w:spacing w:val="20"/>
        </w:rPr>
        <w:t> </w:t>
      </w:r>
      <w:r>
        <w:rPr/>
        <w:t>Receita</w:t>
      </w:r>
      <w:r>
        <w:rPr>
          <w:spacing w:val="20"/>
        </w:rPr>
        <w:t> </w:t>
      </w:r>
      <w:r>
        <w:rPr/>
        <w:t>Saúde,</w:t>
      </w:r>
      <w:r>
        <w:rPr>
          <w:spacing w:val="20"/>
        </w:rPr>
        <w:t> </w:t>
      </w:r>
      <w:r>
        <w:rPr/>
        <w:t>documento</w:t>
      </w:r>
      <w:r>
        <w:rPr>
          <w:spacing w:val="20"/>
        </w:rPr>
        <w:t> </w:t>
      </w:r>
      <w:r>
        <w:rPr/>
        <w:t>hábil</w:t>
      </w:r>
      <w:r>
        <w:rPr>
          <w:spacing w:val="20"/>
        </w:rPr>
        <w:t> </w:t>
      </w:r>
      <w:r>
        <w:rPr/>
        <w:t>à</w:t>
      </w:r>
      <w:r>
        <w:rPr>
          <w:spacing w:val="20"/>
        </w:rPr>
        <w:t> </w:t>
      </w:r>
      <w:r>
        <w:rPr/>
        <w:t>comprovação</w:t>
      </w:r>
      <w:r>
        <w:rPr>
          <w:spacing w:val="20"/>
        </w:rPr>
        <w:t> </w:t>
      </w:r>
      <w:r>
        <w:rPr/>
        <w:t>de</w:t>
      </w:r>
      <w:r>
        <w:rPr>
          <w:spacing w:val="20"/>
        </w:rPr>
        <w:t> </w:t>
      </w:r>
      <w:r>
        <w:rPr/>
        <w:t>despesas</w:t>
      </w:r>
      <w:r>
        <w:rPr>
          <w:spacing w:val="20"/>
        </w:rPr>
        <w:t> </w:t>
      </w:r>
      <w:r>
        <w:rPr/>
        <w:t>com</w:t>
      </w:r>
      <w:r>
        <w:rPr>
          <w:spacing w:val="20"/>
        </w:rPr>
        <w:t> </w:t>
      </w:r>
      <w:r>
        <w:rPr/>
        <w:t>saúde</w:t>
      </w:r>
      <w:r>
        <w:rPr>
          <w:spacing w:val="20"/>
        </w:rPr>
        <w:t> </w:t>
      </w:r>
      <w:r>
        <w:rPr/>
        <w:t>para</w:t>
      </w:r>
      <w:r>
        <w:rPr>
          <w:spacing w:val="20"/>
        </w:rPr>
        <w:t> </w:t>
      </w:r>
      <w:r>
        <w:rPr/>
        <w:t>fins</w:t>
      </w:r>
      <w:r>
        <w:rPr>
          <w:spacing w:val="20"/>
        </w:rPr>
        <w:t> </w:t>
      </w:r>
      <w:r>
        <w:rPr/>
        <w:t>do</w:t>
      </w:r>
      <w:r>
        <w:rPr>
          <w:spacing w:val="20"/>
        </w:rPr>
        <w:t> </w:t>
      </w:r>
      <w:r>
        <w:rPr/>
        <w:t>disposto</w:t>
      </w:r>
      <w:r>
        <w:rPr>
          <w:spacing w:val="20"/>
        </w:rPr>
        <w:t> </w:t>
      </w:r>
      <w:r>
        <w:rPr/>
        <w:t>no</w:t>
      </w:r>
      <w:r>
        <w:rPr>
          <w:spacing w:val="20"/>
        </w:rPr>
        <w:t> </w:t>
      </w:r>
      <w:r>
        <w:rPr/>
        <w:t>art.</w:t>
      </w:r>
      <w:r>
        <w:rPr>
          <w:spacing w:val="20"/>
        </w:rPr>
        <w:t> </w:t>
      </w:r>
      <w:r>
        <w:rPr/>
        <w:t>97</w:t>
      </w:r>
      <w:r>
        <w:rPr>
          <w:spacing w:val="20"/>
        </w:rPr>
        <w:t> </w:t>
      </w:r>
      <w:r>
        <w:rPr/>
        <w:t>da </w:t>
      </w:r>
      <w:r>
        <w:rPr>
          <w:color w:val="0066CC"/>
        </w:rPr>
        <w:t>Instrução Normativa RFB nº 1.500, de 29 de outubro de 2014</w:t>
      </w:r>
      <w:r>
        <w:rPr/>
        <w:t>.</w:t>
      </w:r>
    </w:p>
    <w:p>
      <w:pPr>
        <w:pStyle w:val="BodyText"/>
        <w:spacing w:before="126"/>
        <w:ind w:left="1443"/>
      </w:pPr>
      <w:r>
        <w:rPr/>
        <w:t>Art.</w:t>
      </w:r>
      <w:r>
        <w:rPr>
          <w:spacing w:val="-4"/>
        </w:rPr>
        <w:t> </w:t>
      </w:r>
      <w:r>
        <w:rPr/>
        <w:t>2º</w:t>
      </w:r>
      <w:r>
        <w:rPr>
          <w:spacing w:val="-1"/>
        </w:rPr>
        <w:t> </w:t>
      </w:r>
      <w:r>
        <w:rPr/>
        <w:t>O</w:t>
      </w:r>
      <w:r>
        <w:rPr>
          <w:spacing w:val="-1"/>
        </w:rPr>
        <w:t> </w:t>
      </w:r>
      <w:r>
        <w:rPr/>
        <w:t>Receita</w:t>
      </w:r>
      <w:r>
        <w:rPr>
          <w:spacing w:val="-1"/>
        </w:rPr>
        <w:t> </w:t>
      </w:r>
      <w:r>
        <w:rPr/>
        <w:t>Saúde</w:t>
      </w:r>
      <w:r>
        <w:rPr>
          <w:spacing w:val="-1"/>
        </w:rPr>
        <w:t> </w:t>
      </w:r>
      <w:r>
        <w:rPr/>
        <w:t>pode</w:t>
      </w:r>
      <w:r>
        <w:rPr>
          <w:spacing w:val="-1"/>
        </w:rPr>
        <w:t> </w:t>
      </w:r>
      <w:r>
        <w:rPr/>
        <w:t>ser</w:t>
      </w:r>
      <w:r>
        <w:rPr>
          <w:spacing w:val="-1"/>
        </w:rPr>
        <w:t> </w:t>
      </w:r>
      <w:r>
        <w:rPr/>
        <w:t>emitido</w:t>
      </w:r>
      <w:r>
        <w:rPr>
          <w:spacing w:val="-1"/>
        </w:rPr>
        <w:t> </w:t>
      </w:r>
      <w:r>
        <w:rPr/>
        <w:t>somente</w:t>
      </w:r>
      <w:r>
        <w:rPr>
          <w:spacing w:val="-1"/>
        </w:rPr>
        <w:t> </w:t>
      </w:r>
      <w:r>
        <w:rPr/>
        <w:t>por</w:t>
      </w:r>
      <w:r>
        <w:rPr>
          <w:spacing w:val="-1"/>
        </w:rPr>
        <w:t> </w:t>
      </w:r>
      <w:r>
        <w:rPr/>
        <w:t>profissional</w:t>
      </w:r>
      <w:r>
        <w:rPr>
          <w:spacing w:val="-1"/>
        </w:rPr>
        <w:t> </w:t>
      </w:r>
      <w:r>
        <w:rPr/>
        <w:t>de</w:t>
      </w:r>
      <w:r>
        <w:rPr>
          <w:spacing w:val="-2"/>
        </w:rPr>
        <w:t> </w:t>
      </w:r>
      <w:r>
        <w:rPr/>
        <w:t>saúde</w:t>
      </w:r>
      <w:r>
        <w:rPr>
          <w:spacing w:val="-1"/>
        </w:rPr>
        <w:t> </w:t>
      </w:r>
      <w:r>
        <w:rPr/>
        <w:t>pessoa</w:t>
      </w:r>
      <w:r>
        <w:rPr>
          <w:spacing w:val="-1"/>
        </w:rPr>
        <w:t> </w:t>
      </w:r>
      <w:r>
        <w:rPr/>
        <w:t>física</w:t>
      </w:r>
      <w:r>
        <w:rPr>
          <w:spacing w:val="-1"/>
        </w:rPr>
        <w:t> </w:t>
      </w:r>
      <w:r>
        <w:rPr/>
        <w:t>com</w:t>
      </w:r>
      <w:r>
        <w:rPr>
          <w:spacing w:val="-1"/>
        </w:rPr>
        <w:t> </w:t>
      </w:r>
      <w:r>
        <w:rPr/>
        <w:t>registro</w:t>
      </w:r>
      <w:r>
        <w:rPr>
          <w:spacing w:val="-1"/>
        </w:rPr>
        <w:t> </w:t>
      </w:r>
      <w:r>
        <w:rPr/>
        <w:t>regular</w:t>
      </w:r>
      <w:r>
        <w:rPr>
          <w:spacing w:val="-1"/>
        </w:rPr>
        <w:t> </w:t>
      </w:r>
      <w:r>
        <w:rPr/>
        <w:t>perante</w:t>
      </w:r>
      <w:r>
        <w:rPr>
          <w:spacing w:val="-1"/>
        </w:rPr>
        <w:t> </w:t>
      </w:r>
      <w:r>
        <w:rPr/>
        <w:t>o</w:t>
      </w:r>
      <w:r>
        <w:rPr>
          <w:spacing w:val="-1"/>
        </w:rPr>
        <w:t> </w:t>
      </w:r>
      <w:r>
        <w:rPr/>
        <w:t>respectivo</w:t>
      </w:r>
      <w:r>
        <w:rPr>
          <w:spacing w:val="-1"/>
        </w:rPr>
        <w:t> </w:t>
      </w:r>
      <w:r>
        <w:rPr/>
        <w:t>conselho</w:t>
      </w:r>
      <w:r>
        <w:rPr>
          <w:spacing w:val="-1"/>
        </w:rPr>
        <w:t> </w:t>
      </w:r>
      <w:r>
        <w:rPr>
          <w:spacing w:val="-2"/>
        </w:rPr>
        <w:t>profissional.</w:t>
      </w:r>
    </w:p>
    <w:p>
      <w:pPr>
        <w:pStyle w:val="Heading1"/>
      </w:pPr>
      <w:r>
        <w:rPr/>
        <w:t>CAPÍTULO </w:t>
      </w:r>
      <w:r>
        <w:rPr>
          <w:spacing w:val="-5"/>
        </w:rPr>
        <w:t>II</w:t>
      </w:r>
    </w:p>
    <w:p>
      <w:pPr>
        <w:spacing w:before="48"/>
        <w:ind w:left="7653" w:right="7313" w:firstLine="0"/>
        <w:jc w:val="center"/>
        <w:rPr>
          <w:sz w:val="21"/>
        </w:rPr>
      </w:pPr>
      <w:r>
        <w:rPr>
          <w:sz w:val="21"/>
        </w:rPr>
        <w:t>DA</w:t>
      </w:r>
      <w:r>
        <w:rPr>
          <w:spacing w:val="-15"/>
          <w:sz w:val="21"/>
        </w:rPr>
        <w:t> </w:t>
      </w:r>
      <w:r>
        <w:rPr>
          <w:sz w:val="21"/>
        </w:rPr>
        <w:t>OBRIGATORIEDADE</w:t>
      </w:r>
      <w:r>
        <w:rPr>
          <w:spacing w:val="-12"/>
          <w:sz w:val="21"/>
        </w:rPr>
        <w:t> </w:t>
      </w:r>
      <w:r>
        <w:rPr>
          <w:sz w:val="21"/>
        </w:rPr>
        <w:t>DE</w:t>
      </w:r>
      <w:r>
        <w:rPr>
          <w:spacing w:val="-8"/>
          <w:sz w:val="21"/>
        </w:rPr>
        <w:t> </w:t>
      </w:r>
      <w:r>
        <w:rPr>
          <w:spacing w:val="-2"/>
          <w:sz w:val="21"/>
        </w:rPr>
        <w:t>EMISSÃO</w:t>
      </w:r>
    </w:p>
    <w:p>
      <w:pPr>
        <w:pStyle w:val="BodyText"/>
        <w:spacing w:before="174"/>
        <w:ind w:left="1443"/>
      </w:pPr>
      <w:r>
        <w:rPr/>
        <w:t>Art.</w:t>
      </w:r>
      <w:r>
        <w:rPr>
          <w:spacing w:val="-3"/>
        </w:rPr>
        <w:t> </w:t>
      </w:r>
      <w:r>
        <w:rPr/>
        <w:t>3º</w:t>
      </w:r>
      <w:r>
        <w:rPr>
          <w:spacing w:val="-1"/>
        </w:rPr>
        <w:t> </w:t>
      </w:r>
      <w:r>
        <w:rPr/>
        <w:t>É</w:t>
      </w:r>
      <w:r>
        <w:rPr>
          <w:spacing w:val="-1"/>
        </w:rPr>
        <w:t> </w:t>
      </w:r>
      <w:r>
        <w:rPr/>
        <w:t>obrigatória</w:t>
      </w:r>
      <w:r>
        <w:rPr>
          <w:spacing w:val="-1"/>
        </w:rPr>
        <w:t> </w:t>
      </w:r>
      <w:r>
        <w:rPr/>
        <w:t>a</w:t>
      </w:r>
      <w:r>
        <w:rPr>
          <w:spacing w:val="-1"/>
        </w:rPr>
        <w:t> </w:t>
      </w:r>
      <w:r>
        <w:rPr/>
        <w:t>emissão</w:t>
      </w:r>
      <w:r>
        <w:rPr>
          <w:spacing w:val="-1"/>
        </w:rPr>
        <w:t> </w:t>
      </w:r>
      <w:r>
        <w:rPr/>
        <w:t>do</w:t>
      </w:r>
      <w:r>
        <w:rPr>
          <w:spacing w:val="-1"/>
        </w:rPr>
        <w:t> </w:t>
      </w:r>
      <w:r>
        <w:rPr/>
        <w:t>Receita</w:t>
      </w:r>
      <w:r>
        <w:rPr>
          <w:spacing w:val="-1"/>
        </w:rPr>
        <w:t> </w:t>
      </w:r>
      <w:r>
        <w:rPr/>
        <w:t>Saúde</w:t>
      </w:r>
      <w:r>
        <w:rPr>
          <w:spacing w:val="-1"/>
        </w:rPr>
        <w:t> </w:t>
      </w:r>
      <w:r>
        <w:rPr/>
        <w:t>no</w:t>
      </w:r>
      <w:r>
        <w:rPr>
          <w:spacing w:val="-1"/>
        </w:rPr>
        <w:t> </w:t>
      </w:r>
      <w:r>
        <w:rPr/>
        <w:t>momento da</w:t>
      </w:r>
      <w:r>
        <w:rPr>
          <w:spacing w:val="-1"/>
        </w:rPr>
        <w:t> </w:t>
      </w:r>
      <w:r>
        <w:rPr/>
        <w:t>efetivação</w:t>
      </w:r>
      <w:r>
        <w:rPr>
          <w:spacing w:val="-1"/>
        </w:rPr>
        <w:t> </w:t>
      </w:r>
      <w:r>
        <w:rPr/>
        <w:t>da</w:t>
      </w:r>
      <w:r>
        <w:rPr>
          <w:spacing w:val="-1"/>
        </w:rPr>
        <w:t> </w:t>
      </w:r>
      <w:r>
        <w:rPr/>
        <w:t>prestação</w:t>
      </w:r>
      <w:r>
        <w:rPr>
          <w:spacing w:val="-1"/>
        </w:rPr>
        <w:t> </w:t>
      </w:r>
      <w:r>
        <w:rPr/>
        <w:t>de</w:t>
      </w:r>
      <w:r>
        <w:rPr>
          <w:spacing w:val="-1"/>
        </w:rPr>
        <w:t> </w:t>
      </w:r>
      <w:r>
        <w:rPr/>
        <w:t>serviços</w:t>
      </w:r>
      <w:r>
        <w:rPr>
          <w:spacing w:val="-1"/>
        </w:rPr>
        <w:t> </w:t>
      </w:r>
      <w:r>
        <w:rPr/>
        <w:t>de</w:t>
      </w:r>
      <w:r>
        <w:rPr>
          <w:spacing w:val="-1"/>
        </w:rPr>
        <w:t> </w:t>
      </w:r>
      <w:r>
        <w:rPr/>
        <w:t>saúde</w:t>
      </w:r>
      <w:r>
        <w:rPr>
          <w:spacing w:val="-1"/>
        </w:rPr>
        <w:t> </w:t>
      </w:r>
      <w:r>
        <w:rPr/>
        <w:t>pelos</w:t>
      </w:r>
      <w:r>
        <w:rPr>
          <w:spacing w:val="-1"/>
        </w:rPr>
        <w:t> </w:t>
      </w:r>
      <w:r>
        <w:rPr/>
        <w:t>seguintes </w:t>
      </w:r>
      <w:r>
        <w:rPr>
          <w:spacing w:val="-2"/>
        </w:rPr>
        <w:t>profissionais:</w:t>
      </w:r>
    </w:p>
    <w:p>
      <w:pPr>
        <w:pStyle w:val="ListParagraph"/>
        <w:numPr>
          <w:ilvl w:val="0"/>
          <w:numId w:val="1"/>
        </w:numPr>
        <w:tabs>
          <w:tab w:pos="1560" w:val="left" w:leader="none"/>
        </w:tabs>
        <w:spacing w:line="240" w:lineRule="auto" w:before="173" w:after="0"/>
        <w:ind w:left="1560" w:right="0" w:hanging="117"/>
        <w:jc w:val="left"/>
        <w:rPr>
          <w:sz w:val="21"/>
        </w:rPr>
      </w:pPr>
      <w:r>
        <w:rPr>
          <w:sz w:val="21"/>
        </w:rPr>
        <w:t>- </w:t>
      </w:r>
      <w:r>
        <w:rPr>
          <w:spacing w:val="-2"/>
          <w:sz w:val="21"/>
        </w:rPr>
        <w:t>dentistas;</w:t>
      </w:r>
    </w:p>
    <w:p>
      <w:pPr>
        <w:pStyle w:val="ListParagraph"/>
        <w:numPr>
          <w:ilvl w:val="0"/>
          <w:numId w:val="1"/>
        </w:numPr>
        <w:tabs>
          <w:tab w:pos="1619" w:val="left" w:leader="none"/>
        </w:tabs>
        <w:spacing w:line="240" w:lineRule="auto" w:before="173" w:after="0"/>
        <w:ind w:left="1619" w:right="0" w:hanging="176"/>
        <w:jc w:val="left"/>
        <w:rPr>
          <w:sz w:val="21"/>
        </w:rPr>
      </w:pPr>
      <w:r>
        <w:rPr>
          <w:sz w:val="21"/>
        </w:rPr>
        <w:t>- </w:t>
      </w:r>
      <w:r>
        <w:rPr>
          <w:spacing w:val="-2"/>
          <w:sz w:val="21"/>
        </w:rPr>
        <w:t>fisioterapeutas;</w:t>
      </w:r>
    </w:p>
    <w:p>
      <w:pPr>
        <w:pStyle w:val="ListParagraph"/>
        <w:numPr>
          <w:ilvl w:val="0"/>
          <w:numId w:val="1"/>
        </w:numPr>
        <w:tabs>
          <w:tab w:pos="1677" w:val="left" w:leader="none"/>
        </w:tabs>
        <w:spacing w:line="240" w:lineRule="auto" w:before="187" w:after="0"/>
        <w:ind w:left="1677" w:right="0" w:hanging="234"/>
        <w:jc w:val="left"/>
        <w:rPr>
          <w:sz w:val="21"/>
        </w:rPr>
      </w:pPr>
      <w:r>
        <w:rPr>
          <w:sz w:val="21"/>
        </w:rPr>
        <w:t>- </w:t>
      </w:r>
      <w:r>
        <w:rPr>
          <w:spacing w:val="-2"/>
          <w:sz w:val="21"/>
        </w:rPr>
        <w:t>fonoaudiólogos;</w:t>
      </w:r>
    </w:p>
    <w:p>
      <w:pPr>
        <w:pStyle w:val="ListParagraph"/>
        <w:numPr>
          <w:ilvl w:val="0"/>
          <w:numId w:val="1"/>
        </w:numPr>
        <w:tabs>
          <w:tab w:pos="1701" w:val="left" w:leader="none"/>
        </w:tabs>
        <w:spacing w:line="240" w:lineRule="auto" w:before="173" w:after="0"/>
        <w:ind w:left="1701" w:right="0" w:hanging="258"/>
        <w:jc w:val="left"/>
        <w:rPr>
          <w:sz w:val="21"/>
        </w:rPr>
      </w:pPr>
      <w:r>
        <w:rPr>
          <w:sz w:val="21"/>
        </w:rPr>
        <w:t>- </w:t>
      </w:r>
      <w:r>
        <w:rPr>
          <w:spacing w:val="-2"/>
          <w:sz w:val="21"/>
        </w:rPr>
        <w:t>médicos;</w:t>
      </w:r>
    </w:p>
    <w:p>
      <w:pPr>
        <w:pStyle w:val="ListParagraph"/>
        <w:numPr>
          <w:ilvl w:val="0"/>
          <w:numId w:val="1"/>
        </w:numPr>
        <w:tabs>
          <w:tab w:pos="1642" w:val="left" w:leader="none"/>
        </w:tabs>
        <w:spacing w:line="240" w:lineRule="auto" w:before="173" w:after="0"/>
        <w:ind w:left="1642" w:right="0" w:hanging="199"/>
        <w:jc w:val="left"/>
        <w:rPr>
          <w:sz w:val="21"/>
        </w:rPr>
      </w:pPr>
      <w:r>
        <w:rPr>
          <w:sz w:val="21"/>
        </w:rPr>
        <w:t>-</w:t>
      </w:r>
      <w:r>
        <w:rPr>
          <w:spacing w:val="-1"/>
          <w:sz w:val="21"/>
        </w:rPr>
        <w:t> </w:t>
      </w:r>
      <w:r>
        <w:rPr>
          <w:sz w:val="21"/>
        </w:rPr>
        <w:t>psicólogos;</w:t>
      </w:r>
      <w:r>
        <w:rPr>
          <w:spacing w:val="-1"/>
          <w:sz w:val="21"/>
        </w:rPr>
        <w:t> </w:t>
      </w:r>
      <w:r>
        <w:rPr>
          <w:spacing w:val="-10"/>
          <w:sz w:val="21"/>
        </w:rPr>
        <w:t>e</w:t>
      </w:r>
    </w:p>
    <w:p>
      <w:pPr>
        <w:pStyle w:val="ListParagraph"/>
        <w:numPr>
          <w:ilvl w:val="0"/>
          <w:numId w:val="1"/>
        </w:numPr>
        <w:tabs>
          <w:tab w:pos="1701" w:val="left" w:leader="none"/>
        </w:tabs>
        <w:spacing w:line="240" w:lineRule="auto" w:before="173" w:after="0"/>
        <w:ind w:left="1701" w:right="0" w:hanging="258"/>
        <w:jc w:val="left"/>
        <w:rPr>
          <w:sz w:val="21"/>
        </w:rPr>
      </w:pPr>
      <w:r>
        <w:rPr>
          <w:sz w:val="21"/>
        </w:rPr>
        <w:t>-</w:t>
      </w:r>
      <w:r>
        <w:rPr>
          <w:spacing w:val="-1"/>
          <w:sz w:val="21"/>
        </w:rPr>
        <w:t> </w:t>
      </w:r>
      <w:r>
        <w:rPr>
          <w:sz w:val="21"/>
        </w:rPr>
        <w:t>terapeutas </w:t>
      </w:r>
      <w:r>
        <w:rPr>
          <w:spacing w:val="-2"/>
          <w:sz w:val="21"/>
        </w:rPr>
        <w:t>ocupacionais.</w:t>
      </w:r>
    </w:p>
    <w:p>
      <w:pPr>
        <w:pStyle w:val="BodyText"/>
        <w:spacing w:before="173"/>
        <w:ind w:left="1443"/>
      </w:pPr>
      <w:r>
        <w:rPr/>
        <w:t>§</w:t>
      </w:r>
      <w:r>
        <w:rPr>
          <w:spacing w:val="-4"/>
        </w:rPr>
        <w:t> </w:t>
      </w:r>
      <w:r>
        <w:rPr/>
        <w:t>1º</w:t>
      </w:r>
      <w:r>
        <w:rPr>
          <w:spacing w:val="-1"/>
        </w:rPr>
        <w:t> </w:t>
      </w:r>
      <w:r>
        <w:rPr/>
        <w:t>Para</w:t>
      </w:r>
      <w:r>
        <w:rPr>
          <w:spacing w:val="-1"/>
        </w:rPr>
        <w:t> </w:t>
      </w:r>
      <w:r>
        <w:rPr/>
        <w:t>fins</w:t>
      </w:r>
      <w:r>
        <w:rPr>
          <w:spacing w:val="-1"/>
        </w:rPr>
        <w:t> </w:t>
      </w:r>
      <w:r>
        <w:rPr/>
        <w:t>do</w:t>
      </w:r>
      <w:r>
        <w:rPr>
          <w:spacing w:val="-1"/>
        </w:rPr>
        <w:t> </w:t>
      </w:r>
      <w:r>
        <w:rPr/>
        <w:t>disposto</w:t>
      </w:r>
      <w:r>
        <w:rPr>
          <w:spacing w:val="-1"/>
        </w:rPr>
        <w:t> </w:t>
      </w:r>
      <w:r>
        <w:rPr/>
        <w:t>no</w:t>
      </w:r>
      <w:r>
        <w:rPr>
          <w:spacing w:val="-1"/>
        </w:rPr>
        <w:t> </w:t>
      </w:r>
      <w:r>
        <w:rPr/>
        <w:t>caput,</w:t>
      </w:r>
      <w:r>
        <w:rPr>
          <w:spacing w:val="-1"/>
        </w:rPr>
        <w:t> </w:t>
      </w:r>
      <w:r>
        <w:rPr/>
        <w:t>considera-se</w:t>
      </w:r>
      <w:r>
        <w:rPr>
          <w:spacing w:val="-1"/>
        </w:rPr>
        <w:t> </w:t>
      </w:r>
      <w:r>
        <w:rPr/>
        <w:t>efetivada</w:t>
      </w:r>
      <w:r>
        <w:rPr>
          <w:spacing w:val="-1"/>
        </w:rPr>
        <w:t> </w:t>
      </w:r>
      <w:r>
        <w:rPr/>
        <w:t>a</w:t>
      </w:r>
      <w:r>
        <w:rPr>
          <w:spacing w:val="-1"/>
        </w:rPr>
        <w:t> </w:t>
      </w:r>
      <w:r>
        <w:rPr/>
        <w:t>prestação</w:t>
      </w:r>
      <w:r>
        <w:rPr>
          <w:spacing w:val="-1"/>
        </w:rPr>
        <w:t> </w:t>
      </w:r>
      <w:r>
        <w:rPr/>
        <w:t>de</w:t>
      </w:r>
      <w:r>
        <w:rPr>
          <w:spacing w:val="-1"/>
        </w:rPr>
        <w:t> </w:t>
      </w:r>
      <w:r>
        <w:rPr/>
        <w:t>serviços</w:t>
      </w:r>
      <w:r>
        <w:rPr>
          <w:spacing w:val="-1"/>
        </w:rPr>
        <w:t> </w:t>
      </w:r>
      <w:r>
        <w:rPr/>
        <w:t>no</w:t>
      </w:r>
      <w:r>
        <w:rPr>
          <w:spacing w:val="-1"/>
        </w:rPr>
        <w:t> </w:t>
      </w:r>
      <w:r>
        <w:rPr/>
        <w:t>momento</w:t>
      </w:r>
      <w:r>
        <w:rPr>
          <w:spacing w:val="-1"/>
        </w:rPr>
        <w:t> </w:t>
      </w:r>
      <w:r>
        <w:rPr/>
        <w:t>de</w:t>
      </w:r>
      <w:r>
        <w:rPr>
          <w:spacing w:val="-1"/>
        </w:rPr>
        <w:t> </w:t>
      </w:r>
      <w:r>
        <w:rPr/>
        <w:t>seu</w:t>
      </w:r>
      <w:r>
        <w:rPr>
          <w:spacing w:val="-1"/>
        </w:rPr>
        <w:t> </w:t>
      </w:r>
      <w:r>
        <w:rPr>
          <w:spacing w:val="-2"/>
        </w:rPr>
        <w:t>pagamento.</w:t>
      </w:r>
    </w:p>
    <w:p>
      <w:pPr>
        <w:pStyle w:val="BodyText"/>
        <w:spacing w:before="187"/>
        <w:ind w:left="1443"/>
      </w:pPr>
      <w:r>
        <w:rPr/>
        <w:t>§</w:t>
      </w:r>
      <w:r>
        <w:rPr>
          <w:spacing w:val="-4"/>
        </w:rPr>
        <w:t> </w:t>
      </w:r>
      <w:r>
        <w:rPr/>
        <w:t>2º</w:t>
      </w:r>
      <w:r>
        <w:rPr>
          <w:spacing w:val="-1"/>
        </w:rPr>
        <w:t> </w:t>
      </w:r>
      <w:r>
        <w:rPr/>
        <w:t>Caso</w:t>
      </w:r>
      <w:r>
        <w:rPr>
          <w:spacing w:val="-1"/>
        </w:rPr>
        <w:t> </w:t>
      </w:r>
      <w:r>
        <w:rPr/>
        <w:t>haja</w:t>
      </w:r>
      <w:r>
        <w:rPr>
          <w:spacing w:val="-1"/>
        </w:rPr>
        <w:t> </w:t>
      </w:r>
      <w:r>
        <w:rPr/>
        <w:t>mais</w:t>
      </w:r>
      <w:r>
        <w:rPr>
          <w:spacing w:val="-1"/>
        </w:rPr>
        <w:t> </w:t>
      </w:r>
      <w:r>
        <w:rPr/>
        <w:t>de</w:t>
      </w:r>
      <w:r>
        <w:rPr>
          <w:spacing w:val="-1"/>
        </w:rPr>
        <w:t> </w:t>
      </w:r>
      <w:r>
        <w:rPr/>
        <w:t>um</w:t>
      </w:r>
      <w:r>
        <w:rPr>
          <w:spacing w:val="-1"/>
        </w:rPr>
        <w:t> </w:t>
      </w:r>
      <w:r>
        <w:rPr/>
        <w:t>pagamento</w:t>
      </w:r>
      <w:r>
        <w:rPr>
          <w:spacing w:val="-1"/>
        </w:rPr>
        <w:t> </w:t>
      </w:r>
      <w:r>
        <w:rPr/>
        <w:t>relativo</w:t>
      </w:r>
      <w:r>
        <w:rPr>
          <w:spacing w:val="-1"/>
        </w:rPr>
        <w:t> </w:t>
      </w:r>
      <w:r>
        <w:rPr/>
        <w:t>a</w:t>
      </w:r>
      <w:r>
        <w:rPr>
          <w:spacing w:val="-1"/>
        </w:rPr>
        <w:t> </w:t>
      </w:r>
      <w:r>
        <w:rPr/>
        <w:t>uma</w:t>
      </w:r>
      <w:r>
        <w:rPr>
          <w:spacing w:val="-1"/>
        </w:rPr>
        <w:t> </w:t>
      </w:r>
      <w:r>
        <w:rPr/>
        <w:t>mesma</w:t>
      </w:r>
      <w:r>
        <w:rPr>
          <w:spacing w:val="-1"/>
        </w:rPr>
        <w:t> </w:t>
      </w:r>
      <w:r>
        <w:rPr/>
        <w:t>prestação</w:t>
      </w:r>
      <w:r>
        <w:rPr>
          <w:spacing w:val="-1"/>
        </w:rPr>
        <w:t> </w:t>
      </w:r>
      <w:r>
        <w:rPr/>
        <w:t>de</w:t>
      </w:r>
      <w:r>
        <w:rPr>
          <w:spacing w:val="-1"/>
        </w:rPr>
        <w:t> </w:t>
      </w:r>
      <w:r>
        <w:rPr/>
        <w:t>serviços,</w:t>
      </w:r>
      <w:r>
        <w:rPr>
          <w:spacing w:val="-1"/>
        </w:rPr>
        <w:t> </w:t>
      </w:r>
      <w:r>
        <w:rPr/>
        <w:t>deverá</w:t>
      </w:r>
      <w:r>
        <w:rPr>
          <w:spacing w:val="-1"/>
        </w:rPr>
        <w:t> </w:t>
      </w:r>
      <w:r>
        <w:rPr/>
        <w:t>ser</w:t>
      </w:r>
      <w:r>
        <w:rPr>
          <w:spacing w:val="-1"/>
        </w:rPr>
        <w:t> </w:t>
      </w:r>
      <w:r>
        <w:rPr/>
        <w:t>emitido</w:t>
      </w:r>
      <w:r>
        <w:rPr>
          <w:spacing w:val="-1"/>
        </w:rPr>
        <w:t> </w:t>
      </w:r>
      <w:r>
        <w:rPr/>
        <w:t>um</w:t>
      </w:r>
      <w:r>
        <w:rPr>
          <w:spacing w:val="-1"/>
        </w:rPr>
        <w:t> </w:t>
      </w:r>
      <w:r>
        <w:rPr/>
        <w:t>recibo</w:t>
      </w:r>
      <w:r>
        <w:rPr>
          <w:spacing w:val="-1"/>
        </w:rPr>
        <w:t> </w:t>
      </w:r>
      <w:r>
        <w:rPr/>
        <w:t>para</w:t>
      </w:r>
      <w:r>
        <w:rPr>
          <w:spacing w:val="-1"/>
        </w:rPr>
        <w:t> </w:t>
      </w:r>
      <w:r>
        <w:rPr/>
        <w:t>cada</w:t>
      </w:r>
      <w:r>
        <w:rPr>
          <w:spacing w:val="-1"/>
        </w:rPr>
        <w:t> </w:t>
      </w:r>
      <w:r>
        <w:rPr/>
        <w:t>pagamento</w:t>
      </w:r>
      <w:r>
        <w:rPr>
          <w:spacing w:val="-1"/>
        </w:rPr>
        <w:t> </w:t>
      </w:r>
      <w:r>
        <w:rPr>
          <w:spacing w:val="-2"/>
        </w:rPr>
        <w:t>realizado.</w:t>
      </w:r>
    </w:p>
    <w:p>
      <w:pPr>
        <w:pStyle w:val="BodyText"/>
        <w:spacing w:line="288" w:lineRule="auto" w:before="173"/>
        <w:ind w:left="442" w:right="100" w:firstLine="1001"/>
      </w:pPr>
      <w:r>
        <w:rPr/>
        <w:t>§</w:t>
      </w:r>
      <w:r>
        <w:rPr>
          <w:spacing w:val="7"/>
        </w:rPr>
        <w:t> </w:t>
      </w:r>
      <w:r>
        <w:rPr/>
        <w:t>3º</w:t>
      </w:r>
      <w:r>
        <w:rPr>
          <w:spacing w:val="7"/>
        </w:rPr>
        <w:t> </w:t>
      </w:r>
      <w:r>
        <w:rPr/>
        <w:t>No</w:t>
      </w:r>
      <w:r>
        <w:rPr>
          <w:spacing w:val="7"/>
        </w:rPr>
        <w:t> </w:t>
      </w:r>
      <w:r>
        <w:rPr/>
        <w:t>caso</w:t>
      </w:r>
      <w:r>
        <w:rPr>
          <w:spacing w:val="7"/>
        </w:rPr>
        <w:t> </w:t>
      </w:r>
      <w:r>
        <w:rPr/>
        <w:t>de</w:t>
      </w:r>
      <w:r>
        <w:rPr>
          <w:spacing w:val="7"/>
        </w:rPr>
        <w:t> </w:t>
      </w:r>
      <w:r>
        <w:rPr/>
        <w:t>emissão</w:t>
      </w:r>
      <w:r>
        <w:rPr>
          <w:spacing w:val="7"/>
        </w:rPr>
        <w:t> </w:t>
      </w:r>
      <w:r>
        <w:rPr/>
        <w:t>extemporânea</w:t>
      </w:r>
      <w:r>
        <w:rPr>
          <w:spacing w:val="7"/>
        </w:rPr>
        <w:t> </w:t>
      </w:r>
      <w:r>
        <w:rPr/>
        <w:t>do</w:t>
      </w:r>
      <w:r>
        <w:rPr>
          <w:spacing w:val="7"/>
        </w:rPr>
        <w:t> </w:t>
      </w:r>
      <w:r>
        <w:rPr/>
        <w:t>Receita</w:t>
      </w:r>
      <w:r>
        <w:rPr>
          <w:spacing w:val="7"/>
        </w:rPr>
        <w:t> </w:t>
      </w:r>
      <w:r>
        <w:rPr/>
        <w:t>Saúde,</w:t>
      </w:r>
      <w:r>
        <w:rPr>
          <w:spacing w:val="7"/>
        </w:rPr>
        <w:t> </w:t>
      </w:r>
      <w:r>
        <w:rPr/>
        <w:t>caberá</w:t>
      </w:r>
      <w:r>
        <w:rPr>
          <w:spacing w:val="7"/>
        </w:rPr>
        <w:t> </w:t>
      </w:r>
      <w:r>
        <w:rPr/>
        <w:t>ao</w:t>
      </w:r>
      <w:r>
        <w:rPr>
          <w:spacing w:val="7"/>
        </w:rPr>
        <w:t> </w:t>
      </w:r>
      <w:r>
        <w:rPr/>
        <w:t>contribuinte</w:t>
      </w:r>
      <w:r>
        <w:rPr>
          <w:spacing w:val="7"/>
        </w:rPr>
        <w:t> </w:t>
      </w:r>
      <w:r>
        <w:rPr/>
        <w:t>verificar</w:t>
      </w:r>
      <w:r>
        <w:rPr>
          <w:spacing w:val="7"/>
        </w:rPr>
        <w:t> </w:t>
      </w:r>
      <w:r>
        <w:rPr/>
        <w:t>a</w:t>
      </w:r>
      <w:r>
        <w:rPr>
          <w:spacing w:val="7"/>
        </w:rPr>
        <w:t> </w:t>
      </w:r>
      <w:r>
        <w:rPr/>
        <w:t>ocorrência</w:t>
      </w:r>
      <w:r>
        <w:rPr>
          <w:spacing w:val="7"/>
        </w:rPr>
        <w:t> </w:t>
      </w:r>
      <w:r>
        <w:rPr/>
        <w:t>de</w:t>
      </w:r>
      <w:r>
        <w:rPr>
          <w:spacing w:val="7"/>
        </w:rPr>
        <w:t> </w:t>
      </w:r>
      <w:r>
        <w:rPr/>
        <w:t>impacto</w:t>
      </w:r>
      <w:r>
        <w:rPr>
          <w:spacing w:val="7"/>
        </w:rPr>
        <w:t> </w:t>
      </w:r>
      <w:r>
        <w:rPr/>
        <w:t>no</w:t>
      </w:r>
      <w:r>
        <w:rPr>
          <w:spacing w:val="7"/>
        </w:rPr>
        <w:t> </w:t>
      </w:r>
      <w:r>
        <w:rPr/>
        <w:t>cálculo</w:t>
      </w:r>
      <w:r>
        <w:rPr>
          <w:spacing w:val="7"/>
        </w:rPr>
        <w:t> </w:t>
      </w:r>
      <w:r>
        <w:rPr/>
        <w:t>do</w:t>
      </w:r>
      <w:r>
        <w:rPr>
          <w:spacing w:val="7"/>
        </w:rPr>
        <w:t> </w:t>
      </w:r>
      <w:r>
        <w:rPr/>
        <w:t>Recolhimento</w:t>
      </w:r>
      <w:r>
        <w:rPr>
          <w:spacing w:val="7"/>
        </w:rPr>
        <w:t> </w:t>
      </w:r>
      <w:r>
        <w:rPr/>
        <w:t>Mensal</w:t>
      </w:r>
      <w:r>
        <w:rPr>
          <w:spacing w:val="7"/>
        </w:rPr>
        <w:t> </w:t>
      </w:r>
      <w:r>
        <w:rPr/>
        <w:t>Obrigatório</w:t>
      </w:r>
      <w:r>
        <w:rPr>
          <w:spacing w:val="7"/>
        </w:rPr>
        <w:t> </w:t>
      </w:r>
      <w:r>
        <w:rPr/>
        <w:t>-</w:t>
      </w:r>
      <w:r>
        <w:rPr>
          <w:spacing w:val="7"/>
        </w:rPr>
        <w:t> </w:t>
      </w:r>
      <w:r>
        <w:rPr/>
        <w:t>Carnê-Leão,</w:t>
      </w:r>
      <w:r>
        <w:rPr>
          <w:spacing w:val="7"/>
        </w:rPr>
        <w:t> </w:t>
      </w:r>
      <w:r>
        <w:rPr/>
        <w:t>relativo</w:t>
      </w:r>
      <w:r>
        <w:rPr>
          <w:spacing w:val="7"/>
        </w:rPr>
        <w:t> </w:t>
      </w:r>
      <w:r>
        <w:rPr/>
        <w:t>ao</w:t>
      </w:r>
      <w:r>
        <w:rPr>
          <w:spacing w:val="7"/>
        </w:rPr>
        <w:t> </w:t>
      </w:r>
      <w:r>
        <w:rPr/>
        <w:t>Imposto</w:t>
      </w:r>
      <w:r>
        <w:rPr>
          <w:spacing w:val="7"/>
        </w:rPr>
        <w:t> </w:t>
      </w:r>
      <w:r>
        <w:rPr/>
        <w:t>sobre a Renda da Pessoa Física - IRPF.</w:t>
      </w:r>
    </w:p>
    <w:p>
      <w:pPr>
        <w:pStyle w:val="BodyText"/>
        <w:spacing w:line="288" w:lineRule="auto" w:before="125"/>
        <w:ind w:left="442" w:firstLine="1001"/>
      </w:pPr>
      <w:r>
        <w:rPr/>
        <w:t>Art.</w:t>
      </w:r>
      <w:r>
        <w:rPr>
          <w:spacing w:val="18"/>
        </w:rPr>
        <w:t> </w:t>
      </w:r>
      <w:r>
        <w:rPr/>
        <w:t>4º</w:t>
      </w:r>
      <w:r>
        <w:rPr>
          <w:spacing w:val="18"/>
        </w:rPr>
        <w:t> </w:t>
      </w:r>
      <w:r>
        <w:rPr/>
        <w:t>Na</w:t>
      </w:r>
      <w:r>
        <w:rPr>
          <w:spacing w:val="18"/>
        </w:rPr>
        <w:t> </w:t>
      </w:r>
      <w:r>
        <w:rPr/>
        <w:t>hipótese</w:t>
      </w:r>
      <w:r>
        <w:rPr>
          <w:spacing w:val="18"/>
        </w:rPr>
        <w:t> </w:t>
      </w:r>
      <w:r>
        <w:rPr/>
        <w:t>de</w:t>
      </w:r>
      <w:r>
        <w:rPr>
          <w:spacing w:val="18"/>
        </w:rPr>
        <w:t> </w:t>
      </w:r>
      <w:r>
        <w:rPr/>
        <w:t>não</w:t>
      </w:r>
      <w:r>
        <w:rPr>
          <w:spacing w:val="18"/>
        </w:rPr>
        <w:t> </w:t>
      </w:r>
      <w:r>
        <w:rPr/>
        <w:t>emissão</w:t>
      </w:r>
      <w:r>
        <w:rPr>
          <w:spacing w:val="18"/>
        </w:rPr>
        <w:t> </w:t>
      </w:r>
      <w:r>
        <w:rPr/>
        <w:t>do</w:t>
      </w:r>
      <w:r>
        <w:rPr>
          <w:spacing w:val="18"/>
        </w:rPr>
        <w:t> </w:t>
      </w:r>
      <w:r>
        <w:rPr/>
        <w:t>Receita</w:t>
      </w:r>
      <w:r>
        <w:rPr>
          <w:spacing w:val="18"/>
        </w:rPr>
        <w:t> </w:t>
      </w:r>
      <w:r>
        <w:rPr/>
        <w:t>Saúde</w:t>
      </w:r>
      <w:r>
        <w:rPr>
          <w:spacing w:val="18"/>
        </w:rPr>
        <w:t> </w:t>
      </w:r>
      <w:r>
        <w:rPr/>
        <w:t>ou</w:t>
      </w:r>
      <w:r>
        <w:rPr>
          <w:spacing w:val="18"/>
        </w:rPr>
        <w:t> </w:t>
      </w:r>
      <w:r>
        <w:rPr/>
        <w:t>de</w:t>
      </w:r>
      <w:r>
        <w:rPr>
          <w:spacing w:val="18"/>
        </w:rPr>
        <w:t> </w:t>
      </w:r>
      <w:r>
        <w:rPr/>
        <w:t>sua</w:t>
      </w:r>
      <w:r>
        <w:rPr>
          <w:spacing w:val="18"/>
        </w:rPr>
        <w:t> </w:t>
      </w:r>
      <w:r>
        <w:rPr/>
        <w:t>emissão</w:t>
      </w:r>
      <w:r>
        <w:rPr>
          <w:spacing w:val="18"/>
        </w:rPr>
        <w:t> </w:t>
      </w:r>
      <w:r>
        <w:rPr/>
        <w:t>com</w:t>
      </w:r>
      <w:r>
        <w:rPr>
          <w:spacing w:val="18"/>
        </w:rPr>
        <w:t> </w:t>
      </w:r>
      <w:r>
        <w:rPr/>
        <w:t>incorreções,</w:t>
      </w:r>
      <w:r>
        <w:rPr>
          <w:spacing w:val="18"/>
        </w:rPr>
        <w:t> </w:t>
      </w:r>
      <w:r>
        <w:rPr/>
        <w:t>o</w:t>
      </w:r>
      <w:r>
        <w:rPr>
          <w:spacing w:val="18"/>
        </w:rPr>
        <w:t> </w:t>
      </w:r>
      <w:r>
        <w:rPr/>
        <w:t>profissional</w:t>
      </w:r>
      <w:r>
        <w:rPr>
          <w:spacing w:val="18"/>
        </w:rPr>
        <w:t> </w:t>
      </w:r>
      <w:r>
        <w:rPr/>
        <w:t>de</w:t>
      </w:r>
      <w:r>
        <w:rPr>
          <w:spacing w:val="18"/>
        </w:rPr>
        <w:t> </w:t>
      </w:r>
      <w:r>
        <w:rPr/>
        <w:t>saúde</w:t>
      </w:r>
      <w:r>
        <w:rPr>
          <w:spacing w:val="18"/>
        </w:rPr>
        <w:t> </w:t>
      </w:r>
      <w:r>
        <w:rPr/>
        <w:t>pessoa</w:t>
      </w:r>
      <w:r>
        <w:rPr>
          <w:spacing w:val="18"/>
        </w:rPr>
        <w:t> </w:t>
      </w:r>
      <w:r>
        <w:rPr/>
        <w:t>física</w:t>
      </w:r>
      <w:r>
        <w:rPr>
          <w:spacing w:val="18"/>
        </w:rPr>
        <w:t> </w:t>
      </w:r>
      <w:r>
        <w:rPr/>
        <w:t>estará</w:t>
      </w:r>
      <w:r>
        <w:rPr>
          <w:spacing w:val="18"/>
        </w:rPr>
        <w:t> </w:t>
      </w:r>
      <w:r>
        <w:rPr/>
        <w:t>sujeito</w:t>
      </w:r>
      <w:r>
        <w:rPr>
          <w:spacing w:val="18"/>
        </w:rPr>
        <w:t> </w:t>
      </w:r>
      <w:r>
        <w:rPr/>
        <w:t>à</w:t>
      </w:r>
      <w:r>
        <w:rPr>
          <w:spacing w:val="18"/>
        </w:rPr>
        <w:t> </w:t>
      </w:r>
      <w:r>
        <w:rPr/>
        <w:t>multa</w:t>
      </w:r>
      <w:r>
        <w:rPr>
          <w:spacing w:val="18"/>
        </w:rPr>
        <w:t> </w:t>
      </w:r>
      <w:r>
        <w:rPr/>
        <w:t>prevista</w:t>
      </w:r>
      <w:r>
        <w:rPr>
          <w:spacing w:val="18"/>
        </w:rPr>
        <w:t> </w:t>
      </w:r>
      <w:r>
        <w:rPr/>
        <w:t>no</w:t>
      </w:r>
      <w:r>
        <w:rPr>
          <w:spacing w:val="18"/>
        </w:rPr>
        <w:t> </w:t>
      </w:r>
      <w:r>
        <w:rPr/>
        <w:t>art.</w:t>
      </w:r>
      <w:r>
        <w:rPr>
          <w:spacing w:val="18"/>
        </w:rPr>
        <w:t> </w:t>
      </w:r>
      <w:r>
        <w:rPr/>
        <w:t>57,</w:t>
      </w:r>
      <w:r>
        <w:rPr>
          <w:spacing w:val="18"/>
        </w:rPr>
        <w:t> </w:t>
      </w:r>
      <w:r>
        <w:rPr/>
        <w:t>caput,</w:t>
      </w:r>
      <w:r>
        <w:rPr>
          <w:spacing w:val="18"/>
        </w:rPr>
        <w:t> </w:t>
      </w:r>
      <w:r>
        <w:rPr/>
        <w:t>inciso</w:t>
      </w:r>
      <w:r>
        <w:rPr>
          <w:spacing w:val="18"/>
        </w:rPr>
        <w:t> </w:t>
      </w:r>
      <w:r>
        <w:rPr/>
        <w:t>I,</w:t>
      </w:r>
      <w:r>
        <w:rPr>
          <w:spacing w:val="18"/>
        </w:rPr>
        <w:t> </w:t>
      </w:r>
      <w:r>
        <w:rPr/>
        <w:t>alínea</w:t>
      </w:r>
      <w:r>
        <w:rPr>
          <w:spacing w:val="18"/>
        </w:rPr>
        <w:t> </w:t>
      </w:r>
      <w:r>
        <w:rPr/>
        <w:t>"c",</w:t>
      </w:r>
      <w:r>
        <w:rPr>
          <w:spacing w:val="18"/>
        </w:rPr>
        <w:t> </w:t>
      </w:r>
      <w:r>
        <w:rPr/>
        <w:t>da </w:t>
      </w:r>
      <w:r>
        <w:rPr>
          <w:color w:val="0066CC"/>
        </w:rPr>
        <w:t>Medida Provisória nº 2.158-35, de 24 de agosto de 2001</w:t>
      </w:r>
      <w:r>
        <w:rPr/>
        <w:t>, sem prejuízo de outras penalidades aplicáveis.</w:t>
      </w:r>
    </w:p>
    <w:p>
      <w:pPr>
        <w:pStyle w:val="Heading1"/>
        <w:spacing w:before="126"/>
      </w:pPr>
      <w:r>
        <w:rPr/>
        <w:t>CAPÍTULO </w:t>
      </w:r>
      <w:r>
        <w:rPr>
          <w:spacing w:val="-5"/>
        </w:rPr>
        <w:t>III</w:t>
      </w:r>
    </w:p>
    <w:p>
      <w:pPr>
        <w:spacing w:before="48"/>
        <w:ind w:left="7653" w:right="7313" w:firstLine="0"/>
        <w:jc w:val="center"/>
        <w:rPr>
          <w:sz w:val="21"/>
        </w:rPr>
      </w:pPr>
      <w:r>
        <w:rPr>
          <w:sz w:val="21"/>
        </w:rPr>
        <w:t>DA</w:t>
      </w:r>
      <w:r>
        <w:rPr>
          <w:spacing w:val="-13"/>
          <w:sz w:val="21"/>
        </w:rPr>
        <w:t> </w:t>
      </w:r>
      <w:r>
        <w:rPr>
          <w:sz w:val="21"/>
        </w:rPr>
        <w:t>FORMA</w:t>
      </w:r>
      <w:r>
        <w:rPr>
          <w:spacing w:val="-12"/>
          <w:sz w:val="21"/>
        </w:rPr>
        <w:t> </w:t>
      </w:r>
      <w:r>
        <w:rPr>
          <w:sz w:val="21"/>
        </w:rPr>
        <w:t>E DO PRAZO DE </w:t>
      </w:r>
      <w:r>
        <w:rPr>
          <w:spacing w:val="-2"/>
          <w:sz w:val="21"/>
        </w:rPr>
        <w:t>EMISSÃO</w:t>
      </w:r>
    </w:p>
    <w:p>
      <w:pPr>
        <w:pStyle w:val="BodyText"/>
        <w:spacing w:line="288" w:lineRule="auto" w:before="173"/>
        <w:ind w:left="442" w:firstLine="1001"/>
      </w:pPr>
      <w:r>
        <w:rPr/>
        <w:t>Art. 5º A</w:t>
      </w:r>
      <w:r>
        <w:rPr>
          <w:spacing w:val="-5"/>
        </w:rPr>
        <w:t> </w:t>
      </w:r>
      <w:r>
        <w:rPr/>
        <w:t>emissão do Receita Saúde será realizada por meio de serviço digital disponível no aplicativo da Secretaria Especial da Receita Federal do Brasil - App Receita Federal para dispositivos móveis e</w:t>
      </w:r>
      <w:r>
        <w:rPr>
          <w:spacing w:val="40"/>
        </w:rPr>
        <w:t> </w:t>
      </w:r>
      <w:r>
        <w:rPr/>
        <w:t>deverá conter, no mínimo, as seguintes informações:</w:t>
      </w:r>
    </w:p>
    <w:p>
      <w:pPr>
        <w:pStyle w:val="ListParagraph"/>
        <w:numPr>
          <w:ilvl w:val="0"/>
          <w:numId w:val="2"/>
        </w:numPr>
        <w:tabs>
          <w:tab w:pos="1560" w:val="left" w:leader="none"/>
        </w:tabs>
        <w:spacing w:line="240" w:lineRule="auto" w:before="139" w:after="0"/>
        <w:ind w:left="1560" w:right="0" w:hanging="117"/>
        <w:jc w:val="left"/>
        <w:rPr>
          <w:sz w:val="21"/>
        </w:rPr>
      </w:pPr>
      <w:r>
        <w:rPr>
          <w:sz w:val="21"/>
        </w:rPr>
        <w:t>-</w:t>
      </w:r>
      <w:r>
        <w:rPr>
          <w:spacing w:val="-2"/>
          <w:sz w:val="21"/>
        </w:rPr>
        <w:t> </w:t>
      </w:r>
      <w:r>
        <w:rPr>
          <w:sz w:val="21"/>
        </w:rPr>
        <w:t>número</w:t>
      </w:r>
      <w:r>
        <w:rPr>
          <w:spacing w:val="-1"/>
          <w:sz w:val="21"/>
        </w:rPr>
        <w:t> </w:t>
      </w:r>
      <w:r>
        <w:rPr>
          <w:sz w:val="21"/>
        </w:rPr>
        <w:t>de</w:t>
      </w:r>
      <w:r>
        <w:rPr>
          <w:spacing w:val="-1"/>
          <w:sz w:val="21"/>
        </w:rPr>
        <w:t> </w:t>
      </w:r>
      <w:r>
        <w:rPr>
          <w:sz w:val="21"/>
        </w:rPr>
        <w:t>inscrição</w:t>
      </w:r>
      <w:r>
        <w:rPr>
          <w:spacing w:val="-1"/>
          <w:sz w:val="21"/>
        </w:rPr>
        <w:t> </w:t>
      </w:r>
      <w:r>
        <w:rPr>
          <w:sz w:val="21"/>
        </w:rPr>
        <w:t>no</w:t>
      </w:r>
      <w:r>
        <w:rPr>
          <w:spacing w:val="-1"/>
          <w:sz w:val="21"/>
        </w:rPr>
        <w:t> </w:t>
      </w:r>
      <w:r>
        <w:rPr>
          <w:sz w:val="21"/>
        </w:rPr>
        <w:t>Cadastro</w:t>
      </w:r>
      <w:r>
        <w:rPr>
          <w:spacing w:val="-2"/>
          <w:sz w:val="21"/>
        </w:rPr>
        <w:t> </w:t>
      </w:r>
      <w:r>
        <w:rPr>
          <w:sz w:val="21"/>
        </w:rPr>
        <w:t>de</w:t>
      </w:r>
      <w:r>
        <w:rPr>
          <w:spacing w:val="-1"/>
          <w:sz w:val="21"/>
        </w:rPr>
        <w:t> </w:t>
      </w:r>
      <w:r>
        <w:rPr>
          <w:sz w:val="21"/>
        </w:rPr>
        <w:t>Pessoas</w:t>
      </w:r>
      <w:r>
        <w:rPr>
          <w:spacing w:val="-1"/>
          <w:sz w:val="21"/>
        </w:rPr>
        <w:t> </w:t>
      </w:r>
      <w:r>
        <w:rPr>
          <w:sz w:val="21"/>
        </w:rPr>
        <w:t>Físicas</w:t>
      </w:r>
      <w:r>
        <w:rPr>
          <w:spacing w:val="-1"/>
          <w:sz w:val="21"/>
        </w:rPr>
        <w:t> </w:t>
      </w:r>
      <w:r>
        <w:rPr>
          <w:sz w:val="21"/>
        </w:rPr>
        <w:t>-</w:t>
      </w:r>
      <w:r>
        <w:rPr>
          <w:spacing w:val="-1"/>
          <w:sz w:val="21"/>
        </w:rPr>
        <w:t> </w:t>
      </w:r>
      <w:r>
        <w:rPr>
          <w:spacing w:val="-4"/>
          <w:sz w:val="21"/>
        </w:rPr>
        <w:t>CPF:</w:t>
      </w:r>
    </w:p>
    <w:p>
      <w:pPr>
        <w:pStyle w:val="ListParagraph"/>
        <w:numPr>
          <w:ilvl w:val="1"/>
          <w:numId w:val="2"/>
        </w:numPr>
        <w:tabs>
          <w:tab w:pos="1689" w:val="left" w:leader="none"/>
        </w:tabs>
        <w:spacing w:line="240" w:lineRule="auto" w:before="174" w:after="0"/>
        <w:ind w:left="1689" w:right="0" w:hanging="246"/>
        <w:jc w:val="left"/>
        <w:rPr>
          <w:sz w:val="21"/>
        </w:rPr>
      </w:pPr>
      <w:r>
        <w:rPr>
          <w:sz w:val="21"/>
        </w:rPr>
        <w:t>do</w:t>
      </w:r>
      <w:r>
        <w:rPr>
          <w:spacing w:val="-1"/>
          <w:sz w:val="21"/>
        </w:rPr>
        <w:t> </w:t>
      </w:r>
      <w:r>
        <w:rPr>
          <w:sz w:val="21"/>
        </w:rPr>
        <w:t>prestador do </w:t>
      </w:r>
      <w:r>
        <w:rPr>
          <w:spacing w:val="-2"/>
          <w:sz w:val="21"/>
        </w:rPr>
        <w:t>serviço;</w:t>
      </w:r>
    </w:p>
    <w:p>
      <w:pPr>
        <w:pStyle w:val="ListParagraph"/>
        <w:numPr>
          <w:ilvl w:val="1"/>
          <w:numId w:val="2"/>
        </w:numPr>
        <w:tabs>
          <w:tab w:pos="1689" w:val="left" w:leader="none"/>
        </w:tabs>
        <w:spacing w:line="240" w:lineRule="auto" w:before="173" w:after="0"/>
        <w:ind w:left="1689" w:right="0" w:hanging="246"/>
        <w:jc w:val="left"/>
        <w:rPr>
          <w:sz w:val="21"/>
        </w:rPr>
      </w:pPr>
      <w:r>
        <w:rPr>
          <w:sz w:val="21"/>
        </w:rPr>
        <w:t>do</w:t>
      </w:r>
      <w:r>
        <w:rPr>
          <w:spacing w:val="-1"/>
          <w:sz w:val="21"/>
        </w:rPr>
        <w:t> </w:t>
      </w:r>
      <w:r>
        <w:rPr>
          <w:sz w:val="21"/>
        </w:rPr>
        <w:t>beneficiário;</w:t>
      </w:r>
      <w:r>
        <w:rPr>
          <w:spacing w:val="-1"/>
          <w:sz w:val="21"/>
        </w:rPr>
        <w:t> </w:t>
      </w:r>
      <w:r>
        <w:rPr>
          <w:spacing w:val="-10"/>
          <w:sz w:val="21"/>
        </w:rPr>
        <w:t>e</w:t>
      </w:r>
    </w:p>
    <w:p>
      <w:pPr>
        <w:pStyle w:val="ListParagraph"/>
        <w:numPr>
          <w:ilvl w:val="1"/>
          <w:numId w:val="2"/>
        </w:numPr>
        <w:tabs>
          <w:tab w:pos="1677" w:val="left" w:leader="none"/>
        </w:tabs>
        <w:spacing w:line="240" w:lineRule="auto" w:before="173" w:after="0"/>
        <w:ind w:left="1677" w:right="0" w:hanging="234"/>
        <w:jc w:val="left"/>
        <w:rPr>
          <w:sz w:val="21"/>
        </w:rPr>
      </w:pPr>
      <w:r>
        <w:rPr>
          <w:sz w:val="21"/>
        </w:rPr>
        <w:t>do</w:t>
      </w:r>
      <w:r>
        <w:rPr>
          <w:spacing w:val="-2"/>
          <w:sz w:val="21"/>
        </w:rPr>
        <w:t> </w:t>
      </w:r>
      <w:r>
        <w:rPr>
          <w:sz w:val="21"/>
        </w:rPr>
        <w:t>responsável</w:t>
      </w:r>
      <w:r>
        <w:rPr>
          <w:spacing w:val="-1"/>
          <w:sz w:val="21"/>
        </w:rPr>
        <w:t> </w:t>
      </w:r>
      <w:r>
        <w:rPr>
          <w:sz w:val="21"/>
        </w:rPr>
        <w:t>pelo</w:t>
      </w:r>
      <w:r>
        <w:rPr>
          <w:spacing w:val="-1"/>
          <w:sz w:val="21"/>
        </w:rPr>
        <w:t> </w:t>
      </w:r>
      <w:r>
        <w:rPr>
          <w:spacing w:val="-2"/>
          <w:sz w:val="21"/>
        </w:rPr>
        <w:t>pagamento;</w:t>
      </w:r>
    </w:p>
    <w:p>
      <w:pPr>
        <w:pStyle w:val="ListParagraph"/>
        <w:numPr>
          <w:ilvl w:val="0"/>
          <w:numId w:val="2"/>
        </w:numPr>
        <w:tabs>
          <w:tab w:pos="1619" w:val="left" w:leader="none"/>
        </w:tabs>
        <w:spacing w:line="240" w:lineRule="auto" w:before="173" w:after="0"/>
        <w:ind w:left="1619" w:right="0" w:hanging="176"/>
        <w:jc w:val="left"/>
        <w:rPr>
          <w:sz w:val="21"/>
        </w:rPr>
      </w:pPr>
      <w:r>
        <w:rPr>
          <w:sz w:val="21"/>
        </w:rPr>
        <w:t>-</w:t>
      </w:r>
      <w:r>
        <w:rPr>
          <w:spacing w:val="-4"/>
          <w:sz w:val="21"/>
        </w:rPr>
        <w:t> </w:t>
      </w:r>
      <w:r>
        <w:rPr>
          <w:sz w:val="21"/>
        </w:rPr>
        <w:t>número</w:t>
      </w:r>
      <w:r>
        <w:rPr>
          <w:spacing w:val="-1"/>
          <w:sz w:val="21"/>
        </w:rPr>
        <w:t> </w:t>
      </w:r>
      <w:r>
        <w:rPr>
          <w:sz w:val="21"/>
        </w:rPr>
        <w:t>de</w:t>
      </w:r>
      <w:r>
        <w:rPr>
          <w:spacing w:val="-1"/>
          <w:sz w:val="21"/>
        </w:rPr>
        <w:t> </w:t>
      </w:r>
      <w:r>
        <w:rPr>
          <w:sz w:val="21"/>
        </w:rPr>
        <w:t>registro</w:t>
      </w:r>
      <w:r>
        <w:rPr>
          <w:spacing w:val="-2"/>
          <w:sz w:val="21"/>
        </w:rPr>
        <w:t> </w:t>
      </w:r>
      <w:r>
        <w:rPr>
          <w:sz w:val="21"/>
        </w:rPr>
        <w:t>do</w:t>
      </w:r>
      <w:r>
        <w:rPr>
          <w:spacing w:val="-1"/>
          <w:sz w:val="21"/>
        </w:rPr>
        <w:t> </w:t>
      </w:r>
      <w:r>
        <w:rPr>
          <w:sz w:val="21"/>
        </w:rPr>
        <w:t>prestador</w:t>
      </w:r>
      <w:r>
        <w:rPr>
          <w:spacing w:val="-1"/>
          <w:sz w:val="21"/>
        </w:rPr>
        <w:t> </w:t>
      </w:r>
      <w:r>
        <w:rPr>
          <w:sz w:val="21"/>
        </w:rPr>
        <w:t>do</w:t>
      </w:r>
      <w:r>
        <w:rPr>
          <w:spacing w:val="-1"/>
          <w:sz w:val="21"/>
        </w:rPr>
        <w:t> </w:t>
      </w:r>
      <w:r>
        <w:rPr>
          <w:sz w:val="21"/>
        </w:rPr>
        <w:t>serviço</w:t>
      </w:r>
      <w:r>
        <w:rPr>
          <w:spacing w:val="-2"/>
          <w:sz w:val="21"/>
        </w:rPr>
        <w:t> </w:t>
      </w:r>
      <w:r>
        <w:rPr>
          <w:sz w:val="21"/>
        </w:rPr>
        <w:t>no</w:t>
      </w:r>
      <w:r>
        <w:rPr>
          <w:spacing w:val="-1"/>
          <w:sz w:val="21"/>
        </w:rPr>
        <w:t> </w:t>
      </w:r>
      <w:r>
        <w:rPr>
          <w:sz w:val="21"/>
        </w:rPr>
        <w:t>respectivo</w:t>
      </w:r>
      <w:r>
        <w:rPr>
          <w:spacing w:val="-1"/>
          <w:sz w:val="21"/>
        </w:rPr>
        <w:t> </w:t>
      </w:r>
      <w:r>
        <w:rPr>
          <w:sz w:val="21"/>
        </w:rPr>
        <w:t>conselho</w:t>
      </w:r>
      <w:r>
        <w:rPr>
          <w:spacing w:val="-1"/>
          <w:sz w:val="21"/>
        </w:rPr>
        <w:t> </w:t>
      </w:r>
      <w:r>
        <w:rPr>
          <w:spacing w:val="-2"/>
          <w:sz w:val="21"/>
        </w:rPr>
        <w:t>profissional;</w:t>
      </w:r>
    </w:p>
    <w:p>
      <w:pPr>
        <w:pStyle w:val="ListParagraph"/>
        <w:numPr>
          <w:ilvl w:val="0"/>
          <w:numId w:val="2"/>
        </w:numPr>
        <w:tabs>
          <w:tab w:pos="1677" w:val="left" w:leader="none"/>
        </w:tabs>
        <w:spacing w:line="240" w:lineRule="auto" w:before="173" w:after="0"/>
        <w:ind w:left="1677" w:right="0" w:hanging="234"/>
        <w:jc w:val="left"/>
        <w:rPr>
          <w:sz w:val="21"/>
        </w:rPr>
      </w:pPr>
      <w:r>
        <w:rPr>
          <w:sz w:val="21"/>
        </w:rPr>
        <w:t>- data da </w:t>
      </w:r>
      <w:r>
        <w:rPr>
          <w:spacing w:val="-2"/>
          <w:sz w:val="21"/>
        </w:rPr>
        <w:t>emissão;</w:t>
      </w:r>
    </w:p>
    <w:p>
      <w:pPr>
        <w:pStyle w:val="ListParagraph"/>
        <w:numPr>
          <w:ilvl w:val="0"/>
          <w:numId w:val="2"/>
        </w:numPr>
        <w:tabs>
          <w:tab w:pos="1701" w:val="left" w:leader="none"/>
        </w:tabs>
        <w:spacing w:line="240" w:lineRule="auto" w:before="187" w:after="0"/>
        <w:ind w:left="1701" w:right="0" w:hanging="258"/>
        <w:jc w:val="left"/>
        <w:rPr>
          <w:sz w:val="21"/>
        </w:rPr>
      </w:pPr>
      <w:r>
        <w:rPr>
          <w:sz w:val="21"/>
        </w:rPr>
        <w:t>-</w:t>
      </w:r>
      <w:r>
        <w:rPr>
          <w:spacing w:val="-1"/>
          <w:sz w:val="21"/>
        </w:rPr>
        <w:t> </w:t>
      </w:r>
      <w:r>
        <w:rPr>
          <w:sz w:val="21"/>
        </w:rPr>
        <w:t>data do pagamento; </w:t>
      </w:r>
      <w:r>
        <w:rPr>
          <w:spacing w:val="-10"/>
          <w:sz w:val="21"/>
        </w:rPr>
        <w:t>e</w:t>
      </w:r>
    </w:p>
    <w:p>
      <w:pPr>
        <w:pStyle w:val="ListParagraph"/>
        <w:numPr>
          <w:ilvl w:val="0"/>
          <w:numId w:val="2"/>
        </w:numPr>
        <w:tabs>
          <w:tab w:pos="1642" w:val="left" w:leader="none"/>
        </w:tabs>
        <w:spacing w:line="240" w:lineRule="auto" w:before="173" w:after="0"/>
        <w:ind w:left="1642" w:right="0" w:hanging="199"/>
        <w:jc w:val="left"/>
        <w:rPr>
          <w:sz w:val="21"/>
        </w:rPr>
      </w:pPr>
      <w:r>
        <w:rPr>
          <w:sz w:val="21"/>
        </w:rPr>
        <w:t>-</w:t>
      </w:r>
      <w:r>
        <w:rPr>
          <w:spacing w:val="-1"/>
          <w:sz w:val="21"/>
        </w:rPr>
        <w:t> </w:t>
      </w:r>
      <w:r>
        <w:rPr>
          <w:sz w:val="21"/>
        </w:rPr>
        <w:t>valor do </w:t>
      </w:r>
      <w:r>
        <w:rPr>
          <w:spacing w:val="-2"/>
          <w:sz w:val="21"/>
        </w:rPr>
        <w:t>pagamento.</w:t>
      </w:r>
    </w:p>
    <w:p>
      <w:pPr>
        <w:pStyle w:val="BodyText"/>
        <w:spacing w:line="288" w:lineRule="auto" w:before="173"/>
        <w:ind w:left="442" w:right="100" w:firstLine="1001"/>
      </w:pPr>
      <w:r>
        <w:rPr/>
        <w:t>Art. 6º O acesso ao serviço digital para emissão do Receita Saúde deverá ser autenticado por meio de conta gov.br, com Identidade Digital Prata ou Ouro do profissional de saúde ou de representante por ele designado.</w:t>
      </w:r>
    </w:p>
    <w:p>
      <w:pPr>
        <w:pStyle w:val="BodyText"/>
        <w:spacing w:line="288" w:lineRule="auto" w:before="125"/>
        <w:ind w:left="442" w:firstLine="1001"/>
      </w:pPr>
      <w:r>
        <w:rPr/>
        <w:t>§ 1º A</w:t>
      </w:r>
      <w:r>
        <w:rPr>
          <w:spacing w:val="-3"/>
        </w:rPr>
        <w:t> </w:t>
      </w:r>
      <w:r>
        <w:rPr/>
        <w:t>designação do representante a que se refere o caput deverá ser realizada por meio de procuração eletrônica emitida no Centro Virtual de Atendimento - e-CAC, disponível no portal único gov.br na</w:t>
      </w:r>
      <w:r>
        <w:rPr>
          <w:spacing w:val="80"/>
        </w:rPr>
        <w:t> </w:t>
      </w:r>
      <w:r>
        <w:rPr/>
        <w:t>Internet, no endereço eletrônico &lt;</w:t>
      </w:r>
      <w:r>
        <w:rPr>
          <w:color w:val="0066CC"/>
        </w:rPr>
        <w:t>https://</w:t>
      </w:r>
      <w:hyperlink r:id="rId10">
        <w:r>
          <w:rPr>
            <w:color w:val="0066CC"/>
          </w:rPr>
          <w:t>www.gov.br/receitafederal</w:t>
        </w:r>
      </w:hyperlink>
      <w:r>
        <w:rPr/>
        <w:t>&gt;.</w:t>
      </w:r>
    </w:p>
    <w:p>
      <w:pPr>
        <w:pStyle w:val="BodyText"/>
        <w:spacing w:before="11"/>
        <w:rPr>
          <w:sz w:val="22"/>
        </w:rPr>
      </w:pPr>
    </w:p>
    <w:p>
      <w:pPr>
        <w:pStyle w:val="BodyText"/>
        <w:spacing w:line="288" w:lineRule="auto"/>
        <w:ind w:left="442" w:firstLine="1001"/>
      </w:pPr>
      <w:r>
        <w:rPr/>
        <w:t>§</w:t>
      </w:r>
      <w:r>
        <w:rPr>
          <w:spacing w:val="40"/>
        </w:rPr>
        <w:t> </w:t>
      </w:r>
      <w:r>
        <w:rPr/>
        <w:t>2º</w:t>
      </w:r>
      <w:r>
        <w:rPr>
          <w:spacing w:val="40"/>
        </w:rPr>
        <w:t> </w:t>
      </w:r>
      <w:r>
        <w:rPr/>
        <w:t>As</w:t>
      </w:r>
      <w:r>
        <w:rPr>
          <w:spacing w:val="40"/>
        </w:rPr>
        <w:t> </w:t>
      </w:r>
      <w:r>
        <w:rPr/>
        <w:t>orientações</w:t>
      </w:r>
      <w:r>
        <w:rPr>
          <w:spacing w:val="40"/>
        </w:rPr>
        <w:t> </w:t>
      </w:r>
      <w:r>
        <w:rPr/>
        <w:t>sobre</w:t>
      </w:r>
      <w:r>
        <w:rPr>
          <w:spacing w:val="40"/>
        </w:rPr>
        <w:t> </w:t>
      </w:r>
      <w:r>
        <w:rPr/>
        <w:t>instalação</w:t>
      </w:r>
      <w:r>
        <w:rPr>
          <w:spacing w:val="40"/>
        </w:rPr>
        <w:t> </w:t>
      </w:r>
      <w:r>
        <w:rPr/>
        <w:t>e</w:t>
      </w:r>
      <w:r>
        <w:rPr>
          <w:spacing w:val="40"/>
        </w:rPr>
        <w:t> </w:t>
      </w:r>
      <w:r>
        <w:rPr/>
        <w:t>uso</w:t>
      </w:r>
      <w:r>
        <w:rPr>
          <w:spacing w:val="40"/>
        </w:rPr>
        <w:t> </w:t>
      </w:r>
      <w:r>
        <w:rPr/>
        <w:t>do</w:t>
      </w:r>
      <w:r>
        <w:rPr>
          <w:spacing w:val="40"/>
        </w:rPr>
        <w:t> </w:t>
      </w:r>
      <w:r>
        <w:rPr/>
        <w:t>App</w:t>
      </w:r>
      <w:r>
        <w:rPr>
          <w:spacing w:val="40"/>
        </w:rPr>
        <w:t> </w:t>
      </w:r>
      <w:r>
        <w:rPr/>
        <w:t>Receita</w:t>
      </w:r>
      <w:r>
        <w:rPr>
          <w:spacing w:val="40"/>
        </w:rPr>
        <w:t> </w:t>
      </w:r>
      <w:r>
        <w:rPr/>
        <w:t>Federal</w:t>
      </w:r>
      <w:r>
        <w:rPr>
          <w:spacing w:val="40"/>
        </w:rPr>
        <w:t> </w:t>
      </w:r>
      <w:r>
        <w:rPr/>
        <w:t>estão</w:t>
      </w:r>
      <w:r>
        <w:rPr>
          <w:spacing w:val="40"/>
        </w:rPr>
        <w:t> </w:t>
      </w:r>
      <w:r>
        <w:rPr/>
        <w:t>disponíveis</w:t>
      </w:r>
      <w:r>
        <w:rPr>
          <w:spacing w:val="40"/>
        </w:rPr>
        <w:t> </w:t>
      </w:r>
      <w:r>
        <w:rPr/>
        <w:t>no</w:t>
      </w:r>
      <w:r>
        <w:rPr>
          <w:spacing w:val="40"/>
        </w:rPr>
        <w:t> </w:t>
      </w:r>
      <w:r>
        <w:rPr/>
        <w:t>portal</w:t>
      </w:r>
      <w:r>
        <w:rPr>
          <w:spacing w:val="40"/>
        </w:rPr>
        <w:t> </w:t>
      </w:r>
      <w:r>
        <w:rPr/>
        <w:t>único</w:t>
      </w:r>
      <w:r>
        <w:rPr>
          <w:spacing w:val="40"/>
        </w:rPr>
        <w:t> </w:t>
      </w:r>
      <w:r>
        <w:rPr/>
        <w:t>gov.br</w:t>
      </w:r>
      <w:r>
        <w:rPr>
          <w:spacing w:val="40"/>
        </w:rPr>
        <w:t> </w:t>
      </w:r>
      <w:r>
        <w:rPr/>
        <w:t>na</w:t>
      </w:r>
      <w:r>
        <w:rPr>
          <w:spacing w:val="40"/>
        </w:rPr>
        <w:t> </w:t>
      </w:r>
      <w:r>
        <w:rPr/>
        <w:t>Internet,</w:t>
      </w:r>
      <w:r>
        <w:rPr>
          <w:spacing w:val="40"/>
        </w:rPr>
        <w:t> </w:t>
      </w:r>
      <w:r>
        <w:rPr/>
        <w:t>no</w:t>
      </w:r>
      <w:r>
        <w:rPr>
          <w:spacing w:val="40"/>
        </w:rPr>
        <w:t> </w:t>
      </w:r>
      <w:r>
        <w:rPr/>
        <w:t>endereço</w:t>
      </w:r>
      <w:r>
        <w:rPr>
          <w:spacing w:val="40"/>
        </w:rPr>
        <w:t> </w:t>
      </w:r>
      <w:r>
        <w:rPr/>
        <w:t>eletrônico</w:t>
      </w:r>
      <w:r>
        <w:rPr>
          <w:spacing w:val="40"/>
        </w:rPr>
        <w:t> </w:t>
      </w:r>
      <w:r>
        <w:rPr>
          <w:color w:val="0066CC"/>
        </w:rPr>
        <w:t>https://</w:t>
      </w:r>
      <w:hyperlink r:id="rId11">
        <w:r>
          <w:rPr>
            <w:color w:val="0066CC"/>
          </w:rPr>
          <w:t>www.gov.br/receitafederal/pt-br/centrais-de-</w:t>
        </w:r>
      </w:hyperlink>
      <w:r>
        <w:rPr>
          <w:color w:val="0066CC"/>
        </w:rPr>
        <w:t> </w:t>
      </w:r>
      <w:r>
        <w:rPr>
          <w:color w:val="0066CC"/>
          <w:spacing w:val="-2"/>
        </w:rPr>
        <w:t>conteudo/download/app/rfb</w:t>
      </w:r>
      <w:r>
        <w:rPr>
          <w:spacing w:val="-2"/>
        </w:rPr>
        <w:t>.</w:t>
      </w:r>
    </w:p>
    <w:p>
      <w:pPr>
        <w:pStyle w:val="BodyText"/>
        <w:spacing w:line="412" w:lineRule="auto" w:before="125"/>
        <w:ind w:left="1443" w:right="2447"/>
      </w:pPr>
      <w:r>
        <w:rPr/>
        <w:t>Art. 7º Caso seja emitido com erro, o Receita Saúde poderá ser cancelado pelo prestador do serviço ou por seu representante no prazo de dez dias, contado da data de emissão. Art. 8º É permitida a emissão do Receita Saúde de forma retroativa, antes do início de qualquer procedimento de ofício, observado o disposto no art. 3º, § 3º.</w:t>
      </w:r>
    </w:p>
    <w:p>
      <w:pPr>
        <w:pStyle w:val="BodyText"/>
        <w:spacing w:line="240" w:lineRule="exact"/>
        <w:ind w:left="1443"/>
      </w:pPr>
      <w:r>
        <w:rPr/>
        <w:t>Parágrafo</w:t>
      </w:r>
      <w:r>
        <w:rPr>
          <w:spacing w:val="-4"/>
        </w:rPr>
        <w:t> </w:t>
      </w:r>
      <w:r>
        <w:rPr/>
        <w:t>único.</w:t>
      </w:r>
      <w:r>
        <w:rPr>
          <w:spacing w:val="-1"/>
        </w:rPr>
        <w:t> </w:t>
      </w:r>
      <w:r>
        <w:rPr/>
        <w:t>A</w:t>
      </w:r>
      <w:r>
        <w:rPr>
          <w:spacing w:val="-13"/>
        </w:rPr>
        <w:t> </w:t>
      </w:r>
      <w:r>
        <w:rPr/>
        <w:t>Coordenação-Geral</w:t>
      </w:r>
      <w:r>
        <w:rPr>
          <w:spacing w:val="-1"/>
        </w:rPr>
        <w:t> </w:t>
      </w:r>
      <w:r>
        <w:rPr/>
        <w:t>de</w:t>
      </w:r>
      <w:r>
        <w:rPr>
          <w:spacing w:val="-1"/>
        </w:rPr>
        <w:t> </w:t>
      </w:r>
      <w:r>
        <w:rPr/>
        <w:t>Fiscalização</w:t>
      </w:r>
      <w:r>
        <w:rPr>
          <w:spacing w:val="-1"/>
        </w:rPr>
        <w:t> </w:t>
      </w:r>
      <w:r>
        <w:rPr/>
        <w:t>-</w:t>
      </w:r>
      <w:r>
        <w:rPr>
          <w:spacing w:val="-1"/>
        </w:rPr>
        <w:t> </w:t>
      </w:r>
      <w:r>
        <w:rPr/>
        <w:t>Cofis</w:t>
      </w:r>
      <w:r>
        <w:rPr>
          <w:spacing w:val="-1"/>
        </w:rPr>
        <w:t> </w:t>
      </w:r>
      <w:r>
        <w:rPr/>
        <w:t>editará</w:t>
      </w:r>
      <w:r>
        <w:rPr>
          <w:spacing w:val="-2"/>
        </w:rPr>
        <w:t> </w:t>
      </w:r>
      <w:r>
        <w:rPr/>
        <w:t>ato</w:t>
      </w:r>
      <w:r>
        <w:rPr>
          <w:spacing w:val="-1"/>
        </w:rPr>
        <w:t> </w:t>
      </w:r>
      <w:r>
        <w:rPr/>
        <w:t>para</w:t>
      </w:r>
      <w:r>
        <w:rPr>
          <w:spacing w:val="-1"/>
        </w:rPr>
        <w:t> </w:t>
      </w:r>
      <w:r>
        <w:rPr/>
        <w:t>definir</w:t>
      </w:r>
      <w:r>
        <w:rPr>
          <w:spacing w:val="-1"/>
        </w:rPr>
        <w:t> </w:t>
      </w:r>
      <w:r>
        <w:rPr/>
        <w:t>o</w:t>
      </w:r>
      <w:r>
        <w:rPr>
          <w:spacing w:val="-1"/>
        </w:rPr>
        <w:t> </w:t>
      </w:r>
      <w:r>
        <w:rPr/>
        <w:t>prazo</w:t>
      </w:r>
      <w:r>
        <w:rPr>
          <w:spacing w:val="-1"/>
        </w:rPr>
        <w:t> </w:t>
      </w:r>
      <w:r>
        <w:rPr/>
        <w:t>máximo</w:t>
      </w:r>
      <w:r>
        <w:rPr>
          <w:spacing w:val="-1"/>
        </w:rPr>
        <w:t> </w:t>
      </w:r>
      <w:r>
        <w:rPr/>
        <w:t>para</w:t>
      </w:r>
      <w:r>
        <w:rPr>
          <w:spacing w:val="-2"/>
        </w:rPr>
        <w:t> </w:t>
      </w:r>
      <w:r>
        <w:rPr/>
        <w:t>a</w:t>
      </w:r>
      <w:r>
        <w:rPr>
          <w:spacing w:val="-1"/>
        </w:rPr>
        <w:t> </w:t>
      </w:r>
      <w:r>
        <w:rPr/>
        <w:t>emissão</w:t>
      </w:r>
      <w:r>
        <w:rPr>
          <w:spacing w:val="-1"/>
        </w:rPr>
        <w:t> </w:t>
      </w:r>
      <w:r>
        <w:rPr/>
        <w:t>retroativa</w:t>
      </w:r>
      <w:r>
        <w:rPr>
          <w:spacing w:val="-1"/>
        </w:rPr>
        <w:t> </w:t>
      </w:r>
      <w:r>
        <w:rPr/>
        <w:t>de</w:t>
      </w:r>
      <w:r>
        <w:rPr>
          <w:spacing w:val="-1"/>
        </w:rPr>
        <w:t> </w:t>
      </w:r>
      <w:r>
        <w:rPr/>
        <w:t>que</w:t>
      </w:r>
      <w:r>
        <w:rPr>
          <w:spacing w:val="-1"/>
        </w:rPr>
        <w:t> </w:t>
      </w:r>
      <w:r>
        <w:rPr/>
        <w:t>trata</w:t>
      </w:r>
      <w:r>
        <w:rPr>
          <w:spacing w:val="-1"/>
        </w:rPr>
        <w:t> </w:t>
      </w:r>
      <w:r>
        <w:rPr/>
        <w:t>o</w:t>
      </w:r>
      <w:r>
        <w:rPr>
          <w:spacing w:val="-1"/>
        </w:rPr>
        <w:t> </w:t>
      </w:r>
      <w:r>
        <w:rPr>
          <w:spacing w:val="-2"/>
        </w:rPr>
        <w:t>caput.</w:t>
      </w:r>
    </w:p>
    <w:p>
      <w:pPr>
        <w:pStyle w:val="Heading1"/>
      </w:pPr>
      <w:r>
        <w:rPr/>
        <w:t>CAPÍTULO </w:t>
      </w:r>
      <w:r>
        <w:rPr>
          <w:spacing w:val="-5"/>
        </w:rPr>
        <w:t>IV</w:t>
      </w:r>
    </w:p>
    <w:p>
      <w:pPr>
        <w:spacing w:before="49"/>
        <w:ind w:left="7653" w:right="7313" w:firstLine="0"/>
        <w:jc w:val="center"/>
        <w:rPr>
          <w:sz w:val="21"/>
        </w:rPr>
      </w:pPr>
      <w:r>
        <w:rPr>
          <w:sz w:val="21"/>
        </w:rPr>
        <w:t>DOS</w:t>
      </w:r>
      <w:r>
        <w:rPr>
          <w:spacing w:val="-1"/>
          <w:sz w:val="21"/>
        </w:rPr>
        <w:t> </w:t>
      </w:r>
      <w:r>
        <w:rPr>
          <w:sz w:val="21"/>
        </w:rPr>
        <w:t>DADOS CADASTRAIS</w:t>
      </w:r>
      <w:r>
        <w:rPr>
          <w:spacing w:val="-1"/>
          <w:sz w:val="21"/>
        </w:rPr>
        <w:t> </w:t>
      </w:r>
      <w:r>
        <w:rPr>
          <w:sz w:val="21"/>
        </w:rPr>
        <w:t>DO REGISTRO </w:t>
      </w:r>
      <w:r>
        <w:rPr>
          <w:spacing w:val="-2"/>
          <w:sz w:val="21"/>
        </w:rPr>
        <w:t>PROFISSIONAL</w:t>
      </w:r>
    </w:p>
    <w:p>
      <w:pPr>
        <w:pStyle w:val="BodyText"/>
        <w:spacing w:line="288" w:lineRule="auto" w:before="187"/>
        <w:ind w:left="442" w:firstLine="1001"/>
      </w:pPr>
      <w:r>
        <w:rPr/>
        <w:t>Art.</w:t>
      </w:r>
      <w:r>
        <w:rPr>
          <w:spacing w:val="34"/>
        </w:rPr>
        <w:t> </w:t>
      </w:r>
      <w:r>
        <w:rPr/>
        <w:t>9º</w:t>
      </w:r>
      <w:r>
        <w:rPr>
          <w:spacing w:val="34"/>
        </w:rPr>
        <w:t> </w:t>
      </w:r>
      <w:r>
        <w:rPr/>
        <w:t>Para</w:t>
      </w:r>
      <w:r>
        <w:rPr>
          <w:spacing w:val="34"/>
        </w:rPr>
        <w:t> </w:t>
      </w:r>
      <w:r>
        <w:rPr/>
        <w:t>fins</w:t>
      </w:r>
      <w:r>
        <w:rPr>
          <w:spacing w:val="34"/>
        </w:rPr>
        <w:t> </w:t>
      </w:r>
      <w:r>
        <w:rPr/>
        <w:t>do</w:t>
      </w:r>
      <w:r>
        <w:rPr>
          <w:spacing w:val="34"/>
        </w:rPr>
        <w:t> </w:t>
      </w:r>
      <w:r>
        <w:rPr/>
        <w:t>disposto</w:t>
      </w:r>
      <w:r>
        <w:rPr>
          <w:spacing w:val="34"/>
        </w:rPr>
        <w:t> </w:t>
      </w:r>
      <w:r>
        <w:rPr/>
        <w:t>nesta</w:t>
      </w:r>
      <w:r>
        <w:rPr>
          <w:spacing w:val="34"/>
        </w:rPr>
        <w:t> </w:t>
      </w:r>
      <w:r>
        <w:rPr/>
        <w:t>Instrução</w:t>
      </w:r>
      <w:r>
        <w:rPr>
          <w:spacing w:val="34"/>
        </w:rPr>
        <w:t> </w:t>
      </w:r>
      <w:r>
        <w:rPr/>
        <w:t>Normativa,</w:t>
      </w:r>
      <w:r>
        <w:rPr>
          <w:spacing w:val="34"/>
        </w:rPr>
        <w:t> </w:t>
      </w:r>
      <w:r>
        <w:rPr/>
        <w:t>caberá</w:t>
      </w:r>
      <w:r>
        <w:rPr>
          <w:spacing w:val="34"/>
        </w:rPr>
        <w:t> </w:t>
      </w:r>
      <w:r>
        <w:rPr/>
        <w:t>aos</w:t>
      </w:r>
      <w:r>
        <w:rPr>
          <w:spacing w:val="34"/>
        </w:rPr>
        <w:t> </w:t>
      </w:r>
      <w:r>
        <w:rPr/>
        <w:t>respectivos</w:t>
      </w:r>
      <w:r>
        <w:rPr>
          <w:spacing w:val="34"/>
        </w:rPr>
        <w:t> </w:t>
      </w:r>
      <w:r>
        <w:rPr/>
        <w:t>conselhos</w:t>
      </w:r>
      <w:r>
        <w:rPr>
          <w:spacing w:val="34"/>
        </w:rPr>
        <w:t> </w:t>
      </w:r>
      <w:r>
        <w:rPr/>
        <w:t>profissionais</w:t>
      </w:r>
      <w:r>
        <w:rPr>
          <w:spacing w:val="34"/>
        </w:rPr>
        <w:t> </w:t>
      </w:r>
      <w:r>
        <w:rPr/>
        <w:t>manterem</w:t>
      </w:r>
      <w:r>
        <w:rPr>
          <w:spacing w:val="34"/>
        </w:rPr>
        <w:t> </w:t>
      </w:r>
      <w:r>
        <w:rPr/>
        <w:t>atualizadas,</w:t>
      </w:r>
      <w:r>
        <w:rPr>
          <w:spacing w:val="34"/>
        </w:rPr>
        <w:t> </w:t>
      </w:r>
      <w:r>
        <w:rPr/>
        <w:t>perante</w:t>
      </w:r>
      <w:r>
        <w:rPr>
          <w:spacing w:val="34"/>
        </w:rPr>
        <w:t> </w:t>
      </w:r>
      <w:r>
        <w:rPr/>
        <w:t>a</w:t>
      </w:r>
      <w:r>
        <w:rPr>
          <w:spacing w:val="34"/>
        </w:rPr>
        <w:t> </w:t>
      </w:r>
      <w:r>
        <w:rPr/>
        <w:t>Secretaria</w:t>
      </w:r>
      <w:r>
        <w:rPr>
          <w:spacing w:val="34"/>
        </w:rPr>
        <w:t> </w:t>
      </w:r>
      <w:r>
        <w:rPr/>
        <w:t>Especial</w:t>
      </w:r>
      <w:r>
        <w:rPr>
          <w:spacing w:val="34"/>
        </w:rPr>
        <w:t> </w:t>
      </w:r>
      <w:r>
        <w:rPr/>
        <w:t>da</w:t>
      </w:r>
      <w:r>
        <w:rPr>
          <w:spacing w:val="34"/>
        </w:rPr>
        <w:t> </w:t>
      </w:r>
      <w:r>
        <w:rPr/>
        <w:t>Receita</w:t>
      </w:r>
      <w:r>
        <w:rPr>
          <w:spacing w:val="34"/>
        </w:rPr>
        <w:t> </w:t>
      </w:r>
      <w:r>
        <w:rPr/>
        <w:t>Federal</w:t>
      </w:r>
      <w:r>
        <w:rPr>
          <w:spacing w:val="34"/>
        </w:rPr>
        <w:t> </w:t>
      </w:r>
      <w:r>
        <w:rPr/>
        <w:t>do</w:t>
      </w:r>
      <w:r>
        <w:rPr>
          <w:spacing w:val="34"/>
        </w:rPr>
        <w:t> </w:t>
      </w:r>
      <w:r>
        <w:rPr/>
        <w:t>Brasil</w:t>
      </w:r>
      <w:r>
        <w:rPr>
          <w:spacing w:val="34"/>
        </w:rPr>
        <w:t> </w:t>
      </w:r>
      <w:r>
        <w:rPr/>
        <w:t>-</w:t>
      </w:r>
      <w:r>
        <w:rPr>
          <w:spacing w:val="34"/>
        </w:rPr>
        <w:t> </w:t>
      </w:r>
      <w:r>
        <w:rPr/>
        <w:t>RFB,</w:t>
      </w:r>
      <w:r>
        <w:rPr>
          <w:spacing w:val="34"/>
        </w:rPr>
        <w:t> </w:t>
      </w:r>
      <w:r>
        <w:rPr/>
        <w:t>as informações cadastrais relativas ao registro dos profissionais de saúde mencionados no art. 3º, caput.</w:t>
      </w:r>
    </w:p>
    <w:p>
      <w:pPr>
        <w:pStyle w:val="BodyText"/>
        <w:spacing w:before="125"/>
        <w:ind w:left="1443"/>
      </w:pPr>
      <w:r>
        <w:rPr/>
        <w:t>Parágrafo</w:t>
      </w:r>
      <w:r>
        <w:rPr>
          <w:spacing w:val="-1"/>
        </w:rPr>
        <w:t> </w:t>
      </w:r>
      <w:r>
        <w:rPr/>
        <w:t>único.</w:t>
      </w:r>
      <w:r>
        <w:rPr>
          <w:spacing w:val="-1"/>
        </w:rPr>
        <w:t> </w:t>
      </w:r>
      <w:r>
        <w:rPr/>
        <w:t>A</w:t>
      </w:r>
      <w:r>
        <w:rPr>
          <w:spacing w:val="-13"/>
        </w:rPr>
        <w:t> </w:t>
      </w:r>
      <w:r>
        <w:rPr/>
        <w:t>forma</w:t>
      </w:r>
      <w:r>
        <w:rPr>
          <w:spacing w:val="-1"/>
        </w:rPr>
        <w:t> </w:t>
      </w:r>
      <w:r>
        <w:rPr/>
        <w:t>e</w:t>
      </w:r>
      <w:r>
        <w:rPr>
          <w:spacing w:val="-1"/>
        </w:rPr>
        <w:t> </w:t>
      </w:r>
      <w:r>
        <w:rPr/>
        <w:t>a</w:t>
      </w:r>
      <w:r>
        <w:rPr>
          <w:spacing w:val="-1"/>
        </w:rPr>
        <w:t> </w:t>
      </w:r>
      <w:r>
        <w:rPr/>
        <w:t>periodicidade da</w:t>
      </w:r>
      <w:r>
        <w:rPr>
          <w:spacing w:val="-1"/>
        </w:rPr>
        <w:t> </w:t>
      </w:r>
      <w:r>
        <w:rPr/>
        <w:t>atualização</w:t>
      </w:r>
      <w:r>
        <w:rPr>
          <w:spacing w:val="-1"/>
        </w:rPr>
        <w:t> </w:t>
      </w:r>
      <w:r>
        <w:rPr/>
        <w:t>a</w:t>
      </w:r>
      <w:r>
        <w:rPr>
          <w:spacing w:val="-1"/>
        </w:rPr>
        <w:t> </w:t>
      </w:r>
      <w:r>
        <w:rPr/>
        <w:t>que</w:t>
      </w:r>
      <w:r>
        <w:rPr>
          <w:spacing w:val="-1"/>
        </w:rPr>
        <w:t> </w:t>
      </w:r>
      <w:r>
        <w:rPr/>
        <w:t>se</w:t>
      </w:r>
      <w:r>
        <w:rPr>
          <w:spacing w:val="-1"/>
        </w:rPr>
        <w:t> </w:t>
      </w:r>
      <w:r>
        <w:rPr/>
        <w:t>refere</w:t>
      </w:r>
      <w:r>
        <w:rPr>
          <w:spacing w:val="-1"/>
        </w:rPr>
        <w:t> </w:t>
      </w:r>
      <w:r>
        <w:rPr/>
        <w:t>o caput</w:t>
      </w:r>
      <w:r>
        <w:rPr>
          <w:spacing w:val="-1"/>
        </w:rPr>
        <w:t> </w:t>
      </w:r>
      <w:r>
        <w:rPr/>
        <w:t>serão</w:t>
      </w:r>
      <w:r>
        <w:rPr>
          <w:spacing w:val="-1"/>
        </w:rPr>
        <w:t> </w:t>
      </w:r>
      <w:r>
        <w:rPr/>
        <w:t>definidas</w:t>
      </w:r>
      <w:r>
        <w:rPr>
          <w:spacing w:val="-1"/>
        </w:rPr>
        <w:t> </w:t>
      </w:r>
      <w:r>
        <w:rPr/>
        <w:t>em</w:t>
      </w:r>
      <w:r>
        <w:rPr>
          <w:spacing w:val="-1"/>
        </w:rPr>
        <w:t> </w:t>
      </w:r>
      <w:r>
        <w:rPr/>
        <w:t>ato</w:t>
      </w:r>
      <w:r>
        <w:rPr>
          <w:spacing w:val="-1"/>
        </w:rPr>
        <w:t> </w:t>
      </w:r>
      <w:r>
        <w:rPr/>
        <w:t>específico</w:t>
      </w:r>
      <w:r>
        <w:rPr>
          <w:spacing w:val="-1"/>
        </w:rPr>
        <w:t> </w:t>
      </w:r>
      <w:r>
        <w:rPr/>
        <w:t>da </w:t>
      </w:r>
      <w:r>
        <w:rPr>
          <w:spacing w:val="-2"/>
        </w:rPr>
        <w:t>Cofis.</w:t>
      </w:r>
    </w:p>
    <w:p>
      <w:pPr>
        <w:pStyle w:val="Heading1"/>
        <w:spacing w:line="288" w:lineRule="auto"/>
        <w:ind w:left="9015" w:right="8218" w:firstLine="912"/>
        <w:jc w:val="left"/>
      </w:pPr>
      <w:r>
        <w:rPr/>
        <w:t>CAPÍTULO V DISPOSIÇÕES</w:t>
      </w:r>
      <w:r>
        <w:rPr>
          <w:spacing w:val="-6"/>
        </w:rPr>
        <w:t> </w:t>
      </w:r>
      <w:r>
        <w:rPr/>
        <w:t>TRANSITÓRIAS</w:t>
      </w:r>
    </w:p>
    <w:p>
      <w:pPr>
        <w:pStyle w:val="BodyText"/>
        <w:spacing w:before="125"/>
        <w:ind w:left="1443"/>
      </w:pPr>
      <w:r>
        <w:rPr/>
        <w:t>Art.</w:t>
      </w:r>
      <w:r>
        <w:rPr>
          <w:spacing w:val="-1"/>
        </w:rPr>
        <w:t> </w:t>
      </w:r>
      <w:r>
        <w:rPr/>
        <w:t>10.</w:t>
      </w:r>
      <w:r>
        <w:rPr>
          <w:spacing w:val="-1"/>
        </w:rPr>
        <w:t> </w:t>
      </w:r>
      <w:r>
        <w:rPr/>
        <w:t>O</w:t>
      </w:r>
      <w:r>
        <w:rPr>
          <w:spacing w:val="-1"/>
        </w:rPr>
        <w:t> </w:t>
      </w:r>
      <w:r>
        <w:rPr/>
        <w:t>Receita</w:t>
      </w:r>
      <w:r>
        <w:rPr>
          <w:spacing w:val="-1"/>
        </w:rPr>
        <w:t> </w:t>
      </w:r>
      <w:r>
        <w:rPr/>
        <w:t>Saúde poderá</w:t>
      </w:r>
      <w:r>
        <w:rPr>
          <w:spacing w:val="-1"/>
        </w:rPr>
        <w:t> </w:t>
      </w:r>
      <w:r>
        <w:rPr/>
        <w:t>ser</w:t>
      </w:r>
      <w:r>
        <w:rPr>
          <w:spacing w:val="-1"/>
        </w:rPr>
        <w:t> </w:t>
      </w:r>
      <w:r>
        <w:rPr/>
        <w:t>emitido</w:t>
      </w:r>
      <w:r>
        <w:rPr>
          <w:spacing w:val="-1"/>
        </w:rPr>
        <w:t> </w:t>
      </w:r>
      <w:r>
        <w:rPr/>
        <w:t>facultativamente</w:t>
      </w:r>
      <w:r>
        <w:rPr>
          <w:spacing w:val="-1"/>
        </w:rPr>
        <w:t> </w:t>
      </w:r>
      <w:r>
        <w:rPr/>
        <w:t>até 31</w:t>
      </w:r>
      <w:r>
        <w:rPr>
          <w:spacing w:val="-1"/>
        </w:rPr>
        <w:t> </w:t>
      </w:r>
      <w:r>
        <w:rPr/>
        <w:t>de</w:t>
      </w:r>
      <w:r>
        <w:rPr>
          <w:spacing w:val="-1"/>
        </w:rPr>
        <w:t> </w:t>
      </w:r>
      <w:r>
        <w:rPr/>
        <w:t>dezembro</w:t>
      </w:r>
      <w:r>
        <w:rPr>
          <w:spacing w:val="-1"/>
        </w:rPr>
        <w:t> </w:t>
      </w:r>
      <w:r>
        <w:rPr/>
        <w:t>de </w:t>
      </w:r>
      <w:r>
        <w:rPr>
          <w:spacing w:val="-2"/>
        </w:rPr>
        <w:t>2024.</w:t>
      </w:r>
    </w:p>
    <w:p>
      <w:pPr>
        <w:pStyle w:val="BodyText"/>
        <w:spacing w:line="288" w:lineRule="auto" w:before="173"/>
        <w:ind w:left="442" w:firstLine="1001"/>
      </w:pPr>
      <w:r>
        <w:rPr/>
        <w:t>Art.</w:t>
      </w:r>
      <w:r>
        <w:rPr>
          <w:spacing w:val="29"/>
        </w:rPr>
        <w:t> </w:t>
      </w:r>
      <w:r>
        <w:rPr/>
        <w:t>11.</w:t>
      </w:r>
      <w:r>
        <w:rPr>
          <w:spacing w:val="29"/>
        </w:rPr>
        <w:t> </w:t>
      </w:r>
      <w:r>
        <w:rPr/>
        <w:t>Até</w:t>
      </w:r>
      <w:r>
        <w:rPr>
          <w:spacing w:val="29"/>
        </w:rPr>
        <w:t> </w:t>
      </w:r>
      <w:r>
        <w:rPr/>
        <w:t>que</w:t>
      </w:r>
      <w:r>
        <w:rPr>
          <w:spacing w:val="29"/>
        </w:rPr>
        <w:t> </w:t>
      </w:r>
      <w:r>
        <w:rPr/>
        <w:t>seja</w:t>
      </w:r>
      <w:r>
        <w:rPr>
          <w:spacing w:val="29"/>
        </w:rPr>
        <w:t> </w:t>
      </w:r>
      <w:r>
        <w:rPr/>
        <w:t>publicado</w:t>
      </w:r>
      <w:r>
        <w:rPr>
          <w:spacing w:val="29"/>
        </w:rPr>
        <w:t> </w:t>
      </w:r>
      <w:r>
        <w:rPr/>
        <w:t>o</w:t>
      </w:r>
      <w:r>
        <w:rPr>
          <w:spacing w:val="29"/>
        </w:rPr>
        <w:t> </w:t>
      </w:r>
      <w:r>
        <w:rPr/>
        <w:t>ato</w:t>
      </w:r>
      <w:r>
        <w:rPr>
          <w:spacing w:val="29"/>
        </w:rPr>
        <w:t> </w:t>
      </w:r>
      <w:r>
        <w:rPr/>
        <w:t>a</w:t>
      </w:r>
      <w:r>
        <w:rPr>
          <w:spacing w:val="29"/>
        </w:rPr>
        <w:t> </w:t>
      </w:r>
      <w:r>
        <w:rPr/>
        <w:t>que</w:t>
      </w:r>
      <w:r>
        <w:rPr>
          <w:spacing w:val="29"/>
        </w:rPr>
        <w:t> </w:t>
      </w:r>
      <w:r>
        <w:rPr/>
        <w:t>se</w:t>
      </w:r>
      <w:r>
        <w:rPr>
          <w:spacing w:val="29"/>
        </w:rPr>
        <w:t> </w:t>
      </w:r>
      <w:r>
        <w:rPr/>
        <w:t>refere</w:t>
      </w:r>
      <w:r>
        <w:rPr>
          <w:spacing w:val="29"/>
        </w:rPr>
        <w:t> </w:t>
      </w:r>
      <w:r>
        <w:rPr/>
        <w:t>o</w:t>
      </w:r>
      <w:r>
        <w:rPr>
          <w:spacing w:val="29"/>
        </w:rPr>
        <w:t> </w:t>
      </w:r>
      <w:r>
        <w:rPr/>
        <w:t>art.</w:t>
      </w:r>
      <w:r>
        <w:rPr>
          <w:spacing w:val="29"/>
        </w:rPr>
        <w:t> </w:t>
      </w:r>
      <w:r>
        <w:rPr/>
        <w:t>9º,</w:t>
      </w:r>
      <w:r>
        <w:rPr>
          <w:spacing w:val="29"/>
        </w:rPr>
        <w:t> </w:t>
      </w:r>
      <w:r>
        <w:rPr/>
        <w:t>parágrafo</w:t>
      </w:r>
      <w:r>
        <w:rPr>
          <w:spacing w:val="29"/>
        </w:rPr>
        <w:t> </w:t>
      </w:r>
      <w:r>
        <w:rPr/>
        <w:t>único,</w:t>
      </w:r>
      <w:r>
        <w:rPr>
          <w:spacing w:val="29"/>
        </w:rPr>
        <w:t> </w:t>
      </w:r>
      <w:r>
        <w:rPr/>
        <w:t>a</w:t>
      </w:r>
      <w:r>
        <w:rPr>
          <w:spacing w:val="29"/>
        </w:rPr>
        <w:t> </w:t>
      </w:r>
      <w:r>
        <w:rPr/>
        <w:t>atualização</w:t>
      </w:r>
      <w:r>
        <w:rPr>
          <w:spacing w:val="29"/>
        </w:rPr>
        <w:t> </w:t>
      </w:r>
      <w:r>
        <w:rPr/>
        <w:t>cadastral</w:t>
      </w:r>
      <w:r>
        <w:rPr>
          <w:spacing w:val="29"/>
        </w:rPr>
        <w:t> </w:t>
      </w:r>
      <w:r>
        <w:rPr/>
        <w:t>realizada</w:t>
      </w:r>
      <w:r>
        <w:rPr>
          <w:spacing w:val="29"/>
        </w:rPr>
        <w:t> </w:t>
      </w:r>
      <w:r>
        <w:rPr/>
        <w:t>pelos</w:t>
      </w:r>
      <w:r>
        <w:rPr>
          <w:spacing w:val="29"/>
        </w:rPr>
        <w:t> </w:t>
      </w:r>
      <w:r>
        <w:rPr/>
        <w:t>conselhos</w:t>
      </w:r>
      <w:r>
        <w:rPr>
          <w:spacing w:val="29"/>
        </w:rPr>
        <w:t> </w:t>
      </w:r>
      <w:r>
        <w:rPr/>
        <w:t>profissionais</w:t>
      </w:r>
      <w:r>
        <w:rPr>
          <w:spacing w:val="29"/>
        </w:rPr>
        <w:t> </w:t>
      </w:r>
      <w:r>
        <w:rPr/>
        <w:t>deverá</w:t>
      </w:r>
      <w:r>
        <w:rPr>
          <w:spacing w:val="29"/>
        </w:rPr>
        <w:t> </w:t>
      </w:r>
      <w:r>
        <w:rPr/>
        <w:t>ser</w:t>
      </w:r>
      <w:r>
        <w:rPr>
          <w:spacing w:val="29"/>
        </w:rPr>
        <w:t> </w:t>
      </w:r>
      <w:r>
        <w:rPr/>
        <w:t>efetuada</w:t>
      </w:r>
      <w:r>
        <w:rPr>
          <w:spacing w:val="29"/>
        </w:rPr>
        <w:t> </w:t>
      </w:r>
      <w:r>
        <w:rPr/>
        <w:t>com</w:t>
      </w:r>
      <w:r>
        <w:rPr>
          <w:spacing w:val="29"/>
        </w:rPr>
        <w:t> </w:t>
      </w:r>
      <w:r>
        <w:rPr/>
        <w:t>observância</w:t>
      </w:r>
      <w:r>
        <w:rPr>
          <w:spacing w:val="29"/>
        </w:rPr>
        <w:t> </w:t>
      </w:r>
      <w:r>
        <w:rPr/>
        <w:t>das</w:t>
      </w:r>
      <w:r>
        <w:rPr>
          <w:spacing w:val="29"/>
        </w:rPr>
        <w:t> </w:t>
      </w:r>
      <w:r>
        <w:rPr/>
        <w:t>orientações definidas pela Cofis.</w:t>
      </w:r>
    </w:p>
    <w:p>
      <w:pPr>
        <w:pStyle w:val="Heading1"/>
        <w:spacing w:line="288" w:lineRule="auto" w:before="126"/>
        <w:ind w:left="9569" w:right="9227"/>
      </w:pPr>
      <w:r>
        <w:rPr/>
        <w:t>CAPÍTULO VI DISPOSIÇÃO</w:t>
      </w:r>
      <w:r>
        <w:rPr>
          <w:spacing w:val="-15"/>
        </w:rPr>
        <w:t> </w:t>
      </w:r>
      <w:r>
        <w:rPr/>
        <w:t>FINAL</w:t>
      </w:r>
    </w:p>
    <w:p>
      <w:pPr>
        <w:pStyle w:val="BodyText"/>
        <w:spacing w:before="139"/>
        <w:ind w:left="1443"/>
      </w:pPr>
      <w:r>
        <w:rPr/>
        <w:t>Art.</w:t>
      </w:r>
      <w:r>
        <w:rPr>
          <w:spacing w:val="-1"/>
        </w:rPr>
        <w:t> </w:t>
      </w:r>
      <w:r>
        <w:rPr/>
        <w:t>12.</w:t>
      </w:r>
      <w:r>
        <w:rPr>
          <w:spacing w:val="-1"/>
        </w:rPr>
        <w:t> </w:t>
      </w:r>
      <w:r>
        <w:rPr/>
        <w:t>Esta</w:t>
      </w:r>
      <w:r>
        <w:rPr>
          <w:spacing w:val="-1"/>
        </w:rPr>
        <w:t> </w:t>
      </w:r>
      <w:r>
        <w:rPr/>
        <w:t>Instrução</w:t>
      </w:r>
      <w:r>
        <w:rPr>
          <w:spacing w:val="-1"/>
        </w:rPr>
        <w:t> </w:t>
      </w:r>
      <w:r>
        <w:rPr/>
        <w:t>Normativa será</w:t>
      </w:r>
      <w:r>
        <w:rPr>
          <w:spacing w:val="-1"/>
        </w:rPr>
        <w:t> </w:t>
      </w:r>
      <w:r>
        <w:rPr/>
        <w:t>publicada</w:t>
      </w:r>
      <w:r>
        <w:rPr>
          <w:spacing w:val="-1"/>
        </w:rPr>
        <w:t> </w:t>
      </w:r>
      <w:r>
        <w:rPr/>
        <w:t>no</w:t>
      </w:r>
      <w:r>
        <w:rPr>
          <w:spacing w:val="-1"/>
        </w:rPr>
        <w:t> </w:t>
      </w:r>
      <w:r>
        <w:rPr/>
        <w:t>Diário</w:t>
      </w:r>
      <w:r>
        <w:rPr>
          <w:spacing w:val="-1"/>
        </w:rPr>
        <w:t> </w:t>
      </w:r>
      <w:r>
        <w:rPr/>
        <w:t>Oficial da</w:t>
      </w:r>
      <w:r>
        <w:rPr>
          <w:spacing w:val="-1"/>
        </w:rPr>
        <w:t> </w:t>
      </w:r>
      <w:r>
        <w:rPr/>
        <w:t>União</w:t>
      </w:r>
      <w:r>
        <w:rPr>
          <w:spacing w:val="-1"/>
        </w:rPr>
        <w:t> </w:t>
      </w:r>
      <w:r>
        <w:rPr/>
        <w:t>e</w:t>
      </w:r>
      <w:r>
        <w:rPr>
          <w:spacing w:val="-1"/>
        </w:rPr>
        <w:t> </w:t>
      </w:r>
      <w:r>
        <w:rPr/>
        <w:t>entrará</w:t>
      </w:r>
      <w:r>
        <w:rPr>
          <w:spacing w:val="-1"/>
        </w:rPr>
        <w:t> </w:t>
      </w:r>
      <w:r>
        <w:rPr/>
        <w:t>em </w:t>
      </w:r>
      <w:r>
        <w:rPr>
          <w:spacing w:val="-2"/>
        </w:rPr>
        <w:t>vigor:</w:t>
      </w:r>
    </w:p>
    <w:p>
      <w:pPr>
        <w:pStyle w:val="ListParagraph"/>
        <w:numPr>
          <w:ilvl w:val="0"/>
          <w:numId w:val="3"/>
        </w:numPr>
        <w:tabs>
          <w:tab w:pos="1560" w:val="left" w:leader="none"/>
        </w:tabs>
        <w:spacing w:line="240" w:lineRule="auto" w:before="173" w:after="0"/>
        <w:ind w:left="1560" w:right="0" w:hanging="117"/>
        <w:jc w:val="left"/>
        <w:rPr>
          <w:sz w:val="21"/>
        </w:rPr>
      </w:pPr>
      <w:r>
        <w:rPr>
          <w:sz w:val="21"/>
        </w:rPr>
        <w:t>-</w:t>
      </w:r>
      <w:r>
        <w:rPr>
          <w:spacing w:val="-2"/>
          <w:sz w:val="21"/>
        </w:rPr>
        <w:t> </w:t>
      </w:r>
      <w:r>
        <w:rPr>
          <w:sz w:val="21"/>
        </w:rPr>
        <w:t>na</w:t>
      </w:r>
      <w:r>
        <w:rPr>
          <w:spacing w:val="-2"/>
          <w:sz w:val="21"/>
        </w:rPr>
        <w:t> </w:t>
      </w:r>
      <w:r>
        <w:rPr>
          <w:sz w:val="21"/>
        </w:rPr>
        <w:t>data</w:t>
      </w:r>
      <w:r>
        <w:rPr>
          <w:spacing w:val="-1"/>
          <w:sz w:val="21"/>
        </w:rPr>
        <w:t> </w:t>
      </w:r>
      <w:r>
        <w:rPr>
          <w:sz w:val="21"/>
        </w:rPr>
        <w:t>de</w:t>
      </w:r>
      <w:r>
        <w:rPr>
          <w:spacing w:val="-2"/>
          <w:sz w:val="21"/>
        </w:rPr>
        <w:t> </w:t>
      </w:r>
      <w:r>
        <w:rPr>
          <w:sz w:val="21"/>
        </w:rPr>
        <w:t>sua</w:t>
      </w:r>
      <w:r>
        <w:rPr>
          <w:spacing w:val="-2"/>
          <w:sz w:val="21"/>
        </w:rPr>
        <w:t> </w:t>
      </w:r>
      <w:r>
        <w:rPr>
          <w:sz w:val="21"/>
        </w:rPr>
        <w:t>publicação,</w:t>
      </w:r>
      <w:r>
        <w:rPr>
          <w:spacing w:val="-1"/>
          <w:sz w:val="21"/>
        </w:rPr>
        <w:t> </w:t>
      </w:r>
      <w:r>
        <w:rPr>
          <w:sz w:val="21"/>
        </w:rPr>
        <w:t>em</w:t>
      </w:r>
      <w:r>
        <w:rPr>
          <w:spacing w:val="-2"/>
          <w:sz w:val="21"/>
        </w:rPr>
        <w:t> </w:t>
      </w:r>
      <w:r>
        <w:rPr>
          <w:sz w:val="21"/>
        </w:rPr>
        <w:t>relação</w:t>
      </w:r>
      <w:r>
        <w:rPr>
          <w:spacing w:val="-1"/>
          <w:sz w:val="21"/>
        </w:rPr>
        <w:t> </w:t>
      </w:r>
      <w:r>
        <w:rPr>
          <w:sz w:val="21"/>
        </w:rPr>
        <w:t>aos</w:t>
      </w:r>
      <w:r>
        <w:rPr>
          <w:spacing w:val="-2"/>
          <w:sz w:val="21"/>
        </w:rPr>
        <w:t> </w:t>
      </w:r>
      <w:r>
        <w:rPr>
          <w:sz w:val="21"/>
        </w:rPr>
        <w:t>arts.</w:t>
      </w:r>
      <w:r>
        <w:rPr>
          <w:spacing w:val="-2"/>
          <w:sz w:val="21"/>
        </w:rPr>
        <w:t> </w:t>
      </w:r>
      <w:r>
        <w:rPr>
          <w:sz w:val="21"/>
        </w:rPr>
        <w:t>10</w:t>
      </w:r>
      <w:r>
        <w:rPr>
          <w:spacing w:val="-1"/>
          <w:sz w:val="21"/>
        </w:rPr>
        <w:t> </w:t>
      </w:r>
      <w:r>
        <w:rPr>
          <w:sz w:val="21"/>
        </w:rPr>
        <w:t>e</w:t>
      </w:r>
      <w:r>
        <w:rPr>
          <w:spacing w:val="-2"/>
          <w:sz w:val="21"/>
        </w:rPr>
        <w:t> </w:t>
      </w:r>
      <w:r>
        <w:rPr>
          <w:sz w:val="21"/>
        </w:rPr>
        <w:t>11;</w:t>
      </w:r>
      <w:r>
        <w:rPr>
          <w:spacing w:val="-1"/>
          <w:sz w:val="21"/>
        </w:rPr>
        <w:t> </w:t>
      </w:r>
      <w:r>
        <w:rPr>
          <w:spacing w:val="-10"/>
          <w:sz w:val="21"/>
        </w:rPr>
        <w:t>e</w:t>
      </w:r>
    </w:p>
    <w:p>
      <w:pPr>
        <w:pStyle w:val="ListParagraph"/>
        <w:numPr>
          <w:ilvl w:val="0"/>
          <w:numId w:val="3"/>
        </w:numPr>
        <w:tabs>
          <w:tab w:pos="1619" w:val="left" w:leader="none"/>
        </w:tabs>
        <w:spacing w:line="240" w:lineRule="auto" w:before="173" w:after="0"/>
        <w:ind w:left="1619" w:right="0" w:hanging="176"/>
        <w:jc w:val="left"/>
        <w:rPr>
          <w:sz w:val="21"/>
        </w:rPr>
      </w:pPr>
      <w:r>
        <w:rPr>
          <w:sz w:val="21"/>
        </w:rPr>
        <w:t>-</w:t>
      </w:r>
      <w:r>
        <w:rPr>
          <w:spacing w:val="-3"/>
          <w:sz w:val="21"/>
        </w:rPr>
        <w:t> </w:t>
      </w:r>
      <w:r>
        <w:rPr>
          <w:sz w:val="21"/>
        </w:rPr>
        <w:t>em 1º</w:t>
      </w:r>
      <w:r>
        <w:rPr>
          <w:spacing w:val="-1"/>
          <w:sz w:val="21"/>
        </w:rPr>
        <w:t> </w:t>
      </w:r>
      <w:r>
        <w:rPr>
          <w:sz w:val="21"/>
        </w:rPr>
        <w:t>de janeiro de</w:t>
      </w:r>
      <w:r>
        <w:rPr>
          <w:spacing w:val="-1"/>
          <w:sz w:val="21"/>
        </w:rPr>
        <w:t> </w:t>
      </w:r>
      <w:r>
        <w:rPr>
          <w:sz w:val="21"/>
        </w:rPr>
        <w:t>2025, em relação</w:t>
      </w:r>
      <w:r>
        <w:rPr>
          <w:spacing w:val="-1"/>
          <w:sz w:val="21"/>
        </w:rPr>
        <w:t> </w:t>
      </w:r>
      <w:r>
        <w:rPr>
          <w:sz w:val="21"/>
        </w:rPr>
        <w:t>aos demais </w:t>
      </w:r>
      <w:r>
        <w:rPr>
          <w:spacing w:val="-2"/>
          <w:sz w:val="21"/>
        </w:rPr>
        <w:t>dispositivos.</w:t>
      </w:r>
    </w:p>
    <w:p>
      <w:pPr>
        <w:pStyle w:val="Heading1"/>
      </w:pPr>
      <w:r>
        <w:rPr/>
        <w:t>ROBINSON</w:t>
      </w:r>
      <w:r>
        <w:rPr>
          <w:spacing w:val="-14"/>
        </w:rPr>
        <w:t> </w:t>
      </w:r>
      <w:r>
        <w:rPr/>
        <w:t>SAKIYAMA</w:t>
      </w:r>
      <w:r>
        <w:rPr>
          <w:spacing w:val="-14"/>
        </w:rPr>
        <w:t> </w:t>
      </w:r>
      <w:r>
        <w:rPr>
          <w:spacing w:val="-2"/>
        </w:rPr>
        <w:t>BARREIRINHAS</w:t>
      </w:r>
    </w:p>
    <w:p>
      <w:pPr>
        <w:pStyle w:val="BodyText"/>
        <w:rPr>
          <w:sz w:val="20"/>
        </w:rPr>
      </w:pPr>
    </w:p>
    <w:p>
      <w:pPr>
        <w:pStyle w:val="BodyText"/>
        <w:spacing w:before="9"/>
        <w:rPr>
          <w:sz w:val="15"/>
        </w:rPr>
      </w:pPr>
    </w:p>
    <w:p>
      <w:pPr>
        <w:spacing w:before="126"/>
        <w:ind w:left="109" w:right="0" w:firstLine="0"/>
        <w:jc w:val="left"/>
        <w:rPr>
          <w:sz w:val="19"/>
        </w:rPr>
      </w:pPr>
      <w:r>
        <w:rPr>
          <w:color w:val="FF0000"/>
          <w:sz w:val="19"/>
        </w:rPr>
        <w:t>*Este</w:t>
      </w:r>
      <w:r>
        <w:rPr>
          <w:color w:val="FF0000"/>
          <w:spacing w:val="31"/>
          <w:sz w:val="19"/>
        </w:rPr>
        <w:t> </w:t>
      </w:r>
      <w:r>
        <w:rPr>
          <w:color w:val="FF0000"/>
          <w:sz w:val="19"/>
        </w:rPr>
        <w:t>texto</w:t>
      </w:r>
      <w:r>
        <w:rPr>
          <w:color w:val="FF0000"/>
          <w:spacing w:val="32"/>
          <w:sz w:val="19"/>
        </w:rPr>
        <w:t> </w:t>
      </w:r>
      <w:r>
        <w:rPr>
          <w:color w:val="FF0000"/>
          <w:sz w:val="19"/>
        </w:rPr>
        <w:t>não</w:t>
      </w:r>
      <w:r>
        <w:rPr>
          <w:color w:val="FF0000"/>
          <w:spacing w:val="32"/>
          <w:sz w:val="19"/>
        </w:rPr>
        <w:t> </w:t>
      </w:r>
      <w:r>
        <w:rPr>
          <w:color w:val="FF0000"/>
          <w:sz w:val="19"/>
        </w:rPr>
        <w:t>substitui</w:t>
      </w:r>
      <w:r>
        <w:rPr>
          <w:color w:val="FF0000"/>
          <w:spacing w:val="31"/>
          <w:sz w:val="19"/>
        </w:rPr>
        <w:t> </w:t>
      </w:r>
      <w:r>
        <w:rPr>
          <w:color w:val="FF0000"/>
          <w:sz w:val="19"/>
        </w:rPr>
        <w:t>o</w:t>
      </w:r>
      <w:r>
        <w:rPr>
          <w:color w:val="FF0000"/>
          <w:spacing w:val="32"/>
          <w:sz w:val="19"/>
        </w:rPr>
        <w:t> </w:t>
      </w:r>
      <w:r>
        <w:rPr>
          <w:color w:val="FF0000"/>
          <w:sz w:val="19"/>
        </w:rPr>
        <w:t>publicado</w:t>
      </w:r>
      <w:r>
        <w:rPr>
          <w:color w:val="FF0000"/>
          <w:spacing w:val="32"/>
          <w:sz w:val="19"/>
        </w:rPr>
        <w:t> </w:t>
      </w:r>
      <w:r>
        <w:rPr>
          <w:color w:val="FF0000"/>
          <w:spacing w:val="-2"/>
          <w:sz w:val="19"/>
        </w:rPr>
        <w:t>oficialmente.</w:t>
      </w:r>
    </w:p>
    <w:sectPr>
      <w:type w:val="continuous"/>
      <w:pgSz w:w="26440" w:h="31660"/>
      <w:pgMar w:top="0" w:bottom="0" w:left="2660" w:right="3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1561" w:hanging="118"/>
        <w:jc w:val="left"/>
      </w:pPr>
      <w:rPr>
        <w:rFonts w:hint="default" w:ascii="Arial" w:hAnsi="Arial" w:eastAsia="Arial" w:cs="Arial"/>
        <w:b w:val="0"/>
        <w:bCs w:val="0"/>
        <w:i w:val="0"/>
        <w:iCs w:val="0"/>
        <w:spacing w:val="0"/>
        <w:w w:val="100"/>
        <w:sz w:val="21"/>
        <w:szCs w:val="21"/>
        <w:lang w:val="pt-PT" w:eastAsia="en-US" w:bidi="ar-SA"/>
      </w:rPr>
    </w:lvl>
    <w:lvl w:ilvl="1">
      <w:start w:val="0"/>
      <w:numFmt w:val="bullet"/>
      <w:lvlText w:val="•"/>
      <w:lvlJc w:val="left"/>
      <w:pPr>
        <w:ind w:left="3481" w:hanging="118"/>
      </w:pPr>
      <w:rPr>
        <w:rFonts w:hint="default"/>
        <w:lang w:val="pt-PT" w:eastAsia="en-US" w:bidi="ar-SA"/>
      </w:rPr>
    </w:lvl>
    <w:lvl w:ilvl="2">
      <w:start w:val="0"/>
      <w:numFmt w:val="bullet"/>
      <w:lvlText w:val="•"/>
      <w:lvlJc w:val="left"/>
      <w:pPr>
        <w:ind w:left="5403" w:hanging="118"/>
      </w:pPr>
      <w:rPr>
        <w:rFonts w:hint="default"/>
        <w:lang w:val="pt-PT" w:eastAsia="en-US" w:bidi="ar-SA"/>
      </w:rPr>
    </w:lvl>
    <w:lvl w:ilvl="3">
      <w:start w:val="0"/>
      <w:numFmt w:val="bullet"/>
      <w:lvlText w:val="•"/>
      <w:lvlJc w:val="left"/>
      <w:pPr>
        <w:ind w:left="7324" w:hanging="118"/>
      </w:pPr>
      <w:rPr>
        <w:rFonts w:hint="default"/>
        <w:lang w:val="pt-PT" w:eastAsia="en-US" w:bidi="ar-SA"/>
      </w:rPr>
    </w:lvl>
    <w:lvl w:ilvl="4">
      <w:start w:val="0"/>
      <w:numFmt w:val="bullet"/>
      <w:lvlText w:val="•"/>
      <w:lvlJc w:val="left"/>
      <w:pPr>
        <w:ind w:left="9246" w:hanging="118"/>
      </w:pPr>
      <w:rPr>
        <w:rFonts w:hint="default"/>
        <w:lang w:val="pt-PT" w:eastAsia="en-US" w:bidi="ar-SA"/>
      </w:rPr>
    </w:lvl>
    <w:lvl w:ilvl="5">
      <w:start w:val="0"/>
      <w:numFmt w:val="bullet"/>
      <w:lvlText w:val="•"/>
      <w:lvlJc w:val="left"/>
      <w:pPr>
        <w:ind w:left="11168" w:hanging="118"/>
      </w:pPr>
      <w:rPr>
        <w:rFonts w:hint="default"/>
        <w:lang w:val="pt-PT" w:eastAsia="en-US" w:bidi="ar-SA"/>
      </w:rPr>
    </w:lvl>
    <w:lvl w:ilvl="6">
      <w:start w:val="0"/>
      <w:numFmt w:val="bullet"/>
      <w:lvlText w:val="•"/>
      <w:lvlJc w:val="left"/>
      <w:pPr>
        <w:ind w:left="13089" w:hanging="118"/>
      </w:pPr>
      <w:rPr>
        <w:rFonts w:hint="default"/>
        <w:lang w:val="pt-PT" w:eastAsia="en-US" w:bidi="ar-SA"/>
      </w:rPr>
    </w:lvl>
    <w:lvl w:ilvl="7">
      <w:start w:val="0"/>
      <w:numFmt w:val="bullet"/>
      <w:lvlText w:val="•"/>
      <w:lvlJc w:val="left"/>
      <w:pPr>
        <w:ind w:left="15011" w:hanging="118"/>
      </w:pPr>
      <w:rPr>
        <w:rFonts w:hint="default"/>
        <w:lang w:val="pt-PT" w:eastAsia="en-US" w:bidi="ar-SA"/>
      </w:rPr>
    </w:lvl>
    <w:lvl w:ilvl="8">
      <w:start w:val="0"/>
      <w:numFmt w:val="bullet"/>
      <w:lvlText w:val="•"/>
      <w:lvlJc w:val="left"/>
      <w:pPr>
        <w:ind w:left="16933" w:hanging="118"/>
      </w:pPr>
      <w:rPr>
        <w:rFonts w:hint="default"/>
        <w:lang w:val="pt-PT" w:eastAsia="en-US" w:bidi="ar-SA"/>
      </w:rPr>
    </w:lvl>
  </w:abstractNum>
  <w:abstractNum w:abstractNumId="1">
    <w:multiLevelType w:val="hybridMultilevel"/>
    <w:lvl w:ilvl="0">
      <w:start w:val="1"/>
      <w:numFmt w:val="upperRoman"/>
      <w:lvlText w:val="%1"/>
      <w:lvlJc w:val="left"/>
      <w:pPr>
        <w:ind w:left="1561" w:hanging="118"/>
        <w:jc w:val="left"/>
      </w:pPr>
      <w:rPr>
        <w:rFonts w:hint="default" w:ascii="Arial" w:hAnsi="Arial" w:eastAsia="Arial" w:cs="Arial"/>
        <w:b w:val="0"/>
        <w:bCs w:val="0"/>
        <w:i w:val="0"/>
        <w:iCs w:val="0"/>
        <w:spacing w:val="0"/>
        <w:w w:val="100"/>
        <w:sz w:val="21"/>
        <w:szCs w:val="21"/>
        <w:lang w:val="pt-PT" w:eastAsia="en-US" w:bidi="ar-SA"/>
      </w:rPr>
    </w:lvl>
    <w:lvl w:ilvl="1">
      <w:start w:val="1"/>
      <w:numFmt w:val="lowerLetter"/>
      <w:lvlText w:val="%2)"/>
      <w:lvlJc w:val="left"/>
      <w:pPr>
        <w:ind w:left="1690" w:hanging="248"/>
        <w:jc w:val="left"/>
      </w:pPr>
      <w:rPr>
        <w:rFonts w:hint="default" w:ascii="Arial" w:hAnsi="Arial" w:eastAsia="Arial" w:cs="Arial"/>
        <w:b w:val="0"/>
        <w:bCs w:val="0"/>
        <w:i w:val="0"/>
        <w:iCs w:val="0"/>
        <w:spacing w:val="0"/>
        <w:w w:val="100"/>
        <w:sz w:val="21"/>
        <w:szCs w:val="21"/>
        <w:lang w:val="pt-PT" w:eastAsia="en-US" w:bidi="ar-SA"/>
      </w:rPr>
    </w:lvl>
    <w:lvl w:ilvl="2">
      <w:start w:val="0"/>
      <w:numFmt w:val="bullet"/>
      <w:lvlText w:val="•"/>
      <w:lvlJc w:val="left"/>
      <w:pPr>
        <w:ind w:left="3819" w:hanging="248"/>
      </w:pPr>
      <w:rPr>
        <w:rFonts w:hint="default"/>
        <w:lang w:val="pt-PT" w:eastAsia="en-US" w:bidi="ar-SA"/>
      </w:rPr>
    </w:lvl>
    <w:lvl w:ilvl="3">
      <w:start w:val="0"/>
      <w:numFmt w:val="bullet"/>
      <w:lvlText w:val="•"/>
      <w:lvlJc w:val="left"/>
      <w:pPr>
        <w:ind w:left="5939" w:hanging="248"/>
      </w:pPr>
      <w:rPr>
        <w:rFonts w:hint="default"/>
        <w:lang w:val="pt-PT" w:eastAsia="en-US" w:bidi="ar-SA"/>
      </w:rPr>
    </w:lvl>
    <w:lvl w:ilvl="4">
      <w:start w:val="0"/>
      <w:numFmt w:val="bullet"/>
      <w:lvlText w:val="•"/>
      <w:lvlJc w:val="left"/>
      <w:pPr>
        <w:ind w:left="8058" w:hanging="248"/>
      </w:pPr>
      <w:rPr>
        <w:rFonts w:hint="default"/>
        <w:lang w:val="pt-PT" w:eastAsia="en-US" w:bidi="ar-SA"/>
      </w:rPr>
    </w:lvl>
    <w:lvl w:ilvl="5">
      <w:start w:val="0"/>
      <w:numFmt w:val="bullet"/>
      <w:lvlText w:val="•"/>
      <w:lvlJc w:val="left"/>
      <w:pPr>
        <w:ind w:left="10178" w:hanging="248"/>
      </w:pPr>
      <w:rPr>
        <w:rFonts w:hint="default"/>
        <w:lang w:val="pt-PT" w:eastAsia="en-US" w:bidi="ar-SA"/>
      </w:rPr>
    </w:lvl>
    <w:lvl w:ilvl="6">
      <w:start w:val="0"/>
      <w:numFmt w:val="bullet"/>
      <w:lvlText w:val="•"/>
      <w:lvlJc w:val="left"/>
      <w:pPr>
        <w:ind w:left="12297" w:hanging="248"/>
      </w:pPr>
      <w:rPr>
        <w:rFonts w:hint="default"/>
        <w:lang w:val="pt-PT" w:eastAsia="en-US" w:bidi="ar-SA"/>
      </w:rPr>
    </w:lvl>
    <w:lvl w:ilvl="7">
      <w:start w:val="0"/>
      <w:numFmt w:val="bullet"/>
      <w:lvlText w:val="•"/>
      <w:lvlJc w:val="left"/>
      <w:pPr>
        <w:ind w:left="14417" w:hanging="248"/>
      </w:pPr>
      <w:rPr>
        <w:rFonts w:hint="default"/>
        <w:lang w:val="pt-PT" w:eastAsia="en-US" w:bidi="ar-SA"/>
      </w:rPr>
    </w:lvl>
    <w:lvl w:ilvl="8">
      <w:start w:val="0"/>
      <w:numFmt w:val="bullet"/>
      <w:lvlText w:val="•"/>
      <w:lvlJc w:val="left"/>
      <w:pPr>
        <w:ind w:left="16537" w:hanging="248"/>
      </w:pPr>
      <w:rPr>
        <w:rFonts w:hint="default"/>
        <w:lang w:val="pt-PT" w:eastAsia="en-US" w:bidi="ar-SA"/>
      </w:rPr>
    </w:lvl>
  </w:abstractNum>
  <w:abstractNum w:abstractNumId="0">
    <w:multiLevelType w:val="hybridMultilevel"/>
    <w:lvl w:ilvl="0">
      <w:start w:val="1"/>
      <w:numFmt w:val="upperRoman"/>
      <w:lvlText w:val="%1"/>
      <w:lvlJc w:val="left"/>
      <w:pPr>
        <w:ind w:left="1561" w:hanging="118"/>
        <w:jc w:val="left"/>
      </w:pPr>
      <w:rPr>
        <w:rFonts w:hint="default" w:ascii="Arial" w:hAnsi="Arial" w:eastAsia="Arial" w:cs="Arial"/>
        <w:b w:val="0"/>
        <w:bCs w:val="0"/>
        <w:i w:val="0"/>
        <w:iCs w:val="0"/>
        <w:spacing w:val="0"/>
        <w:w w:val="100"/>
        <w:sz w:val="21"/>
        <w:szCs w:val="21"/>
        <w:lang w:val="pt-PT" w:eastAsia="en-US" w:bidi="ar-SA"/>
      </w:rPr>
    </w:lvl>
    <w:lvl w:ilvl="1">
      <w:start w:val="0"/>
      <w:numFmt w:val="bullet"/>
      <w:lvlText w:val="•"/>
      <w:lvlJc w:val="left"/>
      <w:pPr>
        <w:ind w:left="3481" w:hanging="118"/>
      </w:pPr>
      <w:rPr>
        <w:rFonts w:hint="default"/>
        <w:lang w:val="pt-PT" w:eastAsia="en-US" w:bidi="ar-SA"/>
      </w:rPr>
    </w:lvl>
    <w:lvl w:ilvl="2">
      <w:start w:val="0"/>
      <w:numFmt w:val="bullet"/>
      <w:lvlText w:val="•"/>
      <w:lvlJc w:val="left"/>
      <w:pPr>
        <w:ind w:left="5403" w:hanging="118"/>
      </w:pPr>
      <w:rPr>
        <w:rFonts w:hint="default"/>
        <w:lang w:val="pt-PT" w:eastAsia="en-US" w:bidi="ar-SA"/>
      </w:rPr>
    </w:lvl>
    <w:lvl w:ilvl="3">
      <w:start w:val="0"/>
      <w:numFmt w:val="bullet"/>
      <w:lvlText w:val="•"/>
      <w:lvlJc w:val="left"/>
      <w:pPr>
        <w:ind w:left="7324" w:hanging="118"/>
      </w:pPr>
      <w:rPr>
        <w:rFonts w:hint="default"/>
        <w:lang w:val="pt-PT" w:eastAsia="en-US" w:bidi="ar-SA"/>
      </w:rPr>
    </w:lvl>
    <w:lvl w:ilvl="4">
      <w:start w:val="0"/>
      <w:numFmt w:val="bullet"/>
      <w:lvlText w:val="•"/>
      <w:lvlJc w:val="left"/>
      <w:pPr>
        <w:ind w:left="9246" w:hanging="118"/>
      </w:pPr>
      <w:rPr>
        <w:rFonts w:hint="default"/>
        <w:lang w:val="pt-PT" w:eastAsia="en-US" w:bidi="ar-SA"/>
      </w:rPr>
    </w:lvl>
    <w:lvl w:ilvl="5">
      <w:start w:val="0"/>
      <w:numFmt w:val="bullet"/>
      <w:lvlText w:val="•"/>
      <w:lvlJc w:val="left"/>
      <w:pPr>
        <w:ind w:left="11168" w:hanging="118"/>
      </w:pPr>
      <w:rPr>
        <w:rFonts w:hint="default"/>
        <w:lang w:val="pt-PT" w:eastAsia="en-US" w:bidi="ar-SA"/>
      </w:rPr>
    </w:lvl>
    <w:lvl w:ilvl="6">
      <w:start w:val="0"/>
      <w:numFmt w:val="bullet"/>
      <w:lvlText w:val="•"/>
      <w:lvlJc w:val="left"/>
      <w:pPr>
        <w:ind w:left="13089" w:hanging="118"/>
      </w:pPr>
      <w:rPr>
        <w:rFonts w:hint="default"/>
        <w:lang w:val="pt-PT" w:eastAsia="en-US" w:bidi="ar-SA"/>
      </w:rPr>
    </w:lvl>
    <w:lvl w:ilvl="7">
      <w:start w:val="0"/>
      <w:numFmt w:val="bullet"/>
      <w:lvlText w:val="•"/>
      <w:lvlJc w:val="left"/>
      <w:pPr>
        <w:ind w:left="15011" w:hanging="118"/>
      </w:pPr>
      <w:rPr>
        <w:rFonts w:hint="default"/>
        <w:lang w:val="pt-PT" w:eastAsia="en-US" w:bidi="ar-SA"/>
      </w:rPr>
    </w:lvl>
    <w:lvl w:ilvl="8">
      <w:start w:val="0"/>
      <w:numFmt w:val="bullet"/>
      <w:lvlText w:val="•"/>
      <w:lvlJc w:val="left"/>
      <w:pPr>
        <w:ind w:left="16933" w:hanging="118"/>
      </w:pPr>
      <w:rPr>
        <w:rFonts w:hint="default"/>
        <w:lang w:val="pt-PT"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21"/>
      <w:szCs w:val="21"/>
      <w:lang w:val="pt-PT" w:eastAsia="en-US" w:bidi="ar-SA"/>
    </w:rPr>
  </w:style>
  <w:style w:styleId="Heading1" w:type="paragraph">
    <w:name w:val="Heading 1"/>
    <w:basedOn w:val="Normal"/>
    <w:uiPriority w:val="1"/>
    <w:qFormat/>
    <w:pPr>
      <w:spacing w:before="173"/>
      <w:ind w:left="7653" w:right="7313"/>
      <w:jc w:val="center"/>
      <w:outlineLvl w:val="1"/>
    </w:pPr>
    <w:rPr>
      <w:rFonts w:ascii="Arial" w:hAnsi="Arial" w:eastAsia="Arial" w:cs="Arial"/>
      <w:sz w:val="21"/>
      <w:szCs w:val="21"/>
      <w:lang w:val="pt-PT" w:eastAsia="en-US" w:bidi="ar-SA"/>
    </w:rPr>
  </w:style>
  <w:style w:styleId="Title" w:type="paragraph">
    <w:name w:val="Title"/>
    <w:basedOn w:val="Normal"/>
    <w:uiPriority w:val="1"/>
    <w:qFormat/>
    <w:pPr>
      <w:ind w:right="100"/>
      <w:jc w:val="right"/>
    </w:pPr>
    <w:rPr>
      <w:rFonts w:ascii="Arial" w:hAnsi="Arial" w:eastAsia="Arial" w:cs="Arial"/>
      <w:sz w:val="22"/>
      <w:szCs w:val="22"/>
      <w:lang w:val="pt-PT" w:eastAsia="en-US" w:bidi="ar-SA"/>
    </w:rPr>
  </w:style>
  <w:style w:styleId="ListParagraph" w:type="paragraph">
    <w:name w:val="List Paragraph"/>
    <w:basedOn w:val="Normal"/>
    <w:uiPriority w:val="1"/>
    <w:qFormat/>
    <w:pPr>
      <w:spacing w:before="173"/>
      <w:ind w:left="1560" w:hanging="258"/>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gov.br/receitafederal" TargetMode="External"/><Relationship Id="rId11" Type="http://schemas.openxmlformats.org/officeDocument/2006/relationships/hyperlink" Target="http://www.gov.br/receitafederal/pt-br/centrais-de-"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2025-03-04T13:33:19Z</dcterms:created>
  <dcterms:modified xsi:type="dcterms:W3CDTF">2025-03-04T13:33:19Z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LastSaved">
    <vt:filetime>2025-03-04T00:00:00Z</vt:filetime>
  </property>
  <property fmtid="{D5CDD505-2E9C-101B-9397-08002B2CF9AE}" pid="4" name="Producer">
    <vt:lpwstr>macOS Version 15.3.1 (Build 24D70) Quartz PDFContext</vt:lpwstr>
  </property>
</Properties>
</file>