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
        <w:rPr>
          <w:rFonts w:ascii="Times New Roman"/>
          <w:sz w:val="7"/>
        </w:rPr>
      </w:pPr>
    </w:p>
    <w:p>
      <w:pPr>
        <w:pStyle w:val="BodyText"/>
        <w:ind w:left="683"/>
        <w:rPr>
          <w:rFonts w:ascii="Times New Roman"/>
          <w:sz w:val="20"/>
        </w:rPr>
      </w:pPr>
      <w:r>
        <w:rPr>
          <w:rFonts w:ascii="Times New Roman"/>
          <w:sz w:val="20"/>
        </w:rPr>
        <w:drawing>
          <wp:inline distT="0" distB="0" distL="0" distR="0">
            <wp:extent cx="3583163" cy="100098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583163" cy="1000982"/>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5"/>
        </w:rPr>
      </w:pPr>
    </w:p>
    <w:p>
      <w:pPr>
        <w:pStyle w:val="Title"/>
      </w:pPr>
      <w:r>
        <w:rPr/>
        <w:t>Perguntas</w:t>
      </w:r>
      <w:r>
        <w:rPr>
          <w:spacing w:val="-20"/>
        </w:rPr>
        <w:t> </w:t>
      </w:r>
      <w:r>
        <w:rPr/>
        <w:t>e</w:t>
      </w:r>
      <w:r>
        <w:rPr>
          <w:spacing w:val="-20"/>
        </w:rPr>
        <w:t> </w:t>
      </w:r>
      <w:r>
        <w:rPr/>
        <w:t>Respostas MEI e Simei</w:t>
      </w:r>
    </w:p>
    <w:p>
      <w:pPr>
        <w:pStyle w:val="BodyText"/>
        <w:rPr>
          <w:b/>
          <w:sz w:val="80"/>
        </w:rPr>
      </w:pPr>
    </w:p>
    <w:p>
      <w:pPr>
        <w:pStyle w:val="BodyText"/>
        <w:rPr>
          <w:b/>
          <w:sz w:val="80"/>
        </w:rPr>
      </w:pPr>
    </w:p>
    <w:p>
      <w:pPr>
        <w:pStyle w:val="BodyText"/>
        <w:rPr>
          <w:b/>
          <w:sz w:val="80"/>
        </w:rPr>
      </w:pPr>
    </w:p>
    <w:p>
      <w:pPr>
        <w:pStyle w:val="BodyText"/>
        <w:rPr>
          <w:b/>
          <w:sz w:val="80"/>
        </w:rPr>
      </w:pPr>
    </w:p>
    <w:p>
      <w:pPr>
        <w:pStyle w:val="BodyText"/>
        <w:spacing w:before="3"/>
        <w:rPr>
          <w:b/>
          <w:sz w:val="112"/>
        </w:rPr>
      </w:pPr>
    </w:p>
    <w:p>
      <w:pPr>
        <w:spacing w:before="0"/>
        <w:ind w:left="0" w:right="680" w:firstLine="0"/>
        <w:jc w:val="right"/>
        <w:rPr>
          <w:b/>
          <w:sz w:val="24"/>
        </w:rPr>
      </w:pPr>
      <w:r>
        <w:rPr>
          <w:b/>
          <w:sz w:val="24"/>
        </w:rPr>
        <w:t>Secretaria-Executiva</w:t>
      </w:r>
      <w:r>
        <w:rPr>
          <w:b/>
          <w:spacing w:val="-5"/>
          <w:sz w:val="24"/>
        </w:rPr>
        <w:t> </w:t>
      </w:r>
      <w:r>
        <w:rPr>
          <w:b/>
          <w:sz w:val="24"/>
        </w:rPr>
        <w:t>do</w:t>
      </w:r>
      <w:r>
        <w:rPr>
          <w:b/>
          <w:spacing w:val="-3"/>
          <w:sz w:val="24"/>
        </w:rPr>
        <w:t> </w:t>
      </w:r>
      <w:r>
        <w:rPr>
          <w:b/>
          <w:sz w:val="24"/>
        </w:rPr>
        <w:t>Comitê</w:t>
      </w:r>
      <w:r>
        <w:rPr>
          <w:b/>
          <w:spacing w:val="-2"/>
          <w:sz w:val="24"/>
        </w:rPr>
        <w:t> </w:t>
      </w:r>
      <w:r>
        <w:rPr>
          <w:b/>
          <w:sz w:val="24"/>
        </w:rPr>
        <w:t>Gestor</w:t>
      </w:r>
      <w:r>
        <w:rPr>
          <w:b/>
          <w:spacing w:val="-3"/>
          <w:sz w:val="24"/>
        </w:rPr>
        <w:t> </w:t>
      </w:r>
      <w:r>
        <w:rPr>
          <w:b/>
          <w:sz w:val="24"/>
        </w:rPr>
        <w:t>do</w:t>
      </w:r>
      <w:r>
        <w:rPr>
          <w:b/>
          <w:spacing w:val="-4"/>
          <w:sz w:val="24"/>
        </w:rPr>
        <w:t> </w:t>
      </w:r>
      <w:r>
        <w:rPr>
          <w:b/>
          <w:sz w:val="24"/>
        </w:rPr>
        <w:t>Simples</w:t>
      </w:r>
      <w:r>
        <w:rPr>
          <w:b/>
          <w:spacing w:val="-5"/>
          <w:sz w:val="24"/>
        </w:rPr>
        <w:t> </w:t>
      </w:r>
      <w:r>
        <w:rPr>
          <w:b/>
          <w:spacing w:val="-2"/>
          <w:sz w:val="24"/>
        </w:rPr>
        <w:t>Nacional</w:t>
      </w:r>
    </w:p>
    <w:p>
      <w:pPr>
        <w:pStyle w:val="BodyText"/>
        <w:rPr>
          <w:b/>
        </w:rPr>
      </w:pPr>
    </w:p>
    <w:p>
      <w:pPr>
        <w:spacing w:before="0"/>
        <w:ind w:left="0" w:right="675" w:firstLine="0"/>
        <w:jc w:val="right"/>
        <w:rPr>
          <w:b/>
          <w:sz w:val="24"/>
        </w:rPr>
      </w:pPr>
      <w:r>
        <w:rPr>
          <w:b/>
          <w:sz w:val="24"/>
        </w:rPr>
        <w:t>Atualizado</w:t>
      </w:r>
      <w:r>
        <w:rPr>
          <w:b/>
          <w:spacing w:val="-3"/>
          <w:sz w:val="24"/>
        </w:rPr>
        <w:t> </w:t>
      </w:r>
      <w:r>
        <w:rPr>
          <w:b/>
          <w:sz w:val="24"/>
        </w:rPr>
        <w:t>em</w:t>
      </w:r>
      <w:r>
        <w:rPr>
          <w:b/>
          <w:spacing w:val="-4"/>
          <w:sz w:val="24"/>
        </w:rPr>
        <w:t> </w:t>
      </w:r>
      <w:r>
        <w:rPr>
          <w:b/>
          <w:sz w:val="24"/>
        </w:rPr>
        <w:t>10</w:t>
      </w:r>
      <w:r>
        <w:rPr>
          <w:b/>
          <w:spacing w:val="-3"/>
          <w:sz w:val="24"/>
        </w:rPr>
        <w:t> </w:t>
      </w:r>
      <w:r>
        <w:rPr>
          <w:b/>
          <w:sz w:val="24"/>
        </w:rPr>
        <w:t>de</w:t>
      </w:r>
      <w:r>
        <w:rPr>
          <w:b/>
          <w:spacing w:val="-3"/>
          <w:sz w:val="24"/>
        </w:rPr>
        <w:t> </w:t>
      </w:r>
      <w:r>
        <w:rPr>
          <w:b/>
          <w:sz w:val="24"/>
        </w:rPr>
        <w:t>fevereiro</w:t>
      </w:r>
      <w:r>
        <w:rPr>
          <w:b/>
          <w:spacing w:val="-3"/>
          <w:sz w:val="24"/>
        </w:rPr>
        <w:t> </w:t>
      </w:r>
      <w:r>
        <w:rPr>
          <w:b/>
          <w:sz w:val="24"/>
        </w:rPr>
        <w:t>de</w:t>
      </w:r>
      <w:r>
        <w:rPr>
          <w:b/>
          <w:spacing w:val="-5"/>
          <w:sz w:val="24"/>
        </w:rPr>
        <w:t> </w:t>
      </w:r>
      <w:r>
        <w:rPr>
          <w:b/>
          <w:spacing w:val="-4"/>
          <w:sz w:val="24"/>
        </w:rPr>
        <w:t>2025.</w:t>
      </w:r>
    </w:p>
    <w:p>
      <w:pPr>
        <w:spacing w:after="0"/>
        <w:jc w:val="right"/>
        <w:rPr>
          <w:sz w:val="24"/>
        </w:rPr>
        <w:sectPr>
          <w:type w:val="continuous"/>
          <w:pgSz w:w="12240" w:h="15840"/>
          <w:pgMar w:top="1820" w:bottom="280" w:left="1020" w:right="1020"/>
        </w:sectPr>
      </w:pPr>
    </w:p>
    <w:p>
      <w:pPr>
        <w:pStyle w:val="BodyText"/>
        <w:spacing w:before="73"/>
        <w:ind w:left="682"/>
      </w:pPr>
      <w:r>
        <w:rPr/>
        <w:t>ATENÇÃO:</w:t>
      </w:r>
      <w:r>
        <w:rPr>
          <w:spacing w:val="-4"/>
        </w:rPr>
        <w:t> </w:t>
      </w:r>
      <w:r>
        <w:rPr/>
        <w:t>Este</w:t>
      </w:r>
      <w:r>
        <w:rPr>
          <w:spacing w:val="-3"/>
        </w:rPr>
        <w:t> </w:t>
      </w:r>
      <w:r>
        <w:rPr/>
        <w:t>“Perguntas</w:t>
      </w:r>
      <w:r>
        <w:rPr>
          <w:spacing w:val="-6"/>
        </w:rPr>
        <w:t> </w:t>
      </w:r>
      <w:r>
        <w:rPr/>
        <w:t>e</w:t>
      </w:r>
      <w:r>
        <w:rPr>
          <w:spacing w:val="-1"/>
        </w:rPr>
        <w:t> </w:t>
      </w:r>
      <w:r>
        <w:rPr/>
        <w:t>Respostas”</w:t>
      </w:r>
      <w:r>
        <w:rPr>
          <w:spacing w:val="-3"/>
        </w:rPr>
        <w:t> </w:t>
      </w:r>
      <w:r>
        <w:rPr/>
        <w:t>não</w:t>
      </w:r>
      <w:r>
        <w:rPr>
          <w:spacing w:val="-3"/>
        </w:rPr>
        <w:t> </w:t>
      </w:r>
      <w:r>
        <w:rPr/>
        <w:t>dispensa</w:t>
      </w:r>
      <w:r>
        <w:rPr>
          <w:spacing w:val="-4"/>
        </w:rPr>
        <w:t> </w:t>
      </w:r>
      <w:r>
        <w:rPr/>
        <w:t>a</w:t>
      </w:r>
      <w:r>
        <w:rPr>
          <w:spacing w:val="-3"/>
        </w:rPr>
        <w:t> </w:t>
      </w:r>
      <w:r>
        <w:rPr/>
        <w:t>consulta</w:t>
      </w:r>
      <w:r>
        <w:rPr>
          <w:spacing w:val="-5"/>
        </w:rPr>
        <w:t> </w:t>
      </w:r>
      <w:r>
        <w:rPr/>
        <w:t>à</w:t>
      </w:r>
      <w:r>
        <w:rPr>
          <w:spacing w:val="-2"/>
        </w:rPr>
        <w:t> legislação.</w:t>
      </w:r>
    </w:p>
    <w:p>
      <w:pPr>
        <w:pStyle w:val="BodyText"/>
        <w:spacing w:before="10"/>
        <w:rPr>
          <w:sz w:val="23"/>
        </w:rPr>
      </w:pPr>
    </w:p>
    <w:p>
      <w:pPr>
        <w:pStyle w:val="Heading1"/>
        <w:spacing w:before="0"/>
        <w:ind w:left="4446" w:right="4446" w:firstLine="0"/>
        <w:jc w:val="center"/>
      </w:pPr>
      <w:r>
        <w:rPr>
          <w:spacing w:val="-2"/>
        </w:rPr>
        <w:t>Sumário</w:t>
      </w:r>
    </w:p>
    <w:p>
      <w:pPr>
        <w:spacing w:after="0"/>
        <w:jc w:val="center"/>
        <w:sectPr>
          <w:footerReference w:type="default" r:id="rId6"/>
          <w:pgSz w:w="12240" w:h="15840"/>
          <w:pgMar w:footer="767" w:header="0" w:top="1620" w:bottom="1568" w:left="1020" w:right="1020"/>
          <w:pgNumType w:start="2"/>
        </w:sectPr>
      </w:pPr>
    </w:p>
    <w:sdt>
      <w:sdtPr>
        <w:docPartObj>
          <w:docPartGallery w:val="Table of Contents"/>
          <w:docPartUnique/>
        </w:docPartObj>
      </w:sdtPr>
      <w:sdtEndPr/>
      <w:sdtContent>
        <w:p>
          <w:pPr>
            <w:pStyle w:val="TOC1"/>
            <w:numPr>
              <w:ilvl w:val="0"/>
              <w:numId w:val="1"/>
            </w:numPr>
            <w:tabs>
              <w:tab w:pos="948" w:val="left" w:leader="none"/>
              <w:tab w:pos="9376" w:val="left" w:leader="dot"/>
            </w:tabs>
            <w:spacing w:line="240" w:lineRule="auto" w:before="185" w:after="0"/>
            <w:ind w:left="948" w:right="0" w:hanging="266"/>
            <w:jc w:val="left"/>
          </w:pPr>
          <w:hyperlink w:history="true" w:anchor="_bookmark0">
            <w:r>
              <w:rPr/>
              <w:t>Opção</w:t>
            </w:r>
            <w:r>
              <w:rPr>
                <w:spacing w:val="-6"/>
              </w:rPr>
              <w:t> </w:t>
            </w:r>
            <w:r>
              <w:rPr/>
              <w:t>pelo</w:t>
            </w:r>
            <w:r>
              <w:rPr>
                <w:spacing w:val="-5"/>
              </w:rPr>
              <w:t> </w:t>
            </w:r>
            <w:r>
              <w:rPr/>
              <w:t>Simei</w:t>
            </w:r>
            <w:r>
              <w:rPr>
                <w:spacing w:val="-5"/>
              </w:rPr>
              <w:t> </w:t>
            </w:r>
            <w:r>
              <w:rPr/>
              <w:t>para</w:t>
            </w:r>
            <w:r>
              <w:rPr>
                <w:spacing w:val="-4"/>
              </w:rPr>
              <w:t> </w:t>
            </w:r>
            <w:r>
              <w:rPr/>
              <w:t>empresários</w:t>
            </w:r>
            <w:r>
              <w:rPr>
                <w:spacing w:val="-4"/>
              </w:rPr>
              <w:t> </w:t>
            </w:r>
            <w:r>
              <w:rPr/>
              <w:t>já</w:t>
            </w:r>
            <w:r>
              <w:rPr>
                <w:spacing w:val="-4"/>
              </w:rPr>
              <w:t> </w:t>
            </w:r>
            <w:r>
              <w:rPr>
                <w:spacing w:val="-2"/>
              </w:rPr>
              <w:t>constituídos</w:t>
            </w:r>
            <w:r>
              <w:rPr/>
              <w:tab/>
            </w:r>
            <w:r>
              <w:rPr>
                <w:spacing w:val="-10"/>
              </w:rPr>
              <w:t>5</w:t>
            </w:r>
          </w:hyperlink>
        </w:p>
        <w:p>
          <w:pPr>
            <w:pStyle w:val="TOC2"/>
            <w:numPr>
              <w:ilvl w:val="1"/>
              <w:numId w:val="1"/>
            </w:numPr>
            <w:tabs>
              <w:tab w:pos="1627" w:val="left" w:leader="none"/>
              <w:tab w:pos="9376" w:val="left" w:leader="dot"/>
            </w:tabs>
            <w:spacing w:line="240" w:lineRule="auto" w:before="139" w:after="0"/>
            <w:ind w:left="1627" w:right="0" w:hanging="466"/>
            <w:jc w:val="left"/>
          </w:pPr>
          <w:hyperlink w:history="true" w:anchor="_bookmark1">
            <w:r>
              <w:rPr/>
              <w:t>Em</w:t>
            </w:r>
            <w:r>
              <w:rPr>
                <w:spacing w:val="-2"/>
              </w:rPr>
              <w:t> </w:t>
            </w:r>
            <w:r>
              <w:rPr/>
              <w:t>que </w:t>
            </w:r>
            <w:r>
              <w:rPr>
                <w:spacing w:val="-2"/>
              </w:rPr>
              <w:t>consiste?</w:t>
            </w:r>
            <w:r>
              <w:rPr/>
              <w:tab/>
            </w:r>
            <w:r>
              <w:rPr>
                <w:spacing w:val="-10"/>
              </w:rPr>
              <w:t>5</w:t>
            </w:r>
          </w:hyperlink>
        </w:p>
        <w:p>
          <w:pPr>
            <w:pStyle w:val="TOC2"/>
            <w:numPr>
              <w:ilvl w:val="1"/>
              <w:numId w:val="1"/>
            </w:numPr>
            <w:tabs>
              <w:tab w:pos="1627" w:val="left" w:leader="none"/>
              <w:tab w:pos="9376" w:val="left" w:leader="dot"/>
            </w:tabs>
            <w:spacing w:line="240" w:lineRule="auto" w:before="137" w:after="0"/>
            <w:ind w:left="1627" w:right="0" w:hanging="466"/>
            <w:jc w:val="left"/>
          </w:pPr>
          <w:hyperlink w:history="true" w:anchor="_bookmark2">
            <w:r>
              <w:rPr/>
              <w:t>Quem</w:t>
            </w:r>
            <w:r>
              <w:rPr>
                <w:spacing w:val="-3"/>
              </w:rPr>
              <w:t> </w:t>
            </w:r>
            <w:r>
              <w:rPr/>
              <w:t>pode</w:t>
            </w:r>
            <w:r>
              <w:rPr>
                <w:spacing w:val="-2"/>
              </w:rPr>
              <w:t> fazer?</w:t>
            </w:r>
            <w:r>
              <w:rPr/>
              <w:tab/>
            </w:r>
            <w:r>
              <w:rPr>
                <w:spacing w:val="-10"/>
              </w:rPr>
              <w:t>5</w:t>
            </w:r>
          </w:hyperlink>
        </w:p>
        <w:p>
          <w:pPr>
            <w:pStyle w:val="TOC2"/>
            <w:numPr>
              <w:ilvl w:val="1"/>
              <w:numId w:val="1"/>
            </w:numPr>
            <w:tabs>
              <w:tab w:pos="1629" w:val="left" w:leader="none"/>
              <w:tab w:pos="9376" w:val="left" w:leader="dot"/>
            </w:tabs>
            <w:spacing w:line="240" w:lineRule="auto" w:before="139" w:after="0"/>
            <w:ind w:left="1629" w:right="0" w:hanging="468"/>
            <w:jc w:val="left"/>
          </w:pPr>
          <w:hyperlink w:history="true" w:anchor="_bookmark3">
            <w:r>
              <w:rPr/>
              <w:t>Como</w:t>
            </w:r>
            <w:r>
              <w:rPr>
                <w:spacing w:val="-6"/>
              </w:rPr>
              <w:t> </w:t>
            </w:r>
            <w:r>
              <w:rPr>
                <w:spacing w:val="-2"/>
              </w:rPr>
              <w:t>fazer?</w:t>
            </w:r>
            <w:r>
              <w:rPr/>
              <w:tab/>
            </w:r>
            <w:r>
              <w:rPr>
                <w:spacing w:val="-10"/>
              </w:rPr>
              <w:t>6</w:t>
            </w:r>
          </w:hyperlink>
        </w:p>
        <w:p>
          <w:pPr>
            <w:pStyle w:val="TOC2"/>
            <w:numPr>
              <w:ilvl w:val="1"/>
              <w:numId w:val="1"/>
            </w:numPr>
            <w:tabs>
              <w:tab w:pos="1627" w:val="left" w:leader="none"/>
              <w:tab w:pos="9376" w:val="left" w:leader="dot"/>
            </w:tabs>
            <w:spacing w:line="240" w:lineRule="auto" w:before="137" w:after="0"/>
            <w:ind w:left="1627" w:right="0" w:hanging="466"/>
            <w:jc w:val="left"/>
          </w:pPr>
          <w:hyperlink w:history="true" w:anchor="_bookmark4">
            <w:r>
              <w:rPr/>
              <w:t>Quando</w:t>
            </w:r>
            <w:r>
              <w:rPr>
                <w:spacing w:val="-6"/>
              </w:rPr>
              <w:t> </w:t>
            </w:r>
            <w:r>
              <w:rPr>
                <w:spacing w:val="-2"/>
              </w:rPr>
              <w:t>fazer?</w:t>
            </w:r>
            <w:r>
              <w:rPr/>
              <w:tab/>
            </w:r>
            <w:r>
              <w:rPr>
                <w:spacing w:val="-10"/>
              </w:rPr>
              <w:t>6</w:t>
            </w:r>
          </w:hyperlink>
        </w:p>
        <w:p>
          <w:pPr>
            <w:pStyle w:val="TOC2"/>
            <w:numPr>
              <w:ilvl w:val="1"/>
              <w:numId w:val="1"/>
            </w:numPr>
            <w:tabs>
              <w:tab w:pos="1627" w:val="left" w:leader="none"/>
              <w:tab w:pos="9376" w:val="left" w:leader="dot"/>
            </w:tabs>
            <w:spacing w:line="240" w:lineRule="auto" w:before="140" w:after="0"/>
            <w:ind w:left="1627" w:right="0" w:hanging="466"/>
            <w:jc w:val="left"/>
          </w:pPr>
          <w:hyperlink w:history="true" w:anchor="_bookmark5">
            <w:r>
              <w:rPr/>
              <w:t>A</w:t>
            </w:r>
            <w:r>
              <w:rPr>
                <w:spacing w:val="-3"/>
              </w:rPr>
              <w:t> </w:t>
            </w:r>
            <w:r>
              <w:rPr/>
              <w:t>opção</w:t>
            </w:r>
            <w:r>
              <w:rPr>
                <w:spacing w:val="-3"/>
              </w:rPr>
              <w:t> </w:t>
            </w:r>
            <w:r>
              <w:rPr/>
              <w:t>pelo</w:t>
            </w:r>
            <w:r>
              <w:rPr>
                <w:spacing w:val="-2"/>
              </w:rPr>
              <w:t> </w:t>
            </w:r>
            <w:r>
              <w:rPr/>
              <w:t>Simei</w:t>
            </w:r>
            <w:r>
              <w:rPr>
                <w:spacing w:val="-3"/>
              </w:rPr>
              <w:t> </w:t>
            </w:r>
            <w:r>
              <w:rPr/>
              <w:t>produz</w:t>
            </w:r>
            <w:r>
              <w:rPr>
                <w:spacing w:val="-2"/>
              </w:rPr>
              <w:t> </w:t>
            </w:r>
            <w:r>
              <w:rPr/>
              <w:t>efeitos</w:t>
            </w:r>
            <w:r>
              <w:rPr>
                <w:spacing w:val="-3"/>
              </w:rPr>
              <w:t> </w:t>
            </w:r>
            <w:r>
              <w:rPr/>
              <w:t>a</w:t>
            </w:r>
            <w:r>
              <w:rPr>
                <w:spacing w:val="-3"/>
              </w:rPr>
              <w:t> </w:t>
            </w:r>
            <w:r>
              <w:rPr/>
              <w:t>partir</w:t>
            </w:r>
            <w:r>
              <w:rPr>
                <w:spacing w:val="-3"/>
              </w:rPr>
              <w:t> </w:t>
            </w:r>
            <w:r>
              <w:rPr/>
              <w:t>de</w:t>
            </w:r>
            <w:r>
              <w:rPr>
                <w:spacing w:val="-2"/>
              </w:rPr>
              <w:t> quando?</w:t>
            </w:r>
            <w:r>
              <w:rPr/>
              <w:tab/>
            </w:r>
            <w:r>
              <w:rPr>
                <w:spacing w:val="-10"/>
              </w:rPr>
              <w:t>6</w:t>
            </w:r>
          </w:hyperlink>
        </w:p>
        <w:p>
          <w:pPr>
            <w:pStyle w:val="TOC2"/>
            <w:numPr>
              <w:ilvl w:val="1"/>
              <w:numId w:val="1"/>
            </w:numPr>
            <w:tabs>
              <w:tab w:pos="1629" w:val="left" w:leader="none"/>
              <w:tab w:pos="9376" w:val="left" w:leader="dot"/>
            </w:tabs>
            <w:spacing w:line="240" w:lineRule="auto" w:before="137" w:after="0"/>
            <w:ind w:left="1629" w:right="0" w:hanging="468"/>
            <w:jc w:val="left"/>
          </w:pPr>
          <w:hyperlink w:history="true" w:anchor="_bookmark6">
            <w:r>
              <w:rPr/>
              <w:t>Haverá</w:t>
            </w:r>
            <w:r>
              <w:rPr>
                <w:spacing w:val="-4"/>
              </w:rPr>
              <w:t> </w:t>
            </w:r>
            <w:r>
              <w:rPr/>
              <w:t>termo</w:t>
            </w:r>
            <w:r>
              <w:rPr>
                <w:spacing w:val="-4"/>
              </w:rPr>
              <w:t> </w:t>
            </w:r>
            <w:r>
              <w:rPr/>
              <w:t>de</w:t>
            </w:r>
            <w:r>
              <w:rPr>
                <w:spacing w:val="-4"/>
              </w:rPr>
              <w:t> </w:t>
            </w:r>
            <w:r>
              <w:rPr/>
              <w:t>deferimento</w:t>
            </w:r>
            <w:r>
              <w:rPr>
                <w:spacing w:val="-3"/>
              </w:rPr>
              <w:t> </w:t>
            </w:r>
            <w:r>
              <w:rPr/>
              <w:t>ou</w:t>
            </w:r>
            <w:r>
              <w:rPr>
                <w:spacing w:val="-6"/>
              </w:rPr>
              <w:t> </w:t>
            </w:r>
            <w:r>
              <w:rPr/>
              <w:t>indeferimento</w:t>
            </w:r>
            <w:r>
              <w:rPr>
                <w:spacing w:val="-4"/>
              </w:rPr>
              <w:t> </w:t>
            </w:r>
            <w:r>
              <w:rPr/>
              <w:t>da</w:t>
            </w:r>
            <w:r>
              <w:rPr>
                <w:spacing w:val="-6"/>
              </w:rPr>
              <w:t> </w:t>
            </w:r>
            <w:r>
              <w:rPr/>
              <w:t>opção</w:t>
            </w:r>
            <w:r>
              <w:rPr>
                <w:spacing w:val="-4"/>
              </w:rPr>
              <w:t> </w:t>
            </w:r>
            <w:r>
              <w:rPr/>
              <w:t>pelo</w:t>
            </w:r>
            <w:r>
              <w:rPr>
                <w:spacing w:val="-5"/>
              </w:rPr>
              <w:t> </w:t>
            </w:r>
            <w:r>
              <w:rPr>
                <w:spacing w:val="-2"/>
              </w:rPr>
              <w:t>Simei?</w:t>
            </w:r>
            <w:r>
              <w:rPr/>
              <w:tab/>
            </w:r>
            <w:r>
              <w:rPr>
                <w:spacing w:val="-10"/>
              </w:rPr>
              <w:t>6</w:t>
            </w:r>
          </w:hyperlink>
        </w:p>
        <w:p>
          <w:pPr>
            <w:pStyle w:val="TOC2"/>
            <w:numPr>
              <w:ilvl w:val="1"/>
              <w:numId w:val="1"/>
            </w:numPr>
            <w:tabs>
              <w:tab w:pos="1636" w:val="left" w:leader="none"/>
            </w:tabs>
            <w:spacing w:line="240" w:lineRule="auto" w:before="139" w:after="0"/>
            <w:ind w:left="1636" w:right="0" w:hanging="475"/>
            <w:jc w:val="left"/>
          </w:pPr>
          <w:hyperlink w:history="true" w:anchor="_bookmark7">
            <w:r>
              <w:rPr/>
              <w:t>Quando</w:t>
            </w:r>
            <w:r>
              <w:rPr>
                <w:spacing w:val="1"/>
              </w:rPr>
              <w:t> </w:t>
            </w:r>
            <w:r>
              <w:rPr/>
              <w:t>uma</w:t>
            </w:r>
            <w:r>
              <w:rPr>
                <w:spacing w:val="4"/>
              </w:rPr>
              <w:t> </w:t>
            </w:r>
            <w:r>
              <w:rPr/>
              <w:t>solicitação</w:t>
            </w:r>
            <w:r>
              <w:rPr>
                <w:spacing w:val="3"/>
              </w:rPr>
              <w:t> </w:t>
            </w:r>
            <w:r>
              <w:rPr/>
              <w:t>de</w:t>
            </w:r>
            <w:r>
              <w:rPr>
                <w:spacing w:val="6"/>
              </w:rPr>
              <w:t> </w:t>
            </w:r>
            <w:r>
              <w:rPr/>
              <w:t>enquadramento</w:t>
            </w:r>
            <w:r>
              <w:rPr>
                <w:spacing w:val="3"/>
              </w:rPr>
              <w:t> </w:t>
            </w:r>
            <w:r>
              <w:rPr/>
              <w:t>pelo</w:t>
            </w:r>
            <w:r>
              <w:rPr>
                <w:spacing w:val="6"/>
              </w:rPr>
              <w:t> </w:t>
            </w:r>
            <w:r>
              <w:rPr/>
              <w:t>Simei</w:t>
            </w:r>
            <w:r>
              <w:rPr>
                <w:spacing w:val="1"/>
              </w:rPr>
              <w:t> </w:t>
            </w:r>
            <w:r>
              <w:rPr/>
              <w:t>fica</w:t>
            </w:r>
            <w:r>
              <w:rPr>
                <w:spacing w:val="4"/>
              </w:rPr>
              <w:t> </w:t>
            </w:r>
            <w:r>
              <w:rPr/>
              <w:t>“em</w:t>
            </w:r>
            <w:r>
              <w:rPr>
                <w:spacing w:val="4"/>
              </w:rPr>
              <w:t> </w:t>
            </w:r>
            <w:r>
              <w:rPr>
                <w:spacing w:val="-2"/>
              </w:rPr>
              <w:t>análise”?</w:t>
            </w:r>
          </w:hyperlink>
        </w:p>
        <w:p>
          <w:pPr>
            <w:pStyle w:val="TOC3"/>
            <w:tabs>
              <w:tab w:pos="9376" w:val="left" w:leader="dot"/>
            </w:tabs>
            <w:spacing w:before="137"/>
          </w:pPr>
          <w:hyperlink w:history="true" w:anchor="_bookmark7">
            <w:r>
              <w:rPr>
                <w:spacing w:val="-10"/>
              </w:rPr>
              <w:t>.</w:t>
            </w:r>
            <w:r>
              <w:rPr/>
              <w:tab/>
            </w:r>
            <w:r>
              <w:rPr>
                <w:spacing w:val="-10"/>
              </w:rPr>
              <w:t>6</w:t>
            </w:r>
          </w:hyperlink>
        </w:p>
        <w:p>
          <w:pPr>
            <w:pStyle w:val="TOC2"/>
            <w:numPr>
              <w:ilvl w:val="1"/>
              <w:numId w:val="1"/>
            </w:numPr>
            <w:tabs>
              <w:tab w:pos="1628" w:val="left" w:leader="none"/>
              <w:tab w:pos="9376" w:val="left" w:leader="dot"/>
            </w:tabs>
            <w:spacing w:line="240" w:lineRule="auto" w:before="139" w:after="0"/>
            <w:ind w:left="1628" w:right="0" w:hanging="467"/>
            <w:jc w:val="left"/>
          </w:pPr>
          <w:hyperlink w:history="true" w:anchor="_bookmark8">
            <w:r>
              <w:rPr/>
              <w:t>Como</w:t>
            </w:r>
            <w:r>
              <w:rPr>
                <w:spacing w:val="-3"/>
              </w:rPr>
              <w:t> </w:t>
            </w:r>
            <w:r>
              <w:rPr/>
              <w:t>cancelar</w:t>
            </w:r>
            <w:r>
              <w:rPr>
                <w:spacing w:val="-3"/>
              </w:rPr>
              <w:t> </w:t>
            </w:r>
            <w:r>
              <w:rPr/>
              <w:t>a</w:t>
            </w:r>
            <w:r>
              <w:rPr>
                <w:spacing w:val="-6"/>
              </w:rPr>
              <w:t> </w:t>
            </w:r>
            <w:r>
              <w:rPr/>
              <w:t>opção</w:t>
            </w:r>
            <w:r>
              <w:rPr>
                <w:spacing w:val="-3"/>
              </w:rPr>
              <w:t> </w:t>
            </w:r>
            <w:r>
              <w:rPr/>
              <w:t>“em</w:t>
            </w:r>
            <w:r>
              <w:rPr>
                <w:spacing w:val="-1"/>
              </w:rPr>
              <w:t> </w:t>
            </w:r>
            <w:r>
              <w:rPr>
                <w:spacing w:val="-2"/>
              </w:rPr>
              <w:t>análise”?</w:t>
            </w:r>
            <w:r>
              <w:rPr>
                <w:rFonts w:ascii="Times New Roman" w:hAnsi="Times New Roman"/>
              </w:rPr>
              <w:tab/>
            </w:r>
            <w:r>
              <w:rPr>
                <w:spacing w:val="-10"/>
              </w:rPr>
              <w:t>7</w:t>
            </w:r>
          </w:hyperlink>
        </w:p>
        <w:p>
          <w:pPr>
            <w:pStyle w:val="TOC2"/>
            <w:numPr>
              <w:ilvl w:val="1"/>
              <w:numId w:val="1"/>
            </w:numPr>
            <w:tabs>
              <w:tab w:pos="1629" w:val="left" w:leader="none"/>
              <w:tab w:pos="9376" w:val="left" w:leader="dot"/>
            </w:tabs>
            <w:spacing w:line="240" w:lineRule="auto" w:before="137" w:after="0"/>
            <w:ind w:left="1629" w:right="0" w:hanging="468"/>
            <w:jc w:val="left"/>
          </w:pPr>
          <w:hyperlink w:history="true" w:anchor="_bookmark9">
            <w:r>
              <w:rPr/>
              <w:t>Como</w:t>
            </w:r>
            <w:r>
              <w:rPr>
                <w:spacing w:val="-4"/>
              </w:rPr>
              <w:t> </w:t>
            </w:r>
            <w:r>
              <w:rPr/>
              <w:t>consultar</w:t>
            </w:r>
            <w:r>
              <w:rPr>
                <w:spacing w:val="-7"/>
              </w:rPr>
              <w:t> </w:t>
            </w:r>
            <w:r>
              <w:rPr/>
              <w:t>o</w:t>
            </w:r>
            <w:r>
              <w:rPr>
                <w:spacing w:val="-5"/>
              </w:rPr>
              <w:t> </w:t>
            </w:r>
            <w:r>
              <w:rPr/>
              <w:t>andamento</w:t>
            </w:r>
            <w:r>
              <w:rPr>
                <w:spacing w:val="-4"/>
              </w:rPr>
              <w:t> </w:t>
            </w:r>
            <w:r>
              <w:rPr/>
              <w:t>da</w:t>
            </w:r>
            <w:r>
              <w:rPr>
                <w:spacing w:val="-4"/>
              </w:rPr>
              <w:t> </w:t>
            </w:r>
            <w:r>
              <w:rPr/>
              <w:t>solicitação</w:t>
            </w:r>
            <w:r>
              <w:rPr>
                <w:spacing w:val="-4"/>
              </w:rPr>
              <w:t> </w:t>
            </w:r>
            <w:r>
              <w:rPr/>
              <w:t>de</w:t>
            </w:r>
            <w:r>
              <w:rPr>
                <w:spacing w:val="-3"/>
              </w:rPr>
              <w:t> </w:t>
            </w:r>
            <w:r>
              <w:rPr>
                <w:spacing w:val="-2"/>
              </w:rPr>
              <w:t>opção?</w:t>
            </w:r>
            <w:r>
              <w:rPr/>
              <w:tab/>
            </w:r>
            <w:r>
              <w:rPr>
                <w:spacing w:val="-10"/>
              </w:rPr>
              <w:t>7</w:t>
            </w:r>
          </w:hyperlink>
        </w:p>
        <w:p>
          <w:pPr>
            <w:pStyle w:val="TOC2"/>
            <w:numPr>
              <w:ilvl w:val="1"/>
              <w:numId w:val="1"/>
            </w:numPr>
            <w:tabs>
              <w:tab w:pos="1760" w:val="left" w:leader="none"/>
              <w:tab w:pos="9376" w:val="left" w:leader="dot"/>
            </w:tabs>
            <w:spacing w:line="240" w:lineRule="auto" w:before="139" w:after="0"/>
            <w:ind w:left="1760" w:right="0" w:hanging="599"/>
            <w:jc w:val="left"/>
          </w:pPr>
          <w:hyperlink w:history="true" w:anchor="_bookmark10">
            <w:r>
              <w:rPr/>
              <w:t>A</w:t>
            </w:r>
            <w:r>
              <w:rPr>
                <w:spacing w:val="-7"/>
              </w:rPr>
              <w:t> </w:t>
            </w:r>
            <w:r>
              <w:rPr/>
              <w:t>opção</w:t>
            </w:r>
            <w:r>
              <w:rPr>
                <w:spacing w:val="-3"/>
              </w:rPr>
              <w:t> </w:t>
            </w:r>
            <w:r>
              <w:rPr/>
              <w:t>pelo</w:t>
            </w:r>
            <w:r>
              <w:rPr>
                <w:spacing w:val="-3"/>
              </w:rPr>
              <w:t> </w:t>
            </w:r>
            <w:r>
              <w:rPr/>
              <w:t>Simei</w:t>
            </w:r>
            <w:r>
              <w:rPr>
                <w:spacing w:val="-3"/>
              </w:rPr>
              <w:t> </w:t>
            </w:r>
            <w:r>
              <w:rPr/>
              <w:t>precisa</w:t>
            </w:r>
            <w:r>
              <w:rPr>
                <w:spacing w:val="-3"/>
              </w:rPr>
              <w:t> </w:t>
            </w:r>
            <w:r>
              <w:rPr/>
              <w:t>ser</w:t>
            </w:r>
            <w:r>
              <w:rPr>
                <w:spacing w:val="-3"/>
              </w:rPr>
              <w:t> </w:t>
            </w:r>
            <w:r>
              <w:rPr/>
              <w:t>renovada</w:t>
            </w:r>
            <w:r>
              <w:rPr>
                <w:spacing w:val="-3"/>
              </w:rPr>
              <w:t> </w:t>
            </w:r>
            <w:r>
              <w:rPr>
                <w:spacing w:val="-2"/>
              </w:rPr>
              <w:t>anualmente?</w:t>
            </w:r>
            <w:r>
              <w:rPr/>
              <w:tab/>
            </w:r>
            <w:r>
              <w:rPr>
                <w:spacing w:val="-10"/>
              </w:rPr>
              <w:t>7</w:t>
            </w:r>
          </w:hyperlink>
        </w:p>
        <w:p>
          <w:pPr>
            <w:pStyle w:val="TOC2"/>
            <w:numPr>
              <w:ilvl w:val="1"/>
              <w:numId w:val="1"/>
            </w:numPr>
            <w:tabs>
              <w:tab w:pos="1760" w:val="left" w:leader="none"/>
              <w:tab w:pos="9376" w:val="left" w:leader="dot"/>
            </w:tabs>
            <w:spacing w:line="240" w:lineRule="auto" w:before="137" w:after="0"/>
            <w:ind w:left="1760" w:right="0" w:hanging="599"/>
            <w:jc w:val="left"/>
          </w:pPr>
          <w:hyperlink w:history="true" w:anchor="_bookmark11">
            <w:r>
              <w:rPr/>
              <w:t>O</w:t>
            </w:r>
            <w:r>
              <w:rPr>
                <w:spacing w:val="-2"/>
              </w:rPr>
              <w:t> </w:t>
            </w:r>
            <w:r>
              <w:rPr/>
              <w:t>que</w:t>
            </w:r>
            <w:r>
              <w:rPr>
                <w:spacing w:val="-2"/>
              </w:rPr>
              <w:t> </w:t>
            </w:r>
            <w:r>
              <w:rPr/>
              <w:t>é</w:t>
            </w:r>
            <w:r>
              <w:rPr>
                <w:spacing w:val="-1"/>
              </w:rPr>
              <w:t> </w:t>
            </w:r>
            <w:r>
              <w:rPr/>
              <w:t>o</w:t>
            </w:r>
            <w:r>
              <w:rPr>
                <w:spacing w:val="1"/>
              </w:rPr>
              <w:t> </w:t>
            </w:r>
            <w:r>
              <w:rPr/>
              <w:t>DTE-</w:t>
            </w:r>
            <w:r>
              <w:rPr>
                <w:spacing w:val="-5"/>
              </w:rPr>
              <w:t>SN?</w:t>
            </w:r>
            <w:r>
              <w:rPr/>
              <w:tab/>
            </w:r>
            <w:r>
              <w:rPr>
                <w:spacing w:val="-10"/>
              </w:rPr>
              <w:t>7</w:t>
            </w:r>
          </w:hyperlink>
        </w:p>
        <w:p>
          <w:pPr>
            <w:pStyle w:val="TOC2"/>
            <w:numPr>
              <w:ilvl w:val="1"/>
              <w:numId w:val="1"/>
            </w:numPr>
            <w:tabs>
              <w:tab w:pos="1760" w:val="left" w:leader="none"/>
              <w:tab w:pos="9376" w:val="left" w:leader="dot"/>
            </w:tabs>
            <w:spacing w:line="240" w:lineRule="auto" w:before="140" w:after="0"/>
            <w:ind w:left="1760" w:right="0" w:hanging="599"/>
            <w:jc w:val="left"/>
          </w:pPr>
          <w:hyperlink w:history="true" w:anchor="_bookmark12">
            <w:r>
              <w:rPr/>
              <w:t>Como</w:t>
            </w:r>
            <w:r>
              <w:rPr>
                <w:spacing w:val="-2"/>
              </w:rPr>
              <w:t> </w:t>
            </w:r>
            <w:r>
              <w:rPr/>
              <w:t>são</w:t>
            </w:r>
            <w:r>
              <w:rPr>
                <w:spacing w:val="-2"/>
              </w:rPr>
              <w:t> </w:t>
            </w:r>
            <w:r>
              <w:rPr/>
              <w:t>contados</w:t>
            </w:r>
            <w:r>
              <w:rPr>
                <w:spacing w:val="-1"/>
              </w:rPr>
              <w:t> </w:t>
            </w:r>
            <w:r>
              <w:rPr/>
              <w:t>os</w:t>
            </w:r>
            <w:r>
              <w:rPr>
                <w:spacing w:val="-5"/>
              </w:rPr>
              <w:t> </w:t>
            </w:r>
            <w:r>
              <w:rPr/>
              <w:t>prazos</w:t>
            </w:r>
            <w:r>
              <w:rPr>
                <w:spacing w:val="-4"/>
              </w:rPr>
              <w:t> </w:t>
            </w:r>
            <w:r>
              <w:rPr/>
              <w:t>no</w:t>
            </w:r>
            <w:r>
              <w:rPr>
                <w:spacing w:val="-4"/>
              </w:rPr>
              <w:t> </w:t>
            </w:r>
            <w:r>
              <w:rPr/>
              <w:t>DTE-</w:t>
            </w:r>
            <w:r>
              <w:rPr>
                <w:spacing w:val="-5"/>
              </w:rPr>
              <w:t>SN?</w:t>
            </w:r>
            <w:r>
              <w:rPr/>
              <w:tab/>
            </w:r>
            <w:r>
              <w:rPr>
                <w:spacing w:val="-10"/>
              </w:rPr>
              <w:t>8</w:t>
            </w:r>
          </w:hyperlink>
        </w:p>
        <w:p>
          <w:pPr>
            <w:pStyle w:val="TOC2"/>
            <w:numPr>
              <w:ilvl w:val="1"/>
              <w:numId w:val="1"/>
            </w:numPr>
            <w:tabs>
              <w:tab w:pos="1760" w:val="left" w:leader="none"/>
              <w:tab w:pos="9376" w:val="left" w:leader="dot"/>
            </w:tabs>
            <w:spacing w:line="240" w:lineRule="auto" w:before="136" w:after="0"/>
            <w:ind w:left="1760" w:right="0" w:hanging="599"/>
            <w:jc w:val="left"/>
          </w:pPr>
          <w:hyperlink w:history="true" w:anchor="_bookmark13">
            <w:r>
              <w:rPr/>
              <w:t>Qual</w:t>
            </w:r>
            <w:r>
              <w:rPr>
                <w:spacing w:val="-2"/>
              </w:rPr>
              <w:t> </w:t>
            </w:r>
            <w:r>
              <w:rPr/>
              <w:t>é</w:t>
            </w:r>
            <w:r>
              <w:rPr>
                <w:spacing w:val="-4"/>
              </w:rPr>
              <w:t> </w:t>
            </w:r>
            <w:r>
              <w:rPr/>
              <w:t>o</w:t>
            </w:r>
            <w:r>
              <w:rPr>
                <w:spacing w:val="-1"/>
              </w:rPr>
              <w:t> </w:t>
            </w:r>
            <w:r>
              <w:rPr/>
              <w:t>prazo</w:t>
            </w:r>
            <w:r>
              <w:rPr>
                <w:spacing w:val="-2"/>
              </w:rPr>
              <w:t> </w:t>
            </w:r>
            <w:r>
              <w:rPr/>
              <w:t>para</w:t>
            </w:r>
            <w:r>
              <w:rPr>
                <w:spacing w:val="-1"/>
              </w:rPr>
              <w:t> </w:t>
            </w:r>
            <w:r>
              <w:rPr/>
              <w:t>cumprir</w:t>
            </w:r>
            <w:r>
              <w:rPr>
                <w:spacing w:val="-2"/>
              </w:rPr>
              <w:t> </w:t>
            </w:r>
            <w:r>
              <w:rPr/>
              <w:t>uma</w:t>
            </w:r>
            <w:r>
              <w:rPr>
                <w:spacing w:val="-2"/>
              </w:rPr>
              <w:t> </w:t>
            </w:r>
            <w:r>
              <w:rPr/>
              <w:t>intimação</w:t>
            </w:r>
            <w:r>
              <w:rPr>
                <w:spacing w:val="-1"/>
              </w:rPr>
              <w:t> </w:t>
            </w:r>
            <w:r>
              <w:rPr/>
              <w:t>feita</w:t>
            </w:r>
            <w:r>
              <w:rPr>
                <w:spacing w:val="-4"/>
              </w:rPr>
              <w:t> </w:t>
            </w:r>
            <w:r>
              <w:rPr/>
              <w:t>pelo</w:t>
            </w:r>
            <w:r>
              <w:rPr>
                <w:spacing w:val="-1"/>
              </w:rPr>
              <w:t> </w:t>
            </w:r>
            <w:r>
              <w:rPr/>
              <w:t>DTE-</w:t>
            </w:r>
            <w:r>
              <w:rPr>
                <w:spacing w:val="-5"/>
              </w:rPr>
              <w:t>SN?</w:t>
            </w:r>
            <w:r>
              <w:rPr/>
              <w:tab/>
            </w:r>
            <w:r>
              <w:rPr>
                <w:spacing w:val="-10"/>
              </w:rPr>
              <w:t>9</w:t>
            </w:r>
          </w:hyperlink>
        </w:p>
        <w:p>
          <w:pPr>
            <w:pStyle w:val="TOC1"/>
            <w:numPr>
              <w:ilvl w:val="0"/>
              <w:numId w:val="1"/>
            </w:numPr>
            <w:tabs>
              <w:tab w:pos="948" w:val="left" w:leader="none"/>
              <w:tab w:pos="9244" w:val="left" w:leader="dot"/>
            </w:tabs>
            <w:spacing w:line="240" w:lineRule="auto" w:before="140" w:after="0"/>
            <w:ind w:left="948" w:right="0" w:hanging="266"/>
            <w:jc w:val="left"/>
          </w:pPr>
          <w:hyperlink w:history="true" w:anchor="_bookmark14">
            <w:r>
              <w:rPr/>
              <w:t>Opção</w:t>
            </w:r>
            <w:r>
              <w:rPr>
                <w:spacing w:val="-3"/>
              </w:rPr>
              <w:t> </w:t>
            </w:r>
            <w:r>
              <w:rPr/>
              <w:t>pelo</w:t>
            </w:r>
            <w:r>
              <w:rPr>
                <w:spacing w:val="-5"/>
              </w:rPr>
              <w:t> </w:t>
            </w:r>
            <w:r>
              <w:rPr/>
              <w:t>Simei</w:t>
            </w:r>
            <w:r>
              <w:rPr>
                <w:spacing w:val="-4"/>
              </w:rPr>
              <w:t> </w:t>
            </w:r>
            <w:r>
              <w:rPr/>
              <w:t>para</w:t>
            </w:r>
            <w:r>
              <w:rPr>
                <w:spacing w:val="-3"/>
              </w:rPr>
              <w:t> </w:t>
            </w:r>
            <w:r>
              <w:rPr/>
              <w:t>novos</w:t>
            </w:r>
            <w:r>
              <w:rPr>
                <w:spacing w:val="-4"/>
              </w:rPr>
              <w:t> </w:t>
            </w:r>
            <w:r>
              <w:rPr>
                <w:spacing w:val="-2"/>
              </w:rPr>
              <w:t>empreendedores</w:t>
            </w:r>
            <w:r>
              <w:rPr/>
              <w:tab/>
            </w:r>
            <w:r>
              <w:rPr>
                <w:spacing w:val="-5"/>
              </w:rPr>
              <w:t>10</w:t>
            </w:r>
          </w:hyperlink>
        </w:p>
        <w:p>
          <w:pPr>
            <w:pStyle w:val="TOC2"/>
            <w:numPr>
              <w:ilvl w:val="1"/>
              <w:numId w:val="1"/>
            </w:numPr>
            <w:tabs>
              <w:tab w:pos="1627" w:val="left" w:leader="none"/>
              <w:tab w:pos="9244" w:val="left" w:leader="dot"/>
            </w:tabs>
            <w:spacing w:line="240" w:lineRule="auto" w:before="137" w:after="0"/>
            <w:ind w:left="1627" w:right="0" w:hanging="466"/>
            <w:jc w:val="left"/>
          </w:pPr>
          <w:hyperlink w:history="true" w:anchor="_bookmark15">
            <w:r>
              <w:rPr/>
              <w:t>Quero</w:t>
            </w:r>
            <w:r>
              <w:rPr>
                <w:spacing w:val="-5"/>
              </w:rPr>
              <w:t> </w:t>
            </w:r>
            <w:r>
              <w:rPr/>
              <w:t>começar</w:t>
            </w:r>
            <w:r>
              <w:rPr>
                <w:spacing w:val="-5"/>
              </w:rPr>
              <w:t> </w:t>
            </w:r>
            <w:r>
              <w:rPr/>
              <w:t>um</w:t>
            </w:r>
            <w:r>
              <w:rPr>
                <w:spacing w:val="-1"/>
              </w:rPr>
              <w:t> </w:t>
            </w:r>
            <w:r>
              <w:rPr/>
              <w:t>negócio</w:t>
            </w:r>
            <w:r>
              <w:rPr>
                <w:spacing w:val="-2"/>
              </w:rPr>
              <w:t> </w:t>
            </w:r>
            <w:r>
              <w:rPr/>
              <w:t>como</w:t>
            </w:r>
            <w:r>
              <w:rPr>
                <w:spacing w:val="-2"/>
              </w:rPr>
              <w:t> </w:t>
            </w:r>
            <w:r>
              <w:rPr/>
              <w:t>MEI,</w:t>
            </w:r>
            <w:r>
              <w:rPr>
                <w:spacing w:val="-4"/>
              </w:rPr>
              <w:t> </w:t>
            </w:r>
            <w:r>
              <w:rPr/>
              <w:t>como</w:t>
            </w:r>
            <w:r>
              <w:rPr>
                <w:spacing w:val="-4"/>
              </w:rPr>
              <w:t> </w:t>
            </w:r>
            <w:r>
              <w:rPr/>
              <w:t>devo</w:t>
            </w:r>
            <w:r>
              <w:rPr>
                <w:spacing w:val="-1"/>
              </w:rPr>
              <w:t> </w:t>
            </w:r>
            <w:r>
              <w:rPr>
                <w:spacing w:val="-2"/>
              </w:rPr>
              <w:t>proceder?</w:t>
            </w:r>
            <w:r>
              <w:rPr/>
              <w:tab/>
            </w:r>
            <w:r>
              <w:rPr>
                <w:spacing w:val="-5"/>
              </w:rPr>
              <w:t>10</w:t>
            </w:r>
          </w:hyperlink>
        </w:p>
        <w:p>
          <w:pPr>
            <w:pStyle w:val="TOC1"/>
            <w:numPr>
              <w:ilvl w:val="0"/>
              <w:numId w:val="1"/>
            </w:numPr>
            <w:tabs>
              <w:tab w:pos="948" w:val="left" w:leader="none"/>
              <w:tab w:pos="9244" w:val="left" w:leader="dot"/>
            </w:tabs>
            <w:spacing w:line="240" w:lineRule="auto" w:before="139" w:after="0"/>
            <w:ind w:left="948" w:right="0" w:hanging="266"/>
            <w:jc w:val="left"/>
          </w:pPr>
          <w:hyperlink w:history="true" w:anchor="_bookmark16">
            <w:r>
              <w:rPr/>
              <w:t>Obrigações</w:t>
            </w:r>
            <w:r>
              <w:rPr>
                <w:spacing w:val="-4"/>
              </w:rPr>
              <w:t> </w:t>
            </w:r>
            <w:r>
              <w:rPr/>
              <w:t>tributárias</w:t>
            </w:r>
            <w:r>
              <w:rPr>
                <w:spacing w:val="-3"/>
              </w:rPr>
              <w:t> </w:t>
            </w:r>
            <w:r>
              <w:rPr/>
              <w:t>do</w:t>
            </w:r>
            <w:r>
              <w:rPr>
                <w:spacing w:val="-3"/>
              </w:rPr>
              <w:t> </w:t>
            </w:r>
            <w:r>
              <w:rPr>
                <w:spacing w:val="-5"/>
              </w:rPr>
              <w:t>MEI</w:t>
            </w:r>
            <w:r>
              <w:rPr/>
              <w:tab/>
            </w:r>
            <w:r>
              <w:rPr>
                <w:spacing w:val="-5"/>
              </w:rPr>
              <w:t>11</w:t>
            </w:r>
          </w:hyperlink>
        </w:p>
        <w:p>
          <w:pPr>
            <w:pStyle w:val="TOC2"/>
            <w:numPr>
              <w:ilvl w:val="1"/>
              <w:numId w:val="1"/>
            </w:numPr>
            <w:tabs>
              <w:tab w:pos="1627" w:val="left" w:leader="none"/>
              <w:tab w:pos="9244" w:val="left" w:leader="dot"/>
            </w:tabs>
            <w:spacing w:line="240" w:lineRule="auto" w:before="137" w:after="0"/>
            <w:ind w:left="1627" w:right="0" w:hanging="466"/>
            <w:jc w:val="left"/>
          </w:pPr>
          <w:hyperlink w:history="true" w:anchor="_bookmark17">
            <w:r>
              <w:rPr/>
              <w:t>Que</w:t>
            </w:r>
            <w:r>
              <w:rPr>
                <w:spacing w:val="-4"/>
              </w:rPr>
              <w:t> </w:t>
            </w:r>
            <w:r>
              <w:rPr/>
              <w:t>tributos</w:t>
            </w:r>
            <w:r>
              <w:rPr>
                <w:spacing w:val="-2"/>
              </w:rPr>
              <w:t> </w:t>
            </w:r>
            <w:r>
              <w:rPr/>
              <w:t>estão</w:t>
            </w:r>
            <w:r>
              <w:rPr>
                <w:spacing w:val="-3"/>
              </w:rPr>
              <w:t> </w:t>
            </w:r>
            <w:r>
              <w:rPr/>
              <w:t>incluídos</w:t>
            </w:r>
            <w:r>
              <w:rPr>
                <w:spacing w:val="-2"/>
              </w:rPr>
              <w:t> </w:t>
            </w:r>
            <w:r>
              <w:rPr/>
              <w:t>no</w:t>
            </w:r>
            <w:r>
              <w:rPr>
                <w:spacing w:val="-3"/>
              </w:rPr>
              <w:t> </w:t>
            </w:r>
            <w:r>
              <w:rPr>
                <w:spacing w:val="-2"/>
              </w:rPr>
              <w:t>Simei?</w:t>
            </w:r>
            <w:r>
              <w:rPr/>
              <w:tab/>
            </w:r>
            <w:r>
              <w:rPr>
                <w:spacing w:val="-5"/>
              </w:rPr>
              <w:t>11</w:t>
            </w:r>
          </w:hyperlink>
        </w:p>
        <w:p>
          <w:pPr>
            <w:pStyle w:val="TOC2"/>
            <w:numPr>
              <w:ilvl w:val="1"/>
              <w:numId w:val="1"/>
            </w:numPr>
            <w:tabs>
              <w:tab w:pos="1629" w:val="left" w:leader="none"/>
              <w:tab w:pos="9244" w:val="left" w:leader="dot"/>
            </w:tabs>
            <w:spacing w:line="240" w:lineRule="auto" w:before="139" w:after="0"/>
            <w:ind w:left="1629" w:right="0" w:hanging="468"/>
            <w:jc w:val="left"/>
          </w:pPr>
          <w:hyperlink w:history="true" w:anchor="_bookmark18">
            <w:r>
              <w:rPr/>
              <w:t>Como</w:t>
            </w:r>
            <w:r>
              <w:rPr>
                <w:spacing w:val="-3"/>
              </w:rPr>
              <w:t> </w:t>
            </w:r>
            <w:r>
              <w:rPr/>
              <w:t>o</w:t>
            </w:r>
            <w:r>
              <w:rPr>
                <w:spacing w:val="-1"/>
              </w:rPr>
              <w:t> </w:t>
            </w:r>
            <w:r>
              <w:rPr/>
              <w:t>MEI</w:t>
            </w:r>
            <w:r>
              <w:rPr>
                <w:spacing w:val="-3"/>
              </w:rPr>
              <w:t> </w:t>
            </w:r>
            <w:r>
              <w:rPr/>
              <w:t>paga</w:t>
            </w:r>
            <w:r>
              <w:rPr>
                <w:spacing w:val="-4"/>
              </w:rPr>
              <w:t> </w:t>
            </w:r>
            <w:r>
              <w:rPr/>
              <w:t>os</w:t>
            </w:r>
            <w:r>
              <w:rPr>
                <w:spacing w:val="-3"/>
              </w:rPr>
              <w:t> </w:t>
            </w:r>
            <w:r>
              <w:rPr/>
              <w:t>tributos</w:t>
            </w:r>
            <w:r>
              <w:rPr>
                <w:spacing w:val="-2"/>
              </w:rPr>
              <w:t> </w:t>
            </w:r>
            <w:r>
              <w:rPr/>
              <w:t>incluídos</w:t>
            </w:r>
            <w:r>
              <w:rPr>
                <w:spacing w:val="-6"/>
              </w:rPr>
              <w:t> </w:t>
            </w:r>
            <w:r>
              <w:rPr/>
              <w:t>no</w:t>
            </w:r>
            <w:r>
              <w:rPr>
                <w:spacing w:val="-2"/>
              </w:rPr>
              <w:t> Simei?</w:t>
            </w:r>
            <w:r>
              <w:rPr/>
              <w:tab/>
            </w:r>
            <w:r>
              <w:rPr>
                <w:spacing w:val="-5"/>
              </w:rPr>
              <w:t>11</w:t>
            </w:r>
          </w:hyperlink>
        </w:p>
        <w:p>
          <w:pPr>
            <w:pStyle w:val="TOC2"/>
            <w:numPr>
              <w:ilvl w:val="1"/>
              <w:numId w:val="1"/>
            </w:numPr>
            <w:tabs>
              <w:tab w:pos="1627" w:val="left" w:leader="none"/>
              <w:tab w:pos="9244" w:val="left" w:leader="dot"/>
            </w:tabs>
            <w:spacing w:line="240" w:lineRule="auto" w:before="137" w:after="0"/>
            <w:ind w:left="1627" w:right="0" w:hanging="466"/>
            <w:jc w:val="left"/>
          </w:pPr>
          <w:hyperlink w:history="true" w:anchor="_bookmark19">
            <w:r>
              <w:rPr/>
              <w:t>O</w:t>
            </w:r>
            <w:r>
              <w:rPr>
                <w:spacing w:val="-3"/>
              </w:rPr>
              <w:t> </w:t>
            </w:r>
            <w:r>
              <w:rPr/>
              <w:t>que</w:t>
            </w:r>
            <w:r>
              <w:rPr>
                <w:spacing w:val="-5"/>
              </w:rPr>
              <w:t> </w:t>
            </w:r>
            <w:r>
              <w:rPr/>
              <w:t>é</w:t>
            </w:r>
            <w:r>
              <w:rPr>
                <w:spacing w:val="-3"/>
              </w:rPr>
              <w:t> </w:t>
            </w:r>
            <w:r>
              <w:rPr/>
              <w:t>Débito</w:t>
            </w:r>
            <w:r>
              <w:rPr>
                <w:spacing w:val="-3"/>
              </w:rPr>
              <w:t> </w:t>
            </w:r>
            <w:r>
              <w:rPr/>
              <w:t>Automático</w:t>
            </w:r>
            <w:r>
              <w:rPr>
                <w:spacing w:val="-5"/>
              </w:rPr>
              <w:t> </w:t>
            </w:r>
            <w:r>
              <w:rPr/>
              <w:t>do</w:t>
            </w:r>
            <w:r>
              <w:rPr>
                <w:spacing w:val="-3"/>
              </w:rPr>
              <w:t> </w:t>
            </w:r>
            <w:r>
              <w:rPr>
                <w:spacing w:val="-4"/>
              </w:rPr>
              <w:t>MEI?</w:t>
            </w:r>
            <w:r>
              <w:rPr/>
              <w:tab/>
            </w:r>
            <w:r>
              <w:rPr>
                <w:spacing w:val="-5"/>
              </w:rPr>
              <w:t>12</w:t>
            </w:r>
          </w:hyperlink>
        </w:p>
        <w:p>
          <w:pPr>
            <w:pStyle w:val="TOC2"/>
            <w:numPr>
              <w:ilvl w:val="1"/>
              <w:numId w:val="1"/>
            </w:numPr>
            <w:tabs>
              <w:tab w:pos="1627" w:val="left" w:leader="none"/>
              <w:tab w:pos="9244" w:val="left" w:leader="dot"/>
            </w:tabs>
            <w:spacing w:line="240" w:lineRule="auto" w:before="139" w:after="0"/>
            <w:ind w:left="1627" w:right="0" w:hanging="466"/>
            <w:jc w:val="left"/>
          </w:pPr>
          <w:hyperlink w:history="true" w:anchor="_bookmark20">
            <w:r>
              <w:rPr/>
              <w:t>O</w:t>
            </w:r>
            <w:r>
              <w:rPr>
                <w:spacing w:val="-2"/>
              </w:rPr>
              <w:t> </w:t>
            </w:r>
            <w:r>
              <w:rPr/>
              <w:t>que</w:t>
            </w:r>
            <w:r>
              <w:rPr>
                <w:spacing w:val="-4"/>
              </w:rPr>
              <w:t> </w:t>
            </w:r>
            <w:r>
              <w:rPr/>
              <w:t>é</w:t>
            </w:r>
            <w:r>
              <w:rPr>
                <w:spacing w:val="-1"/>
              </w:rPr>
              <w:t> </w:t>
            </w:r>
            <w:r>
              <w:rPr/>
              <w:t>o</w:t>
            </w:r>
            <w:r>
              <w:rPr>
                <w:spacing w:val="-3"/>
              </w:rPr>
              <w:t> </w:t>
            </w:r>
            <w:r>
              <w:rPr/>
              <w:t>pagamento</w:t>
            </w:r>
            <w:r>
              <w:rPr>
                <w:spacing w:val="-2"/>
              </w:rPr>
              <w:t> online?</w:t>
            </w:r>
            <w:r>
              <w:rPr/>
              <w:tab/>
            </w:r>
            <w:r>
              <w:rPr>
                <w:spacing w:val="-5"/>
              </w:rPr>
              <w:t>12</w:t>
            </w:r>
          </w:hyperlink>
        </w:p>
        <w:p>
          <w:pPr>
            <w:pStyle w:val="TOC2"/>
            <w:numPr>
              <w:ilvl w:val="1"/>
              <w:numId w:val="1"/>
            </w:numPr>
            <w:tabs>
              <w:tab w:pos="1646" w:val="left" w:leader="none"/>
              <w:tab w:pos="9244" w:val="left" w:leader="dot"/>
            </w:tabs>
            <w:spacing w:line="360" w:lineRule="auto" w:before="137" w:after="0"/>
            <w:ind w:left="1161" w:right="684" w:firstLine="0"/>
            <w:jc w:val="left"/>
          </w:pPr>
          <w:hyperlink w:history="true" w:anchor="_bookmark21">
            <w:r>
              <w:rPr/>
              <w:t>O MEI inativo está desobrigado de pagar o valor fixo mensal? E se tiver</w:t>
            </w:r>
          </w:hyperlink>
          <w:r>
            <w:rPr/>
            <w:t> </w:t>
          </w:r>
          <w:hyperlink w:history="true" w:anchor="_bookmark21">
            <w:r>
              <w:rPr/>
              <w:t>receita zero?</w:t>
              <w:tab/>
            </w:r>
            <w:r>
              <w:rPr>
                <w:spacing w:val="-6"/>
              </w:rPr>
              <w:t>12</w:t>
            </w:r>
          </w:hyperlink>
        </w:p>
        <w:p>
          <w:pPr>
            <w:pStyle w:val="TOC2"/>
            <w:numPr>
              <w:ilvl w:val="1"/>
              <w:numId w:val="1"/>
            </w:numPr>
            <w:tabs>
              <w:tab w:pos="1627" w:val="left" w:leader="none"/>
              <w:tab w:pos="9244" w:val="left" w:leader="dot"/>
            </w:tabs>
            <w:spacing w:line="240" w:lineRule="auto" w:before="0" w:after="0"/>
            <w:ind w:left="1627" w:right="0" w:hanging="466"/>
            <w:jc w:val="left"/>
          </w:pPr>
          <w:hyperlink w:history="true" w:anchor="_bookmark22">
            <w:r>
              <w:rPr/>
              <w:t>Quais</w:t>
            </w:r>
            <w:r>
              <w:rPr>
                <w:spacing w:val="-7"/>
              </w:rPr>
              <w:t> </w:t>
            </w:r>
            <w:r>
              <w:rPr/>
              <w:t>obrigações</w:t>
            </w:r>
            <w:r>
              <w:rPr>
                <w:spacing w:val="-5"/>
              </w:rPr>
              <w:t> </w:t>
            </w:r>
            <w:r>
              <w:rPr/>
              <w:t>acessórias</w:t>
            </w:r>
            <w:r>
              <w:rPr>
                <w:spacing w:val="-5"/>
              </w:rPr>
              <w:t> </w:t>
            </w:r>
            <w:r>
              <w:rPr/>
              <w:t>estão</w:t>
            </w:r>
            <w:r>
              <w:rPr>
                <w:spacing w:val="-3"/>
              </w:rPr>
              <w:t> </w:t>
            </w:r>
            <w:r>
              <w:rPr/>
              <w:t>previstas</w:t>
            </w:r>
            <w:r>
              <w:rPr>
                <w:spacing w:val="-4"/>
              </w:rPr>
              <w:t> </w:t>
            </w:r>
            <w:r>
              <w:rPr/>
              <w:t>para</w:t>
            </w:r>
            <w:r>
              <w:rPr>
                <w:spacing w:val="-3"/>
              </w:rPr>
              <w:t> </w:t>
            </w:r>
            <w:r>
              <w:rPr/>
              <w:t>o</w:t>
            </w:r>
            <w:r>
              <w:rPr>
                <w:spacing w:val="-2"/>
              </w:rPr>
              <w:t> </w:t>
            </w:r>
            <w:r>
              <w:rPr>
                <w:spacing w:val="-4"/>
              </w:rPr>
              <w:t>MEI?</w:t>
            </w:r>
            <w:r>
              <w:rPr/>
              <w:tab/>
            </w:r>
            <w:r>
              <w:rPr>
                <w:spacing w:val="-5"/>
              </w:rPr>
              <w:t>13</w:t>
            </w:r>
          </w:hyperlink>
        </w:p>
        <w:p>
          <w:pPr>
            <w:pStyle w:val="TOC2"/>
            <w:numPr>
              <w:ilvl w:val="1"/>
              <w:numId w:val="1"/>
            </w:numPr>
            <w:tabs>
              <w:tab w:pos="1627" w:val="left" w:leader="none"/>
              <w:tab w:pos="9244" w:val="left" w:leader="dot"/>
            </w:tabs>
            <w:spacing w:line="240" w:lineRule="auto" w:before="140" w:after="0"/>
            <w:ind w:left="1627" w:right="0" w:hanging="466"/>
            <w:jc w:val="left"/>
          </w:pPr>
          <w:hyperlink w:history="true" w:anchor="_bookmark23">
            <w:r>
              <w:rPr/>
              <w:t>O</w:t>
            </w:r>
            <w:r>
              <w:rPr>
                <w:spacing w:val="-2"/>
              </w:rPr>
              <w:t> </w:t>
            </w:r>
            <w:r>
              <w:rPr/>
              <w:t>MEI</w:t>
            </w:r>
            <w:r>
              <w:rPr>
                <w:spacing w:val="-3"/>
              </w:rPr>
              <w:t> </w:t>
            </w:r>
            <w:r>
              <w:rPr/>
              <w:t>é</w:t>
            </w:r>
            <w:r>
              <w:rPr>
                <w:spacing w:val="-1"/>
              </w:rPr>
              <w:t> </w:t>
            </w:r>
            <w:r>
              <w:rPr/>
              <w:t>obrigado</w:t>
            </w:r>
            <w:r>
              <w:rPr>
                <w:spacing w:val="-3"/>
              </w:rPr>
              <w:t> </w:t>
            </w:r>
            <w:r>
              <w:rPr/>
              <w:t>a</w:t>
            </w:r>
            <w:r>
              <w:rPr>
                <w:spacing w:val="-1"/>
              </w:rPr>
              <w:t> </w:t>
            </w:r>
            <w:r>
              <w:rPr/>
              <w:t>emitir</w:t>
            </w:r>
            <w:r>
              <w:rPr>
                <w:spacing w:val="-3"/>
              </w:rPr>
              <w:t> </w:t>
            </w:r>
            <w:r>
              <w:rPr/>
              <w:t>nota</w:t>
            </w:r>
            <w:r>
              <w:rPr>
                <w:spacing w:val="-1"/>
              </w:rPr>
              <w:t> </w:t>
            </w:r>
            <w:r>
              <w:rPr>
                <w:spacing w:val="-2"/>
              </w:rPr>
              <w:t>fiscal?</w:t>
            </w:r>
            <w:r>
              <w:rPr/>
              <w:tab/>
            </w:r>
            <w:r>
              <w:rPr>
                <w:spacing w:val="-5"/>
              </w:rPr>
              <w:t>14</w:t>
            </w:r>
          </w:hyperlink>
        </w:p>
        <w:p>
          <w:pPr>
            <w:pStyle w:val="TOC2"/>
            <w:numPr>
              <w:ilvl w:val="1"/>
              <w:numId w:val="1"/>
            </w:numPr>
            <w:tabs>
              <w:tab w:pos="1627" w:val="left" w:leader="none"/>
              <w:tab w:pos="9244" w:val="left" w:leader="dot"/>
            </w:tabs>
            <w:spacing w:line="240" w:lineRule="auto" w:before="136" w:after="0"/>
            <w:ind w:left="1627" w:right="0" w:hanging="466"/>
            <w:jc w:val="left"/>
          </w:pPr>
          <w:hyperlink w:history="true" w:anchor="_bookmark24">
            <w:r>
              <w:rPr/>
              <w:t>O</w:t>
            </w:r>
            <w:r>
              <w:rPr>
                <w:spacing w:val="-3"/>
              </w:rPr>
              <w:t> </w:t>
            </w:r>
            <w:r>
              <w:rPr/>
              <w:t>MEI</w:t>
            </w:r>
            <w:r>
              <w:rPr>
                <w:spacing w:val="-3"/>
              </w:rPr>
              <w:t> </w:t>
            </w:r>
            <w:r>
              <w:rPr/>
              <w:t>poderá</w:t>
            </w:r>
            <w:r>
              <w:rPr>
                <w:spacing w:val="-2"/>
              </w:rPr>
              <w:t> </w:t>
            </w:r>
            <w:r>
              <w:rPr/>
              <w:t>emitir</w:t>
            </w:r>
            <w:r>
              <w:rPr>
                <w:spacing w:val="-2"/>
              </w:rPr>
              <w:t> </w:t>
            </w:r>
            <w:r>
              <w:rPr/>
              <w:t>nota</w:t>
            </w:r>
            <w:r>
              <w:rPr>
                <w:spacing w:val="-3"/>
              </w:rPr>
              <w:t> </w:t>
            </w:r>
            <w:r>
              <w:rPr/>
              <w:t>fiscal</w:t>
            </w:r>
            <w:r>
              <w:rPr>
                <w:spacing w:val="-2"/>
              </w:rPr>
              <w:t> avulsa?</w:t>
            </w:r>
            <w:r>
              <w:rPr/>
              <w:tab/>
            </w:r>
            <w:r>
              <w:rPr>
                <w:spacing w:val="-5"/>
              </w:rPr>
              <w:t>14</w:t>
            </w:r>
          </w:hyperlink>
        </w:p>
        <w:p>
          <w:pPr>
            <w:pStyle w:val="TOC2"/>
            <w:numPr>
              <w:ilvl w:val="1"/>
              <w:numId w:val="1"/>
            </w:numPr>
            <w:tabs>
              <w:tab w:pos="1627" w:val="left" w:leader="none"/>
              <w:tab w:pos="9244" w:val="left" w:leader="dot"/>
            </w:tabs>
            <w:spacing w:line="240" w:lineRule="auto" w:before="137" w:after="20"/>
            <w:ind w:left="1627" w:right="0" w:hanging="466"/>
            <w:jc w:val="left"/>
          </w:pPr>
          <w:hyperlink w:history="true" w:anchor="_bookmark25">
            <w:r>
              <w:rPr/>
              <w:t>Qual</w:t>
            </w:r>
            <w:r>
              <w:rPr>
                <w:spacing w:val="-5"/>
              </w:rPr>
              <w:t> </w:t>
            </w:r>
            <w:r>
              <w:rPr/>
              <w:t>o</w:t>
            </w:r>
            <w:r>
              <w:rPr>
                <w:spacing w:val="-1"/>
              </w:rPr>
              <w:t> </w:t>
            </w:r>
            <w:r>
              <w:rPr/>
              <w:t>prazo</w:t>
            </w:r>
            <w:r>
              <w:rPr>
                <w:spacing w:val="-1"/>
              </w:rPr>
              <w:t> </w:t>
            </w:r>
            <w:r>
              <w:rPr/>
              <w:t>para</w:t>
            </w:r>
            <w:r>
              <w:rPr>
                <w:spacing w:val="-4"/>
              </w:rPr>
              <w:t> </w:t>
            </w:r>
            <w:r>
              <w:rPr/>
              <w:t>a</w:t>
            </w:r>
            <w:r>
              <w:rPr>
                <w:spacing w:val="-1"/>
              </w:rPr>
              <w:t> </w:t>
            </w:r>
            <w:r>
              <w:rPr/>
              <w:t>entrega</w:t>
            </w:r>
            <w:r>
              <w:rPr>
                <w:spacing w:val="-3"/>
              </w:rPr>
              <w:t> </w:t>
            </w:r>
            <w:r>
              <w:rPr/>
              <w:t>da</w:t>
            </w:r>
            <w:r>
              <w:rPr>
                <w:spacing w:val="-3"/>
              </w:rPr>
              <w:t> </w:t>
            </w:r>
            <w:r>
              <w:rPr/>
              <w:t>DASN-</w:t>
            </w:r>
            <w:r>
              <w:rPr>
                <w:spacing w:val="-2"/>
              </w:rPr>
              <w:t>Simei?</w:t>
            </w:r>
            <w:r>
              <w:rPr/>
              <w:tab/>
            </w:r>
            <w:r>
              <w:rPr>
                <w:spacing w:val="-5"/>
              </w:rPr>
              <w:t>14</w:t>
            </w:r>
          </w:hyperlink>
        </w:p>
        <w:p>
          <w:pPr>
            <w:pStyle w:val="TOC2"/>
            <w:numPr>
              <w:ilvl w:val="1"/>
              <w:numId w:val="1"/>
            </w:numPr>
            <w:tabs>
              <w:tab w:pos="1809" w:val="left" w:leader="none"/>
              <w:tab w:pos="9244" w:val="left" w:leader="dot"/>
            </w:tabs>
            <w:spacing w:line="360" w:lineRule="auto" w:before="77" w:after="0"/>
            <w:ind w:left="1161" w:right="676" w:firstLine="0"/>
            <w:jc w:val="left"/>
          </w:pPr>
          <w:hyperlink w:history="true" w:anchor="_bookmark26">
            <w:r>
              <w:rPr/>
              <w:t>Existe</w:t>
            </w:r>
            <w:r>
              <w:rPr>
                <w:spacing w:val="40"/>
              </w:rPr>
              <w:t> </w:t>
            </w:r>
            <w:r>
              <w:rPr/>
              <w:t>multa</w:t>
            </w:r>
            <w:r>
              <w:rPr>
                <w:spacing w:val="40"/>
              </w:rPr>
              <w:t> </w:t>
            </w:r>
            <w:r>
              <w:rPr/>
              <w:t>pelo</w:t>
            </w:r>
            <w:r>
              <w:rPr>
                <w:spacing w:val="40"/>
              </w:rPr>
              <w:t> </w:t>
            </w:r>
            <w:r>
              <w:rPr/>
              <w:t>descumprimento</w:t>
            </w:r>
            <w:r>
              <w:rPr>
                <w:spacing w:val="40"/>
              </w:rPr>
              <w:t> </w:t>
            </w:r>
            <w:r>
              <w:rPr/>
              <w:t>do</w:t>
            </w:r>
            <w:r>
              <w:rPr>
                <w:spacing w:val="40"/>
              </w:rPr>
              <w:t> </w:t>
            </w:r>
            <w:r>
              <w:rPr/>
              <w:t>prazo</w:t>
            </w:r>
            <w:r>
              <w:rPr>
                <w:spacing w:val="40"/>
              </w:rPr>
              <w:t> </w:t>
            </w:r>
            <w:r>
              <w:rPr/>
              <w:t>para</w:t>
            </w:r>
            <w:r>
              <w:rPr>
                <w:spacing w:val="40"/>
              </w:rPr>
              <w:t> </w:t>
            </w:r>
            <w:r>
              <w:rPr/>
              <w:t>transmitir</w:t>
            </w:r>
            <w:r>
              <w:rPr>
                <w:spacing w:val="40"/>
              </w:rPr>
              <w:t> </w:t>
            </w:r>
            <w:r>
              <w:rPr/>
              <w:t>a</w:t>
            </w:r>
            <w:r>
              <w:rPr>
                <w:spacing w:val="40"/>
              </w:rPr>
              <w:t> </w:t>
            </w:r>
            <w:r>
              <w:rPr/>
              <w:t>DASN-</w:t>
            </w:r>
          </w:hyperlink>
          <w:r>
            <w:rPr/>
            <w:t> </w:t>
          </w:r>
          <w:hyperlink w:history="true" w:anchor="_bookmark26">
            <w:r>
              <w:rPr>
                <w:spacing w:val="-2"/>
              </w:rPr>
              <w:t>Simei?</w:t>
            </w:r>
            <w:r>
              <w:rPr/>
              <w:tab/>
            </w:r>
            <w:r>
              <w:rPr>
                <w:spacing w:val="-5"/>
              </w:rPr>
              <w:t>15</w:t>
            </w:r>
          </w:hyperlink>
        </w:p>
        <w:p>
          <w:pPr>
            <w:pStyle w:val="TOC1"/>
            <w:numPr>
              <w:ilvl w:val="0"/>
              <w:numId w:val="1"/>
            </w:numPr>
            <w:tabs>
              <w:tab w:pos="948" w:val="left" w:leader="none"/>
              <w:tab w:pos="9244" w:val="left" w:leader="dot"/>
            </w:tabs>
            <w:spacing w:line="240" w:lineRule="auto" w:before="0" w:after="0"/>
            <w:ind w:left="948" w:right="0" w:hanging="266"/>
            <w:jc w:val="left"/>
          </w:pPr>
          <w:hyperlink w:history="true" w:anchor="_bookmark27">
            <w:r>
              <w:rPr/>
              <w:t>Parcelamento</w:t>
            </w:r>
            <w:r>
              <w:rPr>
                <w:spacing w:val="-7"/>
              </w:rPr>
              <w:t> </w:t>
            </w:r>
            <w:r>
              <w:rPr>
                <w:spacing w:val="-2"/>
              </w:rPr>
              <w:t>convencional</w:t>
            </w:r>
            <w:r>
              <w:rPr/>
              <w:tab/>
            </w:r>
            <w:r>
              <w:rPr>
                <w:spacing w:val="-7"/>
              </w:rPr>
              <w:t>16</w:t>
            </w:r>
          </w:hyperlink>
        </w:p>
        <w:p>
          <w:pPr>
            <w:pStyle w:val="TOC2"/>
            <w:numPr>
              <w:ilvl w:val="1"/>
              <w:numId w:val="1"/>
            </w:numPr>
            <w:tabs>
              <w:tab w:pos="1627" w:val="left" w:leader="none"/>
              <w:tab w:pos="9244" w:val="left" w:leader="dot"/>
            </w:tabs>
            <w:spacing w:line="240" w:lineRule="auto" w:before="139" w:after="0"/>
            <w:ind w:left="1627" w:right="0" w:hanging="466"/>
            <w:jc w:val="left"/>
          </w:pPr>
          <w:hyperlink w:history="true" w:anchor="_bookmark28">
            <w:r>
              <w:rPr/>
              <w:t>Posso</w:t>
            </w:r>
            <w:r>
              <w:rPr>
                <w:spacing w:val="-6"/>
              </w:rPr>
              <w:t> </w:t>
            </w:r>
            <w:r>
              <w:rPr/>
              <w:t>parcelar</w:t>
            </w:r>
            <w:r>
              <w:rPr>
                <w:spacing w:val="-2"/>
              </w:rPr>
              <w:t> </w:t>
            </w:r>
            <w:r>
              <w:rPr/>
              <w:t>os</w:t>
            </w:r>
            <w:r>
              <w:rPr>
                <w:spacing w:val="-4"/>
              </w:rPr>
              <w:t> </w:t>
            </w:r>
            <w:r>
              <w:rPr/>
              <w:t>débitos</w:t>
            </w:r>
            <w:r>
              <w:rPr>
                <w:spacing w:val="-2"/>
              </w:rPr>
              <w:t> </w:t>
            </w:r>
            <w:r>
              <w:rPr/>
              <w:t>apurados</w:t>
            </w:r>
            <w:r>
              <w:rPr>
                <w:spacing w:val="-2"/>
              </w:rPr>
              <w:t> </w:t>
            </w:r>
            <w:r>
              <w:rPr/>
              <w:t>pelo</w:t>
            </w:r>
            <w:r>
              <w:rPr>
                <w:spacing w:val="-4"/>
              </w:rPr>
              <w:t> </w:t>
            </w:r>
            <w:r>
              <w:rPr/>
              <w:t>Simei</w:t>
            </w:r>
            <w:r>
              <w:rPr>
                <w:spacing w:val="-2"/>
              </w:rPr>
              <w:t> </w:t>
            </w:r>
            <w:r>
              <w:rPr/>
              <w:t>(INSS,</w:t>
            </w:r>
            <w:r>
              <w:rPr>
                <w:spacing w:val="-2"/>
              </w:rPr>
              <w:t> </w:t>
            </w:r>
            <w:r>
              <w:rPr/>
              <w:t>ISS</w:t>
            </w:r>
            <w:r>
              <w:rPr>
                <w:spacing w:val="-2"/>
              </w:rPr>
              <w:t> </w:t>
            </w:r>
            <w:r>
              <w:rPr/>
              <w:t>e</w:t>
            </w:r>
            <w:r>
              <w:rPr>
                <w:spacing w:val="-3"/>
              </w:rPr>
              <w:t> </w:t>
            </w:r>
            <w:r>
              <w:rPr>
                <w:spacing w:val="-2"/>
              </w:rPr>
              <w:t>ICMS)?</w:t>
            </w:r>
            <w:r>
              <w:rPr/>
              <w:tab/>
            </w:r>
            <w:r>
              <w:rPr>
                <w:spacing w:val="-5"/>
              </w:rPr>
              <w:t>16</w:t>
            </w:r>
          </w:hyperlink>
        </w:p>
        <w:p>
          <w:pPr>
            <w:pStyle w:val="TOC2"/>
            <w:numPr>
              <w:ilvl w:val="1"/>
              <w:numId w:val="1"/>
            </w:numPr>
            <w:tabs>
              <w:tab w:pos="1634" w:val="left" w:leader="none"/>
            </w:tabs>
            <w:spacing w:line="240" w:lineRule="auto" w:before="137" w:after="0"/>
            <w:ind w:left="1634" w:right="0" w:hanging="473"/>
            <w:jc w:val="left"/>
          </w:pPr>
          <w:hyperlink w:history="true" w:anchor="_bookmark29">
            <w:r>
              <w:rPr/>
              <w:t>Como</w:t>
            </w:r>
            <w:r>
              <w:rPr>
                <w:spacing w:val="1"/>
              </w:rPr>
              <w:t> </w:t>
            </w:r>
            <w:r>
              <w:rPr/>
              <w:t>solicitar o</w:t>
            </w:r>
            <w:r>
              <w:rPr>
                <w:spacing w:val="-1"/>
              </w:rPr>
              <w:t> </w:t>
            </w:r>
            <w:r>
              <w:rPr/>
              <w:t>parcelamento</w:t>
            </w:r>
            <w:r>
              <w:rPr>
                <w:spacing w:val="1"/>
              </w:rPr>
              <w:t> </w:t>
            </w:r>
            <w:r>
              <w:rPr/>
              <w:t>dos</w:t>
            </w:r>
            <w:r>
              <w:rPr>
                <w:spacing w:val="2"/>
              </w:rPr>
              <w:t> </w:t>
            </w:r>
            <w:r>
              <w:rPr/>
              <w:t>débitos</w:t>
            </w:r>
            <w:r>
              <w:rPr>
                <w:spacing w:val="1"/>
              </w:rPr>
              <w:t> </w:t>
            </w:r>
            <w:r>
              <w:rPr/>
              <w:t>do</w:t>
            </w:r>
            <w:r>
              <w:rPr>
                <w:spacing w:val="1"/>
              </w:rPr>
              <w:t> </w:t>
            </w:r>
            <w:r>
              <w:rPr/>
              <w:t>MEI</w:t>
            </w:r>
            <w:r>
              <w:rPr>
                <w:spacing w:val="1"/>
              </w:rPr>
              <w:t> </w:t>
            </w:r>
            <w:r>
              <w:rPr/>
              <w:t>em</w:t>
            </w:r>
            <w:r>
              <w:rPr>
                <w:spacing w:val="2"/>
              </w:rPr>
              <w:t> </w:t>
            </w:r>
            <w:r>
              <w:rPr/>
              <w:t>cobrança</w:t>
            </w:r>
            <w:r>
              <w:rPr>
                <w:spacing w:val="1"/>
              </w:rPr>
              <w:t> </w:t>
            </w:r>
            <w:r>
              <w:rPr/>
              <w:t>na</w:t>
            </w:r>
            <w:r>
              <w:rPr>
                <w:spacing w:val="1"/>
              </w:rPr>
              <w:t> </w:t>
            </w:r>
            <w:r>
              <w:rPr>
                <w:spacing w:val="-4"/>
              </w:rPr>
              <w:t>RFB?</w:t>
            </w:r>
          </w:hyperlink>
        </w:p>
        <w:p>
          <w:pPr>
            <w:pStyle w:val="TOC3"/>
            <w:tabs>
              <w:tab w:pos="9244" w:val="left" w:leader="dot"/>
            </w:tabs>
            <w:spacing w:before="139"/>
          </w:pPr>
          <w:hyperlink w:history="true" w:anchor="_bookmark29">
            <w:r>
              <w:rPr>
                <w:spacing w:val="-10"/>
              </w:rPr>
              <w:t>.</w:t>
            </w:r>
            <w:r>
              <w:rPr/>
              <w:tab/>
            </w:r>
            <w:r>
              <w:rPr>
                <w:spacing w:val="-5"/>
              </w:rPr>
              <w:t>16</w:t>
            </w:r>
          </w:hyperlink>
        </w:p>
        <w:p>
          <w:pPr>
            <w:pStyle w:val="TOC2"/>
            <w:numPr>
              <w:ilvl w:val="1"/>
              <w:numId w:val="1"/>
            </w:numPr>
            <w:tabs>
              <w:tab w:pos="1674" w:val="left" w:leader="none"/>
              <w:tab w:pos="9244" w:val="left" w:leader="dot"/>
            </w:tabs>
            <w:spacing w:line="360" w:lineRule="auto" w:before="137" w:after="0"/>
            <w:ind w:left="1161" w:right="684" w:firstLine="0"/>
            <w:jc w:val="left"/>
          </w:pPr>
          <w:hyperlink w:history="true" w:anchor="_bookmark30">
            <w:r>
              <w:rPr/>
              <w:t>Como</w:t>
            </w:r>
            <w:r>
              <w:rPr>
                <w:spacing w:val="40"/>
              </w:rPr>
              <w:t> </w:t>
            </w:r>
            <w:r>
              <w:rPr/>
              <w:t>é</w:t>
            </w:r>
            <w:r>
              <w:rPr>
                <w:spacing w:val="40"/>
              </w:rPr>
              <w:t> </w:t>
            </w:r>
            <w:r>
              <w:rPr/>
              <w:t>feita</w:t>
            </w:r>
            <w:r>
              <w:rPr>
                <w:spacing w:val="40"/>
              </w:rPr>
              <w:t> </w:t>
            </w:r>
            <w:r>
              <w:rPr/>
              <w:t>a</w:t>
            </w:r>
            <w:r>
              <w:rPr>
                <w:spacing w:val="40"/>
              </w:rPr>
              <w:t> </w:t>
            </w:r>
            <w:r>
              <w:rPr/>
              <w:t>consolidação</w:t>
            </w:r>
            <w:r>
              <w:rPr>
                <w:spacing w:val="40"/>
              </w:rPr>
              <w:t> </w:t>
            </w:r>
            <w:r>
              <w:rPr/>
              <w:t>do</w:t>
            </w:r>
            <w:r>
              <w:rPr>
                <w:spacing w:val="40"/>
              </w:rPr>
              <w:t> </w:t>
            </w:r>
            <w:r>
              <w:rPr/>
              <w:t>parcelamento</w:t>
            </w:r>
            <w:r>
              <w:rPr>
                <w:spacing w:val="40"/>
              </w:rPr>
              <w:t> </w:t>
            </w:r>
            <w:r>
              <w:rPr/>
              <w:t>dos</w:t>
            </w:r>
            <w:r>
              <w:rPr>
                <w:spacing w:val="40"/>
              </w:rPr>
              <w:t> </w:t>
            </w:r>
            <w:r>
              <w:rPr/>
              <w:t>débitos</w:t>
            </w:r>
            <w:r>
              <w:rPr>
                <w:spacing w:val="40"/>
              </w:rPr>
              <w:t> </w:t>
            </w:r>
            <w:r>
              <w:rPr/>
              <w:t>do</w:t>
            </w:r>
            <w:r>
              <w:rPr>
                <w:spacing w:val="40"/>
              </w:rPr>
              <w:t> </w:t>
            </w:r>
            <w:r>
              <w:rPr/>
              <w:t>MEI</w:t>
            </w:r>
            <w:r>
              <w:rPr>
                <w:spacing w:val="40"/>
              </w:rPr>
              <w:t> </w:t>
            </w:r>
            <w:r>
              <w:rPr/>
              <w:t>na</w:t>
            </w:r>
          </w:hyperlink>
          <w:r>
            <w:rPr/>
            <w:t> </w:t>
          </w:r>
          <w:hyperlink w:history="true" w:anchor="_bookmark30">
            <w:r>
              <w:rPr>
                <w:spacing w:val="-4"/>
              </w:rPr>
              <w:t>RFB?</w:t>
            </w:r>
            <w:r>
              <w:rPr/>
              <w:tab/>
            </w:r>
            <w:r>
              <w:rPr>
                <w:spacing w:val="-6"/>
              </w:rPr>
              <w:t>16</w:t>
            </w:r>
          </w:hyperlink>
        </w:p>
        <w:p>
          <w:pPr>
            <w:pStyle w:val="TOC2"/>
            <w:numPr>
              <w:ilvl w:val="1"/>
              <w:numId w:val="1"/>
            </w:numPr>
            <w:tabs>
              <w:tab w:pos="1627" w:val="left" w:leader="none"/>
              <w:tab w:pos="9244" w:val="left" w:leader="dot"/>
            </w:tabs>
            <w:spacing w:line="240" w:lineRule="auto" w:before="0" w:after="0"/>
            <w:ind w:left="1627" w:right="0" w:hanging="466"/>
            <w:jc w:val="left"/>
          </w:pPr>
          <w:hyperlink w:history="true" w:anchor="_bookmark31">
            <w:r>
              <w:rPr/>
              <w:t>Em</w:t>
            </w:r>
            <w:r>
              <w:rPr>
                <w:spacing w:val="-3"/>
              </w:rPr>
              <w:t> </w:t>
            </w:r>
            <w:r>
              <w:rPr/>
              <w:t>quantas</w:t>
            </w:r>
            <w:r>
              <w:rPr>
                <w:spacing w:val="-2"/>
              </w:rPr>
              <w:t> </w:t>
            </w:r>
            <w:r>
              <w:rPr/>
              <w:t>parcelas</w:t>
            </w:r>
            <w:r>
              <w:rPr>
                <w:spacing w:val="-2"/>
              </w:rPr>
              <w:t> </w:t>
            </w:r>
            <w:r>
              <w:rPr/>
              <w:t>posso</w:t>
            </w:r>
            <w:r>
              <w:rPr>
                <w:spacing w:val="-1"/>
              </w:rPr>
              <w:t> </w:t>
            </w:r>
            <w:r>
              <w:rPr/>
              <w:t>parcelar</w:t>
            </w:r>
            <w:r>
              <w:rPr>
                <w:spacing w:val="-2"/>
              </w:rPr>
              <w:t> </w:t>
            </w:r>
            <w:r>
              <w:rPr/>
              <w:t>os</w:t>
            </w:r>
            <w:r>
              <w:rPr>
                <w:spacing w:val="-4"/>
              </w:rPr>
              <w:t> </w:t>
            </w:r>
            <w:r>
              <w:rPr/>
              <w:t>débitos</w:t>
            </w:r>
            <w:r>
              <w:rPr>
                <w:spacing w:val="-1"/>
              </w:rPr>
              <w:t> </w:t>
            </w:r>
            <w:r>
              <w:rPr/>
              <w:t>do</w:t>
            </w:r>
            <w:r>
              <w:rPr>
                <w:spacing w:val="-4"/>
              </w:rPr>
              <w:t> </w:t>
            </w:r>
            <w:r>
              <w:rPr/>
              <w:t>MEI</w:t>
            </w:r>
            <w:r>
              <w:rPr>
                <w:spacing w:val="-4"/>
              </w:rPr>
              <w:t> </w:t>
            </w:r>
            <w:r>
              <w:rPr/>
              <w:t>na</w:t>
            </w:r>
            <w:r>
              <w:rPr>
                <w:spacing w:val="-1"/>
              </w:rPr>
              <w:t> </w:t>
            </w:r>
            <w:r>
              <w:rPr>
                <w:spacing w:val="-4"/>
              </w:rPr>
              <w:t>RFB?</w:t>
            </w:r>
            <w:r>
              <w:rPr/>
              <w:tab/>
            </w:r>
            <w:r>
              <w:rPr>
                <w:spacing w:val="-5"/>
              </w:rPr>
              <w:t>16</w:t>
            </w:r>
          </w:hyperlink>
        </w:p>
        <w:p>
          <w:pPr>
            <w:pStyle w:val="TOC2"/>
            <w:numPr>
              <w:ilvl w:val="1"/>
              <w:numId w:val="1"/>
            </w:numPr>
            <w:tabs>
              <w:tab w:pos="1632" w:val="left" w:leader="none"/>
            </w:tabs>
            <w:spacing w:line="240" w:lineRule="auto" w:before="140" w:after="0"/>
            <w:ind w:left="1632" w:right="0" w:hanging="471"/>
            <w:jc w:val="left"/>
          </w:pPr>
          <w:hyperlink w:history="true" w:anchor="_bookmark32">
            <w:r>
              <w:rPr/>
              <w:t>Qual</w:t>
            </w:r>
            <w:r>
              <w:rPr>
                <w:spacing w:val="-3"/>
              </w:rPr>
              <w:t> </w:t>
            </w:r>
            <w:r>
              <w:rPr/>
              <w:t>é</w:t>
            </w:r>
            <w:r>
              <w:rPr>
                <w:spacing w:val="-2"/>
              </w:rPr>
              <w:t> </w:t>
            </w:r>
            <w:r>
              <w:rPr/>
              <w:t>o</w:t>
            </w:r>
            <w:r>
              <w:rPr>
                <w:spacing w:val="1"/>
              </w:rPr>
              <w:t> </w:t>
            </w:r>
            <w:r>
              <w:rPr/>
              <w:t>prazo para</w:t>
            </w:r>
            <w:r>
              <w:rPr>
                <w:spacing w:val="-1"/>
              </w:rPr>
              <w:t> </w:t>
            </w:r>
            <w:r>
              <w:rPr/>
              <w:t>pagamento</w:t>
            </w:r>
            <w:r>
              <w:rPr>
                <w:spacing w:val="1"/>
              </w:rPr>
              <w:t> </w:t>
            </w:r>
            <w:r>
              <w:rPr/>
              <w:t>da primeira parcela</w:t>
            </w:r>
            <w:r>
              <w:rPr>
                <w:spacing w:val="-2"/>
              </w:rPr>
              <w:t> </w:t>
            </w:r>
            <w:r>
              <w:rPr/>
              <w:t>e das </w:t>
            </w:r>
            <w:r>
              <w:rPr>
                <w:spacing w:val="-2"/>
              </w:rPr>
              <w:t>subsequentes?</w:t>
            </w:r>
          </w:hyperlink>
        </w:p>
        <w:p>
          <w:pPr>
            <w:pStyle w:val="TOC3"/>
            <w:tabs>
              <w:tab w:pos="9244" w:val="left" w:leader="dot"/>
            </w:tabs>
          </w:pPr>
          <w:hyperlink w:history="true" w:anchor="_bookmark32">
            <w:r>
              <w:rPr>
                <w:spacing w:val="-10"/>
              </w:rPr>
              <w:t>.</w:t>
            </w:r>
            <w:r>
              <w:rPr/>
              <w:tab/>
            </w:r>
            <w:r>
              <w:rPr>
                <w:spacing w:val="-5"/>
              </w:rPr>
              <w:t>17</w:t>
            </w:r>
          </w:hyperlink>
        </w:p>
        <w:p>
          <w:pPr>
            <w:pStyle w:val="TOC2"/>
            <w:numPr>
              <w:ilvl w:val="1"/>
              <w:numId w:val="1"/>
            </w:numPr>
            <w:tabs>
              <w:tab w:pos="1627" w:val="left" w:leader="none"/>
              <w:tab w:pos="9244" w:val="left" w:leader="dot"/>
            </w:tabs>
            <w:spacing w:line="240" w:lineRule="auto" w:before="140" w:after="0"/>
            <w:ind w:left="1627" w:right="0" w:hanging="466"/>
            <w:jc w:val="left"/>
          </w:pPr>
          <w:hyperlink w:history="true" w:anchor="_bookmark33">
            <w:r>
              <w:rPr/>
              <w:t>Posso</w:t>
            </w:r>
            <w:r>
              <w:rPr>
                <w:spacing w:val="-7"/>
              </w:rPr>
              <w:t> </w:t>
            </w:r>
            <w:r>
              <w:rPr/>
              <w:t>pagar</w:t>
            </w:r>
            <w:r>
              <w:rPr>
                <w:spacing w:val="-2"/>
              </w:rPr>
              <w:t> </w:t>
            </w:r>
            <w:r>
              <w:rPr/>
              <w:t>as</w:t>
            </w:r>
            <w:r>
              <w:rPr>
                <w:spacing w:val="-5"/>
              </w:rPr>
              <w:t> </w:t>
            </w:r>
            <w:r>
              <w:rPr/>
              <w:t>parcelas</w:t>
            </w:r>
            <w:r>
              <w:rPr>
                <w:spacing w:val="-2"/>
              </w:rPr>
              <w:t> </w:t>
            </w:r>
            <w:r>
              <w:rPr/>
              <w:t>por</w:t>
            </w:r>
            <w:r>
              <w:rPr>
                <w:spacing w:val="-3"/>
              </w:rPr>
              <w:t> </w:t>
            </w:r>
            <w:r>
              <w:rPr/>
              <w:t>meio</w:t>
            </w:r>
            <w:r>
              <w:rPr>
                <w:spacing w:val="-2"/>
              </w:rPr>
              <w:t> </w:t>
            </w:r>
            <w:r>
              <w:rPr/>
              <w:t>de</w:t>
            </w:r>
            <w:r>
              <w:rPr>
                <w:spacing w:val="-2"/>
              </w:rPr>
              <w:t> </w:t>
            </w:r>
            <w:r>
              <w:rPr/>
              <w:t>débito</w:t>
            </w:r>
            <w:r>
              <w:rPr>
                <w:spacing w:val="-2"/>
              </w:rPr>
              <w:t> automático?</w:t>
            </w:r>
            <w:r>
              <w:rPr/>
              <w:tab/>
            </w:r>
            <w:r>
              <w:rPr>
                <w:spacing w:val="-5"/>
              </w:rPr>
              <w:t>17</w:t>
            </w:r>
          </w:hyperlink>
        </w:p>
        <w:p>
          <w:pPr>
            <w:pStyle w:val="TOC2"/>
            <w:numPr>
              <w:ilvl w:val="1"/>
              <w:numId w:val="1"/>
            </w:numPr>
            <w:tabs>
              <w:tab w:pos="1627" w:val="left" w:leader="none"/>
              <w:tab w:pos="9244" w:val="left" w:leader="dot"/>
            </w:tabs>
            <w:spacing w:line="240" w:lineRule="auto" w:before="137" w:after="0"/>
            <w:ind w:left="1627" w:right="0" w:hanging="466"/>
            <w:jc w:val="left"/>
          </w:pPr>
          <w:hyperlink w:history="true" w:anchor="_bookmark34">
            <w:r>
              <w:rPr/>
              <w:t>Posso</w:t>
            </w:r>
            <w:r>
              <w:rPr>
                <w:spacing w:val="-3"/>
              </w:rPr>
              <w:t> </w:t>
            </w:r>
            <w:r>
              <w:rPr/>
              <w:t>desistir</w:t>
            </w:r>
            <w:r>
              <w:rPr>
                <w:spacing w:val="-3"/>
              </w:rPr>
              <w:t> </w:t>
            </w:r>
            <w:r>
              <w:rPr/>
              <w:t>do</w:t>
            </w:r>
            <w:r>
              <w:rPr>
                <w:spacing w:val="-2"/>
              </w:rPr>
              <w:t> parcelamento?</w:t>
            </w:r>
            <w:r>
              <w:rPr/>
              <w:tab/>
            </w:r>
            <w:r>
              <w:rPr>
                <w:spacing w:val="-5"/>
              </w:rPr>
              <w:t>17</w:t>
            </w:r>
          </w:hyperlink>
        </w:p>
        <w:p>
          <w:pPr>
            <w:pStyle w:val="TOC2"/>
            <w:numPr>
              <w:ilvl w:val="1"/>
              <w:numId w:val="1"/>
            </w:numPr>
            <w:tabs>
              <w:tab w:pos="1627" w:val="left" w:leader="none"/>
              <w:tab w:pos="9244" w:val="left" w:leader="dot"/>
            </w:tabs>
            <w:spacing w:line="240" w:lineRule="auto" w:before="139" w:after="0"/>
            <w:ind w:left="1627" w:right="0" w:hanging="466"/>
            <w:jc w:val="left"/>
          </w:pPr>
          <w:hyperlink w:history="true" w:anchor="_bookmark35">
            <w:r>
              <w:rPr/>
              <w:t>O</w:t>
            </w:r>
            <w:r>
              <w:rPr>
                <w:spacing w:val="-4"/>
              </w:rPr>
              <w:t> </w:t>
            </w:r>
            <w:r>
              <w:rPr/>
              <w:t>parcelamento</w:t>
            </w:r>
            <w:r>
              <w:rPr>
                <w:spacing w:val="-3"/>
              </w:rPr>
              <w:t> </w:t>
            </w:r>
            <w:r>
              <w:rPr/>
              <w:t>pode</w:t>
            </w:r>
            <w:r>
              <w:rPr>
                <w:spacing w:val="-4"/>
              </w:rPr>
              <w:t> </w:t>
            </w:r>
            <w:r>
              <w:rPr/>
              <w:t>ser</w:t>
            </w:r>
            <w:r>
              <w:rPr>
                <w:spacing w:val="-3"/>
              </w:rPr>
              <w:t> </w:t>
            </w:r>
            <w:r>
              <w:rPr/>
              <w:t>rescindido?</w:t>
            </w:r>
            <w:r>
              <w:rPr>
                <w:spacing w:val="-5"/>
              </w:rPr>
              <w:t> </w:t>
            </w:r>
            <w:r>
              <w:rPr/>
              <w:t>Em</w:t>
            </w:r>
            <w:r>
              <w:rPr>
                <w:spacing w:val="-2"/>
              </w:rPr>
              <w:t> </w:t>
            </w:r>
            <w:r>
              <w:rPr/>
              <w:t>quais</w:t>
            </w:r>
            <w:r>
              <w:rPr>
                <w:spacing w:val="-4"/>
              </w:rPr>
              <w:t> </w:t>
            </w:r>
            <w:r>
              <w:rPr>
                <w:spacing w:val="-2"/>
              </w:rPr>
              <w:t>situações?</w:t>
            </w:r>
            <w:r>
              <w:rPr/>
              <w:tab/>
            </w:r>
            <w:r>
              <w:rPr>
                <w:spacing w:val="-5"/>
              </w:rPr>
              <w:t>17</w:t>
            </w:r>
          </w:hyperlink>
        </w:p>
        <w:p>
          <w:pPr>
            <w:pStyle w:val="TOC1"/>
            <w:numPr>
              <w:ilvl w:val="0"/>
              <w:numId w:val="1"/>
            </w:numPr>
            <w:tabs>
              <w:tab w:pos="948" w:val="left" w:leader="none"/>
              <w:tab w:pos="9244" w:val="left" w:leader="dot"/>
            </w:tabs>
            <w:spacing w:line="240" w:lineRule="auto" w:before="137" w:after="0"/>
            <w:ind w:left="948" w:right="0" w:hanging="266"/>
            <w:jc w:val="left"/>
          </w:pPr>
          <w:hyperlink w:history="true" w:anchor="_bookmark36">
            <w:r>
              <w:rPr/>
              <w:t>Restituição</w:t>
            </w:r>
            <w:r>
              <w:rPr>
                <w:spacing w:val="-3"/>
              </w:rPr>
              <w:t> </w:t>
            </w:r>
            <w:r>
              <w:rPr/>
              <w:t>do</w:t>
            </w:r>
            <w:r>
              <w:rPr>
                <w:spacing w:val="-3"/>
              </w:rPr>
              <w:t> </w:t>
            </w:r>
            <w:r>
              <w:rPr>
                <w:spacing w:val="-5"/>
              </w:rPr>
              <w:t>MEI</w:t>
            </w:r>
            <w:r>
              <w:rPr/>
              <w:tab/>
            </w:r>
            <w:r>
              <w:rPr>
                <w:spacing w:val="-5"/>
              </w:rPr>
              <w:t>19</w:t>
            </w:r>
          </w:hyperlink>
        </w:p>
        <w:p>
          <w:pPr>
            <w:pStyle w:val="TOC2"/>
            <w:numPr>
              <w:ilvl w:val="1"/>
              <w:numId w:val="1"/>
            </w:numPr>
            <w:tabs>
              <w:tab w:pos="1641" w:val="left" w:leader="none"/>
              <w:tab w:pos="9244" w:val="left" w:leader="dot"/>
            </w:tabs>
            <w:spacing w:line="360" w:lineRule="auto" w:before="139" w:after="0"/>
            <w:ind w:left="1161" w:right="684" w:firstLine="0"/>
            <w:jc w:val="left"/>
          </w:pPr>
          <w:hyperlink w:history="true" w:anchor="_bookmark37">
            <w:r>
              <w:rPr/>
              <w:t>Como devo proceder para solicitar restituição de valor recolhido em DAS</w:t>
            </w:r>
          </w:hyperlink>
          <w:r>
            <w:rPr/>
            <w:t> </w:t>
          </w:r>
          <w:hyperlink w:history="true" w:anchor="_bookmark37">
            <w:r>
              <w:rPr/>
              <w:t>indevidamente ou a maior?</w:t>
              <w:tab/>
            </w:r>
            <w:r>
              <w:rPr>
                <w:spacing w:val="-6"/>
              </w:rPr>
              <w:t>19</w:t>
            </w:r>
          </w:hyperlink>
        </w:p>
        <w:p>
          <w:pPr>
            <w:pStyle w:val="TOC2"/>
            <w:numPr>
              <w:ilvl w:val="1"/>
              <w:numId w:val="1"/>
            </w:numPr>
            <w:tabs>
              <w:tab w:pos="1749" w:val="left" w:leader="none"/>
              <w:tab w:pos="9244" w:val="left" w:leader="dot"/>
            </w:tabs>
            <w:spacing w:line="360" w:lineRule="auto" w:before="0" w:after="0"/>
            <w:ind w:left="1161" w:right="684" w:firstLine="0"/>
            <w:jc w:val="left"/>
          </w:pPr>
          <w:hyperlink w:history="true" w:anchor="_bookmark38">
            <w:r>
              <w:rPr/>
              <w:t>Após</w:t>
            </w:r>
            <w:r>
              <w:rPr>
                <w:spacing w:val="80"/>
                <w:w w:val="150"/>
              </w:rPr>
              <w:t> </w:t>
            </w:r>
            <w:r>
              <w:rPr/>
              <w:t>solicitar</w:t>
            </w:r>
            <w:r>
              <w:rPr>
                <w:spacing w:val="80"/>
              </w:rPr>
              <w:t> </w:t>
            </w:r>
            <w:r>
              <w:rPr/>
              <w:t>a</w:t>
            </w:r>
            <w:r>
              <w:rPr>
                <w:spacing w:val="80"/>
                <w:w w:val="150"/>
              </w:rPr>
              <w:t> </w:t>
            </w:r>
            <w:r>
              <w:rPr/>
              <w:t>restituição</w:t>
            </w:r>
            <w:r>
              <w:rPr>
                <w:spacing w:val="80"/>
              </w:rPr>
              <w:t> </w:t>
            </w:r>
            <w:r>
              <w:rPr/>
              <w:t>por</w:t>
            </w:r>
            <w:r>
              <w:rPr>
                <w:spacing w:val="80"/>
                <w:w w:val="150"/>
              </w:rPr>
              <w:t> </w:t>
            </w:r>
            <w:r>
              <w:rPr/>
              <w:t>meio</w:t>
            </w:r>
            <w:r>
              <w:rPr>
                <w:spacing w:val="80"/>
                <w:w w:val="150"/>
              </w:rPr>
              <w:t> </w:t>
            </w:r>
            <w:r>
              <w:rPr/>
              <w:t>do</w:t>
            </w:r>
            <w:r>
              <w:rPr>
                <w:spacing w:val="80"/>
                <w:w w:val="150"/>
              </w:rPr>
              <w:t> </w:t>
            </w:r>
            <w:r>
              <w:rPr/>
              <w:t>aplicativo,</w:t>
            </w:r>
            <w:r>
              <w:rPr>
                <w:spacing w:val="80"/>
              </w:rPr>
              <w:t> </w:t>
            </w:r>
            <w:r>
              <w:rPr/>
              <w:t>é</w:t>
            </w:r>
            <w:r>
              <w:rPr>
                <w:spacing w:val="80"/>
              </w:rPr>
              <w:t> </w:t>
            </w:r>
            <w:r>
              <w:rPr/>
              <w:t>necessário</w:t>
            </w:r>
          </w:hyperlink>
          <w:r>
            <w:rPr/>
            <w:t> </w:t>
          </w:r>
          <w:hyperlink w:history="true" w:anchor="_bookmark38">
            <w:r>
              <w:rPr/>
              <w:t>comparecer a alguma unidade da Receita Federal?</w:t>
              <w:tab/>
            </w:r>
            <w:r>
              <w:rPr>
                <w:spacing w:val="-6"/>
              </w:rPr>
              <w:t>19</w:t>
            </w:r>
          </w:hyperlink>
        </w:p>
        <w:p>
          <w:pPr>
            <w:pStyle w:val="TOC2"/>
            <w:numPr>
              <w:ilvl w:val="1"/>
              <w:numId w:val="1"/>
            </w:numPr>
            <w:tabs>
              <w:tab w:pos="1679" w:val="left" w:leader="none"/>
              <w:tab w:pos="9244" w:val="left" w:leader="dot"/>
            </w:tabs>
            <w:spacing w:line="360" w:lineRule="auto" w:before="0" w:after="0"/>
            <w:ind w:left="1161" w:right="684" w:firstLine="0"/>
            <w:jc w:val="left"/>
          </w:pPr>
          <w:hyperlink w:history="true" w:anchor="_bookmark39">
            <w:r>
              <w:rPr/>
              <w:t>Para</w:t>
            </w:r>
            <w:r>
              <w:rPr>
                <w:spacing w:val="40"/>
              </w:rPr>
              <w:t> </w:t>
            </w:r>
            <w:r>
              <w:rPr/>
              <w:t>solicitar</w:t>
            </w:r>
            <w:r>
              <w:rPr>
                <w:spacing w:val="40"/>
              </w:rPr>
              <w:t> </w:t>
            </w:r>
            <w:r>
              <w:rPr/>
              <w:t>a</w:t>
            </w:r>
            <w:r>
              <w:rPr>
                <w:spacing w:val="40"/>
              </w:rPr>
              <w:t> </w:t>
            </w:r>
            <w:r>
              <w:rPr/>
              <w:t>restituição</w:t>
            </w:r>
            <w:r>
              <w:rPr>
                <w:spacing w:val="40"/>
              </w:rPr>
              <w:t> </w:t>
            </w:r>
            <w:r>
              <w:rPr/>
              <w:t>é</w:t>
            </w:r>
            <w:r>
              <w:rPr>
                <w:spacing w:val="40"/>
              </w:rPr>
              <w:t> </w:t>
            </w:r>
            <w:r>
              <w:rPr/>
              <w:t>necessário</w:t>
            </w:r>
            <w:r>
              <w:rPr>
                <w:spacing w:val="40"/>
              </w:rPr>
              <w:t> </w:t>
            </w:r>
            <w:r>
              <w:rPr/>
              <w:t>informar</w:t>
            </w:r>
            <w:r>
              <w:rPr>
                <w:spacing w:val="40"/>
              </w:rPr>
              <w:t> </w:t>
            </w:r>
            <w:r>
              <w:rPr/>
              <w:t>a</w:t>
            </w:r>
            <w:r>
              <w:rPr>
                <w:spacing w:val="40"/>
              </w:rPr>
              <w:t> </w:t>
            </w:r>
            <w:r>
              <w:rPr/>
              <w:t>conta</w:t>
            </w:r>
            <w:r>
              <w:rPr>
                <w:spacing w:val="40"/>
              </w:rPr>
              <w:t> </w:t>
            </w:r>
            <w:r>
              <w:rPr/>
              <w:t>bancária?</w:t>
            </w:r>
            <w:r>
              <w:rPr>
                <w:spacing w:val="40"/>
              </w:rPr>
              <w:t> </w:t>
            </w:r>
            <w:r>
              <w:rPr/>
              <w:t>A</w:t>
            </w:r>
          </w:hyperlink>
          <w:r>
            <w:rPr/>
            <w:t> </w:t>
          </w:r>
          <w:hyperlink w:history="true" w:anchor="_bookmark39">
            <w:r>
              <w:rPr/>
              <w:t>conta</w:t>
            </w:r>
            <w:r>
              <w:rPr>
                <w:spacing w:val="-3"/>
              </w:rPr>
              <w:t> </w:t>
            </w:r>
            <w:r>
              <w:rPr/>
              <w:t>bancária</w:t>
            </w:r>
            <w:r>
              <w:rPr>
                <w:spacing w:val="-2"/>
              </w:rPr>
              <w:t> </w:t>
            </w:r>
            <w:r>
              <w:rPr/>
              <w:t>tem</w:t>
            </w:r>
            <w:r>
              <w:rPr>
                <w:spacing w:val="-3"/>
              </w:rPr>
              <w:t> </w:t>
            </w:r>
            <w:r>
              <w:rPr/>
              <w:t>que</w:t>
            </w:r>
            <w:r>
              <w:rPr>
                <w:spacing w:val="-2"/>
              </w:rPr>
              <w:t> </w:t>
            </w:r>
            <w:r>
              <w:rPr/>
              <w:t>ser</w:t>
            </w:r>
            <w:r>
              <w:rPr>
                <w:spacing w:val="-2"/>
              </w:rPr>
              <w:t> </w:t>
            </w:r>
            <w:r>
              <w:rPr/>
              <w:t>do</w:t>
            </w:r>
            <w:r>
              <w:rPr>
                <w:spacing w:val="-2"/>
              </w:rPr>
              <w:t> </w:t>
            </w:r>
            <w:r>
              <w:rPr>
                <w:spacing w:val="-4"/>
              </w:rPr>
              <w:t>MEI?</w:t>
            </w:r>
            <w:r>
              <w:rPr/>
              <w:tab/>
            </w:r>
            <w:r>
              <w:rPr>
                <w:spacing w:val="-5"/>
              </w:rPr>
              <w:t>19</w:t>
            </w:r>
          </w:hyperlink>
        </w:p>
        <w:p>
          <w:pPr>
            <w:pStyle w:val="TOC2"/>
            <w:numPr>
              <w:ilvl w:val="1"/>
              <w:numId w:val="1"/>
            </w:numPr>
            <w:tabs>
              <w:tab w:pos="1629" w:val="left" w:leader="none"/>
              <w:tab w:pos="9244" w:val="left" w:leader="dot"/>
            </w:tabs>
            <w:spacing w:line="240" w:lineRule="auto" w:before="0" w:after="0"/>
            <w:ind w:left="1629" w:right="0" w:hanging="468"/>
            <w:jc w:val="left"/>
          </w:pPr>
          <w:hyperlink w:history="true" w:anchor="_bookmark40">
            <w:r>
              <w:rPr/>
              <w:t>Tenho</w:t>
            </w:r>
            <w:r>
              <w:rPr>
                <w:spacing w:val="-4"/>
              </w:rPr>
              <w:t> </w:t>
            </w:r>
            <w:r>
              <w:rPr/>
              <w:t>prazo</w:t>
            </w:r>
            <w:r>
              <w:rPr>
                <w:spacing w:val="-3"/>
              </w:rPr>
              <w:t> </w:t>
            </w:r>
            <w:r>
              <w:rPr/>
              <w:t>para</w:t>
            </w:r>
            <w:r>
              <w:rPr>
                <w:spacing w:val="-6"/>
              </w:rPr>
              <w:t> </w:t>
            </w:r>
            <w:r>
              <w:rPr/>
              <w:t>solicitar</w:t>
            </w:r>
            <w:r>
              <w:rPr>
                <w:spacing w:val="-3"/>
              </w:rPr>
              <w:t> </w:t>
            </w:r>
            <w:r>
              <w:rPr/>
              <w:t>a</w:t>
            </w:r>
            <w:r>
              <w:rPr>
                <w:spacing w:val="-3"/>
              </w:rPr>
              <w:t> </w:t>
            </w:r>
            <w:r>
              <w:rPr>
                <w:spacing w:val="-2"/>
              </w:rPr>
              <w:t>restituição?</w:t>
            </w:r>
            <w:r>
              <w:rPr/>
              <w:tab/>
            </w:r>
            <w:r>
              <w:rPr>
                <w:spacing w:val="-5"/>
              </w:rPr>
              <w:t>20</w:t>
            </w:r>
          </w:hyperlink>
        </w:p>
        <w:p>
          <w:pPr>
            <w:pStyle w:val="TOC2"/>
            <w:numPr>
              <w:ilvl w:val="1"/>
              <w:numId w:val="1"/>
            </w:numPr>
            <w:tabs>
              <w:tab w:pos="1627" w:val="left" w:leader="none"/>
              <w:tab w:pos="9244" w:val="left" w:leader="dot"/>
            </w:tabs>
            <w:spacing w:line="240" w:lineRule="auto" w:before="137" w:after="0"/>
            <w:ind w:left="1627" w:right="0" w:hanging="466"/>
            <w:jc w:val="left"/>
          </w:pPr>
          <w:hyperlink w:history="true" w:anchor="_bookmark41">
            <w:r>
              <w:rPr/>
              <w:t>O</w:t>
            </w:r>
            <w:r>
              <w:rPr>
                <w:spacing w:val="-2"/>
              </w:rPr>
              <w:t> </w:t>
            </w:r>
            <w:r>
              <w:rPr/>
              <w:t>valor</w:t>
            </w:r>
            <w:r>
              <w:rPr>
                <w:spacing w:val="-4"/>
              </w:rPr>
              <w:t> </w:t>
            </w:r>
            <w:r>
              <w:rPr/>
              <w:t>a</w:t>
            </w:r>
            <w:r>
              <w:rPr>
                <w:spacing w:val="-1"/>
              </w:rPr>
              <w:t> </w:t>
            </w:r>
            <w:r>
              <w:rPr/>
              <w:t>ser</w:t>
            </w:r>
            <w:r>
              <w:rPr>
                <w:spacing w:val="-1"/>
              </w:rPr>
              <w:t> </w:t>
            </w:r>
            <w:r>
              <w:rPr/>
              <w:t>restituído</w:t>
            </w:r>
            <w:r>
              <w:rPr>
                <w:spacing w:val="-3"/>
              </w:rPr>
              <w:t> </w:t>
            </w:r>
            <w:r>
              <w:rPr/>
              <w:t>sofre</w:t>
            </w:r>
            <w:r>
              <w:rPr>
                <w:spacing w:val="-3"/>
              </w:rPr>
              <w:t> </w:t>
            </w:r>
            <w:r>
              <w:rPr/>
              <w:t>alguma</w:t>
            </w:r>
            <w:r>
              <w:rPr>
                <w:spacing w:val="-3"/>
              </w:rPr>
              <w:t> </w:t>
            </w:r>
            <w:r>
              <w:rPr>
                <w:spacing w:val="-2"/>
              </w:rPr>
              <w:t>atualização?</w:t>
            </w:r>
            <w:r>
              <w:rPr/>
              <w:tab/>
            </w:r>
            <w:r>
              <w:rPr>
                <w:spacing w:val="-5"/>
              </w:rPr>
              <w:t>20</w:t>
            </w:r>
          </w:hyperlink>
        </w:p>
        <w:p>
          <w:pPr>
            <w:pStyle w:val="TOC2"/>
            <w:numPr>
              <w:ilvl w:val="1"/>
              <w:numId w:val="1"/>
            </w:numPr>
            <w:tabs>
              <w:tab w:pos="1629" w:val="left" w:leader="none"/>
              <w:tab w:pos="9244" w:val="left" w:leader="dot"/>
            </w:tabs>
            <w:spacing w:line="360" w:lineRule="auto" w:before="139" w:after="0"/>
            <w:ind w:left="1161" w:right="684" w:firstLine="0"/>
            <w:jc w:val="both"/>
          </w:pPr>
          <w:hyperlink w:history="true" w:anchor="_bookmark42">
            <w:r>
              <w:rPr/>
              <w:t>Não</w:t>
            </w:r>
            <w:r>
              <w:rPr>
                <w:spacing w:val="-2"/>
              </w:rPr>
              <w:t> </w:t>
            </w:r>
            <w:r>
              <w:rPr/>
              <w:t>sou</w:t>
            </w:r>
            <w:r>
              <w:rPr>
                <w:spacing w:val="-3"/>
              </w:rPr>
              <w:t> </w:t>
            </w:r>
            <w:r>
              <w:rPr/>
              <w:t>mais</w:t>
            </w:r>
            <w:r>
              <w:rPr>
                <w:spacing w:val="-4"/>
              </w:rPr>
              <w:t> </w:t>
            </w:r>
            <w:r>
              <w:rPr/>
              <w:t>optante</w:t>
            </w:r>
            <w:r>
              <w:rPr>
                <w:spacing w:val="-2"/>
              </w:rPr>
              <w:t> </w:t>
            </w:r>
            <w:r>
              <w:rPr/>
              <w:t>pelo</w:t>
            </w:r>
            <w:r>
              <w:rPr>
                <w:spacing w:val="-3"/>
              </w:rPr>
              <w:t> </w:t>
            </w:r>
            <w:r>
              <w:rPr/>
              <w:t>Simei,</w:t>
            </w:r>
            <w:r>
              <w:rPr>
                <w:spacing w:val="-3"/>
              </w:rPr>
              <w:t> </w:t>
            </w:r>
            <w:r>
              <w:rPr/>
              <w:t>mas</w:t>
            </w:r>
            <w:r>
              <w:rPr>
                <w:spacing w:val="-3"/>
              </w:rPr>
              <w:t> </w:t>
            </w:r>
            <w:r>
              <w:rPr/>
              <w:t>quero</w:t>
            </w:r>
            <w:r>
              <w:rPr>
                <w:spacing w:val="-3"/>
              </w:rPr>
              <w:t> </w:t>
            </w:r>
            <w:r>
              <w:rPr/>
              <w:t>fazer</w:t>
            </w:r>
            <w:r>
              <w:rPr>
                <w:spacing w:val="-4"/>
              </w:rPr>
              <w:t> </w:t>
            </w:r>
            <w:r>
              <w:rPr/>
              <w:t>o</w:t>
            </w:r>
            <w:r>
              <w:rPr>
                <w:spacing w:val="-2"/>
              </w:rPr>
              <w:t> </w:t>
            </w:r>
            <w:r>
              <w:rPr/>
              <w:t>pedido</w:t>
            </w:r>
            <w:r>
              <w:rPr>
                <w:spacing w:val="-2"/>
              </w:rPr>
              <w:t> </w:t>
            </w:r>
            <w:r>
              <w:rPr/>
              <w:t>de</w:t>
            </w:r>
            <w:r>
              <w:rPr>
                <w:spacing w:val="-2"/>
              </w:rPr>
              <w:t> </w:t>
            </w:r>
            <w:r>
              <w:rPr/>
              <w:t>restituição</w:t>
            </w:r>
          </w:hyperlink>
          <w:r>
            <w:rPr/>
            <w:t> </w:t>
          </w:r>
          <w:hyperlink w:history="true" w:anchor="_bookmark42">
            <w:r>
              <w:rPr/>
              <w:t>de um pagamento indevido de MEI. Posso utilizar o aplicativo Pedido</w:t>
            </w:r>
          </w:hyperlink>
          <w:r>
            <w:rPr/>
            <w:t> </w:t>
          </w:r>
          <w:hyperlink w:history="true" w:anchor="_bookmark42">
            <w:r>
              <w:rPr/>
              <w:t>Eletrônico</w:t>
            </w:r>
            <w:r>
              <w:rPr>
                <w:spacing w:val="-4"/>
              </w:rPr>
              <w:t> </w:t>
            </w:r>
            <w:r>
              <w:rPr/>
              <w:t>de</w:t>
            </w:r>
            <w:r>
              <w:rPr>
                <w:spacing w:val="-1"/>
              </w:rPr>
              <w:t> </w:t>
            </w:r>
            <w:r>
              <w:rPr>
                <w:spacing w:val="-2"/>
              </w:rPr>
              <w:t>Restituição?</w:t>
            </w:r>
            <w:r>
              <w:rPr/>
              <w:tab/>
            </w:r>
            <w:r>
              <w:rPr>
                <w:spacing w:val="-5"/>
              </w:rPr>
              <w:t>20</w:t>
            </w:r>
          </w:hyperlink>
        </w:p>
        <w:p>
          <w:pPr>
            <w:pStyle w:val="TOC2"/>
            <w:numPr>
              <w:ilvl w:val="1"/>
              <w:numId w:val="1"/>
            </w:numPr>
            <w:tabs>
              <w:tab w:pos="1660" w:val="left" w:leader="none"/>
              <w:tab w:pos="9244" w:val="left" w:leader="dot"/>
            </w:tabs>
            <w:spacing w:line="360" w:lineRule="auto" w:before="0" w:after="0"/>
            <w:ind w:left="1161" w:right="684" w:firstLine="0"/>
            <w:jc w:val="both"/>
          </w:pPr>
          <w:hyperlink w:history="true" w:anchor="_bookmark43">
            <w:r>
              <w:rPr/>
              <w:t>Paguei um DAS em duplicidade. Posso compensar esse crédito com o</w:t>
            </w:r>
          </w:hyperlink>
          <w:r>
            <w:rPr/>
            <w:t> </w:t>
          </w:r>
          <w:hyperlink w:history="true" w:anchor="_bookmark43">
            <w:r>
              <w:rPr/>
              <w:t>valor</w:t>
            </w:r>
            <w:r>
              <w:rPr>
                <w:spacing w:val="-2"/>
              </w:rPr>
              <w:t> </w:t>
            </w:r>
            <w:r>
              <w:rPr/>
              <w:t>devido</w:t>
            </w:r>
            <w:r>
              <w:rPr>
                <w:spacing w:val="-1"/>
              </w:rPr>
              <w:t> </w:t>
            </w:r>
            <w:r>
              <w:rPr/>
              <w:t>no</w:t>
            </w:r>
            <w:r>
              <w:rPr>
                <w:spacing w:val="-3"/>
              </w:rPr>
              <w:t> </w:t>
            </w:r>
            <w:r>
              <w:rPr/>
              <w:t>mês</w:t>
            </w:r>
            <w:r>
              <w:rPr>
                <w:spacing w:val="-1"/>
              </w:rPr>
              <w:t> </w:t>
            </w:r>
            <w:r>
              <w:rPr>
                <w:spacing w:val="-2"/>
              </w:rPr>
              <w:t>seguinte?</w:t>
            </w:r>
            <w:r>
              <w:rPr/>
              <w:tab/>
            </w:r>
            <w:r>
              <w:rPr>
                <w:spacing w:val="-5"/>
              </w:rPr>
              <w:t>20</w:t>
            </w:r>
          </w:hyperlink>
        </w:p>
        <w:p>
          <w:pPr>
            <w:pStyle w:val="TOC2"/>
            <w:numPr>
              <w:ilvl w:val="1"/>
              <w:numId w:val="1"/>
            </w:numPr>
            <w:tabs>
              <w:tab w:pos="1627" w:val="left" w:leader="none"/>
              <w:tab w:pos="9244" w:val="left" w:leader="dot"/>
            </w:tabs>
            <w:spacing w:line="240" w:lineRule="auto" w:before="0" w:after="0"/>
            <w:ind w:left="1627" w:right="0" w:hanging="466"/>
            <w:jc w:val="both"/>
          </w:pPr>
          <w:hyperlink w:history="true" w:anchor="_bookmark44">
            <w:r>
              <w:rPr/>
              <w:t>Posso</w:t>
            </w:r>
            <w:r>
              <w:rPr>
                <w:spacing w:val="-5"/>
              </w:rPr>
              <w:t> </w:t>
            </w:r>
            <w:r>
              <w:rPr/>
              <w:t>cancelar</w:t>
            </w:r>
            <w:r>
              <w:rPr>
                <w:spacing w:val="-3"/>
              </w:rPr>
              <w:t> </w:t>
            </w:r>
            <w:r>
              <w:rPr/>
              <w:t>um</w:t>
            </w:r>
            <w:r>
              <w:rPr>
                <w:spacing w:val="-2"/>
              </w:rPr>
              <w:t> </w:t>
            </w:r>
            <w:r>
              <w:rPr/>
              <w:t>pedido</w:t>
            </w:r>
            <w:r>
              <w:rPr>
                <w:spacing w:val="-3"/>
              </w:rPr>
              <w:t> </w:t>
            </w:r>
            <w:r>
              <w:rPr/>
              <w:t>eletrônico</w:t>
            </w:r>
            <w:r>
              <w:rPr>
                <w:spacing w:val="-5"/>
              </w:rPr>
              <w:t> </w:t>
            </w:r>
            <w:r>
              <w:rPr/>
              <w:t>de</w:t>
            </w:r>
            <w:r>
              <w:rPr>
                <w:spacing w:val="-4"/>
              </w:rPr>
              <w:t> </w:t>
            </w:r>
            <w:r>
              <w:rPr>
                <w:spacing w:val="-2"/>
              </w:rPr>
              <w:t>restituição?</w:t>
            </w:r>
            <w:r>
              <w:rPr/>
              <w:tab/>
            </w:r>
            <w:r>
              <w:rPr>
                <w:spacing w:val="-5"/>
              </w:rPr>
              <w:t>20</w:t>
            </w:r>
          </w:hyperlink>
        </w:p>
        <w:p>
          <w:pPr>
            <w:pStyle w:val="TOC1"/>
            <w:numPr>
              <w:ilvl w:val="0"/>
              <w:numId w:val="1"/>
            </w:numPr>
            <w:tabs>
              <w:tab w:pos="948" w:val="left" w:leader="none"/>
              <w:tab w:pos="9244" w:val="left" w:leader="dot"/>
            </w:tabs>
            <w:spacing w:line="240" w:lineRule="auto" w:before="137" w:after="0"/>
            <w:ind w:left="948" w:right="0" w:hanging="266"/>
            <w:jc w:val="both"/>
          </w:pPr>
          <w:hyperlink w:history="true" w:anchor="_bookmark45">
            <w:r>
              <w:rPr/>
              <w:t>Desenquadramento</w:t>
            </w:r>
            <w:r>
              <w:rPr>
                <w:spacing w:val="-7"/>
              </w:rPr>
              <w:t> </w:t>
            </w:r>
            <w:r>
              <w:rPr/>
              <w:t>do</w:t>
            </w:r>
            <w:r>
              <w:rPr>
                <w:spacing w:val="-6"/>
              </w:rPr>
              <w:t> </w:t>
            </w:r>
            <w:r>
              <w:rPr>
                <w:spacing w:val="-4"/>
              </w:rPr>
              <w:t>Simei</w:t>
            </w:r>
            <w:r>
              <w:rPr/>
              <w:tab/>
            </w:r>
            <w:r>
              <w:rPr>
                <w:spacing w:val="-5"/>
              </w:rPr>
              <w:t>21</w:t>
            </w:r>
          </w:hyperlink>
        </w:p>
        <w:p>
          <w:pPr>
            <w:pStyle w:val="TOC2"/>
            <w:numPr>
              <w:ilvl w:val="1"/>
              <w:numId w:val="1"/>
            </w:numPr>
            <w:tabs>
              <w:tab w:pos="1629" w:val="left" w:leader="none"/>
              <w:tab w:pos="9244" w:val="left" w:leader="dot"/>
            </w:tabs>
            <w:spacing w:line="240" w:lineRule="auto" w:before="139" w:after="156"/>
            <w:ind w:left="1629" w:right="0" w:hanging="468"/>
            <w:jc w:val="both"/>
          </w:pPr>
          <w:hyperlink w:history="true" w:anchor="_bookmark46">
            <w:r>
              <w:rPr/>
              <w:t>Como</w:t>
            </w:r>
            <w:r>
              <w:rPr>
                <w:spacing w:val="-4"/>
              </w:rPr>
              <w:t> </w:t>
            </w:r>
            <w:r>
              <w:rPr/>
              <w:t>efetuar</w:t>
            </w:r>
            <w:r>
              <w:rPr>
                <w:spacing w:val="-4"/>
              </w:rPr>
              <w:t> </w:t>
            </w:r>
            <w:r>
              <w:rPr/>
              <w:t>o</w:t>
            </w:r>
            <w:r>
              <w:rPr>
                <w:spacing w:val="-6"/>
              </w:rPr>
              <w:t> </w:t>
            </w:r>
            <w:r>
              <w:rPr/>
              <w:t>desenquadramento</w:t>
            </w:r>
            <w:r>
              <w:rPr>
                <w:spacing w:val="-5"/>
              </w:rPr>
              <w:t> </w:t>
            </w:r>
            <w:r>
              <w:rPr/>
              <w:t>do</w:t>
            </w:r>
            <w:r>
              <w:rPr>
                <w:spacing w:val="-5"/>
              </w:rPr>
              <w:t> </w:t>
            </w:r>
            <w:r>
              <w:rPr>
                <w:spacing w:val="-2"/>
              </w:rPr>
              <w:t>Simei?</w:t>
            </w:r>
            <w:r>
              <w:rPr/>
              <w:tab/>
            </w:r>
            <w:r>
              <w:rPr>
                <w:spacing w:val="-5"/>
              </w:rPr>
              <w:t>21</w:t>
            </w:r>
          </w:hyperlink>
        </w:p>
        <w:p>
          <w:pPr>
            <w:pStyle w:val="TOC2"/>
            <w:numPr>
              <w:ilvl w:val="1"/>
              <w:numId w:val="1"/>
            </w:numPr>
            <w:tabs>
              <w:tab w:pos="1627" w:val="left" w:leader="none"/>
              <w:tab w:pos="9244" w:val="left" w:leader="dot"/>
            </w:tabs>
            <w:spacing w:line="240" w:lineRule="auto" w:before="77" w:after="0"/>
            <w:ind w:left="1627" w:right="0" w:hanging="466"/>
            <w:jc w:val="left"/>
          </w:pPr>
          <w:hyperlink w:history="true" w:anchor="_bookmark47">
            <w:r>
              <w:rPr/>
              <w:t>Posso</w:t>
            </w:r>
            <w:r>
              <w:rPr>
                <w:spacing w:val="-7"/>
              </w:rPr>
              <w:t> </w:t>
            </w:r>
            <w:r>
              <w:rPr/>
              <w:t>efetuar</w:t>
            </w:r>
            <w:r>
              <w:rPr>
                <w:spacing w:val="-4"/>
              </w:rPr>
              <w:t> </w:t>
            </w:r>
            <w:r>
              <w:rPr/>
              <w:t>o</w:t>
            </w:r>
            <w:r>
              <w:rPr>
                <w:spacing w:val="-4"/>
              </w:rPr>
              <w:t> </w:t>
            </w:r>
            <w:r>
              <w:rPr/>
              <w:t>desenquadramento</w:t>
            </w:r>
            <w:r>
              <w:rPr>
                <w:spacing w:val="-4"/>
              </w:rPr>
              <w:t> </w:t>
            </w:r>
            <w:r>
              <w:rPr/>
              <w:t>por</w:t>
            </w:r>
            <w:r>
              <w:rPr>
                <w:spacing w:val="-5"/>
              </w:rPr>
              <w:t> </w:t>
            </w:r>
            <w:r>
              <w:rPr/>
              <w:t>opção</w:t>
            </w:r>
            <w:r>
              <w:rPr>
                <w:spacing w:val="-4"/>
              </w:rPr>
              <w:t> </w:t>
            </w:r>
            <w:r>
              <w:rPr/>
              <w:t>a</w:t>
            </w:r>
            <w:r>
              <w:rPr>
                <w:spacing w:val="-4"/>
              </w:rPr>
              <w:t> </w:t>
            </w:r>
            <w:r>
              <w:rPr/>
              <w:t>qualquer</w:t>
            </w:r>
            <w:r>
              <w:rPr>
                <w:spacing w:val="-5"/>
              </w:rPr>
              <w:t> </w:t>
            </w:r>
            <w:r>
              <w:rPr>
                <w:spacing w:val="-2"/>
              </w:rPr>
              <w:t>tempo?</w:t>
            </w:r>
            <w:r>
              <w:rPr/>
              <w:tab/>
            </w:r>
            <w:r>
              <w:rPr>
                <w:spacing w:val="-5"/>
              </w:rPr>
              <w:t>21</w:t>
            </w:r>
          </w:hyperlink>
        </w:p>
        <w:p>
          <w:pPr>
            <w:pStyle w:val="TOC2"/>
            <w:numPr>
              <w:ilvl w:val="1"/>
              <w:numId w:val="1"/>
            </w:numPr>
            <w:tabs>
              <w:tab w:pos="1627" w:val="left" w:leader="none"/>
              <w:tab w:pos="9244" w:val="left" w:leader="dot"/>
            </w:tabs>
            <w:spacing w:line="240" w:lineRule="auto" w:before="139" w:after="0"/>
            <w:ind w:left="1627" w:right="0" w:hanging="466"/>
            <w:jc w:val="left"/>
          </w:pPr>
          <w:hyperlink w:history="true" w:anchor="_bookmark48">
            <w:r>
              <w:rPr/>
              <w:t>Quais</w:t>
            </w:r>
            <w:r>
              <w:rPr>
                <w:spacing w:val="-5"/>
              </w:rPr>
              <w:t> </w:t>
            </w:r>
            <w:r>
              <w:rPr/>
              <w:t>são</w:t>
            </w:r>
            <w:r>
              <w:rPr>
                <w:spacing w:val="-4"/>
              </w:rPr>
              <w:t> </w:t>
            </w:r>
            <w:r>
              <w:rPr/>
              <w:t>os</w:t>
            </w:r>
            <w:r>
              <w:rPr>
                <w:spacing w:val="-4"/>
              </w:rPr>
              <w:t> </w:t>
            </w:r>
            <w:r>
              <w:rPr/>
              <w:t>motivos</w:t>
            </w:r>
            <w:r>
              <w:rPr>
                <w:spacing w:val="-2"/>
              </w:rPr>
              <w:t> </w:t>
            </w:r>
            <w:r>
              <w:rPr/>
              <w:t>de</w:t>
            </w:r>
            <w:r>
              <w:rPr>
                <w:spacing w:val="-4"/>
              </w:rPr>
              <w:t> </w:t>
            </w:r>
            <w:r>
              <w:rPr/>
              <w:t>desenquadramento</w:t>
            </w:r>
            <w:r>
              <w:rPr>
                <w:spacing w:val="-3"/>
              </w:rPr>
              <w:t> </w:t>
            </w:r>
            <w:r>
              <w:rPr/>
              <w:t>do</w:t>
            </w:r>
            <w:r>
              <w:rPr>
                <w:spacing w:val="-4"/>
              </w:rPr>
              <w:t> </w:t>
            </w:r>
            <w:r>
              <w:rPr>
                <w:spacing w:val="-2"/>
              </w:rPr>
              <w:t>Simei?</w:t>
            </w:r>
            <w:r>
              <w:rPr/>
              <w:tab/>
            </w:r>
            <w:r>
              <w:rPr>
                <w:spacing w:val="-5"/>
              </w:rPr>
              <w:t>21</w:t>
            </w:r>
          </w:hyperlink>
        </w:p>
        <w:p>
          <w:pPr>
            <w:pStyle w:val="TOC2"/>
            <w:numPr>
              <w:ilvl w:val="1"/>
              <w:numId w:val="1"/>
            </w:numPr>
            <w:tabs>
              <w:tab w:pos="1658" w:val="left" w:leader="none"/>
              <w:tab w:pos="9244" w:val="left" w:leader="dot"/>
            </w:tabs>
            <w:spacing w:line="360" w:lineRule="auto" w:before="137" w:after="0"/>
            <w:ind w:left="1161" w:right="684" w:firstLine="0"/>
            <w:jc w:val="left"/>
          </w:pPr>
          <w:hyperlink w:history="true" w:anchor="_bookmark49">
            <w:r>
              <w:rPr/>
              <w:t>Qual o prazo para o MEI comunicar seu desenquadramento obrigatório</w:t>
            </w:r>
          </w:hyperlink>
          <w:r>
            <w:rPr>
              <w:spacing w:val="40"/>
            </w:rPr>
            <w:t> </w:t>
          </w:r>
          <w:hyperlink w:history="true" w:anchor="_bookmark49">
            <w:r>
              <w:rPr/>
              <w:t>do Simei e a partir de quando ele produz efeitos?</w:t>
              <w:tab/>
            </w:r>
            <w:r>
              <w:rPr>
                <w:spacing w:val="-6"/>
              </w:rPr>
              <w:t>22</w:t>
            </w:r>
          </w:hyperlink>
        </w:p>
        <w:p>
          <w:pPr>
            <w:pStyle w:val="TOC2"/>
            <w:numPr>
              <w:ilvl w:val="1"/>
              <w:numId w:val="1"/>
            </w:numPr>
            <w:tabs>
              <w:tab w:pos="1627" w:val="left" w:leader="none"/>
              <w:tab w:pos="9244" w:val="left" w:leader="dot"/>
            </w:tabs>
            <w:spacing w:line="240" w:lineRule="auto" w:before="0" w:after="0"/>
            <w:ind w:left="1627" w:right="0" w:hanging="466"/>
            <w:jc w:val="left"/>
          </w:pPr>
          <w:hyperlink w:history="true" w:anchor="_bookmark50">
            <w:r>
              <w:rPr/>
              <w:t>Quando</w:t>
            </w:r>
            <w:r>
              <w:rPr>
                <w:spacing w:val="-5"/>
              </w:rPr>
              <w:t> </w:t>
            </w:r>
            <w:r>
              <w:rPr/>
              <w:t>ocorre</w:t>
            </w:r>
            <w:r>
              <w:rPr>
                <w:spacing w:val="-5"/>
              </w:rPr>
              <w:t> </w:t>
            </w:r>
            <w:r>
              <w:rPr/>
              <w:t>o</w:t>
            </w:r>
            <w:r>
              <w:rPr>
                <w:spacing w:val="-4"/>
              </w:rPr>
              <w:t> </w:t>
            </w:r>
            <w:r>
              <w:rPr/>
              <w:t>desenquadramento</w:t>
            </w:r>
            <w:r>
              <w:rPr>
                <w:spacing w:val="-4"/>
              </w:rPr>
              <w:t> </w:t>
            </w:r>
            <w:r>
              <w:rPr/>
              <w:t>de</w:t>
            </w:r>
            <w:r>
              <w:rPr>
                <w:spacing w:val="-4"/>
              </w:rPr>
              <w:t> </w:t>
            </w:r>
            <w:r>
              <w:rPr/>
              <w:t>ofício</w:t>
            </w:r>
            <w:r>
              <w:rPr>
                <w:spacing w:val="-5"/>
              </w:rPr>
              <w:t> </w:t>
            </w:r>
            <w:r>
              <w:rPr/>
              <w:t>do</w:t>
            </w:r>
            <w:r>
              <w:rPr>
                <w:spacing w:val="-4"/>
              </w:rPr>
              <w:t> </w:t>
            </w:r>
            <w:r>
              <w:rPr>
                <w:spacing w:val="-2"/>
              </w:rPr>
              <w:t>Simei?</w:t>
            </w:r>
            <w:r>
              <w:rPr/>
              <w:tab/>
            </w:r>
            <w:r>
              <w:rPr>
                <w:spacing w:val="-5"/>
              </w:rPr>
              <w:t>23</w:t>
            </w:r>
          </w:hyperlink>
        </w:p>
        <w:p>
          <w:pPr>
            <w:pStyle w:val="TOC2"/>
            <w:numPr>
              <w:ilvl w:val="1"/>
              <w:numId w:val="1"/>
            </w:numPr>
            <w:tabs>
              <w:tab w:pos="1674" w:val="left" w:leader="none"/>
              <w:tab w:pos="9244" w:val="left" w:leader="dot"/>
            </w:tabs>
            <w:spacing w:line="360" w:lineRule="auto" w:before="139" w:after="0"/>
            <w:ind w:left="1161" w:right="684" w:firstLine="0"/>
            <w:jc w:val="left"/>
          </w:pPr>
          <w:hyperlink w:history="true" w:anchor="_bookmark51">
            <w:r>
              <w:rPr/>
              <w:t>O</w:t>
            </w:r>
            <w:r>
              <w:rPr>
                <w:spacing w:val="40"/>
              </w:rPr>
              <w:t> </w:t>
            </w:r>
            <w:r>
              <w:rPr/>
              <w:t>desenquadramento</w:t>
            </w:r>
            <w:r>
              <w:rPr>
                <w:spacing w:val="40"/>
              </w:rPr>
              <w:t> </w:t>
            </w:r>
            <w:r>
              <w:rPr/>
              <w:t>do</w:t>
            </w:r>
            <w:r>
              <w:rPr>
                <w:spacing w:val="40"/>
              </w:rPr>
              <w:t> </w:t>
            </w:r>
            <w:r>
              <w:rPr/>
              <w:t>Simei</w:t>
            </w:r>
            <w:r>
              <w:rPr>
                <w:spacing w:val="40"/>
              </w:rPr>
              <w:t> </w:t>
            </w:r>
            <w:r>
              <w:rPr/>
              <w:t>implica,</w:t>
            </w:r>
            <w:r>
              <w:rPr>
                <w:spacing w:val="40"/>
              </w:rPr>
              <w:t> </w:t>
            </w:r>
            <w:r>
              <w:rPr/>
              <w:t>necessariamente,</w:t>
            </w:r>
            <w:r>
              <w:rPr>
                <w:spacing w:val="40"/>
              </w:rPr>
              <w:t> </w:t>
            </w:r>
            <w:r>
              <w:rPr/>
              <w:t>exclusão</w:t>
            </w:r>
            <w:r>
              <w:rPr>
                <w:spacing w:val="40"/>
              </w:rPr>
              <w:t> </w:t>
            </w:r>
            <w:r>
              <w:rPr/>
              <w:t>do</w:t>
            </w:r>
          </w:hyperlink>
          <w:r>
            <w:rPr/>
            <w:t> </w:t>
          </w:r>
          <w:hyperlink w:history="true" w:anchor="_bookmark51">
            <w:r>
              <w:rPr/>
              <w:t>Simples Nacional?</w:t>
              <w:tab/>
            </w:r>
            <w:r>
              <w:rPr>
                <w:spacing w:val="-6"/>
              </w:rPr>
              <w:t>23</w:t>
            </w:r>
          </w:hyperlink>
        </w:p>
        <w:p>
          <w:pPr>
            <w:pStyle w:val="TOC2"/>
            <w:numPr>
              <w:ilvl w:val="1"/>
              <w:numId w:val="1"/>
            </w:numPr>
            <w:tabs>
              <w:tab w:pos="1627" w:val="left" w:leader="none"/>
              <w:tab w:pos="9244" w:val="left" w:leader="dot"/>
            </w:tabs>
            <w:spacing w:line="240" w:lineRule="auto" w:before="0" w:after="0"/>
            <w:ind w:left="1627" w:right="0" w:hanging="466"/>
            <w:jc w:val="left"/>
          </w:pPr>
          <w:hyperlink w:history="true" w:anchor="_bookmark52">
            <w:r>
              <w:rPr/>
              <w:t>Em</w:t>
            </w:r>
            <w:r>
              <w:rPr>
                <w:spacing w:val="-7"/>
              </w:rPr>
              <w:t> </w:t>
            </w:r>
            <w:r>
              <w:rPr/>
              <w:t>que</w:t>
            </w:r>
            <w:r>
              <w:rPr>
                <w:spacing w:val="-3"/>
              </w:rPr>
              <w:t> </w:t>
            </w:r>
            <w:r>
              <w:rPr/>
              <w:t>situações</w:t>
            </w:r>
            <w:r>
              <w:rPr>
                <w:spacing w:val="-8"/>
              </w:rPr>
              <w:t> </w:t>
            </w:r>
            <w:r>
              <w:rPr/>
              <w:t>ocorre</w:t>
            </w:r>
            <w:r>
              <w:rPr>
                <w:spacing w:val="-3"/>
              </w:rPr>
              <w:t> </w:t>
            </w:r>
            <w:r>
              <w:rPr/>
              <w:t>o</w:t>
            </w:r>
            <w:r>
              <w:rPr>
                <w:spacing w:val="-5"/>
              </w:rPr>
              <w:t> </w:t>
            </w:r>
            <w:r>
              <w:rPr/>
              <w:t>desenquadramento</w:t>
            </w:r>
            <w:r>
              <w:rPr>
                <w:spacing w:val="-4"/>
              </w:rPr>
              <w:t> </w:t>
            </w:r>
            <w:r>
              <w:rPr/>
              <w:t>automático</w:t>
            </w:r>
            <w:r>
              <w:rPr>
                <w:spacing w:val="-5"/>
              </w:rPr>
              <w:t> </w:t>
            </w:r>
            <w:r>
              <w:rPr/>
              <w:t>do</w:t>
            </w:r>
            <w:r>
              <w:rPr>
                <w:spacing w:val="-5"/>
              </w:rPr>
              <w:t> </w:t>
            </w:r>
            <w:r>
              <w:rPr>
                <w:spacing w:val="-2"/>
              </w:rPr>
              <w:t>Simei?</w:t>
            </w:r>
            <w:r>
              <w:rPr/>
              <w:tab/>
            </w:r>
            <w:r>
              <w:rPr>
                <w:spacing w:val="-5"/>
              </w:rPr>
              <w:t>24</w:t>
            </w:r>
          </w:hyperlink>
        </w:p>
        <w:p>
          <w:pPr>
            <w:pStyle w:val="TOC2"/>
            <w:numPr>
              <w:ilvl w:val="1"/>
              <w:numId w:val="1"/>
            </w:numPr>
            <w:tabs>
              <w:tab w:pos="1680" w:val="left" w:leader="none"/>
              <w:tab w:pos="9244" w:val="left" w:leader="dot"/>
            </w:tabs>
            <w:spacing w:line="360" w:lineRule="auto" w:before="137" w:after="0"/>
            <w:ind w:left="1161" w:right="681" w:firstLine="0"/>
            <w:jc w:val="left"/>
          </w:pPr>
          <w:hyperlink w:history="true" w:anchor="_bookmark53">
            <w:r>
              <w:rPr/>
              <w:t>Quando</w:t>
            </w:r>
            <w:r>
              <w:rPr>
                <w:spacing w:val="40"/>
              </w:rPr>
              <w:t> </w:t>
            </w:r>
            <w:r>
              <w:rPr/>
              <w:t>a</w:t>
            </w:r>
            <w:r>
              <w:rPr>
                <w:spacing w:val="40"/>
              </w:rPr>
              <w:t> </w:t>
            </w:r>
            <w:r>
              <w:rPr/>
              <w:t>receita</w:t>
            </w:r>
            <w:r>
              <w:rPr>
                <w:spacing w:val="40"/>
              </w:rPr>
              <w:t> </w:t>
            </w:r>
            <w:r>
              <w:rPr/>
              <w:t>bruta</w:t>
            </w:r>
            <w:r>
              <w:rPr>
                <w:spacing w:val="40"/>
              </w:rPr>
              <w:t> </w:t>
            </w:r>
            <w:r>
              <w:rPr/>
              <w:t>no</w:t>
            </w:r>
            <w:r>
              <w:rPr>
                <w:spacing w:val="40"/>
              </w:rPr>
              <w:t> </w:t>
            </w:r>
            <w:r>
              <w:rPr/>
              <w:t>ano-calendário</w:t>
            </w:r>
            <w:r>
              <w:rPr>
                <w:spacing w:val="40"/>
              </w:rPr>
              <w:t> </w:t>
            </w:r>
            <w:r>
              <w:rPr/>
              <w:t>ultrapassar</w:t>
            </w:r>
            <w:r>
              <w:rPr>
                <w:spacing w:val="40"/>
              </w:rPr>
              <w:t> </w:t>
            </w:r>
            <w:r>
              <w:rPr/>
              <w:t>o</w:t>
            </w:r>
            <w:r>
              <w:rPr>
                <w:spacing w:val="40"/>
              </w:rPr>
              <w:t> </w:t>
            </w:r>
            <w:r>
              <w:rPr/>
              <w:t>limite</w:t>
            </w:r>
            <w:r>
              <w:rPr>
                <w:spacing w:val="40"/>
              </w:rPr>
              <w:t> </w:t>
            </w:r>
            <w:r>
              <w:rPr/>
              <w:t>em</w:t>
            </w:r>
            <w:r>
              <w:rPr>
                <w:spacing w:val="40"/>
              </w:rPr>
              <w:t> </w:t>
            </w:r>
            <w:r>
              <w:rPr/>
              <w:t>até</w:t>
            </w:r>
          </w:hyperlink>
          <w:r>
            <w:rPr/>
            <w:t> </w:t>
          </w:r>
          <w:hyperlink w:history="true" w:anchor="_bookmark53">
            <w:r>
              <w:rPr/>
              <w:t>20%, posso recolher o DAS de excesso e continuar como MEI?</w:t>
              <w:tab/>
            </w:r>
            <w:r>
              <w:rPr>
                <w:spacing w:val="-6"/>
              </w:rPr>
              <w:t>25</w:t>
            </w:r>
          </w:hyperlink>
        </w:p>
      </w:sdtContent>
    </w:sdt>
    <w:p>
      <w:pPr>
        <w:spacing w:after="0" w:line="360" w:lineRule="auto"/>
        <w:jc w:val="left"/>
        <w:sectPr>
          <w:type w:val="continuous"/>
          <w:pgSz w:w="12240" w:h="15840"/>
          <w:pgMar w:header="0" w:footer="767" w:top="1339" w:bottom="1568" w:left="1020" w:right="1020"/>
        </w:sectPr>
      </w:pPr>
    </w:p>
    <w:p>
      <w:pPr>
        <w:pStyle w:val="Heading1"/>
        <w:numPr>
          <w:ilvl w:val="0"/>
          <w:numId w:val="2"/>
        </w:numPr>
        <w:tabs>
          <w:tab w:pos="466" w:val="left" w:leader="none"/>
        </w:tabs>
        <w:spacing w:line="240" w:lineRule="auto" w:before="73" w:after="0"/>
        <w:ind w:left="466" w:right="0" w:hanging="354"/>
        <w:jc w:val="both"/>
      </w:pPr>
      <w:bookmarkStart w:name="_bookmark0" w:id="1"/>
      <w:bookmarkEnd w:id="1"/>
      <w:r>
        <w:rPr>
          <w:b w:val="0"/>
        </w:rPr>
      </w:r>
      <w:r>
        <w:rPr/>
        <w:t>Opção</w:t>
      </w:r>
      <w:r>
        <w:rPr>
          <w:spacing w:val="-10"/>
        </w:rPr>
        <w:t> </w:t>
      </w:r>
      <w:r>
        <w:rPr/>
        <w:t>pelo</w:t>
      </w:r>
      <w:r>
        <w:rPr>
          <w:spacing w:val="-12"/>
        </w:rPr>
        <w:t> </w:t>
      </w:r>
      <w:r>
        <w:rPr/>
        <w:t>Simei</w:t>
      </w:r>
      <w:r>
        <w:rPr>
          <w:spacing w:val="-11"/>
        </w:rPr>
        <w:t> </w:t>
      </w:r>
      <w:r>
        <w:rPr/>
        <w:t>para</w:t>
      </w:r>
      <w:r>
        <w:rPr>
          <w:spacing w:val="-11"/>
        </w:rPr>
        <w:t> </w:t>
      </w:r>
      <w:r>
        <w:rPr/>
        <w:t>empresários</w:t>
      </w:r>
      <w:r>
        <w:rPr>
          <w:spacing w:val="-11"/>
        </w:rPr>
        <w:t> </w:t>
      </w:r>
      <w:r>
        <w:rPr/>
        <w:t>já</w:t>
      </w:r>
      <w:r>
        <w:rPr>
          <w:spacing w:val="-11"/>
        </w:rPr>
        <w:t> </w:t>
      </w:r>
      <w:r>
        <w:rPr>
          <w:spacing w:val="-2"/>
        </w:rPr>
        <w:t>constituídos</w:t>
      </w:r>
    </w:p>
    <w:p>
      <w:pPr>
        <w:pStyle w:val="Heading2"/>
        <w:numPr>
          <w:ilvl w:val="1"/>
          <w:numId w:val="2"/>
        </w:numPr>
        <w:tabs>
          <w:tab w:pos="615" w:val="left" w:leader="none"/>
        </w:tabs>
        <w:spacing w:line="240" w:lineRule="auto" w:before="242" w:after="0"/>
        <w:ind w:left="615" w:right="0" w:hanging="503"/>
        <w:jc w:val="both"/>
      </w:pPr>
      <w:bookmarkStart w:name="_bookmark1" w:id="2"/>
      <w:bookmarkEnd w:id="2"/>
      <w:r>
        <w:rPr>
          <w:b w:val="0"/>
        </w:rPr>
      </w:r>
      <w:r>
        <w:rPr/>
        <w:t>Em</w:t>
      </w:r>
      <w:r>
        <w:rPr>
          <w:spacing w:val="-5"/>
        </w:rPr>
        <w:t> </w:t>
      </w:r>
      <w:r>
        <w:rPr/>
        <w:t>que</w:t>
      </w:r>
      <w:r>
        <w:rPr>
          <w:spacing w:val="-7"/>
        </w:rPr>
        <w:t> </w:t>
      </w:r>
      <w:r>
        <w:rPr>
          <w:spacing w:val="-2"/>
        </w:rPr>
        <w:t>consiste?</w:t>
      </w:r>
    </w:p>
    <w:p>
      <w:pPr>
        <w:pStyle w:val="BodyText"/>
        <w:spacing w:before="59"/>
        <w:ind w:left="112" w:right="119"/>
        <w:jc w:val="both"/>
      </w:pPr>
      <w:r>
        <w:rPr/>
        <w:t>Consiste</w:t>
      </w:r>
      <w:r>
        <w:rPr/>
        <w:t> na</w:t>
      </w:r>
      <w:r>
        <w:rPr/>
        <w:t> solicitação</w:t>
      </w:r>
      <w:r>
        <w:rPr/>
        <w:t> para</w:t>
      </w:r>
      <w:r>
        <w:rPr/>
        <w:t> ingresso</w:t>
      </w:r>
      <w:r>
        <w:rPr/>
        <w:t> no</w:t>
      </w:r>
      <w:r>
        <w:rPr/>
        <w:t> Sistema de Recolhimento</w:t>
      </w:r>
      <w:r>
        <w:rPr/>
        <w:t> em</w:t>
      </w:r>
      <w:r>
        <w:rPr/>
        <w:t> Valores Fixos</w:t>
      </w:r>
      <w:r>
        <w:rPr>
          <w:spacing w:val="40"/>
        </w:rPr>
        <w:t> </w:t>
      </w:r>
      <w:r>
        <w:rPr/>
        <w:t>Mensais dos Tributos Abrangidos pelo Simples Nacional (Simei), que só é possível para o microempreendedor individual (MEI) – ver </w:t>
      </w:r>
      <w:hyperlink w:history="true" w:anchor="_bookmark2">
        <w:r>
          <w:rPr>
            <w:color w:val="0000FF"/>
            <w:u w:val="single" w:color="0000FF"/>
          </w:rPr>
          <w:t>Pergunta 1.2</w:t>
        </w:r>
      </w:hyperlink>
      <w:r>
        <w:rPr/>
        <w:t>.</w:t>
      </w:r>
    </w:p>
    <w:p>
      <w:pPr>
        <w:pStyle w:val="BodyText"/>
        <w:rPr>
          <w:sz w:val="20"/>
        </w:rPr>
      </w:pPr>
    </w:p>
    <w:p>
      <w:pPr>
        <w:pStyle w:val="BodyText"/>
        <w:rPr>
          <w:sz w:val="17"/>
        </w:rPr>
      </w:pPr>
    </w:p>
    <w:p>
      <w:pPr>
        <w:pStyle w:val="Heading2"/>
        <w:numPr>
          <w:ilvl w:val="1"/>
          <w:numId w:val="2"/>
        </w:numPr>
        <w:tabs>
          <w:tab w:pos="615" w:val="left" w:leader="none"/>
        </w:tabs>
        <w:spacing w:line="240" w:lineRule="auto" w:before="91" w:after="0"/>
        <w:ind w:left="615" w:right="0" w:hanging="503"/>
        <w:jc w:val="both"/>
      </w:pPr>
      <w:bookmarkStart w:name="_bookmark2" w:id="3"/>
      <w:bookmarkEnd w:id="3"/>
      <w:r>
        <w:rPr>
          <w:b w:val="0"/>
        </w:rPr>
      </w:r>
      <w:r>
        <w:rPr/>
        <w:t>Quem</w:t>
      </w:r>
      <w:r>
        <w:rPr>
          <w:spacing w:val="-7"/>
        </w:rPr>
        <w:t> </w:t>
      </w:r>
      <w:r>
        <w:rPr/>
        <w:t>pode</w:t>
      </w:r>
      <w:r>
        <w:rPr>
          <w:spacing w:val="-7"/>
        </w:rPr>
        <w:t> </w:t>
      </w:r>
      <w:r>
        <w:rPr>
          <w:spacing w:val="-2"/>
        </w:rPr>
        <w:t>fazer?</w:t>
      </w:r>
    </w:p>
    <w:p>
      <w:pPr>
        <w:pStyle w:val="BodyText"/>
        <w:spacing w:before="60"/>
        <w:ind w:left="112" w:right="121"/>
        <w:jc w:val="both"/>
      </w:pPr>
      <w:r>
        <w:rPr/>
        <w:t>O microempreendedor individual (MEI), que é o empresário individual ou empreendedor que atende aos seguintes requisitos, cumulativamente:</w:t>
      </w:r>
    </w:p>
    <w:p>
      <w:pPr>
        <w:pStyle w:val="ListParagraph"/>
        <w:numPr>
          <w:ilvl w:val="2"/>
          <w:numId w:val="2"/>
        </w:numPr>
        <w:tabs>
          <w:tab w:pos="832" w:val="left" w:leader="none"/>
        </w:tabs>
        <w:spacing w:line="240" w:lineRule="auto" w:before="17" w:after="0"/>
        <w:ind w:left="832" w:right="0" w:hanging="359"/>
        <w:jc w:val="both"/>
        <w:rPr>
          <w:sz w:val="24"/>
        </w:rPr>
      </w:pPr>
      <w:r>
        <w:rPr>
          <w:sz w:val="24"/>
        </w:rPr>
        <w:t>ser</w:t>
      </w:r>
      <w:r>
        <w:rPr>
          <w:spacing w:val="-4"/>
          <w:sz w:val="24"/>
        </w:rPr>
        <w:t> </w:t>
      </w:r>
      <w:r>
        <w:rPr>
          <w:sz w:val="24"/>
        </w:rPr>
        <w:t>optante</w:t>
      </w:r>
      <w:r>
        <w:rPr>
          <w:spacing w:val="-3"/>
          <w:sz w:val="24"/>
        </w:rPr>
        <w:t> </w:t>
      </w:r>
      <w:r>
        <w:rPr>
          <w:sz w:val="24"/>
        </w:rPr>
        <w:t>pelo</w:t>
      </w:r>
      <w:r>
        <w:rPr>
          <w:spacing w:val="-4"/>
          <w:sz w:val="24"/>
        </w:rPr>
        <w:t> </w:t>
      </w:r>
      <w:r>
        <w:rPr>
          <w:sz w:val="24"/>
        </w:rPr>
        <w:t>Simples</w:t>
      </w:r>
      <w:r>
        <w:rPr>
          <w:spacing w:val="-3"/>
          <w:sz w:val="24"/>
        </w:rPr>
        <w:t> </w:t>
      </w:r>
      <w:r>
        <w:rPr>
          <w:sz w:val="24"/>
        </w:rPr>
        <w:t>Nacional</w:t>
      </w:r>
      <w:r>
        <w:rPr>
          <w:spacing w:val="-3"/>
          <w:sz w:val="24"/>
        </w:rPr>
        <w:t> </w:t>
      </w:r>
      <w:r>
        <w:rPr>
          <w:sz w:val="24"/>
        </w:rPr>
        <w:t>e</w:t>
      </w:r>
      <w:r>
        <w:rPr>
          <w:spacing w:val="-4"/>
          <w:sz w:val="24"/>
        </w:rPr>
        <w:t> </w:t>
      </w:r>
      <w:r>
        <w:rPr>
          <w:sz w:val="24"/>
        </w:rPr>
        <w:t>cumprir</w:t>
      </w:r>
      <w:r>
        <w:rPr>
          <w:spacing w:val="-3"/>
          <w:sz w:val="24"/>
        </w:rPr>
        <w:t> </w:t>
      </w:r>
      <w:r>
        <w:rPr>
          <w:sz w:val="24"/>
        </w:rPr>
        <w:t>seus</w:t>
      </w:r>
      <w:r>
        <w:rPr>
          <w:spacing w:val="-4"/>
          <w:sz w:val="24"/>
        </w:rPr>
        <w:t> </w:t>
      </w:r>
      <w:r>
        <w:rPr>
          <w:spacing w:val="-2"/>
          <w:sz w:val="24"/>
        </w:rPr>
        <w:t>requisitos;</w:t>
      </w:r>
    </w:p>
    <w:p>
      <w:pPr>
        <w:pStyle w:val="ListParagraph"/>
        <w:numPr>
          <w:ilvl w:val="2"/>
          <w:numId w:val="2"/>
        </w:numPr>
        <w:tabs>
          <w:tab w:pos="833" w:val="left" w:leader="none"/>
        </w:tabs>
        <w:spacing w:line="240" w:lineRule="auto" w:before="15" w:after="0"/>
        <w:ind w:left="833" w:right="120" w:hanging="360"/>
        <w:jc w:val="both"/>
        <w:rPr>
          <w:sz w:val="24"/>
        </w:rPr>
      </w:pPr>
      <w:r>
        <w:rPr>
          <w:sz w:val="24"/>
        </w:rPr>
        <w:t>exercer profissionalmente atividade econômica organizada para a produção ou a circulação de bens ou de serviços (art. 966 do Código Civil) ou ser empreendedor que </w:t>
      </w:r>
      <w:r>
        <w:rPr>
          <w:spacing w:val="-2"/>
          <w:sz w:val="24"/>
        </w:rPr>
        <w:t>exerça:</w:t>
      </w:r>
    </w:p>
    <w:p>
      <w:pPr>
        <w:pStyle w:val="ListParagraph"/>
        <w:numPr>
          <w:ilvl w:val="3"/>
          <w:numId w:val="2"/>
        </w:numPr>
        <w:tabs>
          <w:tab w:pos="1192" w:val="left" w:leader="none"/>
        </w:tabs>
        <w:spacing w:line="240" w:lineRule="auto" w:before="17" w:after="0"/>
        <w:ind w:left="1192" w:right="0" w:hanging="359"/>
        <w:jc w:val="both"/>
        <w:rPr>
          <w:sz w:val="24"/>
        </w:rPr>
      </w:pPr>
      <w:r>
        <w:rPr>
          <w:sz w:val="24"/>
        </w:rPr>
        <w:t>ocupações</w:t>
      </w:r>
      <w:r>
        <w:rPr>
          <w:spacing w:val="-6"/>
          <w:sz w:val="24"/>
        </w:rPr>
        <w:t> </w:t>
      </w:r>
      <w:r>
        <w:rPr>
          <w:sz w:val="24"/>
        </w:rPr>
        <w:t>previstas</w:t>
      </w:r>
      <w:r>
        <w:rPr>
          <w:spacing w:val="-6"/>
          <w:sz w:val="24"/>
        </w:rPr>
        <w:t> </w:t>
      </w:r>
      <w:r>
        <w:rPr>
          <w:sz w:val="24"/>
        </w:rPr>
        <w:t>no</w:t>
      </w:r>
      <w:r>
        <w:rPr>
          <w:spacing w:val="-4"/>
          <w:sz w:val="24"/>
        </w:rPr>
        <w:t> </w:t>
      </w:r>
      <w:r>
        <w:rPr>
          <w:sz w:val="24"/>
        </w:rPr>
        <w:t>Anexo</w:t>
      </w:r>
      <w:r>
        <w:rPr>
          <w:spacing w:val="-5"/>
          <w:sz w:val="24"/>
        </w:rPr>
        <w:t> </w:t>
      </w:r>
      <w:r>
        <w:rPr>
          <w:sz w:val="24"/>
        </w:rPr>
        <w:t>XI</w:t>
      </w:r>
      <w:r>
        <w:rPr>
          <w:spacing w:val="-4"/>
          <w:sz w:val="24"/>
        </w:rPr>
        <w:t> </w:t>
      </w:r>
      <w:r>
        <w:rPr>
          <w:sz w:val="24"/>
        </w:rPr>
        <w:t>da</w:t>
      </w:r>
      <w:r>
        <w:rPr>
          <w:spacing w:val="-3"/>
          <w:sz w:val="24"/>
        </w:rPr>
        <w:t> </w:t>
      </w:r>
      <w:r>
        <w:rPr>
          <w:sz w:val="24"/>
        </w:rPr>
        <w:t>Resolução</w:t>
      </w:r>
      <w:r>
        <w:rPr>
          <w:spacing w:val="-3"/>
          <w:sz w:val="24"/>
        </w:rPr>
        <w:t> </w:t>
      </w:r>
      <w:r>
        <w:rPr>
          <w:sz w:val="24"/>
        </w:rPr>
        <w:t>CGSN</w:t>
      </w:r>
      <w:r>
        <w:rPr>
          <w:spacing w:val="-7"/>
          <w:sz w:val="24"/>
        </w:rPr>
        <w:t> </w:t>
      </w:r>
      <w:r>
        <w:rPr>
          <w:sz w:val="24"/>
        </w:rPr>
        <w:t>nº</w:t>
      </w:r>
      <w:r>
        <w:rPr>
          <w:spacing w:val="-4"/>
          <w:sz w:val="24"/>
        </w:rPr>
        <w:t> </w:t>
      </w:r>
      <w:r>
        <w:rPr>
          <w:sz w:val="24"/>
        </w:rPr>
        <w:t>140,</w:t>
      </w:r>
      <w:r>
        <w:rPr>
          <w:spacing w:val="-4"/>
          <w:sz w:val="24"/>
        </w:rPr>
        <w:t> </w:t>
      </w:r>
      <w:r>
        <w:rPr>
          <w:sz w:val="24"/>
        </w:rPr>
        <w:t>de</w:t>
      </w:r>
      <w:r>
        <w:rPr>
          <w:spacing w:val="-3"/>
          <w:sz w:val="24"/>
        </w:rPr>
        <w:t> </w:t>
      </w:r>
      <w:r>
        <w:rPr>
          <w:spacing w:val="-2"/>
          <w:sz w:val="24"/>
        </w:rPr>
        <w:t>2018;</w:t>
      </w:r>
    </w:p>
    <w:p>
      <w:pPr>
        <w:pStyle w:val="ListParagraph"/>
        <w:numPr>
          <w:ilvl w:val="3"/>
          <w:numId w:val="2"/>
        </w:numPr>
        <w:tabs>
          <w:tab w:pos="1193" w:val="left" w:leader="none"/>
        </w:tabs>
        <w:spacing w:line="240" w:lineRule="auto" w:before="17" w:after="0"/>
        <w:ind w:left="1193" w:right="119" w:hanging="360"/>
        <w:jc w:val="both"/>
        <w:rPr>
          <w:sz w:val="24"/>
        </w:rPr>
      </w:pPr>
      <w:r>
        <w:rPr>
          <w:sz w:val="24"/>
        </w:rPr>
        <w:t>atividades de comercialização e processamento de produtos de natureza extrativista, ou</w:t>
      </w:r>
    </w:p>
    <w:p>
      <w:pPr>
        <w:pStyle w:val="ListParagraph"/>
        <w:numPr>
          <w:ilvl w:val="3"/>
          <w:numId w:val="2"/>
        </w:numPr>
        <w:tabs>
          <w:tab w:pos="1193" w:val="left" w:leader="none"/>
        </w:tabs>
        <w:spacing w:line="240" w:lineRule="auto" w:before="17" w:after="0"/>
        <w:ind w:left="1193" w:right="118" w:hanging="360"/>
        <w:jc w:val="both"/>
        <w:rPr>
          <w:sz w:val="24"/>
        </w:rPr>
      </w:pPr>
      <w:r>
        <w:rPr>
          <w:sz w:val="24"/>
        </w:rPr>
        <w:t>atividades de industrialização, comercialização e prestação de serviços no âmbito </w:t>
      </w:r>
      <w:r>
        <w:rPr>
          <w:spacing w:val="-2"/>
          <w:sz w:val="24"/>
        </w:rPr>
        <w:t>rural;</w:t>
      </w:r>
    </w:p>
    <w:p>
      <w:pPr>
        <w:pStyle w:val="ListParagraph"/>
        <w:numPr>
          <w:ilvl w:val="2"/>
          <w:numId w:val="2"/>
        </w:numPr>
        <w:tabs>
          <w:tab w:pos="832" w:val="left" w:leader="none"/>
        </w:tabs>
        <w:spacing w:line="240" w:lineRule="auto" w:before="14" w:after="0"/>
        <w:ind w:left="832" w:right="0" w:hanging="359"/>
        <w:jc w:val="both"/>
        <w:rPr>
          <w:sz w:val="24"/>
        </w:rPr>
      </w:pPr>
      <w:r>
        <w:rPr>
          <w:sz w:val="24"/>
        </w:rPr>
        <w:t>auferir</w:t>
      </w:r>
      <w:r>
        <w:rPr>
          <w:spacing w:val="-5"/>
          <w:sz w:val="24"/>
        </w:rPr>
        <w:t> </w:t>
      </w:r>
      <w:r>
        <w:rPr>
          <w:sz w:val="24"/>
        </w:rPr>
        <w:t>receita</w:t>
      </w:r>
      <w:r>
        <w:rPr>
          <w:spacing w:val="-3"/>
          <w:sz w:val="24"/>
        </w:rPr>
        <w:t> </w:t>
      </w:r>
      <w:r>
        <w:rPr>
          <w:sz w:val="24"/>
        </w:rPr>
        <w:t>bruta</w:t>
      </w:r>
      <w:r>
        <w:rPr>
          <w:spacing w:val="-2"/>
          <w:sz w:val="24"/>
        </w:rPr>
        <w:t> </w:t>
      </w:r>
      <w:r>
        <w:rPr>
          <w:sz w:val="24"/>
        </w:rPr>
        <w:t>acumulada</w:t>
      </w:r>
      <w:r>
        <w:rPr>
          <w:spacing w:val="-5"/>
          <w:sz w:val="24"/>
        </w:rPr>
        <w:t> </w:t>
      </w:r>
      <w:r>
        <w:rPr>
          <w:sz w:val="24"/>
        </w:rPr>
        <w:t>nos</w:t>
      </w:r>
      <w:r>
        <w:rPr>
          <w:spacing w:val="-5"/>
          <w:sz w:val="24"/>
        </w:rPr>
        <w:t> </w:t>
      </w:r>
      <w:r>
        <w:rPr>
          <w:sz w:val="24"/>
        </w:rPr>
        <w:t>anos-calendário</w:t>
      </w:r>
      <w:r>
        <w:rPr>
          <w:spacing w:val="-3"/>
          <w:sz w:val="24"/>
        </w:rPr>
        <w:t> </w:t>
      </w:r>
      <w:r>
        <w:rPr>
          <w:sz w:val="24"/>
        </w:rPr>
        <w:t>anterior</w:t>
      </w:r>
      <w:r>
        <w:rPr>
          <w:spacing w:val="-2"/>
          <w:sz w:val="24"/>
        </w:rPr>
        <w:t> </w:t>
      </w:r>
      <w:r>
        <w:rPr>
          <w:sz w:val="24"/>
        </w:rPr>
        <w:t>e</w:t>
      </w:r>
      <w:r>
        <w:rPr>
          <w:spacing w:val="-5"/>
          <w:sz w:val="24"/>
        </w:rPr>
        <w:t> </w:t>
      </w:r>
      <w:r>
        <w:rPr>
          <w:sz w:val="24"/>
        </w:rPr>
        <w:t>em</w:t>
      </w:r>
      <w:r>
        <w:rPr>
          <w:spacing w:val="-5"/>
          <w:sz w:val="24"/>
        </w:rPr>
        <w:t> </w:t>
      </w:r>
      <w:r>
        <w:rPr>
          <w:spacing w:val="-2"/>
          <w:sz w:val="24"/>
        </w:rPr>
        <w:t>curso:</w:t>
      </w:r>
    </w:p>
    <w:p>
      <w:pPr>
        <w:pStyle w:val="ListParagraph"/>
        <w:numPr>
          <w:ilvl w:val="3"/>
          <w:numId w:val="2"/>
        </w:numPr>
        <w:tabs>
          <w:tab w:pos="1193" w:val="left" w:leader="none"/>
        </w:tabs>
        <w:spacing w:line="240" w:lineRule="auto" w:before="17" w:after="0"/>
        <w:ind w:left="1193" w:right="111" w:hanging="360"/>
        <w:jc w:val="both"/>
        <w:rPr>
          <w:sz w:val="24"/>
        </w:rPr>
      </w:pPr>
      <w:r>
        <w:rPr>
          <w:sz w:val="24"/>
        </w:rPr>
        <w:t>para o MEI em geral: de até R$ 81.000,00 (oitenta e um mil reais) – no caso de início de atividade, o limite deve ser de R$ 6.750,00 (seis mil setecentos e cinquenta reais) multiplicados pelo número de meses compreendidos entre o mês de início de atividade e o final do respectivo ano-calendário, consideradas as frações de meses como um mês inteiro;</w:t>
      </w:r>
    </w:p>
    <w:p>
      <w:pPr>
        <w:pStyle w:val="ListParagraph"/>
        <w:numPr>
          <w:ilvl w:val="3"/>
          <w:numId w:val="2"/>
        </w:numPr>
        <w:tabs>
          <w:tab w:pos="1193" w:val="left" w:leader="none"/>
        </w:tabs>
        <w:spacing w:line="240" w:lineRule="auto" w:before="17" w:after="0"/>
        <w:ind w:left="1193" w:right="112" w:hanging="360"/>
        <w:jc w:val="both"/>
        <w:rPr>
          <w:sz w:val="24"/>
        </w:rPr>
      </w:pPr>
      <w:r>
        <w:rPr>
          <w:sz w:val="24"/>
        </w:rPr>
        <w:t>para o MEI transportador autônomo de cargas: de até R$ 251.600,00 (duzentos e cinquenta e um mil e seiscentos reais) – no caso de início de atividade, o limite deve ser de R$ 20.966,67 (vinte mil novecentos e sessenta e seis reais e sessenta e sete centavos) multiplicados pelo número de meses compreendidos entre o mês de início de atividade e o final do respectivo ano-calendário, consideradas as frações de meses como um mês inteiro;</w:t>
      </w:r>
    </w:p>
    <w:p>
      <w:pPr>
        <w:pStyle w:val="ListParagraph"/>
        <w:numPr>
          <w:ilvl w:val="2"/>
          <w:numId w:val="2"/>
        </w:numPr>
        <w:tabs>
          <w:tab w:pos="833" w:val="left" w:leader="none"/>
        </w:tabs>
        <w:spacing w:line="240" w:lineRule="auto" w:before="15" w:after="0"/>
        <w:ind w:left="833" w:right="119" w:hanging="360"/>
        <w:jc w:val="left"/>
        <w:rPr>
          <w:sz w:val="24"/>
        </w:rPr>
      </w:pPr>
      <w:r>
        <w:rPr>
          <w:sz w:val="24"/>
        </w:rPr>
        <w:t>exercer tão-somente as ocupações constantes do Anexo XI da Resolução CGSN nº</w:t>
      </w:r>
      <w:r>
        <w:rPr>
          <w:spacing w:val="80"/>
          <w:sz w:val="24"/>
        </w:rPr>
        <w:t> </w:t>
      </w:r>
      <w:r>
        <w:rPr>
          <w:sz w:val="24"/>
        </w:rPr>
        <w:t>140, de 2018;</w:t>
      </w:r>
    </w:p>
    <w:p>
      <w:pPr>
        <w:pStyle w:val="ListParagraph"/>
        <w:numPr>
          <w:ilvl w:val="2"/>
          <w:numId w:val="2"/>
        </w:numPr>
        <w:tabs>
          <w:tab w:pos="833" w:val="left" w:leader="none"/>
        </w:tabs>
        <w:spacing w:line="240" w:lineRule="auto" w:before="17" w:after="0"/>
        <w:ind w:left="833" w:right="0" w:hanging="360"/>
        <w:jc w:val="left"/>
        <w:rPr>
          <w:sz w:val="24"/>
        </w:rPr>
      </w:pPr>
      <w:r>
        <w:rPr>
          <w:sz w:val="24"/>
        </w:rPr>
        <w:t>possuir</w:t>
      </w:r>
      <w:r>
        <w:rPr>
          <w:spacing w:val="-4"/>
          <w:sz w:val="24"/>
        </w:rPr>
        <w:t> </w:t>
      </w:r>
      <w:r>
        <w:rPr>
          <w:sz w:val="24"/>
        </w:rPr>
        <w:t>um</w:t>
      </w:r>
      <w:r>
        <w:rPr>
          <w:spacing w:val="-2"/>
          <w:sz w:val="24"/>
        </w:rPr>
        <w:t> </w:t>
      </w:r>
      <w:r>
        <w:rPr>
          <w:sz w:val="24"/>
        </w:rPr>
        <w:t>único</w:t>
      </w:r>
      <w:r>
        <w:rPr>
          <w:spacing w:val="-3"/>
          <w:sz w:val="24"/>
        </w:rPr>
        <w:t> </w:t>
      </w:r>
      <w:r>
        <w:rPr>
          <w:spacing w:val="-2"/>
          <w:sz w:val="24"/>
        </w:rPr>
        <w:t>estabelecimento;</w:t>
      </w:r>
    </w:p>
    <w:p>
      <w:pPr>
        <w:pStyle w:val="ListParagraph"/>
        <w:numPr>
          <w:ilvl w:val="2"/>
          <w:numId w:val="2"/>
        </w:numPr>
        <w:tabs>
          <w:tab w:pos="833" w:val="left" w:leader="none"/>
        </w:tabs>
        <w:spacing w:line="240" w:lineRule="auto" w:before="17" w:after="0"/>
        <w:ind w:left="833" w:right="0" w:hanging="360"/>
        <w:jc w:val="left"/>
        <w:rPr>
          <w:sz w:val="24"/>
        </w:rPr>
      </w:pPr>
      <w:r>
        <w:rPr>
          <w:sz w:val="24"/>
        </w:rPr>
        <w:t>não</w:t>
      </w:r>
      <w:r>
        <w:rPr>
          <w:spacing w:val="-7"/>
          <w:sz w:val="24"/>
        </w:rPr>
        <w:t> </w:t>
      </w:r>
      <w:r>
        <w:rPr>
          <w:sz w:val="24"/>
        </w:rPr>
        <w:t>participar</w:t>
      </w:r>
      <w:r>
        <w:rPr>
          <w:spacing w:val="-5"/>
          <w:sz w:val="24"/>
        </w:rPr>
        <w:t> </w:t>
      </w:r>
      <w:r>
        <w:rPr>
          <w:sz w:val="24"/>
        </w:rPr>
        <w:t>de</w:t>
      </w:r>
      <w:r>
        <w:rPr>
          <w:spacing w:val="-4"/>
          <w:sz w:val="24"/>
        </w:rPr>
        <w:t> </w:t>
      </w:r>
      <w:r>
        <w:rPr>
          <w:sz w:val="24"/>
        </w:rPr>
        <w:t>outra</w:t>
      </w:r>
      <w:r>
        <w:rPr>
          <w:spacing w:val="-5"/>
          <w:sz w:val="24"/>
        </w:rPr>
        <w:t> </w:t>
      </w:r>
      <w:r>
        <w:rPr>
          <w:sz w:val="24"/>
        </w:rPr>
        <w:t>empresa</w:t>
      </w:r>
      <w:r>
        <w:rPr>
          <w:spacing w:val="-2"/>
          <w:sz w:val="24"/>
        </w:rPr>
        <w:t> </w:t>
      </w:r>
      <w:r>
        <w:rPr>
          <w:sz w:val="24"/>
        </w:rPr>
        <w:t>como</w:t>
      </w:r>
      <w:r>
        <w:rPr>
          <w:spacing w:val="-2"/>
          <w:sz w:val="24"/>
        </w:rPr>
        <w:t> </w:t>
      </w:r>
      <w:r>
        <w:rPr>
          <w:sz w:val="24"/>
        </w:rPr>
        <w:t>titular,</w:t>
      </w:r>
      <w:r>
        <w:rPr>
          <w:spacing w:val="-5"/>
          <w:sz w:val="24"/>
        </w:rPr>
        <w:t> </w:t>
      </w:r>
      <w:r>
        <w:rPr>
          <w:sz w:val="24"/>
        </w:rPr>
        <w:t>sócio</w:t>
      </w:r>
      <w:r>
        <w:rPr>
          <w:spacing w:val="-2"/>
          <w:sz w:val="24"/>
        </w:rPr>
        <w:t> </w:t>
      </w:r>
      <w:r>
        <w:rPr>
          <w:sz w:val="24"/>
        </w:rPr>
        <w:t>ou</w:t>
      </w:r>
      <w:r>
        <w:rPr>
          <w:spacing w:val="-2"/>
          <w:sz w:val="24"/>
        </w:rPr>
        <w:t> administrador;</w:t>
      </w:r>
    </w:p>
    <w:p>
      <w:pPr>
        <w:pStyle w:val="ListParagraph"/>
        <w:numPr>
          <w:ilvl w:val="2"/>
          <w:numId w:val="2"/>
        </w:numPr>
        <w:tabs>
          <w:tab w:pos="833" w:val="left" w:leader="none"/>
        </w:tabs>
        <w:spacing w:line="240" w:lineRule="auto" w:before="17" w:after="0"/>
        <w:ind w:left="833" w:right="0" w:hanging="360"/>
        <w:jc w:val="left"/>
        <w:rPr>
          <w:sz w:val="24"/>
        </w:rPr>
      </w:pPr>
      <w:r>
        <w:rPr>
          <w:sz w:val="24"/>
        </w:rPr>
        <w:t>não</w:t>
      </w:r>
      <w:r>
        <w:rPr>
          <w:spacing w:val="-2"/>
          <w:sz w:val="24"/>
        </w:rPr>
        <w:t> </w:t>
      </w:r>
      <w:r>
        <w:rPr>
          <w:sz w:val="24"/>
        </w:rPr>
        <w:t>ser</w:t>
      </w:r>
      <w:r>
        <w:rPr>
          <w:spacing w:val="-2"/>
          <w:sz w:val="24"/>
        </w:rPr>
        <w:t> </w:t>
      </w:r>
      <w:r>
        <w:rPr>
          <w:sz w:val="24"/>
        </w:rPr>
        <w:t>constituído</w:t>
      </w:r>
      <w:r>
        <w:rPr>
          <w:spacing w:val="-3"/>
          <w:sz w:val="24"/>
        </w:rPr>
        <w:t> </w:t>
      </w:r>
      <w:r>
        <w:rPr>
          <w:sz w:val="24"/>
        </w:rPr>
        <w:t>na</w:t>
      </w:r>
      <w:r>
        <w:rPr>
          <w:spacing w:val="-3"/>
          <w:sz w:val="24"/>
        </w:rPr>
        <w:t> </w:t>
      </w:r>
      <w:r>
        <w:rPr>
          <w:sz w:val="24"/>
        </w:rPr>
        <w:t>forma</w:t>
      </w:r>
      <w:r>
        <w:rPr>
          <w:spacing w:val="-4"/>
          <w:sz w:val="24"/>
        </w:rPr>
        <w:t> </w:t>
      </w:r>
      <w:r>
        <w:rPr>
          <w:sz w:val="24"/>
        </w:rPr>
        <w:t>de</w:t>
      </w:r>
      <w:r>
        <w:rPr>
          <w:spacing w:val="2"/>
          <w:sz w:val="24"/>
        </w:rPr>
        <w:t> </w:t>
      </w:r>
      <w:r>
        <w:rPr>
          <w:i/>
          <w:spacing w:val="-2"/>
          <w:sz w:val="24"/>
        </w:rPr>
        <w:t>startup</w:t>
      </w:r>
      <w:r>
        <w:rPr>
          <w:spacing w:val="-2"/>
          <w:sz w:val="24"/>
        </w:rPr>
        <w:t>;</w:t>
      </w:r>
    </w:p>
    <w:p>
      <w:pPr>
        <w:pStyle w:val="ListParagraph"/>
        <w:numPr>
          <w:ilvl w:val="2"/>
          <w:numId w:val="2"/>
        </w:numPr>
        <w:tabs>
          <w:tab w:pos="833" w:val="left" w:leader="none"/>
        </w:tabs>
        <w:spacing w:line="240" w:lineRule="auto" w:before="14" w:after="0"/>
        <w:ind w:left="833" w:right="111" w:hanging="360"/>
        <w:jc w:val="both"/>
        <w:rPr>
          <w:sz w:val="24"/>
        </w:rPr>
      </w:pPr>
      <w:r>
        <w:rPr>
          <w:sz w:val="24"/>
        </w:rPr>
        <w:t>não contratar mais de um empregado, que só poderá receber 1 (um) salário mínimo previsto em lei federal ou estadual ou o piso salarial da categoria profissional, definido em lei federal ou por convenção coletiva da categoria (art. 18-C da Lei Complementar nº 123, de 2006);</w:t>
      </w:r>
    </w:p>
    <w:p>
      <w:pPr>
        <w:pStyle w:val="ListParagraph"/>
        <w:numPr>
          <w:ilvl w:val="2"/>
          <w:numId w:val="2"/>
        </w:numPr>
        <w:tabs>
          <w:tab w:pos="833" w:val="left" w:leader="none"/>
        </w:tabs>
        <w:spacing w:line="240" w:lineRule="auto" w:before="17" w:after="0"/>
        <w:ind w:left="833" w:right="120" w:hanging="360"/>
        <w:jc w:val="both"/>
        <w:rPr>
          <w:sz w:val="24"/>
        </w:rPr>
      </w:pPr>
      <w:r>
        <w:rPr>
          <w:sz w:val="24"/>
        </w:rPr>
        <w:t>não guardar, cumulativamente, com o contratante do serviço, relação de</w:t>
      </w:r>
      <w:r>
        <w:rPr>
          <w:spacing w:val="40"/>
          <w:sz w:val="24"/>
        </w:rPr>
        <w:t> </w:t>
      </w:r>
      <w:r>
        <w:rPr>
          <w:sz w:val="24"/>
        </w:rPr>
        <w:t>pessoalidade, subordinação e habitualidade;</w:t>
      </w:r>
    </w:p>
    <w:p>
      <w:pPr>
        <w:pStyle w:val="ListParagraph"/>
        <w:numPr>
          <w:ilvl w:val="2"/>
          <w:numId w:val="2"/>
        </w:numPr>
        <w:tabs>
          <w:tab w:pos="833" w:val="left" w:leader="none"/>
        </w:tabs>
        <w:spacing w:line="240" w:lineRule="auto" w:before="17" w:after="0"/>
        <w:ind w:left="833" w:right="120" w:hanging="360"/>
        <w:jc w:val="both"/>
        <w:rPr>
          <w:sz w:val="24"/>
        </w:rPr>
      </w:pPr>
      <w:r>
        <w:rPr>
          <w:sz w:val="24"/>
        </w:rPr>
        <w:t>não realizar suas atividades mediante cessão ou locação de mão de obra (art. 112, "caput", da Resolução CGSN nº 140, de 2018).</w:t>
      </w:r>
    </w:p>
    <w:p>
      <w:pPr>
        <w:spacing w:after="0" w:line="240" w:lineRule="auto"/>
        <w:jc w:val="both"/>
        <w:rPr>
          <w:sz w:val="24"/>
        </w:rPr>
        <w:sectPr>
          <w:pgSz w:w="12240" w:h="15840"/>
          <w:pgMar w:header="0" w:footer="767" w:top="1300" w:bottom="960" w:left="1020" w:right="1020"/>
        </w:sectPr>
      </w:pPr>
    </w:p>
    <w:p>
      <w:pPr>
        <w:pStyle w:val="BodyText"/>
        <w:spacing w:line="480" w:lineRule="auto" w:before="73"/>
        <w:ind w:left="112" w:right="3567"/>
        <w:jc w:val="both"/>
      </w:pPr>
      <w:r>
        <w:rPr/>
        <w:t>(Base</w:t>
      </w:r>
      <w:r>
        <w:rPr>
          <w:spacing w:val="-4"/>
        </w:rPr>
        <w:t> </w:t>
      </w:r>
      <w:r>
        <w:rPr/>
        <w:t>legal:</w:t>
      </w:r>
      <w:r>
        <w:rPr>
          <w:spacing w:val="-4"/>
        </w:rPr>
        <w:t> </w:t>
      </w:r>
      <w:r>
        <w:rPr/>
        <w:t>art.</w:t>
      </w:r>
      <w:r>
        <w:rPr>
          <w:spacing w:val="-4"/>
        </w:rPr>
        <w:t> </w:t>
      </w:r>
      <w:r>
        <w:rPr/>
        <w:t>18-A</w:t>
      </w:r>
      <w:r>
        <w:rPr>
          <w:spacing w:val="-5"/>
        </w:rPr>
        <w:t> </w:t>
      </w:r>
      <w:r>
        <w:rPr/>
        <w:t>da</w:t>
      </w:r>
      <w:r>
        <w:rPr>
          <w:spacing w:val="-5"/>
        </w:rPr>
        <w:t> </w:t>
      </w:r>
      <w:r>
        <w:rPr/>
        <w:t>Lei</w:t>
      </w:r>
      <w:r>
        <w:rPr>
          <w:spacing w:val="-4"/>
        </w:rPr>
        <w:t> </w:t>
      </w:r>
      <w:r>
        <w:rPr/>
        <w:t>Complementar</w:t>
      </w:r>
      <w:r>
        <w:rPr>
          <w:spacing w:val="-4"/>
        </w:rPr>
        <w:t> </w:t>
      </w:r>
      <w:r>
        <w:rPr/>
        <w:t>nº</w:t>
      </w:r>
      <w:r>
        <w:rPr>
          <w:spacing w:val="-6"/>
        </w:rPr>
        <w:t> </w:t>
      </w:r>
      <w:r>
        <w:rPr/>
        <w:t>123,</w:t>
      </w:r>
      <w:r>
        <w:rPr>
          <w:spacing w:val="-4"/>
        </w:rPr>
        <w:t> </w:t>
      </w:r>
      <w:r>
        <w:rPr/>
        <w:t>de</w:t>
      </w:r>
      <w:r>
        <w:rPr>
          <w:spacing w:val="-4"/>
        </w:rPr>
        <w:t> </w:t>
      </w:r>
      <w:r>
        <w:rPr/>
        <w:t>2006.) </w:t>
      </w:r>
      <w:r>
        <w:rPr>
          <w:spacing w:val="-2"/>
        </w:rPr>
        <w:t>Notas:</w:t>
      </w:r>
    </w:p>
    <w:p>
      <w:pPr>
        <w:pStyle w:val="ListParagraph"/>
        <w:numPr>
          <w:ilvl w:val="0"/>
          <w:numId w:val="3"/>
        </w:numPr>
        <w:tabs>
          <w:tab w:pos="831" w:val="left" w:leader="none"/>
        </w:tabs>
        <w:spacing w:line="240" w:lineRule="auto" w:before="0" w:after="0"/>
        <w:ind w:left="831" w:right="0" w:hanging="358"/>
        <w:jc w:val="both"/>
        <w:rPr>
          <w:sz w:val="24"/>
        </w:rPr>
      </w:pPr>
      <w:r>
        <w:rPr>
          <w:sz w:val="24"/>
        </w:rPr>
        <w:t>Só</w:t>
      </w:r>
      <w:r>
        <w:rPr>
          <w:spacing w:val="-4"/>
          <w:sz w:val="24"/>
        </w:rPr>
        <w:t> </w:t>
      </w:r>
      <w:r>
        <w:rPr>
          <w:sz w:val="24"/>
        </w:rPr>
        <w:t>pode</w:t>
      </w:r>
      <w:r>
        <w:rPr>
          <w:spacing w:val="-5"/>
          <w:sz w:val="24"/>
        </w:rPr>
        <w:t> </w:t>
      </w:r>
      <w:r>
        <w:rPr>
          <w:sz w:val="24"/>
        </w:rPr>
        <w:t>ser</w:t>
      </w:r>
      <w:r>
        <w:rPr>
          <w:spacing w:val="-3"/>
          <w:sz w:val="24"/>
        </w:rPr>
        <w:t> </w:t>
      </w:r>
      <w:r>
        <w:rPr>
          <w:sz w:val="24"/>
        </w:rPr>
        <w:t>MEI</w:t>
      </w:r>
      <w:r>
        <w:rPr>
          <w:spacing w:val="-5"/>
          <w:sz w:val="24"/>
        </w:rPr>
        <w:t> </w:t>
      </w:r>
      <w:r>
        <w:rPr>
          <w:sz w:val="24"/>
        </w:rPr>
        <w:t>o</w:t>
      </w:r>
      <w:r>
        <w:rPr>
          <w:spacing w:val="-3"/>
          <w:sz w:val="24"/>
        </w:rPr>
        <w:t> </w:t>
      </w:r>
      <w:r>
        <w:rPr>
          <w:sz w:val="24"/>
        </w:rPr>
        <w:t>empresário</w:t>
      </w:r>
      <w:r>
        <w:rPr>
          <w:spacing w:val="-3"/>
          <w:sz w:val="24"/>
        </w:rPr>
        <w:t> </w:t>
      </w:r>
      <w:r>
        <w:rPr>
          <w:sz w:val="24"/>
        </w:rPr>
        <w:t>individual.</w:t>
      </w:r>
      <w:r>
        <w:rPr>
          <w:spacing w:val="-3"/>
          <w:sz w:val="24"/>
        </w:rPr>
        <w:t> </w:t>
      </w:r>
      <w:r>
        <w:rPr>
          <w:sz w:val="24"/>
        </w:rPr>
        <w:t>Nenhum</w:t>
      </w:r>
      <w:r>
        <w:rPr>
          <w:spacing w:val="-2"/>
          <w:sz w:val="24"/>
        </w:rPr>
        <w:t> </w:t>
      </w:r>
      <w:r>
        <w:rPr>
          <w:sz w:val="24"/>
        </w:rPr>
        <w:t>tipo</w:t>
      </w:r>
      <w:r>
        <w:rPr>
          <w:spacing w:val="-3"/>
          <w:sz w:val="24"/>
        </w:rPr>
        <w:t> </w:t>
      </w:r>
      <w:r>
        <w:rPr>
          <w:sz w:val="24"/>
        </w:rPr>
        <w:t>de</w:t>
      </w:r>
      <w:r>
        <w:rPr>
          <w:spacing w:val="-3"/>
          <w:sz w:val="24"/>
        </w:rPr>
        <w:t> </w:t>
      </w:r>
      <w:r>
        <w:rPr>
          <w:sz w:val="24"/>
        </w:rPr>
        <w:t>sociedade</w:t>
      </w:r>
      <w:r>
        <w:rPr>
          <w:spacing w:val="-3"/>
          <w:sz w:val="24"/>
        </w:rPr>
        <w:t> </w:t>
      </w:r>
      <w:r>
        <w:rPr>
          <w:sz w:val="24"/>
        </w:rPr>
        <w:t>pode</w:t>
      </w:r>
      <w:r>
        <w:rPr>
          <w:spacing w:val="-3"/>
          <w:sz w:val="24"/>
        </w:rPr>
        <w:t> </w:t>
      </w:r>
      <w:r>
        <w:rPr>
          <w:sz w:val="24"/>
        </w:rPr>
        <w:t>ser</w:t>
      </w:r>
      <w:r>
        <w:rPr>
          <w:spacing w:val="-3"/>
          <w:sz w:val="24"/>
        </w:rPr>
        <w:t> </w:t>
      </w:r>
      <w:r>
        <w:rPr>
          <w:spacing w:val="-4"/>
          <w:sz w:val="24"/>
        </w:rPr>
        <w:t>MEI.</w:t>
      </w:r>
    </w:p>
    <w:p>
      <w:pPr>
        <w:pStyle w:val="ListParagraph"/>
        <w:numPr>
          <w:ilvl w:val="0"/>
          <w:numId w:val="3"/>
        </w:numPr>
        <w:tabs>
          <w:tab w:pos="831" w:val="left" w:leader="none"/>
          <w:tab w:pos="833" w:val="left" w:leader="none"/>
        </w:tabs>
        <w:spacing w:line="240" w:lineRule="auto" w:before="1" w:after="0"/>
        <w:ind w:left="833" w:right="119" w:hanging="360"/>
        <w:jc w:val="both"/>
        <w:rPr>
          <w:sz w:val="24"/>
        </w:rPr>
      </w:pPr>
      <w:r>
        <w:rPr>
          <w:sz w:val="24"/>
        </w:rPr>
        <w:t>A “Empresa Individual de Responsabilidade Limitada” (Eireli) não é um “empresário individual” do art. 966 do Código Civil. Por isso, não pode ser MEI nem pode optar</w:t>
      </w:r>
      <w:r>
        <w:rPr>
          <w:spacing w:val="40"/>
          <w:sz w:val="24"/>
        </w:rPr>
        <w:t> </w:t>
      </w:r>
      <w:r>
        <w:rPr>
          <w:sz w:val="24"/>
        </w:rPr>
        <w:t>pelo Simei (art. 18-A, § 1º, da Lei Complementar nº 123, de 2006).</w:t>
      </w:r>
    </w:p>
    <w:p>
      <w:pPr>
        <w:pStyle w:val="ListParagraph"/>
        <w:numPr>
          <w:ilvl w:val="0"/>
          <w:numId w:val="3"/>
        </w:numPr>
        <w:tabs>
          <w:tab w:pos="831" w:val="left" w:leader="none"/>
          <w:tab w:pos="833" w:val="left" w:leader="none"/>
        </w:tabs>
        <w:spacing w:line="240" w:lineRule="auto" w:before="0" w:after="0"/>
        <w:ind w:left="833" w:right="117" w:hanging="360"/>
        <w:jc w:val="both"/>
        <w:rPr>
          <w:sz w:val="24"/>
        </w:rPr>
      </w:pPr>
      <w:r>
        <w:rPr>
          <w:sz w:val="24"/>
        </w:rPr>
        <w:t>Não pode ser MEI o salão-parceiro de que trata a Lei nº 12.592, de 2012 (art. 100, § 7º, da Resolução CGSN nº 140, de 2018).</w:t>
      </w:r>
    </w:p>
    <w:p>
      <w:pPr>
        <w:pStyle w:val="ListParagraph"/>
        <w:numPr>
          <w:ilvl w:val="0"/>
          <w:numId w:val="3"/>
        </w:numPr>
        <w:tabs>
          <w:tab w:pos="831" w:val="left" w:leader="none"/>
          <w:tab w:pos="833" w:val="left" w:leader="none"/>
        </w:tabs>
        <w:spacing w:line="240" w:lineRule="auto" w:before="0" w:after="0"/>
        <w:ind w:left="833" w:right="121" w:hanging="360"/>
        <w:jc w:val="both"/>
        <w:rPr>
          <w:sz w:val="24"/>
        </w:rPr>
      </w:pPr>
      <w:r>
        <w:rPr>
          <w:sz w:val="24"/>
        </w:rPr>
        <w:t>O limite anual de R$ 81.000,00 é um só, somando receitas de mercado interno e externo. O MEI não tem limite estendido para exportação.</w:t>
      </w:r>
    </w:p>
    <w:p>
      <w:pPr>
        <w:pStyle w:val="BodyText"/>
        <w:rPr>
          <w:sz w:val="26"/>
        </w:rPr>
      </w:pPr>
    </w:p>
    <w:p>
      <w:pPr>
        <w:pStyle w:val="Heading2"/>
        <w:numPr>
          <w:ilvl w:val="1"/>
          <w:numId w:val="2"/>
        </w:numPr>
        <w:tabs>
          <w:tab w:pos="615" w:val="left" w:leader="none"/>
        </w:tabs>
        <w:spacing w:line="240" w:lineRule="auto" w:before="218" w:after="0"/>
        <w:ind w:left="615" w:right="0" w:hanging="503"/>
        <w:jc w:val="left"/>
      </w:pPr>
      <w:bookmarkStart w:name="_bookmark3" w:id="4"/>
      <w:bookmarkEnd w:id="4"/>
      <w:r>
        <w:rPr>
          <w:b w:val="0"/>
        </w:rPr>
      </w:r>
      <w:r>
        <w:rPr/>
        <w:t>Como</w:t>
      </w:r>
      <w:r>
        <w:rPr>
          <w:spacing w:val="-8"/>
        </w:rPr>
        <w:t> </w:t>
      </w:r>
      <w:r>
        <w:rPr>
          <w:spacing w:val="-2"/>
        </w:rPr>
        <w:t>fazer?</w:t>
      </w:r>
    </w:p>
    <w:p>
      <w:pPr>
        <w:pStyle w:val="BodyText"/>
        <w:spacing w:before="60"/>
        <w:ind w:left="112" w:right="110"/>
        <w:jc w:val="both"/>
      </w:pPr>
      <w:r>
        <w:rPr/>
        <w:t>Acessando</w:t>
      </w:r>
      <w:r>
        <w:rPr>
          <w:spacing w:val="-5"/>
        </w:rPr>
        <w:t> </w:t>
      </w:r>
      <w:r>
        <w:rPr/>
        <w:t>o</w:t>
      </w:r>
      <w:r>
        <w:rPr>
          <w:spacing w:val="-3"/>
        </w:rPr>
        <w:t> </w:t>
      </w:r>
      <w:r>
        <w:rPr/>
        <w:t>Portal</w:t>
      </w:r>
      <w:r>
        <w:rPr>
          <w:spacing w:val="-6"/>
        </w:rPr>
        <w:t> </w:t>
      </w:r>
      <w:r>
        <w:rPr/>
        <w:t>do</w:t>
      </w:r>
      <w:r>
        <w:rPr>
          <w:spacing w:val="-5"/>
        </w:rPr>
        <w:t> </w:t>
      </w:r>
      <w:r>
        <w:rPr/>
        <w:t>Simples</w:t>
      </w:r>
      <w:r>
        <w:rPr>
          <w:spacing w:val="-3"/>
        </w:rPr>
        <w:t> </w:t>
      </w:r>
      <w:r>
        <w:rPr/>
        <w:t>Nacional</w:t>
      </w:r>
      <w:r>
        <w:rPr>
          <w:spacing w:val="-3"/>
        </w:rPr>
        <w:t> </w:t>
      </w:r>
      <w:r>
        <w:rPr/>
        <w:t>em</w:t>
      </w:r>
      <w:r>
        <w:rPr>
          <w:spacing w:val="-4"/>
        </w:rPr>
        <w:t> </w:t>
      </w:r>
      <w:r>
        <w:rPr/>
        <w:t>“Simei –</w:t>
      </w:r>
      <w:r>
        <w:rPr>
          <w:spacing w:val="-2"/>
        </w:rPr>
        <w:t> </w:t>
      </w:r>
      <w:r>
        <w:rPr/>
        <w:t>Serviços”,</w:t>
      </w:r>
      <w:r>
        <w:rPr>
          <w:spacing w:val="-3"/>
        </w:rPr>
        <w:t> </w:t>
      </w:r>
      <w:r>
        <w:rPr/>
        <w:t>menu</w:t>
      </w:r>
      <w:r>
        <w:rPr>
          <w:spacing w:val="-3"/>
        </w:rPr>
        <w:t> </w:t>
      </w:r>
      <w:r>
        <w:rPr/>
        <w:t>“</w:t>
      </w:r>
      <w:hyperlink r:id="rId7">
        <w:r>
          <w:rPr>
            <w:color w:val="0000FF"/>
            <w:u w:val="single" w:color="0000FF"/>
          </w:rPr>
          <w:t>Opção</w:t>
        </w:r>
      </w:hyperlink>
      <w:r>
        <w:rPr/>
        <w:t>”,</w:t>
      </w:r>
      <w:r>
        <w:rPr>
          <w:spacing w:val="-3"/>
        </w:rPr>
        <w:t> </w:t>
      </w:r>
      <w:r>
        <w:rPr/>
        <w:t>selecionando “Solicitação de Enquadramento no Simei”.</w:t>
      </w:r>
    </w:p>
    <w:p>
      <w:pPr>
        <w:pStyle w:val="BodyText"/>
        <w:rPr>
          <w:sz w:val="26"/>
        </w:rPr>
      </w:pPr>
    </w:p>
    <w:p>
      <w:pPr>
        <w:pStyle w:val="Heading2"/>
        <w:numPr>
          <w:ilvl w:val="1"/>
          <w:numId w:val="2"/>
        </w:numPr>
        <w:tabs>
          <w:tab w:pos="615" w:val="left" w:leader="none"/>
        </w:tabs>
        <w:spacing w:line="240" w:lineRule="auto" w:before="218" w:after="0"/>
        <w:ind w:left="615" w:right="0" w:hanging="503"/>
        <w:jc w:val="left"/>
      </w:pPr>
      <w:bookmarkStart w:name="_bookmark4" w:id="5"/>
      <w:bookmarkEnd w:id="5"/>
      <w:r>
        <w:rPr>
          <w:b w:val="0"/>
        </w:rPr>
      </w:r>
      <w:r>
        <w:rPr/>
        <w:t>Quando</w:t>
      </w:r>
      <w:r>
        <w:rPr>
          <w:spacing w:val="-10"/>
        </w:rPr>
        <w:t> </w:t>
      </w:r>
      <w:r>
        <w:rPr>
          <w:spacing w:val="-2"/>
        </w:rPr>
        <w:t>fazer?</w:t>
      </w:r>
    </w:p>
    <w:p>
      <w:pPr>
        <w:pStyle w:val="BodyText"/>
        <w:spacing w:before="58"/>
        <w:ind w:left="112" w:right="121"/>
        <w:jc w:val="both"/>
      </w:pPr>
      <w:r>
        <w:rPr/>
        <w:t>O serviço estará disponível no Portal do Simples Nacional entre o primeiro e o último dia útil de janeiro.</w:t>
      </w:r>
    </w:p>
    <w:p>
      <w:pPr>
        <w:pStyle w:val="BodyText"/>
        <w:rPr>
          <w:sz w:val="26"/>
        </w:rPr>
      </w:pPr>
    </w:p>
    <w:p>
      <w:pPr>
        <w:pStyle w:val="Heading2"/>
        <w:numPr>
          <w:ilvl w:val="1"/>
          <w:numId w:val="2"/>
        </w:numPr>
        <w:tabs>
          <w:tab w:pos="612" w:val="left" w:leader="none"/>
        </w:tabs>
        <w:spacing w:line="240" w:lineRule="auto" w:before="218" w:after="0"/>
        <w:ind w:left="612" w:right="0" w:hanging="500"/>
        <w:jc w:val="both"/>
      </w:pPr>
      <w:bookmarkStart w:name="_bookmark5" w:id="6"/>
      <w:bookmarkEnd w:id="6"/>
      <w:r>
        <w:rPr>
          <w:b w:val="0"/>
        </w:rPr>
      </w:r>
      <w:r>
        <w:rPr/>
        <w:t>A</w:t>
      </w:r>
      <w:r>
        <w:rPr>
          <w:spacing w:val="-8"/>
        </w:rPr>
        <w:t> </w:t>
      </w:r>
      <w:r>
        <w:rPr/>
        <w:t>opção</w:t>
      </w:r>
      <w:r>
        <w:rPr>
          <w:spacing w:val="-8"/>
        </w:rPr>
        <w:t> </w:t>
      </w:r>
      <w:r>
        <w:rPr/>
        <w:t>pelo</w:t>
      </w:r>
      <w:r>
        <w:rPr>
          <w:spacing w:val="-8"/>
        </w:rPr>
        <w:t> </w:t>
      </w:r>
      <w:r>
        <w:rPr/>
        <w:t>Simei</w:t>
      </w:r>
      <w:r>
        <w:rPr>
          <w:spacing w:val="-8"/>
        </w:rPr>
        <w:t> </w:t>
      </w:r>
      <w:r>
        <w:rPr/>
        <w:t>produz</w:t>
      </w:r>
      <w:r>
        <w:rPr>
          <w:spacing w:val="-8"/>
        </w:rPr>
        <w:t> </w:t>
      </w:r>
      <w:r>
        <w:rPr/>
        <w:t>efeitos</w:t>
      </w:r>
      <w:r>
        <w:rPr>
          <w:spacing w:val="-5"/>
        </w:rPr>
        <w:t> </w:t>
      </w:r>
      <w:r>
        <w:rPr/>
        <w:t>a</w:t>
      </w:r>
      <w:r>
        <w:rPr>
          <w:spacing w:val="-8"/>
        </w:rPr>
        <w:t> </w:t>
      </w:r>
      <w:r>
        <w:rPr/>
        <w:t>partir</w:t>
      </w:r>
      <w:r>
        <w:rPr>
          <w:spacing w:val="-6"/>
        </w:rPr>
        <w:t> </w:t>
      </w:r>
      <w:r>
        <w:rPr/>
        <w:t>de</w:t>
      </w:r>
      <w:r>
        <w:rPr>
          <w:spacing w:val="-7"/>
        </w:rPr>
        <w:t> </w:t>
      </w:r>
      <w:r>
        <w:rPr>
          <w:spacing w:val="-2"/>
        </w:rPr>
        <w:t>quando?</w:t>
      </w:r>
    </w:p>
    <w:p>
      <w:pPr>
        <w:pStyle w:val="BodyText"/>
        <w:spacing w:before="61"/>
        <w:ind w:left="112" w:right="114"/>
        <w:jc w:val="both"/>
      </w:pPr>
      <w:r>
        <w:rPr/>
        <w:t>A opção pelo Simei produzirá efeitos</w:t>
      </w:r>
      <w:r>
        <w:rPr>
          <w:spacing w:val="-2"/>
        </w:rPr>
        <w:t> </w:t>
      </w:r>
      <w:r>
        <w:rPr/>
        <w:t>a partir</w:t>
      </w:r>
      <w:r>
        <w:rPr>
          <w:spacing w:val="-2"/>
        </w:rPr>
        <w:t> </w:t>
      </w:r>
      <w:r>
        <w:rPr/>
        <w:t>do primeiro dia do ano-calendário</w:t>
      </w:r>
      <w:r>
        <w:rPr>
          <w:spacing w:val="-2"/>
        </w:rPr>
        <w:t> </w:t>
      </w:r>
      <w:r>
        <w:rPr/>
        <w:t>da opção.</w:t>
      </w:r>
      <w:r>
        <w:rPr>
          <w:spacing w:val="-2"/>
        </w:rPr>
        <w:t> </w:t>
      </w:r>
      <w:r>
        <w:rPr/>
        <w:t>Por exemplo: se o microempresário individual fez a opção em janeiro de 2018, ela produzirá efeitos a partir de 1º de janeiro de 2018.</w:t>
      </w:r>
    </w:p>
    <w:p>
      <w:pPr>
        <w:pStyle w:val="BodyText"/>
        <w:rPr>
          <w:sz w:val="26"/>
        </w:rPr>
      </w:pPr>
    </w:p>
    <w:p>
      <w:pPr>
        <w:pStyle w:val="Heading2"/>
        <w:numPr>
          <w:ilvl w:val="1"/>
          <w:numId w:val="2"/>
        </w:numPr>
        <w:tabs>
          <w:tab w:pos="615" w:val="left" w:leader="none"/>
        </w:tabs>
        <w:spacing w:line="240" w:lineRule="auto" w:before="217" w:after="0"/>
        <w:ind w:left="615" w:right="0" w:hanging="503"/>
        <w:jc w:val="both"/>
      </w:pPr>
      <w:bookmarkStart w:name="_bookmark6" w:id="7"/>
      <w:bookmarkEnd w:id="7"/>
      <w:r>
        <w:rPr>
          <w:b w:val="0"/>
        </w:rPr>
      </w:r>
      <w:r>
        <w:rPr/>
        <w:t>Haverá</w:t>
      </w:r>
      <w:r>
        <w:rPr>
          <w:spacing w:val="-9"/>
        </w:rPr>
        <w:t> </w:t>
      </w:r>
      <w:r>
        <w:rPr/>
        <w:t>termo</w:t>
      </w:r>
      <w:r>
        <w:rPr>
          <w:spacing w:val="-7"/>
        </w:rPr>
        <w:t> </w:t>
      </w:r>
      <w:r>
        <w:rPr/>
        <w:t>de</w:t>
      </w:r>
      <w:r>
        <w:rPr>
          <w:spacing w:val="-9"/>
        </w:rPr>
        <w:t> </w:t>
      </w:r>
      <w:r>
        <w:rPr/>
        <w:t>deferimento</w:t>
      </w:r>
      <w:r>
        <w:rPr>
          <w:spacing w:val="-7"/>
        </w:rPr>
        <w:t> </w:t>
      </w:r>
      <w:r>
        <w:rPr/>
        <w:t>ou</w:t>
      </w:r>
      <w:r>
        <w:rPr>
          <w:spacing w:val="-9"/>
        </w:rPr>
        <w:t> </w:t>
      </w:r>
      <w:r>
        <w:rPr/>
        <w:t>indeferimento</w:t>
      </w:r>
      <w:r>
        <w:rPr>
          <w:spacing w:val="-9"/>
        </w:rPr>
        <w:t> </w:t>
      </w:r>
      <w:r>
        <w:rPr/>
        <w:t>da</w:t>
      </w:r>
      <w:r>
        <w:rPr>
          <w:spacing w:val="-9"/>
        </w:rPr>
        <w:t> </w:t>
      </w:r>
      <w:r>
        <w:rPr/>
        <w:t>opção</w:t>
      </w:r>
      <w:r>
        <w:rPr>
          <w:spacing w:val="-9"/>
        </w:rPr>
        <w:t> </w:t>
      </w:r>
      <w:r>
        <w:rPr/>
        <w:t>pelo</w:t>
      </w:r>
      <w:r>
        <w:rPr>
          <w:spacing w:val="-7"/>
        </w:rPr>
        <w:t> </w:t>
      </w:r>
      <w:r>
        <w:rPr>
          <w:spacing w:val="-2"/>
        </w:rPr>
        <w:t>Simei?</w:t>
      </w:r>
    </w:p>
    <w:p>
      <w:pPr>
        <w:pStyle w:val="BodyText"/>
        <w:spacing w:before="61"/>
        <w:ind w:left="112" w:right="120"/>
        <w:jc w:val="both"/>
      </w:pPr>
      <w:r>
        <w:rPr/>
        <w:t>Não.</w:t>
      </w:r>
      <w:r>
        <w:rPr>
          <w:spacing w:val="-3"/>
        </w:rPr>
        <w:t> </w:t>
      </w:r>
      <w:r>
        <w:rPr/>
        <w:t>Quando</w:t>
      </w:r>
      <w:r>
        <w:rPr>
          <w:spacing w:val="-5"/>
        </w:rPr>
        <w:t> </w:t>
      </w:r>
      <w:r>
        <w:rPr/>
        <w:t>o</w:t>
      </w:r>
      <w:r>
        <w:rPr>
          <w:spacing w:val="-2"/>
        </w:rPr>
        <w:t> </w:t>
      </w:r>
      <w:r>
        <w:rPr/>
        <w:t>empresário já</w:t>
      </w:r>
      <w:r>
        <w:rPr>
          <w:spacing w:val="-3"/>
        </w:rPr>
        <w:t> </w:t>
      </w:r>
      <w:r>
        <w:rPr/>
        <w:t>for</w:t>
      </w:r>
      <w:r>
        <w:rPr>
          <w:spacing w:val="-4"/>
        </w:rPr>
        <w:t> </w:t>
      </w:r>
      <w:r>
        <w:rPr/>
        <w:t>optante</w:t>
      </w:r>
      <w:r>
        <w:rPr>
          <w:spacing w:val="-2"/>
        </w:rPr>
        <w:t> </w:t>
      </w:r>
      <w:r>
        <w:rPr/>
        <w:t>pelo Simples</w:t>
      </w:r>
      <w:r>
        <w:rPr>
          <w:spacing w:val="-3"/>
        </w:rPr>
        <w:t> </w:t>
      </w:r>
      <w:r>
        <w:rPr/>
        <w:t>Nacional</w:t>
      </w:r>
      <w:r>
        <w:rPr>
          <w:spacing w:val="-3"/>
        </w:rPr>
        <w:t> </w:t>
      </w:r>
      <w:r>
        <w:rPr/>
        <w:t>e</w:t>
      </w:r>
      <w:r>
        <w:rPr>
          <w:spacing w:val="-3"/>
        </w:rPr>
        <w:t> </w:t>
      </w:r>
      <w:r>
        <w:rPr/>
        <w:t>atender</w:t>
      </w:r>
      <w:r>
        <w:rPr>
          <w:spacing w:val="-3"/>
        </w:rPr>
        <w:t> </w:t>
      </w:r>
      <w:r>
        <w:rPr/>
        <w:t>todos</w:t>
      </w:r>
      <w:r>
        <w:rPr>
          <w:spacing w:val="-3"/>
        </w:rPr>
        <w:t> </w:t>
      </w:r>
      <w:r>
        <w:rPr/>
        <w:t>os</w:t>
      </w:r>
      <w:r>
        <w:rPr>
          <w:spacing w:val="-1"/>
        </w:rPr>
        <w:t> </w:t>
      </w:r>
      <w:r>
        <w:rPr/>
        <w:t>requisitos para se enquadrar no Simei sua opção será deferida de imediato, mas não haverá emissão de Termo de Deferimento. Por outro lado, quando o empresário, após o processamento final das solicitações, não atender a qualquer um dos requisitos para se enquadrar no Simei, será apenas informado o motivo do indeferimento, sem a emissão do respectivo Termo de </w:t>
      </w:r>
      <w:r>
        <w:rPr>
          <w:spacing w:val="-2"/>
        </w:rPr>
        <w:t>Indeferimento.</w:t>
      </w:r>
    </w:p>
    <w:p>
      <w:pPr>
        <w:pStyle w:val="BodyText"/>
        <w:rPr>
          <w:sz w:val="26"/>
        </w:rPr>
      </w:pPr>
    </w:p>
    <w:p>
      <w:pPr>
        <w:pStyle w:val="Heading2"/>
        <w:numPr>
          <w:ilvl w:val="1"/>
          <w:numId w:val="2"/>
        </w:numPr>
        <w:tabs>
          <w:tab w:pos="615" w:val="left" w:leader="none"/>
        </w:tabs>
        <w:spacing w:line="240" w:lineRule="auto" w:before="215" w:after="0"/>
        <w:ind w:left="615" w:right="0" w:hanging="503"/>
        <w:jc w:val="left"/>
      </w:pPr>
      <w:bookmarkStart w:name="_bookmark7" w:id="8"/>
      <w:bookmarkEnd w:id="8"/>
      <w:r>
        <w:rPr>
          <w:b w:val="0"/>
        </w:rPr>
      </w:r>
      <w:r>
        <w:rPr/>
        <w:t>Quando</w:t>
      </w:r>
      <w:r>
        <w:rPr>
          <w:spacing w:val="-10"/>
        </w:rPr>
        <w:t> </w:t>
      </w:r>
      <w:r>
        <w:rPr/>
        <w:t>uma</w:t>
      </w:r>
      <w:r>
        <w:rPr>
          <w:spacing w:val="-10"/>
        </w:rPr>
        <w:t> </w:t>
      </w:r>
      <w:r>
        <w:rPr/>
        <w:t>solicitação</w:t>
      </w:r>
      <w:r>
        <w:rPr>
          <w:spacing w:val="-10"/>
        </w:rPr>
        <w:t> </w:t>
      </w:r>
      <w:r>
        <w:rPr/>
        <w:t>de</w:t>
      </w:r>
      <w:r>
        <w:rPr>
          <w:spacing w:val="-9"/>
        </w:rPr>
        <w:t> </w:t>
      </w:r>
      <w:r>
        <w:rPr/>
        <w:t>enquadramento</w:t>
      </w:r>
      <w:r>
        <w:rPr>
          <w:spacing w:val="-9"/>
        </w:rPr>
        <w:t> </w:t>
      </w:r>
      <w:r>
        <w:rPr/>
        <w:t>pelo</w:t>
      </w:r>
      <w:r>
        <w:rPr>
          <w:spacing w:val="-9"/>
        </w:rPr>
        <w:t> </w:t>
      </w:r>
      <w:r>
        <w:rPr/>
        <w:t>Simei</w:t>
      </w:r>
      <w:r>
        <w:rPr>
          <w:spacing w:val="-10"/>
        </w:rPr>
        <w:t> </w:t>
      </w:r>
      <w:r>
        <w:rPr/>
        <w:t>fica</w:t>
      </w:r>
      <w:r>
        <w:rPr>
          <w:spacing w:val="-10"/>
        </w:rPr>
        <w:t> </w:t>
      </w:r>
      <w:r>
        <w:rPr/>
        <w:t>“em</w:t>
      </w:r>
      <w:r>
        <w:rPr>
          <w:spacing w:val="-9"/>
        </w:rPr>
        <w:t> </w:t>
      </w:r>
      <w:r>
        <w:rPr>
          <w:spacing w:val="-2"/>
        </w:rPr>
        <w:t>análise”?</w:t>
      </w:r>
    </w:p>
    <w:p>
      <w:pPr>
        <w:pStyle w:val="BodyText"/>
        <w:spacing w:before="61"/>
        <w:ind w:left="112"/>
        <w:jc w:val="both"/>
      </w:pPr>
      <w:r>
        <w:rPr/>
        <w:t>Uma</w:t>
      </w:r>
      <w:r>
        <w:rPr>
          <w:spacing w:val="-6"/>
        </w:rPr>
        <w:t> </w:t>
      </w:r>
      <w:r>
        <w:rPr/>
        <w:t>solicitação</w:t>
      </w:r>
      <w:r>
        <w:rPr>
          <w:spacing w:val="-6"/>
        </w:rPr>
        <w:t> </w:t>
      </w:r>
      <w:r>
        <w:rPr/>
        <w:t>de</w:t>
      </w:r>
      <w:r>
        <w:rPr>
          <w:spacing w:val="-5"/>
        </w:rPr>
        <w:t> </w:t>
      </w:r>
      <w:r>
        <w:rPr/>
        <w:t>enquadramento</w:t>
      </w:r>
      <w:r>
        <w:rPr>
          <w:spacing w:val="-4"/>
        </w:rPr>
        <w:t> </w:t>
      </w:r>
      <w:r>
        <w:rPr/>
        <w:t>pelo</w:t>
      </w:r>
      <w:r>
        <w:rPr>
          <w:spacing w:val="-4"/>
        </w:rPr>
        <w:t> </w:t>
      </w:r>
      <w:r>
        <w:rPr/>
        <w:t>Simei</w:t>
      </w:r>
      <w:r>
        <w:rPr>
          <w:spacing w:val="-3"/>
        </w:rPr>
        <w:t> </w:t>
      </w:r>
      <w:r>
        <w:rPr/>
        <w:t>fica</w:t>
      </w:r>
      <w:r>
        <w:rPr>
          <w:spacing w:val="-4"/>
        </w:rPr>
        <w:t> </w:t>
      </w:r>
      <w:r>
        <w:rPr/>
        <w:t>“em</w:t>
      </w:r>
      <w:r>
        <w:rPr>
          <w:spacing w:val="-3"/>
        </w:rPr>
        <w:t> </w:t>
      </w:r>
      <w:r>
        <w:rPr/>
        <w:t>análise”</w:t>
      </w:r>
      <w:r>
        <w:rPr>
          <w:spacing w:val="-3"/>
        </w:rPr>
        <w:t> </w:t>
      </w:r>
      <w:r>
        <w:rPr/>
        <w:t>nas</w:t>
      </w:r>
      <w:r>
        <w:rPr>
          <w:spacing w:val="-4"/>
        </w:rPr>
        <w:t> </w:t>
      </w:r>
      <w:r>
        <w:rPr/>
        <w:t>seguintes</w:t>
      </w:r>
      <w:r>
        <w:rPr>
          <w:spacing w:val="-3"/>
        </w:rPr>
        <w:t> </w:t>
      </w:r>
      <w:r>
        <w:rPr>
          <w:spacing w:val="-2"/>
        </w:rPr>
        <w:t>situações:</w:t>
      </w:r>
    </w:p>
    <w:p>
      <w:pPr>
        <w:pStyle w:val="BodyText"/>
      </w:pPr>
    </w:p>
    <w:p>
      <w:pPr>
        <w:pStyle w:val="ListParagraph"/>
        <w:numPr>
          <w:ilvl w:val="0"/>
          <w:numId w:val="4"/>
        </w:numPr>
        <w:tabs>
          <w:tab w:pos="1114" w:val="left" w:leader="none"/>
        </w:tabs>
        <w:spacing w:line="240" w:lineRule="auto" w:before="0" w:after="0"/>
        <w:ind w:left="833" w:right="122" w:firstLine="0"/>
        <w:jc w:val="left"/>
        <w:rPr>
          <w:sz w:val="24"/>
        </w:rPr>
      </w:pPr>
      <w:r>
        <w:rPr>
          <w:sz w:val="24"/>
        </w:rPr>
        <w:t>o empresário ainda</w:t>
      </w:r>
      <w:r>
        <w:rPr>
          <w:spacing w:val="-3"/>
          <w:sz w:val="24"/>
        </w:rPr>
        <w:t> </w:t>
      </w:r>
      <w:r>
        <w:rPr>
          <w:sz w:val="24"/>
        </w:rPr>
        <w:t>não é</w:t>
      </w:r>
      <w:r>
        <w:rPr>
          <w:spacing w:val="-3"/>
          <w:sz w:val="24"/>
        </w:rPr>
        <w:t> </w:t>
      </w:r>
      <w:r>
        <w:rPr>
          <w:sz w:val="24"/>
        </w:rPr>
        <w:t>optante pelo Simples Nacional</w:t>
      </w:r>
      <w:r>
        <w:rPr>
          <w:spacing w:val="-1"/>
          <w:sz w:val="24"/>
        </w:rPr>
        <w:t> </w:t>
      </w:r>
      <w:r>
        <w:rPr>
          <w:sz w:val="24"/>
        </w:rPr>
        <w:t>e solicitou sua opção,</w:t>
      </w:r>
      <w:r>
        <w:rPr>
          <w:spacing w:val="-3"/>
          <w:sz w:val="24"/>
        </w:rPr>
        <w:t> </w:t>
      </w:r>
      <w:r>
        <w:rPr>
          <w:sz w:val="24"/>
        </w:rPr>
        <w:t>mas esta não foi automaticamente deferida por apresentar pendência;</w:t>
      </w:r>
    </w:p>
    <w:p>
      <w:pPr>
        <w:pStyle w:val="ListParagraph"/>
        <w:numPr>
          <w:ilvl w:val="0"/>
          <w:numId w:val="4"/>
        </w:numPr>
        <w:tabs>
          <w:tab w:pos="1237" w:val="left" w:leader="none"/>
        </w:tabs>
        <w:spacing w:line="240" w:lineRule="auto" w:before="0" w:after="0"/>
        <w:ind w:left="833" w:right="120" w:firstLine="0"/>
        <w:jc w:val="left"/>
        <w:rPr>
          <w:sz w:val="24"/>
        </w:rPr>
      </w:pPr>
      <w:r>
        <w:rPr>
          <w:sz w:val="24"/>
        </w:rPr>
        <w:t>o</w:t>
      </w:r>
      <w:r>
        <w:rPr>
          <w:spacing w:val="80"/>
          <w:w w:val="150"/>
          <w:sz w:val="24"/>
        </w:rPr>
        <w:t> </w:t>
      </w:r>
      <w:r>
        <w:rPr>
          <w:sz w:val="24"/>
        </w:rPr>
        <w:t>empresário</w:t>
      </w:r>
      <w:r>
        <w:rPr>
          <w:spacing w:val="80"/>
          <w:w w:val="150"/>
          <w:sz w:val="24"/>
        </w:rPr>
        <w:t> </w:t>
      </w:r>
      <w:r>
        <w:rPr>
          <w:sz w:val="24"/>
        </w:rPr>
        <w:t>solicitou</w:t>
      </w:r>
      <w:r>
        <w:rPr>
          <w:spacing w:val="80"/>
          <w:w w:val="150"/>
          <w:sz w:val="24"/>
        </w:rPr>
        <w:t> </w:t>
      </w:r>
      <w:r>
        <w:rPr>
          <w:sz w:val="24"/>
        </w:rPr>
        <w:t>seu</w:t>
      </w:r>
      <w:r>
        <w:rPr>
          <w:spacing w:val="80"/>
          <w:w w:val="150"/>
          <w:sz w:val="24"/>
        </w:rPr>
        <w:t> </w:t>
      </w:r>
      <w:r>
        <w:rPr>
          <w:sz w:val="24"/>
        </w:rPr>
        <w:t>enquadramento</w:t>
      </w:r>
      <w:r>
        <w:rPr>
          <w:spacing w:val="80"/>
          <w:w w:val="150"/>
          <w:sz w:val="24"/>
        </w:rPr>
        <w:t> </w:t>
      </w:r>
      <w:r>
        <w:rPr>
          <w:sz w:val="24"/>
        </w:rPr>
        <w:t>no</w:t>
      </w:r>
      <w:r>
        <w:rPr>
          <w:spacing w:val="80"/>
          <w:w w:val="150"/>
          <w:sz w:val="24"/>
        </w:rPr>
        <w:t> </w:t>
      </w:r>
      <w:r>
        <w:rPr>
          <w:sz w:val="24"/>
        </w:rPr>
        <w:t>Simei,</w:t>
      </w:r>
      <w:r>
        <w:rPr>
          <w:spacing w:val="80"/>
          <w:w w:val="150"/>
          <w:sz w:val="24"/>
        </w:rPr>
        <w:t> </w:t>
      </w:r>
      <w:r>
        <w:rPr>
          <w:sz w:val="24"/>
        </w:rPr>
        <w:t>mas</w:t>
      </w:r>
      <w:r>
        <w:rPr>
          <w:spacing w:val="80"/>
          <w:w w:val="150"/>
          <w:sz w:val="24"/>
        </w:rPr>
        <w:t> </w:t>
      </w:r>
      <w:r>
        <w:rPr>
          <w:sz w:val="24"/>
        </w:rPr>
        <w:t>foi</w:t>
      </w:r>
      <w:r>
        <w:rPr>
          <w:spacing w:val="80"/>
          <w:w w:val="150"/>
          <w:sz w:val="24"/>
        </w:rPr>
        <w:t> </w:t>
      </w:r>
      <w:r>
        <w:rPr>
          <w:sz w:val="24"/>
        </w:rPr>
        <w:t>identificado impedimento à opção pelo Simei.</w:t>
      </w:r>
    </w:p>
    <w:p>
      <w:pPr>
        <w:spacing w:after="0" w:line="240" w:lineRule="auto"/>
        <w:jc w:val="left"/>
        <w:rPr>
          <w:sz w:val="24"/>
        </w:rPr>
        <w:sectPr>
          <w:pgSz w:w="12240" w:h="15840"/>
          <w:pgMar w:header="0" w:footer="767" w:top="1060" w:bottom="960" w:left="1020" w:right="1020"/>
        </w:sectPr>
      </w:pPr>
    </w:p>
    <w:p>
      <w:pPr>
        <w:pStyle w:val="BodyText"/>
        <w:spacing w:before="73"/>
        <w:ind w:left="112" w:right="121"/>
        <w:jc w:val="both"/>
      </w:pPr>
      <w:r>
        <w:rPr/>
        <w:t>Nos casos acima, a solicitação de enquadramento pelo Simei ficará na situação “em análise” até o processamento final das solicitações ou até um dos processamentos parciais, quando poderá ser deferida, se a pendência existente for resolvida, ou indeferida, se a pendência</w:t>
      </w:r>
      <w:r>
        <w:rPr>
          <w:spacing w:val="40"/>
        </w:rPr>
        <w:t> </w:t>
      </w:r>
      <w:r>
        <w:rPr/>
        <w:t>não for resolvida.</w:t>
      </w:r>
    </w:p>
    <w:p>
      <w:pPr>
        <w:pStyle w:val="BodyText"/>
        <w:rPr>
          <w:sz w:val="26"/>
        </w:rPr>
      </w:pPr>
    </w:p>
    <w:p>
      <w:pPr>
        <w:pStyle w:val="Heading2"/>
        <w:numPr>
          <w:ilvl w:val="1"/>
          <w:numId w:val="2"/>
        </w:numPr>
        <w:tabs>
          <w:tab w:pos="615" w:val="left" w:leader="none"/>
        </w:tabs>
        <w:spacing w:line="240" w:lineRule="auto" w:before="218" w:after="0"/>
        <w:ind w:left="615" w:right="0" w:hanging="503"/>
        <w:jc w:val="both"/>
      </w:pPr>
      <w:bookmarkStart w:name="_bookmark8" w:id="9"/>
      <w:bookmarkEnd w:id="9"/>
      <w:r>
        <w:rPr>
          <w:b w:val="0"/>
        </w:rPr>
      </w:r>
      <w:r>
        <w:rPr/>
        <w:t>Como</w:t>
      </w:r>
      <w:r>
        <w:rPr>
          <w:spacing w:val="-9"/>
        </w:rPr>
        <w:t> </w:t>
      </w:r>
      <w:r>
        <w:rPr/>
        <w:t>cancelar</w:t>
      </w:r>
      <w:r>
        <w:rPr>
          <w:spacing w:val="-6"/>
        </w:rPr>
        <w:t> </w:t>
      </w:r>
      <w:r>
        <w:rPr/>
        <w:t>a</w:t>
      </w:r>
      <w:r>
        <w:rPr>
          <w:spacing w:val="-8"/>
        </w:rPr>
        <w:t> </w:t>
      </w:r>
      <w:r>
        <w:rPr/>
        <w:t>opção</w:t>
      </w:r>
      <w:r>
        <w:rPr>
          <w:spacing w:val="-6"/>
        </w:rPr>
        <w:t> </w:t>
      </w:r>
      <w:r>
        <w:rPr/>
        <w:t>“em</w:t>
      </w:r>
      <w:r>
        <w:rPr>
          <w:spacing w:val="-7"/>
        </w:rPr>
        <w:t> </w:t>
      </w:r>
      <w:r>
        <w:rPr>
          <w:spacing w:val="-2"/>
        </w:rPr>
        <w:t>análise”?</w:t>
      </w:r>
    </w:p>
    <w:p>
      <w:pPr>
        <w:pStyle w:val="BodyText"/>
        <w:spacing w:before="61"/>
        <w:ind w:left="112" w:right="115"/>
        <w:jc w:val="both"/>
      </w:pPr>
      <w:r>
        <w:rPr/>
        <w:t>O cancelamento poderá ser realizado no Portal do Simples Nacional durante o período de opção em “Simei – Serviços”, menu “</w:t>
      </w:r>
      <w:hyperlink r:id="rId7">
        <w:r>
          <w:rPr>
            <w:color w:val="0000FF"/>
            <w:u w:val="single" w:color="0000FF"/>
          </w:rPr>
          <w:t>Opção</w:t>
        </w:r>
      </w:hyperlink>
      <w:r>
        <w:rPr/>
        <w:t>”, selecionando “Cancelamento da Solicitação de Enquadramento no Simei”.</w:t>
      </w:r>
    </w:p>
    <w:p>
      <w:pPr>
        <w:pStyle w:val="BodyText"/>
        <w:rPr>
          <w:sz w:val="26"/>
        </w:rPr>
      </w:pPr>
    </w:p>
    <w:p>
      <w:pPr>
        <w:pStyle w:val="Heading2"/>
        <w:numPr>
          <w:ilvl w:val="1"/>
          <w:numId w:val="2"/>
        </w:numPr>
        <w:tabs>
          <w:tab w:pos="615" w:val="left" w:leader="none"/>
        </w:tabs>
        <w:spacing w:line="240" w:lineRule="auto" w:before="217" w:after="0"/>
        <w:ind w:left="615" w:right="0" w:hanging="503"/>
        <w:jc w:val="both"/>
      </w:pPr>
      <w:bookmarkStart w:name="_bookmark9" w:id="10"/>
      <w:bookmarkEnd w:id="10"/>
      <w:r>
        <w:rPr>
          <w:b w:val="0"/>
        </w:rPr>
      </w:r>
      <w:r>
        <w:rPr/>
        <w:t>Como</w:t>
      </w:r>
      <w:r>
        <w:rPr>
          <w:spacing w:val="-10"/>
        </w:rPr>
        <w:t> </w:t>
      </w:r>
      <w:r>
        <w:rPr/>
        <w:t>consultar</w:t>
      </w:r>
      <w:r>
        <w:rPr>
          <w:spacing w:val="-10"/>
        </w:rPr>
        <w:t> </w:t>
      </w:r>
      <w:r>
        <w:rPr/>
        <w:t>o</w:t>
      </w:r>
      <w:r>
        <w:rPr>
          <w:spacing w:val="-10"/>
        </w:rPr>
        <w:t> </w:t>
      </w:r>
      <w:r>
        <w:rPr/>
        <w:t>andamento</w:t>
      </w:r>
      <w:r>
        <w:rPr>
          <w:spacing w:val="-8"/>
        </w:rPr>
        <w:t> </w:t>
      </w:r>
      <w:r>
        <w:rPr/>
        <w:t>da</w:t>
      </w:r>
      <w:r>
        <w:rPr>
          <w:spacing w:val="-10"/>
        </w:rPr>
        <w:t> </w:t>
      </w:r>
      <w:r>
        <w:rPr/>
        <w:t>solicitação</w:t>
      </w:r>
      <w:r>
        <w:rPr>
          <w:spacing w:val="-9"/>
        </w:rPr>
        <w:t> </w:t>
      </w:r>
      <w:r>
        <w:rPr/>
        <w:t>de</w:t>
      </w:r>
      <w:r>
        <w:rPr>
          <w:spacing w:val="-9"/>
        </w:rPr>
        <w:t> </w:t>
      </w:r>
      <w:r>
        <w:rPr>
          <w:spacing w:val="-2"/>
        </w:rPr>
        <w:t>opção?</w:t>
      </w:r>
    </w:p>
    <w:p>
      <w:pPr>
        <w:pStyle w:val="BodyText"/>
        <w:spacing w:before="61"/>
        <w:ind w:left="112" w:right="121"/>
        <w:jc w:val="both"/>
      </w:pPr>
      <w:r>
        <w:rPr/>
        <w:t>Para</w:t>
      </w:r>
      <w:r>
        <w:rPr>
          <w:spacing w:val="-4"/>
        </w:rPr>
        <w:t> </w:t>
      </w:r>
      <w:r>
        <w:rPr/>
        <w:t>acompanhar</w:t>
      </w:r>
      <w:r>
        <w:rPr>
          <w:spacing w:val="-3"/>
        </w:rPr>
        <w:t> </w:t>
      </w:r>
      <w:r>
        <w:rPr/>
        <w:t>a</w:t>
      </w:r>
      <w:r>
        <w:rPr>
          <w:spacing w:val="-3"/>
        </w:rPr>
        <w:t> </w:t>
      </w:r>
      <w:r>
        <w:rPr/>
        <w:t>solicitação</w:t>
      </w:r>
      <w:r>
        <w:rPr>
          <w:spacing w:val="-4"/>
        </w:rPr>
        <w:t> </w:t>
      </w:r>
      <w:r>
        <w:rPr/>
        <w:t>de</w:t>
      </w:r>
      <w:r>
        <w:rPr>
          <w:spacing w:val="-3"/>
        </w:rPr>
        <w:t> </w:t>
      </w:r>
      <w:r>
        <w:rPr/>
        <w:t>opção,</w:t>
      </w:r>
      <w:r>
        <w:rPr>
          <w:spacing w:val="-4"/>
        </w:rPr>
        <w:t> </w:t>
      </w:r>
      <w:r>
        <w:rPr/>
        <w:t>deve</w:t>
      </w:r>
      <w:r>
        <w:rPr>
          <w:spacing w:val="-1"/>
        </w:rPr>
        <w:t> </w:t>
      </w:r>
      <w:r>
        <w:rPr/>
        <w:t>ser</w:t>
      </w:r>
      <w:r>
        <w:rPr>
          <w:spacing w:val="-4"/>
        </w:rPr>
        <w:t> </w:t>
      </w:r>
      <w:r>
        <w:rPr/>
        <w:t>acessado</w:t>
      </w:r>
      <w:r>
        <w:rPr>
          <w:spacing w:val="-3"/>
        </w:rPr>
        <w:t> </w:t>
      </w:r>
      <w:r>
        <w:rPr/>
        <w:t>o</w:t>
      </w:r>
      <w:r>
        <w:rPr>
          <w:spacing w:val="-3"/>
        </w:rPr>
        <w:t> </w:t>
      </w:r>
      <w:r>
        <w:rPr/>
        <w:t>serviço</w:t>
      </w:r>
      <w:r>
        <w:rPr>
          <w:spacing w:val="-1"/>
        </w:rPr>
        <w:t> </w:t>
      </w:r>
      <w:r>
        <w:rPr/>
        <w:t>“Acompanhamento</w:t>
      </w:r>
      <w:r>
        <w:rPr>
          <w:spacing w:val="-3"/>
        </w:rPr>
        <w:t> </w:t>
      </w:r>
      <w:r>
        <w:rPr/>
        <w:t>da Solicitação de Enquadramento no Simei” disponível </w:t>
      </w:r>
      <w:hyperlink r:id="rId7">
        <w:r>
          <w:rPr>
            <w:color w:val="0000FF"/>
            <w:u w:val="single" w:color="0000FF"/>
          </w:rPr>
          <w:t>no Portal</w:t>
        </w:r>
      </w:hyperlink>
      <w:r>
        <w:rPr/>
        <w:t>.</w:t>
      </w:r>
    </w:p>
    <w:p>
      <w:pPr>
        <w:pStyle w:val="BodyText"/>
        <w:rPr>
          <w:sz w:val="20"/>
        </w:rPr>
      </w:pPr>
    </w:p>
    <w:p>
      <w:pPr>
        <w:pStyle w:val="BodyText"/>
        <w:rPr>
          <w:sz w:val="17"/>
        </w:rPr>
      </w:pPr>
    </w:p>
    <w:p>
      <w:pPr>
        <w:pStyle w:val="Heading2"/>
        <w:numPr>
          <w:ilvl w:val="1"/>
          <w:numId w:val="2"/>
        </w:numPr>
        <w:tabs>
          <w:tab w:pos="755" w:val="left" w:leader="none"/>
        </w:tabs>
        <w:spacing w:line="240" w:lineRule="auto" w:before="91" w:after="0"/>
        <w:ind w:left="755" w:right="0" w:hanging="643"/>
        <w:jc w:val="left"/>
      </w:pPr>
      <w:bookmarkStart w:name="_bookmark10" w:id="11"/>
      <w:bookmarkEnd w:id="11"/>
      <w:r>
        <w:rPr>
          <w:b w:val="0"/>
        </w:rPr>
      </w:r>
      <w:r>
        <w:rPr/>
        <w:t>A</w:t>
      </w:r>
      <w:r>
        <w:rPr>
          <w:spacing w:val="-7"/>
        </w:rPr>
        <w:t> </w:t>
      </w:r>
      <w:r>
        <w:rPr/>
        <w:t>opção</w:t>
      </w:r>
      <w:r>
        <w:rPr>
          <w:spacing w:val="-7"/>
        </w:rPr>
        <w:t> </w:t>
      </w:r>
      <w:r>
        <w:rPr/>
        <w:t>pelo</w:t>
      </w:r>
      <w:r>
        <w:rPr>
          <w:spacing w:val="-7"/>
        </w:rPr>
        <w:t> </w:t>
      </w:r>
      <w:r>
        <w:rPr/>
        <w:t>Simei</w:t>
      </w:r>
      <w:r>
        <w:rPr>
          <w:spacing w:val="-10"/>
        </w:rPr>
        <w:t> </w:t>
      </w:r>
      <w:r>
        <w:rPr/>
        <w:t>precisa</w:t>
      </w:r>
      <w:r>
        <w:rPr>
          <w:spacing w:val="-9"/>
        </w:rPr>
        <w:t> </w:t>
      </w:r>
      <w:r>
        <w:rPr/>
        <w:t>ser</w:t>
      </w:r>
      <w:r>
        <w:rPr>
          <w:spacing w:val="-8"/>
        </w:rPr>
        <w:t> </w:t>
      </w:r>
      <w:r>
        <w:rPr/>
        <w:t>renovada</w:t>
      </w:r>
      <w:r>
        <w:rPr>
          <w:spacing w:val="-10"/>
        </w:rPr>
        <w:t> </w:t>
      </w:r>
      <w:r>
        <w:rPr>
          <w:spacing w:val="-2"/>
        </w:rPr>
        <w:t>anualmente?</w:t>
      </w:r>
    </w:p>
    <w:p>
      <w:pPr>
        <w:pStyle w:val="BodyText"/>
        <w:spacing w:before="58"/>
        <w:ind w:left="112"/>
      </w:pPr>
      <w:r>
        <w:rPr/>
        <w:t>Não. Uma vez feita a</w:t>
      </w:r>
      <w:r>
        <w:rPr>
          <w:spacing w:val="-2"/>
        </w:rPr>
        <w:t> </w:t>
      </w:r>
      <w:r>
        <w:rPr/>
        <w:t>opção pelo Simei, ela</w:t>
      </w:r>
      <w:r>
        <w:rPr>
          <w:spacing w:val="-2"/>
        </w:rPr>
        <w:t> </w:t>
      </w:r>
      <w:r>
        <w:rPr/>
        <w:t>é válida também para</w:t>
      </w:r>
      <w:r>
        <w:rPr>
          <w:spacing w:val="-2"/>
        </w:rPr>
        <w:t> </w:t>
      </w:r>
      <w:r>
        <w:rPr/>
        <w:t>os anos seguintes, até</w:t>
      </w:r>
      <w:r>
        <w:rPr>
          <w:spacing w:val="-1"/>
        </w:rPr>
        <w:t> </w:t>
      </w:r>
      <w:r>
        <w:rPr/>
        <w:t>que eventualmente ocorra o desenquadramento ou baixa do MEI – </w:t>
      </w:r>
      <w:hyperlink w:history="true" w:anchor="_bookmark45">
        <w:r>
          <w:rPr>
            <w:color w:val="0000FF"/>
            <w:u w:val="single" w:color="0000FF"/>
          </w:rPr>
          <w:t>Capítulo 6</w:t>
        </w:r>
      </w:hyperlink>
      <w:r>
        <w:rPr/>
        <w:t>.</w:t>
      </w:r>
    </w:p>
    <w:p>
      <w:pPr>
        <w:pStyle w:val="BodyText"/>
        <w:rPr>
          <w:sz w:val="20"/>
        </w:rPr>
      </w:pPr>
    </w:p>
    <w:p>
      <w:pPr>
        <w:pStyle w:val="BodyText"/>
        <w:spacing w:before="1"/>
        <w:rPr>
          <w:sz w:val="17"/>
        </w:rPr>
      </w:pPr>
    </w:p>
    <w:p>
      <w:pPr>
        <w:pStyle w:val="Heading2"/>
        <w:numPr>
          <w:ilvl w:val="1"/>
          <w:numId w:val="2"/>
        </w:numPr>
        <w:tabs>
          <w:tab w:pos="755" w:val="left" w:leader="none"/>
        </w:tabs>
        <w:spacing w:line="240" w:lineRule="auto" w:before="90" w:after="0"/>
        <w:ind w:left="755" w:right="0" w:hanging="643"/>
        <w:jc w:val="left"/>
      </w:pPr>
      <w:bookmarkStart w:name="_bookmark11" w:id="12"/>
      <w:bookmarkEnd w:id="12"/>
      <w:r>
        <w:rPr>
          <w:b w:val="0"/>
        </w:rPr>
      </w:r>
      <w:r>
        <w:rPr/>
        <w:t>O</w:t>
      </w:r>
      <w:r>
        <w:rPr>
          <w:spacing w:val="-3"/>
        </w:rPr>
        <w:t> </w:t>
      </w:r>
      <w:r>
        <w:rPr/>
        <w:t>que</w:t>
      </w:r>
      <w:r>
        <w:rPr>
          <w:spacing w:val="-5"/>
        </w:rPr>
        <w:t> </w:t>
      </w:r>
      <w:r>
        <w:rPr/>
        <w:t>é</w:t>
      </w:r>
      <w:r>
        <w:rPr>
          <w:spacing w:val="-2"/>
        </w:rPr>
        <w:t> </w:t>
      </w:r>
      <w:r>
        <w:rPr/>
        <w:t>o</w:t>
      </w:r>
      <w:r>
        <w:rPr>
          <w:spacing w:val="-5"/>
        </w:rPr>
        <w:t> </w:t>
      </w:r>
      <w:r>
        <w:rPr/>
        <w:t>DTE-</w:t>
      </w:r>
      <w:r>
        <w:rPr>
          <w:spacing w:val="-5"/>
        </w:rPr>
        <w:t>SN?</w:t>
      </w:r>
    </w:p>
    <w:p>
      <w:pPr>
        <w:pStyle w:val="BodyText"/>
        <w:spacing w:before="61"/>
        <w:ind w:left="112" w:right="111"/>
        <w:jc w:val="both"/>
      </w:pPr>
      <w:r>
        <w:rPr/>
        <w:t>O Domicílio Tributário Eletrônico do Simples Nacional (DTE-SN) é uma caixa postal</w:t>
      </w:r>
      <w:r>
        <w:rPr>
          <w:spacing w:val="40"/>
        </w:rPr>
        <w:t> </w:t>
      </w:r>
      <w:r>
        <w:rPr/>
        <w:t>eletrônica </w:t>
      </w:r>
      <w:hyperlink r:id="rId8">
        <w:r>
          <w:rPr>
            <w:color w:val="0000FF"/>
            <w:u w:val="single" w:color="0000FF"/>
          </w:rPr>
          <w:t>disponível no Portal do Simples Nacional</w:t>
        </w:r>
      </w:hyperlink>
      <w:r>
        <w:rPr/>
        <w:t>, em que o MEI recebe intimações, notificações e avisos em geral, emitidos pelos entes federados. Ele pode ser utilizado para comunicar, p.ex.: indeferimento de opção pelo Simei, desenquadramento do Simei, autuações, decisões, avisos de autorregularização, intimações para esclarecimentos etc.</w:t>
      </w:r>
    </w:p>
    <w:p>
      <w:pPr>
        <w:pStyle w:val="BodyText"/>
      </w:pPr>
    </w:p>
    <w:p>
      <w:pPr>
        <w:pStyle w:val="BodyText"/>
        <w:spacing w:before="1"/>
        <w:ind w:left="112" w:right="121"/>
        <w:jc w:val="both"/>
      </w:pPr>
      <w:r>
        <w:rPr/>
        <w:t>O DTE-SN não é uma escolha do contribuinte, mas um ônus da opção. Vale dizer: quem</w:t>
      </w:r>
      <w:r>
        <w:rPr>
          <w:spacing w:val="40"/>
        </w:rPr>
        <w:t> </w:t>
      </w:r>
      <w:r>
        <w:rPr/>
        <w:t>opta pelo Simei tem, automaticamente, o ônus legal de receber comunicações por esse</w:t>
      </w:r>
      <w:r>
        <w:rPr>
          <w:spacing w:val="40"/>
        </w:rPr>
        <w:t> </w:t>
      </w:r>
      <w:r>
        <w:rPr/>
        <w:t>meio. Não pode requerer que seja comunicado por outro meio.</w:t>
      </w:r>
    </w:p>
    <w:p>
      <w:pPr>
        <w:pStyle w:val="BodyText"/>
        <w:spacing w:before="11"/>
        <w:rPr>
          <w:sz w:val="23"/>
        </w:rPr>
      </w:pPr>
    </w:p>
    <w:p>
      <w:pPr>
        <w:pStyle w:val="BodyText"/>
        <w:ind w:left="112" w:right="118"/>
        <w:jc w:val="both"/>
      </w:pPr>
      <w:r>
        <w:rPr/>
        <w:t>A comunicação pelo DTE-SN é considerada pessoal para todos os efeitos legais, sendo dispensado seu envio por via postal e sua publicação no Diário Oficial. No entanto, os entes federados podem utilizar outros meios de comunicação de atos.</w:t>
      </w:r>
    </w:p>
    <w:p>
      <w:pPr>
        <w:pStyle w:val="BodyText"/>
        <w:spacing w:before="10"/>
        <w:rPr>
          <w:sz w:val="23"/>
        </w:rPr>
      </w:pPr>
    </w:p>
    <w:p>
      <w:pPr>
        <w:pStyle w:val="BodyText"/>
        <w:spacing w:line="480" w:lineRule="auto"/>
        <w:ind w:left="112" w:right="3195"/>
        <w:jc w:val="both"/>
      </w:pPr>
      <w:r>
        <w:rPr/>
        <w:t>(Base</w:t>
      </w:r>
      <w:r>
        <w:rPr>
          <w:spacing w:val="-4"/>
        </w:rPr>
        <w:t> </w:t>
      </w:r>
      <w:r>
        <w:rPr/>
        <w:t>normativa:</w:t>
      </w:r>
      <w:r>
        <w:rPr>
          <w:spacing w:val="-6"/>
        </w:rPr>
        <w:t> </w:t>
      </w:r>
      <w:r>
        <w:rPr/>
        <w:t>art.</w:t>
      </w:r>
      <w:r>
        <w:rPr>
          <w:spacing w:val="-4"/>
        </w:rPr>
        <w:t> </w:t>
      </w:r>
      <w:r>
        <w:rPr/>
        <w:t>122</w:t>
      </w:r>
      <w:r>
        <w:rPr>
          <w:spacing w:val="-4"/>
        </w:rPr>
        <w:t> </w:t>
      </w:r>
      <w:r>
        <w:rPr/>
        <w:t>da</w:t>
      </w:r>
      <w:r>
        <w:rPr>
          <w:spacing w:val="-4"/>
        </w:rPr>
        <w:t> </w:t>
      </w:r>
      <w:r>
        <w:rPr/>
        <w:t>Resolução</w:t>
      </w:r>
      <w:r>
        <w:rPr>
          <w:spacing w:val="-6"/>
        </w:rPr>
        <w:t> </w:t>
      </w:r>
      <w:r>
        <w:rPr/>
        <w:t>CGSN</w:t>
      </w:r>
      <w:r>
        <w:rPr>
          <w:spacing w:val="-4"/>
        </w:rPr>
        <w:t> </w:t>
      </w:r>
      <w:r>
        <w:rPr/>
        <w:t>nº</w:t>
      </w:r>
      <w:r>
        <w:rPr>
          <w:spacing w:val="-3"/>
        </w:rPr>
        <w:t> </w:t>
      </w:r>
      <w:r>
        <w:rPr/>
        <w:t>140,</w:t>
      </w:r>
      <w:r>
        <w:rPr>
          <w:spacing w:val="-6"/>
        </w:rPr>
        <w:t> </w:t>
      </w:r>
      <w:r>
        <w:rPr/>
        <w:t>de</w:t>
      </w:r>
      <w:r>
        <w:rPr>
          <w:spacing w:val="-6"/>
        </w:rPr>
        <w:t> </w:t>
      </w:r>
      <w:r>
        <w:rPr/>
        <w:t>2018.) </w:t>
      </w:r>
      <w:r>
        <w:rPr>
          <w:spacing w:val="-2"/>
        </w:rPr>
        <w:t>Notas:</w:t>
      </w:r>
    </w:p>
    <w:p>
      <w:pPr>
        <w:pStyle w:val="ListParagraph"/>
        <w:numPr>
          <w:ilvl w:val="0"/>
          <w:numId w:val="5"/>
        </w:numPr>
        <w:tabs>
          <w:tab w:pos="831" w:val="left" w:leader="none"/>
          <w:tab w:pos="833" w:val="left" w:leader="none"/>
        </w:tabs>
        <w:spacing w:line="240" w:lineRule="auto" w:before="0" w:after="0"/>
        <w:ind w:left="833" w:right="109" w:hanging="360"/>
        <w:jc w:val="both"/>
        <w:rPr>
          <w:sz w:val="24"/>
        </w:rPr>
      </w:pPr>
      <w:r>
        <w:rPr>
          <w:sz w:val="24"/>
        </w:rPr>
        <w:t>O DTE-SN, disponível no Portal do Simples Nacional, não se confunde com o Domicílio Tributário Eletrônico da RFB (DTE-RFB), </w:t>
      </w:r>
      <w:hyperlink r:id="rId9">
        <w:r>
          <w:rPr>
            <w:color w:val="0000FF"/>
            <w:sz w:val="24"/>
            <w:u w:val="single" w:color="0000FF"/>
          </w:rPr>
          <w:t>disponível no Portal e-CAC</w:t>
        </w:r>
      </w:hyperlink>
      <w:r>
        <w:rPr>
          <w:sz w:val="24"/>
        </w:rPr>
        <w:t>. Entretanto, mensagens enviadas pela RFB cujo conteúdo não seja possível visualizar via DTE-SN devem ser acessadas por meio do DTE-RFB do portal e-CAC.</w:t>
      </w:r>
    </w:p>
    <w:p>
      <w:pPr>
        <w:pStyle w:val="ListParagraph"/>
        <w:numPr>
          <w:ilvl w:val="0"/>
          <w:numId w:val="5"/>
        </w:numPr>
        <w:tabs>
          <w:tab w:pos="831" w:val="left" w:leader="none"/>
          <w:tab w:pos="833" w:val="left" w:leader="none"/>
        </w:tabs>
        <w:spacing w:line="240" w:lineRule="auto" w:before="0" w:after="0"/>
        <w:ind w:left="833" w:right="113" w:hanging="360"/>
        <w:jc w:val="both"/>
        <w:rPr>
          <w:sz w:val="24"/>
        </w:rPr>
      </w:pPr>
      <w:r>
        <w:rPr>
          <w:sz w:val="24"/>
        </w:rPr>
        <w:t>Sobre os aspectos operacionais do DTE-SN, ver o </w:t>
      </w:r>
      <w:hyperlink r:id="rId10">
        <w:r>
          <w:rPr>
            <w:color w:val="0000FF"/>
            <w:sz w:val="24"/>
            <w:u w:val="single" w:color="0000FF"/>
          </w:rPr>
          <w:t>Manual do Domicílio Tributário</w:t>
        </w:r>
      </w:hyperlink>
      <w:r>
        <w:rPr>
          <w:color w:val="0000FF"/>
          <w:sz w:val="24"/>
        </w:rPr>
        <w:t> </w:t>
      </w:r>
      <w:hyperlink r:id="rId10">
        <w:r>
          <w:rPr>
            <w:color w:val="0000FF"/>
            <w:sz w:val="24"/>
            <w:u w:val="single" w:color="0000FF"/>
          </w:rPr>
          <w:t>Eletrônico do Simples Nacional e do MEI</w:t>
        </w:r>
      </w:hyperlink>
      <w:r>
        <w:rPr>
          <w:sz w:val="24"/>
        </w:rPr>
        <w:t>.</w:t>
      </w:r>
    </w:p>
    <w:p>
      <w:pPr>
        <w:spacing w:after="0" w:line="240" w:lineRule="auto"/>
        <w:jc w:val="both"/>
        <w:rPr>
          <w:sz w:val="24"/>
        </w:rPr>
        <w:sectPr>
          <w:pgSz w:w="12240" w:h="15840"/>
          <w:pgMar w:header="0" w:footer="767" w:top="1060" w:bottom="960" w:left="1020" w:right="1020"/>
        </w:sectPr>
      </w:pPr>
    </w:p>
    <w:p>
      <w:pPr>
        <w:pStyle w:val="Heading2"/>
        <w:numPr>
          <w:ilvl w:val="1"/>
          <w:numId w:val="2"/>
        </w:numPr>
        <w:tabs>
          <w:tab w:pos="755" w:val="left" w:leader="none"/>
        </w:tabs>
        <w:spacing w:line="240" w:lineRule="auto" w:before="73" w:after="0"/>
        <w:ind w:left="755" w:right="0" w:hanging="643"/>
        <w:jc w:val="both"/>
      </w:pPr>
      <w:bookmarkStart w:name="_bookmark12" w:id="13"/>
      <w:bookmarkEnd w:id="13"/>
      <w:r>
        <w:rPr>
          <w:b w:val="0"/>
        </w:rPr>
      </w:r>
      <w:r>
        <w:rPr/>
        <w:t>Como</w:t>
      </w:r>
      <w:r>
        <w:rPr>
          <w:spacing w:val="-9"/>
        </w:rPr>
        <w:t> </w:t>
      </w:r>
      <w:r>
        <w:rPr/>
        <w:t>são</w:t>
      </w:r>
      <w:r>
        <w:rPr>
          <w:spacing w:val="-8"/>
        </w:rPr>
        <w:t> </w:t>
      </w:r>
      <w:r>
        <w:rPr/>
        <w:t>contados</w:t>
      </w:r>
      <w:r>
        <w:rPr>
          <w:spacing w:val="-8"/>
        </w:rPr>
        <w:t> </w:t>
      </w:r>
      <w:r>
        <w:rPr/>
        <w:t>os</w:t>
      </w:r>
      <w:r>
        <w:rPr>
          <w:spacing w:val="-6"/>
        </w:rPr>
        <w:t> </w:t>
      </w:r>
      <w:r>
        <w:rPr/>
        <w:t>prazos</w:t>
      </w:r>
      <w:r>
        <w:rPr>
          <w:spacing w:val="-8"/>
        </w:rPr>
        <w:t> </w:t>
      </w:r>
      <w:r>
        <w:rPr/>
        <w:t>no</w:t>
      </w:r>
      <w:r>
        <w:rPr>
          <w:spacing w:val="-6"/>
        </w:rPr>
        <w:t> </w:t>
      </w:r>
      <w:r>
        <w:rPr/>
        <w:t>DTE-</w:t>
      </w:r>
      <w:r>
        <w:rPr>
          <w:spacing w:val="-5"/>
        </w:rPr>
        <w:t>SN?</w:t>
      </w:r>
    </w:p>
    <w:p>
      <w:pPr>
        <w:pStyle w:val="BodyText"/>
        <w:spacing w:before="61"/>
        <w:ind w:left="112" w:right="112"/>
        <w:jc w:val="both"/>
      </w:pPr>
      <w:r>
        <w:rPr/>
        <w:t>Quanto</w:t>
      </w:r>
      <w:r>
        <w:rPr>
          <w:spacing w:val="-1"/>
        </w:rPr>
        <w:t> </w:t>
      </w:r>
      <w:r>
        <w:rPr/>
        <w:t>um</w:t>
      </w:r>
      <w:r>
        <w:rPr>
          <w:spacing w:val="-1"/>
        </w:rPr>
        <w:t> </w:t>
      </w:r>
      <w:r>
        <w:rPr/>
        <w:t>ato</w:t>
      </w:r>
      <w:r>
        <w:rPr>
          <w:spacing w:val="-1"/>
        </w:rPr>
        <w:t> </w:t>
      </w:r>
      <w:r>
        <w:rPr/>
        <w:t>administrativo</w:t>
      </w:r>
      <w:r>
        <w:rPr>
          <w:spacing w:val="-2"/>
        </w:rPr>
        <w:t> </w:t>
      </w:r>
      <w:r>
        <w:rPr/>
        <w:t>é</w:t>
      </w:r>
      <w:r>
        <w:rPr>
          <w:spacing w:val="-2"/>
        </w:rPr>
        <w:t> </w:t>
      </w:r>
      <w:r>
        <w:rPr/>
        <w:t>disponibilizado</w:t>
      </w:r>
      <w:r>
        <w:rPr>
          <w:spacing w:val="-2"/>
        </w:rPr>
        <w:t> </w:t>
      </w:r>
      <w:r>
        <w:rPr/>
        <w:t>no</w:t>
      </w:r>
      <w:r>
        <w:rPr>
          <w:spacing w:val="-2"/>
        </w:rPr>
        <w:t> </w:t>
      </w:r>
      <w:r>
        <w:rPr/>
        <w:t>DTE-SN,</w:t>
      </w:r>
      <w:r>
        <w:rPr>
          <w:spacing w:val="-2"/>
        </w:rPr>
        <w:t> </w:t>
      </w:r>
      <w:r>
        <w:rPr/>
        <w:t>o</w:t>
      </w:r>
      <w:r>
        <w:rPr>
          <w:spacing w:val="-1"/>
        </w:rPr>
        <w:t> </w:t>
      </w:r>
      <w:r>
        <w:rPr/>
        <w:t>MEI</w:t>
      </w:r>
      <w:r>
        <w:rPr>
          <w:spacing w:val="-4"/>
        </w:rPr>
        <w:t> </w:t>
      </w:r>
      <w:r>
        <w:rPr/>
        <w:t>tem</w:t>
      </w:r>
      <w:r>
        <w:rPr>
          <w:spacing w:val="-3"/>
        </w:rPr>
        <w:t> </w:t>
      </w:r>
      <w:r>
        <w:rPr/>
        <w:t>até</w:t>
      </w:r>
      <w:r>
        <w:rPr>
          <w:spacing w:val="-3"/>
        </w:rPr>
        <w:t> </w:t>
      </w:r>
      <w:r>
        <w:rPr/>
        <w:t>45</w:t>
      </w:r>
      <w:r>
        <w:rPr>
          <w:spacing w:val="-2"/>
        </w:rPr>
        <w:t> </w:t>
      </w:r>
      <w:r>
        <w:rPr/>
        <w:t>dias</w:t>
      </w:r>
      <w:r>
        <w:rPr>
          <w:spacing w:val="-2"/>
        </w:rPr>
        <w:t> </w:t>
      </w:r>
      <w:r>
        <w:rPr/>
        <w:t>para</w:t>
      </w:r>
      <w:r>
        <w:rPr>
          <w:spacing w:val="-4"/>
        </w:rPr>
        <w:t> </w:t>
      </w:r>
      <w:r>
        <w:rPr/>
        <w:t>tomar ciência. Esses 45 dias são contados a partir do primeiro dia (útil ou não) subsequente à disponibilização do ato no DTE-SN.</w:t>
      </w:r>
    </w:p>
    <w:p>
      <w:pPr>
        <w:pStyle w:val="BodyText"/>
      </w:pPr>
    </w:p>
    <w:p>
      <w:pPr>
        <w:pStyle w:val="BodyText"/>
        <w:spacing w:before="1"/>
        <w:ind w:left="112" w:right="122"/>
        <w:jc w:val="both"/>
      </w:pPr>
      <w:r>
        <w:rPr/>
        <w:t>Caso o MEI consulte o teor do ato durante esses 45 dias, a comunicação será considerada realizada no dia em que ele consultou (ciência efetiva). Caso ele não seja um dia útil, considera-se o primeiro dia útil seguinte.</w:t>
      </w:r>
    </w:p>
    <w:p>
      <w:pPr>
        <w:pStyle w:val="BodyText"/>
        <w:spacing w:before="11"/>
        <w:rPr>
          <w:sz w:val="23"/>
        </w:rPr>
      </w:pPr>
    </w:p>
    <w:p>
      <w:pPr>
        <w:pStyle w:val="BodyText"/>
        <w:ind w:left="112" w:right="120"/>
        <w:jc w:val="both"/>
      </w:pPr>
      <w:r>
        <w:rPr/>
        <w:t>Caso</w:t>
      </w:r>
      <w:r>
        <w:rPr/>
        <w:t> o</w:t>
      </w:r>
      <w:r>
        <w:rPr/>
        <w:t> MEI consulte o teor do ato depois dos 45 dias, ou mesmo nunca o consulte, a comunicação será considerada realizada no 45º dia (ciência presumida). Caso ele não seja um dia útil, considera-se o primeiro dia útil seguinte.</w:t>
      </w:r>
    </w:p>
    <w:p>
      <w:pPr>
        <w:pStyle w:val="BodyText"/>
        <w:spacing w:before="1"/>
      </w:pPr>
    </w:p>
    <w:p>
      <w:pPr>
        <w:pStyle w:val="BodyText"/>
        <w:spacing w:line="480" w:lineRule="auto"/>
        <w:ind w:left="112" w:right="2283"/>
      </w:pPr>
      <w:r>
        <w:rPr/>
        <w:t>(Base</w:t>
      </w:r>
      <w:r>
        <w:rPr>
          <w:spacing w:val="-4"/>
        </w:rPr>
        <w:t> </w:t>
      </w:r>
      <w:r>
        <w:rPr/>
        <w:t>normativa:</w:t>
      </w:r>
      <w:r>
        <w:rPr>
          <w:spacing w:val="-6"/>
        </w:rPr>
        <w:t> </w:t>
      </w:r>
      <w:r>
        <w:rPr/>
        <w:t>art.</w:t>
      </w:r>
      <w:r>
        <w:rPr>
          <w:spacing w:val="-4"/>
        </w:rPr>
        <w:t> </w:t>
      </w:r>
      <w:r>
        <w:rPr/>
        <w:t>122</w:t>
      </w:r>
      <w:r>
        <w:rPr>
          <w:spacing w:val="-4"/>
        </w:rPr>
        <w:t> </w:t>
      </w:r>
      <w:r>
        <w:rPr/>
        <w:t>da</w:t>
      </w:r>
      <w:r>
        <w:rPr>
          <w:spacing w:val="-4"/>
        </w:rPr>
        <w:t> </w:t>
      </w:r>
      <w:r>
        <w:rPr/>
        <w:t>Resolução</w:t>
      </w:r>
      <w:r>
        <w:rPr>
          <w:spacing w:val="-6"/>
        </w:rPr>
        <w:t> </w:t>
      </w:r>
      <w:r>
        <w:rPr/>
        <w:t>CGSN</w:t>
      </w:r>
      <w:r>
        <w:rPr>
          <w:spacing w:val="-4"/>
        </w:rPr>
        <w:t> </w:t>
      </w:r>
      <w:r>
        <w:rPr/>
        <w:t>nº</w:t>
      </w:r>
      <w:r>
        <w:rPr>
          <w:spacing w:val="-3"/>
        </w:rPr>
        <w:t> </w:t>
      </w:r>
      <w:r>
        <w:rPr/>
        <w:t>140,</w:t>
      </w:r>
      <w:r>
        <w:rPr>
          <w:spacing w:val="-6"/>
        </w:rPr>
        <w:t> </w:t>
      </w:r>
      <w:r>
        <w:rPr/>
        <w:t>de</w:t>
      </w:r>
      <w:r>
        <w:rPr>
          <w:spacing w:val="-6"/>
        </w:rPr>
        <w:t> </w:t>
      </w:r>
      <w:r>
        <w:rPr/>
        <w:t>2018.) </w:t>
      </w:r>
      <w:r>
        <w:rPr>
          <w:spacing w:val="-2"/>
        </w:rPr>
        <w:t>EXEMPLOS:</w:t>
      </w:r>
    </w:p>
    <w:p>
      <w:pPr>
        <w:pStyle w:val="ListParagraph"/>
        <w:numPr>
          <w:ilvl w:val="0"/>
          <w:numId w:val="6"/>
        </w:numPr>
        <w:tabs>
          <w:tab w:pos="378" w:val="left" w:leader="none"/>
        </w:tabs>
        <w:spacing w:line="240" w:lineRule="auto" w:before="0" w:after="0"/>
        <w:ind w:left="378" w:right="0" w:hanging="266"/>
        <w:jc w:val="both"/>
        <w:rPr>
          <w:sz w:val="24"/>
        </w:rPr>
      </w:pPr>
      <w:r>
        <w:rPr>
          <w:sz w:val="24"/>
        </w:rPr>
        <w:t>De</w:t>
      </w:r>
      <w:r>
        <w:rPr>
          <w:spacing w:val="-3"/>
          <w:sz w:val="24"/>
        </w:rPr>
        <w:t> </w:t>
      </w:r>
      <w:r>
        <w:rPr>
          <w:sz w:val="24"/>
        </w:rPr>
        <w:t>início</w:t>
      </w:r>
      <w:r>
        <w:rPr>
          <w:spacing w:val="-2"/>
          <w:sz w:val="24"/>
        </w:rPr>
        <w:t> </w:t>
      </w:r>
      <w:r>
        <w:rPr>
          <w:sz w:val="24"/>
        </w:rPr>
        <w:t>de</w:t>
      </w:r>
      <w:r>
        <w:rPr>
          <w:spacing w:val="-3"/>
          <w:sz w:val="24"/>
        </w:rPr>
        <w:t> </w:t>
      </w:r>
      <w:r>
        <w:rPr>
          <w:sz w:val="24"/>
        </w:rPr>
        <w:t>contagem</w:t>
      </w:r>
      <w:r>
        <w:rPr>
          <w:spacing w:val="-1"/>
          <w:sz w:val="24"/>
        </w:rPr>
        <w:t> </w:t>
      </w:r>
      <w:r>
        <w:rPr>
          <w:sz w:val="24"/>
        </w:rPr>
        <w:t>do</w:t>
      </w:r>
      <w:r>
        <w:rPr>
          <w:spacing w:val="-3"/>
          <w:sz w:val="24"/>
        </w:rPr>
        <w:t> </w:t>
      </w:r>
      <w:r>
        <w:rPr>
          <w:sz w:val="24"/>
        </w:rPr>
        <w:t>prazo</w:t>
      </w:r>
      <w:r>
        <w:rPr>
          <w:spacing w:val="-2"/>
          <w:sz w:val="24"/>
        </w:rPr>
        <w:t> </w:t>
      </w:r>
      <w:r>
        <w:rPr>
          <w:sz w:val="24"/>
        </w:rPr>
        <w:t>de</w:t>
      </w:r>
      <w:r>
        <w:rPr>
          <w:spacing w:val="-3"/>
          <w:sz w:val="24"/>
        </w:rPr>
        <w:t> </w:t>
      </w:r>
      <w:r>
        <w:rPr>
          <w:sz w:val="24"/>
        </w:rPr>
        <w:t>45</w:t>
      </w:r>
      <w:r>
        <w:rPr>
          <w:spacing w:val="-2"/>
          <w:sz w:val="24"/>
        </w:rPr>
        <w:t> </w:t>
      </w:r>
      <w:r>
        <w:rPr>
          <w:sz w:val="24"/>
        </w:rPr>
        <w:t>dias</w:t>
      </w:r>
      <w:r>
        <w:rPr>
          <w:spacing w:val="-7"/>
          <w:sz w:val="24"/>
        </w:rPr>
        <w:t> </w:t>
      </w:r>
      <w:r>
        <w:rPr>
          <w:sz w:val="24"/>
        </w:rPr>
        <w:t>para</w:t>
      </w:r>
      <w:r>
        <w:rPr>
          <w:spacing w:val="-2"/>
          <w:sz w:val="24"/>
        </w:rPr>
        <w:t> ciência:</w:t>
      </w:r>
    </w:p>
    <w:p>
      <w:pPr>
        <w:pStyle w:val="BodyText"/>
        <w:spacing w:before="5"/>
        <w:rPr>
          <w:sz w:val="25"/>
        </w:rPr>
      </w:pPr>
    </w:p>
    <w:p>
      <w:pPr>
        <w:pStyle w:val="ListParagraph"/>
        <w:numPr>
          <w:ilvl w:val="1"/>
          <w:numId w:val="6"/>
        </w:numPr>
        <w:tabs>
          <w:tab w:pos="833" w:val="left" w:leader="none"/>
        </w:tabs>
        <w:spacing w:line="240" w:lineRule="auto" w:before="0" w:after="0"/>
        <w:ind w:left="833" w:right="112" w:hanging="360"/>
        <w:jc w:val="left"/>
        <w:rPr>
          <w:sz w:val="24"/>
        </w:rPr>
      </w:pPr>
      <w:r>
        <w:rPr>
          <w:sz w:val="24"/>
        </w:rPr>
        <w:t>Se uma intimação for disponibilizada no DTE-SN numa quarta-feira, os 45 dias para</w:t>
      </w:r>
      <w:r>
        <w:rPr>
          <w:spacing w:val="80"/>
          <w:sz w:val="24"/>
        </w:rPr>
        <w:t> </w:t>
      </w:r>
      <w:r>
        <w:rPr>
          <w:sz w:val="24"/>
        </w:rPr>
        <w:t>ciência são contados a partir da quinta-feira.</w:t>
      </w:r>
    </w:p>
    <w:p>
      <w:pPr>
        <w:pStyle w:val="ListParagraph"/>
        <w:numPr>
          <w:ilvl w:val="1"/>
          <w:numId w:val="6"/>
        </w:numPr>
        <w:tabs>
          <w:tab w:pos="833" w:val="left" w:leader="none"/>
        </w:tabs>
        <w:spacing w:line="240" w:lineRule="auto" w:before="15" w:after="0"/>
        <w:ind w:left="833" w:right="112" w:hanging="360"/>
        <w:jc w:val="left"/>
        <w:rPr>
          <w:sz w:val="24"/>
        </w:rPr>
      </w:pPr>
      <w:r>
        <w:rPr>
          <w:sz w:val="24"/>
        </w:rPr>
        <w:t>Se</w:t>
      </w:r>
      <w:r>
        <w:rPr>
          <w:spacing w:val="30"/>
          <w:sz w:val="24"/>
        </w:rPr>
        <w:t> </w:t>
      </w:r>
      <w:r>
        <w:rPr>
          <w:sz w:val="24"/>
        </w:rPr>
        <w:t>uma</w:t>
      </w:r>
      <w:r>
        <w:rPr>
          <w:spacing w:val="33"/>
          <w:sz w:val="24"/>
        </w:rPr>
        <w:t> </w:t>
      </w:r>
      <w:r>
        <w:rPr>
          <w:sz w:val="24"/>
        </w:rPr>
        <w:t>intimação</w:t>
      </w:r>
      <w:r>
        <w:rPr>
          <w:spacing w:val="31"/>
          <w:sz w:val="24"/>
        </w:rPr>
        <w:t> </w:t>
      </w:r>
      <w:r>
        <w:rPr>
          <w:sz w:val="24"/>
        </w:rPr>
        <w:t>for</w:t>
      </w:r>
      <w:r>
        <w:rPr>
          <w:spacing w:val="30"/>
          <w:sz w:val="24"/>
        </w:rPr>
        <w:t> </w:t>
      </w:r>
      <w:r>
        <w:rPr>
          <w:sz w:val="24"/>
        </w:rPr>
        <w:t>disponibilizada</w:t>
      </w:r>
      <w:r>
        <w:rPr>
          <w:spacing w:val="30"/>
          <w:sz w:val="24"/>
        </w:rPr>
        <w:t> </w:t>
      </w:r>
      <w:r>
        <w:rPr>
          <w:sz w:val="24"/>
        </w:rPr>
        <w:t>no</w:t>
      </w:r>
      <w:r>
        <w:rPr>
          <w:spacing w:val="33"/>
          <w:sz w:val="24"/>
        </w:rPr>
        <w:t> </w:t>
      </w:r>
      <w:r>
        <w:rPr>
          <w:sz w:val="24"/>
        </w:rPr>
        <w:t>DTE-SN</w:t>
      </w:r>
      <w:r>
        <w:rPr>
          <w:spacing w:val="32"/>
          <w:sz w:val="24"/>
        </w:rPr>
        <w:t> </w:t>
      </w:r>
      <w:r>
        <w:rPr>
          <w:sz w:val="24"/>
        </w:rPr>
        <w:t>numa</w:t>
      </w:r>
      <w:r>
        <w:rPr>
          <w:spacing w:val="31"/>
          <w:sz w:val="24"/>
        </w:rPr>
        <w:t> </w:t>
      </w:r>
      <w:r>
        <w:rPr>
          <w:sz w:val="24"/>
        </w:rPr>
        <w:t>sexta-feira,</w:t>
      </w:r>
      <w:r>
        <w:rPr>
          <w:spacing w:val="33"/>
          <w:sz w:val="24"/>
        </w:rPr>
        <w:t> </w:t>
      </w:r>
      <w:r>
        <w:rPr>
          <w:sz w:val="24"/>
        </w:rPr>
        <w:t>os</w:t>
      </w:r>
      <w:r>
        <w:rPr>
          <w:spacing w:val="30"/>
          <w:sz w:val="24"/>
        </w:rPr>
        <w:t> </w:t>
      </w:r>
      <w:r>
        <w:rPr>
          <w:sz w:val="24"/>
        </w:rPr>
        <w:t>45</w:t>
      </w:r>
      <w:r>
        <w:rPr>
          <w:spacing w:val="30"/>
          <w:sz w:val="24"/>
        </w:rPr>
        <w:t> </w:t>
      </w:r>
      <w:r>
        <w:rPr>
          <w:sz w:val="24"/>
        </w:rPr>
        <w:t>dias</w:t>
      </w:r>
      <w:r>
        <w:rPr>
          <w:spacing w:val="30"/>
          <w:sz w:val="24"/>
        </w:rPr>
        <w:t> </w:t>
      </w:r>
      <w:r>
        <w:rPr>
          <w:sz w:val="24"/>
        </w:rPr>
        <w:t>para ciência são contados a partir do sábado.</w:t>
      </w:r>
    </w:p>
    <w:p>
      <w:pPr>
        <w:pStyle w:val="ListParagraph"/>
        <w:numPr>
          <w:ilvl w:val="1"/>
          <w:numId w:val="6"/>
        </w:numPr>
        <w:tabs>
          <w:tab w:pos="833" w:val="left" w:leader="none"/>
        </w:tabs>
        <w:spacing w:line="240" w:lineRule="auto" w:before="17" w:after="0"/>
        <w:ind w:left="833" w:right="112" w:hanging="360"/>
        <w:jc w:val="left"/>
        <w:rPr>
          <w:sz w:val="24"/>
        </w:rPr>
      </w:pPr>
      <w:r>
        <w:rPr>
          <w:sz w:val="24"/>
        </w:rPr>
        <w:t>Se uma intimação for disponibilizada no DTE-SN numa véspera de feriado, os 45 dias para ciência são contados a partir do feriado.</w:t>
      </w:r>
    </w:p>
    <w:p>
      <w:pPr>
        <w:pStyle w:val="BodyText"/>
      </w:pPr>
    </w:p>
    <w:p>
      <w:pPr>
        <w:pStyle w:val="ListParagraph"/>
        <w:numPr>
          <w:ilvl w:val="0"/>
          <w:numId w:val="6"/>
        </w:numPr>
        <w:tabs>
          <w:tab w:pos="378" w:val="left" w:leader="none"/>
        </w:tabs>
        <w:spacing w:line="240" w:lineRule="auto" w:before="0" w:after="0"/>
        <w:ind w:left="378" w:right="0" w:hanging="266"/>
        <w:jc w:val="both"/>
        <w:rPr>
          <w:sz w:val="24"/>
        </w:rPr>
      </w:pPr>
      <w:r>
        <w:rPr>
          <w:sz w:val="24"/>
        </w:rPr>
        <w:t>De</w:t>
      </w:r>
      <w:r>
        <w:rPr>
          <w:spacing w:val="-6"/>
          <w:sz w:val="24"/>
        </w:rPr>
        <w:t> </w:t>
      </w:r>
      <w:r>
        <w:rPr>
          <w:sz w:val="24"/>
        </w:rPr>
        <w:t>ciência</w:t>
      </w:r>
      <w:r>
        <w:rPr>
          <w:spacing w:val="-5"/>
          <w:sz w:val="24"/>
        </w:rPr>
        <w:t> </w:t>
      </w:r>
      <w:r>
        <w:rPr>
          <w:spacing w:val="-2"/>
          <w:sz w:val="24"/>
        </w:rPr>
        <w:t>efetiva:</w:t>
      </w:r>
    </w:p>
    <w:p>
      <w:pPr>
        <w:pStyle w:val="BodyText"/>
        <w:spacing w:before="5"/>
        <w:rPr>
          <w:sz w:val="25"/>
        </w:rPr>
      </w:pPr>
    </w:p>
    <w:p>
      <w:pPr>
        <w:pStyle w:val="ListParagraph"/>
        <w:numPr>
          <w:ilvl w:val="1"/>
          <w:numId w:val="6"/>
        </w:numPr>
        <w:tabs>
          <w:tab w:pos="833" w:val="left" w:leader="none"/>
        </w:tabs>
        <w:spacing w:line="240" w:lineRule="auto" w:before="0" w:after="0"/>
        <w:ind w:left="833" w:right="111" w:hanging="360"/>
        <w:jc w:val="both"/>
        <w:rPr>
          <w:sz w:val="24"/>
        </w:rPr>
      </w:pPr>
      <w:r>
        <w:rPr>
          <w:sz w:val="24"/>
        </w:rPr>
        <w:t>Dentro do prazo de 45 dias da disponibilização da intimação no DTE-SN, se o MEI a consultar numa sexta-feira de expediente normal, ele é considerado intimado nesse </w:t>
      </w:r>
      <w:r>
        <w:rPr>
          <w:spacing w:val="-4"/>
          <w:sz w:val="24"/>
        </w:rPr>
        <w:t>dia.</w:t>
      </w:r>
    </w:p>
    <w:p>
      <w:pPr>
        <w:pStyle w:val="ListParagraph"/>
        <w:numPr>
          <w:ilvl w:val="1"/>
          <w:numId w:val="6"/>
        </w:numPr>
        <w:tabs>
          <w:tab w:pos="833" w:val="left" w:leader="none"/>
        </w:tabs>
        <w:spacing w:line="240" w:lineRule="auto" w:before="15" w:after="0"/>
        <w:ind w:left="833" w:right="111" w:hanging="360"/>
        <w:jc w:val="both"/>
        <w:rPr>
          <w:sz w:val="24"/>
        </w:rPr>
      </w:pPr>
      <w:r>
        <w:rPr>
          <w:sz w:val="24"/>
        </w:rPr>
        <w:t>Dentro do prazo de 45 dias da disponibilização da intimação no DTE-SN, se o MEI a consultar numa véspera de feriado, ele é considerado intimado nesse dia.</w:t>
      </w:r>
    </w:p>
    <w:p>
      <w:pPr>
        <w:pStyle w:val="ListParagraph"/>
        <w:numPr>
          <w:ilvl w:val="1"/>
          <w:numId w:val="6"/>
        </w:numPr>
        <w:tabs>
          <w:tab w:pos="833" w:val="left" w:leader="none"/>
        </w:tabs>
        <w:spacing w:line="240" w:lineRule="auto" w:before="17" w:after="0"/>
        <w:ind w:left="833" w:right="111" w:hanging="360"/>
        <w:jc w:val="both"/>
        <w:rPr>
          <w:sz w:val="24"/>
        </w:rPr>
      </w:pPr>
      <w:r>
        <w:rPr>
          <w:sz w:val="24"/>
        </w:rPr>
        <w:t>Dentro do prazo de 45 dias da disponibilização da intimação no DTE-SN, se o MEI a consultar num sábado, domingo ou feriado, ele é considerado intimado no primeiro dia útil seguinte.</w:t>
      </w:r>
    </w:p>
    <w:p>
      <w:pPr>
        <w:pStyle w:val="BodyText"/>
      </w:pPr>
    </w:p>
    <w:p>
      <w:pPr>
        <w:pStyle w:val="ListParagraph"/>
        <w:numPr>
          <w:ilvl w:val="0"/>
          <w:numId w:val="6"/>
        </w:numPr>
        <w:tabs>
          <w:tab w:pos="378" w:val="left" w:leader="none"/>
        </w:tabs>
        <w:spacing w:line="240" w:lineRule="auto" w:before="0" w:after="0"/>
        <w:ind w:left="378" w:right="0" w:hanging="266"/>
        <w:jc w:val="both"/>
        <w:rPr>
          <w:sz w:val="24"/>
        </w:rPr>
      </w:pPr>
      <w:r>
        <w:rPr>
          <w:sz w:val="24"/>
        </w:rPr>
        <w:t>De</w:t>
      </w:r>
      <w:r>
        <w:rPr>
          <w:spacing w:val="-6"/>
          <w:sz w:val="24"/>
        </w:rPr>
        <w:t> </w:t>
      </w:r>
      <w:r>
        <w:rPr>
          <w:sz w:val="24"/>
        </w:rPr>
        <w:t>ciência</w:t>
      </w:r>
      <w:r>
        <w:rPr>
          <w:spacing w:val="-5"/>
          <w:sz w:val="24"/>
        </w:rPr>
        <w:t> </w:t>
      </w:r>
      <w:r>
        <w:rPr>
          <w:spacing w:val="-2"/>
          <w:sz w:val="24"/>
        </w:rPr>
        <w:t>presumida:</w:t>
      </w:r>
    </w:p>
    <w:p>
      <w:pPr>
        <w:pStyle w:val="BodyText"/>
        <w:spacing w:before="6"/>
        <w:rPr>
          <w:sz w:val="25"/>
        </w:rPr>
      </w:pPr>
    </w:p>
    <w:p>
      <w:pPr>
        <w:pStyle w:val="ListParagraph"/>
        <w:numPr>
          <w:ilvl w:val="1"/>
          <w:numId w:val="6"/>
        </w:numPr>
        <w:tabs>
          <w:tab w:pos="833" w:val="left" w:leader="none"/>
        </w:tabs>
        <w:spacing w:line="240" w:lineRule="auto" w:before="0" w:after="0"/>
        <w:ind w:left="833" w:right="109" w:hanging="360"/>
        <w:jc w:val="both"/>
        <w:rPr>
          <w:sz w:val="24"/>
        </w:rPr>
      </w:pPr>
      <w:r>
        <w:rPr>
          <w:sz w:val="24"/>
        </w:rPr>
        <w:t>Se a contagem dos 45 dias da disponibilização da intimação no DTE-SN terminar numa sexta-feira de expediente normal, o MEI é considerado intimado nesse dia.</w:t>
      </w:r>
    </w:p>
    <w:p>
      <w:pPr>
        <w:pStyle w:val="ListParagraph"/>
        <w:numPr>
          <w:ilvl w:val="1"/>
          <w:numId w:val="6"/>
        </w:numPr>
        <w:tabs>
          <w:tab w:pos="833" w:val="left" w:leader="none"/>
        </w:tabs>
        <w:spacing w:line="240" w:lineRule="auto" w:before="17" w:after="0"/>
        <w:ind w:left="833" w:right="112" w:hanging="360"/>
        <w:jc w:val="both"/>
        <w:rPr>
          <w:sz w:val="24"/>
        </w:rPr>
      </w:pPr>
      <w:r>
        <w:rPr>
          <w:sz w:val="24"/>
        </w:rPr>
        <w:t>Se a contagem dos</w:t>
      </w:r>
      <w:r>
        <w:rPr>
          <w:spacing w:val="-1"/>
          <w:sz w:val="24"/>
        </w:rPr>
        <w:t> </w:t>
      </w:r>
      <w:r>
        <w:rPr>
          <w:sz w:val="24"/>
        </w:rPr>
        <w:t>45 dias da disponibilização da intimação no DTE-SN terminar</w:t>
      </w:r>
      <w:r>
        <w:rPr>
          <w:spacing w:val="-2"/>
          <w:sz w:val="24"/>
        </w:rPr>
        <w:t> </w:t>
      </w:r>
      <w:r>
        <w:rPr>
          <w:sz w:val="24"/>
        </w:rPr>
        <w:t>num sábado, domingo ou feriado, o MEI é considerado intimado no primeiro dia útil </w:t>
      </w:r>
      <w:r>
        <w:rPr>
          <w:spacing w:val="-2"/>
          <w:sz w:val="24"/>
        </w:rPr>
        <w:t>seguinte.</w:t>
      </w:r>
    </w:p>
    <w:p>
      <w:pPr>
        <w:pStyle w:val="ListParagraph"/>
        <w:numPr>
          <w:ilvl w:val="1"/>
          <w:numId w:val="6"/>
        </w:numPr>
        <w:tabs>
          <w:tab w:pos="833" w:val="left" w:leader="none"/>
        </w:tabs>
        <w:spacing w:line="240" w:lineRule="auto" w:before="14" w:after="0"/>
        <w:ind w:left="833" w:right="119" w:hanging="360"/>
        <w:jc w:val="both"/>
        <w:rPr>
          <w:sz w:val="24"/>
        </w:rPr>
      </w:pPr>
      <w:r>
        <w:rPr>
          <w:sz w:val="24"/>
        </w:rPr>
        <w:t>Se o MEI consultar o teor da intimação seis meses depois, ainda assim ele é considerado intimado no 45º dia (ou no primeiro dia útil seguinte, conforme exemplos acima) contado de sua disponibilização no DTE-SN.</w:t>
      </w:r>
    </w:p>
    <w:p>
      <w:pPr>
        <w:spacing w:after="0" w:line="240" w:lineRule="auto"/>
        <w:jc w:val="both"/>
        <w:rPr>
          <w:sz w:val="24"/>
        </w:rPr>
        <w:sectPr>
          <w:pgSz w:w="12240" w:h="15840"/>
          <w:pgMar w:header="0" w:footer="767" w:top="1060" w:bottom="960" w:left="1020" w:right="1020"/>
        </w:sectPr>
      </w:pPr>
    </w:p>
    <w:p>
      <w:pPr>
        <w:pStyle w:val="ListParagraph"/>
        <w:numPr>
          <w:ilvl w:val="1"/>
          <w:numId w:val="6"/>
        </w:numPr>
        <w:tabs>
          <w:tab w:pos="833" w:val="left" w:leader="none"/>
        </w:tabs>
        <w:spacing w:line="240" w:lineRule="auto" w:before="90" w:after="0"/>
        <w:ind w:left="833" w:right="121" w:hanging="360"/>
        <w:jc w:val="both"/>
        <w:rPr>
          <w:sz w:val="24"/>
        </w:rPr>
      </w:pPr>
      <w:r>
        <w:rPr>
          <w:sz w:val="24"/>
        </w:rPr>
        <w:t>Se o MEI nunca consultar</w:t>
      </w:r>
      <w:r>
        <w:rPr>
          <w:spacing w:val="-2"/>
          <w:sz w:val="24"/>
        </w:rPr>
        <w:t> </w:t>
      </w:r>
      <w:r>
        <w:rPr>
          <w:sz w:val="24"/>
        </w:rPr>
        <w:t>o teor</w:t>
      </w:r>
      <w:r>
        <w:rPr>
          <w:spacing w:val="-2"/>
          <w:sz w:val="24"/>
        </w:rPr>
        <w:t> </w:t>
      </w:r>
      <w:r>
        <w:rPr>
          <w:sz w:val="24"/>
        </w:rPr>
        <w:t>da intimação, ainda</w:t>
      </w:r>
      <w:r>
        <w:rPr>
          <w:spacing w:val="-3"/>
          <w:sz w:val="24"/>
        </w:rPr>
        <w:t> </w:t>
      </w:r>
      <w:r>
        <w:rPr>
          <w:sz w:val="24"/>
        </w:rPr>
        <w:t>assim ele</w:t>
      </w:r>
      <w:r>
        <w:rPr>
          <w:spacing w:val="-3"/>
          <w:sz w:val="24"/>
        </w:rPr>
        <w:t> </w:t>
      </w:r>
      <w:r>
        <w:rPr>
          <w:sz w:val="24"/>
        </w:rPr>
        <w:t>é considerado intimado no 45º dia (ou</w:t>
      </w:r>
      <w:r>
        <w:rPr>
          <w:spacing w:val="-3"/>
          <w:sz w:val="24"/>
        </w:rPr>
        <w:t> </w:t>
      </w:r>
      <w:r>
        <w:rPr>
          <w:sz w:val="24"/>
        </w:rPr>
        <w:t>no primeiro dia útil</w:t>
      </w:r>
      <w:r>
        <w:rPr>
          <w:spacing w:val="-1"/>
          <w:sz w:val="24"/>
        </w:rPr>
        <w:t> </w:t>
      </w:r>
      <w:r>
        <w:rPr>
          <w:sz w:val="24"/>
        </w:rPr>
        <w:t>seguinte, conforme</w:t>
      </w:r>
      <w:r>
        <w:rPr>
          <w:spacing w:val="-3"/>
          <w:sz w:val="24"/>
        </w:rPr>
        <w:t> </w:t>
      </w:r>
      <w:r>
        <w:rPr>
          <w:sz w:val="24"/>
        </w:rPr>
        <w:t>exemplos</w:t>
      </w:r>
      <w:r>
        <w:rPr>
          <w:spacing w:val="-3"/>
          <w:sz w:val="24"/>
        </w:rPr>
        <w:t> </w:t>
      </w:r>
      <w:r>
        <w:rPr>
          <w:sz w:val="24"/>
        </w:rPr>
        <w:t>acima)</w:t>
      </w:r>
      <w:r>
        <w:rPr>
          <w:spacing w:val="-2"/>
          <w:sz w:val="24"/>
        </w:rPr>
        <w:t> </w:t>
      </w:r>
      <w:r>
        <w:rPr>
          <w:sz w:val="24"/>
        </w:rPr>
        <w:t>contado de sua disponibilização no DTE-SN.</w:t>
      </w:r>
    </w:p>
    <w:p>
      <w:pPr>
        <w:pStyle w:val="BodyText"/>
        <w:rPr>
          <w:sz w:val="26"/>
        </w:rPr>
      </w:pPr>
    </w:p>
    <w:p>
      <w:pPr>
        <w:pStyle w:val="Heading2"/>
        <w:numPr>
          <w:ilvl w:val="1"/>
          <w:numId w:val="2"/>
        </w:numPr>
        <w:tabs>
          <w:tab w:pos="759" w:val="left" w:leader="none"/>
        </w:tabs>
        <w:spacing w:line="240" w:lineRule="auto" w:before="218" w:after="0"/>
        <w:ind w:left="759" w:right="0" w:hanging="647"/>
        <w:jc w:val="left"/>
      </w:pPr>
      <w:bookmarkStart w:name="_bookmark13" w:id="14"/>
      <w:bookmarkEnd w:id="14"/>
      <w:r>
        <w:rPr>
          <w:b w:val="0"/>
        </w:rPr>
      </w:r>
      <w:r>
        <w:rPr/>
        <w:t>Qual</w:t>
      </w:r>
      <w:r>
        <w:rPr>
          <w:spacing w:val="-8"/>
        </w:rPr>
        <w:t> </w:t>
      </w:r>
      <w:r>
        <w:rPr/>
        <w:t>é</w:t>
      </w:r>
      <w:r>
        <w:rPr>
          <w:spacing w:val="-6"/>
        </w:rPr>
        <w:t> </w:t>
      </w:r>
      <w:r>
        <w:rPr/>
        <w:t>o</w:t>
      </w:r>
      <w:r>
        <w:rPr>
          <w:spacing w:val="-7"/>
        </w:rPr>
        <w:t> </w:t>
      </w:r>
      <w:r>
        <w:rPr/>
        <w:t>prazo</w:t>
      </w:r>
      <w:r>
        <w:rPr>
          <w:spacing w:val="-6"/>
        </w:rPr>
        <w:t> </w:t>
      </w:r>
      <w:r>
        <w:rPr/>
        <w:t>para</w:t>
      </w:r>
      <w:r>
        <w:rPr>
          <w:spacing w:val="-8"/>
        </w:rPr>
        <w:t> </w:t>
      </w:r>
      <w:r>
        <w:rPr/>
        <w:t>cumprir</w:t>
      </w:r>
      <w:r>
        <w:rPr>
          <w:spacing w:val="-5"/>
        </w:rPr>
        <w:t> </w:t>
      </w:r>
      <w:r>
        <w:rPr/>
        <w:t>uma</w:t>
      </w:r>
      <w:r>
        <w:rPr>
          <w:spacing w:val="-8"/>
        </w:rPr>
        <w:t> </w:t>
      </w:r>
      <w:r>
        <w:rPr/>
        <w:t>intimação</w:t>
      </w:r>
      <w:r>
        <w:rPr>
          <w:spacing w:val="-7"/>
        </w:rPr>
        <w:t> </w:t>
      </w:r>
      <w:r>
        <w:rPr/>
        <w:t>feita</w:t>
      </w:r>
      <w:r>
        <w:rPr>
          <w:spacing w:val="-8"/>
        </w:rPr>
        <w:t> </w:t>
      </w:r>
      <w:r>
        <w:rPr/>
        <w:t>pelo</w:t>
      </w:r>
      <w:r>
        <w:rPr>
          <w:spacing w:val="-6"/>
        </w:rPr>
        <w:t> </w:t>
      </w:r>
      <w:r>
        <w:rPr/>
        <w:t>DTE-</w:t>
      </w:r>
      <w:r>
        <w:rPr>
          <w:spacing w:val="-5"/>
        </w:rPr>
        <w:t>SN?</w:t>
      </w:r>
    </w:p>
    <w:p>
      <w:pPr>
        <w:pStyle w:val="BodyText"/>
        <w:spacing w:before="60"/>
        <w:ind w:left="112"/>
        <w:jc w:val="both"/>
      </w:pPr>
      <w:r>
        <w:rPr/>
        <w:t>Depende</w:t>
      </w:r>
      <w:r>
        <w:rPr>
          <w:spacing w:val="-11"/>
        </w:rPr>
        <w:t> </w:t>
      </w:r>
      <w:r>
        <w:rPr/>
        <w:t>da</w:t>
      </w:r>
      <w:r>
        <w:rPr>
          <w:spacing w:val="-9"/>
        </w:rPr>
        <w:t> </w:t>
      </w:r>
      <w:r>
        <w:rPr/>
        <w:t>intimação</w:t>
      </w:r>
      <w:r>
        <w:rPr>
          <w:spacing w:val="-11"/>
        </w:rPr>
        <w:t> </w:t>
      </w:r>
      <w:r>
        <w:rPr/>
        <w:t>e</w:t>
      </w:r>
      <w:r>
        <w:rPr>
          <w:spacing w:val="-8"/>
        </w:rPr>
        <w:t> </w:t>
      </w:r>
      <w:r>
        <w:rPr/>
        <w:t>da</w:t>
      </w:r>
      <w:r>
        <w:rPr>
          <w:spacing w:val="-9"/>
        </w:rPr>
        <w:t> </w:t>
      </w:r>
      <w:r>
        <w:rPr/>
        <w:t>legislação</w:t>
      </w:r>
      <w:r>
        <w:rPr>
          <w:spacing w:val="-11"/>
        </w:rPr>
        <w:t> </w:t>
      </w:r>
      <w:r>
        <w:rPr/>
        <w:t>do</w:t>
      </w:r>
      <w:r>
        <w:rPr>
          <w:spacing w:val="-11"/>
        </w:rPr>
        <w:t> </w:t>
      </w:r>
      <w:r>
        <w:rPr/>
        <w:t>ente</w:t>
      </w:r>
      <w:r>
        <w:rPr>
          <w:spacing w:val="-9"/>
        </w:rPr>
        <w:t> </w:t>
      </w:r>
      <w:r>
        <w:rPr/>
        <w:t>federado</w:t>
      </w:r>
      <w:r>
        <w:rPr>
          <w:spacing w:val="-9"/>
        </w:rPr>
        <w:t> </w:t>
      </w:r>
      <w:r>
        <w:rPr/>
        <w:t>que</w:t>
      </w:r>
      <w:r>
        <w:rPr>
          <w:spacing w:val="-9"/>
        </w:rPr>
        <w:t> </w:t>
      </w:r>
      <w:r>
        <w:rPr>
          <w:spacing w:val="-2"/>
        </w:rPr>
        <w:t>intimou.</w:t>
      </w:r>
    </w:p>
    <w:p>
      <w:pPr>
        <w:pStyle w:val="BodyText"/>
      </w:pPr>
    </w:p>
    <w:p>
      <w:pPr>
        <w:pStyle w:val="BodyText"/>
        <w:ind w:left="112" w:right="115"/>
        <w:jc w:val="both"/>
      </w:pPr>
      <w:r>
        <w:rPr/>
        <w:t>O prazo de 45 dias da disponibilização do ato no DTE-SN não se confunde com o prazo</w:t>
      </w:r>
      <w:r>
        <w:rPr>
          <w:spacing w:val="40"/>
        </w:rPr>
        <w:t> </w:t>
      </w:r>
      <w:r>
        <w:rPr/>
        <w:t>dado pelo ato comunicado pelo DTE-SN. Ele serve apenas para definir quando ocorre a ciência presumida do MEI que não consultou tempestivamente seu teor.</w:t>
      </w:r>
    </w:p>
    <w:p>
      <w:pPr>
        <w:spacing w:after="0"/>
        <w:jc w:val="both"/>
        <w:sectPr>
          <w:pgSz w:w="12240" w:h="15840"/>
          <w:pgMar w:header="0" w:footer="767" w:top="1060" w:bottom="960" w:left="1020" w:right="1020"/>
        </w:sectPr>
      </w:pPr>
    </w:p>
    <w:p>
      <w:pPr>
        <w:pStyle w:val="Heading1"/>
        <w:numPr>
          <w:ilvl w:val="0"/>
          <w:numId w:val="2"/>
        </w:numPr>
        <w:tabs>
          <w:tab w:pos="466" w:val="left" w:leader="none"/>
        </w:tabs>
        <w:spacing w:line="240" w:lineRule="auto" w:before="73" w:after="0"/>
        <w:ind w:left="466" w:right="0" w:hanging="354"/>
        <w:jc w:val="both"/>
      </w:pPr>
      <w:bookmarkStart w:name="_bookmark14" w:id="15"/>
      <w:bookmarkEnd w:id="15"/>
      <w:r>
        <w:rPr>
          <w:b w:val="0"/>
        </w:rPr>
      </w:r>
      <w:r>
        <w:rPr/>
        <w:t>Opção</w:t>
      </w:r>
      <w:r>
        <w:rPr>
          <w:spacing w:val="-8"/>
        </w:rPr>
        <w:t> </w:t>
      </w:r>
      <w:r>
        <w:rPr/>
        <w:t>pelo</w:t>
      </w:r>
      <w:r>
        <w:rPr>
          <w:spacing w:val="-11"/>
        </w:rPr>
        <w:t> </w:t>
      </w:r>
      <w:r>
        <w:rPr/>
        <w:t>Simei</w:t>
      </w:r>
      <w:r>
        <w:rPr>
          <w:spacing w:val="-9"/>
        </w:rPr>
        <w:t> </w:t>
      </w:r>
      <w:r>
        <w:rPr/>
        <w:t>para</w:t>
      </w:r>
      <w:r>
        <w:rPr>
          <w:spacing w:val="-10"/>
        </w:rPr>
        <w:t> </w:t>
      </w:r>
      <w:r>
        <w:rPr/>
        <w:t>novos</w:t>
      </w:r>
      <w:r>
        <w:rPr>
          <w:spacing w:val="-8"/>
        </w:rPr>
        <w:t> </w:t>
      </w:r>
      <w:r>
        <w:rPr>
          <w:spacing w:val="-2"/>
        </w:rPr>
        <w:t>empreendedores</w:t>
      </w:r>
    </w:p>
    <w:p>
      <w:pPr>
        <w:pStyle w:val="Heading2"/>
        <w:numPr>
          <w:ilvl w:val="1"/>
          <w:numId w:val="2"/>
        </w:numPr>
        <w:tabs>
          <w:tab w:pos="615" w:val="left" w:leader="none"/>
        </w:tabs>
        <w:spacing w:line="240" w:lineRule="auto" w:before="242" w:after="0"/>
        <w:ind w:left="615" w:right="0" w:hanging="503"/>
        <w:jc w:val="both"/>
      </w:pPr>
      <w:bookmarkStart w:name="_bookmark15" w:id="16"/>
      <w:bookmarkEnd w:id="16"/>
      <w:r>
        <w:rPr>
          <w:b w:val="0"/>
        </w:rPr>
      </w:r>
      <w:r>
        <w:rPr/>
        <w:t>Quero</w:t>
      </w:r>
      <w:r>
        <w:rPr>
          <w:spacing w:val="-8"/>
        </w:rPr>
        <w:t> </w:t>
      </w:r>
      <w:r>
        <w:rPr/>
        <w:t>começar</w:t>
      </w:r>
      <w:r>
        <w:rPr>
          <w:spacing w:val="-6"/>
        </w:rPr>
        <w:t> </w:t>
      </w:r>
      <w:r>
        <w:rPr/>
        <w:t>um</w:t>
      </w:r>
      <w:r>
        <w:rPr>
          <w:spacing w:val="-8"/>
        </w:rPr>
        <w:t> </w:t>
      </w:r>
      <w:r>
        <w:rPr/>
        <w:t>negócio</w:t>
      </w:r>
      <w:r>
        <w:rPr>
          <w:spacing w:val="-7"/>
        </w:rPr>
        <w:t> </w:t>
      </w:r>
      <w:r>
        <w:rPr/>
        <w:t>como</w:t>
      </w:r>
      <w:r>
        <w:rPr>
          <w:spacing w:val="-6"/>
        </w:rPr>
        <w:t> </w:t>
      </w:r>
      <w:r>
        <w:rPr/>
        <w:t>MEI,</w:t>
      </w:r>
      <w:r>
        <w:rPr>
          <w:spacing w:val="-8"/>
        </w:rPr>
        <w:t> </w:t>
      </w:r>
      <w:r>
        <w:rPr/>
        <w:t>como</w:t>
      </w:r>
      <w:r>
        <w:rPr>
          <w:spacing w:val="-7"/>
        </w:rPr>
        <w:t> </w:t>
      </w:r>
      <w:r>
        <w:rPr/>
        <w:t>devo</w:t>
      </w:r>
      <w:r>
        <w:rPr>
          <w:spacing w:val="-8"/>
        </w:rPr>
        <w:t> </w:t>
      </w:r>
      <w:r>
        <w:rPr>
          <w:spacing w:val="-2"/>
        </w:rPr>
        <w:t>proceder?</w:t>
      </w:r>
    </w:p>
    <w:p>
      <w:pPr>
        <w:pStyle w:val="BodyText"/>
        <w:spacing w:before="59"/>
        <w:ind w:left="112" w:right="117"/>
        <w:jc w:val="both"/>
      </w:pPr>
      <w:r>
        <w:rPr/>
        <w:t>Para se constituir como microempreendedor individual (MEI) e optante pelo Sistema de Recolhimento em Valores Fixos Mensais dos Tributos Abrangidos pelo Simples Nacional (Simei), deve-se acessar o </w:t>
      </w:r>
      <w:hyperlink r:id="rId11">
        <w:r>
          <w:rPr>
            <w:color w:val="0000FF"/>
            <w:u w:val="single" w:color="0000FF"/>
          </w:rPr>
          <w:t>Portal do Empreendedor</w:t>
        </w:r>
      </w:hyperlink>
      <w:r>
        <w:rPr/>
        <w:t>.</w:t>
      </w:r>
    </w:p>
    <w:p>
      <w:pPr>
        <w:pStyle w:val="BodyText"/>
        <w:spacing w:before="11"/>
        <w:rPr>
          <w:sz w:val="15"/>
        </w:rPr>
      </w:pPr>
    </w:p>
    <w:p>
      <w:pPr>
        <w:pStyle w:val="BodyText"/>
        <w:spacing w:before="92"/>
        <w:ind w:left="112"/>
      </w:pPr>
      <w:r>
        <w:rPr/>
        <w:t>Outras dúvidas sobre o microempreendedor individual poderão ser consultadas no Portal do Empreendedor no menu “</w:t>
      </w:r>
      <w:hyperlink r:id="rId12">
        <w:r>
          <w:rPr>
            <w:color w:val="0000FF"/>
            <w:u w:val="single" w:color="0000FF"/>
          </w:rPr>
          <w:t>Dúvidas Frequentes</w:t>
        </w:r>
      </w:hyperlink>
      <w:r>
        <w:rPr/>
        <w:t>”.</w:t>
      </w:r>
    </w:p>
    <w:p>
      <w:pPr>
        <w:pStyle w:val="BodyText"/>
        <w:rPr>
          <w:sz w:val="16"/>
        </w:rPr>
      </w:pPr>
    </w:p>
    <w:p>
      <w:pPr>
        <w:pStyle w:val="BodyText"/>
        <w:spacing w:before="92"/>
        <w:ind w:left="112"/>
      </w:pPr>
      <w:r>
        <w:rPr/>
        <w:t>Para</w:t>
      </w:r>
      <w:r>
        <w:rPr>
          <w:spacing w:val="-6"/>
        </w:rPr>
        <w:t> </w:t>
      </w:r>
      <w:r>
        <w:rPr/>
        <w:t>consultar</w:t>
      </w:r>
      <w:r>
        <w:rPr>
          <w:spacing w:val="-6"/>
        </w:rPr>
        <w:t> </w:t>
      </w:r>
      <w:r>
        <w:rPr/>
        <w:t>os</w:t>
      </w:r>
      <w:r>
        <w:rPr>
          <w:spacing w:val="-4"/>
        </w:rPr>
        <w:t> </w:t>
      </w:r>
      <w:r>
        <w:rPr/>
        <w:t>requisitos</w:t>
      </w:r>
      <w:r>
        <w:rPr>
          <w:spacing w:val="-4"/>
        </w:rPr>
        <w:t> </w:t>
      </w:r>
      <w:r>
        <w:rPr/>
        <w:t>para</w:t>
      </w:r>
      <w:r>
        <w:rPr>
          <w:spacing w:val="-3"/>
        </w:rPr>
        <w:t> </w:t>
      </w:r>
      <w:r>
        <w:rPr/>
        <w:t>ser</w:t>
      </w:r>
      <w:r>
        <w:rPr>
          <w:spacing w:val="-4"/>
        </w:rPr>
        <w:t> </w:t>
      </w:r>
      <w:r>
        <w:rPr/>
        <w:t>um</w:t>
      </w:r>
      <w:r>
        <w:rPr>
          <w:spacing w:val="-4"/>
        </w:rPr>
        <w:t> </w:t>
      </w:r>
      <w:r>
        <w:rPr/>
        <w:t>microempreendedor</w:t>
      </w:r>
      <w:r>
        <w:rPr>
          <w:spacing w:val="-4"/>
        </w:rPr>
        <w:t> </w:t>
      </w:r>
      <w:r>
        <w:rPr/>
        <w:t>individual,</w:t>
      </w:r>
      <w:r>
        <w:rPr>
          <w:spacing w:val="-3"/>
        </w:rPr>
        <w:t> </w:t>
      </w:r>
      <w:r>
        <w:rPr/>
        <w:t>ver</w:t>
      </w:r>
      <w:r>
        <w:rPr>
          <w:spacing w:val="1"/>
        </w:rPr>
        <w:t> </w:t>
      </w:r>
      <w:hyperlink w:history="true" w:anchor="_bookmark2">
        <w:r>
          <w:rPr>
            <w:color w:val="0000FF"/>
            <w:u w:val="single" w:color="0000FF"/>
          </w:rPr>
          <w:t>Pergunta</w:t>
        </w:r>
        <w:r>
          <w:rPr>
            <w:color w:val="0000FF"/>
            <w:spacing w:val="-4"/>
            <w:u w:val="single" w:color="0000FF"/>
          </w:rPr>
          <w:t> 1.2</w:t>
        </w:r>
      </w:hyperlink>
      <w:r>
        <w:rPr>
          <w:spacing w:val="-4"/>
        </w:rPr>
        <w:t>.</w:t>
      </w:r>
    </w:p>
    <w:p>
      <w:pPr>
        <w:spacing w:after="0"/>
        <w:sectPr>
          <w:pgSz w:w="12240" w:h="15840"/>
          <w:pgMar w:header="0" w:footer="767" w:top="1300" w:bottom="960" w:left="1020" w:right="1020"/>
        </w:sectPr>
      </w:pPr>
    </w:p>
    <w:p>
      <w:pPr>
        <w:pStyle w:val="Heading1"/>
        <w:numPr>
          <w:ilvl w:val="0"/>
          <w:numId w:val="2"/>
        </w:numPr>
        <w:tabs>
          <w:tab w:pos="466" w:val="left" w:leader="none"/>
        </w:tabs>
        <w:spacing w:line="240" w:lineRule="auto" w:before="73" w:after="0"/>
        <w:ind w:left="466" w:right="0" w:hanging="354"/>
        <w:jc w:val="left"/>
      </w:pPr>
      <w:bookmarkStart w:name="_bookmark16" w:id="17"/>
      <w:bookmarkEnd w:id="17"/>
      <w:r>
        <w:rPr>
          <w:b w:val="0"/>
        </w:rPr>
      </w:r>
      <w:r>
        <w:rPr/>
        <w:t>Obrigações</w:t>
      </w:r>
      <w:r>
        <w:rPr>
          <w:spacing w:val="-16"/>
        </w:rPr>
        <w:t> </w:t>
      </w:r>
      <w:r>
        <w:rPr/>
        <w:t>tributárias</w:t>
      </w:r>
      <w:r>
        <w:rPr>
          <w:spacing w:val="-14"/>
        </w:rPr>
        <w:t> </w:t>
      </w:r>
      <w:r>
        <w:rPr/>
        <w:t>do</w:t>
      </w:r>
      <w:r>
        <w:rPr>
          <w:spacing w:val="-16"/>
        </w:rPr>
        <w:t> </w:t>
      </w:r>
      <w:r>
        <w:rPr>
          <w:spacing w:val="-5"/>
        </w:rPr>
        <w:t>MEI</w:t>
      </w:r>
    </w:p>
    <w:p>
      <w:pPr>
        <w:pStyle w:val="Heading2"/>
        <w:numPr>
          <w:ilvl w:val="1"/>
          <w:numId w:val="2"/>
        </w:numPr>
        <w:tabs>
          <w:tab w:pos="615" w:val="left" w:leader="none"/>
        </w:tabs>
        <w:spacing w:line="240" w:lineRule="auto" w:before="242" w:after="0"/>
        <w:ind w:left="615" w:right="0" w:hanging="503"/>
        <w:jc w:val="left"/>
      </w:pPr>
      <w:bookmarkStart w:name="_bookmark17" w:id="18"/>
      <w:bookmarkEnd w:id="18"/>
      <w:r>
        <w:rPr>
          <w:b w:val="0"/>
        </w:rPr>
      </w:r>
      <w:r>
        <w:rPr/>
        <w:t>Que</w:t>
      </w:r>
      <w:r>
        <w:rPr>
          <w:spacing w:val="-8"/>
        </w:rPr>
        <w:t> </w:t>
      </w:r>
      <w:r>
        <w:rPr/>
        <w:t>tributos</w:t>
      </w:r>
      <w:r>
        <w:rPr>
          <w:spacing w:val="-8"/>
        </w:rPr>
        <w:t> </w:t>
      </w:r>
      <w:r>
        <w:rPr/>
        <w:t>estão</w:t>
      </w:r>
      <w:r>
        <w:rPr>
          <w:spacing w:val="-8"/>
        </w:rPr>
        <w:t> </w:t>
      </w:r>
      <w:r>
        <w:rPr/>
        <w:t>incluídos</w:t>
      </w:r>
      <w:r>
        <w:rPr>
          <w:spacing w:val="-8"/>
        </w:rPr>
        <w:t> </w:t>
      </w:r>
      <w:r>
        <w:rPr/>
        <w:t>no</w:t>
      </w:r>
      <w:r>
        <w:rPr>
          <w:spacing w:val="-8"/>
        </w:rPr>
        <w:t> </w:t>
      </w:r>
      <w:r>
        <w:rPr>
          <w:spacing w:val="-2"/>
        </w:rPr>
        <w:t>Simei?</w:t>
      </w:r>
    </w:p>
    <w:p>
      <w:pPr>
        <w:pStyle w:val="BodyText"/>
        <w:spacing w:before="59"/>
        <w:ind w:left="112"/>
      </w:pPr>
      <w:r>
        <w:rPr/>
        <w:t>O</w:t>
      </w:r>
      <w:r>
        <w:rPr>
          <w:spacing w:val="79"/>
        </w:rPr>
        <w:t> </w:t>
      </w:r>
      <w:r>
        <w:rPr/>
        <w:t>MEI</w:t>
      </w:r>
      <w:r>
        <w:rPr>
          <w:spacing w:val="79"/>
        </w:rPr>
        <w:t> </w:t>
      </w:r>
      <w:r>
        <w:rPr/>
        <w:t>optante</w:t>
      </w:r>
      <w:r>
        <w:rPr>
          <w:spacing w:val="80"/>
        </w:rPr>
        <w:t> </w:t>
      </w:r>
      <w:r>
        <w:rPr/>
        <w:t>pelo</w:t>
      </w:r>
      <w:r>
        <w:rPr>
          <w:spacing w:val="77"/>
        </w:rPr>
        <w:t> </w:t>
      </w:r>
      <w:r>
        <w:rPr/>
        <w:t>Simei</w:t>
      </w:r>
      <w:r>
        <w:rPr>
          <w:spacing w:val="78"/>
        </w:rPr>
        <w:t> </w:t>
      </w:r>
      <w:r>
        <w:rPr/>
        <w:t>paga,</w:t>
      </w:r>
      <w:r>
        <w:rPr>
          <w:spacing w:val="79"/>
        </w:rPr>
        <w:t> </w:t>
      </w:r>
      <w:r>
        <w:rPr/>
        <w:t>por</w:t>
      </w:r>
      <w:r>
        <w:rPr>
          <w:spacing w:val="78"/>
        </w:rPr>
        <w:t> </w:t>
      </w:r>
      <w:r>
        <w:rPr/>
        <w:t>meio</w:t>
      </w:r>
      <w:r>
        <w:rPr>
          <w:spacing w:val="79"/>
        </w:rPr>
        <w:t> </w:t>
      </w:r>
      <w:r>
        <w:rPr/>
        <w:t>do</w:t>
      </w:r>
      <w:r>
        <w:rPr>
          <w:spacing w:val="79"/>
        </w:rPr>
        <w:t> </w:t>
      </w:r>
      <w:r>
        <w:rPr/>
        <w:t>Documento</w:t>
      </w:r>
      <w:r>
        <w:rPr>
          <w:spacing w:val="77"/>
        </w:rPr>
        <w:t> </w:t>
      </w:r>
      <w:r>
        <w:rPr/>
        <w:t>de</w:t>
      </w:r>
      <w:r>
        <w:rPr>
          <w:spacing w:val="79"/>
        </w:rPr>
        <w:t> </w:t>
      </w:r>
      <w:r>
        <w:rPr/>
        <w:t>Arrecadação</w:t>
      </w:r>
      <w:r>
        <w:rPr>
          <w:spacing w:val="79"/>
        </w:rPr>
        <w:t> </w:t>
      </w:r>
      <w:r>
        <w:rPr/>
        <w:t>(DAS),</w:t>
      </w:r>
      <w:r>
        <w:rPr>
          <w:spacing w:val="79"/>
        </w:rPr>
        <w:t> </w:t>
      </w:r>
      <w:r>
        <w:rPr/>
        <w:t>os seguintes tributos:</w:t>
      </w:r>
    </w:p>
    <w:p>
      <w:pPr>
        <w:pStyle w:val="ListParagraph"/>
        <w:numPr>
          <w:ilvl w:val="2"/>
          <w:numId w:val="2"/>
        </w:numPr>
        <w:tabs>
          <w:tab w:pos="833" w:val="left" w:leader="none"/>
        </w:tabs>
        <w:spacing w:line="240" w:lineRule="auto" w:before="16" w:after="0"/>
        <w:ind w:left="833" w:right="119" w:hanging="360"/>
        <w:jc w:val="left"/>
        <w:rPr>
          <w:sz w:val="24"/>
        </w:rPr>
      </w:pPr>
      <w:r>
        <w:rPr>
          <w:sz w:val="24"/>
        </w:rPr>
        <w:t>contribuição</w:t>
      </w:r>
      <w:r>
        <w:rPr>
          <w:spacing w:val="80"/>
          <w:sz w:val="24"/>
        </w:rPr>
        <w:t> </w:t>
      </w:r>
      <w:r>
        <w:rPr>
          <w:sz w:val="24"/>
        </w:rPr>
        <w:t>previdenciária</w:t>
      </w:r>
      <w:r>
        <w:rPr>
          <w:spacing w:val="80"/>
          <w:sz w:val="24"/>
        </w:rPr>
        <w:t> </w:t>
      </w:r>
      <w:r>
        <w:rPr>
          <w:sz w:val="24"/>
        </w:rPr>
        <w:t>relativa</w:t>
      </w:r>
      <w:r>
        <w:rPr>
          <w:spacing w:val="80"/>
          <w:sz w:val="24"/>
        </w:rPr>
        <w:t> </w:t>
      </w:r>
      <w:r>
        <w:rPr>
          <w:sz w:val="24"/>
        </w:rPr>
        <w:t>à</w:t>
      </w:r>
      <w:r>
        <w:rPr>
          <w:spacing w:val="80"/>
          <w:sz w:val="24"/>
        </w:rPr>
        <w:t> </w:t>
      </w:r>
      <w:r>
        <w:rPr>
          <w:sz w:val="24"/>
        </w:rPr>
        <w:t>pessoa</w:t>
      </w:r>
      <w:r>
        <w:rPr>
          <w:spacing w:val="80"/>
          <w:sz w:val="24"/>
        </w:rPr>
        <w:t> </w:t>
      </w:r>
      <w:r>
        <w:rPr>
          <w:sz w:val="24"/>
        </w:rPr>
        <w:t>do</w:t>
      </w:r>
      <w:r>
        <w:rPr>
          <w:spacing w:val="80"/>
          <w:sz w:val="24"/>
        </w:rPr>
        <w:t> </w:t>
      </w:r>
      <w:r>
        <w:rPr>
          <w:sz w:val="24"/>
        </w:rPr>
        <w:t>empresário,</w:t>
      </w:r>
      <w:r>
        <w:rPr>
          <w:spacing w:val="80"/>
          <w:sz w:val="24"/>
        </w:rPr>
        <w:t> </w:t>
      </w:r>
      <w:r>
        <w:rPr>
          <w:sz w:val="24"/>
        </w:rPr>
        <w:t>na</w:t>
      </w:r>
      <w:r>
        <w:rPr>
          <w:spacing w:val="80"/>
          <w:sz w:val="24"/>
        </w:rPr>
        <w:t> </w:t>
      </w:r>
      <w:r>
        <w:rPr>
          <w:sz w:val="24"/>
        </w:rPr>
        <w:t>qualidade</w:t>
      </w:r>
      <w:r>
        <w:rPr>
          <w:spacing w:val="80"/>
          <w:sz w:val="24"/>
        </w:rPr>
        <w:t> </w:t>
      </w:r>
      <w:r>
        <w:rPr>
          <w:sz w:val="24"/>
        </w:rPr>
        <w:t>de</w:t>
      </w:r>
      <w:r>
        <w:rPr>
          <w:spacing w:val="80"/>
          <w:sz w:val="24"/>
        </w:rPr>
        <w:t> </w:t>
      </w:r>
      <w:r>
        <w:rPr>
          <w:sz w:val="24"/>
        </w:rPr>
        <w:t>contribuinte individual:</w:t>
      </w:r>
    </w:p>
    <w:p>
      <w:pPr>
        <w:pStyle w:val="ListParagraph"/>
        <w:numPr>
          <w:ilvl w:val="3"/>
          <w:numId w:val="2"/>
        </w:numPr>
        <w:tabs>
          <w:tab w:pos="1193" w:val="left" w:leader="none"/>
        </w:tabs>
        <w:spacing w:line="240" w:lineRule="auto" w:before="17" w:after="0"/>
        <w:ind w:left="1193" w:right="121" w:hanging="360"/>
        <w:jc w:val="left"/>
        <w:rPr>
          <w:sz w:val="24"/>
        </w:rPr>
      </w:pPr>
      <w:r>
        <w:rPr>
          <w:sz w:val="24"/>
        </w:rPr>
        <w:t>para o MEI em geral: no valor de 5% (cinco por cento) do limite mínimo mensal do salário de contribuição;</w:t>
      </w:r>
    </w:p>
    <w:p>
      <w:pPr>
        <w:pStyle w:val="ListParagraph"/>
        <w:numPr>
          <w:ilvl w:val="3"/>
          <w:numId w:val="2"/>
        </w:numPr>
        <w:tabs>
          <w:tab w:pos="1193" w:val="left" w:leader="none"/>
        </w:tabs>
        <w:spacing w:line="240" w:lineRule="auto" w:before="17" w:after="0"/>
        <w:ind w:left="1193" w:right="121" w:hanging="360"/>
        <w:jc w:val="left"/>
        <w:rPr>
          <w:sz w:val="24"/>
        </w:rPr>
      </w:pPr>
      <w:r>
        <w:rPr>
          <w:sz w:val="24"/>
        </w:rPr>
        <w:t>para o MEI transportador autônomo de cargas: no valor de 12% (doze por cento)</w:t>
      </w:r>
      <w:r>
        <w:rPr>
          <w:spacing w:val="40"/>
          <w:sz w:val="24"/>
        </w:rPr>
        <w:t> </w:t>
      </w:r>
      <w:r>
        <w:rPr>
          <w:sz w:val="24"/>
        </w:rPr>
        <w:t>do limite mínimo mensal do salário de contribuição;</w:t>
      </w:r>
    </w:p>
    <w:p>
      <w:pPr>
        <w:pStyle w:val="ListParagraph"/>
        <w:numPr>
          <w:ilvl w:val="2"/>
          <w:numId w:val="2"/>
        </w:numPr>
        <w:tabs>
          <w:tab w:pos="833" w:val="left" w:leader="none"/>
        </w:tabs>
        <w:spacing w:line="240" w:lineRule="auto" w:before="15" w:after="0"/>
        <w:ind w:left="833" w:right="0" w:hanging="360"/>
        <w:jc w:val="left"/>
        <w:rPr>
          <w:sz w:val="24"/>
        </w:rPr>
      </w:pPr>
      <w:r>
        <w:rPr>
          <w:sz w:val="24"/>
        </w:rPr>
        <w:t>R$</w:t>
      </w:r>
      <w:r>
        <w:rPr>
          <w:spacing w:val="-4"/>
          <w:sz w:val="24"/>
        </w:rPr>
        <w:t> </w:t>
      </w:r>
      <w:r>
        <w:rPr>
          <w:sz w:val="24"/>
        </w:rPr>
        <w:t>1,00</w:t>
      </w:r>
      <w:r>
        <w:rPr>
          <w:spacing w:val="-4"/>
          <w:sz w:val="24"/>
        </w:rPr>
        <w:t> </w:t>
      </w:r>
      <w:r>
        <w:rPr>
          <w:sz w:val="24"/>
        </w:rPr>
        <w:t>(um</w:t>
      </w:r>
      <w:r>
        <w:rPr>
          <w:spacing w:val="-2"/>
          <w:sz w:val="24"/>
        </w:rPr>
        <w:t> </w:t>
      </w:r>
      <w:r>
        <w:rPr>
          <w:sz w:val="24"/>
        </w:rPr>
        <w:t>real),</w:t>
      </w:r>
      <w:r>
        <w:rPr>
          <w:spacing w:val="-6"/>
          <w:sz w:val="24"/>
        </w:rPr>
        <w:t> </w:t>
      </w:r>
      <w:r>
        <w:rPr>
          <w:sz w:val="24"/>
        </w:rPr>
        <w:t>a</w:t>
      </w:r>
      <w:r>
        <w:rPr>
          <w:spacing w:val="-3"/>
          <w:sz w:val="24"/>
        </w:rPr>
        <w:t> </w:t>
      </w:r>
      <w:r>
        <w:rPr>
          <w:sz w:val="24"/>
        </w:rPr>
        <w:t>título</w:t>
      </w:r>
      <w:r>
        <w:rPr>
          <w:spacing w:val="-4"/>
          <w:sz w:val="24"/>
        </w:rPr>
        <w:t> </w:t>
      </w:r>
      <w:r>
        <w:rPr>
          <w:sz w:val="24"/>
        </w:rPr>
        <w:t>de</w:t>
      </w:r>
      <w:r>
        <w:rPr>
          <w:spacing w:val="-3"/>
          <w:sz w:val="24"/>
        </w:rPr>
        <w:t> </w:t>
      </w:r>
      <w:r>
        <w:rPr>
          <w:sz w:val="24"/>
        </w:rPr>
        <w:t>ICMS,</w:t>
      </w:r>
      <w:r>
        <w:rPr>
          <w:spacing w:val="-4"/>
          <w:sz w:val="24"/>
        </w:rPr>
        <w:t> </w:t>
      </w:r>
      <w:r>
        <w:rPr>
          <w:sz w:val="24"/>
        </w:rPr>
        <w:t>caso</w:t>
      </w:r>
      <w:r>
        <w:rPr>
          <w:spacing w:val="-3"/>
          <w:sz w:val="24"/>
        </w:rPr>
        <w:t> </w:t>
      </w:r>
      <w:r>
        <w:rPr>
          <w:sz w:val="24"/>
        </w:rPr>
        <w:t>seja</w:t>
      </w:r>
      <w:r>
        <w:rPr>
          <w:spacing w:val="-4"/>
          <w:sz w:val="24"/>
        </w:rPr>
        <w:t> </w:t>
      </w:r>
      <w:r>
        <w:rPr>
          <w:sz w:val="24"/>
        </w:rPr>
        <w:t>contribuinte</w:t>
      </w:r>
      <w:r>
        <w:rPr>
          <w:spacing w:val="-3"/>
          <w:sz w:val="24"/>
        </w:rPr>
        <w:t> </w:t>
      </w:r>
      <w:r>
        <w:rPr>
          <w:sz w:val="24"/>
        </w:rPr>
        <w:t>desse</w:t>
      </w:r>
      <w:r>
        <w:rPr>
          <w:spacing w:val="-4"/>
          <w:sz w:val="24"/>
        </w:rPr>
        <w:t> </w:t>
      </w:r>
      <w:r>
        <w:rPr>
          <w:spacing w:val="-2"/>
          <w:sz w:val="24"/>
        </w:rPr>
        <w:t>imposto;</w:t>
      </w:r>
    </w:p>
    <w:p>
      <w:pPr>
        <w:pStyle w:val="ListParagraph"/>
        <w:numPr>
          <w:ilvl w:val="2"/>
          <w:numId w:val="2"/>
        </w:numPr>
        <w:tabs>
          <w:tab w:pos="833" w:val="left" w:leader="none"/>
        </w:tabs>
        <w:spacing w:line="240" w:lineRule="auto" w:before="17" w:after="0"/>
        <w:ind w:left="833" w:right="0" w:hanging="360"/>
        <w:jc w:val="left"/>
        <w:rPr>
          <w:sz w:val="24"/>
        </w:rPr>
      </w:pPr>
      <w:r>
        <w:rPr>
          <w:sz w:val="24"/>
        </w:rPr>
        <w:t>R$</w:t>
      </w:r>
      <w:r>
        <w:rPr>
          <w:spacing w:val="-4"/>
          <w:sz w:val="24"/>
        </w:rPr>
        <w:t> </w:t>
      </w:r>
      <w:r>
        <w:rPr>
          <w:sz w:val="24"/>
        </w:rPr>
        <w:t>5,00</w:t>
      </w:r>
      <w:r>
        <w:rPr>
          <w:spacing w:val="-3"/>
          <w:sz w:val="24"/>
        </w:rPr>
        <w:t> </w:t>
      </w:r>
      <w:r>
        <w:rPr>
          <w:sz w:val="24"/>
        </w:rPr>
        <w:t>(cinco</w:t>
      </w:r>
      <w:r>
        <w:rPr>
          <w:spacing w:val="-4"/>
          <w:sz w:val="24"/>
        </w:rPr>
        <w:t> </w:t>
      </w:r>
      <w:r>
        <w:rPr>
          <w:sz w:val="24"/>
        </w:rPr>
        <w:t>reais),</w:t>
      </w:r>
      <w:r>
        <w:rPr>
          <w:spacing w:val="-5"/>
          <w:sz w:val="24"/>
        </w:rPr>
        <w:t> </w:t>
      </w:r>
      <w:r>
        <w:rPr>
          <w:sz w:val="24"/>
        </w:rPr>
        <w:t>a</w:t>
      </w:r>
      <w:r>
        <w:rPr>
          <w:spacing w:val="-3"/>
          <w:sz w:val="24"/>
        </w:rPr>
        <w:t> </w:t>
      </w:r>
      <w:r>
        <w:rPr>
          <w:sz w:val="24"/>
        </w:rPr>
        <w:t>título</w:t>
      </w:r>
      <w:r>
        <w:rPr>
          <w:spacing w:val="-4"/>
          <w:sz w:val="24"/>
        </w:rPr>
        <w:t> </w:t>
      </w:r>
      <w:r>
        <w:rPr>
          <w:sz w:val="24"/>
        </w:rPr>
        <w:t>de</w:t>
      </w:r>
      <w:r>
        <w:rPr>
          <w:spacing w:val="-3"/>
          <w:sz w:val="24"/>
        </w:rPr>
        <w:t> </w:t>
      </w:r>
      <w:r>
        <w:rPr>
          <w:sz w:val="24"/>
        </w:rPr>
        <w:t>ISS,</w:t>
      </w:r>
      <w:r>
        <w:rPr>
          <w:spacing w:val="-4"/>
          <w:sz w:val="24"/>
        </w:rPr>
        <w:t> </w:t>
      </w:r>
      <w:r>
        <w:rPr>
          <w:sz w:val="24"/>
        </w:rPr>
        <w:t>caso</w:t>
      </w:r>
      <w:r>
        <w:rPr>
          <w:spacing w:val="-3"/>
          <w:sz w:val="24"/>
        </w:rPr>
        <w:t> </w:t>
      </w:r>
      <w:r>
        <w:rPr>
          <w:sz w:val="24"/>
        </w:rPr>
        <w:t>seja</w:t>
      </w:r>
      <w:r>
        <w:rPr>
          <w:spacing w:val="-3"/>
          <w:sz w:val="24"/>
        </w:rPr>
        <w:t> </w:t>
      </w:r>
      <w:r>
        <w:rPr>
          <w:sz w:val="24"/>
        </w:rPr>
        <w:t>contribuinte</w:t>
      </w:r>
      <w:r>
        <w:rPr>
          <w:spacing w:val="-4"/>
          <w:sz w:val="24"/>
        </w:rPr>
        <w:t> </w:t>
      </w:r>
      <w:r>
        <w:rPr>
          <w:sz w:val="24"/>
        </w:rPr>
        <w:t>desse</w:t>
      </w:r>
      <w:r>
        <w:rPr>
          <w:spacing w:val="-3"/>
          <w:sz w:val="24"/>
        </w:rPr>
        <w:t> </w:t>
      </w:r>
      <w:r>
        <w:rPr>
          <w:spacing w:val="-2"/>
          <w:sz w:val="24"/>
        </w:rPr>
        <w:t>imposto.</w:t>
      </w:r>
    </w:p>
    <w:p>
      <w:pPr>
        <w:pStyle w:val="BodyText"/>
      </w:pPr>
    </w:p>
    <w:p>
      <w:pPr>
        <w:pStyle w:val="BodyText"/>
        <w:ind w:left="112"/>
      </w:pPr>
      <w:r>
        <w:rPr/>
        <w:t>À</w:t>
      </w:r>
      <w:r>
        <w:rPr>
          <w:spacing w:val="29"/>
        </w:rPr>
        <w:t> </w:t>
      </w:r>
      <w:r>
        <w:rPr/>
        <w:t>diferença</w:t>
      </w:r>
      <w:r>
        <w:rPr>
          <w:spacing w:val="30"/>
        </w:rPr>
        <w:t> </w:t>
      </w:r>
      <w:r>
        <w:rPr/>
        <w:t>do</w:t>
      </w:r>
      <w:r>
        <w:rPr>
          <w:spacing w:val="30"/>
        </w:rPr>
        <w:t> </w:t>
      </w:r>
      <w:r>
        <w:rPr/>
        <w:t>que</w:t>
      </w:r>
      <w:r>
        <w:rPr>
          <w:spacing w:val="30"/>
        </w:rPr>
        <w:t> </w:t>
      </w:r>
      <w:r>
        <w:rPr/>
        <w:t>ocorre</w:t>
      </w:r>
      <w:r>
        <w:rPr>
          <w:spacing w:val="30"/>
        </w:rPr>
        <w:t> </w:t>
      </w:r>
      <w:r>
        <w:rPr/>
        <w:t>com</w:t>
      </w:r>
      <w:r>
        <w:rPr>
          <w:spacing w:val="30"/>
        </w:rPr>
        <w:t> </w:t>
      </w:r>
      <w:r>
        <w:rPr/>
        <w:t>os</w:t>
      </w:r>
      <w:r>
        <w:rPr>
          <w:spacing w:val="27"/>
        </w:rPr>
        <w:t> </w:t>
      </w:r>
      <w:r>
        <w:rPr/>
        <w:t>demais</w:t>
      </w:r>
      <w:r>
        <w:rPr>
          <w:spacing w:val="26"/>
        </w:rPr>
        <w:t> </w:t>
      </w:r>
      <w:r>
        <w:rPr/>
        <w:t>optantes</w:t>
      </w:r>
      <w:r>
        <w:rPr>
          <w:spacing w:val="27"/>
        </w:rPr>
        <w:t> </w:t>
      </w:r>
      <w:r>
        <w:rPr/>
        <w:t>pelo</w:t>
      </w:r>
      <w:r>
        <w:rPr>
          <w:spacing w:val="29"/>
        </w:rPr>
        <w:t> </w:t>
      </w:r>
      <w:r>
        <w:rPr/>
        <w:t>Simples</w:t>
      </w:r>
      <w:r>
        <w:rPr>
          <w:spacing w:val="27"/>
        </w:rPr>
        <w:t> </w:t>
      </w:r>
      <w:r>
        <w:rPr/>
        <w:t>Nacional,</w:t>
      </w:r>
      <w:r>
        <w:rPr>
          <w:spacing w:val="29"/>
        </w:rPr>
        <w:t> </w:t>
      </w:r>
      <w:r>
        <w:rPr/>
        <w:t>o</w:t>
      </w:r>
      <w:r>
        <w:rPr>
          <w:spacing w:val="27"/>
        </w:rPr>
        <w:t> </w:t>
      </w:r>
      <w:r>
        <w:rPr/>
        <w:t>optante</w:t>
      </w:r>
      <w:r>
        <w:rPr>
          <w:spacing w:val="27"/>
        </w:rPr>
        <w:t> </w:t>
      </w:r>
      <w:r>
        <w:rPr/>
        <w:t>pelo Simei é isento dos seguintes tributos:</w:t>
      </w:r>
    </w:p>
    <w:p>
      <w:pPr>
        <w:pStyle w:val="ListParagraph"/>
        <w:numPr>
          <w:ilvl w:val="2"/>
          <w:numId w:val="2"/>
        </w:numPr>
        <w:tabs>
          <w:tab w:pos="833" w:val="left" w:leader="none"/>
        </w:tabs>
        <w:spacing w:line="240" w:lineRule="auto" w:before="17" w:after="0"/>
        <w:ind w:left="833" w:right="0" w:hanging="360"/>
        <w:jc w:val="left"/>
        <w:rPr>
          <w:sz w:val="24"/>
        </w:rPr>
      </w:pPr>
      <w:r>
        <w:rPr>
          <w:spacing w:val="-4"/>
          <w:sz w:val="24"/>
        </w:rPr>
        <w:t>IRPJ</w:t>
      </w:r>
    </w:p>
    <w:p>
      <w:pPr>
        <w:pStyle w:val="ListParagraph"/>
        <w:numPr>
          <w:ilvl w:val="2"/>
          <w:numId w:val="2"/>
        </w:numPr>
        <w:tabs>
          <w:tab w:pos="833" w:val="left" w:leader="none"/>
        </w:tabs>
        <w:spacing w:line="240" w:lineRule="auto" w:before="14" w:after="0"/>
        <w:ind w:left="833" w:right="0" w:hanging="360"/>
        <w:jc w:val="left"/>
        <w:rPr>
          <w:sz w:val="24"/>
        </w:rPr>
      </w:pPr>
      <w:r>
        <w:rPr>
          <w:spacing w:val="-4"/>
          <w:sz w:val="24"/>
        </w:rPr>
        <w:t>CSLL</w:t>
      </w:r>
    </w:p>
    <w:p>
      <w:pPr>
        <w:pStyle w:val="ListParagraph"/>
        <w:numPr>
          <w:ilvl w:val="2"/>
          <w:numId w:val="2"/>
        </w:numPr>
        <w:tabs>
          <w:tab w:pos="833" w:val="left" w:leader="none"/>
        </w:tabs>
        <w:spacing w:line="240" w:lineRule="auto" w:before="17" w:after="0"/>
        <w:ind w:left="833" w:right="0" w:hanging="360"/>
        <w:jc w:val="left"/>
        <w:rPr>
          <w:sz w:val="24"/>
        </w:rPr>
      </w:pPr>
      <w:r>
        <w:rPr>
          <w:sz w:val="24"/>
        </w:rPr>
        <w:t>Contribuição</w:t>
      </w:r>
      <w:r>
        <w:rPr>
          <w:spacing w:val="-4"/>
          <w:sz w:val="24"/>
        </w:rPr>
        <w:t> </w:t>
      </w:r>
      <w:r>
        <w:rPr>
          <w:sz w:val="24"/>
        </w:rPr>
        <w:t>para</w:t>
      </w:r>
      <w:r>
        <w:rPr>
          <w:spacing w:val="-3"/>
          <w:sz w:val="24"/>
        </w:rPr>
        <w:t> </w:t>
      </w:r>
      <w:r>
        <w:rPr>
          <w:sz w:val="24"/>
        </w:rPr>
        <w:t>o</w:t>
      </w:r>
      <w:r>
        <w:rPr>
          <w:spacing w:val="-4"/>
          <w:sz w:val="24"/>
        </w:rPr>
        <w:t> </w:t>
      </w:r>
      <w:r>
        <w:rPr>
          <w:sz w:val="24"/>
        </w:rPr>
        <w:t>PIS/Pasep,</w:t>
      </w:r>
      <w:r>
        <w:rPr>
          <w:spacing w:val="-3"/>
          <w:sz w:val="24"/>
        </w:rPr>
        <w:t> </w:t>
      </w:r>
      <w:r>
        <w:rPr>
          <w:sz w:val="24"/>
        </w:rPr>
        <w:t>Cofins</w:t>
      </w:r>
      <w:r>
        <w:rPr>
          <w:spacing w:val="-3"/>
          <w:sz w:val="24"/>
        </w:rPr>
        <w:t> </w:t>
      </w:r>
      <w:r>
        <w:rPr>
          <w:sz w:val="24"/>
        </w:rPr>
        <w:t>e</w:t>
      </w:r>
      <w:r>
        <w:rPr>
          <w:spacing w:val="-4"/>
          <w:sz w:val="24"/>
        </w:rPr>
        <w:t> </w:t>
      </w:r>
      <w:r>
        <w:rPr>
          <w:sz w:val="24"/>
        </w:rPr>
        <w:t>IPI</w:t>
      </w:r>
      <w:r>
        <w:rPr>
          <w:spacing w:val="-6"/>
          <w:sz w:val="24"/>
        </w:rPr>
        <w:t> </w:t>
      </w:r>
      <w:r>
        <w:rPr>
          <w:sz w:val="24"/>
        </w:rPr>
        <w:t>(exceto</w:t>
      </w:r>
      <w:r>
        <w:rPr>
          <w:spacing w:val="-4"/>
          <w:sz w:val="24"/>
        </w:rPr>
        <w:t> </w:t>
      </w:r>
      <w:r>
        <w:rPr>
          <w:sz w:val="24"/>
        </w:rPr>
        <w:t>se</w:t>
      </w:r>
      <w:r>
        <w:rPr>
          <w:spacing w:val="-2"/>
          <w:sz w:val="24"/>
        </w:rPr>
        <w:t> </w:t>
      </w:r>
      <w:r>
        <w:rPr>
          <w:sz w:val="24"/>
        </w:rPr>
        <w:t>incidentes</w:t>
      </w:r>
      <w:r>
        <w:rPr>
          <w:spacing w:val="-3"/>
          <w:sz w:val="24"/>
        </w:rPr>
        <w:t> </w:t>
      </w:r>
      <w:r>
        <w:rPr>
          <w:sz w:val="24"/>
        </w:rPr>
        <w:t>na</w:t>
      </w:r>
      <w:r>
        <w:rPr>
          <w:spacing w:val="-3"/>
          <w:sz w:val="24"/>
        </w:rPr>
        <w:t> </w:t>
      </w:r>
      <w:r>
        <w:rPr>
          <w:spacing w:val="-2"/>
          <w:sz w:val="24"/>
        </w:rPr>
        <w:t>importação)</w:t>
      </w:r>
    </w:p>
    <w:p>
      <w:pPr>
        <w:pStyle w:val="ListParagraph"/>
        <w:numPr>
          <w:ilvl w:val="2"/>
          <w:numId w:val="2"/>
        </w:numPr>
        <w:tabs>
          <w:tab w:pos="833" w:val="left" w:leader="none"/>
        </w:tabs>
        <w:spacing w:line="240" w:lineRule="auto" w:before="17" w:after="0"/>
        <w:ind w:left="833" w:right="0" w:hanging="360"/>
        <w:jc w:val="left"/>
        <w:rPr>
          <w:sz w:val="24"/>
        </w:rPr>
      </w:pPr>
      <w:r>
        <w:rPr>
          <w:sz w:val="24"/>
        </w:rPr>
        <w:t>Contribuição</w:t>
      </w:r>
      <w:r>
        <w:rPr>
          <w:spacing w:val="-9"/>
          <w:sz w:val="24"/>
        </w:rPr>
        <w:t> </w:t>
      </w:r>
      <w:r>
        <w:rPr>
          <w:sz w:val="24"/>
        </w:rPr>
        <w:t>previdenciária</w:t>
      </w:r>
      <w:r>
        <w:rPr>
          <w:spacing w:val="-6"/>
          <w:sz w:val="24"/>
        </w:rPr>
        <w:t> </w:t>
      </w:r>
      <w:r>
        <w:rPr>
          <w:sz w:val="24"/>
        </w:rPr>
        <w:t>patronal</w:t>
      </w:r>
      <w:r>
        <w:rPr>
          <w:spacing w:val="-6"/>
          <w:sz w:val="24"/>
        </w:rPr>
        <w:t> </w:t>
      </w:r>
      <w:r>
        <w:rPr>
          <w:sz w:val="24"/>
        </w:rPr>
        <w:t>(exceto</w:t>
      </w:r>
      <w:r>
        <w:rPr>
          <w:spacing w:val="-5"/>
          <w:sz w:val="24"/>
        </w:rPr>
        <w:t> </w:t>
      </w:r>
      <w:r>
        <w:rPr>
          <w:sz w:val="24"/>
        </w:rPr>
        <w:t>se</w:t>
      </w:r>
      <w:r>
        <w:rPr>
          <w:spacing w:val="-6"/>
          <w:sz w:val="24"/>
        </w:rPr>
        <w:t> </w:t>
      </w:r>
      <w:r>
        <w:rPr>
          <w:sz w:val="24"/>
        </w:rPr>
        <w:t>contratar</w:t>
      </w:r>
      <w:r>
        <w:rPr>
          <w:spacing w:val="-8"/>
          <w:sz w:val="24"/>
        </w:rPr>
        <w:t> </w:t>
      </w:r>
      <w:r>
        <w:rPr>
          <w:spacing w:val="-2"/>
          <w:sz w:val="24"/>
        </w:rPr>
        <w:t>empregado)</w:t>
      </w:r>
    </w:p>
    <w:p>
      <w:pPr>
        <w:pStyle w:val="BodyText"/>
      </w:pPr>
    </w:p>
    <w:p>
      <w:pPr>
        <w:pStyle w:val="BodyText"/>
        <w:ind w:left="112"/>
      </w:pPr>
      <w:r>
        <w:rPr/>
        <w:t>Assim como acontece com a opção pelo Simples Nacional, a opção pelo Simei não exclui a incidência de outros tributos, p.ex.:</w:t>
      </w:r>
    </w:p>
    <w:p>
      <w:pPr>
        <w:pStyle w:val="ListParagraph"/>
        <w:numPr>
          <w:ilvl w:val="2"/>
          <w:numId w:val="2"/>
        </w:numPr>
        <w:tabs>
          <w:tab w:pos="833" w:val="left" w:leader="none"/>
        </w:tabs>
        <w:spacing w:line="240" w:lineRule="auto" w:before="17" w:after="0"/>
        <w:ind w:left="833" w:right="0" w:hanging="360"/>
        <w:jc w:val="left"/>
        <w:rPr>
          <w:sz w:val="24"/>
        </w:rPr>
      </w:pPr>
      <w:r>
        <w:rPr>
          <w:spacing w:val="-5"/>
          <w:sz w:val="24"/>
        </w:rPr>
        <w:t>IOF</w:t>
      </w:r>
    </w:p>
    <w:p>
      <w:pPr>
        <w:pStyle w:val="ListParagraph"/>
        <w:numPr>
          <w:ilvl w:val="2"/>
          <w:numId w:val="2"/>
        </w:numPr>
        <w:tabs>
          <w:tab w:pos="833" w:val="left" w:leader="none"/>
        </w:tabs>
        <w:spacing w:line="240" w:lineRule="auto" w:before="15" w:after="0"/>
        <w:ind w:left="833" w:right="0" w:hanging="360"/>
        <w:jc w:val="left"/>
        <w:rPr>
          <w:sz w:val="24"/>
        </w:rPr>
      </w:pPr>
      <w:r>
        <w:rPr>
          <w:sz w:val="24"/>
        </w:rPr>
        <w:t>Impostos</w:t>
      </w:r>
      <w:r>
        <w:rPr>
          <w:spacing w:val="-3"/>
          <w:sz w:val="24"/>
        </w:rPr>
        <w:t> </w:t>
      </w:r>
      <w:r>
        <w:rPr>
          <w:sz w:val="24"/>
        </w:rPr>
        <w:t>sobre</w:t>
      </w:r>
      <w:r>
        <w:rPr>
          <w:spacing w:val="-6"/>
          <w:sz w:val="24"/>
        </w:rPr>
        <w:t> </w:t>
      </w:r>
      <w:r>
        <w:rPr>
          <w:sz w:val="24"/>
        </w:rPr>
        <w:t>a</w:t>
      </w:r>
      <w:r>
        <w:rPr>
          <w:spacing w:val="-1"/>
          <w:sz w:val="24"/>
        </w:rPr>
        <w:t> </w:t>
      </w:r>
      <w:r>
        <w:rPr>
          <w:sz w:val="24"/>
        </w:rPr>
        <w:t>Importação</w:t>
      </w:r>
      <w:r>
        <w:rPr>
          <w:spacing w:val="-5"/>
          <w:sz w:val="24"/>
        </w:rPr>
        <w:t> </w:t>
      </w:r>
      <w:r>
        <w:rPr>
          <w:sz w:val="24"/>
        </w:rPr>
        <w:t>e</w:t>
      </w:r>
      <w:r>
        <w:rPr>
          <w:spacing w:val="-2"/>
          <w:sz w:val="24"/>
        </w:rPr>
        <w:t> Exportação</w:t>
      </w:r>
    </w:p>
    <w:p>
      <w:pPr>
        <w:pStyle w:val="ListParagraph"/>
        <w:numPr>
          <w:ilvl w:val="2"/>
          <w:numId w:val="2"/>
        </w:numPr>
        <w:tabs>
          <w:tab w:pos="833" w:val="left" w:leader="none"/>
        </w:tabs>
        <w:spacing w:line="240" w:lineRule="auto" w:before="17" w:after="0"/>
        <w:ind w:left="833" w:right="0" w:hanging="360"/>
        <w:jc w:val="left"/>
        <w:rPr>
          <w:sz w:val="24"/>
        </w:rPr>
      </w:pPr>
      <w:r>
        <w:rPr>
          <w:sz w:val="24"/>
        </w:rPr>
        <w:t>Contribuição</w:t>
      </w:r>
      <w:r>
        <w:rPr>
          <w:spacing w:val="-4"/>
          <w:sz w:val="24"/>
        </w:rPr>
        <w:t> </w:t>
      </w:r>
      <w:r>
        <w:rPr>
          <w:sz w:val="24"/>
        </w:rPr>
        <w:t>para</w:t>
      </w:r>
      <w:r>
        <w:rPr>
          <w:spacing w:val="-3"/>
          <w:sz w:val="24"/>
        </w:rPr>
        <w:t> </w:t>
      </w:r>
      <w:r>
        <w:rPr>
          <w:sz w:val="24"/>
        </w:rPr>
        <w:t>o</w:t>
      </w:r>
      <w:r>
        <w:rPr>
          <w:spacing w:val="-4"/>
          <w:sz w:val="24"/>
        </w:rPr>
        <w:t> </w:t>
      </w:r>
      <w:r>
        <w:rPr>
          <w:sz w:val="24"/>
        </w:rPr>
        <w:t>PIS/Pasep,</w:t>
      </w:r>
      <w:r>
        <w:rPr>
          <w:spacing w:val="-3"/>
          <w:sz w:val="24"/>
        </w:rPr>
        <w:t> </w:t>
      </w:r>
      <w:r>
        <w:rPr>
          <w:sz w:val="24"/>
        </w:rPr>
        <w:t>Cofins</w:t>
      </w:r>
      <w:r>
        <w:rPr>
          <w:spacing w:val="-3"/>
          <w:sz w:val="24"/>
        </w:rPr>
        <w:t> </w:t>
      </w:r>
      <w:r>
        <w:rPr>
          <w:sz w:val="24"/>
        </w:rPr>
        <w:t>e</w:t>
      </w:r>
      <w:r>
        <w:rPr>
          <w:spacing w:val="-4"/>
          <w:sz w:val="24"/>
        </w:rPr>
        <w:t> </w:t>
      </w:r>
      <w:r>
        <w:rPr>
          <w:sz w:val="24"/>
        </w:rPr>
        <w:t>IPI</w:t>
      </w:r>
      <w:r>
        <w:rPr>
          <w:spacing w:val="-5"/>
          <w:sz w:val="24"/>
        </w:rPr>
        <w:t> </w:t>
      </w:r>
      <w:r>
        <w:rPr>
          <w:sz w:val="24"/>
        </w:rPr>
        <w:t>incidentes</w:t>
      </w:r>
      <w:r>
        <w:rPr>
          <w:spacing w:val="-3"/>
          <w:sz w:val="24"/>
        </w:rPr>
        <w:t> </w:t>
      </w:r>
      <w:r>
        <w:rPr>
          <w:sz w:val="24"/>
        </w:rPr>
        <w:t>na</w:t>
      </w:r>
      <w:r>
        <w:rPr>
          <w:spacing w:val="-3"/>
          <w:sz w:val="24"/>
        </w:rPr>
        <w:t> </w:t>
      </w:r>
      <w:r>
        <w:rPr>
          <w:spacing w:val="-2"/>
          <w:sz w:val="24"/>
        </w:rPr>
        <w:t>importação</w:t>
      </w:r>
    </w:p>
    <w:p>
      <w:pPr>
        <w:pStyle w:val="ListParagraph"/>
        <w:numPr>
          <w:ilvl w:val="2"/>
          <w:numId w:val="2"/>
        </w:numPr>
        <w:tabs>
          <w:tab w:pos="833" w:val="left" w:leader="none"/>
        </w:tabs>
        <w:spacing w:line="240" w:lineRule="auto" w:before="16" w:after="0"/>
        <w:ind w:left="833" w:right="0" w:hanging="360"/>
        <w:jc w:val="left"/>
        <w:rPr>
          <w:sz w:val="24"/>
        </w:rPr>
      </w:pPr>
      <w:r>
        <w:rPr>
          <w:spacing w:val="-5"/>
          <w:sz w:val="24"/>
        </w:rPr>
        <w:t>ITR</w:t>
      </w:r>
    </w:p>
    <w:p>
      <w:pPr>
        <w:pStyle w:val="ListParagraph"/>
        <w:numPr>
          <w:ilvl w:val="2"/>
          <w:numId w:val="2"/>
        </w:numPr>
        <w:tabs>
          <w:tab w:pos="833" w:val="left" w:leader="none"/>
        </w:tabs>
        <w:spacing w:line="240" w:lineRule="auto" w:before="15" w:after="0"/>
        <w:ind w:left="833" w:right="119" w:hanging="360"/>
        <w:jc w:val="both"/>
        <w:rPr>
          <w:sz w:val="24"/>
        </w:rPr>
      </w:pPr>
      <w:r>
        <w:rPr>
          <w:sz w:val="24"/>
        </w:rPr>
        <w:t>Imposto de Renda, relativo aos rendimentos ou ganhos líquidos auferidos em aplicações de renda fixa ou variável, bem como relativo aos ganhos de capital auferidos na alienação de bens do ativo permanente, ou relativo aos pagamentos ou créditos efetuados pela pessoa jurídica a pessoas físicas</w:t>
      </w:r>
    </w:p>
    <w:p>
      <w:pPr>
        <w:pStyle w:val="ListParagraph"/>
        <w:numPr>
          <w:ilvl w:val="2"/>
          <w:numId w:val="2"/>
        </w:numPr>
        <w:tabs>
          <w:tab w:pos="833" w:val="left" w:leader="none"/>
        </w:tabs>
        <w:spacing w:line="240" w:lineRule="auto" w:before="17" w:after="0"/>
        <w:ind w:left="833" w:right="0" w:hanging="360"/>
        <w:jc w:val="left"/>
        <w:rPr>
          <w:sz w:val="24"/>
        </w:rPr>
      </w:pPr>
      <w:r>
        <w:rPr>
          <w:spacing w:val="-4"/>
          <w:sz w:val="24"/>
        </w:rPr>
        <w:t>FGTS</w:t>
      </w:r>
    </w:p>
    <w:p>
      <w:pPr>
        <w:pStyle w:val="ListParagraph"/>
        <w:numPr>
          <w:ilvl w:val="2"/>
          <w:numId w:val="2"/>
        </w:numPr>
        <w:tabs>
          <w:tab w:pos="833" w:val="left" w:leader="none"/>
        </w:tabs>
        <w:spacing w:line="240" w:lineRule="auto" w:before="17" w:after="0"/>
        <w:ind w:left="833" w:right="0" w:hanging="360"/>
        <w:jc w:val="left"/>
        <w:rPr>
          <w:sz w:val="24"/>
        </w:rPr>
      </w:pPr>
      <w:r>
        <w:rPr>
          <w:sz w:val="24"/>
        </w:rPr>
        <w:t>Contribuição</w:t>
      </w:r>
      <w:r>
        <w:rPr>
          <w:spacing w:val="-7"/>
          <w:sz w:val="24"/>
        </w:rPr>
        <w:t> </w:t>
      </w:r>
      <w:r>
        <w:rPr>
          <w:sz w:val="24"/>
        </w:rPr>
        <w:t>previdenciária</w:t>
      </w:r>
      <w:r>
        <w:rPr>
          <w:spacing w:val="-6"/>
          <w:sz w:val="24"/>
        </w:rPr>
        <w:t> </w:t>
      </w:r>
      <w:r>
        <w:rPr>
          <w:sz w:val="24"/>
        </w:rPr>
        <w:t>relativa</w:t>
      </w:r>
      <w:r>
        <w:rPr>
          <w:spacing w:val="-6"/>
          <w:sz w:val="24"/>
        </w:rPr>
        <w:t> </w:t>
      </w:r>
      <w:r>
        <w:rPr>
          <w:sz w:val="24"/>
        </w:rPr>
        <w:t>ao</w:t>
      </w:r>
      <w:r>
        <w:rPr>
          <w:spacing w:val="-6"/>
          <w:sz w:val="24"/>
        </w:rPr>
        <w:t> </w:t>
      </w:r>
      <w:r>
        <w:rPr>
          <w:spacing w:val="-2"/>
          <w:sz w:val="24"/>
        </w:rPr>
        <w:t>empregado</w:t>
      </w:r>
    </w:p>
    <w:p>
      <w:pPr>
        <w:pStyle w:val="BodyText"/>
        <w:spacing w:before="11"/>
        <w:rPr>
          <w:sz w:val="23"/>
        </w:rPr>
      </w:pPr>
    </w:p>
    <w:p>
      <w:pPr>
        <w:pStyle w:val="BodyText"/>
        <w:ind w:left="112" w:right="121"/>
        <w:jc w:val="both"/>
      </w:pPr>
      <w:r>
        <w:rPr/>
        <w:t>A opção pelo Simei também não é suficiente para</w:t>
      </w:r>
      <w:r>
        <w:rPr>
          <w:spacing w:val="-1"/>
        </w:rPr>
        <w:t> </w:t>
      </w:r>
      <w:r>
        <w:rPr/>
        <w:t>dispensar a obrigatoriedade de reter IRPJ, CSLL, Contribuição para o PIS/Pasep e Cofins, conforme a legislação federal de regência desses tributos.</w:t>
      </w:r>
    </w:p>
    <w:p>
      <w:pPr>
        <w:pStyle w:val="BodyText"/>
        <w:rPr>
          <w:sz w:val="26"/>
        </w:rPr>
      </w:pPr>
    </w:p>
    <w:p>
      <w:pPr>
        <w:pStyle w:val="Heading2"/>
        <w:numPr>
          <w:ilvl w:val="1"/>
          <w:numId w:val="2"/>
        </w:numPr>
        <w:tabs>
          <w:tab w:pos="615" w:val="left" w:leader="none"/>
        </w:tabs>
        <w:spacing w:line="240" w:lineRule="auto" w:before="218" w:after="0"/>
        <w:ind w:left="615" w:right="0" w:hanging="503"/>
        <w:jc w:val="left"/>
      </w:pPr>
      <w:bookmarkStart w:name="_bookmark18" w:id="19"/>
      <w:bookmarkEnd w:id="19"/>
      <w:r>
        <w:rPr>
          <w:b w:val="0"/>
        </w:rPr>
      </w:r>
      <w:r>
        <w:rPr/>
        <w:t>Como</w:t>
      </w:r>
      <w:r>
        <w:rPr>
          <w:spacing w:val="-7"/>
        </w:rPr>
        <w:t> </w:t>
      </w:r>
      <w:r>
        <w:rPr/>
        <w:t>o</w:t>
      </w:r>
      <w:r>
        <w:rPr>
          <w:spacing w:val="-7"/>
        </w:rPr>
        <w:t> </w:t>
      </w:r>
      <w:r>
        <w:rPr/>
        <w:t>MEI</w:t>
      </w:r>
      <w:r>
        <w:rPr>
          <w:spacing w:val="-7"/>
        </w:rPr>
        <w:t> </w:t>
      </w:r>
      <w:r>
        <w:rPr/>
        <w:t>paga</w:t>
      </w:r>
      <w:r>
        <w:rPr>
          <w:spacing w:val="-7"/>
        </w:rPr>
        <w:t> </w:t>
      </w:r>
      <w:r>
        <w:rPr/>
        <w:t>os</w:t>
      </w:r>
      <w:r>
        <w:rPr>
          <w:spacing w:val="-7"/>
        </w:rPr>
        <w:t> </w:t>
      </w:r>
      <w:r>
        <w:rPr/>
        <w:t>tributos</w:t>
      </w:r>
      <w:r>
        <w:rPr>
          <w:spacing w:val="-7"/>
        </w:rPr>
        <w:t> </w:t>
      </w:r>
      <w:r>
        <w:rPr/>
        <w:t>incluídos</w:t>
      </w:r>
      <w:r>
        <w:rPr>
          <w:spacing w:val="-7"/>
        </w:rPr>
        <w:t> </w:t>
      </w:r>
      <w:r>
        <w:rPr/>
        <w:t>no</w:t>
      </w:r>
      <w:r>
        <w:rPr>
          <w:spacing w:val="-5"/>
        </w:rPr>
        <w:t> </w:t>
      </w:r>
      <w:r>
        <w:rPr>
          <w:spacing w:val="-2"/>
        </w:rPr>
        <w:t>Simei?</w:t>
      </w:r>
    </w:p>
    <w:p>
      <w:pPr>
        <w:pStyle w:val="BodyText"/>
        <w:spacing w:before="58"/>
        <w:ind w:left="112"/>
        <w:jc w:val="both"/>
      </w:pPr>
      <w:r>
        <w:rPr/>
        <w:t>São</w:t>
      </w:r>
      <w:r>
        <w:rPr>
          <w:spacing w:val="-3"/>
        </w:rPr>
        <w:t> </w:t>
      </w:r>
      <w:r>
        <w:rPr/>
        <w:t>três</w:t>
      </w:r>
      <w:r>
        <w:rPr>
          <w:spacing w:val="-3"/>
        </w:rPr>
        <w:t> </w:t>
      </w:r>
      <w:r>
        <w:rPr/>
        <w:t>as</w:t>
      </w:r>
      <w:r>
        <w:rPr>
          <w:spacing w:val="-4"/>
        </w:rPr>
        <w:t> </w:t>
      </w:r>
      <w:r>
        <w:rPr/>
        <w:t>alternativas</w:t>
      </w:r>
      <w:r>
        <w:rPr>
          <w:spacing w:val="-3"/>
        </w:rPr>
        <w:t> </w:t>
      </w:r>
      <w:r>
        <w:rPr/>
        <w:t>de</w:t>
      </w:r>
      <w:r>
        <w:rPr>
          <w:spacing w:val="-4"/>
        </w:rPr>
        <w:t> </w:t>
      </w:r>
      <w:r>
        <w:rPr>
          <w:spacing w:val="-2"/>
        </w:rPr>
        <w:t>pagamento:</w:t>
      </w:r>
    </w:p>
    <w:p>
      <w:pPr>
        <w:pStyle w:val="BodyText"/>
      </w:pPr>
    </w:p>
    <w:p>
      <w:pPr>
        <w:pStyle w:val="BodyText"/>
        <w:ind w:left="112"/>
        <w:jc w:val="both"/>
      </w:pPr>
      <w:r>
        <w:rPr>
          <w:u w:val="single"/>
        </w:rPr>
        <w:t>1ª)</w:t>
      </w:r>
      <w:r>
        <w:rPr>
          <w:spacing w:val="-4"/>
          <w:u w:val="single"/>
        </w:rPr>
        <w:t> </w:t>
      </w:r>
      <w:r>
        <w:rPr>
          <w:u w:val="single"/>
        </w:rPr>
        <w:t>Na</w:t>
      </w:r>
      <w:r>
        <w:rPr>
          <w:spacing w:val="-2"/>
          <w:u w:val="single"/>
        </w:rPr>
        <w:t> </w:t>
      </w:r>
      <w:r>
        <w:rPr>
          <w:u w:val="single"/>
        </w:rPr>
        <w:t>rede</w:t>
      </w:r>
      <w:r>
        <w:rPr>
          <w:spacing w:val="-4"/>
          <w:u w:val="single"/>
        </w:rPr>
        <w:t> </w:t>
      </w:r>
      <w:r>
        <w:rPr>
          <w:u w:val="single"/>
        </w:rPr>
        <w:t>bancária</w:t>
      </w:r>
      <w:r>
        <w:rPr>
          <w:spacing w:val="-5"/>
          <w:u w:val="single"/>
        </w:rPr>
        <w:t> </w:t>
      </w:r>
      <w:r>
        <w:rPr>
          <w:u w:val="single"/>
        </w:rPr>
        <w:t>ou</w:t>
      </w:r>
      <w:r>
        <w:rPr>
          <w:spacing w:val="-2"/>
          <w:u w:val="single"/>
        </w:rPr>
        <w:t> </w:t>
      </w:r>
      <w:r>
        <w:rPr>
          <w:u w:val="single"/>
        </w:rPr>
        <w:t>numa</w:t>
      </w:r>
      <w:r>
        <w:rPr>
          <w:spacing w:val="-5"/>
          <w:u w:val="single"/>
        </w:rPr>
        <w:t> </w:t>
      </w:r>
      <w:r>
        <w:rPr>
          <w:u w:val="single"/>
        </w:rPr>
        <w:t>agência</w:t>
      </w:r>
      <w:r>
        <w:rPr>
          <w:spacing w:val="-4"/>
          <w:u w:val="single"/>
        </w:rPr>
        <w:t> </w:t>
      </w:r>
      <w:r>
        <w:rPr>
          <w:spacing w:val="-2"/>
          <w:u w:val="single"/>
        </w:rPr>
        <w:t>lotérica:</w:t>
      </w:r>
    </w:p>
    <w:p>
      <w:pPr>
        <w:pStyle w:val="BodyText"/>
        <w:rPr>
          <w:sz w:val="16"/>
        </w:rPr>
      </w:pPr>
    </w:p>
    <w:p>
      <w:pPr>
        <w:pStyle w:val="BodyText"/>
        <w:spacing w:before="92"/>
        <w:ind w:left="112"/>
      </w:pPr>
      <w:r>
        <w:rPr/>
        <w:t>O</w:t>
      </w:r>
      <w:r>
        <w:rPr>
          <w:spacing w:val="-5"/>
        </w:rPr>
        <w:t> </w:t>
      </w:r>
      <w:r>
        <w:rPr/>
        <w:t>MEI</w:t>
      </w:r>
      <w:r>
        <w:rPr>
          <w:spacing w:val="-2"/>
        </w:rPr>
        <w:t> </w:t>
      </w:r>
      <w:r>
        <w:rPr/>
        <w:t>emite</w:t>
      </w:r>
      <w:r>
        <w:rPr>
          <w:spacing w:val="-4"/>
        </w:rPr>
        <w:t> </w:t>
      </w:r>
      <w:r>
        <w:rPr/>
        <w:t>o</w:t>
      </w:r>
      <w:r>
        <w:rPr>
          <w:spacing w:val="-1"/>
        </w:rPr>
        <w:t> </w:t>
      </w:r>
      <w:r>
        <w:rPr/>
        <w:t>documento</w:t>
      </w:r>
      <w:r>
        <w:rPr>
          <w:spacing w:val="-3"/>
        </w:rPr>
        <w:t> </w:t>
      </w:r>
      <w:r>
        <w:rPr/>
        <w:t>de</w:t>
      </w:r>
      <w:r>
        <w:rPr>
          <w:spacing w:val="-4"/>
        </w:rPr>
        <w:t> </w:t>
      </w:r>
      <w:r>
        <w:rPr/>
        <w:t>arrecadação</w:t>
      </w:r>
      <w:r>
        <w:rPr>
          <w:spacing w:val="-2"/>
        </w:rPr>
        <w:t> </w:t>
      </w:r>
      <w:r>
        <w:rPr/>
        <w:t>(o</w:t>
      </w:r>
      <w:r>
        <w:rPr>
          <w:spacing w:val="-4"/>
        </w:rPr>
        <w:t> </w:t>
      </w:r>
      <w:r>
        <w:rPr/>
        <w:t>DASMEI)</w:t>
      </w:r>
      <w:r>
        <w:rPr>
          <w:spacing w:val="-2"/>
        </w:rPr>
        <w:t> </w:t>
      </w:r>
      <w:r>
        <w:rPr/>
        <w:t>por</w:t>
      </w:r>
      <w:r>
        <w:rPr>
          <w:spacing w:val="-4"/>
        </w:rPr>
        <w:t> </w:t>
      </w:r>
      <w:r>
        <w:rPr>
          <w:spacing w:val="-2"/>
        </w:rPr>
        <w:t>meio:</w:t>
      </w:r>
    </w:p>
    <w:p>
      <w:pPr>
        <w:pStyle w:val="ListParagraph"/>
        <w:numPr>
          <w:ilvl w:val="2"/>
          <w:numId w:val="2"/>
        </w:numPr>
        <w:tabs>
          <w:tab w:pos="833" w:val="left" w:leader="none"/>
        </w:tabs>
        <w:spacing w:line="240" w:lineRule="auto" w:before="17" w:after="0"/>
        <w:ind w:left="833" w:right="0" w:hanging="360"/>
        <w:jc w:val="left"/>
        <w:rPr>
          <w:sz w:val="24"/>
        </w:rPr>
      </w:pPr>
      <w:r>
        <w:rPr>
          <w:sz w:val="24"/>
        </w:rPr>
        <w:t>do</w:t>
      </w:r>
      <w:r>
        <w:rPr>
          <w:spacing w:val="-4"/>
          <w:sz w:val="24"/>
        </w:rPr>
        <w:t> </w:t>
      </w:r>
      <w:r>
        <w:rPr>
          <w:sz w:val="24"/>
        </w:rPr>
        <w:t>respectivo</w:t>
      </w:r>
      <w:r>
        <w:rPr>
          <w:spacing w:val="-6"/>
          <w:sz w:val="24"/>
        </w:rPr>
        <w:t> </w:t>
      </w:r>
      <w:r>
        <w:rPr>
          <w:sz w:val="24"/>
        </w:rPr>
        <w:t>Programa</w:t>
      </w:r>
      <w:r>
        <w:rPr>
          <w:spacing w:val="-4"/>
          <w:sz w:val="24"/>
        </w:rPr>
        <w:t> </w:t>
      </w:r>
      <w:r>
        <w:rPr>
          <w:sz w:val="24"/>
        </w:rPr>
        <w:t>Gerador</w:t>
      </w:r>
      <w:r>
        <w:rPr>
          <w:spacing w:val="-1"/>
          <w:sz w:val="24"/>
        </w:rPr>
        <w:t> </w:t>
      </w:r>
      <w:r>
        <w:rPr>
          <w:sz w:val="24"/>
        </w:rPr>
        <w:t>–</w:t>
      </w:r>
      <w:r>
        <w:rPr>
          <w:spacing w:val="-4"/>
          <w:sz w:val="24"/>
        </w:rPr>
        <w:t> </w:t>
      </w:r>
      <w:hyperlink r:id="rId13">
        <w:r>
          <w:rPr>
            <w:color w:val="0000FF"/>
            <w:spacing w:val="-2"/>
            <w:sz w:val="24"/>
            <w:u w:val="single" w:color="0000FF"/>
          </w:rPr>
          <w:t>PGMEI</w:t>
        </w:r>
      </w:hyperlink>
      <w:r>
        <w:rPr>
          <w:spacing w:val="-2"/>
          <w:sz w:val="24"/>
        </w:rPr>
        <w:t>,</w:t>
      </w:r>
    </w:p>
    <w:p>
      <w:pPr>
        <w:spacing w:after="0" w:line="240" w:lineRule="auto"/>
        <w:jc w:val="left"/>
        <w:rPr>
          <w:sz w:val="24"/>
        </w:rPr>
        <w:sectPr>
          <w:pgSz w:w="12240" w:h="15840"/>
          <w:pgMar w:header="0" w:footer="767" w:top="1300" w:bottom="960" w:left="1020" w:right="1020"/>
        </w:sectPr>
      </w:pPr>
    </w:p>
    <w:p>
      <w:pPr>
        <w:pStyle w:val="ListParagraph"/>
        <w:numPr>
          <w:ilvl w:val="2"/>
          <w:numId w:val="2"/>
        </w:numPr>
        <w:tabs>
          <w:tab w:pos="833" w:val="left" w:leader="none"/>
        </w:tabs>
        <w:spacing w:line="240" w:lineRule="auto" w:before="90" w:after="0"/>
        <w:ind w:left="833" w:right="0" w:hanging="360"/>
        <w:jc w:val="left"/>
        <w:rPr>
          <w:sz w:val="24"/>
        </w:rPr>
      </w:pPr>
      <w:r>
        <w:rPr>
          <w:sz w:val="24"/>
        </w:rPr>
        <w:t>do</w:t>
      </w:r>
      <w:r>
        <w:rPr>
          <w:spacing w:val="-1"/>
          <w:sz w:val="24"/>
        </w:rPr>
        <w:t> </w:t>
      </w:r>
      <w:hyperlink r:id="rId14">
        <w:r>
          <w:rPr>
            <w:color w:val="0000FF"/>
            <w:sz w:val="24"/>
            <w:u w:val="single" w:color="0000FF"/>
          </w:rPr>
          <w:t>APP</w:t>
        </w:r>
        <w:r>
          <w:rPr>
            <w:color w:val="0000FF"/>
            <w:spacing w:val="-2"/>
            <w:sz w:val="24"/>
            <w:u w:val="single" w:color="0000FF"/>
          </w:rPr>
          <w:t> </w:t>
        </w:r>
        <w:r>
          <w:rPr>
            <w:color w:val="0000FF"/>
            <w:sz w:val="24"/>
            <w:u w:val="single" w:color="0000FF"/>
          </w:rPr>
          <w:t>do</w:t>
        </w:r>
        <w:r>
          <w:rPr>
            <w:color w:val="0000FF"/>
            <w:spacing w:val="-1"/>
            <w:sz w:val="24"/>
            <w:u w:val="single" w:color="0000FF"/>
          </w:rPr>
          <w:t> </w:t>
        </w:r>
        <w:r>
          <w:rPr>
            <w:color w:val="0000FF"/>
            <w:sz w:val="24"/>
            <w:u w:val="single" w:color="0000FF"/>
          </w:rPr>
          <w:t>MEI</w:t>
        </w:r>
      </w:hyperlink>
      <w:r>
        <w:rPr>
          <w:color w:val="0000FF"/>
          <w:spacing w:val="-3"/>
          <w:sz w:val="24"/>
        </w:rPr>
        <w:t> </w:t>
      </w:r>
      <w:r>
        <w:rPr>
          <w:sz w:val="24"/>
        </w:rPr>
        <w:t>para</w:t>
      </w:r>
      <w:r>
        <w:rPr>
          <w:spacing w:val="-4"/>
          <w:sz w:val="24"/>
        </w:rPr>
        <w:t> </w:t>
      </w:r>
      <w:r>
        <w:rPr>
          <w:sz w:val="24"/>
        </w:rPr>
        <w:t>celular</w:t>
      </w:r>
      <w:r>
        <w:rPr>
          <w:spacing w:val="-1"/>
          <w:sz w:val="24"/>
        </w:rPr>
        <w:t> </w:t>
      </w:r>
      <w:r>
        <w:rPr>
          <w:spacing w:val="-5"/>
          <w:sz w:val="24"/>
        </w:rPr>
        <w:t>ou</w:t>
      </w:r>
    </w:p>
    <w:p>
      <w:pPr>
        <w:pStyle w:val="ListParagraph"/>
        <w:numPr>
          <w:ilvl w:val="2"/>
          <w:numId w:val="2"/>
        </w:numPr>
        <w:tabs>
          <w:tab w:pos="833" w:val="left" w:leader="none"/>
        </w:tabs>
        <w:spacing w:line="240" w:lineRule="auto" w:before="17" w:after="0"/>
        <w:ind w:left="833" w:right="0" w:hanging="360"/>
        <w:jc w:val="left"/>
        <w:rPr>
          <w:sz w:val="24"/>
        </w:rPr>
      </w:pPr>
      <w:r>
        <w:rPr>
          <w:sz w:val="24"/>
        </w:rPr>
        <w:t>do</w:t>
      </w:r>
      <w:r>
        <w:rPr>
          <w:spacing w:val="-3"/>
          <w:sz w:val="24"/>
        </w:rPr>
        <w:t> </w:t>
      </w:r>
      <w:r>
        <w:rPr>
          <w:sz w:val="24"/>
        </w:rPr>
        <w:t>Totem</w:t>
      </w:r>
      <w:r>
        <w:rPr>
          <w:spacing w:val="-1"/>
          <w:sz w:val="24"/>
        </w:rPr>
        <w:t> </w:t>
      </w:r>
      <w:r>
        <w:rPr>
          <w:spacing w:val="-2"/>
          <w:sz w:val="24"/>
        </w:rPr>
        <w:t>Sebrae.</w:t>
      </w:r>
    </w:p>
    <w:p>
      <w:pPr>
        <w:pStyle w:val="BodyText"/>
        <w:spacing w:line="480" w:lineRule="auto"/>
        <w:ind w:left="112" w:right="703"/>
      </w:pPr>
      <w:r>
        <w:rPr/>
        <w:t>Depois</w:t>
      </w:r>
      <w:r>
        <w:rPr>
          <w:spacing w:val="-3"/>
        </w:rPr>
        <w:t> </w:t>
      </w:r>
      <w:r>
        <w:rPr/>
        <w:t>de</w:t>
      </w:r>
      <w:r>
        <w:rPr>
          <w:spacing w:val="-3"/>
        </w:rPr>
        <w:t> </w:t>
      </w:r>
      <w:r>
        <w:rPr/>
        <w:t>emitido,</w:t>
      </w:r>
      <w:r>
        <w:rPr>
          <w:spacing w:val="-3"/>
        </w:rPr>
        <w:t> </w:t>
      </w:r>
      <w:r>
        <w:rPr/>
        <w:t>o</w:t>
      </w:r>
      <w:r>
        <w:rPr>
          <w:spacing w:val="-5"/>
        </w:rPr>
        <w:t> </w:t>
      </w:r>
      <w:r>
        <w:rPr/>
        <w:t>MEI</w:t>
      </w:r>
      <w:r>
        <w:rPr>
          <w:spacing w:val="-3"/>
        </w:rPr>
        <w:t> </w:t>
      </w:r>
      <w:r>
        <w:rPr/>
        <w:t>paga</w:t>
      </w:r>
      <w:r>
        <w:rPr>
          <w:spacing w:val="-5"/>
        </w:rPr>
        <w:t> </w:t>
      </w:r>
      <w:r>
        <w:rPr/>
        <w:t>o</w:t>
      </w:r>
      <w:r>
        <w:rPr>
          <w:spacing w:val="-3"/>
        </w:rPr>
        <w:t> </w:t>
      </w:r>
      <w:r>
        <w:rPr/>
        <w:t>DASMEI</w:t>
      </w:r>
      <w:r>
        <w:rPr>
          <w:spacing w:val="-3"/>
        </w:rPr>
        <w:t> </w:t>
      </w:r>
      <w:r>
        <w:rPr/>
        <w:t>na</w:t>
      </w:r>
      <w:r>
        <w:rPr>
          <w:spacing w:val="-5"/>
        </w:rPr>
        <w:t> </w:t>
      </w:r>
      <w:r>
        <w:rPr/>
        <w:t>rede</w:t>
      </w:r>
      <w:r>
        <w:rPr>
          <w:spacing w:val="-3"/>
        </w:rPr>
        <w:t> </w:t>
      </w:r>
      <w:r>
        <w:rPr/>
        <w:t>bancária</w:t>
      </w:r>
      <w:r>
        <w:rPr>
          <w:spacing w:val="-3"/>
        </w:rPr>
        <w:t> </w:t>
      </w:r>
      <w:r>
        <w:rPr/>
        <w:t>ou</w:t>
      </w:r>
      <w:r>
        <w:rPr>
          <w:spacing w:val="-5"/>
        </w:rPr>
        <w:t> </w:t>
      </w:r>
      <w:r>
        <w:rPr/>
        <w:t>numa</w:t>
      </w:r>
      <w:r>
        <w:rPr>
          <w:spacing w:val="-3"/>
        </w:rPr>
        <w:t> </w:t>
      </w:r>
      <w:r>
        <w:rPr/>
        <w:t>agência</w:t>
      </w:r>
      <w:r>
        <w:rPr>
          <w:spacing w:val="-3"/>
        </w:rPr>
        <w:t> </w:t>
      </w:r>
      <w:r>
        <w:rPr/>
        <w:t>lotérica. </w:t>
      </w:r>
      <w:r>
        <w:rPr>
          <w:u w:val="single"/>
        </w:rPr>
        <w:t>2ª) Por meio de pagamento online:</w:t>
      </w:r>
    </w:p>
    <w:p>
      <w:pPr>
        <w:pStyle w:val="BodyText"/>
        <w:ind w:left="112"/>
      </w:pPr>
      <w:r>
        <w:rPr/>
        <w:t>Dentro</w:t>
      </w:r>
      <w:r>
        <w:rPr>
          <w:spacing w:val="-4"/>
        </w:rPr>
        <w:t> </w:t>
      </w:r>
      <w:r>
        <w:rPr/>
        <w:t>do</w:t>
      </w:r>
      <w:r>
        <w:rPr>
          <w:spacing w:val="-4"/>
        </w:rPr>
        <w:t> </w:t>
      </w:r>
      <w:r>
        <w:rPr/>
        <w:t>PGMEI,</w:t>
      </w:r>
      <w:r>
        <w:rPr>
          <w:spacing w:val="-4"/>
        </w:rPr>
        <w:t> </w:t>
      </w:r>
      <w:r>
        <w:rPr/>
        <w:t>o</w:t>
      </w:r>
      <w:r>
        <w:rPr>
          <w:spacing w:val="-3"/>
        </w:rPr>
        <w:t> </w:t>
      </w:r>
      <w:r>
        <w:rPr/>
        <w:t>MEI</w:t>
      </w:r>
      <w:r>
        <w:rPr>
          <w:spacing w:val="-3"/>
        </w:rPr>
        <w:t> </w:t>
      </w:r>
      <w:r>
        <w:rPr/>
        <w:t>pode</w:t>
      </w:r>
      <w:r>
        <w:rPr>
          <w:spacing w:val="-5"/>
        </w:rPr>
        <w:t> </w:t>
      </w:r>
      <w:r>
        <w:rPr/>
        <w:t>pagar</w:t>
      </w:r>
      <w:r>
        <w:rPr>
          <w:spacing w:val="-3"/>
        </w:rPr>
        <w:t> </w:t>
      </w:r>
      <w:r>
        <w:rPr/>
        <w:t>online</w:t>
      </w:r>
      <w:r>
        <w:rPr>
          <w:spacing w:val="-3"/>
        </w:rPr>
        <w:t> </w:t>
      </w:r>
      <w:r>
        <w:rPr/>
        <w:t>(</w:t>
      </w:r>
      <w:hyperlink w:history="true" w:anchor="_bookmark20">
        <w:r>
          <w:rPr>
            <w:color w:val="0000FF"/>
            <w:u w:val="single" w:color="0000FF"/>
          </w:rPr>
          <w:t>Pergunta</w:t>
        </w:r>
        <w:r>
          <w:rPr>
            <w:color w:val="0000FF"/>
            <w:spacing w:val="-4"/>
            <w:u w:val="single" w:color="0000FF"/>
          </w:rPr>
          <w:t> </w:t>
        </w:r>
        <w:r>
          <w:rPr>
            <w:color w:val="0000FF"/>
            <w:spacing w:val="-2"/>
            <w:u w:val="single" w:color="0000FF"/>
          </w:rPr>
          <w:t>3.4</w:t>
        </w:r>
      </w:hyperlink>
      <w:r>
        <w:rPr>
          <w:spacing w:val="-2"/>
        </w:rPr>
        <w:t>).</w:t>
      </w:r>
    </w:p>
    <w:p>
      <w:pPr>
        <w:pStyle w:val="BodyText"/>
        <w:rPr>
          <w:sz w:val="16"/>
        </w:rPr>
      </w:pPr>
    </w:p>
    <w:p>
      <w:pPr>
        <w:pStyle w:val="BodyText"/>
        <w:spacing w:before="92"/>
        <w:ind w:left="112"/>
      </w:pPr>
      <w:r>
        <w:rPr>
          <w:u w:val="single"/>
        </w:rPr>
        <w:t>3ª)</w:t>
      </w:r>
      <w:r>
        <w:rPr>
          <w:spacing w:val="-6"/>
          <w:u w:val="single"/>
        </w:rPr>
        <w:t> </w:t>
      </w:r>
      <w:r>
        <w:rPr>
          <w:u w:val="single"/>
        </w:rPr>
        <w:t>Por</w:t>
      </w:r>
      <w:r>
        <w:rPr>
          <w:spacing w:val="-9"/>
          <w:u w:val="single"/>
        </w:rPr>
        <w:t> </w:t>
      </w:r>
      <w:r>
        <w:rPr>
          <w:u w:val="single"/>
        </w:rPr>
        <w:t>meio</w:t>
      </w:r>
      <w:r>
        <w:rPr>
          <w:spacing w:val="-7"/>
          <w:u w:val="single"/>
        </w:rPr>
        <w:t> </w:t>
      </w:r>
      <w:r>
        <w:rPr>
          <w:u w:val="single"/>
        </w:rPr>
        <w:t>de</w:t>
      </w:r>
      <w:r>
        <w:rPr>
          <w:spacing w:val="-8"/>
          <w:u w:val="single"/>
        </w:rPr>
        <w:t> </w:t>
      </w:r>
      <w:r>
        <w:rPr>
          <w:u w:val="single"/>
        </w:rPr>
        <w:t>débito</w:t>
      </w:r>
      <w:r>
        <w:rPr>
          <w:spacing w:val="-7"/>
          <w:u w:val="single"/>
        </w:rPr>
        <w:t> </w:t>
      </w:r>
      <w:r>
        <w:rPr>
          <w:spacing w:val="-2"/>
          <w:u w:val="single"/>
        </w:rPr>
        <w:t>automático:</w:t>
      </w:r>
    </w:p>
    <w:p>
      <w:pPr>
        <w:pStyle w:val="BodyText"/>
        <w:rPr>
          <w:sz w:val="16"/>
        </w:rPr>
      </w:pPr>
    </w:p>
    <w:p>
      <w:pPr>
        <w:pStyle w:val="BodyText"/>
        <w:spacing w:before="92"/>
        <w:ind w:left="112"/>
      </w:pPr>
      <w:r>
        <w:rPr/>
        <w:t>No Portal do Simples Nacional, o MEI pode optar pelo serviço “Débito Automático” (</w:t>
      </w:r>
      <w:hyperlink w:history="true" w:anchor="_bookmark19">
        <w:r>
          <w:rPr>
            <w:color w:val="0000FF"/>
            <w:u w:val="single" w:color="0000FF"/>
          </w:rPr>
          <w:t>Pergunta</w:t>
        </w:r>
      </w:hyperlink>
      <w:r>
        <w:rPr>
          <w:color w:val="0000FF"/>
        </w:rPr>
        <w:t> </w:t>
      </w:r>
      <w:hyperlink w:history="true" w:anchor="_bookmark19">
        <w:r>
          <w:rPr>
            <w:color w:val="0000FF"/>
            <w:spacing w:val="-4"/>
            <w:u w:val="single" w:color="0000FF"/>
          </w:rPr>
          <w:t>3.3</w:t>
        </w:r>
      </w:hyperlink>
      <w:r>
        <w:rPr>
          <w:spacing w:val="-4"/>
        </w:rPr>
        <w:t>).</w:t>
      </w:r>
    </w:p>
    <w:p>
      <w:pPr>
        <w:pStyle w:val="BodyText"/>
        <w:spacing w:before="1"/>
        <w:rPr>
          <w:sz w:val="16"/>
        </w:rPr>
      </w:pPr>
    </w:p>
    <w:p>
      <w:pPr>
        <w:pStyle w:val="BodyText"/>
        <w:spacing w:before="92"/>
        <w:ind w:left="112"/>
      </w:pPr>
      <w:r>
        <w:rPr>
          <w:spacing w:val="-2"/>
        </w:rPr>
        <w:t>Nota:</w:t>
      </w:r>
    </w:p>
    <w:p>
      <w:pPr>
        <w:pStyle w:val="BodyText"/>
        <w:ind w:left="833" w:hanging="360"/>
      </w:pPr>
      <w:r>
        <w:rPr/>
        <w:t>1.</w:t>
      </w:r>
      <w:r>
        <w:rPr>
          <w:spacing w:val="80"/>
        </w:rPr>
        <w:t> </w:t>
      </w:r>
      <w:r>
        <w:rPr/>
        <w:t>Seja</w:t>
      </w:r>
      <w:r>
        <w:rPr>
          <w:spacing w:val="22"/>
        </w:rPr>
        <w:t> </w:t>
      </w:r>
      <w:r>
        <w:rPr/>
        <w:t>qual</w:t>
      </w:r>
      <w:r>
        <w:rPr>
          <w:spacing w:val="21"/>
        </w:rPr>
        <w:t> </w:t>
      </w:r>
      <w:r>
        <w:rPr/>
        <w:t>for</w:t>
      </w:r>
      <w:r>
        <w:rPr>
          <w:spacing w:val="22"/>
        </w:rPr>
        <w:t> </w:t>
      </w:r>
      <w:r>
        <w:rPr/>
        <w:t>a</w:t>
      </w:r>
      <w:r>
        <w:rPr>
          <w:spacing w:val="22"/>
        </w:rPr>
        <w:t> </w:t>
      </w:r>
      <w:r>
        <w:rPr/>
        <w:t>alternativa</w:t>
      </w:r>
      <w:r>
        <w:rPr>
          <w:spacing w:val="24"/>
        </w:rPr>
        <w:t> </w:t>
      </w:r>
      <w:r>
        <w:rPr/>
        <w:t>adotada,</w:t>
      </w:r>
      <w:r>
        <w:rPr>
          <w:spacing w:val="22"/>
        </w:rPr>
        <w:t> </w:t>
      </w:r>
      <w:r>
        <w:rPr/>
        <w:t>o</w:t>
      </w:r>
      <w:r>
        <w:rPr>
          <w:spacing w:val="24"/>
        </w:rPr>
        <w:t> </w:t>
      </w:r>
      <w:r>
        <w:rPr/>
        <w:t>MEI</w:t>
      </w:r>
      <w:r>
        <w:rPr>
          <w:spacing w:val="24"/>
        </w:rPr>
        <w:t> </w:t>
      </w:r>
      <w:r>
        <w:rPr/>
        <w:t>não</w:t>
      </w:r>
      <w:r>
        <w:rPr>
          <w:spacing w:val="24"/>
        </w:rPr>
        <w:t> </w:t>
      </w:r>
      <w:r>
        <w:rPr/>
        <w:t>está</w:t>
      </w:r>
      <w:r>
        <w:rPr>
          <w:spacing w:val="22"/>
        </w:rPr>
        <w:t> </w:t>
      </w:r>
      <w:r>
        <w:rPr/>
        <w:t>dispensado</w:t>
      </w:r>
      <w:r>
        <w:rPr>
          <w:spacing w:val="22"/>
        </w:rPr>
        <w:t> </w:t>
      </w:r>
      <w:r>
        <w:rPr/>
        <w:t>de</w:t>
      </w:r>
      <w:r>
        <w:rPr>
          <w:spacing w:val="24"/>
        </w:rPr>
        <w:t> </w:t>
      </w:r>
      <w:r>
        <w:rPr/>
        <w:t>pagar</w:t>
      </w:r>
      <w:r>
        <w:rPr>
          <w:spacing w:val="21"/>
        </w:rPr>
        <w:t> </w:t>
      </w:r>
      <w:r>
        <w:rPr/>
        <w:t>os</w:t>
      </w:r>
      <w:r>
        <w:rPr>
          <w:spacing w:val="23"/>
        </w:rPr>
        <w:t> </w:t>
      </w:r>
      <w:r>
        <w:rPr/>
        <w:t>tributos não incluídos no Simei ou no Simples Nacional – ver </w:t>
      </w:r>
      <w:hyperlink w:history="true" w:anchor="_bookmark17">
        <w:r>
          <w:rPr>
            <w:color w:val="0000FF"/>
            <w:u w:val="single" w:color="0000FF"/>
          </w:rPr>
          <w:t>Pergunta 3.1</w:t>
        </w:r>
      </w:hyperlink>
      <w:r>
        <w:rPr/>
        <w:t>.</w:t>
      </w:r>
    </w:p>
    <w:p>
      <w:pPr>
        <w:pStyle w:val="BodyText"/>
        <w:rPr>
          <w:sz w:val="20"/>
        </w:rPr>
      </w:pPr>
    </w:p>
    <w:p>
      <w:pPr>
        <w:pStyle w:val="BodyText"/>
        <w:rPr>
          <w:sz w:val="17"/>
        </w:rPr>
      </w:pPr>
    </w:p>
    <w:p>
      <w:pPr>
        <w:pStyle w:val="Heading2"/>
        <w:numPr>
          <w:ilvl w:val="1"/>
          <w:numId w:val="2"/>
        </w:numPr>
        <w:tabs>
          <w:tab w:pos="612" w:val="left" w:leader="none"/>
        </w:tabs>
        <w:spacing w:line="240" w:lineRule="auto" w:before="91" w:after="0"/>
        <w:ind w:left="612" w:right="0" w:hanging="500"/>
        <w:jc w:val="both"/>
      </w:pPr>
      <w:bookmarkStart w:name="_bookmark19" w:id="20"/>
      <w:bookmarkEnd w:id="20"/>
      <w:r>
        <w:rPr>
          <w:b w:val="0"/>
        </w:rPr>
      </w:r>
      <w:r>
        <w:rPr/>
        <w:t>O</w:t>
      </w:r>
      <w:r>
        <w:rPr>
          <w:spacing w:val="-8"/>
        </w:rPr>
        <w:t> </w:t>
      </w:r>
      <w:r>
        <w:rPr/>
        <w:t>que</w:t>
      </w:r>
      <w:r>
        <w:rPr>
          <w:spacing w:val="-8"/>
        </w:rPr>
        <w:t> </w:t>
      </w:r>
      <w:r>
        <w:rPr/>
        <w:t>é</w:t>
      </w:r>
      <w:r>
        <w:rPr>
          <w:spacing w:val="-8"/>
        </w:rPr>
        <w:t> </w:t>
      </w:r>
      <w:r>
        <w:rPr/>
        <w:t>Débito</w:t>
      </w:r>
      <w:r>
        <w:rPr>
          <w:spacing w:val="-4"/>
        </w:rPr>
        <w:t> </w:t>
      </w:r>
      <w:r>
        <w:rPr/>
        <w:t>Automático</w:t>
      </w:r>
      <w:r>
        <w:rPr>
          <w:spacing w:val="-8"/>
        </w:rPr>
        <w:t> </w:t>
      </w:r>
      <w:r>
        <w:rPr/>
        <w:t>do</w:t>
      </w:r>
      <w:r>
        <w:rPr>
          <w:spacing w:val="-5"/>
        </w:rPr>
        <w:t> </w:t>
      </w:r>
      <w:r>
        <w:rPr>
          <w:spacing w:val="-4"/>
        </w:rPr>
        <w:t>MEI?</w:t>
      </w:r>
    </w:p>
    <w:p>
      <w:pPr>
        <w:pStyle w:val="BodyText"/>
        <w:spacing w:before="58"/>
        <w:ind w:left="112" w:right="113"/>
        <w:jc w:val="both"/>
      </w:pPr>
      <w:r>
        <w:rPr/>
        <w:t>É uma funcionalidade desenvolvida no Portal do Simples Nacional que permite ao Microempreendedor Individual – MEI pagar os valores mensais apurados no Simei (INSS, ICMS, ISS), de forma automática, debitando de sua conta-corrente Pessoa Física ou</w:t>
      </w:r>
      <w:r>
        <w:rPr>
          <w:spacing w:val="40"/>
        </w:rPr>
        <w:t> </w:t>
      </w:r>
      <w:r>
        <w:rPr/>
        <w:t>Jurídica. Esta funcionalidade também está disponível para débitos de parcelamento convencional e especial (não para o PERT-MEI) – ver </w:t>
      </w:r>
      <w:hyperlink w:history="true" w:anchor="_bookmark33">
        <w:r>
          <w:rPr>
            <w:color w:val="0000FF"/>
            <w:u w:val="single" w:color="0000FF"/>
          </w:rPr>
          <w:t>Pergunta 4.6</w:t>
        </w:r>
      </w:hyperlink>
      <w:r>
        <w:rPr/>
        <w:t>.</w:t>
      </w:r>
    </w:p>
    <w:p>
      <w:pPr>
        <w:pStyle w:val="BodyText"/>
        <w:rPr>
          <w:sz w:val="16"/>
        </w:rPr>
      </w:pPr>
    </w:p>
    <w:p>
      <w:pPr>
        <w:pStyle w:val="BodyText"/>
        <w:spacing w:before="93"/>
        <w:ind w:left="112"/>
      </w:pPr>
      <w:r>
        <w:rPr/>
        <w:t>Atenção:</w:t>
      </w:r>
      <w:r>
        <w:rPr>
          <w:spacing w:val="-4"/>
        </w:rPr>
        <w:t> </w:t>
      </w:r>
      <w:r>
        <w:rPr/>
        <w:t>o</w:t>
      </w:r>
      <w:r>
        <w:rPr>
          <w:spacing w:val="-2"/>
        </w:rPr>
        <w:t> </w:t>
      </w:r>
      <w:r>
        <w:rPr/>
        <w:t>MEI</w:t>
      </w:r>
      <w:r>
        <w:rPr>
          <w:spacing w:val="-4"/>
        </w:rPr>
        <w:t> </w:t>
      </w:r>
      <w:r>
        <w:rPr/>
        <w:t>que</w:t>
      </w:r>
      <w:r>
        <w:rPr>
          <w:spacing w:val="-1"/>
        </w:rPr>
        <w:t> </w:t>
      </w:r>
      <w:r>
        <w:rPr/>
        <w:t>optar</w:t>
      </w:r>
      <w:r>
        <w:rPr>
          <w:spacing w:val="-2"/>
        </w:rPr>
        <w:t> </w:t>
      </w:r>
      <w:r>
        <w:rPr/>
        <w:t>pelo</w:t>
      </w:r>
      <w:r>
        <w:rPr>
          <w:spacing w:val="-4"/>
        </w:rPr>
        <w:t> </w:t>
      </w:r>
      <w:r>
        <w:rPr/>
        <w:t>débito</w:t>
      </w:r>
      <w:r>
        <w:rPr>
          <w:spacing w:val="-3"/>
        </w:rPr>
        <w:t> </w:t>
      </w:r>
      <w:r>
        <w:rPr>
          <w:spacing w:val="-2"/>
        </w:rPr>
        <w:t>automático:</w:t>
      </w:r>
    </w:p>
    <w:p>
      <w:pPr>
        <w:pStyle w:val="ListParagraph"/>
        <w:numPr>
          <w:ilvl w:val="0"/>
          <w:numId w:val="7"/>
        </w:numPr>
        <w:tabs>
          <w:tab w:pos="831" w:val="left" w:leader="none"/>
          <w:tab w:pos="833" w:val="left" w:leader="none"/>
        </w:tabs>
        <w:spacing w:line="240" w:lineRule="auto" w:before="0" w:after="0"/>
        <w:ind w:left="833" w:right="110" w:hanging="360"/>
        <w:jc w:val="left"/>
        <w:rPr>
          <w:sz w:val="24"/>
        </w:rPr>
      </w:pPr>
      <w:r>
        <w:rPr>
          <w:sz w:val="24"/>
        </w:rPr>
        <w:t>não precisa emitir o DASMEI, salvo se receber benefício previdenciário – ver </w:t>
      </w:r>
      <w:hyperlink r:id="rId15">
        <w:r>
          <w:rPr>
            <w:color w:val="0000FF"/>
            <w:sz w:val="24"/>
            <w:u w:val="single" w:color="0000FF"/>
          </w:rPr>
          <w:t>Manual</w:t>
        </w:r>
      </w:hyperlink>
      <w:r>
        <w:rPr>
          <w:color w:val="0000FF"/>
          <w:sz w:val="24"/>
        </w:rPr>
        <w:t> </w:t>
      </w:r>
      <w:hyperlink r:id="rId15">
        <w:r>
          <w:rPr>
            <w:color w:val="0000FF"/>
            <w:sz w:val="24"/>
            <w:u w:val="single" w:color="0000FF"/>
          </w:rPr>
          <w:t>do PGMEI</w:t>
        </w:r>
      </w:hyperlink>
      <w:r>
        <w:rPr>
          <w:sz w:val="24"/>
        </w:rPr>
        <w:t>; e</w:t>
      </w:r>
    </w:p>
    <w:p>
      <w:pPr>
        <w:pStyle w:val="ListParagraph"/>
        <w:numPr>
          <w:ilvl w:val="0"/>
          <w:numId w:val="7"/>
        </w:numPr>
        <w:tabs>
          <w:tab w:pos="831" w:val="left" w:leader="none"/>
        </w:tabs>
        <w:spacing w:line="240" w:lineRule="auto" w:before="0" w:after="0"/>
        <w:ind w:left="831" w:right="0" w:hanging="358"/>
        <w:jc w:val="left"/>
        <w:rPr>
          <w:sz w:val="24"/>
        </w:rPr>
      </w:pPr>
      <w:r>
        <w:rPr>
          <w:sz w:val="24"/>
        </w:rPr>
        <w:t>não</w:t>
      </w:r>
      <w:r>
        <w:rPr>
          <w:spacing w:val="-5"/>
          <w:sz w:val="24"/>
        </w:rPr>
        <w:t> </w:t>
      </w:r>
      <w:r>
        <w:rPr>
          <w:sz w:val="24"/>
        </w:rPr>
        <w:t>está</w:t>
      </w:r>
      <w:r>
        <w:rPr>
          <w:spacing w:val="-4"/>
          <w:sz w:val="24"/>
        </w:rPr>
        <w:t> </w:t>
      </w:r>
      <w:r>
        <w:rPr>
          <w:sz w:val="24"/>
        </w:rPr>
        <w:t>desobrigado</w:t>
      </w:r>
      <w:r>
        <w:rPr>
          <w:spacing w:val="-4"/>
          <w:sz w:val="24"/>
        </w:rPr>
        <w:t> </w:t>
      </w:r>
      <w:r>
        <w:rPr>
          <w:sz w:val="24"/>
        </w:rPr>
        <w:t>de</w:t>
      </w:r>
      <w:r>
        <w:rPr>
          <w:spacing w:val="-3"/>
          <w:sz w:val="24"/>
        </w:rPr>
        <w:t> </w:t>
      </w:r>
      <w:r>
        <w:rPr>
          <w:sz w:val="24"/>
        </w:rPr>
        <w:t>declarar</w:t>
      </w:r>
      <w:r>
        <w:rPr>
          <w:spacing w:val="-3"/>
          <w:sz w:val="24"/>
        </w:rPr>
        <w:t> </w:t>
      </w:r>
      <w:r>
        <w:rPr>
          <w:sz w:val="24"/>
        </w:rPr>
        <w:t>a</w:t>
      </w:r>
      <w:r>
        <w:rPr>
          <w:spacing w:val="-2"/>
          <w:sz w:val="24"/>
        </w:rPr>
        <w:t> </w:t>
      </w:r>
      <w:r>
        <w:rPr>
          <w:sz w:val="24"/>
        </w:rPr>
        <w:t>DASN-Simei,</w:t>
      </w:r>
      <w:r>
        <w:rPr>
          <w:spacing w:val="-5"/>
          <w:sz w:val="24"/>
        </w:rPr>
        <w:t> </w:t>
      </w:r>
      <w:r>
        <w:rPr>
          <w:sz w:val="24"/>
        </w:rPr>
        <w:t>de</w:t>
      </w:r>
      <w:r>
        <w:rPr>
          <w:spacing w:val="-5"/>
          <w:sz w:val="24"/>
        </w:rPr>
        <w:t> </w:t>
      </w:r>
      <w:r>
        <w:rPr>
          <w:sz w:val="24"/>
        </w:rPr>
        <w:t>que</w:t>
      </w:r>
      <w:r>
        <w:rPr>
          <w:spacing w:val="-4"/>
          <w:sz w:val="24"/>
        </w:rPr>
        <w:t> </w:t>
      </w:r>
      <w:r>
        <w:rPr>
          <w:sz w:val="24"/>
        </w:rPr>
        <w:t>trata</w:t>
      </w:r>
      <w:r>
        <w:rPr>
          <w:spacing w:val="-3"/>
          <w:sz w:val="24"/>
        </w:rPr>
        <w:t> </w:t>
      </w:r>
      <w:r>
        <w:rPr>
          <w:sz w:val="24"/>
        </w:rPr>
        <w:t>a</w:t>
      </w:r>
      <w:r>
        <w:rPr>
          <w:spacing w:val="-2"/>
          <w:sz w:val="24"/>
        </w:rPr>
        <w:t> </w:t>
      </w:r>
      <w:hyperlink w:history="true" w:anchor="_bookmark25">
        <w:r>
          <w:rPr>
            <w:color w:val="0000FF"/>
            <w:sz w:val="24"/>
            <w:u w:val="single" w:color="0000FF"/>
          </w:rPr>
          <w:t>Pergunta</w:t>
        </w:r>
        <w:r>
          <w:rPr>
            <w:color w:val="0000FF"/>
            <w:spacing w:val="-2"/>
            <w:sz w:val="24"/>
            <w:u w:val="single" w:color="0000FF"/>
          </w:rPr>
          <w:t> </w:t>
        </w:r>
        <w:r>
          <w:rPr>
            <w:color w:val="0000FF"/>
            <w:spacing w:val="-4"/>
            <w:sz w:val="24"/>
            <w:u w:val="single" w:color="0000FF"/>
          </w:rPr>
          <w:t>3.9</w:t>
        </w:r>
      </w:hyperlink>
      <w:r>
        <w:rPr>
          <w:spacing w:val="-4"/>
          <w:sz w:val="24"/>
        </w:rPr>
        <w:t>.</w:t>
      </w:r>
    </w:p>
    <w:p>
      <w:pPr>
        <w:pStyle w:val="BodyText"/>
        <w:spacing w:before="11"/>
        <w:rPr>
          <w:sz w:val="15"/>
        </w:rPr>
      </w:pPr>
    </w:p>
    <w:p>
      <w:pPr>
        <w:pStyle w:val="BodyText"/>
        <w:spacing w:before="92"/>
        <w:ind w:left="112"/>
      </w:pPr>
      <w:r>
        <w:rPr/>
        <w:t>Para</w:t>
      </w:r>
      <w:r>
        <w:rPr>
          <w:spacing w:val="-3"/>
        </w:rPr>
        <w:t> </w:t>
      </w:r>
      <w:r>
        <w:rPr/>
        <w:t>orientações</w:t>
      </w:r>
      <w:r>
        <w:rPr>
          <w:spacing w:val="-3"/>
        </w:rPr>
        <w:t> </w:t>
      </w:r>
      <w:r>
        <w:rPr/>
        <w:t>sobre</w:t>
      </w:r>
      <w:r>
        <w:rPr>
          <w:spacing w:val="-3"/>
        </w:rPr>
        <w:t> </w:t>
      </w:r>
      <w:r>
        <w:rPr/>
        <w:t>esse</w:t>
      </w:r>
      <w:r>
        <w:rPr>
          <w:spacing w:val="-5"/>
        </w:rPr>
        <w:t> </w:t>
      </w:r>
      <w:r>
        <w:rPr/>
        <w:t>assunto,</w:t>
      </w:r>
      <w:r>
        <w:rPr>
          <w:spacing w:val="-3"/>
        </w:rPr>
        <w:t> </w:t>
      </w:r>
      <w:r>
        <w:rPr/>
        <w:t>ver</w:t>
      </w:r>
      <w:r>
        <w:rPr>
          <w:spacing w:val="-3"/>
        </w:rPr>
        <w:t> </w:t>
      </w:r>
      <w:r>
        <w:rPr/>
        <w:t>o</w:t>
      </w:r>
      <w:r>
        <w:rPr>
          <w:spacing w:val="-2"/>
        </w:rPr>
        <w:t> </w:t>
      </w:r>
      <w:hyperlink r:id="rId16">
        <w:r>
          <w:rPr>
            <w:color w:val="0000FF"/>
            <w:u w:val="single" w:color="0000FF"/>
          </w:rPr>
          <w:t>Manual</w:t>
        </w:r>
        <w:r>
          <w:rPr>
            <w:color w:val="0000FF"/>
            <w:spacing w:val="-6"/>
            <w:u w:val="single" w:color="0000FF"/>
          </w:rPr>
          <w:t> </w:t>
        </w:r>
        <w:r>
          <w:rPr>
            <w:color w:val="0000FF"/>
            <w:u w:val="single" w:color="0000FF"/>
          </w:rPr>
          <w:t>do</w:t>
        </w:r>
        <w:r>
          <w:rPr>
            <w:color w:val="0000FF"/>
            <w:spacing w:val="-3"/>
            <w:u w:val="single" w:color="0000FF"/>
          </w:rPr>
          <w:t> </w:t>
        </w:r>
        <w:r>
          <w:rPr>
            <w:color w:val="0000FF"/>
            <w:u w:val="single" w:color="0000FF"/>
          </w:rPr>
          <w:t>Débito</w:t>
        </w:r>
        <w:r>
          <w:rPr>
            <w:color w:val="0000FF"/>
            <w:spacing w:val="-5"/>
            <w:u w:val="single" w:color="0000FF"/>
          </w:rPr>
          <w:t> </w:t>
        </w:r>
        <w:r>
          <w:rPr>
            <w:color w:val="0000FF"/>
            <w:u w:val="single" w:color="0000FF"/>
          </w:rPr>
          <w:t>Automático</w:t>
        </w:r>
        <w:r>
          <w:rPr>
            <w:color w:val="0000FF"/>
            <w:spacing w:val="-5"/>
            <w:u w:val="single" w:color="0000FF"/>
          </w:rPr>
          <w:t> </w:t>
        </w:r>
        <w:r>
          <w:rPr>
            <w:color w:val="0000FF"/>
            <w:u w:val="single" w:color="0000FF"/>
          </w:rPr>
          <w:t>do</w:t>
        </w:r>
        <w:r>
          <w:rPr>
            <w:color w:val="0000FF"/>
            <w:spacing w:val="-5"/>
            <w:u w:val="single" w:color="0000FF"/>
          </w:rPr>
          <w:t> </w:t>
        </w:r>
        <w:r>
          <w:rPr>
            <w:color w:val="0000FF"/>
            <w:spacing w:val="-4"/>
            <w:u w:val="single" w:color="0000FF"/>
          </w:rPr>
          <w:t>MEI</w:t>
        </w:r>
      </w:hyperlink>
      <w:r>
        <w:rPr>
          <w:spacing w:val="-4"/>
        </w:rPr>
        <w:t>.</w:t>
      </w:r>
    </w:p>
    <w:p>
      <w:pPr>
        <w:pStyle w:val="BodyText"/>
        <w:rPr>
          <w:sz w:val="20"/>
        </w:rPr>
      </w:pPr>
    </w:p>
    <w:p>
      <w:pPr>
        <w:pStyle w:val="BodyText"/>
        <w:rPr>
          <w:sz w:val="17"/>
        </w:rPr>
      </w:pPr>
    </w:p>
    <w:p>
      <w:pPr>
        <w:pStyle w:val="Heading2"/>
        <w:numPr>
          <w:ilvl w:val="1"/>
          <w:numId w:val="2"/>
        </w:numPr>
        <w:tabs>
          <w:tab w:pos="612" w:val="left" w:leader="none"/>
        </w:tabs>
        <w:spacing w:line="240" w:lineRule="auto" w:before="91" w:after="0"/>
        <w:ind w:left="612" w:right="0" w:hanging="500"/>
        <w:jc w:val="left"/>
      </w:pPr>
      <w:bookmarkStart w:name="_bookmark20" w:id="21"/>
      <w:bookmarkEnd w:id="21"/>
      <w:r>
        <w:rPr>
          <w:b w:val="0"/>
        </w:rPr>
      </w:r>
      <w:r>
        <w:rPr/>
        <w:t>O</w:t>
      </w:r>
      <w:r>
        <w:rPr>
          <w:spacing w:val="-7"/>
        </w:rPr>
        <w:t> </w:t>
      </w:r>
      <w:r>
        <w:rPr/>
        <w:t>que</w:t>
      </w:r>
      <w:r>
        <w:rPr>
          <w:spacing w:val="-6"/>
        </w:rPr>
        <w:t> </w:t>
      </w:r>
      <w:r>
        <w:rPr/>
        <w:t>é</w:t>
      </w:r>
      <w:r>
        <w:rPr>
          <w:spacing w:val="-7"/>
        </w:rPr>
        <w:t> </w:t>
      </w:r>
      <w:r>
        <w:rPr/>
        <w:t>o</w:t>
      </w:r>
      <w:r>
        <w:rPr>
          <w:spacing w:val="-4"/>
        </w:rPr>
        <w:t> </w:t>
      </w:r>
      <w:r>
        <w:rPr/>
        <w:t>pagamento</w:t>
      </w:r>
      <w:r>
        <w:rPr>
          <w:spacing w:val="-6"/>
        </w:rPr>
        <w:t> </w:t>
      </w:r>
      <w:r>
        <w:rPr>
          <w:spacing w:val="-2"/>
        </w:rPr>
        <w:t>online?</w:t>
      </w:r>
    </w:p>
    <w:p>
      <w:pPr>
        <w:pStyle w:val="BodyText"/>
        <w:spacing w:before="61"/>
        <w:ind w:left="112"/>
      </w:pPr>
      <w:r>
        <w:rPr/>
        <w:t>É</w:t>
      </w:r>
      <w:r>
        <w:rPr>
          <w:spacing w:val="40"/>
        </w:rPr>
        <w:t> </w:t>
      </w:r>
      <w:r>
        <w:rPr/>
        <w:t>uma</w:t>
      </w:r>
      <w:r>
        <w:rPr>
          <w:spacing w:val="39"/>
        </w:rPr>
        <w:t> </w:t>
      </w:r>
      <w:r>
        <w:rPr/>
        <w:t>forma</w:t>
      </w:r>
      <w:r>
        <w:rPr>
          <w:spacing w:val="39"/>
        </w:rPr>
        <w:t> </w:t>
      </w:r>
      <w:r>
        <w:rPr/>
        <w:t>de</w:t>
      </w:r>
      <w:r>
        <w:rPr>
          <w:spacing w:val="39"/>
        </w:rPr>
        <w:t> </w:t>
      </w:r>
      <w:r>
        <w:rPr/>
        <w:t>pagamento</w:t>
      </w:r>
      <w:r>
        <w:rPr>
          <w:spacing w:val="39"/>
        </w:rPr>
        <w:t> </w:t>
      </w:r>
      <w:r>
        <w:rPr/>
        <w:t>via</w:t>
      </w:r>
      <w:r>
        <w:rPr>
          <w:spacing w:val="38"/>
        </w:rPr>
        <w:t> </w:t>
      </w:r>
      <w:r>
        <w:rPr/>
        <w:t>débito</w:t>
      </w:r>
      <w:r>
        <w:rPr>
          <w:spacing w:val="39"/>
        </w:rPr>
        <w:t> </w:t>
      </w:r>
      <w:r>
        <w:rPr/>
        <w:t>em</w:t>
      </w:r>
      <w:r>
        <w:rPr>
          <w:spacing w:val="40"/>
        </w:rPr>
        <w:t> </w:t>
      </w:r>
      <w:r>
        <w:rPr/>
        <w:t>conta-corrente</w:t>
      </w:r>
      <w:r>
        <w:rPr>
          <w:spacing w:val="40"/>
        </w:rPr>
        <w:t> </w:t>
      </w:r>
      <w:r>
        <w:rPr/>
        <w:t>dos</w:t>
      </w:r>
      <w:r>
        <w:rPr>
          <w:spacing w:val="40"/>
        </w:rPr>
        <w:t> </w:t>
      </w:r>
      <w:r>
        <w:rPr/>
        <w:t>DAS</w:t>
      </w:r>
      <w:r>
        <w:rPr>
          <w:spacing w:val="40"/>
        </w:rPr>
        <w:t> </w:t>
      </w:r>
      <w:r>
        <w:rPr/>
        <w:t>do</w:t>
      </w:r>
      <w:r>
        <w:rPr>
          <w:spacing w:val="39"/>
        </w:rPr>
        <w:t> </w:t>
      </w:r>
      <w:r>
        <w:rPr/>
        <w:t>Simples</w:t>
      </w:r>
      <w:r>
        <w:rPr>
          <w:spacing w:val="40"/>
        </w:rPr>
        <w:t> </w:t>
      </w:r>
      <w:r>
        <w:rPr/>
        <w:t>Nacional, inclusive o DASMEI.</w:t>
      </w:r>
    </w:p>
    <w:p>
      <w:pPr>
        <w:pStyle w:val="BodyText"/>
      </w:pPr>
    </w:p>
    <w:p>
      <w:pPr>
        <w:pStyle w:val="BodyText"/>
        <w:ind w:left="112"/>
      </w:pPr>
      <w:r>
        <w:rPr/>
        <w:t>No</w:t>
      </w:r>
      <w:r>
        <w:rPr>
          <w:spacing w:val="-3"/>
        </w:rPr>
        <w:t> </w:t>
      </w:r>
      <w:r>
        <w:rPr/>
        <w:t>momento,</w:t>
      </w:r>
      <w:r>
        <w:rPr>
          <w:spacing w:val="-3"/>
        </w:rPr>
        <w:t> </w:t>
      </w:r>
      <w:r>
        <w:rPr/>
        <w:t>o</w:t>
      </w:r>
      <w:r>
        <w:rPr>
          <w:spacing w:val="-3"/>
        </w:rPr>
        <w:t> </w:t>
      </w:r>
      <w:r>
        <w:rPr/>
        <w:t>Banco</w:t>
      </w:r>
      <w:r>
        <w:rPr>
          <w:spacing w:val="-5"/>
        </w:rPr>
        <w:t> </w:t>
      </w:r>
      <w:r>
        <w:rPr/>
        <w:t>do</w:t>
      </w:r>
      <w:r>
        <w:rPr>
          <w:spacing w:val="-3"/>
        </w:rPr>
        <w:t> </w:t>
      </w:r>
      <w:r>
        <w:rPr/>
        <w:t>Brasil</w:t>
      </w:r>
      <w:r>
        <w:rPr>
          <w:spacing w:val="-3"/>
        </w:rPr>
        <w:t> </w:t>
      </w:r>
      <w:r>
        <w:rPr/>
        <w:t>é</w:t>
      </w:r>
      <w:r>
        <w:rPr>
          <w:spacing w:val="-5"/>
        </w:rPr>
        <w:t> </w:t>
      </w:r>
      <w:r>
        <w:rPr/>
        <w:t>o</w:t>
      </w:r>
      <w:r>
        <w:rPr>
          <w:spacing w:val="-3"/>
        </w:rPr>
        <w:t> </w:t>
      </w:r>
      <w:r>
        <w:rPr/>
        <w:t>único</w:t>
      </w:r>
      <w:r>
        <w:rPr>
          <w:spacing w:val="-3"/>
        </w:rPr>
        <w:t> </w:t>
      </w:r>
      <w:r>
        <w:rPr/>
        <w:t>conveniado,</w:t>
      </w:r>
      <w:r>
        <w:rPr>
          <w:spacing w:val="-5"/>
        </w:rPr>
        <w:t> </w:t>
      </w:r>
      <w:r>
        <w:rPr/>
        <w:t>portanto</w:t>
      </w:r>
      <w:r>
        <w:rPr>
          <w:spacing w:val="-4"/>
        </w:rPr>
        <w:t> </w:t>
      </w:r>
      <w:r>
        <w:rPr/>
        <w:t>apenas</w:t>
      </w:r>
      <w:r>
        <w:rPr>
          <w:spacing w:val="-3"/>
        </w:rPr>
        <w:t> </w:t>
      </w:r>
      <w:r>
        <w:rPr/>
        <w:t>clientes</w:t>
      </w:r>
      <w:r>
        <w:rPr>
          <w:spacing w:val="-3"/>
        </w:rPr>
        <w:t> </w:t>
      </w:r>
      <w:r>
        <w:rPr/>
        <w:t>desse</w:t>
      </w:r>
      <w:r>
        <w:rPr>
          <w:spacing w:val="-3"/>
        </w:rPr>
        <w:t> </w:t>
      </w:r>
      <w:r>
        <w:rPr/>
        <w:t>banco, que tenham acesso ao Internet Banking, poderão usufruir do serviço.</w:t>
      </w:r>
    </w:p>
    <w:p>
      <w:pPr>
        <w:pStyle w:val="BodyText"/>
      </w:pPr>
    </w:p>
    <w:p>
      <w:pPr>
        <w:pStyle w:val="BodyText"/>
        <w:spacing w:before="1"/>
        <w:ind w:left="112"/>
      </w:pPr>
      <w:r>
        <w:rPr/>
        <w:t>Para</w:t>
      </w:r>
      <w:r>
        <w:rPr>
          <w:spacing w:val="-3"/>
        </w:rPr>
        <w:t> </w:t>
      </w:r>
      <w:r>
        <w:rPr/>
        <w:t>orientações</w:t>
      </w:r>
      <w:r>
        <w:rPr>
          <w:spacing w:val="-2"/>
        </w:rPr>
        <w:t> </w:t>
      </w:r>
      <w:r>
        <w:rPr/>
        <w:t>sobre</w:t>
      </w:r>
      <w:r>
        <w:rPr>
          <w:spacing w:val="-3"/>
        </w:rPr>
        <w:t> </w:t>
      </w:r>
      <w:r>
        <w:rPr/>
        <w:t>esse</w:t>
      </w:r>
      <w:r>
        <w:rPr>
          <w:spacing w:val="-4"/>
        </w:rPr>
        <w:t> </w:t>
      </w:r>
      <w:r>
        <w:rPr/>
        <w:t>assunto,</w:t>
      </w:r>
      <w:r>
        <w:rPr>
          <w:spacing w:val="-3"/>
        </w:rPr>
        <w:t> </w:t>
      </w:r>
      <w:r>
        <w:rPr/>
        <w:t>ver</w:t>
      </w:r>
      <w:r>
        <w:rPr>
          <w:spacing w:val="-2"/>
        </w:rPr>
        <w:t> </w:t>
      </w:r>
      <w:r>
        <w:rPr/>
        <w:t>o</w:t>
      </w:r>
      <w:r>
        <w:rPr>
          <w:spacing w:val="-2"/>
        </w:rPr>
        <w:t> </w:t>
      </w:r>
      <w:hyperlink r:id="rId15">
        <w:r>
          <w:rPr>
            <w:color w:val="0000FF"/>
            <w:u w:val="single" w:color="0000FF"/>
          </w:rPr>
          <w:t>Manual</w:t>
        </w:r>
        <w:r>
          <w:rPr>
            <w:color w:val="0000FF"/>
            <w:spacing w:val="-5"/>
            <w:u w:val="single" w:color="0000FF"/>
          </w:rPr>
          <w:t> </w:t>
        </w:r>
        <w:r>
          <w:rPr>
            <w:color w:val="0000FF"/>
            <w:u w:val="single" w:color="0000FF"/>
          </w:rPr>
          <w:t>do</w:t>
        </w:r>
        <w:r>
          <w:rPr>
            <w:color w:val="0000FF"/>
            <w:spacing w:val="-2"/>
            <w:u w:val="single" w:color="0000FF"/>
          </w:rPr>
          <w:t> PGMEI</w:t>
        </w:r>
      </w:hyperlink>
      <w:r>
        <w:rPr>
          <w:spacing w:val="-2"/>
        </w:rPr>
        <w:t>.</w:t>
      </w:r>
    </w:p>
    <w:p>
      <w:pPr>
        <w:pStyle w:val="BodyText"/>
        <w:rPr>
          <w:sz w:val="20"/>
        </w:rPr>
      </w:pPr>
    </w:p>
    <w:p>
      <w:pPr>
        <w:pStyle w:val="BodyText"/>
        <w:spacing w:before="9"/>
        <w:rPr>
          <w:sz w:val="16"/>
        </w:rPr>
      </w:pPr>
    </w:p>
    <w:p>
      <w:pPr>
        <w:pStyle w:val="Heading2"/>
        <w:numPr>
          <w:ilvl w:val="1"/>
          <w:numId w:val="2"/>
        </w:numPr>
        <w:tabs>
          <w:tab w:pos="660" w:val="left" w:leader="none"/>
          <w:tab w:pos="833" w:val="left" w:leader="none"/>
        </w:tabs>
        <w:spacing w:line="240" w:lineRule="auto" w:before="91" w:after="0"/>
        <w:ind w:left="833" w:right="119" w:hanging="721"/>
        <w:jc w:val="left"/>
      </w:pPr>
      <w:bookmarkStart w:name="_bookmark21" w:id="22"/>
      <w:bookmarkEnd w:id="22"/>
      <w:r>
        <w:rPr>
          <w:b w:val="0"/>
        </w:rPr>
      </w:r>
      <w:r>
        <w:rPr/>
        <w:t>O</w:t>
      </w:r>
      <w:r>
        <w:rPr>
          <w:spacing w:val="40"/>
        </w:rPr>
        <w:t> </w:t>
      </w:r>
      <w:r>
        <w:rPr/>
        <w:t>MEI</w:t>
      </w:r>
      <w:r>
        <w:rPr>
          <w:spacing w:val="40"/>
        </w:rPr>
        <w:t> </w:t>
      </w:r>
      <w:r>
        <w:rPr/>
        <w:t>inativo</w:t>
      </w:r>
      <w:r>
        <w:rPr>
          <w:spacing w:val="40"/>
        </w:rPr>
        <w:t> </w:t>
      </w:r>
      <w:r>
        <w:rPr/>
        <w:t>está</w:t>
      </w:r>
      <w:r>
        <w:rPr>
          <w:spacing w:val="40"/>
        </w:rPr>
        <w:t> </w:t>
      </w:r>
      <w:r>
        <w:rPr/>
        <w:t>desobrigado</w:t>
      </w:r>
      <w:r>
        <w:rPr>
          <w:spacing w:val="40"/>
        </w:rPr>
        <w:t> </w:t>
      </w:r>
      <w:r>
        <w:rPr/>
        <w:t>de</w:t>
      </w:r>
      <w:r>
        <w:rPr>
          <w:spacing w:val="40"/>
        </w:rPr>
        <w:t> </w:t>
      </w:r>
      <w:r>
        <w:rPr/>
        <w:t>pagar</w:t>
      </w:r>
      <w:r>
        <w:rPr>
          <w:spacing w:val="40"/>
        </w:rPr>
        <w:t> </w:t>
      </w:r>
      <w:r>
        <w:rPr/>
        <w:t>o</w:t>
      </w:r>
      <w:r>
        <w:rPr>
          <w:spacing w:val="40"/>
        </w:rPr>
        <w:t> </w:t>
      </w:r>
      <w:r>
        <w:rPr/>
        <w:t>valor</w:t>
      </w:r>
      <w:r>
        <w:rPr>
          <w:spacing w:val="40"/>
        </w:rPr>
        <w:t> </w:t>
      </w:r>
      <w:r>
        <w:rPr/>
        <w:t>fixo</w:t>
      </w:r>
      <w:r>
        <w:rPr>
          <w:spacing w:val="40"/>
        </w:rPr>
        <w:t> </w:t>
      </w:r>
      <w:r>
        <w:rPr/>
        <w:t>mensal?</w:t>
      </w:r>
      <w:r>
        <w:rPr>
          <w:spacing w:val="40"/>
        </w:rPr>
        <w:t> </w:t>
      </w:r>
      <w:r>
        <w:rPr/>
        <w:t>E</w:t>
      </w:r>
      <w:r>
        <w:rPr>
          <w:spacing w:val="40"/>
        </w:rPr>
        <w:t> </w:t>
      </w:r>
      <w:r>
        <w:rPr/>
        <w:t>se</w:t>
      </w:r>
      <w:r>
        <w:rPr>
          <w:spacing w:val="40"/>
        </w:rPr>
        <w:t> </w:t>
      </w:r>
      <w:r>
        <w:rPr/>
        <w:t>tiver receita zero?</w:t>
      </w:r>
    </w:p>
    <w:p>
      <w:pPr>
        <w:pStyle w:val="BodyText"/>
        <w:spacing w:before="61"/>
        <w:ind w:left="112"/>
      </w:pPr>
      <w:r>
        <w:rPr/>
        <w:t>Não.</w:t>
      </w:r>
      <w:r>
        <w:rPr>
          <w:spacing w:val="28"/>
        </w:rPr>
        <w:t> </w:t>
      </w:r>
      <w:r>
        <w:rPr/>
        <w:t>De</w:t>
      </w:r>
      <w:r>
        <w:rPr>
          <w:spacing w:val="28"/>
        </w:rPr>
        <w:t> </w:t>
      </w:r>
      <w:r>
        <w:rPr/>
        <w:t>qualquer</w:t>
      </w:r>
      <w:r>
        <w:rPr>
          <w:spacing w:val="25"/>
        </w:rPr>
        <w:t> </w:t>
      </w:r>
      <w:r>
        <w:rPr/>
        <w:t>modo,</w:t>
      </w:r>
      <w:r>
        <w:rPr>
          <w:spacing w:val="28"/>
        </w:rPr>
        <w:t> </w:t>
      </w:r>
      <w:r>
        <w:rPr/>
        <w:t>o</w:t>
      </w:r>
      <w:r>
        <w:rPr>
          <w:spacing w:val="29"/>
        </w:rPr>
        <w:t> </w:t>
      </w:r>
      <w:r>
        <w:rPr/>
        <w:t>MEI</w:t>
      </w:r>
      <w:r>
        <w:rPr>
          <w:spacing w:val="28"/>
        </w:rPr>
        <w:t> </w:t>
      </w:r>
      <w:r>
        <w:rPr/>
        <w:t>está</w:t>
      </w:r>
      <w:r>
        <w:rPr>
          <w:spacing w:val="29"/>
        </w:rPr>
        <w:t> </w:t>
      </w:r>
      <w:r>
        <w:rPr/>
        <w:t>obrigado</w:t>
      </w:r>
      <w:r>
        <w:rPr>
          <w:spacing w:val="29"/>
        </w:rPr>
        <w:t> </w:t>
      </w:r>
      <w:r>
        <w:rPr/>
        <w:t>a</w:t>
      </w:r>
      <w:r>
        <w:rPr>
          <w:spacing w:val="26"/>
        </w:rPr>
        <w:t> </w:t>
      </w:r>
      <w:r>
        <w:rPr/>
        <w:t>pagar</w:t>
      </w:r>
      <w:r>
        <w:rPr>
          <w:spacing w:val="27"/>
        </w:rPr>
        <w:t> </w:t>
      </w:r>
      <w:r>
        <w:rPr/>
        <w:t>o</w:t>
      </w:r>
      <w:r>
        <w:rPr>
          <w:spacing w:val="29"/>
        </w:rPr>
        <w:t> </w:t>
      </w:r>
      <w:r>
        <w:rPr/>
        <w:t>valor</w:t>
      </w:r>
      <w:r>
        <w:rPr>
          <w:spacing w:val="27"/>
        </w:rPr>
        <w:t> </w:t>
      </w:r>
      <w:r>
        <w:rPr/>
        <w:t>mensal</w:t>
      </w:r>
      <w:r>
        <w:rPr>
          <w:spacing w:val="27"/>
        </w:rPr>
        <w:t> </w:t>
      </w:r>
      <w:r>
        <w:rPr/>
        <w:t>previsto</w:t>
      </w:r>
      <w:r>
        <w:rPr>
          <w:spacing w:val="29"/>
        </w:rPr>
        <w:t> </w:t>
      </w:r>
      <w:r>
        <w:rPr/>
        <w:t>pelo</w:t>
      </w:r>
      <w:r>
        <w:rPr>
          <w:spacing w:val="28"/>
        </w:rPr>
        <w:t> </w:t>
      </w:r>
      <w:r>
        <w:rPr/>
        <w:t>Simei, porque</w:t>
      </w:r>
      <w:r>
        <w:rPr>
          <w:spacing w:val="9"/>
        </w:rPr>
        <w:t> </w:t>
      </w:r>
      <w:r>
        <w:rPr/>
        <w:t>esse</w:t>
      </w:r>
      <w:r>
        <w:rPr>
          <w:spacing w:val="9"/>
        </w:rPr>
        <w:t> </w:t>
      </w:r>
      <w:r>
        <w:rPr/>
        <w:t>valor</w:t>
      </w:r>
      <w:r>
        <w:rPr>
          <w:spacing w:val="8"/>
        </w:rPr>
        <w:t> </w:t>
      </w:r>
      <w:r>
        <w:rPr/>
        <w:t>é</w:t>
      </w:r>
      <w:r>
        <w:rPr>
          <w:spacing w:val="9"/>
        </w:rPr>
        <w:t> </w:t>
      </w:r>
      <w:r>
        <w:rPr/>
        <w:t>fixo</w:t>
      </w:r>
      <w:r>
        <w:rPr>
          <w:spacing w:val="9"/>
        </w:rPr>
        <w:t> </w:t>
      </w:r>
      <w:r>
        <w:rPr/>
        <w:t>e</w:t>
      </w:r>
      <w:r>
        <w:rPr>
          <w:spacing w:val="10"/>
        </w:rPr>
        <w:t> </w:t>
      </w:r>
      <w:r>
        <w:rPr/>
        <w:t>independe</w:t>
      </w:r>
      <w:r>
        <w:rPr>
          <w:spacing w:val="7"/>
        </w:rPr>
        <w:t> </w:t>
      </w:r>
      <w:r>
        <w:rPr/>
        <w:t>do</w:t>
      </w:r>
      <w:r>
        <w:rPr>
          <w:spacing w:val="9"/>
        </w:rPr>
        <w:t> </w:t>
      </w:r>
      <w:r>
        <w:rPr/>
        <w:t>exercício</w:t>
      </w:r>
      <w:r>
        <w:rPr>
          <w:spacing w:val="9"/>
        </w:rPr>
        <w:t> </w:t>
      </w:r>
      <w:r>
        <w:rPr/>
        <w:t>de</w:t>
      </w:r>
      <w:r>
        <w:rPr>
          <w:spacing w:val="9"/>
        </w:rPr>
        <w:t> </w:t>
      </w:r>
      <w:r>
        <w:rPr/>
        <w:t>atividade</w:t>
      </w:r>
      <w:r>
        <w:rPr>
          <w:spacing w:val="10"/>
        </w:rPr>
        <w:t> </w:t>
      </w:r>
      <w:r>
        <w:rPr/>
        <w:t>e</w:t>
      </w:r>
      <w:r>
        <w:rPr>
          <w:spacing w:val="7"/>
        </w:rPr>
        <w:t> </w:t>
      </w:r>
      <w:r>
        <w:rPr/>
        <w:t>do</w:t>
      </w:r>
      <w:r>
        <w:rPr>
          <w:spacing w:val="9"/>
        </w:rPr>
        <w:t> </w:t>
      </w:r>
      <w:r>
        <w:rPr/>
        <w:t>volume</w:t>
      </w:r>
      <w:r>
        <w:rPr>
          <w:spacing w:val="9"/>
        </w:rPr>
        <w:t> </w:t>
      </w:r>
      <w:r>
        <w:rPr/>
        <w:t>de</w:t>
      </w:r>
      <w:r>
        <w:rPr>
          <w:spacing w:val="9"/>
        </w:rPr>
        <w:t> </w:t>
      </w:r>
      <w:r>
        <w:rPr/>
        <w:t>receita.</w:t>
      </w:r>
      <w:r>
        <w:rPr>
          <w:spacing w:val="8"/>
        </w:rPr>
        <w:t> </w:t>
      </w:r>
      <w:r>
        <w:rPr>
          <w:spacing w:val="-4"/>
        </w:rPr>
        <w:t>Vale</w:t>
      </w:r>
    </w:p>
    <w:p>
      <w:pPr>
        <w:spacing w:after="0"/>
        <w:sectPr>
          <w:pgSz w:w="12240" w:h="15840"/>
          <w:pgMar w:header="0" w:footer="767" w:top="1060" w:bottom="960" w:left="1020" w:right="1020"/>
        </w:sectPr>
      </w:pPr>
    </w:p>
    <w:p>
      <w:pPr>
        <w:pStyle w:val="BodyText"/>
        <w:spacing w:before="73"/>
        <w:ind w:left="112"/>
      </w:pPr>
      <w:r>
        <w:rPr/>
        <w:t>dizer,</w:t>
      </w:r>
      <w:r>
        <w:rPr>
          <w:spacing w:val="40"/>
        </w:rPr>
        <w:t> </w:t>
      </w:r>
      <w:r>
        <w:rPr/>
        <w:t>a</w:t>
      </w:r>
      <w:r>
        <w:rPr>
          <w:spacing w:val="40"/>
        </w:rPr>
        <w:t> </w:t>
      </w:r>
      <w:r>
        <w:rPr/>
        <w:t>partir</w:t>
      </w:r>
      <w:r>
        <w:rPr>
          <w:spacing w:val="40"/>
        </w:rPr>
        <w:t> </w:t>
      </w:r>
      <w:r>
        <w:rPr/>
        <w:t>do</w:t>
      </w:r>
      <w:r>
        <w:rPr>
          <w:spacing w:val="40"/>
        </w:rPr>
        <w:t> </w:t>
      </w:r>
      <w:r>
        <w:rPr/>
        <w:t>momento</w:t>
      </w:r>
      <w:r>
        <w:rPr>
          <w:spacing w:val="40"/>
        </w:rPr>
        <w:t> </w:t>
      </w:r>
      <w:r>
        <w:rPr/>
        <w:t>em</w:t>
      </w:r>
      <w:r>
        <w:rPr>
          <w:spacing w:val="40"/>
        </w:rPr>
        <w:t> </w:t>
      </w:r>
      <w:r>
        <w:rPr/>
        <w:t>que</w:t>
      </w:r>
      <w:r>
        <w:rPr>
          <w:spacing w:val="39"/>
        </w:rPr>
        <w:t> </w:t>
      </w:r>
      <w:r>
        <w:rPr/>
        <w:t>o</w:t>
      </w:r>
      <w:r>
        <w:rPr>
          <w:spacing w:val="40"/>
        </w:rPr>
        <w:t> </w:t>
      </w:r>
      <w:r>
        <w:rPr/>
        <w:t>MEI</w:t>
      </w:r>
      <w:r>
        <w:rPr>
          <w:spacing w:val="38"/>
        </w:rPr>
        <w:t> </w:t>
      </w:r>
      <w:r>
        <w:rPr/>
        <w:t>for</w:t>
      </w:r>
      <w:r>
        <w:rPr>
          <w:spacing w:val="40"/>
        </w:rPr>
        <w:t> </w:t>
      </w:r>
      <w:r>
        <w:rPr/>
        <w:t>optante</w:t>
      </w:r>
      <w:r>
        <w:rPr>
          <w:spacing w:val="40"/>
        </w:rPr>
        <w:t> </w:t>
      </w:r>
      <w:r>
        <w:rPr/>
        <w:t>pelo</w:t>
      </w:r>
      <w:r>
        <w:rPr>
          <w:spacing w:val="38"/>
        </w:rPr>
        <w:t> </w:t>
      </w:r>
      <w:r>
        <w:rPr/>
        <w:t>Simei,</w:t>
      </w:r>
      <w:r>
        <w:rPr>
          <w:spacing w:val="40"/>
        </w:rPr>
        <w:t> </w:t>
      </w:r>
      <w:r>
        <w:rPr/>
        <w:t>ele</w:t>
      </w:r>
      <w:r>
        <w:rPr>
          <w:spacing w:val="40"/>
        </w:rPr>
        <w:t> </w:t>
      </w:r>
      <w:r>
        <w:rPr/>
        <w:t>deverá</w:t>
      </w:r>
      <w:r>
        <w:rPr>
          <w:spacing w:val="40"/>
        </w:rPr>
        <w:t> </w:t>
      </w:r>
      <w:r>
        <w:rPr/>
        <w:t>recolher</w:t>
      </w:r>
      <w:r>
        <w:rPr>
          <w:spacing w:val="40"/>
        </w:rPr>
        <w:t> </w:t>
      </w:r>
      <w:r>
        <w:rPr/>
        <w:t>os valores mencionados na </w:t>
      </w:r>
      <w:hyperlink w:history="true" w:anchor="_bookmark17">
        <w:r>
          <w:rPr>
            <w:color w:val="0000FF"/>
            <w:u w:val="single" w:color="0000FF"/>
          </w:rPr>
          <w:t>Pergunta 3.1</w:t>
        </w:r>
      </w:hyperlink>
      <w:r>
        <w:rPr/>
        <w:t>, ainda que esteja inativo ou que tenha receita zero.</w:t>
      </w:r>
    </w:p>
    <w:p>
      <w:pPr>
        <w:pStyle w:val="BodyText"/>
        <w:rPr>
          <w:sz w:val="16"/>
        </w:rPr>
      </w:pPr>
    </w:p>
    <w:p>
      <w:pPr>
        <w:pStyle w:val="BodyText"/>
        <w:spacing w:line="480" w:lineRule="auto" w:before="92"/>
        <w:ind w:left="112" w:right="2689"/>
        <w:jc w:val="both"/>
      </w:pPr>
      <w:r>
        <w:rPr/>
        <w:t>(Base</w:t>
      </w:r>
      <w:r>
        <w:rPr>
          <w:spacing w:val="-3"/>
        </w:rPr>
        <w:t> </w:t>
      </w:r>
      <w:r>
        <w:rPr/>
        <w:t>legal:</w:t>
      </w:r>
      <w:r>
        <w:rPr>
          <w:spacing w:val="-3"/>
        </w:rPr>
        <w:t> </w:t>
      </w:r>
      <w:r>
        <w:rPr/>
        <w:t>art.</w:t>
      </w:r>
      <w:r>
        <w:rPr>
          <w:spacing w:val="-3"/>
        </w:rPr>
        <w:t> </w:t>
      </w:r>
      <w:r>
        <w:rPr/>
        <w:t>18-A,</w:t>
      </w:r>
      <w:r>
        <w:rPr>
          <w:spacing w:val="-6"/>
        </w:rPr>
        <w:t> </w:t>
      </w:r>
      <w:r>
        <w:rPr/>
        <w:t>“caput”</w:t>
      </w:r>
      <w:r>
        <w:rPr>
          <w:spacing w:val="-4"/>
        </w:rPr>
        <w:t> </w:t>
      </w:r>
      <w:r>
        <w:rPr/>
        <w:t>da</w:t>
      </w:r>
      <w:r>
        <w:rPr>
          <w:spacing w:val="-4"/>
        </w:rPr>
        <w:t> </w:t>
      </w:r>
      <w:r>
        <w:rPr/>
        <w:t>Lei</w:t>
      </w:r>
      <w:r>
        <w:rPr>
          <w:spacing w:val="-4"/>
        </w:rPr>
        <w:t> </w:t>
      </w:r>
      <w:r>
        <w:rPr/>
        <w:t>Complementar</w:t>
      </w:r>
      <w:r>
        <w:rPr>
          <w:spacing w:val="-4"/>
        </w:rPr>
        <w:t> </w:t>
      </w:r>
      <w:r>
        <w:rPr/>
        <w:t>nº</w:t>
      </w:r>
      <w:r>
        <w:rPr>
          <w:spacing w:val="-4"/>
        </w:rPr>
        <w:t> </w:t>
      </w:r>
      <w:r>
        <w:rPr/>
        <w:t>123,</w:t>
      </w:r>
      <w:r>
        <w:rPr>
          <w:spacing w:val="-6"/>
        </w:rPr>
        <w:t> </w:t>
      </w:r>
      <w:r>
        <w:rPr/>
        <w:t>de</w:t>
      </w:r>
      <w:r>
        <w:rPr>
          <w:spacing w:val="-6"/>
        </w:rPr>
        <w:t> </w:t>
      </w:r>
      <w:r>
        <w:rPr/>
        <w:t>2006.) </w:t>
      </w:r>
      <w:r>
        <w:rPr>
          <w:spacing w:val="-2"/>
        </w:rPr>
        <w:t>Notas:</w:t>
      </w:r>
    </w:p>
    <w:p>
      <w:pPr>
        <w:pStyle w:val="ListParagraph"/>
        <w:numPr>
          <w:ilvl w:val="0"/>
          <w:numId w:val="8"/>
        </w:numPr>
        <w:tabs>
          <w:tab w:pos="831" w:val="left" w:leader="none"/>
          <w:tab w:pos="833" w:val="left" w:leader="none"/>
        </w:tabs>
        <w:spacing w:line="240" w:lineRule="auto" w:before="1" w:after="0"/>
        <w:ind w:left="833" w:right="114" w:hanging="360"/>
        <w:jc w:val="both"/>
        <w:rPr>
          <w:sz w:val="24"/>
        </w:rPr>
      </w:pPr>
      <w:r>
        <w:rPr>
          <w:sz w:val="24"/>
        </w:rPr>
        <w:t>Caso o MEI pretenda voltar à atividade, mas perceba que é melhor sair do Simei,</w:t>
      </w:r>
      <w:r>
        <w:rPr>
          <w:spacing w:val="40"/>
          <w:sz w:val="24"/>
        </w:rPr>
        <w:t> </w:t>
      </w:r>
      <w:r>
        <w:rPr>
          <w:sz w:val="24"/>
        </w:rPr>
        <w:t>pode pedir o desenquadramento (ver </w:t>
      </w:r>
      <w:hyperlink w:history="true" w:anchor="_bookmark46">
        <w:r>
          <w:rPr>
            <w:color w:val="0000FF"/>
            <w:sz w:val="24"/>
            <w:u w:val="single" w:color="0000FF"/>
          </w:rPr>
          <w:t>Pergunta 6.1</w:t>
        </w:r>
      </w:hyperlink>
      <w:r>
        <w:rPr>
          <w:sz w:val="24"/>
        </w:rPr>
        <w:t>), com efeitos a partir de janeiro (</w:t>
      </w:r>
      <w:hyperlink w:history="true" w:anchor="_bookmark47">
        <w:r>
          <w:rPr>
            <w:color w:val="0000FF"/>
            <w:sz w:val="24"/>
            <w:u w:val="single" w:color="0000FF"/>
          </w:rPr>
          <w:t>Pergunta 6.2</w:t>
        </w:r>
      </w:hyperlink>
      <w:r>
        <w:rPr>
          <w:sz w:val="24"/>
        </w:rPr>
        <w:t>).</w:t>
      </w:r>
    </w:p>
    <w:p>
      <w:pPr>
        <w:pStyle w:val="ListParagraph"/>
        <w:numPr>
          <w:ilvl w:val="0"/>
          <w:numId w:val="8"/>
        </w:numPr>
        <w:tabs>
          <w:tab w:pos="831" w:val="left" w:leader="none"/>
          <w:tab w:pos="833" w:val="left" w:leader="none"/>
        </w:tabs>
        <w:spacing w:line="240" w:lineRule="auto" w:before="0" w:after="0"/>
        <w:ind w:left="833" w:right="121" w:hanging="360"/>
        <w:jc w:val="both"/>
        <w:rPr>
          <w:sz w:val="24"/>
        </w:rPr>
      </w:pPr>
      <w:r>
        <w:rPr>
          <w:sz w:val="24"/>
        </w:rPr>
        <w:t>Caso o MEI decida encerrar definitivamente as atividades, pode pedir a baixa da inscrição no cadastro (CNPJ), por meio do </w:t>
      </w:r>
      <w:hyperlink r:id="rId11">
        <w:r>
          <w:rPr>
            <w:color w:val="0000FF"/>
            <w:sz w:val="24"/>
            <w:u w:val="single" w:color="0000FF"/>
          </w:rPr>
          <w:t>Portal do Empreendedor</w:t>
        </w:r>
      </w:hyperlink>
      <w:r>
        <w:rPr>
          <w:sz w:val="24"/>
        </w:rPr>
        <w:t>.</w:t>
      </w:r>
    </w:p>
    <w:p>
      <w:pPr>
        <w:pStyle w:val="ListParagraph"/>
        <w:numPr>
          <w:ilvl w:val="0"/>
          <w:numId w:val="8"/>
        </w:numPr>
        <w:tabs>
          <w:tab w:pos="831" w:val="left" w:leader="none"/>
          <w:tab w:pos="833" w:val="left" w:leader="none"/>
        </w:tabs>
        <w:spacing w:line="240" w:lineRule="auto" w:before="0" w:after="0"/>
        <w:ind w:left="833" w:right="122" w:hanging="360"/>
        <w:jc w:val="both"/>
        <w:rPr>
          <w:sz w:val="24"/>
        </w:rPr>
      </w:pPr>
      <w:r>
        <w:rPr>
          <w:sz w:val="24"/>
        </w:rPr>
        <w:t>O desenquadramento do Simei ou a baixa da inscrição no CNPJ</w:t>
      </w:r>
      <w:r>
        <w:rPr>
          <w:sz w:val="24"/>
        </w:rPr>
        <w:t> não</w:t>
      </w:r>
      <w:r>
        <w:rPr>
          <w:sz w:val="24"/>
        </w:rPr>
        <w:t> implicam cancelamento do valor fixo devido no período de opção pelo Simei.</w:t>
      </w:r>
    </w:p>
    <w:p>
      <w:pPr>
        <w:pStyle w:val="BodyText"/>
        <w:rPr>
          <w:sz w:val="26"/>
        </w:rPr>
      </w:pPr>
    </w:p>
    <w:p>
      <w:pPr>
        <w:pStyle w:val="Heading2"/>
        <w:numPr>
          <w:ilvl w:val="1"/>
          <w:numId w:val="2"/>
        </w:numPr>
        <w:tabs>
          <w:tab w:pos="615" w:val="left" w:leader="none"/>
        </w:tabs>
        <w:spacing w:line="240" w:lineRule="auto" w:before="218" w:after="0"/>
        <w:ind w:left="615" w:right="0" w:hanging="503"/>
        <w:jc w:val="both"/>
      </w:pPr>
      <w:bookmarkStart w:name="_bookmark22" w:id="23"/>
      <w:bookmarkEnd w:id="23"/>
      <w:r>
        <w:rPr>
          <w:b w:val="0"/>
        </w:rPr>
      </w:r>
      <w:r>
        <w:rPr/>
        <w:t>Quais</w:t>
      </w:r>
      <w:r>
        <w:rPr>
          <w:spacing w:val="-11"/>
        </w:rPr>
        <w:t> </w:t>
      </w:r>
      <w:r>
        <w:rPr/>
        <w:t>obrigações</w:t>
      </w:r>
      <w:r>
        <w:rPr>
          <w:spacing w:val="-11"/>
        </w:rPr>
        <w:t> </w:t>
      </w:r>
      <w:r>
        <w:rPr/>
        <w:t>acessórias</w:t>
      </w:r>
      <w:r>
        <w:rPr>
          <w:spacing w:val="-10"/>
        </w:rPr>
        <w:t> </w:t>
      </w:r>
      <w:r>
        <w:rPr/>
        <w:t>estão</w:t>
      </w:r>
      <w:r>
        <w:rPr>
          <w:spacing w:val="-11"/>
        </w:rPr>
        <w:t> </w:t>
      </w:r>
      <w:r>
        <w:rPr/>
        <w:t>previstas</w:t>
      </w:r>
      <w:r>
        <w:rPr>
          <w:spacing w:val="-11"/>
        </w:rPr>
        <w:t> </w:t>
      </w:r>
      <w:r>
        <w:rPr/>
        <w:t>para</w:t>
      </w:r>
      <w:r>
        <w:rPr>
          <w:spacing w:val="-10"/>
        </w:rPr>
        <w:t> </w:t>
      </w:r>
      <w:r>
        <w:rPr/>
        <w:t>o</w:t>
      </w:r>
      <w:r>
        <w:rPr>
          <w:spacing w:val="-9"/>
        </w:rPr>
        <w:t> </w:t>
      </w:r>
      <w:r>
        <w:rPr>
          <w:spacing w:val="-4"/>
        </w:rPr>
        <w:t>MEI?</w:t>
      </w:r>
    </w:p>
    <w:p>
      <w:pPr>
        <w:pStyle w:val="ListParagraph"/>
        <w:numPr>
          <w:ilvl w:val="2"/>
          <w:numId w:val="2"/>
        </w:numPr>
        <w:tabs>
          <w:tab w:pos="833" w:val="left" w:leader="none"/>
        </w:tabs>
        <w:spacing w:line="240" w:lineRule="auto" w:before="77" w:after="0"/>
        <w:ind w:left="833" w:right="121" w:hanging="360"/>
        <w:jc w:val="both"/>
        <w:rPr>
          <w:sz w:val="24"/>
        </w:rPr>
      </w:pPr>
      <w:r>
        <w:rPr>
          <w:sz w:val="24"/>
        </w:rPr>
        <w:t>Emitir documento fiscal para destinatários inscritos no CNPJ, salvo se o destinatário emitir nota fiscal de entrada de mercadorias;</w:t>
      </w:r>
    </w:p>
    <w:p>
      <w:pPr>
        <w:pStyle w:val="ListParagraph"/>
        <w:numPr>
          <w:ilvl w:val="2"/>
          <w:numId w:val="2"/>
        </w:numPr>
        <w:tabs>
          <w:tab w:pos="833" w:val="left" w:leader="none"/>
        </w:tabs>
        <w:spacing w:line="240" w:lineRule="auto" w:before="15" w:after="0"/>
        <w:ind w:left="833" w:right="119" w:hanging="360"/>
        <w:jc w:val="both"/>
        <w:rPr>
          <w:sz w:val="24"/>
        </w:rPr>
      </w:pPr>
      <w:r>
        <w:rPr>
          <w:sz w:val="24"/>
        </w:rPr>
        <w:t>Manter</w:t>
      </w:r>
      <w:r>
        <w:rPr>
          <w:spacing w:val="-2"/>
          <w:sz w:val="24"/>
        </w:rPr>
        <w:t> </w:t>
      </w:r>
      <w:r>
        <w:rPr>
          <w:sz w:val="24"/>
        </w:rPr>
        <w:t>Relatório Mensal</w:t>
      </w:r>
      <w:r>
        <w:rPr>
          <w:spacing w:val="-1"/>
          <w:sz w:val="24"/>
        </w:rPr>
        <w:t> </w:t>
      </w:r>
      <w:r>
        <w:rPr>
          <w:sz w:val="24"/>
        </w:rPr>
        <w:t>de Receitas</w:t>
      </w:r>
      <w:r>
        <w:rPr>
          <w:spacing w:val="-1"/>
          <w:sz w:val="24"/>
        </w:rPr>
        <w:t> </w:t>
      </w:r>
      <w:r>
        <w:rPr>
          <w:sz w:val="24"/>
        </w:rPr>
        <w:t>Brutas</w:t>
      </w:r>
      <w:r>
        <w:rPr>
          <w:spacing w:val="-1"/>
          <w:sz w:val="24"/>
        </w:rPr>
        <w:t> </w:t>
      </w:r>
      <w:r>
        <w:rPr>
          <w:sz w:val="24"/>
        </w:rPr>
        <w:t>(Anexo</w:t>
      </w:r>
      <w:r>
        <w:rPr>
          <w:spacing w:val="-3"/>
          <w:sz w:val="24"/>
        </w:rPr>
        <w:t> </w:t>
      </w:r>
      <w:r>
        <w:rPr>
          <w:sz w:val="24"/>
        </w:rPr>
        <w:t>X da Resolução</w:t>
      </w:r>
      <w:r>
        <w:rPr>
          <w:spacing w:val="-2"/>
          <w:sz w:val="24"/>
        </w:rPr>
        <w:t> </w:t>
      </w:r>
      <w:r>
        <w:rPr>
          <w:sz w:val="24"/>
        </w:rPr>
        <w:t>CGSN</w:t>
      </w:r>
      <w:r>
        <w:rPr>
          <w:spacing w:val="-1"/>
          <w:sz w:val="24"/>
        </w:rPr>
        <w:t> </w:t>
      </w:r>
      <w:r>
        <w:rPr>
          <w:sz w:val="24"/>
        </w:rPr>
        <w:t>nº 140, de 2018) para comprovação das receitas, onde deverão ser anexadas as notas fiscais de entrada de mercadorias e serviços tomados, bem como as notas fiscais de vendas ou prestação de serviços emitidas;</w:t>
      </w:r>
    </w:p>
    <w:p>
      <w:pPr>
        <w:pStyle w:val="ListParagraph"/>
        <w:numPr>
          <w:ilvl w:val="2"/>
          <w:numId w:val="2"/>
        </w:numPr>
        <w:tabs>
          <w:tab w:pos="832" w:val="left" w:leader="none"/>
        </w:tabs>
        <w:spacing w:line="240" w:lineRule="auto" w:before="16" w:after="0"/>
        <w:ind w:left="832" w:right="0" w:hanging="359"/>
        <w:jc w:val="both"/>
        <w:rPr>
          <w:sz w:val="24"/>
        </w:rPr>
      </w:pPr>
      <w:r>
        <w:rPr>
          <w:sz w:val="24"/>
        </w:rPr>
        <w:t>Apresentar</w:t>
      </w:r>
      <w:r>
        <w:rPr>
          <w:spacing w:val="-4"/>
          <w:sz w:val="24"/>
        </w:rPr>
        <w:t> </w:t>
      </w:r>
      <w:r>
        <w:rPr>
          <w:sz w:val="24"/>
        </w:rPr>
        <w:t>Declaração</w:t>
      </w:r>
      <w:r>
        <w:rPr>
          <w:spacing w:val="-6"/>
          <w:sz w:val="24"/>
        </w:rPr>
        <w:t> </w:t>
      </w:r>
      <w:r>
        <w:rPr>
          <w:sz w:val="24"/>
        </w:rPr>
        <w:t>Anual</w:t>
      </w:r>
      <w:r>
        <w:rPr>
          <w:spacing w:val="-4"/>
          <w:sz w:val="24"/>
        </w:rPr>
        <w:t> </w:t>
      </w:r>
      <w:r>
        <w:rPr>
          <w:sz w:val="24"/>
        </w:rPr>
        <w:t>para</w:t>
      </w:r>
      <w:r>
        <w:rPr>
          <w:spacing w:val="-6"/>
          <w:sz w:val="24"/>
        </w:rPr>
        <w:t> </w:t>
      </w:r>
      <w:r>
        <w:rPr>
          <w:sz w:val="24"/>
        </w:rPr>
        <w:t>o</w:t>
      </w:r>
      <w:r>
        <w:rPr>
          <w:spacing w:val="-3"/>
          <w:sz w:val="24"/>
        </w:rPr>
        <w:t> </w:t>
      </w:r>
      <w:r>
        <w:rPr>
          <w:sz w:val="24"/>
        </w:rPr>
        <w:t>MEI</w:t>
      </w:r>
      <w:r>
        <w:rPr>
          <w:spacing w:val="-2"/>
          <w:sz w:val="24"/>
        </w:rPr>
        <w:t> </w:t>
      </w:r>
      <w:r>
        <w:rPr>
          <w:sz w:val="24"/>
        </w:rPr>
        <w:t>–</w:t>
      </w:r>
      <w:r>
        <w:rPr>
          <w:spacing w:val="-2"/>
          <w:sz w:val="24"/>
        </w:rPr>
        <w:t> </w:t>
      </w:r>
      <w:r>
        <w:rPr>
          <w:sz w:val="24"/>
        </w:rPr>
        <w:t>DASN-</w:t>
      </w:r>
      <w:r>
        <w:rPr>
          <w:spacing w:val="-2"/>
          <w:sz w:val="24"/>
        </w:rPr>
        <w:t>Simei;</w:t>
      </w:r>
    </w:p>
    <w:p>
      <w:pPr>
        <w:pStyle w:val="ListParagraph"/>
        <w:numPr>
          <w:ilvl w:val="2"/>
          <w:numId w:val="2"/>
        </w:numPr>
        <w:tabs>
          <w:tab w:pos="831" w:val="left" w:leader="none"/>
        </w:tabs>
        <w:spacing w:line="480" w:lineRule="auto" w:before="17" w:after="0"/>
        <w:ind w:left="112" w:right="631" w:firstLine="360"/>
        <w:jc w:val="both"/>
        <w:rPr>
          <w:sz w:val="24"/>
        </w:rPr>
      </w:pPr>
      <w:r>
        <w:rPr>
          <w:sz w:val="24"/>
        </w:rPr>
        <w:t>Prestar</w:t>
      </w:r>
      <w:r>
        <w:rPr>
          <w:spacing w:val="-4"/>
          <w:sz w:val="24"/>
        </w:rPr>
        <w:t> </w:t>
      </w:r>
      <w:r>
        <w:rPr>
          <w:sz w:val="24"/>
        </w:rPr>
        <w:t>informações</w:t>
      </w:r>
      <w:r>
        <w:rPr>
          <w:spacing w:val="-4"/>
          <w:sz w:val="24"/>
        </w:rPr>
        <w:t> </w:t>
      </w:r>
      <w:r>
        <w:rPr>
          <w:sz w:val="24"/>
        </w:rPr>
        <w:t>relativas</w:t>
      </w:r>
      <w:r>
        <w:rPr>
          <w:spacing w:val="-4"/>
          <w:sz w:val="24"/>
        </w:rPr>
        <w:t> </w:t>
      </w:r>
      <w:r>
        <w:rPr>
          <w:sz w:val="24"/>
        </w:rPr>
        <w:t>a</w:t>
      </w:r>
      <w:r>
        <w:rPr>
          <w:spacing w:val="-6"/>
          <w:sz w:val="24"/>
        </w:rPr>
        <w:t> </w:t>
      </w:r>
      <w:r>
        <w:rPr>
          <w:sz w:val="24"/>
        </w:rPr>
        <w:t>terceiros</w:t>
      </w:r>
      <w:r>
        <w:rPr>
          <w:spacing w:val="-4"/>
          <w:sz w:val="24"/>
        </w:rPr>
        <w:t> </w:t>
      </w:r>
      <w:r>
        <w:rPr>
          <w:sz w:val="24"/>
        </w:rPr>
        <w:t>nos</w:t>
      </w:r>
      <w:r>
        <w:rPr>
          <w:spacing w:val="-6"/>
          <w:sz w:val="24"/>
        </w:rPr>
        <w:t> </w:t>
      </w:r>
      <w:r>
        <w:rPr>
          <w:sz w:val="24"/>
        </w:rPr>
        <w:t>casos</w:t>
      </w:r>
      <w:r>
        <w:rPr>
          <w:spacing w:val="-4"/>
          <w:sz w:val="24"/>
        </w:rPr>
        <w:t> </w:t>
      </w:r>
      <w:r>
        <w:rPr>
          <w:sz w:val="24"/>
        </w:rPr>
        <w:t>de</w:t>
      </w:r>
      <w:r>
        <w:rPr>
          <w:spacing w:val="-4"/>
          <w:sz w:val="24"/>
        </w:rPr>
        <w:t> </w:t>
      </w:r>
      <w:r>
        <w:rPr>
          <w:sz w:val="24"/>
        </w:rPr>
        <w:t>contratação</w:t>
      </w:r>
      <w:r>
        <w:rPr>
          <w:spacing w:val="-8"/>
          <w:sz w:val="24"/>
        </w:rPr>
        <w:t> </w:t>
      </w:r>
      <w:r>
        <w:rPr>
          <w:sz w:val="24"/>
        </w:rPr>
        <w:t>de</w:t>
      </w:r>
      <w:r>
        <w:rPr>
          <w:spacing w:val="-4"/>
          <w:sz w:val="24"/>
        </w:rPr>
        <w:t> </w:t>
      </w:r>
      <w:r>
        <w:rPr>
          <w:sz w:val="24"/>
        </w:rPr>
        <w:t>funcionário. (Base normativa: art. 106, 108 e 109 da Resolução CGSN nº 140, de 2018.)</w:t>
      </w:r>
    </w:p>
    <w:p>
      <w:pPr>
        <w:pStyle w:val="BodyText"/>
        <w:spacing w:before="1"/>
        <w:ind w:left="112"/>
      </w:pPr>
      <w:r>
        <w:rPr>
          <w:spacing w:val="-2"/>
        </w:rPr>
        <w:t>Notas:</w:t>
      </w:r>
    </w:p>
    <w:p>
      <w:pPr>
        <w:pStyle w:val="BodyText"/>
      </w:pPr>
    </w:p>
    <w:p>
      <w:pPr>
        <w:pStyle w:val="ListParagraph"/>
        <w:numPr>
          <w:ilvl w:val="0"/>
          <w:numId w:val="9"/>
        </w:numPr>
        <w:tabs>
          <w:tab w:pos="831" w:val="left" w:leader="none"/>
          <w:tab w:pos="833" w:val="left" w:leader="none"/>
        </w:tabs>
        <w:spacing w:line="240" w:lineRule="auto" w:before="0" w:after="0"/>
        <w:ind w:left="833" w:right="117" w:hanging="360"/>
        <w:jc w:val="both"/>
        <w:rPr>
          <w:sz w:val="24"/>
        </w:rPr>
      </w:pPr>
      <w:r>
        <w:rPr>
          <w:sz w:val="24"/>
        </w:rPr>
        <w:t>O MEI fica dispensado da escrituração dos livros fiscais e contábeis, da Declaração Eletrônica de Serviços e da emissão da Nota Fiscal Eletrônica (NF-e).</w:t>
      </w:r>
    </w:p>
    <w:p>
      <w:pPr>
        <w:pStyle w:val="ListParagraph"/>
        <w:numPr>
          <w:ilvl w:val="0"/>
          <w:numId w:val="9"/>
        </w:numPr>
        <w:tabs>
          <w:tab w:pos="831" w:val="left" w:leader="none"/>
          <w:tab w:pos="833" w:val="left" w:leader="none"/>
        </w:tabs>
        <w:spacing w:line="240" w:lineRule="auto" w:before="0" w:after="0"/>
        <w:ind w:left="833" w:right="109" w:hanging="360"/>
        <w:jc w:val="both"/>
        <w:rPr>
          <w:sz w:val="24"/>
        </w:rPr>
      </w:pPr>
      <w:r>
        <w:rPr>
          <w:sz w:val="24"/>
        </w:rPr>
        <w:t>Em relação ao Relatório Mensal de Receitas Brutas, a obrigação do MEI é mantê-lo, para apresentação apenas quando solicitado pelo Fisco.</w:t>
      </w:r>
    </w:p>
    <w:p>
      <w:pPr>
        <w:pStyle w:val="ListParagraph"/>
        <w:numPr>
          <w:ilvl w:val="0"/>
          <w:numId w:val="9"/>
        </w:numPr>
        <w:tabs>
          <w:tab w:pos="831" w:val="left" w:leader="none"/>
          <w:tab w:pos="833" w:val="left" w:leader="none"/>
        </w:tabs>
        <w:spacing w:line="240" w:lineRule="auto" w:before="0" w:after="0"/>
        <w:ind w:left="833" w:right="108" w:hanging="360"/>
        <w:jc w:val="both"/>
        <w:rPr>
          <w:sz w:val="24"/>
        </w:rPr>
      </w:pPr>
      <w:r>
        <w:rPr>
          <w:sz w:val="24"/>
        </w:rPr>
        <w:t>Não confundir a DASN-Simei, exclusiva para o MEI optante pelo Simei, com a antiga DASN, que era para os outros optantes pelo Simples Nacional declararem até o ano- calendário de 2011.</w:t>
      </w:r>
    </w:p>
    <w:p>
      <w:pPr>
        <w:pStyle w:val="ListParagraph"/>
        <w:numPr>
          <w:ilvl w:val="0"/>
          <w:numId w:val="9"/>
        </w:numPr>
        <w:tabs>
          <w:tab w:pos="831" w:val="left" w:leader="none"/>
          <w:tab w:pos="833" w:val="left" w:leader="none"/>
        </w:tabs>
        <w:spacing w:line="240" w:lineRule="auto" w:before="1" w:after="0"/>
        <w:ind w:left="833" w:right="115" w:hanging="360"/>
        <w:jc w:val="both"/>
        <w:rPr>
          <w:sz w:val="24"/>
        </w:rPr>
      </w:pPr>
      <w:r>
        <w:rPr>
          <w:sz w:val="24"/>
        </w:rPr>
        <w:t>Não confundir a DASN-Simei com a Declaração Única do MEI (Dumei), que ainda não foi instituída. Somente quando o for, ela a substituirá.</w:t>
      </w:r>
    </w:p>
    <w:p>
      <w:pPr>
        <w:pStyle w:val="ListParagraph"/>
        <w:numPr>
          <w:ilvl w:val="0"/>
          <w:numId w:val="9"/>
        </w:numPr>
        <w:tabs>
          <w:tab w:pos="831" w:val="left" w:leader="none"/>
        </w:tabs>
        <w:spacing w:line="240" w:lineRule="auto" w:before="0" w:after="0"/>
        <w:ind w:left="831" w:right="0" w:hanging="358"/>
        <w:jc w:val="both"/>
        <w:rPr>
          <w:sz w:val="24"/>
        </w:rPr>
      </w:pPr>
      <w:r>
        <w:rPr>
          <w:sz w:val="24"/>
        </w:rPr>
        <w:t>Eventual</w:t>
      </w:r>
      <w:r>
        <w:rPr>
          <w:spacing w:val="-3"/>
          <w:sz w:val="24"/>
        </w:rPr>
        <w:t> </w:t>
      </w:r>
      <w:r>
        <w:rPr>
          <w:sz w:val="24"/>
        </w:rPr>
        <w:t>inatividade</w:t>
      </w:r>
      <w:r>
        <w:rPr>
          <w:spacing w:val="-3"/>
          <w:sz w:val="24"/>
        </w:rPr>
        <w:t> </w:t>
      </w:r>
      <w:r>
        <w:rPr>
          <w:sz w:val="24"/>
        </w:rPr>
        <w:t>do</w:t>
      </w:r>
      <w:r>
        <w:rPr>
          <w:spacing w:val="-3"/>
          <w:sz w:val="24"/>
        </w:rPr>
        <w:t> </w:t>
      </w:r>
      <w:r>
        <w:rPr>
          <w:sz w:val="24"/>
        </w:rPr>
        <w:t>MEI</w:t>
      </w:r>
      <w:r>
        <w:rPr>
          <w:spacing w:val="-2"/>
          <w:sz w:val="24"/>
        </w:rPr>
        <w:t> </w:t>
      </w:r>
      <w:r>
        <w:rPr>
          <w:sz w:val="24"/>
        </w:rPr>
        <w:t>não</w:t>
      </w:r>
      <w:r>
        <w:rPr>
          <w:spacing w:val="-5"/>
          <w:sz w:val="24"/>
        </w:rPr>
        <w:t> </w:t>
      </w:r>
      <w:r>
        <w:rPr>
          <w:sz w:val="24"/>
        </w:rPr>
        <w:t>o</w:t>
      </w:r>
      <w:r>
        <w:rPr>
          <w:spacing w:val="-3"/>
          <w:sz w:val="24"/>
        </w:rPr>
        <w:t> </w:t>
      </w:r>
      <w:r>
        <w:rPr>
          <w:sz w:val="24"/>
        </w:rPr>
        <w:t>desobriga</w:t>
      </w:r>
      <w:r>
        <w:rPr>
          <w:spacing w:val="-4"/>
          <w:sz w:val="24"/>
        </w:rPr>
        <w:t> </w:t>
      </w:r>
      <w:r>
        <w:rPr>
          <w:sz w:val="24"/>
        </w:rPr>
        <w:t>de</w:t>
      </w:r>
      <w:r>
        <w:rPr>
          <w:spacing w:val="-5"/>
          <w:sz w:val="24"/>
        </w:rPr>
        <w:t> </w:t>
      </w:r>
      <w:r>
        <w:rPr>
          <w:sz w:val="24"/>
        </w:rPr>
        <w:t>apresentar</w:t>
      </w:r>
      <w:r>
        <w:rPr>
          <w:spacing w:val="-6"/>
          <w:sz w:val="24"/>
        </w:rPr>
        <w:t> </w:t>
      </w:r>
      <w:r>
        <w:rPr>
          <w:sz w:val="24"/>
        </w:rPr>
        <w:t>a</w:t>
      </w:r>
      <w:r>
        <w:rPr>
          <w:spacing w:val="-2"/>
          <w:sz w:val="24"/>
        </w:rPr>
        <w:t> </w:t>
      </w:r>
      <w:r>
        <w:rPr>
          <w:sz w:val="24"/>
        </w:rPr>
        <w:t>DASN-</w:t>
      </w:r>
      <w:r>
        <w:rPr>
          <w:spacing w:val="-2"/>
          <w:sz w:val="24"/>
        </w:rPr>
        <w:t>Simei.</w:t>
      </w:r>
    </w:p>
    <w:p>
      <w:pPr>
        <w:pStyle w:val="ListParagraph"/>
        <w:numPr>
          <w:ilvl w:val="0"/>
          <w:numId w:val="9"/>
        </w:numPr>
        <w:tabs>
          <w:tab w:pos="831" w:val="left" w:leader="none"/>
          <w:tab w:pos="833" w:val="left" w:leader="none"/>
        </w:tabs>
        <w:spacing w:line="240" w:lineRule="auto" w:before="0" w:after="0"/>
        <w:ind w:left="833" w:right="122" w:hanging="360"/>
        <w:jc w:val="both"/>
        <w:rPr>
          <w:sz w:val="24"/>
        </w:rPr>
      </w:pPr>
      <w:r>
        <w:rPr>
          <w:sz w:val="24"/>
        </w:rPr>
        <w:t>O fato de ser MEI não é suficiente para obrigar ou desobrigar o contribuinte de apresentar declaração de imposto de renda pessoa física. Caso ele se enquadre em qualquer das hipóteses de obrigatoriedade de declarar, de acordo com a legislação federal pertinente, deverá fazê-lo.</w:t>
      </w:r>
    </w:p>
    <w:p>
      <w:pPr>
        <w:pStyle w:val="ListParagraph"/>
        <w:numPr>
          <w:ilvl w:val="0"/>
          <w:numId w:val="9"/>
        </w:numPr>
        <w:tabs>
          <w:tab w:pos="831" w:val="left" w:leader="none"/>
          <w:tab w:pos="833" w:val="left" w:leader="none"/>
        </w:tabs>
        <w:spacing w:line="240" w:lineRule="auto" w:before="0" w:after="0"/>
        <w:ind w:left="833" w:right="120" w:hanging="360"/>
        <w:jc w:val="both"/>
        <w:rPr>
          <w:sz w:val="24"/>
        </w:rPr>
      </w:pPr>
      <w:r>
        <w:rPr>
          <w:sz w:val="24"/>
        </w:rPr>
        <w:t>O MEI só está desobrigado de usar o eSocial e apresentar RAIS se não contratar </w:t>
      </w:r>
      <w:r>
        <w:rPr>
          <w:spacing w:val="-2"/>
          <w:sz w:val="24"/>
        </w:rPr>
        <w:t>empregado.</w:t>
      </w:r>
    </w:p>
    <w:p>
      <w:pPr>
        <w:spacing w:after="0" w:line="240" w:lineRule="auto"/>
        <w:jc w:val="both"/>
        <w:rPr>
          <w:sz w:val="24"/>
        </w:rPr>
        <w:sectPr>
          <w:pgSz w:w="12240" w:h="15840"/>
          <w:pgMar w:header="0" w:footer="767" w:top="1060" w:bottom="960" w:left="1020" w:right="1020"/>
        </w:sectPr>
      </w:pPr>
    </w:p>
    <w:p>
      <w:pPr>
        <w:pStyle w:val="Heading2"/>
        <w:numPr>
          <w:ilvl w:val="1"/>
          <w:numId w:val="2"/>
        </w:numPr>
        <w:tabs>
          <w:tab w:pos="612" w:val="left" w:leader="none"/>
        </w:tabs>
        <w:spacing w:line="240" w:lineRule="auto" w:before="73" w:after="0"/>
        <w:ind w:left="612" w:right="0" w:hanging="500"/>
        <w:jc w:val="both"/>
      </w:pPr>
      <w:bookmarkStart w:name="_bookmark23" w:id="24"/>
      <w:bookmarkEnd w:id="24"/>
      <w:r>
        <w:rPr>
          <w:b w:val="0"/>
        </w:rPr>
      </w:r>
      <w:r>
        <w:rPr/>
        <w:t>O</w:t>
      </w:r>
      <w:r>
        <w:rPr>
          <w:spacing w:val="-6"/>
        </w:rPr>
        <w:t> </w:t>
      </w:r>
      <w:r>
        <w:rPr/>
        <w:t>MEI</w:t>
      </w:r>
      <w:r>
        <w:rPr>
          <w:spacing w:val="-6"/>
        </w:rPr>
        <w:t> </w:t>
      </w:r>
      <w:r>
        <w:rPr/>
        <w:t>é</w:t>
      </w:r>
      <w:r>
        <w:rPr>
          <w:spacing w:val="-6"/>
        </w:rPr>
        <w:t> </w:t>
      </w:r>
      <w:r>
        <w:rPr/>
        <w:t>obrigado</w:t>
      </w:r>
      <w:r>
        <w:rPr>
          <w:spacing w:val="-6"/>
        </w:rPr>
        <w:t> </w:t>
      </w:r>
      <w:r>
        <w:rPr/>
        <w:t>a</w:t>
      </w:r>
      <w:r>
        <w:rPr>
          <w:spacing w:val="-6"/>
        </w:rPr>
        <w:t> </w:t>
      </w:r>
      <w:r>
        <w:rPr/>
        <w:t>emitir</w:t>
      </w:r>
      <w:r>
        <w:rPr>
          <w:spacing w:val="-6"/>
        </w:rPr>
        <w:t> </w:t>
      </w:r>
      <w:r>
        <w:rPr/>
        <w:t>nota</w:t>
      </w:r>
      <w:r>
        <w:rPr>
          <w:spacing w:val="-6"/>
        </w:rPr>
        <w:t> </w:t>
      </w:r>
      <w:r>
        <w:rPr>
          <w:spacing w:val="-2"/>
        </w:rPr>
        <w:t>fiscal?</w:t>
      </w:r>
    </w:p>
    <w:p>
      <w:pPr>
        <w:pStyle w:val="BodyText"/>
        <w:spacing w:before="61"/>
        <w:ind w:left="112" w:right="122"/>
        <w:jc w:val="both"/>
      </w:pPr>
      <w:r>
        <w:rPr/>
        <w:t>O MEI estará dispensado de emitir nota fiscal para consumidor pessoa física. Porém, estará obrigado à emissão quando o destinatário da</w:t>
      </w:r>
      <w:r>
        <w:rPr>
          <w:spacing w:val="-3"/>
        </w:rPr>
        <w:t> </w:t>
      </w:r>
      <w:r>
        <w:rPr/>
        <w:t>mercadoria ou serviço</w:t>
      </w:r>
      <w:r>
        <w:rPr>
          <w:spacing w:val="-3"/>
        </w:rPr>
        <w:t> </w:t>
      </w:r>
      <w:r>
        <w:rPr/>
        <w:t>for</w:t>
      </w:r>
      <w:r>
        <w:rPr>
          <w:spacing w:val="-2"/>
        </w:rPr>
        <w:t> </w:t>
      </w:r>
      <w:r>
        <w:rPr/>
        <w:t>cadastrado no CNPJ, salvo quando esse destinatário emitir nota fiscal de entrada.</w:t>
      </w:r>
    </w:p>
    <w:p>
      <w:pPr>
        <w:pStyle w:val="BodyText"/>
        <w:spacing w:line="550" w:lineRule="atLeast" w:before="2"/>
        <w:ind w:left="112" w:right="3195"/>
        <w:jc w:val="both"/>
      </w:pPr>
      <w:r>
        <w:rPr/>
        <w:t>(Base</w:t>
      </w:r>
      <w:r>
        <w:rPr>
          <w:spacing w:val="-4"/>
        </w:rPr>
        <w:t> </w:t>
      </w:r>
      <w:r>
        <w:rPr/>
        <w:t>normativa:</w:t>
      </w:r>
      <w:r>
        <w:rPr>
          <w:spacing w:val="-6"/>
        </w:rPr>
        <w:t> </w:t>
      </w:r>
      <w:r>
        <w:rPr/>
        <w:t>art.</w:t>
      </w:r>
      <w:r>
        <w:rPr>
          <w:spacing w:val="-4"/>
        </w:rPr>
        <w:t> </w:t>
      </w:r>
      <w:r>
        <w:rPr/>
        <w:t>106</w:t>
      </w:r>
      <w:r>
        <w:rPr>
          <w:spacing w:val="-4"/>
        </w:rPr>
        <w:t> </w:t>
      </w:r>
      <w:r>
        <w:rPr/>
        <w:t>da</w:t>
      </w:r>
      <w:r>
        <w:rPr>
          <w:spacing w:val="-4"/>
        </w:rPr>
        <w:t> </w:t>
      </w:r>
      <w:r>
        <w:rPr/>
        <w:t>Resolução</w:t>
      </w:r>
      <w:r>
        <w:rPr>
          <w:spacing w:val="-6"/>
        </w:rPr>
        <w:t> </w:t>
      </w:r>
      <w:r>
        <w:rPr/>
        <w:t>CGSN</w:t>
      </w:r>
      <w:r>
        <w:rPr>
          <w:spacing w:val="-4"/>
        </w:rPr>
        <w:t> </w:t>
      </w:r>
      <w:r>
        <w:rPr/>
        <w:t>nº</w:t>
      </w:r>
      <w:r>
        <w:rPr>
          <w:spacing w:val="-3"/>
        </w:rPr>
        <w:t> </w:t>
      </w:r>
      <w:r>
        <w:rPr/>
        <w:t>140,</w:t>
      </w:r>
      <w:r>
        <w:rPr>
          <w:spacing w:val="-6"/>
        </w:rPr>
        <w:t> </w:t>
      </w:r>
      <w:r>
        <w:rPr/>
        <w:t>de</w:t>
      </w:r>
      <w:r>
        <w:rPr>
          <w:spacing w:val="-6"/>
        </w:rPr>
        <w:t> </w:t>
      </w:r>
      <w:r>
        <w:rPr/>
        <w:t>2018.) </w:t>
      </w:r>
      <w:r>
        <w:rPr>
          <w:spacing w:val="-2"/>
        </w:rPr>
        <w:t>Nota:</w:t>
      </w:r>
    </w:p>
    <w:p>
      <w:pPr>
        <w:pStyle w:val="BodyText"/>
        <w:spacing w:before="2"/>
        <w:ind w:left="833" w:right="120" w:hanging="360"/>
        <w:jc w:val="both"/>
      </w:pPr>
      <w:r>
        <w:rPr/>
        <w:t>1.</w:t>
      </w:r>
      <w:r>
        <w:rPr>
          <w:spacing w:val="40"/>
        </w:rPr>
        <w:t> </w:t>
      </w:r>
      <w:r>
        <w:rPr/>
        <w:t>Independente da dispensa de emissão de nota fiscal, o MEI deve sempre adquirir mercadorias ou serviços com documento fiscal.</w:t>
      </w:r>
    </w:p>
    <w:p>
      <w:pPr>
        <w:pStyle w:val="BodyText"/>
        <w:rPr>
          <w:sz w:val="26"/>
        </w:rPr>
      </w:pPr>
    </w:p>
    <w:p>
      <w:pPr>
        <w:pStyle w:val="Heading2"/>
        <w:numPr>
          <w:ilvl w:val="1"/>
          <w:numId w:val="2"/>
        </w:numPr>
        <w:tabs>
          <w:tab w:pos="612" w:val="left" w:leader="none"/>
        </w:tabs>
        <w:spacing w:line="240" w:lineRule="auto" w:before="218" w:after="0"/>
        <w:ind w:left="612" w:right="0" w:hanging="500"/>
        <w:jc w:val="both"/>
      </w:pPr>
      <w:bookmarkStart w:name="_bookmark24" w:id="25"/>
      <w:bookmarkEnd w:id="25"/>
      <w:r>
        <w:rPr>
          <w:b w:val="0"/>
        </w:rPr>
      </w:r>
      <w:r>
        <w:rPr/>
        <w:t>O</w:t>
      </w:r>
      <w:r>
        <w:rPr>
          <w:spacing w:val="-8"/>
        </w:rPr>
        <w:t> </w:t>
      </w:r>
      <w:r>
        <w:rPr/>
        <w:t>MEI</w:t>
      </w:r>
      <w:r>
        <w:rPr>
          <w:spacing w:val="-7"/>
        </w:rPr>
        <w:t> </w:t>
      </w:r>
      <w:r>
        <w:rPr/>
        <w:t>poderá</w:t>
      </w:r>
      <w:r>
        <w:rPr>
          <w:spacing w:val="-8"/>
        </w:rPr>
        <w:t> </w:t>
      </w:r>
      <w:r>
        <w:rPr/>
        <w:t>emitir</w:t>
      </w:r>
      <w:r>
        <w:rPr>
          <w:spacing w:val="-7"/>
        </w:rPr>
        <w:t> </w:t>
      </w:r>
      <w:r>
        <w:rPr/>
        <w:t>nota</w:t>
      </w:r>
      <w:r>
        <w:rPr>
          <w:spacing w:val="-8"/>
        </w:rPr>
        <w:t> </w:t>
      </w:r>
      <w:r>
        <w:rPr/>
        <w:t>fiscal</w:t>
      </w:r>
      <w:r>
        <w:rPr>
          <w:spacing w:val="-7"/>
        </w:rPr>
        <w:t> </w:t>
      </w:r>
      <w:r>
        <w:rPr>
          <w:spacing w:val="-2"/>
        </w:rPr>
        <w:t>avulsa?</w:t>
      </w:r>
    </w:p>
    <w:p>
      <w:pPr>
        <w:pStyle w:val="BodyText"/>
        <w:spacing w:before="61"/>
        <w:ind w:left="112" w:right="124"/>
        <w:jc w:val="both"/>
      </w:pPr>
      <w:r>
        <w:rPr/>
        <w:t>A nota fiscal avulsa é</w:t>
      </w:r>
      <w:r>
        <w:rPr>
          <w:spacing w:val="-2"/>
        </w:rPr>
        <w:t> </w:t>
      </w:r>
      <w:r>
        <w:rPr/>
        <w:t>aquela emitida</w:t>
      </w:r>
      <w:r>
        <w:rPr>
          <w:spacing w:val="-1"/>
        </w:rPr>
        <w:t> </w:t>
      </w:r>
      <w:r>
        <w:rPr/>
        <w:t>por</w:t>
      </w:r>
      <w:r>
        <w:rPr>
          <w:spacing w:val="-1"/>
        </w:rPr>
        <w:t> </w:t>
      </w:r>
      <w:r>
        <w:rPr/>
        <w:t>quem não é</w:t>
      </w:r>
      <w:r>
        <w:rPr>
          <w:spacing w:val="-2"/>
        </w:rPr>
        <w:t> </w:t>
      </w:r>
      <w:r>
        <w:rPr/>
        <w:t>obrigado a</w:t>
      </w:r>
      <w:r>
        <w:rPr>
          <w:spacing w:val="-2"/>
        </w:rPr>
        <w:t> </w:t>
      </w:r>
      <w:r>
        <w:rPr/>
        <w:t>emitir</w:t>
      </w:r>
      <w:r>
        <w:rPr>
          <w:spacing w:val="-1"/>
        </w:rPr>
        <w:t> </w:t>
      </w:r>
      <w:r>
        <w:rPr/>
        <w:t>documentos</w:t>
      </w:r>
      <w:r>
        <w:rPr>
          <w:spacing w:val="-2"/>
        </w:rPr>
        <w:t> </w:t>
      </w:r>
      <w:r>
        <w:rPr/>
        <w:t>fiscais. O MEI pode emiti-la, desde que esteja prevista na legislação estadual ou municipal.</w:t>
      </w:r>
    </w:p>
    <w:p>
      <w:pPr>
        <w:pStyle w:val="BodyText"/>
      </w:pPr>
    </w:p>
    <w:p>
      <w:pPr>
        <w:pStyle w:val="BodyText"/>
        <w:ind w:left="112"/>
        <w:jc w:val="both"/>
      </w:pPr>
      <w:r>
        <w:rPr/>
        <w:t>(Base</w:t>
      </w:r>
      <w:r>
        <w:rPr>
          <w:spacing w:val="-4"/>
        </w:rPr>
        <w:t> </w:t>
      </w:r>
      <w:r>
        <w:rPr/>
        <w:t>normativa:</w:t>
      </w:r>
      <w:r>
        <w:rPr>
          <w:spacing w:val="-4"/>
        </w:rPr>
        <w:t> </w:t>
      </w:r>
      <w:r>
        <w:rPr/>
        <w:t>art.</w:t>
      </w:r>
      <w:r>
        <w:rPr>
          <w:spacing w:val="-1"/>
        </w:rPr>
        <w:t> </w:t>
      </w:r>
      <w:r>
        <w:rPr/>
        <w:t>106,</w:t>
      </w:r>
      <w:r>
        <w:rPr>
          <w:spacing w:val="-4"/>
        </w:rPr>
        <w:t> </w:t>
      </w:r>
      <w:r>
        <w:rPr/>
        <w:t>§</w:t>
      </w:r>
      <w:r>
        <w:rPr>
          <w:spacing w:val="-1"/>
        </w:rPr>
        <w:t> </w:t>
      </w:r>
      <w:r>
        <w:rPr/>
        <w:t>2º,</w:t>
      </w:r>
      <w:r>
        <w:rPr>
          <w:spacing w:val="-2"/>
        </w:rPr>
        <w:t> </w:t>
      </w:r>
      <w:r>
        <w:rPr/>
        <w:t>II,</w:t>
      </w:r>
      <w:r>
        <w:rPr>
          <w:spacing w:val="-2"/>
        </w:rPr>
        <w:t> </w:t>
      </w:r>
      <w:r>
        <w:rPr/>
        <w:t>“a”,</w:t>
      </w:r>
      <w:r>
        <w:rPr>
          <w:spacing w:val="-3"/>
        </w:rPr>
        <w:t> </w:t>
      </w:r>
      <w:r>
        <w:rPr/>
        <w:t>da</w:t>
      </w:r>
      <w:r>
        <w:rPr>
          <w:spacing w:val="-2"/>
        </w:rPr>
        <w:t> </w:t>
      </w:r>
      <w:r>
        <w:rPr/>
        <w:t>Resolução</w:t>
      </w:r>
      <w:r>
        <w:rPr>
          <w:spacing w:val="-3"/>
        </w:rPr>
        <w:t> </w:t>
      </w:r>
      <w:r>
        <w:rPr/>
        <w:t>CGSN</w:t>
      </w:r>
      <w:r>
        <w:rPr>
          <w:spacing w:val="-2"/>
        </w:rPr>
        <w:t> </w:t>
      </w:r>
      <w:r>
        <w:rPr/>
        <w:t>nº</w:t>
      </w:r>
      <w:r>
        <w:rPr>
          <w:spacing w:val="-1"/>
        </w:rPr>
        <w:t> </w:t>
      </w:r>
      <w:r>
        <w:rPr/>
        <w:t>140,</w:t>
      </w:r>
      <w:r>
        <w:rPr>
          <w:spacing w:val="-4"/>
        </w:rPr>
        <w:t> </w:t>
      </w:r>
      <w:r>
        <w:rPr/>
        <w:t>de</w:t>
      </w:r>
      <w:r>
        <w:rPr>
          <w:spacing w:val="-1"/>
        </w:rPr>
        <w:t> </w:t>
      </w:r>
      <w:r>
        <w:rPr>
          <w:spacing w:val="-2"/>
        </w:rPr>
        <w:t>2018.)</w:t>
      </w:r>
    </w:p>
    <w:p>
      <w:pPr>
        <w:pStyle w:val="BodyText"/>
        <w:rPr>
          <w:sz w:val="26"/>
        </w:rPr>
      </w:pPr>
    </w:p>
    <w:p>
      <w:pPr>
        <w:pStyle w:val="Heading2"/>
        <w:numPr>
          <w:ilvl w:val="1"/>
          <w:numId w:val="2"/>
        </w:numPr>
        <w:tabs>
          <w:tab w:pos="615" w:val="left" w:leader="none"/>
        </w:tabs>
        <w:spacing w:line="240" w:lineRule="auto" w:before="215" w:after="0"/>
        <w:ind w:left="615" w:right="0" w:hanging="503"/>
        <w:jc w:val="left"/>
      </w:pPr>
      <w:bookmarkStart w:name="_bookmark25" w:id="26"/>
      <w:bookmarkEnd w:id="26"/>
      <w:r>
        <w:rPr>
          <w:b w:val="0"/>
        </w:rPr>
      </w:r>
      <w:r>
        <w:rPr/>
        <w:t>Qual</w:t>
      </w:r>
      <w:r>
        <w:rPr>
          <w:spacing w:val="-7"/>
        </w:rPr>
        <w:t> </w:t>
      </w:r>
      <w:r>
        <w:rPr/>
        <w:t>o</w:t>
      </w:r>
      <w:r>
        <w:rPr>
          <w:spacing w:val="-7"/>
        </w:rPr>
        <w:t> </w:t>
      </w:r>
      <w:r>
        <w:rPr/>
        <w:t>prazo</w:t>
      </w:r>
      <w:r>
        <w:rPr>
          <w:spacing w:val="-7"/>
        </w:rPr>
        <w:t> </w:t>
      </w:r>
      <w:r>
        <w:rPr/>
        <w:t>para</w:t>
      </w:r>
      <w:r>
        <w:rPr>
          <w:spacing w:val="-7"/>
        </w:rPr>
        <w:t> </w:t>
      </w:r>
      <w:r>
        <w:rPr/>
        <w:t>a</w:t>
      </w:r>
      <w:r>
        <w:rPr>
          <w:spacing w:val="-7"/>
        </w:rPr>
        <w:t> </w:t>
      </w:r>
      <w:r>
        <w:rPr/>
        <w:t>entrega</w:t>
      </w:r>
      <w:r>
        <w:rPr>
          <w:spacing w:val="-5"/>
        </w:rPr>
        <w:t> </w:t>
      </w:r>
      <w:r>
        <w:rPr/>
        <w:t>da</w:t>
      </w:r>
      <w:r>
        <w:rPr>
          <w:spacing w:val="-6"/>
        </w:rPr>
        <w:t> </w:t>
      </w:r>
      <w:r>
        <w:rPr/>
        <w:t>DASN-</w:t>
      </w:r>
      <w:r>
        <w:rPr>
          <w:spacing w:val="-2"/>
        </w:rPr>
        <w:t>Simei?</w:t>
      </w:r>
    </w:p>
    <w:p>
      <w:pPr>
        <w:pStyle w:val="BodyText"/>
        <w:spacing w:before="61"/>
        <w:ind w:left="112"/>
      </w:pPr>
      <w:r>
        <w:rPr/>
        <w:t>A Declaração Anual</w:t>
      </w:r>
      <w:r>
        <w:rPr>
          <w:spacing w:val="-1"/>
        </w:rPr>
        <w:t> </w:t>
      </w:r>
      <w:r>
        <w:rPr/>
        <w:t>para</w:t>
      </w:r>
      <w:r>
        <w:rPr>
          <w:spacing w:val="-1"/>
        </w:rPr>
        <w:t> </w:t>
      </w:r>
      <w:r>
        <w:rPr/>
        <w:t>o</w:t>
      </w:r>
      <w:r>
        <w:rPr>
          <w:spacing w:val="-2"/>
        </w:rPr>
        <w:t> </w:t>
      </w:r>
      <w:r>
        <w:rPr/>
        <w:t>Microempreendedor</w:t>
      </w:r>
      <w:r>
        <w:rPr>
          <w:spacing w:val="-2"/>
        </w:rPr>
        <w:t> </w:t>
      </w:r>
      <w:r>
        <w:rPr/>
        <w:t>Individual</w:t>
      </w:r>
      <w:r>
        <w:rPr>
          <w:spacing w:val="-4"/>
        </w:rPr>
        <w:t> </w:t>
      </w:r>
      <w:r>
        <w:rPr/>
        <w:t>(DASN-Simei)</w:t>
      </w:r>
      <w:r>
        <w:rPr>
          <w:spacing w:val="-3"/>
        </w:rPr>
        <w:t> </w:t>
      </w:r>
      <w:r>
        <w:rPr/>
        <w:t>deverá</w:t>
      </w:r>
      <w:r>
        <w:rPr>
          <w:spacing w:val="-4"/>
        </w:rPr>
        <w:t> </w:t>
      </w:r>
      <w:r>
        <w:rPr/>
        <w:t>ser</w:t>
      </w:r>
      <w:r>
        <w:rPr>
          <w:spacing w:val="-3"/>
        </w:rPr>
        <w:t> </w:t>
      </w:r>
      <w:r>
        <w:rPr/>
        <w:t>entregue até o último dia de maio de cada ano e conterá tão-somente:</w:t>
      </w:r>
    </w:p>
    <w:p>
      <w:pPr>
        <w:pStyle w:val="ListParagraph"/>
        <w:numPr>
          <w:ilvl w:val="2"/>
          <w:numId w:val="2"/>
        </w:numPr>
        <w:tabs>
          <w:tab w:pos="833" w:val="left" w:leader="none"/>
        </w:tabs>
        <w:spacing w:line="240" w:lineRule="auto" w:before="17" w:after="0"/>
        <w:ind w:left="833" w:right="0" w:hanging="360"/>
        <w:jc w:val="left"/>
        <w:rPr>
          <w:sz w:val="24"/>
        </w:rPr>
      </w:pPr>
      <w:r>
        <w:rPr>
          <w:sz w:val="24"/>
        </w:rPr>
        <w:t>informação</w:t>
      </w:r>
      <w:r>
        <w:rPr>
          <w:spacing w:val="-6"/>
          <w:sz w:val="24"/>
        </w:rPr>
        <w:t> </w:t>
      </w:r>
      <w:r>
        <w:rPr>
          <w:sz w:val="24"/>
        </w:rPr>
        <w:t>referente</w:t>
      </w:r>
      <w:r>
        <w:rPr>
          <w:spacing w:val="-4"/>
          <w:sz w:val="24"/>
        </w:rPr>
        <w:t> </w:t>
      </w:r>
      <w:r>
        <w:rPr>
          <w:sz w:val="24"/>
        </w:rPr>
        <w:t>à</w:t>
      </w:r>
      <w:r>
        <w:rPr>
          <w:spacing w:val="-5"/>
          <w:sz w:val="24"/>
        </w:rPr>
        <w:t> </w:t>
      </w:r>
      <w:r>
        <w:rPr>
          <w:sz w:val="24"/>
        </w:rPr>
        <w:t>receita</w:t>
      </w:r>
      <w:r>
        <w:rPr>
          <w:spacing w:val="-4"/>
          <w:sz w:val="24"/>
        </w:rPr>
        <w:t> </w:t>
      </w:r>
      <w:r>
        <w:rPr>
          <w:sz w:val="24"/>
        </w:rPr>
        <w:t>bruta</w:t>
      </w:r>
      <w:r>
        <w:rPr>
          <w:spacing w:val="-4"/>
          <w:sz w:val="24"/>
        </w:rPr>
        <w:t> </w:t>
      </w:r>
      <w:r>
        <w:rPr>
          <w:sz w:val="24"/>
        </w:rPr>
        <w:t>do</w:t>
      </w:r>
      <w:r>
        <w:rPr>
          <w:spacing w:val="-5"/>
          <w:sz w:val="24"/>
        </w:rPr>
        <w:t> </w:t>
      </w:r>
      <w:r>
        <w:rPr>
          <w:sz w:val="24"/>
        </w:rPr>
        <w:t>ano-calendário</w:t>
      </w:r>
      <w:r>
        <w:rPr>
          <w:spacing w:val="-3"/>
          <w:sz w:val="24"/>
        </w:rPr>
        <w:t> </w:t>
      </w:r>
      <w:r>
        <w:rPr>
          <w:spacing w:val="-2"/>
          <w:sz w:val="24"/>
        </w:rPr>
        <w:t>anterior;</w:t>
      </w:r>
    </w:p>
    <w:p>
      <w:pPr>
        <w:pStyle w:val="ListParagraph"/>
        <w:numPr>
          <w:ilvl w:val="2"/>
          <w:numId w:val="2"/>
        </w:numPr>
        <w:tabs>
          <w:tab w:pos="833" w:val="left" w:leader="none"/>
        </w:tabs>
        <w:spacing w:line="240" w:lineRule="auto" w:before="17" w:after="0"/>
        <w:ind w:left="833" w:right="0" w:hanging="360"/>
        <w:jc w:val="left"/>
        <w:rPr>
          <w:sz w:val="24"/>
        </w:rPr>
      </w:pPr>
      <w:r>
        <w:rPr>
          <w:sz w:val="24"/>
        </w:rPr>
        <w:t>informação</w:t>
      </w:r>
      <w:r>
        <w:rPr>
          <w:spacing w:val="-7"/>
          <w:sz w:val="24"/>
        </w:rPr>
        <w:t> </w:t>
      </w:r>
      <w:r>
        <w:rPr>
          <w:sz w:val="24"/>
        </w:rPr>
        <w:t>referente</w:t>
      </w:r>
      <w:r>
        <w:rPr>
          <w:spacing w:val="-5"/>
          <w:sz w:val="24"/>
        </w:rPr>
        <w:t> </w:t>
      </w:r>
      <w:r>
        <w:rPr>
          <w:sz w:val="24"/>
        </w:rPr>
        <w:t>à</w:t>
      </w:r>
      <w:r>
        <w:rPr>
          <w:spacing w:val="-6"/>
          <w:sz w:val="24"/>
        </w:rPr>
        <w:t> </w:t>
      </w:r>
      <w:r>
        <w:rPr>
          <w:sz w:val="24"/>
        </w:rPr>
        <w:t>contratação</w:t>
      </w:r>
      <w:r>
        <w:rPr>
          <w:spacing w:val="-4"/>
          <w:sz w:val="24"/>
        </w:rPr>
        <w:t> </w:t>
      </w:r>
      <w:r>
        <w:rPr>
          <w:sz w:val="24"/>
        </w:rPr>
        <w:t>de</w:t>
      </w:r>
      <w:r>
        <w:rPr>
          <w:spacing w:val="-4"/>
          <w:sz w:val="24"/>
        </w:rPr>
        <w:t> </w:t>
      </w:r>
      <w:r>
        <w:rPr>
          <w:sz w:val="24"/>
        </w:rPr>
        <w:t>empregado,</w:t>
      </w:r>
      <w:r>
        <w:rPr>
          <w:spacing w:val="-4"/>
          <w:sz w:val="24"/>
        </w:rPr>
        <w:t> </w:t>
      </w:r>
      <w:r>
        <w:rPr>
          <w:sz w:val="24"/>
        </w:rPr>
        <w:t>quando</w:t>
      </w:r>
      <w:r>
        <w:rPr>
          <w:spacing w:val="-6"/>
          <w:sz w:val="24"/>
        </w:rPr>
        <w:t> </w:t>
      </w:r>
      <w:r>
        <w:rPr>
          <w:spacing w:val="-2"/>
          <w:sz w:val="24"/>
        </w:rPr>
        <w:t>houver.</w:t>
      </w:r>
    </w:p>
    <w:p>
      <w:pPr>
        <w:pStyle w:val="BodyText"/>
        <w:spacing w:before="9"/>
        <w:rPr>
          <w:sz w:val="23"/>
        </w:rPr>
      </w:pPr>
    </w:p>
    <w:p>
      <w:pPr>
        <w:pStyle w:val="BodyText"/>
        <w:ind w:left="112"/>
      </w:pPr>
      <w:r>
        <w:rPr/>
        <w:t>Na</w:t>
      </w:r>
      <w:r>
        <w:rPr>
          <w:spacing w:val="36"/>
        </w:rPr>
        <w:t> </w:t>
      </w:r>
      <w:r>
        <w:rPr/>
        <w:t>hipótese</w:t>
      </w:r>
      <w:r>
        <w:rPr>
          <w:spacing w:val="36"/>
        </w:rPr>
        <w:t> </w:t>
      </w:r>
      <w:r>
        <w:rPr/>
        <w:t>de</w:t>
      </w:r>
      <w:r>
        <w:rPr>
          <w:spacing w:val="36"/>
        </w:rPr>
        <w:t> </w:t>
      </w:r>
      <w:r>
        <w:rPr/>
        <w:t>extinção</w:t>
      </w:r>
      <w:r>
        <w:rPr>
          <w:spacing w:val="36"/>
        </w:rPr>
        <w:t> </w:t>
      </w:r>
      <w:r>
        <w:rPr/>
        <w:t>do</w:t>
      </w:r>
      <w:r>
        <w:rPr>
          <w:spacing w:val="36"/>
        </w:rPr>
        <w:t> </w:t>
      </w:r>
      <w:r>
        <w:rPr/>
        <w:t>MEI,</w:t>
      </w:r>
      <w:r>
        <w:rPr>
          <w:spacing w:val="34"/>
        </w:rPr>
        <w:t> </w:t>
      </w:r>
      <w:r>
        <w:rPr/>
        <w:t>a</w:t>
      </w:r>
      <w:r>
        <w:rPr>
          <w:spacing w:val="36"/>
        </w:rPr>
        <w:t> </w:t>
      </w:r>
      <w:r>
        <w:rPr/>
        <w:t>DASN-Simei,</w:t>
      </w:r>
      <w:r>
        <w:rPr>
          <w:spacing w:val="36"/>
        </w:rPr>
        <w:t> </w:t>
      </w:r>
      <w:r>
        <w:rPr/>
        <w:t>relativa</w:t>
      </w:r>
      <w:r>
        <w:rPr>
          <w:spacing w:val="36"/>
        </w:rPr>
        <w:t> </w:t>
      </w:r>
      <w:r>
        <w:rPr/>
        <w:t>à</w:t>
      </w:r>
      <w:r>
        <w:rPr>
          <w:spacing w:val="36"/>
        </w:rPr>
        <w:t> </w:t>
      </w:r>
      <w:r>
        <w:rPr/>
        <w:t>situação</w:t>
      </w:r>
      <w:r>
        <w:rPr>
          <w:spacing w:val="36"/>
        </w:rPr>
        <w:t> </w:t>
      </w:r>
      <w:r>
        <w:rPr/>
        <w:t>especial</w:t>
      </w:r>
      <w:r>
        <w:rPr>
          <w:spacing w:val="35"/>
        </w:rPr>
        <w:t> </w:t>
      </w:r>
      <w:r>
        <w:rPr/>
        <w:t>de</w:t>
      </w:r>
      <w:r>
        <w:rPr>
          <w:spacing w:val="36"/>
        </w:rPr>
        <w:t> </w:t>
      </w:r>
      <w:r>
        <w:rPr/>
        <w:t>extinção, deverá ser entregue:</w:t>
      </w:r>
    </w:p>
    <w:p>
      <w:pPr>
        <w:pStyle w:val="ListParagraph"/>
        <w:numPr>
          <w:ilvl w:val="2"/>
          <w:numId w:val="2"/>
        </w:numPr>
        <w:tabs>
          <w:tab w:pos="833" w:val="left" w:leader="none"/>
        </w:tabs>
        <w:spacing w:line="240" w:lineRule="auto" w:before="17" w:after="0"/>
        <w:ind w:left="833" w:right="122" w:hanging="360"/>
        <w:jc w:val="left"/>
        <w:rPr>
          <w:sz w:val="24"/>
        </w:rPr>
      </w:pPr>
      <w:r>
        <w:rPr>
          <w:sz w:val="24"/>
        </w:rPr>
        <w:t>até</w:t>
      </w:r>
      <w:r>
        <w:rPr>
          <w:spacing w:val="40"/>
          <w:sz w:val="24"/>
        </w:rPr>
        <w:t> </w:t>
      </w:r>
      <w:r>
        <w:rPr>
          <w:sz w:val="24"/>
        </w:rPr>
        <w:t>o</w:t>
      </w:r>
      <w:r>
        <w:rPr>
          <w:spacing w:val="40"/>
          <w:sz w:val="24"/>
        </w:rPr>
        <w:t> </w:t>
      </w:r>
      <w:r>
        <w:rPr>
          <w:sz w:val="24"/>
        </w:rPr>
        <w:t>último</w:t>
      </w:r>
      <w:r>
        <w:rPr>
          <w:spacing w:val="40"/>
          <w:sz w:val="24"/>
        </w:rPr>
        <w:t> </w:t>
      </w:r>
      <w:r>
        <w:rPr>
          <w:sz w:val="24"/>
        </w:rPr>
        <w:t>dia</w:t>
      </w:r>
      <w:r>
        <w:rPr>
          <w:spacing w:val="40"/>
          <w:sz w:val="24"/>
        </w:rPr>
        <w:t> </w:t>
      </w:r>
      <w:r>
        <w:rPr>
          <w:sz w:val="24"/>
        </w:rPr>
        <w:t>do</w:t>
      </w:r>
      <w:r>
        <w:rPr>
          <w:spacing w:val="40"/>
          <w:sz w:val="24"/>
        </w:rPr>
        <w:t> </w:t>
      </w:r>
      <w:r>
        <w:rPr>
          <w:sz w:val="24"/>
        </w:rPr>
        <w:t>mês</w:t>
      </w:r>
      <w:r>
        <w:rPr>
          <w:spacing w:val="40"/>
          <w:sz w:val="24"/>
        </w:rPr>
        <w:t> </w:t>
      </w:r>
      <w:r>
        <w:rPr>
          <w:sz w:val="24"/>
        </w:rPr>
        <w:t>de</w:t>
      </w:r>
      <w:r>
        <w:rPr>
          <w:spacing w:val="40"/>
          <w:sz w:val="24"/>
        </w:rPr>
        <w:t> </w:t>
      </w:r>
      <w:r>
        <w:rPr>
          <w:sz w:val="24"/>
        </w:rPr>
        <w:t>junho,</w:t>
      </w:r>
      <w:r>
        <w:rPr>
          <w:spacing w:val="40"/>
          <w:sz w:val="24"/>
        </w:rPr>
        <w:t> </w:t>
      </w:r>
      <w:r>
        <w:rPr>
          <w:sz w:val="24"/>
        </w:rPr>
        <w:t>para</w:t>
      </w:r>
      <w:r>
        <w:rPr>
          <w:spacing w:val="40"/>
          <w:sz w:val="24"/>
        </w:rPr>
        <w:t> </w:t>
      </w:r>
      <w:r>
        <w:rPr>
          <w:sz w:val="24"/>
        </w:rPr>
        <w:t>evento</w:t>
      </w:r>
      <w:r>
        <w:rPr>
          <w:spacing w:val="40"/>
          <w:sz w:val="24"/>
        </w:rPr>
        <w:t> </w:t>
      </w:r>
      <w:r>
        <w:rPr>
          <w:sz w:val="24"/>
        </w:rPr>
        <w:t>de</w:t>
      </w:r>
      <w:r>
        <w:rPr>
          <w:spacing w:val="40"/>
          <w:sz w:val="24"/>
        </w:rPr>
        <w:t> </w:t>
      </w:r>
      <w:r>
        <w:rPr>
          <w:sz w:val="24"/>
        </w:rPr>
        <w:t>extinção</w:t>
      </w:r>
      <w:r>
        <w:rPr>
          <w:spacing w:val="40"/>
          <w:sz w:val="24"/>
        </w:rPr>
        <w:t> </w:t>
      </w:r>
      <w:r>
        <w:rPr>
          <w:sz w:val="24"/>
        </w:rPr>
        <w:t>ocorrido</w:t>
      </w:r>
      <w:r>
        <w:rPr>
          <w:spacing w:val="40"/>
          <w:sz w:val="24"/>
        </w:rPr>
        <w:t> </w:t>
      </w:r>
      <w:r>
        <w:rPr>
          <w:sz w:val="24"/>
        </w:rPr>
        <w:t>no</w:t>
      </w:r>
      <w:r>
        <w:rPr>
          <w:spacing w:val="40"/>
          <w:sz w:val="24"/>
        </w:rPr>
        <w:t> </w:t>
      </w:r>
      <w:r>
        <w:rPr>
          <w:sz w:val="24"/>
        </w:rPr>
        <w:t>primeiro</w:t>
      </w:r>
      <w:r>
        <w:rPr>
          <w:spacing w:val="80"/>
          <w:sz w:val="24"/>
        </w:rPr>
        <w:t> </w:t>
      </w:r>
      <w:r>
        <w:rPr>
          <w:sz w:val="24"/>
        </w:rPr>
        <w:t>quadrimestre do ano-calendário;</w:t>
      </w:r>
    </w:p>
    <w:p>
      <w:pPr>
        <w:pStyle w:val="ListParagraph"/>
        <w:numPr>
          <w:ilvl w:val="2"/>
          <w:numId w:val="2"/>
        </w:numPr>
        <w:tabs>
          <w:tab w:pos="833" w:val="left" w:leader="none"/>
        </w:tabs>
        <w:spacing w:line="240" w:lineRule="auto" w:before="17" w:after="0"/>
        <w:ind w:left="833" w:right="0" w:hanging="360"/>
        <w:jc w:val="left"/>
        <w:rPr>
          <w:sz w:val="24"/>
        </w:rPr>
      </w:pPr>
      <w:r>
        <w:rPr>
          <w:sz w:val="24"/>
        </w:rPr>
        <w:t>até</w:t>
      </w:r>
      <w:r>
        <w:rPr>
          <w:spacing w:val="-5"/>
          <w:sz w:val="24"/>
        </w:rPr>
        <w:t> </w:t>
      </w:r>
      <w:r>
        <w:rPr>
          <w:sz w:val="24"/>
        </w:rPr>
        <w:t>o</w:t>
      </w:r>
      <w:r>
        <w:rPr>
          <w:spacing w:val="-2"/>
          <w:sz w:val="24"/>
        </w:rPr>
        <w:t> </w:t>
      </w:r>
      <w:r>
        <w:rPr>
          <w:sz w:val="24"/>
        </w:rPr>
        <w:t>último</w:t>
      </w:r>
      <w:r>
        <w:rPr>
          <w:spacing w:val="-4"/>
          <w:sz w:val="24"/>
        </w:rPr>
        <w:t> </w:t>
      </w:r>
      <w:r>
        <w:rPr>
          <w:sz w:val="24"/>
        </w:rPr>
        <w:t>dia</w:t>
      </w:r>
      <w:r>
        <w:rPr>
          <w:spacing w:val="-2"/>
          <w:sz w:val="24"/>
        </w:rPr>
        <w:t> </w:t>
      </w:r>
      <w:r>
        <w:rPr>
          <w:sz w:val="24"/>
        </w:rPr>
        <w:t>do</w:t>
      </w:r>
      <w:r>
        <w:rPr>
          <w:spacing w:val="-4"/>
          <w:sz w:val="24"/>
        </w:rPr>
        <w:t> </w:t>
      </w:r>
      <w:r>
        <w:rPr>
          <w:sz w:val="24"/>
        </w:rPr>
        <w:t>mês</w:t>
      </w:r>
      <w:r>
        <w:rPr>
          <w:spacing w:val="-2"/>
          <w:sz w:val="24"/>
        </w:rPr>
        <w:t> </w:t>
      </w:r>
      <w:r>
        <w:rPr>
          <w:sz w:val="24"/>
        </w:rPr>
        <w:t>subsequente</w:t>
      </w:r>
      <w:r>
        <w:rPr>
          <w:spacing w:val="-3"/>
          <w:sz w:val="24"/>
        </w:rPr>
        <w:t> </w:t>
      </w:r>
      <w:r>
        <w:rPr>
          <w:sz w:val="24"/>
        </w:rPr>
        <w:t>à</w:t>
      </w:r>
      <w:r>
        <w:rPr>
          <w:spacing w:val="-3"/>
          <w:sz w:val="24"/>
        </w:rPr>
        <w:t> </w:t>
      </w:r>
      <w:r>
        <w:rPr>
          <w:sz w:val="24"/>
        </w:rPr>
        <w:t>extinção,</w:t>
      </w:r>
      <w:r>
        <w:rPr>
          <w:spacing w:val="-4"/>
          <w:sz w:val="24"/>
        </w:rPr>
        <w:t> </w:t>
      </w:r>
      <w:r>
        <w:rPr>
          <w:sz w:val="24"/>
        </w:rPr>
        <w:t>nos</w:t>
      </w:r>
      <w:r>
        <w:rPr>
          <w:spacing w:val="-4"/>
          <w:sz w:val="24"/>
        </w:rPr>
        <w:t> </w:t>
      </w:r>
      <w:r>
        <w:rPr>
          <w:sz w:val="24"/>
        </w:rPr>
        <w:t>demais</w:t>
      </w:r>
      <w:r>
        <w:rPr>
          <w:spacing w:val="-1"/>
          <w:sz w:val="24"/>
        </w:rPr>
        <w:t> </w:t>
      </w:r>
      <w:r>
        <w:rPr>
          <w:spacing w:val="-2"/>
          <w:sz w:val="24"/>
        </w:rPr>
        <w:t>casos.</w:t>
      </w:r>
    </w:p>
    <w:p>
      <w:pPr>
        <w:pStyle w:val="BodyText"/>
      </w:pPr>
    </w:p>
    <w:p>
      <w:pPr>
        <w:pStyle w:val="BodyText"/>
        <w:ind w:left="112"/>
      </w:pPr>
      <w:r>
        <w:rPr>
          <w:spacing w:val="-2"/>
        </w:rPr>
        <w:t>Exemplos:</w:t>
      </w:r>
    </w:p>
    <w:p>
      <w:pPr>
        <w:pStyle w:val="ListParagraph"/>
        <w:numPr>
          <w:ilvl w:val="0"/>
          <w:numId w:val="10"/>
        </w:numPr>
        <w:tabs>
          <w:tab w:pos="831" w:val="left" w:leader="none"/>
        </w:tabs>
        <w:spacing w:line="240" w:lineRule="auto" w:before="0" w:after="0"/>
        <w:ind w:left="831" w:right="0" w:hanging="358"/>
        <w:jc w:val="left"/>
        <w:rPr>
          <w:sz w:val="24"/>
        </w:rPr>
      </w:pPr>
      <w:r>
        <w:rPr>
          <w:sz w:val="24"/>
        </w:rPr>
        <w:t>DASN-Simei</w:t>
      </w:r>
      <w:r>
        <w:rPr>
          <w:spacing w:val="-6"/>
          <w:sz w:val="24"/>
        </w:rPr>
        <w:t> </w:t>
      </w:r>
      <w:r>
        <w:rPr>
          <w:sz w:val="24"/>
        </w:rPr>
        <w:t>Normal</w:t>
      </w:r>
      <w:r>
        <w:rPr>
          <w:spacing w:val="-6"/>
          <w:sz w:val="24"/>
        </w:rPr>
        <w:t> </w:t>
      </w:r>
      <w:r>
        <w:rPr>
          <w:sz w:val="24"/>
        </w:rPr>
        <w:t>2018</w:t>
      </w:r>
      <w:r>
        <w:rPr>
          <w:spacing w:val="-6"/>
          <w:sz w:val="24"/>
        </w:rPr>
        <w:t> </w:t>
      </w:r>
      <w:r>
        <w:rPr>
          <w:sz w:val="24"/>
        </w:rPr>
        <w:t>(ano-calendário</w:t>
      </w:r>
      <w:r>
        <w:rPr>
          <w:spacing w:val="-5"/>
          <w:sz w:val="24"/>
        </w:rPr>
        <w:t> </w:t>
      </w:r>
      <w:r>
        <w:rPr>
          <w:sz w:val="24"/>
        </w:rPr>
        <w:t>2017)</w:t>
      </w:r>
      <w:r>
        <w:rPr>
          <w:spacing w:val="-5"/>
          <w:sz w:val="24"/>
        </w:rPr>
        <w:t> </w:t>
      </w:r>
      <w:r>
        <w:rPr>
          <w:sz w:val="24"/>
        </w:rPr>
        <w:t>–</w:t>
      </w:r>
      <w:r>
        <w:rPr>
          <w:spacing w:val="-7"/>
          <w:sz w:val="24"/>
        </w:rPr>
        <w:t> </w:t>
      </w:r>
      <w:r>
        <w:rPr>
          <w:sz w:val="24"/>
        </w:rPr>
        <w:t>até</w:t>
      </w:r>
      <w:r>
        <w:rPr>
          <w:spacing w:val="-6"/>
          <w:sz w:val="24"/>
        </w:rPr>
        <w:t> </w:t>
      </w:r>
      <w:r>
        <w:rPr>
          <w:sz w:val="24"/>
        </w:rPr>
        <w:t>31</w:t>
      </w:r>
      <w:r>
        <w:rPr>
          <w:spacing w:val="-5"/>
          <w:sz w:val="24"/>
        </w:rPr>
        <w:t> </w:t>
      </w:r>
      <w:r>
        <w:rPr>
          <w:sz w:val="24"/>
        </w:rPr>
        <w:t>de</w:t>
      </w:r>
      <w:r>
        <w:rPr>
          <w:spacing w:val="-5"/>
          <w:sz w:val="24"/>
        </w:rPr>
        <w:t> </w:t>
      </w:r>
      <w:r>
        <w:rPr>
          <w:sz w:val="24"/>
        </w:rPr>
        <w:t>maio</w:t>
      </w:r>
      <w:r>
        <w:rPr>
          <w:spacing w:val="-8"/>
          <w:sz w:val="24"/>
        </w:rPr>
        <w:t> </w:t>
      </w:r>
      <w:r>
        <w:rPr>
          <w:sz w:val="24"/>
        </w:rPr>
        <w:t>de</w:t>
      </w:r>
      <w:r>
        <w:rPr>
          <w:spacing w:val="-5"/>
          <w:sz w:val="24"/>
        </w:rPr>
        <w:t> </w:t>
      </w:r>
      <w:r>
        <w:rPr>
          <w:spacing w:val="-2"/>
          <w:sz w:val="24"/>
        </w:rPr>
        <w:t>2018;</w:t>
      </w:r>
    </w:p>
    <w:p>
      <w:pPr>
        <w:pStyle w:val="ListParagraph"/>
        <w:numPr>
          <w:ilvl w:val="0"/>
          <w:numId w:val="10"/>
        </w:numPr>
        <w:tabs>
          <w:tab w:pos="831" w:val="left" w:leader="none"/>
        </w:tabs>
        <w:spacing w:line="240" w:lineRule="auto" w:before="0" w:after="0"/>
        <w:ind w:left="831" w:right="0" w:hanging="358"/>
        <w:jc w:val="left"/>
        <w:rPr>
          <w:sz w:val="24"/>
        </w:rPr>
      </w:pPr>
      <w:r>
        <w:rPr>
          <w:sz w:val="24"/>
        </w:rPr>
        <w:t>DASN-Simei</w:t>
      </w:r>
      <w:r>
        <w:rPr>
          <w:spacing w:val="-13"/>
          <w:sz w:val="24"/>
        </w:rPr>
        <w:t> </w:t>
      </w:r>
      <w:r>
        <w:rPr>
          <w:sz w:val="24"/>
        </w:rPr>
        <w:t>com</w:t>
      </w:r>
      <w:r>
        <w:rPr>
          <w:spacing w:val="-11"/>
          <w:sz w:val="24"/>
        </w:rPr>
        <w:t> </w:t>
      </w:r>
      <w:r>
        <w:rPr>
          <w:sz w:val="24"/>
        </w:rPr>
        <w:t>informação</w:t>
      </w:r>
      <w:r>
        <w:rPr>
          <w:spacing w:val="-13"/>
          <w:sz w:val="24"/>
        </w:rPr>
        <w:t> </w:t>
      </w:r>
      <w:r>
        <w:rPr>
          <w:sz w:val="24"/>
        </w:rPr>
        <w:t>de</w:t>
      </w:r>
      <w:r>
        <w:rPr>
          <w:spacing w:val="-12"/>
          <w:sz w:val="24"/>
        </w:rPr>
        <w:t> </w:t>
      </w:r>
      <w:r>
        <w:rPr>
          <w:sz w:val="24"/>
        </w:rPr>
        <w:t>situação</w:t>
      </w:r>
      <w:r>
        <w:rPr>
          <w:spacing w:val="-12"/>
          <w:sz w:val="24"/>
        </w:rPr>
        <w:t> </w:t>
      </w:r>
      <w:r>
        <w:rPr>
          <w:spacing w:val="-2"/>
          <w:sz w:val="24"/>
        </w:rPr>
        <w:t>especial:</w:t>
      </w:r>
    </w:p>
    <w:p>
      <w:pPr>
        <w:pStyle w:val="ListParagraph"/>
        <w:numPr>
          <w:ilvl w:val="1"/>
          <w:numId w:val="10"/>
        </w:numPr>
        <w:tabs>
          <w:tab w:pos="1913" w:val="left" w:leader="none"/>
        </w:tabs>
        <w:spacing w:line="240" w:lineRule="auto" w:before="0" w:after="0"/>
        <w:ind w:left="1913" w:right="0" w:hanging="720"/>
        <w:jc w:val="left"/>
        <w:rPr>
          <w:sz w:val="24"/>
        </w:rPr>
      </w:pPr>
      <w:r>
        <w:rPr>
          <w:sz w:val="24"/>
        </w:rPr>
        <w:t>para</w:t>
      </w:r>
      <w:r>
        <w:rPr>
          <w:spacing w:val="-5"/>
          <w:sz w:val="24"/>
        </w:rPr>
        <w:t> </w:t>
      </w:r>
      <w:r>
        <w:rPr>
          <w:sz w:val="24"/>
        </w:rPr>
        <w:t>evento</w:t>
      </w:r>
      <w:r>
        <w:rPr>
          <w:spacing w:val="-4"/>
          <w:sz w:val="24"/>
        </w:rPr>
        <w:t> </w:t>
      </w:r>
      <w:r>
        <w:rPr>
          <w:sz w:val="24"/>
        </w:rPr>
        <w:t>ocorrido</w:t>
      </w:r>
      <w:r>
        <w:rPr>
          <w:spacing w:val="-4"/>
          <w:sz w:val="24"/>
        </w:rPr>
        <w:t> </w:t>
      </w:r>
      <w:r>
        <w:rPr>
          <w:sz w:val="24"/>
        </w:rPr>
        <w:t>de</w:t>
      </w:r>
      <w:r>
        <w:rPr>
          <w:spacing w:val="-4"/>
          <w:sz w:val="24"/>
        </w:rPr>
        <w:t> </w:t>
      </w:r>
      <w:r>
        <w:rPr>
          <w:sz w:val="24"/>
        </w:rPr>
        <w:t>01/01/2018</w:t>
      </w:r>
      <w:r>
        <w:rPr>
          <w:spacing w:val="-6"/>
          <w:sz w:val="24"/>
        </w:rPr>
        <w:t> </w:t>
      </w:r>
      <w:r>
        <w:rPr>
          <w:sz w:val="24"/>
        </w:rPr>
        <w:t>a</w:t>
      </w:r>
      <w:r>
        <w:rPr>
          <w:spacing w:val="-4"/>
          <w:sz w:val="24"/>
        </w:rPr>
        <w:t> </w:t>
      </w:r>
      <w:r>
        <w:rPr>
          <w:sz w:val="24"/>
        </w:rPr>
        <w:t>30/04/2018</w:t>
      </w:r>
      <w:r>
        <w:rPr>
          <w:spacing w:val="2"/>
          <w:sz w:val="24"/>
        </w:rPr>
        <w:t> </w:t>
      </w:r>
      <w:r>
        <w:rPr>
          <w:sz w:val="24"/>
        </w:rPr>
        <w:t>–</w:t>
      </w:r>
      <w:r>
        <w:rPr>
          <w:spacing w:val="-6"/>
          <w:sz w:val="24"/>
        </w:rPr>
        <w:t> </w:t>
      </w:r>
      <w:r>
        <w:rPr>
          <w:sz w:val="24"/>
        </w:rPr>
        <w:t>até</w:t>
      </w:r>
      <w:r>
        <w:rPr>
          <w:spacing w:val="-5"/>
          <w:sz w:val="24"/>
        </w:rPr>
        <w:t> </w:t>
      </w:r>
      <w:r>
        <w:rPr>
          <w:spacing w:val="-2"/>
          <w:sz w:val="24"/>
        </w:rPr>
        <w:t>30/06/2018;</w:t>
      </w:r>
    </w:p>
    <w:p>
      <w:pPr>
        <w:pStyle w:val="ListParagraph"/>
        <w:numPr>
          <w:ilvl w:val="1"/>
          <w:numId w:val="10"/>
        </w:numPr>
        <w:tabs>
          <w:tab w:pos="1913" w:val="left" w:leader="none"/>
        </w:tabs>
        <w:spacing w:line="240" w:lineRule="auto" w:before="0" w:after="0"/>
        <w:ind w:left="1913" w:right="111" w:hanging="720"/>
        <w:jc w:val="left"/>
        <w:rPr>
          <w:sz w:val="24"/>
        </w:rPr>
      </w:pPr>
      <w:r>
        <w:rPr>
          <w:sz w:val="24"/>
        </w:rPr>
        <w:t>para</w:t>
      </w:r>
      <w:r>
        <w:rPr>
          <w:spacing w:val="28"/>
          <w:sz w:val="24"/>
        </w:rPr>
        <w:t> </w:t>
      </w:r>
      <w:r>
        <w:rPr>
          <w:sz w:val="24"/>
        </w:rPr>
        <w:t>evento</w:t>
      </w:r>
      <w:r>
        <w:rPr>
          <w:spacing w:val="29"/>
          <w:sz w:val="24"/>
        </w:rPr>
        <w:t> </w:t>
      </w:r>
      <w:r>
        <w:rPr>
          <w:sz w:val="24"/>
        </w:rPr>
        <w:t>ocorrido</w:t>
      </w:r>
      <w:r>
        <w:rPr>
          <w:spacing w:val="27"/>
          <w:sz w:val="24"/>
        </w:rPr>
        <w:t> </w:t>
      </w:r>
      <w:r>
        <w:rPr>
          <w:sz w:val="24"/>
        </w:rPr>
        <w:t>entre</w:t>
      </w:r>
      <w:r>
        <w:rPr>
          <w:spacing w:val="29"/>
          <w:sz w:val="24"/>
        </w:rPr>
        <w:t> </w:t>
      </w:r>
      <w:r>
        <w:rPr>
          <w:sz w:val="24"/>
        </w:rPr>
        <w:t>01/05/2018</w:t>
      </w:r>
      <w:r>
        <w:rPr>
          <w:spacing w:val="29"/>
          <w:sz w:val="24"/>
        </w:rPr>
        <w:t> </w:t>
      </w:r>
      <w:r>
        <w:rPr>
          <w:sz w:val="24"/>
        </w:rPr>
        <w:t>a</w:t>
      </w:r>
      <w:r>
        <w:rPr>
          <w:spacing w:val="29"/>
          <w:sz w:val="24"/>
        </w:rPr>
        <w:t> </w:t>
      </w:r>
      <w:r>
        <w:rPr>
          <w:sz w:val="24"/>
        </w:rPr>
        <w:t>31/12/2018</w:t>
      </w:r>
      <w:r>
        <w:rPr>
          <w:spacing w:val="35"/>
          <w:sz w:val="24"/>
        </w:rPr>
        <w:t> </w:t>
      </w:r>
      <w:r>
        <w:rPr>
          <w:sz w:val="24"/>
        </w:rPr>
        <w:t>–</w:t>
      </w:r>
      <w:r>
        <w:rPr>
          <w:spacing w:val="30"/>
          <w:sz w:val="24"/>
        </w:rPr>
        <w:t> </w:t>
      </w:r>
      <w:r>
        <w:rPr>
          <w:sz w:val="24"/>
        </w:rPr>
        <w:t>até</w:t>
      </w:r>
      <w:r>
        <w:rPr>
          <w:spacing w:val="29"/>
          <w:sz w:val="24"/>
        </w:rPr>
        <w:t> </w:t>
      </w:r>
      <w:r>
        <w:rPr>
          <w:sz w:val="24"/>
        </w:rPr>
        <w:t>o</w:t>
      </w:r>
      <w:r>
        <w:rPr>
          <w:spacing w:val="29"/>
          <w:sz w:val="24"/>
        </w:rPr>
        <w:t> </w:t>
      </w:r>
      <w:r>
        <w:rPr>
          <w:sz w:val="24"/>
        </w:rPr>
        <w:t>último</w:t>
      </w:r>
      <w:r>
        <w:rPr>
          <w:spacing w:val="30"/>
          <w:sz w:val="24"/>
        </w:rPr>
        <w:t> </w:t>
      </w:r>
      <w:r>
        <w:rPr>
          <w:sz w:val="24"/>
        </w:rPr>
        <w:t>dia</w:t>
      </w:r>
      <w:r>
        <w:rPr>
          <w:spacing w:val="28"/>
          <w:sz w:val="24"/>
        </w:rPr>
        <w:t> </w:t>
      </w:r>
      <w:r>
        <w:rPr>
          <w:sz w:val="24"/>
        </w:rPr>
        <w:t>do mês subsequente ao do evento.</w:t>
      </w:r>
    </w:p>
    <w:p>
      <w:pPr>
        <w:pStyle w:val="BodyText"/>
      </w:pPr>
    </w:p>
    <w:p>
      <w:pPr>
        <w:pStyle w:val="BodyText"/>
        <w:spacing w:before="1"/>
        <w:ind w:left="112" w:right="120"/>
        <w:jc w:val="both"/>
      </w:pPr>
      <w:r>
        <w:rPr/>
        <w:t>Para os prazos citados nesta questão é irrelevante se o dia é útil ou não. P.ex., se 31 de maio, 30 de junho ou o último dia do mês seguinte à extinção caírem num fim de semana ou num feriado, ainda assim é nesse dia que termina o prazo; ele não é prorrogado nem </w:t>
      </w:r>
      <w:r>
        <w:rPr>
          <w:spacing w:val="-2"/>
        </w:rPr>
        <w:t>antecipado.</w:t>
      </w:r>
    </w:p>
    <w:p>
      <w:pPr>
        <w:pStyle w:val="BodyText"/>
        <w:spacing w:line="550" w:lineRule="atLeast" w:before="2"/>
        <w:ind w:left="112" w:right="3195"/>
        <w:jc w:val="both"/>
      </w:pPr>
      <w:r>
        <w:rPr/>
        <w:t>(Base</w:t>
      </w:r>
      <w:r>
        <w:rPr>
          <w:spacing w:val="-4"/>
        </w:rPr>
        <w:t> </w:t>
      </w:r>
      <w:r>
        <w:rPr/>
        <w:t>normativa:</w:t>
      </w:r>
      <w:r>
        <w:rPr>
          <w:spacing w:val="-6"/>
        </w:rPr>
        <w:t> </w:t>
      </w:r>
      <w:r>
        <w:rPr/>
        <w:t>art.</w:t>
      </w:r>
      <w:r>
        <w:rPr>
          <w:spacing w:val="-4"/>
        </w:rPr>
        <w:t> </w:t>
      </w:r>
      <w:r>
        <w:rPr/>
        <w:t>109</w:t>
      </w:r>
      <w:r>
        <w:rPr>
          <w:spacing w:val="-4"/>
        </w:rPr>
        <w:t> </w:t>
      </w:r>
      <w:r>
        <w:rPr/>
        <w:t>da</w:t>
      </w:r>
      <w:r>
        <w:rPr>
          <w:spacing w:val="-4"/>
        </w:rPr>
        <w:t> </w:t>
      </w:r>
      <w:r>
        <w:rPr/>
        <w:t>Resolução</w:t>
      </w:r>
      <w:r>
        <w:rPr>
          <w:spacing w:val="-6"/>
        </w:rPr>
        <w:t> </w:t>
      </w:r>
      <w:r>
        <w:rPr/>
        <w:t>CGSN</w:t>
      </w:r>
      <w:r>
        <w:rPr>
          <w:spacing w:val="-4"/>
        </w:rPr>
        <w:t> </w:t>
      </w:r>
      <w:r>
        <w:rPr/>
        <w:t>nº</w:t>
      </w:r>
      <w:r>
        <w:rPr>
          <w:spacing w:val="-3"/>
        </w:rPr>
        <w:t> </w:t>
      </w:r>
      <w:r>
        <w:rPr/>
        <w:t>140,</w:t>
      </w:r>
      <w:r>
        <w:rPr>
          <w:spacing w:val="-6"/>
        </w:rPr>
        <w:t> </w:t>
      </w:r>
      <w:r>
        <w:rPr/>
        <w:t>de</w:t>
      </w:r>
      <w:r>
        <w:rPr>
          <w:spacing w:val="-6"/>
        </w:rPr>
        <w:t> </w:t>
      </w:r>
      <w:r>
        <w:rPr/>
        <w:t>2018.) </w:t>
      </w:r>
      <w:r>
        <w:rPr>
          <w:spacing w:val="-2"/>
        </w:rPr>
        <w:t>Nota:</w:t>
      </w:r>
    </w:p>
    <w:p>
      <w:pPr>
        <w:pStyle w:val="BodyText"/>
        <w:spacing w:before="2"/>
        <w:ind w:left="833" w:right="114" w:hanging="360"/>
        <w:jc w:val="both"/>
      </w:pPr>
      <w:r>
        <w:rPr/>
        <w:t>1.</w:t>
      </w:r>
      <w:r>
        <w:rPr>
          <w:spacing w:val="40"/>
        </w:rPr>
        <w:t> </w:t>
      </w:r>
      <w:r>
        <w:rPr/>
        <w:t>Na hipótese de desenquadramento do Simei, a DASN-Simei relativa aos meses em que o empresário permaneceu no Simei deverá ser entregue até o último dia de maio</w:t>
      </w:r>
    </w:p>
    <w:p>
      <w:pPr>
        <w:spacing w:after="0"/>
        <w:jc w:val="both"/>
        <w:sectPr>
          <w:pgSz w:w="12240" w:h="15840"/>
          <w:pgMar w:header="0" w:footer="767" w:top="1060" w:bottom="960" w:left="1020" w:right="1020"/>
        </w:sectPr>
      </w:pPr>
    </w:p>
    <w:p>
      <w:pPr>
        <w:pStyle w:val="BodyText"/>
        <w:spacing w:before="73"/>
        <w:ind w:left="833" w:right="108"/>
        <w:jc w:val="both"/>
      </w:pPr>
      <w:r>
        <w:rPr/>
        <w:t>do ano seguinte ao da ocorrência dos fatos geradores dos tributos. Exemplo: MEI admitiu um segundo empregado em setembro/2017. Deve comunicar no portal o desenquadramento obrigatório do Simei com efeitos a partir de 01/10/2017. A DASN- Simei, relativa ao período de janeiro a setembro/2017, deverá ser entregue até o dia 31/05/2018. Como a empresa não encerrou suas atividades, apenas foi desenquadrada do Simei, não deve ser assinalada na DASN-Simei</w:t>
      </w:r>
      <w:r>
        <w:rPr/>
        <w:t> a</w:t>
      </w:r>
      <w:r>
        <w:rPr/>
        <w:t> opção</w:t>
      </w:r>
      <w:r>
        <w:rPr/>
        <w:t> de “situação especial”, que é específica para o caso de extinção da empresa.</w:t>
      </w:r>
    </w:p>
    <w:p>
      <w:pPr>
        <w:pStyle w:val="BodyText"/>
        <w:rPr>
          <w:sz w:val="26"/>
        </w:rPr>
      </w:pPr>
    </w:p>
    <w:p>
      <w:pPr>
        <w:pStyle w:val="Heading2"/>
        <w:numPr>
          <w:ilvl w:val="1"/>
          <w:numId w:val="2"/>
        </w:numPr>
        <w:tabs>
          <w:tab w:pos="759" w:val="left" w:leader="none"/>
        </w:tabs>
        <w:spacing w:line="240" w:lineRule="auto" w:before="218" w:after="0"/>
        <w:ind w:left="759" w:right="0" w:hanging="647"/>
        <w:jc w:val="both"/>
      </w:pPr>
      <w:bookmarkStart w:name="_bookmark26" w:id="27"/>
      <w:bookmarkEnd w:id="27"/>
      <w:r>
        <w:rPr>
          <w:b w:val="0"/>
        </w:rPr>
      </w:r>
      <w:r>
        <w:rPr/>
        <w:t>Existe</w:t>
      </w:r>
      <w:r>
        <w:rPr>
          <w:spacing w:val="-9"/>
        </w:rPr>
        <w:t> </w:t>
      </w:r>
      <w:r>
        <w:rPr/>
        <w:t>multa</w:t>
      </w:r>
      <w:r>
        <w:rPr>
          <w:spacing w:val="-9"/>
        </w:rPr>
        <w:t> </w:t>
      </w:r>
      <w:r>
        <w:rPr/>
        <w:t>pelo</w:t>
      </w:r>
      <w:r>
        <w:rPr>
          <w:spacing w:val="-10"/>
        </w:rPr>
        <w:t> </w:t>
      </w:r>
      <w:r>
        <w:rPr/>
        <w:t>descumprimento</w:t>
      </w:r>
      <w:r>
        <w:rPr>
          <w:spacing w:val="-10"/>
        </w:rPr>
        <w:t> </w:t>
      </w:r>
      <w:r>
        <w:rPr/>
        <w:t>do</w:t>
      </w:r>
      <w:r>
        <w:rPr>
          <w:spacing w:val="-10"/>
        </w:rPr>
        <w:t> </w:t>
      </w:r>
      <w:r>
        <w:rPr/>
        <w:t>prazo</w:t>
      </w:r>
      <w:r>
        <w:rPr>
          <w:spacing w:val="-11"/>
        </w:rPr>
        <w:t> </w:t>
      </w:r>
      <w:r>
        <w:rPr/>
        <w:t>para</w:t>
      </w:r>
      <w:r>
        <w:rPr>
          <w:spacing w:val="-10"/>
        </w:rPr>
        <w:t> </w:t>
      </w:r>
      <w:r>
        <w:rPr/>
        <w:t>transmitir</w:t>
      </w:r>
      <w:r>
        <w:rPr>
          <w:spacing w:val="-8"/>
        </w:rPr>
        <w:t> </w:t>
      </w:r>
      <w:r>
        <w:rPr/>
        <w:t>a</w:t>
      </w:r>
      <w:r>
        <w:rPr>
          <w:spacing w:val="-11"/>
        </w:rPr>
        <w:t> </w:t>
      </w:r>
      <w:r>
        <w:rPr/>
        <w:t>DASN-</w:t>
      </w:r>
      <w:r>
        <w:rPr>
          <w:spacing w:val="-2"/>
        </w:rPr>
        <w:t>Simei?</w:t>
      </w:r>
    </w:p>
    <w:p>
      <w:pPr>
        <w:pStyle w:val="BodyText"/>
        <w:spacing w:before="61"/>
        <w:ind w:left="112" w:right="110"/>
        <w:jc w:val="both"/>
      </w:pPr>
      <w:r>
        <w:rPr/>
        <w:t>Sim.</w:t>
      </w:r>
      <w:r>
        <w:rPr>
          <w:spacing w:val="-2"/>
        </w:rPr>
        <w:t> </w:t>
      </w:r>
      <w:r>
        <w:rPr/>
        <w:t>O MEI</w:t>
      </w:r>
      <w:r>
        <w:rPr>
          <w:spacing w:val="-2"/>
        </w:rPr>
        <w:t> </w:t>
      </w:r>
      <w:r>
        <w:rPr/>
        <w:t>que</w:t>
      </w:r>
      <w:r>
        <w:rPr>
          <w:spacing w:val="-1"/>
        </w:rPr>
        <w:t> </w:t>
      </w:r>
      <w:r>
        <w:rPr/>
        <w:t>deixar</w:t>
      </w:r>
      <w:r>
        <w:rPr>
          <w:spacing w:val="-2"/>
        </w:rPr>
        <w:t> </w:t>
      </w:r>
      <w:r>
        <w:rPr/>
        <w:t>de</w:t>
      </w:r>
      <w:r>
        <w:rPr>
          <w:spacing w:val="-1"/>
        </w:rPr>
        <w:t> </w:t>
      </w:r>
      <w:r>
        <w:rPr/>
        <w:t>apresentar</w:t>
      </w:r>
      <w:r>
        <w:rPr>
          <w:spacing w:val="-3"/>
        </w:rPr>
        <w:t> </w:t>
      </w:r>
      <w:r>
        <w:rPr/>
        <w:t>a</w:t>
      </w:r>
      <w:r>
        <w:rPr>
          <w:spacing w:val="-1"/>
        </w:rPr>
        <w:t> </w:t>
      </w:r>
      <w:r>
        <w:rPr/>
        <w:t>DASN-Simei</w:t>
      </w:r>
      <w:r>
        <w:rPr>
          <w:spacing w:val="-1"/>
        </w:rPr>
        <w:t> </w:t>
      </w:r>
      <w:r>
        <w:rPr/>
        <w:t>ou</w:t>
      </w:r>
      <w:r>
        <w:rPr>
          <w:spacing w:val="-3"/>
        </w:rPr>
        <w:t> </w:t>
      </w:r>
      <w:r>
        <w:rPr/>
        <w:t>que</w:t>
      </w:r>
      <w:r>
        <w:rPr>
          <w:spacing w:val="-3"/>
        </w:rPr>
        <w:t> </w:t>
      </w:r>
      <w:r>
        <w:rPr/>
        <w:t>a</w:t>
      </w:r>
      <w:r>
        <w:rPr>
          <w:spacing w:val="-2"/>
        </w:rPr>
        <w:t> </w:t>
      </w:r>
      <w:r>
        <w:rPr/>
        <w:t>apresentar</w:t>
      </w:r>
      <w:r>
        <w:rPr>
          <w:spacing w:val="-4"/>
        </w:rPr>
        <w:t> </w:t>
      </w:r>
      <w:r>
        <w:rPr/>
        <w:t>com incorreções</w:t>
      </w:r>
      <w:r>
        <w:rPr>
          <w:spacing w:val="-1"/>
        </w:rPr>
        <w:t> </w:t>
      </w:r>
      <w:r>
        <w:rPr/>
        <w:t>ou omissões ou, ainda, que a apresentar</w:t>
      </w:r>
      <w:r>
        <w:rPr>
          <w:spacing w:val="-1"/>
        </w:rPr>
        <w:t> </w:t>
      </w:r>
      <w:r>
        <w:rPr/>
        <w:t>fora do prazo fixado, será intimado a apresentá-la</w:t>
      </w:r>
      <w:r>
        <w:rPr>
          <w:spacing w:val="-2"/>
        </w:rPr>
        <w:t> </w:t>
      </w:r>
      <w:r>
        <w:rPr/>
        <w:t>ou a prestar esclarecimentos, conforme o caso, no prazo estipulado pela autoridade fiscal, e estará sujeito a multa:</w:t>
      </w:r>
    </w:p>
    <w:p>
      <w:pPr>
        <w:pStyle w:val="ListParagraph"/>
        <w:numPr>
          <w:ilvl w:val="2"/>
          <w:numId w:val="2"/>
        </w:numPr>
        <w:tabs>
          <w:tab w:pos="833" w:val="left" w:leader="none"/>
        </w:tabs>
        <w:spacing w:line="240" w:lineRule="auto" w:before="17" w:after="0"/>
        <w:ind w:left="833" w:right="116" w:hanging="360"/>
        <w:jc w:val="both"/>
        <w:rPr>
          <w:sz w:val="24"/>
        </w:rPr>
      </w:pPr>
      <w:r>
        <w:rPr>
          <w:sz w:val="24"/>
        </w:rPr>
        <w:t>de 2% (dois por cento) ao mês-calendário ou fração, incidentes sobre o montante dos tributos</w:t>
      </w:r>
      <w:r>
        <w:rPr>
          <w:spacing w:val="-3"/>
          <w:sz w:val="24"/>
        </w:rPr>
        <w:t> </w:t>
      </w:r>
      <w:r>
        <w:rPr>
          <w:sz w:val="24"/>
        </w:rPr>
        <w:t>declarados</w:t>
      </w:r>
      <w:r>
        <w:rPr>
          <w:spacing w:val="-3"/>
          <w:sz w:val="24"/>
        </w:rPr>
        <w:t> </w:t>
      </w:r>
      <w:r>
        <w:rPr>
          <w:sz w:val="24"/>
        </w:rPr>
        <w:t>na</w:t>
      </w:r>
      <w:r>
        <w:rPr>
          <w:spacing w:val="-5"/>
          <w:sz w:val="24"/>
        </w:rPr>
        <w:t> </w:t>
      </w:r>
      <w:r>
        <w:rPr>
          <w:sz w:val="24"/>
        </w:rPr>
        <w:t>DASN-Simei,</w:t>
      </w:r>
      <w:r>
        <w:rPr>
          <w:spacing w:val="-3"/>
          <w:sz w:val="24"/>
        </w:rPr>
        <w:t> </w:t>
      </w:r>
      <w:r>
        <w:rPr>
          <w:sz w:val="24"/>
        </w:rPr>
        <w:t>ainda</w:t>
      </w:r>
      <w:r>
        <w:rPr>
          <w:spacing w:val="-5"/>
          <w:sz w:val="24"/>
        </w:rPr>
        <w:t> </w:t>
      </w:r>
      <w:r>
        <w:rPr>
          <w:sz w:val="24"/>
        </w:rPr>
        <w:t>que</w:t>
      </w:r>
      <w:r>
        <w:rPr>
          <w:spacing w:val="-3"/>
          <w:sz w:val="24"/>
        </w:rPr>
        <w:t> </w:t>
      </w:r>
      <w:r>
        <w:rPr>
          <w:sz w:val="24"/>
        </w:rPr>
        <w:t>integralmente</w:t>
      </w:r>
      <w:r>
        <w:rPr>
          <w:spacing w:val="-4"/>
          <w:sz w:val="24"/>
        </w:rPr>
        <w:t> </w:t>
      </w:r>
      <w:r>
        <w:rPr>
          <w:sz w:val="24"/>
        </w:rPr>
        <w:t>pago,</w:t>
      </w:r>
      <w:r>
        <w:rPr>
          <w:spacing w:val="-5"/>
          <w:sz w:val="24"/>
        </w:rPr>
        <w:t> </w:t>
      </w:r>
      <w:r>
        <w:rPr>
          <w:sz w:val="24"/>
        </w:rPr>
        <w:t>no</w:t>
      </w:r>
      <w:r>
        <w:rPr>
          <w:spacing w:val="-3"/>
          <w:sz w:val="24"/>
        </w:rPr>
        <w:t> </w:t>
      </w:r>
      <w:r>
        <w:rPr>
          <w:sz w:val="24"/>
        </w:rPr>
        <w:t>caso</w:t>
      </w:r>
      <w:r>
        <w:rPr>
          <w:spacing w:val="-3"/>
          <w:sz w:val="24"/>
        </w:rPr>
        <w:t> </w:t>
      </w:r>
      <w:r>
        <w:rPr>
          <w:sz w:val="24"/>
        </w:rPr>
        <w:t>de</w:t>
      </w:r>
      <w:r>
        <w:rPr>
          <w:spacing w:val="-3"/>
          <w:sz w:val="24"/>
        </w:rPr>
        <w:t> </w:t>
      </w:r>
      <w:r>
        <w:rPr>
          <w:sz w:val="24"/>
        </w:rPr>
        <w:t>falta</w:t>
      </w:r>
      <w:r>
        <w:rPr>
          <w:spacing w:val="-5"/>
          <w:sz w:val="24"/>
        </w:rPr>
        <w:t> </w:t>
      </w:r>
      <w:r>
        <w:rPr>
          <w:sz w:val="24"/>
        </w:rPr>
        <w:t>de entrega da declaração ou entrega após o prazo, limitada a 20% (vinte por cento), observada a multa mínima de R$ 50,00 (cinquenta reais);</w:t>
      </w:r>
    </w:p>
    <w:p>
      <w:pPr>
        <w:pStyle w:val="ListParagraph"/>
        <w:numPr>
          <w:ilvl w:val="2"/>
          <w:numId w:val="2"/>
        </w:numPr>
        <w:tabs>
          <w:tab w:pos="833" w:val="left" w:leader="none"/>
        </w:tabs>
        <w:spacing w:line="240" w:lineRule="auto" w:before="15" w:after="0"/>
        <w:ind w:left="833" w:right="118" w:hanging="360"/>
        <w:jc w:val="both"/>
        <w:rPr>
          <w:sz w:val="24"/>
        </w:rPr>
      </w:pPr>
      <w:r>
        <w:rPr>
          <w:sz w:val="24"/>
        </w:rPr>
        <w:t>de R$ 100,00 (cem reais) para cada grupo de 10 (dez) informações incorretas ou </w:t>
      </w:r>
      <w:r>
        <w:rPr>
          <w:spacing w:val="-2"/>
          <w:sz w:val="24"/>
        </w:rPr>
        <w:t>omitidas.</w:t>
      </w:r>
    </w:p>
    <w:p>
      <w:pPr>
        <w:pStyle w:val="BodyText"/>
        <w:spacing w:before="11"/>
        <w:rPr>
          <w:sz w:val="23"/>
        </w:rPr>
      </w:pPr>
    </w:p>
    <w:p>
      <w:pPr>
        <w:pStyle w:val="BodyText"/>
        <w:ind w:left="112"/>
      </w:pPr>
      <w:r>
        <w:rPr/>
        <w:t>As</w:t>
      </w:r>
      <w:r>
        <w:rPr>
          <w:spacing w:val="-6"/>
        </w:rPr>
        <w:t> </w:t>
      </w:r>
      <w:r>
        <w:rPr/>
        <w:t>multas</w:t>
      </w:r>
      <w:r>
        <w:rPr>
          <w:spacing w:val="-3"/>
        </w:rPr>
        <w:t> </w:t>
      </w:r>
      <w:r>
        <w:rPr/>
        <w:t>serão</w:t>
      </w:r>
      <w:r>
        <w:rPr>
          <w:spacing w:val="-3"/>
        </w:rPr>
        <w:t> </w:t>
      </w:r>
      <w:r>
        <w:rPr/>
        <w:t>reduzidas</w:t>
      </w:r>
      <w:r>
        <w:rPr>
          <w:spacing w:val="-3"/>
        </w:rPr>
        <w:t> </w:t>
      </w:r>
      <w:r>
        <w:rPr/>
        <w:t>(observada</w:t>
      </w:r>
      <w:r>
        <w:rPr>
          <w:spacing w:val="-3"/>
        </w:rPr>
        <w:t> </w:t>
      </w:r>
      <w:r>
        <w:rPr/>
        <w:t>a</w:t>
      </w:r>
      <w:r>
        <w:rPr>
          <w:spacing w:val="-4"/>
        </w:rPr>
        <w:t> </w:t>
      </w:r>
      <w:r>
        <w:rPr/>
        <w:t>aplicação</w:t>
      </w:r>
      <w:r>
        <w:rPr>
          <w:spacing w:val="-5"/>
        </w:rPr>
        <w:t> </w:t>
      </w:r>
      <w:r>
        <w:rPr/>
        <w:t>da</w:t>
      </w:r>
      <w:r>
        <w:rPr>
          <w:spacing w:val="-5"/>
        </w:rPr>
        <w:t> </w:t>
      </w:r>
      <w:r>
        <w:rPr/>
        <w:t>multa</w:t>
      </w:r>
      <w:r>
        <w:rPr>
          <w:spacing w:val="-5"/>
        </w:rPr>
        <w:t> </w:t>
      </w:r>
      <w:r>
        <w:rPr>
          <w:spacing w:val="-2"/>
        </w:rPr>
        <w:t>mínima):</w:t>
      </w:r>
    </w:p>
    <w:p>
      <w:pPr>
        <w:pStyle w:val="ListParagraph"/>
        <w:numPr>
          <w:ilvl w:val="2"/>
          <w:numId w:val="2"/>
        </w:numPr>
        <w:tabs>
          <w:tab w:pos="833" w:val="left" w:leader="none"/>
        </w:tabs>
        <w:spacing w:line="240" w:lineRule="auto" w:before="17" w:after="0"/>
        <w:ind w:left="833" w:right="121" w:hanging="360"/>
        <w:jc w:val="left"/>
        <w:rPr>
          <w:sz w:val="24"/>
        </w:rPr>
      </w:pPr>
      <w:r>
        <w:rPr>
          <w:sz w:val="24"/>
        </w:rPr>
        <w:t>à metade, quando a declaração for apresentada após o prazo, mas antes de qualquer procedimento de ofício;</w:t>
      </w:r>
    </w:p>
    <w:p>
      <w:pPr>
        <w:pStyle w:val="ListParagraph"/>
        <w:numPr>
          <w:ilvl w:val="2"/>
          <w:numId w:val="2"/>
        </w:numPr>
        <w:tabs>
          <w:tab w:pos="833" w:val="left" w:leader="none"/>
        </w:tabs>
        <w:spacing w:line="240" w:lineRule="auto" w:before="17" w:after="0"/>
        <w:ind w:left="833" w:right="122" w:hanging="360"/>
        <w:jc w:val="left"/>
        <w:rPr>
          <w:sz w:val="24"/>
        </w:rPr>
      </w:pPr>
      <w:r>
        <w:rPr>
          <w:sz w:val="24"/>
        </w:rPr>
        <w:t>a 75% (setenta e cinco por cento), se houver a apresentação da declaração no prazo fixado em intimação.</w:t>
      </w:r>
    </w:p>
    <w:p>
      <w:pPr>
        <w:pStyle w:val="BodyText"/>
      </w:pPr>
    </w:p>
    <w:p>
      <w:pPr>
        <w:pStyle w:val="BodyText"/>
        <w:ind w:left="112"/>
      </w:pPr>
      <w:r>
        <w:rPr/>
        <w:t>(Base</w:t>
      </w:r>
      <w:r>
        <w:rPr>
          <w:spacing w:val="-4"/>
        </w:rPr>
        <w:t> </w:t>
      </w:r>
      <w:r>
        <w:rPr/>
        <w:t>legal:</w:t>
      </w:r>
      <w:r>
        <w:rPr>
          <w:spacing w:val="-3"/>
        </w:rPr>
        <w:t> </w:t>
      </w:r>
      <w:r>
        <w:rPr/>
        <w:t>art.</w:t>
      </w:r>
      <w:r>
        <w:rPr>
          <w:spacing w:val="-3"/>
        </w:rPr>
        <w:t> </w:t>
      </w:r>
      <w:r>
        <w:rPr/>
        <w:t>38</w:t>
      </w:r>
      <w:r>
        <w:rPr>
          <w:spacing w:val="-4"/>
        </w:rPr>
        <w:t> </w:t>
      </w:r>
      <w:r>
        <w:rPr/>
        <w:t>da</w:t>
      </w:r>
      <w:r>
        <w:rPr>
          <w:spacing w:val="-5"/>
        </w:rPr>
        <w:t> </w:t>
      </w:r>
      <w:r>
        <w:rPr/>
        <w:t>Lei</w:t>
      </w:r>
      <w:r>
        <w:rPr>
          <w:spacing w:val="-3"/>
        </w:rPr>
        <w:t> </w:t>
      </w:r>
      <w:r>
        <w:rPr/>
        <w:t>Complementar</w:t>
      </w:r>
      <w:r>
        <w:rPr>
          <w:spacing w:val="-4"/>
        </w:rPr>
        <w:t> </w:t>
      </w:r>
      <w:r>
        <w:rPr/>
        <w:t>nº</w:t>
      </w:r>
      <w:r>
        <w:rPr>
          <w:spacing w:val="-4"/>
        </w:rPr>
        <w:t> </w:t>
      </w:r>
      <w:r>
        <w:rPr/>
        <w:t>123,</w:t>
      </w:r>
      <w:r>
        <w:rPr>
          <w:spacing w:val="-5"/>
        </w:rPr>
        <w:t> </w:t>
      </w:r>
      <w:r>
        <w:rPr/>
        <w:t>de</w:t>
      </w:r>
      <w:r>
        <w:rPr>
          <w:spacing w:val="-5"/>
        </w:rPr>
        <w:t> </w:t>
      </w:r>
      <w:r>
        <w:rPr>
          <w:spacing w:val="-2"/>
        </w:rPr>
        <w:t>2006.)</w:t>
      </w:r>
    </w:p>
    <w:p>
      <w:pPr>
        <w:spacing w:after="0"/>
        <w:sectPr>
          <w:pgSz w:w="12240" w:h="15840"/>
          <w:pgMar w:header="0" w:footer="767" w:top="1060" w:bottom="960" w:left="1020" w:right="1020"/>
        </w:sectPr>
      </w:pPr>
    </w:p>
    <w:p>
      <w:pPr>
        <w:pStyle w:val="Heading1"/>
        <w:numPr>
          <w:ilvl w:val="0"/>
          <w:numId w:val="2"/>
        </w:numPr>
        <w:tabs>
          <w:tab w:pos="466" w:val="left" w:leader="none"/>
        </w:tabs>
        <w:spacing w:line="240" w:lineRule="auto" w:before="73" w:after="0"/>
        <w:ind w:left="466" w:right="0" w:hanging="354"/>
        <w:jc w:val="both"/>
      </w:pPr>
      <w:bookmarkStart w:name="_bookmark27" w:id="28"/>
      <w:bookmarkEnd w:id="28"/>
      <w:r>
        <w:rPr>
          <w:b w:val="0"/>
        </w:rPr>
      </w:r>
      <w:r>
        <w:rPr>
          <w:spacing w:val="-2"/>
        </w:rPr>
        <w:t>Parcelamento</w:t>
      </w:r>
      <w:r>
        <w:rPr>
          <w:spacing w:val="-1"/>
        </w:rPr>
        <w:t> </w:t>
      </w:r>
      <w:r>
        <w:rPr>
          <w:spacing w:val="-2"/>
        </w:rPr>
        <w:t>convencional</w:t>
      </w:r>
    </w:p>
    <w:p>
      <w:pPr>
        <w:pStyle w:val="Heading2"/>
        <w:numPr>
          <w:ilvl w:val="1"/>
          <w:numId w:val="2"/>
        </w:numPr>
        <w:tabs>
          <w:tab w:pos="615" w:val="left" w:leader="none"/>
        </w:tabs>
        <w:spacing w:line="240" w:lineRule="auto" w:before="242" w:after="0"/>
        <w:ind w:left="615" w:right="0" w:hanging="503"/>
        <w:jc w:val="both"/>
      </w:pPr>
      <w:bookmarkStart w:name="_bookmark28" w:id="29"/>
      <w:bookmarkEnd w:id="29"/>
      <w:r>
        <w:rPr>
          <w:b w:val="0"/>
        </w:rPr>
      </w:r>
      <w:r>
        <w:rPr/>
        <w:t>Posso</w:t>
      </w:r>
      <w:r>
        <w:rPr>
          <w:spacing w:val="-8"/>
        </w:rPr>
        <w:t> </w:t>
      </w:r>
      <w:r>
        <w:rPr/>
        <w:t>parcelar</w:t>
      </w:r>
      <w:r>
        <w:rPr>
          <w:spacing w:val="-5"/>
        </w:rPr>
        <w:t> </w:t>
      </w:r>
      <w:r>
        <w:rPr/>
        <w:t>os</w:t>
      </w:r>
      <w:r>
        <w:rPr>
          <w:spacing w:val="-7"/>
        </w:rPr>
        <w:t> </w:t>
      </w:r>
      <w:r>
        <w:rPr/>
        <w:t>débitos</w:t>
      </w:r>
      <w:r>
        <w:rPr>
          <w:spacing w:val="-7"/>
        </w:rPr>
        <w:t> </w:t>
      </w:r>
      <w:r>
        <w:rPr/>
        <w:t>apurados</w:t>
      </w:r>
      <w:r>
        <w:rPr>
          <w:spacing w:val="-7"/>
        </w:rPr>
        <w:t> </w:t>
      </w:r>
      <w:r>
        <w:rPr/>
        <w:t>pelo</w:t>
      </w:r>
      <w:r>
        <w:rPr>
          <w:spacing w:val="-7"/>
        </w:rPr>
        <w:t> </w:t>
      </w:r>
      <w:r>
        <w:rPr/>
        <w:t>Simei</w:t>
      </w:r>
      <w:r>
        <w:rPr>
          <w:spacing w:val="-7"/>
        </w:rPr>
        <w:t> </w:t>
      </w:r>
      <w:r>
        <w:rPr/>
        <w:t>(INSS,</w:t>
      </w:r>
      <w:r>
        <w:rPr>
          <w:spacing w:val="-6"/>
        </w:rPr>
        <w:t> </w:t>
      </w:r>
      <w:r>
        <w:rPr/>
        <w:t>ISS</w:t>
      </w:r>
      <w:r>
        <w:rPr>
          <w:spacing w:val="-7"/>
        </w:rPr>
        <w:t> </w:t>
      </w:r>
      <w:r>
        <w:rPr/>
        <w:t>e</w:t>
      </w:r>
      <w:r>
        <w:rPr>
          <w:spacing w:val="-7"/>
        </w:rPr>
        <w:t> </w:t>
      </w:r>
      <w:r>
        <w:rPr>
          <w:spacing w:val="-2"/>
        </w:rPr>
        <w:t>ICMS)?</w:t>
      </w:r>
    </w:p>
    <w:p>
      <w:pPr>
        <w:pStyle w:val="BodyText"/>
        <w:spacing w:before="59"/>
        <w:ind w:left="112"/>
      </w:pPr>
      <w:r>
        <w:rPr/>
        <w:t>Sim.</w:t>
      </w:r>
      <w:r>
        <w:rPr>
          <w:spacing w:val="27"/>
        </w:rPr>
        <w:t> </w:t>
      </w:r>
      <w:r>
        <w:rPr/>
        <w:t>Com</w:t>
      </w:r>
      <w:r>
        <w:rPr>
          <w:spacing w:val="28"/>
        </w:rPr>
        <w:t> </w:t>
      </w:r>
      <w:r>
        <w:rPr/>
        <w:t>o</w:t>
      </w:r>
      <w:r>
        <w:rPr>
          <w:spacing w:val="27"/>
        </w:rPr>
        <w:t> </w:t>
      </w:r>
      <w:r>
        <w:rPr/>
        <w:t>advento</w:t>
      </w:r>
      <w:r>
        <w:rPr>
          <w:spacing w:val="27"/>
        </w:rPr>
        <w:t> </w:t>
      </w:r>
      <w:r>
        <w:rPr/>
        <w:t>da</w:t>
      </w:r>
      <w:r>
        <w:rPr>
          <w:spacing w:val="27"/>
        </w:rPr>
        <w:t> </w:t>
      </w:r>
      <w:r>
        <w:rPr/>
        <w:t>Lei</w:t>
      </w:r>
      <w:r>
        <w:rPr>
          <w:spacing w:val="26"/>
        </w:rPr>
        <w:t> </w:t>
      </w:r>
      <w:r>
        <w:rPr/>
        <w:t>Complementar</w:t>
      </w:r>
      <w:r>
        <w:rPr>
          <w:spacing w:val="23"/>
        </w:rPr>
        <w:t> </w:t>
      </w:r>
      <w:r>
        <w:rPr/>
        <w:t>nº</w:t>
      </w:r>
      <w:r>
        <w:rPr>
          <w:spacing w:val="28"/>
        </w:rPr>
        <w:t> </w:t>
      </w:r>
      <w:r>
        <w:rPr/>
        <w:t>155,</w:t>
      </w:r>
      <w:r>
        <w:rPr>
          <w:spacing w:val="27"/>
        </w:rPr>
        <w:t> </w:t>
      </w:r>
      <w:r>
        <w:rPr/>
        <w:t>de</w:t>
      </w:r>
      <w:r>
        <w:rPr>
          <w:spacing w:val="25"/>
        </w:rPr>
        <w:t> </w:t>
      </w:r>
      <w:r>
        <w:rPr/>
        <w:t>27</w:t>
      </w:r>
      <w:r>
        <w:rPr>
          <w:spacing w:val="27"/>
        </w:rPr>
        <w:t> </w:t>
      </w:r>
      <w:r>
        <w:rPr/>
        <w:t>de</w:t>
      </w:r>
      <w:r>
        <w:rPr>
          <w:spacing w:val="27"/>
        </w:rPr>
        <w:t> </w:t>
      </w:r>
      <w:r>
        <w:rPr/>
        <w:t>outubro</w:t>
      </w:r>
      <w:r>
        <w:rPr>
          <w:spacing w:val="27"/>
        </w:rPr>
        <w:t> </w:t>
      </w:r>
      <w:r>
        <w:rPr/>
        <w:t>de</w:t>
      </w:r>
      <w:r>
        <w:rPr>
          <w:spacing w:val="27"/>
        </w:rPr>
        <w:t> </w:t>
      </w:r>
      <w:r>
        <w:rPr/>
        <w:t>2016,</w:t>
      </w:r>
      <w:r>
        <w:rPr>
          <w:spacing w:val="25"/>
        </w:rPr>
        <w:t> </w:t>
      </w:r>
      <w:r>
        <w:rPr/>
        <w:t>é</w:t>
      </w:r>
      <w:r>
        <w:rPr>
          <w:spacing w:val="27"/>
        </w:rPr>
        <w:t> </w:t>
      </w:r>
      <w:r>
        <w:rPr/>
        <w:t>permitido parcelar os débitos do MEI.</w:t>
      </w:r>
    </w:p>
    <w:p>
      <w:pPr>
        <w:pStyle w:val="BodyText"/>
      </w:pPr>
    </w:p>
    <w:p>
      <w:pPr>
        <w:pStyle w:val="BodyText"/>
        <w:ind w:left="112"/>
      </w:pPr>
      <w:r>
        <w:rPr/>
        <w:t>Existem</w:t>
      </w:r>
      <w:r>
        <w:rPr>
          <w:spacing w:val="40"/>
        </w:rPr>
        <w:t> </w:t>
      </w:r>
      <w:r>
        <w:rPr/>
        <w:t>duas</w:t>
      </w:r>
      <w:r>
        <w:rPr>
          <w:spacing w:val="40"/>
        </w:rPr>
        <w:t> </w:t>
      </w:r>
      <w:r>
        <w:rPr/>
        <w:t>modalidades</w:t>
      </w:r>
      <w:r>
        <w:rPr>
          <w:spacing w:val="40"/>
        </w:rPr>
        <w:t> </w:t>
      </w:r>
      <w:r>
        <w:rPr/>
        <w:t>de</w:t>
      </w:r>
      <w:r>
        <w:rPr>
          <w:spacing w:val="40"/>
        </w:rPr>
        <w:t> </w:t>
      </w:r>
      <w:r>
        <w:rPr/>
        <w:t>parcelamento:</w:t>
      </w:r>
      <w:r>
        <w:rPr>
          <w:spacing w:val="40"/>
        </w:rPr>
        <w:t> </w:t>
      </w:r>
      <w:r>
        <w:rPr/>
        <w:t>o</w:t>
      </w:r>
      <w:r>
        <w:rPr>
          <w:spacing w:val="40"/>
        </w:rPr>
        <w:t> </w:t>
      </w:r>
      <w:r>
        <w:rPr>
          <w:b/>
        </w:rPr>
        <w:t>convencional</w:t>
      </w:r>
      <w:r>
        <w:rPr/>
        <w:t>,</w:t>
      </w:r>
      <w:r>
        <w:rPr>
          <w:spacing w:val="40"/>
        </w:rPr>
        <w:t> </w:t>
      </w:r>
      <w:r>
        <w:rPr/>
        <w:t>que</w:t>
      </w:r>
      <w:r>
        <w:rPr>
          <w:spacing w:val="40"/>
        </w:rPr>
        <w:t> </w:t>
      </w:r>
      <w:r>
        <w:rPr/>
        <w:t>pode</w:t>
      </w:r>
      <w:r>
        <w:rPr>
          <w:spacing w:val="40"/>
        </w:rPr>
        <w:t> </w:t>
      </w:r>
      <w:r>
        <w:rPr/>
        <w:t>ser</w:t>
      </w:r>
      <w:r>
        <w:rPr>
          <w:spacing w:val="40"/>
        </w:rPr>
        <w:t> </w:t>
      </w:r>
      <w:r>
        <w:rPr/>
        <w:t>solicitado</w:t>
      </w:r>
      <w:r>
        <w:rPr>
          <w:spacing w:val="40"/>
        </w:rPr>
        <w:t> </w:t>
      </w:r>
      <w:r>
        <w:rPr/>
        <w:t>a qualquer tempo, e os </w:t>
      </w:r>
      <w:r>
        <w:rPr>
          <w:b/>
        </w:rPr>
        <w:t>especiais</w:t>
      </w:r>
      <w:r>
        <w:rPr/>
        <w:t>:</w:t>
      </w:r>
    </w:p>
    <w:p>
      <w:pPr>
        <w:pStyle w:val="ListParagraph"/>
        <w:numPr>
          <w:ilvl w:val="2"/>
          <w:numId w:val="2"/>
        </w:numPr>
        <w:tabs>
          <w:tab w:pos="893" w:val="left" w:leader="none"/>
        </w:tabs>
        <w:spacing w:line="240" w:lineRule="auto" w:before="17" w:after="0"/>
        <w:ind w:left="893" w:right="122" w:hanging="360"/>
        <w:jc w:val="left"/>
        <w:rPr>
          <w:sz w:val="24"/>
        </w:rPr>
      </w:pPr>
      <w:r>
        <w:rPr>
          <w:sz w:val="24"/>
        </w:rPr>
        <w:t>da Lei Complementar nº 155, de 2016, que podia ser solicitado até o dia 02/10/2017, para débitos até a competência maio/2016, e</w:t>
      </w:r>
    </w:p>
    <w:p>
      <w:pPr>
        <w:pStyle w:val="ListParagraph"/>
        <w:numPr>
          <w:ilvl w:val="2"/>
          <w:numId w:val="2"/>
        </w:numPr>
        <w:tabs>
          <w:tab w:pos="893" w:val="left" w:leader="none"/>
        </w:tabs>
        <w:spacing w:line="240" w:lineRule="auto" w:before="16" w:after="0"/>
        <w:ind w:left="893" w:right="114" w:hanging="360"/>
        <w:jc w:val="left"/>
        <w:rPr>
          <w:sz w:val="24"/>
        </w:rPr>
      </w:pPr>
      <w:r>
        <w:rPr>
          <w:sz w:val="24"/>
        </w:rPr>
        <w:t>da</w:t>
      </w:r>
      <w:r>
        <w:rPr>
          <w:spacing w:val="-2"/>
          <w:sz w:val="24"/>
        </w:rPr>
        <w:t> </w:t>
      </w:r>
      <w:r>
        <w:rPr>
          <w:sz w:val="24"/>
        </w:rPr>
        <w:t>Lei</w:t>
      </w:r>
      <w:r>
        <w:rPr>
          <w:spacing w:val="-3"/>
          <w:sz w:val="24"/>
        </w:rPr>
        <w:t> </w:t>
      </w:r>
      <w:r>
        <w:rPr>
          <w:sz w:val="24"/>
        </w:rPr>
        <w:t>Complementar</w:t>
      </w:r>
      <w:r>
        <w:rPr>
          <w:spacing w:val="-2"/>
          <w:sz w:val="24"/>
        </w:rPr>
        <w:t> </w:t>
      </w:r>
      <w:r>
        <w:rPr>
          <w:sz w:val="24"/>
        </w:rPr>
        <w:t>nº</w:t>
      </w:r>
      <w:r>
        <w:rPr>
          <w:spacing w:val="-1"/>
          <w:sz w:val="24"/>
        </w:rPr>
        <w:t> </w:t>
      </w:r>
      <w:r>
        <w:rPr>
          <w:sz w:val="24"/>
        </w:rPr>
        <w:t>162,</w:t>
      </w:r>
      <w:r>
        <w:rPr>
          <w:spacing w:val="-2"/>
          <w:sz w:val="24"/>
        </w:rPr>
        <w:t> </w:t>
      </w:r>
      <w:r>
        <w:rPr>
          <w:sz w:val="24"/>
        </w:rPr>
        <w:t>de</w:t>
      </w:r>
      <w:r>
        <w:rPr>
          <w:spacing w:val="-1"/>
          <w:sz w:val="24"/>
        </w:rPr>
        <w:t> </w:t>
      </w:r>
      <w:r>
        <w:rPr>
          <w:sz w:val="24"/>
        </w:rPr>
        <w:t>2018,</w:t>
      </w:r>
      <w:r>
        <w:rPr>
          <w:spacing w:val="-2"/>
          <w:sz w:val="24"/>
        </w:rPr>
        <w:t> </w:t>
      </w:r>
      <w:r>
        <w:rPr>
          <w:sz w:val="24"/>
        </w:rPr>
        <w:t>o</w:t>
      </w:r>
      <w:r>
        <w:rPr>
          <w:spacing w:val="-1"/>
          <w:sz w:val="24"/>
        </w:rPr>
        <w:t> </w:t>
      </w:r>
      <w:r>
        <w:rPr>
          <w:sz w:val="24"/>
        </w:rPr>
        <w:t>PERT-MEI, que</w:t>
      </w:r>
      <w:r>
        <w:rPr>
          <w:spacing w:val="-2"/>
          <w:sz w:val="24"/>
        </w:rPr>
        <w:t> </w:t>
      </w:r>
      <w:r>
        <w:rPr>
          <w:sz w:val="24"/>
        </w:rPr>
        <w:t>podia ser</w:t>
      </w:r>
      <w:r>
        <w:rPr>
          <w:spacing w:val="-1"/>
          <w:sz w:val="24"/>
        </w:rPr>
        <w:t> </w:t>
      </w:r>
      <w:r>
        <w:rPr>
          <w:sz w:val="24"/>
        </w:rPr>
        <w:t>solicitado</w:t>
      </w:r>
      <w:r>
        <w:rPr>
          <w:spacing w:val="-2"/>
          <w:sz w:val="24"/>
        </w:rPr>
        <w:t> </w:t>
      </w:r>
      <w:r>
        <w:rPr>
          <w:sz w:val="24"/>
        </w:rPr>
        <w:t>até</w:t>
      </w:r>
      <w:r>
        <w:rPr>
          <w:spacing w:val="-1"/>
          <w:sz w:val="24"/>
        </w:rPr>
        <w:t> </w:t>
      </w:r>
      <w:r>
        <w:rPr>
          <w:sz w:val="24"/>
        </w:rPr>
        <w:t>o</w:t>
      </w:r>
      <w:r>
        <w:rPr>
          <w:spacing w:val="-4"/>
          <w:sz w:val="24"/>
        </w:rPr>
        <w:t> </w:t>
      </w:r>
      <w:r>
        <w:rPr>
          <w:sz w:val="24"/>
        </w:rPr>
        <w:t>dia 09/07/2018, para débitos até a competência 11/2017.</w:t>
      </w:r>
    </w:p>
    <w:p>
      <w:pPr>
        <w:spacing w:before="1"/>
        <w:ind w:left="112" w:right="0" w:firstLine="0"/>
        <w:jc w:val="left"/>
        <w:rPr>
          <w:sz w:val="24"/>
        </w:rPr>
      </w:pPr>
      <w:r>
        <w:rPr>
          <w:sz w:val="24"/>
        </w:rPr>
        <w:t>Este</w:t>
      </w:r>
      <w:r>
        <w:rPr>
          <w:spacing w:val="-6"/>
          <w:sz w:val="24"/>
        </w:rPr>
        <w:t> </w:t>
      </w:r>
      <w:r>
        <w:rPr>
          <w:sz w:val="24"/>
        </w:rPr>
        <w:t>capítulo</w:t>
      </w:r>
      <w:r>
        <w:rPr>
          <w:spacing w:val="-3"/>
          <w:sz w:val="24"/>
        </w:rPr>
        <w:t> </w:t>
      </w:r>
      <w:r>
        <w:rPr>
          <w:sz w:val="24"/>
        </w:rPr>
        <w:t>trata</w:t>
      </w:r>
      <w:r>
        <w:rPr>
          <w:spacing w:val="-5"/>
          <w:sz w:val="24"/>
        </w:rPr>
        <w:t> </w:t>
      </w:r>
      <w:r>
        <w:rPr>
          <w:sz w:val="24"/>
        </w:rPr>
        <w:t>apenas</w:t>
      </w:r>
      <w:r>
        <w:rPr>
          <w:spacing w:val="-4"/>
          <w:sz w:val="24"/>
        </w:rPr>
        <w:t> </w:t>
      </w:r>
      <w:r>
        <w:rPr>
          <w:sz w:val="24"/>
        </w:rPr>
        <w:t>do</w:t>
      </w:r>
      <w:r>
        <w:rPr>
          <w:spacing w:val="-4"/>
          <w:sz w:val="24"/>
        </w:rPr>
        <w:t> </w:t>
      </w:r>
      <w:r>
        <w:rPr>
          <w:sz w:val="24"/>
        </w:rPr>
        <w:t>parcelamento </w:t>
      </w:r>
      <w:r>
        <w:rPr>
          <w:b/>
          <w:spacing w:val="-2"/>
          <w:sz w:val="24"/>
        </w:rPr>
        <w:t>convencional</w:t>
      </w:r>
      <w:r>
        <w:rPr>
          <w:spacing w:val="-2"/>
          <w:sz w:val="24"/>
        </w:rPr>
        <w:t>.</w:t>
      </w:r>
    </w:p>
    <w:p>
      <w:pPr>
        <w:pStyle w:val="BodyText"/>
      </w:pPr>
    </w:p>
    <w:p>
      <w:pPr>
        <w:pStyle w:val="BodyText"/>
        <w:ind w:left="112"/>
      </w:pPr>
      <w:r>
        <w:rPr>
          <w:spacing w:val="-2"/>
        </w:rPr>
        <w:t>Nota:</w:t>
      </w:r>
    </w:p>
    <w:p>
      <w:pPr>
        <w:pStyle w:val="BodyText"/>
        <w:ind w:left="833" w:right="161" w:hanging="360"/>
      </w:pPr>
      <w:r>
        <w:rPr/>
        <w:t>1.</w:t>
      </w:r>
      <w:r>
        <w:rPr>
          <w:spacing w:val="40"/>
        </w:rPr>
        <w:t> </w:t>
      </w:r>
      <w:r>
        <w:rPr/>
        <w:t>Somente serão parcelados débitos já vencidos e declarados por meio da DASN Simei na data do pedido de parcelamento.</w:t>
      </w:r>
    </w:p>
    <w:p>
      <w:pPr>
        <w:pStyle w:val="BodyText"/>
        <w:rPr>
          <w:sz w:val="26"/>
        </w:rPr>
      </w:pPr>
    </w:p>
    <w:p>
      <w:pPr>
        <w:pStyle w:val="Heading2"/>
        <w:numPr>
          <w:ilvl w:val="1"/>
          <w:numId w:val="2"/>
        </w:numPr>
        <w:tabs>
          <w:tab w:pos="615" w:val="left" w:leader="none"/>
        </w:tabs>
        <w:spacing w:line="240" w:lineRule="auto" w:before="218" w:after="0"/>
        <w:ind w:left="615" w:right="0" w:hanging="503"/>
        <w:jc w:val="both"/>
      </w:pPr>
      <w:bookmarkStart w:name="_bookmark29" w:id="30"/>
      <w:bookmarkEnd w:id="30"/>
      <w:r>
        <w:rPr>
          <w:b w:val="0"/>
        </w:rPr>
      </w:r>
      <w:r>
        <w:rPr/>
        <w:t>Como</w:t>
      </w:r>
      <w:r>
        <w:rPr>
          <w:spacing w:val="-10"/>
        </w:rPr>
        <w:t> </w:t>
      </w:r>
      <w:r>
        <w:rPr/>
        <w:t>solicitar</w:t>
      </w:r>
      <w:r>
        <w:rPr>
          <w:spacing w:val="-7"/>
        </w:rPr>
        <w:t> </w:t>
      </w:r>
      <w:r>
        <w:rPr/>
        <w:t>o</w:t>
      </w:r>
      <w:r>
        <w:rPr>
          <w:spacing w:val="-9"/>
        </w:rPr>
        <w:t> </w:t>
      </w:r>
      <w:r>
        <w:rPr/>
        <w:t>parcelamento</w:t>
      </w:r>
      <w:r>
        <w:rPr>
          <w:spacing w:val="-9"/>
        </w:rPr>
        <w:t> </w:t>
      </w:r>
      <w:r>
        <w:rPr/>
        <w:t>dos</w:t>
      </w:r>
      <w:r>
        <w:rPr>
          <w:spacing w:val="-8"/>
        </w:rPr>
        <w:t> </w:t>
      </w:r>
      <w:r>
        <w:rPr/>
        <w:t>débitos</w:t>
      </w:r>
      <w:r>
        <w:rPr>
          <w:spacing w:val="-7"/>
        </w:rPr>
        <w:t> </w:t>
      </w:r>
      <w:r>
        <w:rPr/>
        <w:t>do</w:t>
      </w:r>
      <w:r>
        <w:rPr>
          <w:spacing w:val="-9"/>
        </w:rPr>
        <w:t> </w:t>
      </w:r>
      <w:r>
        <w:rPr/>
        <w:t>MEI</w:t>
      </w:r>
      <w:r>
        <w:rPr>
          <w:spacing w:val="-9"/>
        </w:rPr>
        <w:t> </w:t>
      </w:r>
      <w:r>
        <w:rPr/>
        <w:t>em</w:t>
      </w:r>
      <w:r>
        <w:rPr>
          <w:spacing w:val="-8"/>
        </w:rPr>
        <w:t> </w:t>
      </w:r>
      <w:r>
        <w:rPr/>
        <w:t>cobrança</w:t>
      </w:r>
      <w:r>
        <w:rPr>
          <w:spacing w:val="-9"/>
        </w:rPr>
        <w:t> </w:t>
      </w:r>
      <w:r>
        <w:rPr/>
        <w:t>na</w:t>
      </w:r>
      <w:r>
        <w:rPr>
          <w:spacing w:val="-7"/>
        </w:rPr>
        <w:t> </w:t>
      </w:r>
      <w:r>
        <w:rPr>
          <w:spacing w:val="-4"/>
        </w:rPr>
        <w:t>RFB?</w:t>
      </w:r>
    </w:p>
    <w:p>
      <w:pPr>
        <w:pStyle w:val="BodyText"/>
        <w:spacing w:before="58"/>
        <w:ind w:left="112" w:right="109"/>
        <w:jc w:val="both"/>
      </w:pPr>
      <w:r>
        <w:rPr/>
        <w:t>O pedido de parcelamento convencional pode ser feito </w:t>
      </w:r>
      <w:hyperlink r:id="rId17">
        <w:r>
          <w:rPr>
            <w:color w:val="0000FF"/>
            <w:u w:val="single" w:color="0000FF"/>
          </w:rPr>
          <w:t>no Portal do Simples Nacional</w:t>
        </w:r>
      </w:hyperlink>
      <w:r>
        <w:rPr>
          <w:color w:val="0000FF"/>
        </w:rPr>
        <w:t> </w:t>
      </w:r>
      <w:r>
        <w:rPr/>
        <w:t>ou no </w:t>
      </w:r>
      <w:hyperlink r:id="rId18">
        <w:r>
          <w:rPr>
            <w:color w:val="0000FF"/>
            <w:u w:val="single" w:color="0000FF"/>
          </w:rPr>
          <w:t>Portal e-CAC da Receita Federal do Brasil</w:t>
        </w:r>
      </w:hyperlink>
      <w:r>
        <w:rPr>
          <w:color w:val="0000FF"/>
        </w:rPr>
        <w:t> </w:t>
      </w:r>
      <w:r>
        <w:rPr/>
        <w:t>(RFB), no serviço “Parcelamento – Microempreendedor Individual”.</w:t>
      </w:r>
    </w:p>
    <w:p>
      <w:pPr>
        <w:pStyle w:val="BodyText"/>
      </w:pPr>
    </w:p>
    <w:p>
      <w:pPr>
        <w:pStyle w:val="BodyText"/>
        <w:ind w:left="112" w:right="114"/>
        <w:jc w:val="both"/>
      </w:pPr>
      <w:r>
        <w:rPr/>
        <w:t>O acesso ao Portal do Simples Nacional e ao Portal e-CAC é feito com certificado digital ou código de acesso.</w:t>
      </w:r>
    </w:p>
    <w:p>
      <w:pPr>
        <w:pStyle w:val="BodyText"/>
      </w:pPr>
    </w:p>
    <w:p>
      <w:pPr>
        <w:pStyle w:val="BodyText"/>
        <w:ind w:left="112"/>
      </w:pPr>
      <w:r>
        <w:rPr>
          <w:spacing w:val="-2"/>
        </w:rPr>
        <w:t>Nota:</w:t>
      </w:r>
    </w:p>
    <w:p>
      <w:pPr>
        <w:pStyle w:val="BodyText"/>
        <w:ind w:left="833" w:right="161" w:hanging="360"/>
      </w:pPr>
      <w:r>
        <w:rPr/>
        <w:t>1.</w:t>
      </w:r>
      <w:r>
        <w:rPr>
          <w:spacing w:val="80"/>
        </w:rPr>
        <w:t> </w:t>
      </w:r>
      <w:r>
        <w:rPr/>
        <w:t>O código de acesso gerado no Portal do Simples Nacional não é válido para acesso</w:t>
      </w:r>
      <w:r>
        <w:rPr>
          <w:spacing w:val="40"/>
        </w:rPr>
        <w:t> </w:t>
      </w:r>
      <w:r>
        <w:rPr/>
        <w:t>ao Portal e-CAC da RFB, e vice-versa.</w:t>
      </w:r>
    </w:p>
    <w:p>
      <w:pPr>
        <w:pStyle w:val="BodyText"/>
        <w:rPr>
          <w:sz w:val="26"/>
        </w:rPr>
      </w:pPr>
    </w:p>
    <w:p>
      <w:pPr>
        <w:pStyle w:val="Heading2"/>
        <w:numPr>
          <w:ilvl w:val="1"/>
          <w:numId w:val="2"/>
        </w:numPr>
        <w:tabs>
          <w:tab w:pos="615" w:val="left" w:leader="none"/>
        </w:tabs>
        <w:spacing w:line="240" w:lineRule="auto" w:before="218" w:after="0"/>
        <w:ind w:left="615" w:right="0" w:hanging="503"/>
        <w:jc w:val="both"/>
      </w:pPr>
      <w:bookmarkStart w:name="_bookmark30" w:id="31"/>
      <w:bookmarkEnd w:id="31"/>
      <w:r>
        <w:rPr>
          <w:b w:val="0"/>
        </w:rPr>
      </w:r>
      <w:r>
        <w:rPr/>
        <w:t>Como</w:t>
      </w:r>
      <w:r>
        <w:rPr>
          <w:spacing w:val="-10"/>
        </w:rPr>
        <w:t> </w:t>
      </w:r>
      <w:r>
        <w:rPr/>
        <w:t>é</w:t>
      </w:r>
      <w:r>
        <w:rPr>
          <w:spacing w:val="-8"/>
        </w:rPr>
        <w:t> </w:t>
      </w:r>
      <w:r>
        <w:rPr/>
        <w:t>feita</w:t>
      </w:r>
      <w:r>
        <w:rPr>
          <w:spacing w:val="-7"/>
        </w:rPr>
        <w:t> </w:t>
      </w:r>
      <w:r>
        <w:rPr/>
        <w:t>a</w:t>
      </w:r>
      <w:r>
        <w:rPr>
          <w:spacing w:val="-6"/>
        </w:rPr>
        <w:t> </w:t>
      </w:r>
      <w:r>
        <w:rPr/>
        <w:t>consolidação</w:t>
      </w:r>
      <w:r>
        <w:rPr>
          <w:spacing w:val="-6"/>
        </w:rPr>
        <w:t> </w:t>
      </w:r>
      <w:r>
        <w:rPr/>
        <w:t>do</w:t>
      </w:r>
      <w:r>
        <w:rPr>
          <w:spacing w:val="-7"/>
        </w:rPr>
        <w:t> </w:t>
      </w:r>
      <w:r>
        <w:rPr/>
        <w:t>parcelamento</w:t>
      </w:r>
      <w:r>
        <w:rPr>
          <w:spacing w:val="-8"/>
        </w:rPr>
        <w:t> </w:t>
      </w:r>
      <w:r>
        <w:rPr/>
        <w:t>dos</w:t>
      </w:r>
      <w:r>
        <w:rPr>
          <w:spacing w:val="-7"/>
        </w:rPr>
        <w:t> </w:t>
      </w:r>
      <w:r>
        <w:rPr/>
        <w:t>débitos</w:t>
      </w:r>
      <w:r>
        <w:rPr>
          <w:spacing w:val="-8"/>
        </w:rPr>
        <w:t> </w:t>
      </w:r>
      <w:r>
        <w:rPr/>
        <w:t>do</w:t>
      </w:r>
      <w:r>
        <w:rPr>
          <w:spacing w:val="-7"/>
        </w:rPr>
        <w:t> </w:t>
      </w:r>
      <w:r>
        <w:rPr/>
        <w:t>MEI</w:t>
      </w:r>
      <w:r>
        <w:rPr>
          <w:spacing w:val="-8"/>
        </w:rPr>
        <w:t> </w:t>
      </w:r>
      <w:r>
        <w:rPr/>
        <w:t>na</w:t>
      </w:r>
      <w:r>
        <w:rPr>
          <w:spacing w:val="-5"/>
        </w:rPr>
        <w:t> </w:t>
      </w:r>
      <w:r>
        <w:rPr>
          <w:spacing w:val="-4"/>
        </w:rPr>
        <w:t>RFB?</w:t>
      </w:r>
    </w:p>
    <w:p>
      <w:pPr>
        <w:pStyle w:val="BodyText"/>
        <w:spacing w:before="61"/>
        <w:ind w:left="112" w:right="121"/>
        <w:jc w:val="both"/>
      </w:pPr>
      <w:r>
        <w:rPr/>
        <w:t>No parcelamento convencional, no momento da consolidação, são considerados todos os débitos apurados pelo Simei (INSS, ISS e ISS) em cobrança na RFB.</w:t>
      </w:r>
    </w:p>
    <w:p>
      <w:pPr>
        <w:pStyle w:val="BodyText"/>
      </w:pPr>
    </w:p>
    <w:p>
      <w:pPr>
        <w:pStyle w:val="BodyText"/>
        <w:ind w:left="112" w:right="120"/>
        <w:jc w:val="both"/>
      </w:pPr>
      <w:r>
        <w:rPr/>
        <w:t>O saldo devedor é atualizado com os devidos acréscimos legais até a data da consolidação. A multa de mora será aplicada no valor máximo de 20%, mesmo que algum débito esteja vencido há menos de 60 dias.</w:t>
      </w:r>
    </w:p>
    <w:p>
      <w:pPr>
        <w:pStyle w:val="BodyText"/>
      </w:pPr>
    </w:p>
    <w:p>
      <w:pPr>
        <w:pStyle w:val="BodyText"/>
        <w:ind w:left="112" w:right="123"/>
        <w:jc w:val="both"/>
      </w:pPr>
      <w:r>
        <w:rPr/>
        <w:t>O valor de cada parcela é obtido mediante a divisão do valor da dívida pela quantidade de parcelas, observado o valor mínimo de R$ 50,00 (cinquenta reais).</w:t>
      </w:r>
    </w:p>
    <w:p>
      <w:pPr>
        <w:pStyle w:val="BodyText"/>
        <w:rPr>
          <w:sz w:val="26"/>
        </w:rPr>
      </w:pPr>
    </w:p>
    <w:p>
      <w:pPr>
        <w:pStyle w:val="Heading2"/>
        <w:numPr>
          <w:ilvl w:val="1"/>
          <w:numId w:val="2"/>
        </w:numPr>
        <w:tabs>
          <w:tab w:pos="615" w:val="left" w:leader="none"/>
        </w:tabs>
        <w:spacing w:line="240" w:lineRule="auto" w:before="218" w:after="0"/>
        <w:ind w:left="615" w:right="0" w:hanging="503"/>
        <w:jc w:val="both"/>
      </w:pPr>
      <w:bookmarkStart w:name="_bookmark31" w:id="32"/>
      <w:bookmarkEnd w:id="32"/>
      <w:r>
        <w:rPr>
          <w:b w:val="0"/>
        </w:rPr>
      </w:r>
      <w:r>
        <w:rPr/>
        <w:t>Em</w:t>
      </w:r>
      <w:r>
        <w:rPr>
          <w:spacing w:val="-7"/>
        </w:rPr>
        <w:t> </w:t>
      </w:r>
      <w:r>
        <w:rPr/>
        <w:t>quantas</w:t>
      </w:r>
      <w:r>
        <w:rPr>
          <w:spacing w:val="-9"/>
        </w:rPr>
        <w:t> </w:t>
      </w:r>
      <w:r>
        <w:rPr/>
        <w:t>parcelas</w:t>
      </w:r>
      <w:r>
        <w:rPr>
          <w:spacing w:val="-6"/>
        </w:rPr>
        <w:t> </w:t>
      </w:r>
      <w:r>
        <w:rPr/>
        <w:t>posso</w:t>
      </w:r>
      <w:r>
        <w:rPr>
          <w:spacing w:val="-7"/>
        </w:rPr>
        <w:t> </w:t>
      </w:r>
      <w:r>
        <w:rPr/>
        <w:t>parcelar</w:t>
      </w:r>
      <w:r>
        <w:rPr>
          <w:spacing w:val="-8"/>
        </w:rPr>
        <w:t> </w:t>
      </w:r>
      <w:r>
        <w:rPr/>
        <w:t>os</w:t>
      </w:r>
      <w:r>
        <w:rPr>
          <w:spacing w:val="-9"/>
        </w:rPr>
        <w:t> </w:t>
      </w:r>
      <w:r>
        <w:rPr/>
        <w:t>débitos</w:t>
      </w:r>
      <w:r>
        <w:rPr>
          <w:spacing w:val="-7"/>
        </w:rPr>
        <w:t> </w:t>
      </w:r>
      <w:r>
        <w:rPr/>
        <w:t>do</w:t>
      </w:r>
      <w:r>
        <w:rPr>
          <w:spacing w:val="-8"/>
        </w:rPr>
        <w:t> </w:t>
      </w:r>
      <w:r>
        <w:rPr/>
        <w:t>MEI</w:t>
      </w:r>
      <w:r>
        <w:rPr>
          <w:spacing w:val="-8"/>
        </w:rPr>
        <w:t> </w:t>
      </w:r>
      <w:r>
        <w:rPr/>
        <w:t>na</w:t>
      </w:r>
      <w:r>
        <w:rPr>
          <w:spacing w:val="-9"/>
        </w:rPr>
        <w:t> </w:t>
      </w:r>
      <w:r>
        <w:rPr>
          <w:spacing w:val="-4"/>
        </w:rPr>
        <w:t>RFB?</w:t>
      </w:r>
    </w:p>
    <w:p>
      <w:pPr>
        <w:pStyle w:val="BodyText"/>
        <w:spacing w:before="58"/>
        <w:ind w:left="112"/>
        <w:jc w:val="both"/>
      </w:pPr>
      <w:r>
        <w:rPr/>
        <w:t>No</w:t>
      </w:r>
      <w:r>
        <w:rPr>
          <w:spacing w:val="-4"/>
        </w:rPr>
        <w:t> </w:t>
      </w:r>
      <w:r>
        <w:rPr/>
        <w:t>parcelamento</w:t>
      </w:r>
      <w:r>
        <w:rPr>
          <w:spacing w:val="-4"/>
        </w:rPr>
        <w:t> </w:t>
      </w:r>
      <w:r>
        <w:rPr/>
        <w:t>convencional,</w:t>
      </w:r>
      <w:r>
        <w:rPr>
          <w:spacing w:val="-4"/>
        </w:rPr>
        <w:t> </w:t>
      </w:r>
      <w:r>
        <w:rPr/>
        <w:t>o</w:t>
      </w:r>
      <w:r>
        <w:rPr>
          <w:spacing w:val="-4"/>
        </w:rPr>
        <w:t> </w:t>
      </w:r>
      <w:r>
        <w:rPr/>
        <w:t>número</w:t>
      </w:r>
      <w:r>
        <w:rPr>
          <w:spacing w:val="-6"/>
        </w:rPr>
        <w:t> </w:t>
      </w:r>
      <w:r>
        <w:rPr/>
        <w:t>máximo</w:t>
      </w:r>
      <w:r>
        <w:rPr>
          <w:spacing w:val="-4"/>
        </w:rPr>
        <w:t> </w:t>
      </w:r>
      <w:r>
        <w:rPr/>
        <w:t>de</w:t>
      </w:r>
      <w:r>
        <w:rPr>
          <w:spacing w:val="-3"/>
        </w:rPr>
        <w:t> </w:t>
      </w:r>
      <w:r>
        <w:rPr/>
        <w:t>parcelas</w:t>
      </w:r>
      <w:r>
        <w:rPr>
          <w:spacing w:val="-5"/>
        </w:rPr>
        <w:t> </w:t>
      </w:r>
      <w:r>
        <w:rPr/>
        <w:t>é</w:t>
      </w:r>
      <w:r>
        <w:rPr>
          <w:spacing w:val="-4"/>
        </w:rPr>
        <w:t> </w:t>
      </w:r>
      <w:r>
        <w:rPr/>
        <w:t>60</w:t>
      </w:r>
      <w:r>
        <w:rPr>
          <w:spacing w:val="-5"/>
        </w:rPr>
        <w:t> </w:t>
      </w:r>
      <w:r>
        <w:rPr>
          <w:spacing w:val="-2"/>
        </w:rPr>
        <w:t>(sessenta).</w:t>
      </w:r>
    </w:p>
    <w:p>
      <w:pPr>
        <w:spacing w:after="0"/>
        <w:jc w:val="both"/>
        <w:sectPr>
          <w:pgSz w:w="12240" w:h="15840"/>
          <w:pgMar w:header="0" w:footer="767" w:top="1300" w:bottom="960" w:left="1020" w:right="1020"/>
        </w:sectPr>
      </w:pPr>
    </w:p>
    <w:p>
      <w:pPr>
        <w:pStyle w:val="BodyText"/>
        <w:spacing w:before="73"/>
        <w:ind w:left="112"/>
      </w:pPr>
      <w:r>
        <w:rPr/>
        <w:t>O</w:t>
      </w:r>
      <w:r>
        <w:rPr>
          <w:spacing w:val="-3"/>
        </w:rPr>
        <w:t> </w:t>
      </w:r>
      <w:r>
        <w:rPr/>
        <w:t>valor</w:t>
      </w:r>
      <w:r>
        <w:rPr>
          <w:spacing w:val="-6"/>
        </w:rPr>
        <w:t> </w:t>
      </w:r>
      <w:r>
        <w:rPr/>
        <w:t>mínimo</w:t>
      </w:r>
      <w:r>
        <w:rPr>
          <w:spacing w:val="-5"/>
        </w:rPr>
        <w:t> </w:t>
      </w:r>
      <w:r>
        <w:rPr/>
        <w:t>de</w:t>
      </w:r>
      <w:r>
        <w:rPr>
          <w:spacing w:val="-2"/>
        </w:rPr>
        <w:t> </w:t>
      </w:r>
      <w:r>
        <w:rPr/>
        <w:t>cada</w:t>
      </w:r>
      <w:r>
        <w:rPr>
          <w:spacing w:val="-3"/>
        </w:rPr>
        <w:t> </w:t>
      </w:r>
      <w:r>
        <w:rPr/>
        <w:t>parcela</w:t>
      </w:r>
      <w:r>
        <w:rPr>
          <w:spacing w:val="-3"/>
        </w:rPr>
        <w:t> </w:t>
      </w:r>
      <w:r>
        <w:rPr/>
        <w:t>é</w:t>
      </w:r>
      <w:r>
        <w:rPr>
          <w:spacing w:val="-4"/>
        </w:rPr>
        <w:t> </w:t>
      </w:r>
      <w:r>
        <w:rPr/>
        <w:t>de</w:t>
      </w:r>
      <w:r>
        <w:rPr>
          <w:spacing w:val="-2"/>
        </w:rPr>
        <w:t> </w:t>
      </w:r>
      <w:r>
        <w:rPr/>
        <w:t>R$</w:t>
      </w:r>
      <w:r>
        <w:rPr>
          <w:spacing w:val="-3"/>
        </w:rPr>
        <w:t> </w:t>
      </w:r>
      <w:r>
        <w:rPr/>
        <w:t>50,00</w:t>
      </w:r>
      <w:r>
        <w:rPr>
          <w:spacing w:val="-3"/>
        </w:rPr>
        <w:t> </w:t>
      </w:r>
      <w:r>
        <w:rPr/>
        <w:t>(cinquenta</w:t>
      </w:r>
      <w:r>
        <w:rPr>
          <w:spacing w:val="-3"/>
        </w:rPr>
        <w:t> </w:t>
      </w:r>
      <w:r>
        <w:rPr>
          <w:spacing w:val="-2"/>
        </w:rPr>
        <w:t>reais).</w:t>
      </w:r>
    </w:p>
    <w:p>
      <w:pPr>
        <w:pStyle w:val="BodyText"/>
      </w:pPr>
    </w:p>
    <w:p>
      <w:pPr>
        <w:pStyle w:val="BodyText"/>
        <w:ind w:left="112"/>
      </w:pPr>
      <w:r>
        <w:rPr/>
        <w:t>O</w:t>
      </w:r>
      <w:r>
        <w:rPr>
          <w:spacing w:val="35"/>
        </w:rPr>
        <w:t> </w:t>
      </w:r>
      <w:r>
        <w:rPr/>
        <w:t>aplicativo</w:t>
      </w:r>
      <w:r>
        <w:rPr>
          <w:spacing w:val="33"/>
        </w:rPr>
        <w:t> </w:t>
      </w:r>
      <w:r>
        <w:rPr/>
        <w:t>calcula</w:t>
      </w:r>
      <w:r>
        <w:rPr>
          <w:spacing w:val="33"/>
        </w:rPr>
        <w:t> </w:t>
      </w:r>
      <w:r>
        <w:rPr/>
        <w:t>a</w:t>
      </w:r>
      <w:r>
        <w:rPr>
          <w:spacing w:val="33"/>
        </w:rPr>
        <w:t> </w:t>
      </w:r>
      <w:r>
        <w:rPr/>
        <w:t>quantidade</w:t>
      </w:r>
      <w:r>
        <w:rPr>
          <w:spacing w:val="33"/>
        </w:rPr>
        <w:t> </w:t>
      </w:r>
      <w:r>
        <w:rPr/>
        <w:t>de</w:t>
      </w:r>
      <w:r>
        <w:rPr>
          <w:spacing w:val="33"/>
        </w:rPr>
        <w:t> </w:t>
      </w:r>
      <w:r>
        <w:rPr/>
        <w:t>parcelas</w:t>
      </w:r>
      <w:r>
        <w:rPr>
          <w:spacing w:val="35"/>
        </w:rPr>
        <w:t> </w:t>
      </w:r>
      <w:r>
        <w:rPr/>
        <w:t>de</w:t>
      </w:r>
      <w:r>
        <w:rPr>
          <w:spacing w:val="33"/>
        </w:rPr>
        <w:t> </w:t>
      </w:r>
      <w:r>
        <w:rPr/>
        <w:t>forma</w:t>
      </w:r>
      <w:r>
        <w:rPr>
          <w:spacing w:val="33"/>
        </w:rPr>
        <w:t> </w:t>
      </w:r>
      <w:r>
        <w:rPr/>
        <w:t>automática,</w:t>
      </w:r>
      <w:r>
        <w:rPr>
          <w:spacing w:val="35"/>
        </w:rPr>
        <w:t> </w:t>
      </w:r>
      <w:r>
        <w:rPr/>
        <w:t>considerando</w:t>
      </w:r>
      <w:r>
        <w:rPr>
          <w:spacing w:val="33"/>
        </w:rPr>
        <w:t> </w:t>
      </w:r>
      <w:r>
        <w:rPr/>
        <w:t>o</w:t>
      </w:r>
      <w:r>
        <w:rPr>
          <w:spacing w:val="33"/>
        </w:rPr>
        <w:t> </w:t>
      </w:r>
      <w:r>
        <w:rPr/>
        <w:t>maior número de parcelas possível, respeitado o valor da parcela mínima.</w:t>
      </w:r>
    </w:p>
    <w:p>
      <w:pPr>
        <w:pStyle w:val="BodyText"/>
      </w:pPr>
    </w:p>
    <w:p>
      <w:pPr>
        <w:pStyle w:val="BodyText"/>
        <w:spacing w:before="1"/>
        <w:ind w:left="112"/>
      </w:pPr>
      <w:r>
        <w:rPr>
          <w:spacing w:val="-2"/>
        </w:rPr>
        <w:t>Nota:</w:t>
      </w:r>
    </w:p>
    <w:p>
      <w:pPr>
        <w:pStyle w:val="BodyText"/>
        <w:ind w:left="473"/>
      </w:pPr>
      <w:r>
        <w:rPr/>
        <w:t>1.</w:t>
      </w:r>
      <w:r>
        <w:rPr>
          <w:spacing w:val="75"/>
        </w:rPr>
        <w:t> </w:t>
      </w:r>
      <w:r>
        <w:rPr/>
        <w:t>Não</w:t>
      </w:r>
      <w:r>
        <w:rPr>
          <w:spacing w:val="-7"/>
        </w:rPr>
        <w:t> </w:t>
      </w:r>
      <w:r>
        <w:rPr/>
        <w:t>é</w:t>
      </w:r>
      <w:r>
        <w:rPr>
          <w:spacing w:val="-8"/>
        </w:rPr>
        <w:t> </w:t>
      </w:r>
      <w:r>
        <w:rPr/>
        <w:t>permitido</w:t>
      </w:r>
      <w:r>
        <w:rPr>
          <w:spacing w:val="-9"/>
        </w:rPr>
        <w:t> </w:t>
      </w:r>
      <w:r>
        <w:rPr/>
        <w:t>ao</w:t>
      </w:r>
      <w:r>
        <w:rPr>
          <w:spacing w:val="-8"/>
        </w:rPr>
        <w:t> </w:t>
      </w:r>
      <w:r>
        <w:rPr/>
        <w:t>contribuinte</w:t>
      </w:r>
      <w:r>
        <w:rPr>
          <w:spacing w:val="-7"/>
        </w:rPr>
        <w:t> </w:t>
      </w:r>
      <w:r>
        <w:rPr/>
        <w:t>escolher</w:t>
      </w:r>
      <w:r>
        <w:rPr>
          <w:spacing w:val="-7"/>
        </w:rPr>
        <w:t> </w:t>
      </w:r>
      <w:r>
        <w:rPr/>
        <w:t>o</w:t>
      </w:r>
      <w:r>
        <w:rPr>
          <w:spacing w:val="-10"/>
        </w:rPr>
        <w:t> </w:t>
      </w:r>
      <w:r>
        <w:rPr/>
        <w:t>número</w:t>
      </w:r>
      <w:r>
        <w:rPr>
          <w:spacing w:val="-7"/>
        </w:rPr>
        <w:t> </w:t>
      </w:r>
      <w:r>
        <w:rPr/>
        <w:t>de</w:t>
      </w:r>
      <w:r>
        <w:rPr>
          <w:spacing w:val="-7"/>
        </w:rPr>
        <w:t> </w:t>
      </w:r>
      <w:r>
        <w:rPr>
          <w:spacing w:val="-2"/>
        </w:rPr>
        <w:t>parcelas.</w:t>
      </w:r>
    </w:p>
    <w:p>
      <w:pPr>
        <w:pStyle w:val="BodyText"/>
        <w:rPr>
          <w:sz w:val="26"/>
        </w:rPr>
      </w:pPr>
    </w:p>
    <w:p>
      <w:pPr>
        <w:pStyle w:val="Heading2"/>
        <w:numPr>
          <w:ilvl w:val="1"/>
          <w:numId w:val="2"/>
        </w:numPr>
        <w:tabs>
          <w:tab w:pos="615" w:val="left" w:leader="none"/>
        </w:tabs>
        <w:spacing w:line="240" w:lineRule="auto" w:before="217" w:after="0"/>
        <w:ind w:left="615" w:right="0" w:hanging="503"/>
        <w:jc w:val="both"/>
      </w:pPr>
      <w:bookmarkStart w:name="_bookmark32" w:id="33"/>
      <w:bookmarkEnd w:id="33"/>
      <w:r>
        <w:rPr>
          <w:b w:val="0"/>
        </w:rPr>
      </w:r>
      <w:r>
        <w:rPr/>
        <w:t>Qual</w:t>
      </w:r>
      <w:r>
        <w:rPr>
          <w:spacing w:val="-9"/>
        </w:rPr>
        <w:t> </w:t>
      </w:r>
      <w:r>
        <w:rPr/>
        <w:t>é</w:t>
      </w:r>
      <w:r>
        <w:rPr>
          <w:spacing w:val="-8"/>
        </w:rPr>
        <w:t> </w:t>
      </w:r>
      <w:r>
        <w:rPr/>
        <w:t>o</w:t>
      </w:r>
      <w:r>
        <w:rPr>
          <w:spacing w:val="-6"/>
        </w:rPr>
        <w:t> </w:t>
      </w:r>
      <w:r>
        <w:rPr/>
        <w:t>prazo</w:t>
      </w:r>
      <w:r>
        <w:rPr>
          <w:spacing w:val="-6"/>
        </w:rPr>
        <w:t> </w:t>
      </w:r>
      <w:r>
        <w:rPr/>
        <w:t>para</w:t>
      </w:r>
      <w:r>
        <w:rPr>
          <w:spacing w:val="-9"/>
        </w:rPr>
        <w:t> </w:t>
      </w:r>
      <w:r>
        <w:rPr/>
        <w:t>pagamento</w:t>
      </w:r>
      <w:r>
        <w:rPr>
          <w:spacing w:val="-8"/>
        </w:rPr>
        <w:t> </w:t>
      </w:r>
      <w:r>
        <w:rPr/>
        <w:t>da</w:t>
      </w:r>
      <w:r>
        <w:rPr>
          <w:spacing w:val="-6"/>
        </w:rPr>
        <w:t> </w:t>
      </w:r>
      <w:r>
        <w:rPr/>
        <w:t>primeira</w:t>
      </w:r>
      <w:r>
        <w:rPr>
          <w:spacing w:val="-8"/>
        </w:rPr>
        <w:t> </w:t>
      </w:r>
      <w:r>
        <w:rPr/>
        <w:t>parcela</w:t>
      </w:r>
      <w:r>
        <w:rPr>
          <w:spacing w:val="-8"/>
        </w:rPr>
        <w:t> </w:t>
      </w:r>
      <w:r>
        <w:rPr/>
        <w:t>e</w:t>
      </w:r>
      <w:r>
        <w:rPr>
          <w:spacing w:val="-5"/>
        </w:rPr>
        <w:t> </w:t>
      </w:r>
      <w:r>
        <w:rPr/>
        <w:t>das</w:t>
      </w:r>
      <w:r>
        <w:rPr>
          <w:spacing w:val="-8"/>
        </w:rPr>
        <w:t> </w:t>
      </w:r>
      <w:r>
        <w:rPr>
          <w:spacing w:val="-2"/>
        </w:rPr>
        <w:t>subsequentes?</w:t>
      </w:r>
    </w:p>
    <w:p>
      <w:pPr>
        <w:pStyle w:val="BodyText"/>
        <w:spacing w:before="61"/>
        <w:ind w:left="112" w:right="123"/>
        <w:jc w:val="both"/>
      </w:pPr>
      <w:r>
        <w:rPr/>
        <w:t>Para que o parcelamento seja validado, o Documento de Arrecadação do Simples Nacional (DAS) da primeira parcela deverá ser pago até a data de vencimento constante no </w:t>
      </w:r>
      <w:r>
        <w:rPr>
          <w:spacing w:val="-2"/>
        </w:rPr>
        <w:t>documento.</w:t>
      </w:r>
    </w:p>
    <w:p>
      <w:pPr>
        <w:pStyle w:val="BodyText"/>
      </w:pPr>
    </w:p>
    <w:p>
      <w:pPr>
        <w:pStyle w:val="BodyText"/>
        <w:ind w:left="112" w:right="121"/>
        <w:jc w:val="both"/>
      </w:pPr>
      <w:r>
        <w:rPr/>
        <w:t>Após o pagamento da primeira parcela, as parcelas seguintes ficam disponíveis para impressão a partir do dia 10 dos meses posteriores, e devem ser pagas, mensalmente, até o último dia útil de cada mês.</w:t>
      </w:r>
    </w:p>
    <w:p>
      <w:pPr>
        <w:pStyle w:val="BodyText"/>
      </w:pPr>
    </w:p>
    <w:p>
      <w:pPr>
        <w:pStyle w:val="BodyText"/>
        <w:ind w:left="112" w:right="121"/>
        <w:jc w:val="both"/>
      </w:pPr>
      <w:r>
        <w:rPr/>
        <w:t>Exemplo: para pedido de parcelamento feito em outubro, a segunda parcela estará</w:t>
      </w:r>
      <w:r>
        <w:rPr>
          <w:spacing w:val="40"/>
        </w:rPr>
        <w:t> </w:t>
      </w:r>
      <w:r>
        <w:rPr/>
        <w:t>disponível para impressão a partir do dia 10 de novembro, a terceira parcela, a partir do dia 10 de dezembro, e assim por diante.</w:t>
      </w:r>
    </w:p>
    <w:p>
      <w:pPr>
        <w:pStyle w:val="BodyText"/>
      </w:pPr>
    </w:p>
    <w:p>
      <w:pPr>
        <w:pStyle w:val="BodyText"/>
        <w:ind w:left="112"/>
      </w:pPr>
      <w:r>
        <w:rPr>
          <w:spacing w:val="-2"/>
        </w:rPr>
        <w:t>Nota:</w:t>
      </w:r>
    </w:p>
    <w:p>
      <w:pPr>
        <w:pStyle w:val="BodyText"/>
        <w:spacing w:before="1"/>
        <w:ind w:left="833" w:right="121" w:hanging="360"/>
        <w:jc w:val="both"/>
      </w:pPr>
      <w:r>
        <w:rPr/>
        <w:t>1. Se não houver o pagamento tempestivo da 1ª (primeira) parcela, o pedido de parcelamento será considerado sem efeito e o aplicativo permitirá nova solicitação no mesmo ano-calendário.</w:t>
      </w:r>
    </w:p>
    <w:p>
      <w:pPr>
        <w:pStyle w:val="BodyText"/>
        <w:rPr>
          <w:sz w:val="26"/>
        </w:rPr>
      </w:pPr>
    </w:p>
    <w:p>
      <w:pPr>
        <w:pStyle w:val="Heading2"/>
        <w:numPr>
          <w:ilvl w:val="1"/>
          <w:numId w:val="2"/>
        </w:numPr>
        <w:tabs>
          <w:tab w:pos="615" w:val="left" w:leader="none"/>
        </w:tabs>
        <w:spacing w:line="240" w:lineRule="auto" w:before="217" w:after="0"/>
        <w:ind w:left="615" w:right="0" w:hanging="503"/>
        <w:jc w:val="left"/>
      </w:pPr>
      <w:bookmarkStart w:name="_bookmark33" w:id="34"/>
      <w:bookmarkEnd w:id="34"/>
      <w:r>
        <w:rPr>
          <w:b w:val="0"/>
        </w:rPr>
      </w:r>
      <w:r>
        <w:rPr/>
        <w:t>Posso</w:t>
      </w:r>
      <w:r>
        <w:rPr>
          <w:spacing w:val="-8"/>
        </w:rPr>
        <w:t> </w:t>
      </w:r>
      <w:r>
        <w:rPr/>
        <w:t>pagar</w:t>
      </w:r>
      <w:r>
        <w:rPr>
          <w:spacing w:val="-7"/>
        </w:rPr>
        <w:t> </w:t>
      </w:r>
      <w:r>
        <w:rPr/>
        <w:t>as</w:t>
      </w:r>
      <w:r>
        <w:rPr>
          <w:spacing w:val="-5"/>
        </w:rPr>
        <w:t> </w:t>
      </w:r>
      <w:r>
        <w:rPr/>
        <w:t>parcelas</w:t>
      </w:r>
      <w:r>
        <w:rPr>
          <w:spacing w:val="-8"/>
        </w:rPr>
        <w:t> </w:t>
      </w:r>
      <w:r>
        <w:rPr/>
        <w:t>por</w:t>
      </w:r>
      <w:r>
        <w:rPr>
          <w:spacing w:val="-5"/>
        </w:rPr>
        <w:t> </w:t>
      </w:r>
      <w:r>
        <w:rPr/>
        <w:t>meio</w:t>
      </w:r>
      <w:r>
        <w:rPr>
          <w:spacing w:val="-3"/>
        </w:rPr>
        <w:t> </w:t>
      </w:r>
      <w:r>
        <w:rPr/>
        <w:t>de</w:t>
      </w:r>
      <w:r>
        <w:rPr>
          <w:spacing w:val="-8"/>
        </w:rPr>
        <w:t> </w:t>
      </w:r>
      <w:r>
        <w:rPr/>
        <w:t>débito</w:t>
      </w:r>
      <w:r>
        <w:rPr>
          <w:spacing w:val="-7"/>
        </w:rPr>
        <w:t> </w:t>
      </w:r>
      <w:r>
        <w:rPr>
          <w:spacing w:val="-2"/>
        </w:rPr>
        <w:t>automático?</w:t>
      </w:r>
    </w:p>
    <w:p>
      <w:pPr>
        <w:pStyle w:val="BodyText"/>
        <w:spacing w:line="480" w:lineRule="auto" w:before="59"/>
        <w:ind w:left="112" w:right="703"/>
      </w:pPr>
      <w:r>
        <w:rPr/>
        <w:t>Sim.</w:t>
      </w:r>
      <w:r>
        <w:rPr>
          <w:spacing w:val="-3"/>
        </w:rPr>
        <w:t> </w:t>
      </w:r>
      <w:r>
        <w:rPr/>
        <w:t>A</w:t>
      </w:r>
      <w:r>
        <w:rPr>
          <w:spacing w:val="-5"/>
        </w:rPr>
        <w:t> </w:t>
      </w:r>
      <w:r>
        <w:rPr/>
        <w:t>opção</w:t>
      </w:r>
      <w:r>
        <w:rPr>
          <w:spacing w:val="-5"/>
        </w:rPr>
        <w:t> </w:t>
      </w:r>
      <w:r>
        <w:rPr/>
        <w:t>pelo</w:t>
      </w:r>
      <w:r>
        <w:rPr>
          <w:spacing w:val="-5"/>
        </w:rPr>
        <w:t> </w:t>
      </w:r>
      <w:r>
        <w:rPr/>
        <w:t>débito</w:t>
      </w:r>
      <w:r>
        <w:rPr>
          <w:spacing w:val="-3"/>
        </w:rPr>
        <w:t> </w:t>
      </w:r>
      <w:r>
        <w:rPr/>
        <w:t>automático</w:t>
      </w:r>
      <w:r>
        <w:rPr>
          <w:spacing w:val="-5"/>
        </w:rPr>
        <w:t> </w:t>
      </w:r>
      <w:r>
        <w:rPr/>
        <w:t>pode</w:t>
      </w:r>
      <w:r>
        <w:rPr>
          <w:spacing w:val="-3"/>
        </w:rPr>
        <w:t> </w:t>
      </w:r>
      <w:r>
        <w:rPr/>
        <w:t>ser</w:t>
      </w:r>
      <w:r>
        <w:rPr>
          <w:spacing w:val="-3"/>
        </w:rPr>
        <w:t> </w:t>
      </w:r>
      <w:r>
        <w:rPr/>
        <w:t>feita</w:t>
      </w:r>
      <w:r>
        <w:rPr>
          <w:spacing w:val="-3"/>
        </w:rPr>
        <w:t> </w:t>
      </w:r>
      <w:r>
        <w:rPr/>
        <w:t>no</w:t>
      </w:r>
      <w:r>
        <w:rPr>
          <w:spacing w:val="-3"/>
        </w:rPr>
        <w:t> </w:t>
      </w:r>
      <w:r>
        <w:rPr/>
        <w:t>próprio</w:t>
      </w:r>
      <w:r>
        <w:rPr>
          <w:spacing w:val="-3"/>
        </w:rPr>
        <w:t> </w:t>
      </w:r>
      <w:r>
        <w:rPr/>
        <w:t>serviço</w:t>
      </w:r>
      <w:r>
        <w:rPr>
          <w:spacing w:val="-3"/>
        </w:rPr>
        <w:t> </w:t>
      </w:r>
      <w:r>
        <w:rPr/>
        <w:t>de</w:t>
      </w:r>
      <w:r>
        <w:rPr>
          <w:spacing w:val="-5"/>
        </w:rPr>
        <w:t> </w:t>
      </w:r>
      <w:r>
        <w:rPr/>
        <w:t>parcelamento. Essa funcionalidade permite incluir, alterar, desativar e consultar o débito automático.</w:t>
      </w:r>
    </w:p>
    <w:p>
      <w:pPr>
        <w:pStyle w:val="BodyText"/>
        <w:ind w:left="112"/>
      </w:pPr>
      <w:r>
        <w:rPr/>
        <w:t>Para</w:t>
      </w:r>
      <w:r>
        <w:rPr>
          <w:spacing w:val="-5"/>
        </w:rPr>
        <w:t> </w:t>
      </w:r>
      <w:r>
        <w:rPr/>
        <w:t>mais</w:t>
      </w:r>
      <w:r>
        <w:rPr>
          <w:spacing w:val="-3"/>
        </w:rPr>
        <w:t> </w:t>
      </w:r>
      <w:r>
        <w:rPr/>
        <w:t>informações,</w:t>
      </w:r>
      <w:r>
        <w:rPr>
          <w:spacing w:val="-3"/>
        </w:rPr>
        <w:t> </w:t>
      </w:r>
      <w:r>
        <w:rPr/>
        <w:t>sugerimos</w:t>
      </w:r>
      <w:r>
        <w:rPr>
          <w:spacing w:val="-5"/>
        </w:rPr>
        <w:t> </w:t>
      </w:r>
      <w:r>
        <w:rPr/>
        <w:t>a</w:t>
      </w:r>
      <w:r>
        <w:rPr>
          <w:spacing w:val="-3"/>
        </w:rPr>
        <w:t> </w:t>
      </w:r>
      <w:r>
        <w:rPr/>
        <w:t>leitura</w:t>
      </w:r>
      <w:r>
        <w:rPr>
          <w:spacing w:val="-3"/>
        </w:rPr>
        <w:t> </w:t>
      </w:r>
      <w:r>
        <w:rPr/>
        <w:t>do</w:t>
      </w:r>
      <w:r>
        <w:rPr>
          <w:spacing w:val="3"/>
        </w:rPr>
        <w:t> </w:t>
      </w:r>
      <w:hyperlink r:id="rId19">
        <w:r>
          <w:rPr>
            <w:color w:val="0000FF"/>
            <w:u w:val="single" w:color="0000FF"/>
          </w:rPr>
          <w:t>Manual</w:t>
        </w:r>
        <w:r>
          <w:rPr>
            <w:color w:val="0000FF"/>
            <w:spacing w:val="-3"/>
            <w:u w:val="single" w:color="0000FF"/>
          </w:rPr>
          <w:t> </w:t>
        </w:r>
        <w:r>
          <w:rPr>
            <w:color w:val="0000FF"/>
            <w:u w:val="single" w:color="0000FF"/>
          </w:rPr>
          <w:t>do</w:t>
        </w:r>
        <w:r>
          <w:rPr>
            <w:color w:val="0000FF"/>
            <w:spacing w:val="-3"/>
            <w:u w:val="single" w:color="0000FF"/>
          </w:rPr>
          <w:t> </w:t>
        </w:r>
        <w:r>
          <w:rPr>
            <w:color w:val="0000FF"/>
            <w:u w:val="single" w:color="0000FF"/>
          </w:rPr>
          <w:t>Parcelamento</w:t>
        </w:r>
        <w:r>
          <w:rPr>
            <w:color w:val="0000FF"/>
            <w:spacing w:val="-4"/>
            <w:u w:val="single" w:color="0000FF"/>
          </w:rPr>
          <w:t> </w:t>
        </w:r>
        <w:r>
          <w:rPr>
            <w:color w:val="0000FF"/>
            <w:u w:val="single" w:color="0000FF"/>
          </w:rPr>
          <w:t>de</w:t>
        </w:r>
        <w:r>
          <w:rPr>
            <w:color w:val="0000FF"/>
            <w:spacing w:val="-5"/>
            <w:u w:val="single" w:color="0000FF"/>
          </w:rPr>
          <w:t> </w:t>
        </w:r>
        <w:r>
          <w:rPr>
            <w:color w:val="0000FF"/>
            <w:u w:val="single" w:color="0000FF"/>
          </w:rPr>
          <w:t>Débitos</w:t>
        </w:r>
        <w:r>
          <w:rPr>
            <w:color w:val="0000FF"/>
            <w:spacing w:val="-6"/>
            <w:u w:val="single" w:color="0000FF"/>
          </w:rPr>
          <w:t> </w:t>
        </w:r>
        <w:r>
          <w:rPr>
            <w:color w:val="0000FF"/>
            <w:u w:val="single" w:color="0000FF"/>
          </w:rPr>
          <w:t>do</w:t>
        </w:r>
        <w:r>
          <w:rPr>
            <w:color w:val="0000FF"/>
            <w:spacing w:val="-5"/>
            <w:u w:val="single" w:color="0000FF"/>
          </w:rPr>
          <w:t> </w:t>
        </w:r>
        <w:r>
          <w:rPr>
            <w:color w:val="0000FF"/>
            <w:spacing w:val="-4"/>
            <w:u w:val="single" w:color="0000FF"/>
          </w:rPr>
          <w:t>MEI</w:t>
        </w:r>
      </w:hyperlink>
      <w:r>
        <w:rPr>
          <w:spacing w:val="-4"/>
        </w:rPr>
        <w:t>.</w:t>
      </w:r>
    </w:p>
    <w:p>
      <w:pPr>
        <w:pStyle w:val="BodyText"/>
        <w:rPr>
          <w:sz w:val="20"/>
        </w:rPr>
      </w:pPr>
    </w:p>
    <w:p>
      <w:pPr>
        <w:pStyle w:val="BodyText"/>
        <w:rPr>
          <w:sz w:val="17"/>
        </w:rPr>
      </w:pPr>
    </w:p>
    <w:p>
      <w:pPr>
        <w:pStyle w:val="Heading2"/>
        <w:numPr>
          <w:ilvl w:val="1"/>
          <w:numId w:val="2"/>
        </w:numPr>
        <w:tabs>
          <w:tab w:pos="615" w:val="left" w:leader="none"/>
        </w:tabs>
        <w:spacing w:line="240" w:lineRule="auto" w:before="91" w:after="0"/>
        <w:ind w:left="615" w:right="0" w:hanging="503"/>
        <w:jc w:val="left"/>
      </w:pPr>
      <w:bookmarkStart w:name="_bookmark34" w:id="35"/>
      <w:bookmarkEnd w:id="35"/>
      <w:r>
        <w:rPr>
          <w:b w:val="0"/>
        </w:rPr>
      </w:r>
      <w:r>
        <w:rPr/>
        <w:t>Posso</w:t>
      </w:r>
      <w:r>
        <w:rPr>
          <w:spacing w:val="-9"/>
        </w:rPr>
        <w:t> </w:t>
      </w:r>
      <w:r>
        <w:rPr/>
        <w:t>desistir</w:t>
      </w:r>
      <w:r>
        <w:rPr>
          <w:spacing w:val="-6"/>
        </w:rPr>
        <w:t> </w:t>
      </w:r>
      <w:r>
        <w:rPr/>
        <w:t>do</w:t>
      </w:r>
      <w:r>
        <w:rPr>
          <w:spacing w:val="-9"/>
        </w:rPr>
        <w:t> </w:t>
      </w:r>
      <w:r>
        <w:rPr>
          <w:spacing w:val="-2"/>
        </w:rPr>
        <w:t>parcelamento?</w:t>
      </w:r>
    </w:p>
    <w:p>
      <w:pPr>
        <w:pStyle w:val="BodyText"/>
        <w:spacing w:before="61"/>
        <w:ind w:left="112"/>
      </w:pPr>
      <w:r>
        <w:rPr/>
        <w:t>O</w:t>
      </w:r>
      <w:r>
        <w:rPr>
          <w:spacing w:val="-5"/>
        </w:rPr>
        <w:t> </w:t>
      </w:r>
      <w:r>
        <w:rPr/>
        <w:t>contribuinte</w:t>
      </w:r>
      <w:r>
        <w:rPr>
          <w:spacing w:val="-4"/>
        </w:rPr>
        <w:t> </w:t>
      </w:r>
      <w:r>
        <w:rPr/>
        <w:t>pode</w:t>
      </w:r>
      <w:r>
        <w:rPr>
          <w:spacing w:val="-5"/>
        </w:rPr>
        <w:t> </w:t>
      </w:r>
      <w:r>
        <w:rPr/>
        <w:t>desistir</w:t>
      </w:r>
      <w:r>
        <w:rPr>
          <w:spacing w:val="-4"/>
        </w:rPr>
        <w:t> </w:t>
      </w:r>
      <w:r>
        <w:rPr/>
        <w:t>do</w:t>
      </w:r>
      <w:r>
        <w:rPr>
          <w:spacing w:val="-3"/>
        </w:rPr>
        <w:t> </w:t>
      </w:r>
      <w:r>
        <w:rPr/>
        <w:t>parcelamento</w:t>
      </w:r>
      <w:r>
        <w:rPr>
          <w:spacing w:val="-4"/>
        </w:rPr>
        <w:t> </w:t>
      </w:r>
      <w:r>
        <w:rPr/>
        <w:t>a</w:t>
      </w:r>
      <w:r>
        <w:rPr>
          <w:spacing w:val="-3"/>
        </w:rPr>
        <w:t> </w:t>
      </w:r>
      <w:r>
        <w:rPr/>
        <w:t>qualquer</w:t>
      </w:r>
      <w:r>
        <w:rPr>
          <w:spacing w:val="-2"/>
        </w:rPr>
        <w:t> tempo.</w:t>
      </w:r>
    </w:p>
    <w:p>
      <w:pPr>
        <w:pStyle w:val="BodyText"/>
        <w:rPr>
          <w:sz w:val="26"/>
        </w:rPr>
      </w:pPr>
    </w:p>
    <w:p>
      <w:pPr>
        <w:pStyle w:val="Heading2"/>
        <w:numPr>
          <w:ilvl w:val="1"/>
          <w:numId w:val="2"/>
        </w:numPr>
        <w:tabs>
          <w:tab w:pos="612" w:val="left" w:leader="none"/>
        </w:tabs>
        <w:spacing w:line="240" w:lineRule="auto" w:before="217" w:after="0"/>
        <w:ind w:left="612" w:right="0" w:hanging="500"/>
        <w:jc w:val="left"/>
      </w:pPr>
      <w:bookmarkStart w:name="_bookmark35" w:id="36"/>
      <w:bookmarkEnd w:id="36"/>
      <w:r>
        <w:rPr>
          <w:b w:val="0"/>
        </w:rPr>
      </w:r>
      <w:r>
        <w:rPr/>
        <w:t>O</w:t>
      </w:r>
      <w:r>
        <w:rPr>
          <w:spacing w:val="-11"/>
        </w:rPr>
        <w:t> </w:t>
      </w:r>
      <w:r>
        <w:rPr/>
        <w:t>parcelamento</w:t>
      </w:r>
      <w:r>
        <w:rPr>
          <w:spacing w:val="-11"/>
        </w:rPr>
        <w:t> </w:t>
      </w:r>
      <w:r>
        <w:rPr/>
        <w:t>pode</w:t>
      </w:r>
      <w:r>
        <w:rPr>
          <w:spacing w:val="-10"/>
        </w:rPr>
        <w:t> </w:t>
      </w:r>
      <w:r>
        <w:rPr/>
        <w:t>ser</w:t>
      </w:r>
      <w:r>
        <w:rPr>
          <w:spacing w:val="-11"/>
        </w:rPr>
        <w:t> </w:t>
      </w:r>
      <w:r>
        <w:rPr/>
        <w:t>rescindido?</w:t>
      </w:r>
      <w:r>
        <w:rPr>
          <w:spacing w:val="-10"/>
        </w:rPr>
        <w:t> </w:t>
      </w:r>
      <w:r>
        <w:rPr/>
        <w:t>Em</w:t>
      </w:r>
      <w:r>
        <w:rPr>
          <w:spacing w:val="-8"/>
        </w:rPr>
        <w:t> </w:t>
      </w:r>
      <w:r>
        <w:rPr/>
        <w:t>quais</w:t>
      </w:r>
      <w:r>
        <w:rPr>
          <w:spacing w:val="-8"/>
        </w:rPr>
        <w:t> </w:t>
      </w:r>
      <w:r>
        <w:rPr>
          <w:spacing w:val="-2"/>
        </w:rPr>
        <w:t>situações?</w:t>
      </w:r>
    </w:p>
    <w:p>
      <w:pPr>
        <w:pStyle w:val="BodyText"/>
        <w:spacing w:before="59"/>
        <w:ind w:left="112"/>
      </w:pPr>
      <w:r>
        <w:rPr/>
        <w:t>O</w:t>
      </w:r>
      <w:r>
        <w:rPr>
          <w:spacing w:val="-5"/>
        </w:rPr>
        <w:t> </w:t>
      </w:r>
      <w:r>
        <w:rPr/>
        <w:t>parcelamento</w:t>
      </w:r>
      <w:r>
        <w:rPr>
          <w:spacing w:val="-5"/>
        </w:rPr>
        <w:t> </w:t>
      </w:r>
      <w:r>
        <w:rPr/>
        <w:t>será</w:t>
      </w:r>
      <w:r>
        <w:rPr>
          <w:spacing w:val="-4"/>
        </w:rPr>
        <w:t> </w:t>
      </w:r>
      <w:r>
        <w:rPr/>
        <w:t>rescindido</w:t>
      </w:r>
      <w:r>
        <w:rPr>
          <w:spacing w:val="-5"/>
        </w:rPr>
        <w:t> </w:t>
      </w:r>
      <w:r>
        <w:rPr/>
        <w:t>quando</w:t>
      </w:r>
      <w:r>
        <w:rPr>
          <w:spacing w:val="-5"/>
        </w:rPr>
        <w:t> </w:t>
      </w:r>
      <w:r>
        <w:rPr>
          <w:spacing w:val="-2"/>
        </w:rPr>
        <w:t>houver:</w:t>
      </w:r>
    </w:p>
    <w:p>
      <w:pPr>
        <w:pStyle w:val="ListParagraph"/>
        <w:numPr>
          <w:ilvl w:val="2"/>
          <w:numId w:val="2"/>
        </w:numPr>
        <w:tabs>
          <w:tab w:pos="833" w:val="left" w:leader="none"/>
        </w:tabs>
        <w:spacing w:line="240" w:lineRule="auto" w:before="16" w:after="0"/>
        <w:ind w:left="833" w:right="0" w:hanging="360"/>
        <w:jc w:val="left"/>
        <w:rPr>
          <w:sz w:val="24"/>
        </w:rPr>
      </w:pPr>
      <w:r>
        <w:rPr>
          <w:sz w:val="24"/>
        </w:rPr>
        <w:t>a</w:t>
      </w:r>
      <w:r>
        <w:rPr>
          <w:spacing w:val="-3"/>
          <w:sz w:val="24"/>
        </w:rPr>
        <w:t> </w:t>
      </w:r>
      <w:r>
        <w:rPr>
          <w:sz w:val="24"/>
        </w:rPr>
        <w:t>falta</w:t>
      </w:r>
      <w:r>
        <w:rPr>
          <w:spacing w:val="-2"/>
          <w:sz w:val="24"/>
        </w:rPr>
        <w:t> </w:t>
      </w:r>
      <w:r>
        <w:rPr>
          <w:sz w:val="24"/>
        </w:rPr>
        <w:t>de</w:t>
      </w:r>
      <w:r>
        <w:rPr>
          <w:spacing w:val="-3"/>
          <w:sz w:val="24"/>
        </w:rPr>
        <w:t> </w:t>
      </w:r>
      <w:r>
        <w:rPr>
          <w:sz w:val="24"/>
        </w:rPr>
        <w:t>pagamento</w:t>
      </w:r>
      <w:r>
        <w:rPr>
          <w:spacing w:val="-3"/>
          <w:sz w:val="24"/>
        </w:rPr>
        <w:t> </w:t>
      </w:r>
      <w:r>
        <w:rPr>
          <w:sz w:val="24"/>
        </w:rPr>
        <w:t>de</w:t>
      </w:r>
      <w:r>
        <w:rPr>
          <w:spacing w:val="-3"/>
          <w:sz w:val="24"/>
        </w:rPr>
        <w:t> </w:t>
      </w:r>
      <w:r>
        <w:rPr>
          <w:sz w:val="24"/>
        </w:rPr>
        <w:t>3</w:t>
      </w:r>
      <w:r>
        <w:rPr>
          <w:spacing w:val="-1"/>
          <w:sz w:val="24"/>
        </w:rPr>
        <w:t> </w:t>
      </w:r>
      <w:r>
        <w:rPr>
          <w:sz w:val="24"/>
        </w:rPr>
        <w:t>(três)</w:t>
      </w:r>
      <w:r>
        <w:rPr>
          <w:spacing w:val="-2"/>
          <w:sz w:val="24"/>
        </w:rPr>
        <w:t> </w:t>
      </w:r>
      <w:r>
        <w:rPr>
          <w:sz w:val="24"/>
        </w:rPr>
        <w:t>parcelas,</w:t>
      </w:r>
      <w:r>
        <w:rPr>
          <w:spacing w:val="-5"/>
          <w:sz w:val="24"/>
        </w:rPr>
        <w:t> </w:t>
      </w:r>
      <w:r>
        <w:rPr>
          <w:sz w:val="24"/>
        </w:rPr>
        <w:t>consecutivas</w:t>
      </w:r>
      <w:r>
        <w:rPr>
          <w:spacing w:val="-4"/>
          <w:sz w:val="24"/>
        </w:rPr>
        <w:t> </w:t>
      </w:r>
      <w:r>
        <w:rPr>
          <w:sz w:val="24"/>
        </w:rPr>
        <w:t>ou</w:t>
      </w:r>
      <w:r>
        <w:rPr>
          <w:spacing w:val="-4"/>
          <w:sz w:val="24"/>
        </w:rPr>
        <w:t> </w:t>
      </w:r>
      <w:r>
        <w:rPr>
          <w:sz w:val="24"/>
        </w:rPr>
        <w:t>não;</w:t>
      </w:r>
      <w:r>
        <w:rPr>
          <w:spacing w:val="-3"/>
          <w:sz w:val="24"/>
        </w:rPr>
        <w:t> </w:t>
      </w:r>
      <w:r>
        <w:rPr>
          <w:spacing w:val="-5"/>
          <w:sz w:val="24"/>
        </w:rPr>
        <w:t>ou</w:t>
      </w:r>
    </w:p>
    <w:p>
      <w:pPr>
        <w:pStyle w:val="ListParagraph"/>
        <w:numPr>
          <w:ilvl w:val="2"/>
          <w:numId w:val="2"/>
        </w:numPr>
        <w:tabs>
          <w:tab w:pos="833" w:val="left" w:leader="none"/>
        </w:tabs>
        <w:spacing w:line="240" w:lineRule="auto" w:before="17" w:after="0"/>
        <w:ind w:left="833" w:right="121" w:hanging="360"/>
        <w:jc w:val="left"/>
        <w:rPr>
          <w:sz w:val="24"/>
        </w:rPr>
      </w:pPr>
      <w:r>
        <w:rPr>
          <w:sz w:val="24"/>
        </w:rPr>
        <w:t>a</w:t>
      </w:r>
      <w:r>
        <w:rPr>
          <w:spacing w:val="40"/>
          <w:sz w:val="24"/>
        </w:rPr>
        <w:t> </w:t>
      </w:r>
      <w:r>
        <w:rPr>
          <w:sz w:val="24"/>
        </w:rPr>
        <w:t>existência</w:t>
      </w:r>
      <w:r>
        <w:rPr>
          <w:spacing w:val="40"/>
          <w:sz w:val="24"/>
        </w:rPr>
        <w:t> </w:t>
      </w:r>
      <w:r>
        <w:rPr>
          <w:sz w:val="24"/>
        </w:rPr>
        <w:t>de</w:t>
      </w:r>
      <w:r>
        <w:rPr>
          <w:spacing w:val="40"/>
          <w:sz w:val="24"/>
        </w:rPr>
        <w:t> </w:t>
      </w:r>
      <w:r>
        <w:rPr>
          <w:sz w:val="24"/>
        </w:rPr>
        <w:t>saldo</w:t>
      </w:r>
      <w:r>
        <w:rPr>
          <w:spacing w:val="40"/>
          <w:sz w:val="24"/>
        </w:rPr>
        <w:t> </w:t>
      </w:r>
      <w:r>
        <w:rPr>
          <w:sz w:val="24"/>
        </w:rPr>
        <w:t>devedor,</w:t>
      </w:r>
      <w:r>
        <w:rPr>
          <w:spacing w:val="40"/>
          <w:sz w:val="24"/>
        </w:rPr>
        <w:t> </w:t>
      </w:r>
      <w:r>
        <w:rPr>
          <w:sz w:val="24"/>
        </w:rPr>
        <w:t>após</w:t>
      </w:r>
      <w:r>
        <w:rPr>
          <w:spacing w:val="40"/>
          <w:sz w:val="24"/>
        </w:rPr>
        <w:t> </w:t>
      </w:r>
      <w:r>
        <w:rPr>
          <w:sz w:val="24"/>
        </w:rPr>
        <w:t>a</w:t>
      </w:r>
      <w:r>
        <w:rPr>
          <w:spacing w:val="40"/>
          <w:sz w:val="24"/>
        </w:rPr>
        <w:t> </w:t>
      </w:r>
      <w:r>
        <w:rPr>
          <w:sz w:val="24"/>
        </w:rPr>
        <w:t>data</w:t>
      </w:r>
      <w:r>
        <w:rPr>
          <w:spacing w:val="40"/>
          <w:sz w:val="24"/>
        </w:rPr>
        <w:t> </w:t>
      </w:r>
      <w:r>
        <w:rPr>
          <w:sz w:val="24"/>
        </w:rPr>
        <w:t>de</w:t>
      </w:r>
      <w:r>
        <w:rPr>
          <w:spacing w:val="40"/>
          <w:sz w:val="24"/>
        </w:rPr>
        <w:t> </w:t>
      </w:r>
      <w:r>
        <w:rPr>
          <w:sz w:val="24"/>
        </w:rPr>
        <w:t>vencimento</w:t>
      </w:r>
      <w:r>
        <w:rPr>
          <w:spacing w:val="40"/>
          <w:sz w:val="24"/>
        </w:rPr>
        <w:t> </w:t>
      </w:r>
      <w:r>
        <w:rPr>
          <w:sz w:val="24"/>
        </w:rPr>
        <w:t>da</w:t>
      </w:r>
      <w:r>
        <w:rPr>
          <w:spacing w:val="40"/>
          <w:sz w:val="24"/>
        </w:rPr>
        <w:t> </w:t>
      </w:r>
      <w:r>
        <w:rPr>
          <w:sz w:val="24"/>
        </w:rPr>
        <w:t>última</w:t>
      </w:r>
      <w:r>
        <w:rPr>
          <w:spacing w:val="40"/>
          <w:sz w:val="24"/>
        </w:rPr>
        <w:t> </w:t>
      </w:r>
      <w:r>
        <w:rPr>
          <w:sz w:val="24"/>
        </w:rPr>
        <w:t>parcela</w:t>
      </w:r>
      <w:r>
        <w:rPr>
          <w:spacing w:val="40"/>
          <w:sz w:val="24"/>
        </w:rPr>
        <w:t> </w:t>
      </w:r>
      <w:r>
        <w:rPr>
          <w:sz w:val="24"/>
        </w:rPr>
        <w:t>do</w:t>
      </w:r>
      <w:r>
        <w:rPr>
          <w:spacing w:val="80"/>
          <w:sz w:val="24"/>
        </w:rPr>
        <w:t> </w:t>
      </w:r>
      <w:r>
        <w:rPr>
          <w:spacing w:val="-2"/>
          <w:sz w:val="24"/>
        </w:rPr>
        <w:t>parcelamento.</w:t>
      </w:r>
    </w:p>
    <w:p>
      <w:pPr>
        <w:pStyle w:val="BodyText"/>
      </w:pPr>
    </w:p>
    <w:p>
      <w:pPr>
        <w:pStyle w:val="BodyText"/>
        <w:ind w:left="112"/>
      </w:pPr>
      <w:r>
        <w:rPr>
          <w:spacing w:val="-2"/>
        </w:rPr>
        <w:t>Nota:</w:t>
      </w:r>
    </w:p>
    <w:p>
      <w:pPr>
        <w:pStyle w:val="BodyText"/>
        <w:ind w:left="473"/>
      </w:pPr>
      <w:r>
        <w:rPr/>
        <w:t>1.</w:t>
      </w:r>
      <w:r>
        <w:rPr>
          <w:spacing w:val="48"/>
          <w:w w:val="150"/>
        </w:rPr>
        <w:t> </w:t>
      </w:r>
      <w:r>
        <w:rPr/>
        <w:t>É</w:t>
      </w:r>
      <w:r>
        <w:rPr>
          <w:spacing w:val="-3"/>
        </w:rPr>
        <w:t> </w:t>
      </w:r>
      <w:r>
        <w:rPr/>
        <w:t>considerada</w:t>
      </w:r>
      <w:r>
        <w:rPr>
          <w:spacing w:val="-4"/>
        </w:rPr>
        <w:t> </w:t>
      </w:r>
      <w:r>
        <w:rPr/>
        <w:t>inadimplente</w:t>
      </w:r>
      <w:r>
        <w:rPr>
          <w:spacing w:val="-5"/>
        </w:rPr>
        <w:t> </w:t>
      </w:r>
      <w:r>
        <w:rPr/>
        <w:t>a</w:t>
      </w:r>
      <w:r>
        <w:rPr>
          <w:spacing w:val="-4"/>
        </w:rPr>
        <w:t> </w:t>
      </w:r>
      <w:r>
        <w:rPr/>
        <w:t>parcela</w:t>
      </w:r>
      <w:r>
        <w:rPr>
          <w:spacing w:val="-5"/>
        </w:rPr>
        <w:t> </w:t>
      </w:r>
      <w:r>
        <w:rPr/>
        <w:t>parcialmente</w:t>
      </w:r>
      <w:r>
        <w:rPr>
          <w:spacing w:val="-5"/>
        </w:rPr>
        <w:t> </w:t>
      </w:r>
      <w:r>
        <w:rPr>
          <w:spacing w:val="-2"/>
        </w:rPr>
        <w:t>paga.</w:t>
      </w:r>
    </w:p>
    <w:p>
      <w:pPr>
        <w:spacing w:after="0"/>
        <w:sectPr>
          <w:pgSz w:w="12240" w:h="15840"/>
          <w:pgMar w:header="0" w:footer="767" w:top="1060" w:bottom="960" w:left="1020" w:right="1020"/>
        </w:sectPr>
      </w:pPr>
    </w:p>
    <w:p>
      <w:pPr>
        <w:pStyle w:val="BodyText"/>
        <w:spacing w:before="4"/>
        <w:rPr>
          <w:sz w:val="17"/>
        </w:rPr>
      </w:pPr>
    </w:p>
    <w:p>
      <w:pPr>
        <w:spacing w:after="0"/>
        <w:rPr>
          <w:sz w:val="17"/>
        </w:rPr>
        <w:sectPr>
          <w:pgSz w:w="12240" w:h="15840"/>
          <w:pgMar w:header="0" w:footer="767" w:top="1820" w:bottom="960" w:left="1020" w:right="1020"/>
        </w:sectPr>
      </w:pPr>
    </w:p>
    <w:p>
      <w:pPr>
        <w:pStyle w:val="Heading1"/>
        <w:numPr>
          <w:ilvl w:val="0"/>
          <w:numId w:val="2"/>
        </w:numPr>
        <w:tabs>
          <w:tab w:pos="466" w:val="left" w:leader="none"/>
        </w:tabs>
        <w:spacing w:line="240" w:lineRule="auto" w:before="73" w:after="0"/>
        <w:ind w:left="466" w:right="0" w:hanging="354"/>
        <w:jc w:val="left"/>
      </w:pPr>
      <w:bookmarkStart w:name="_bookmark36" w:id="37"/>
      <w:bookmarkEnd w:id="37"/>
      <w:r>
        <w:rPr>
          <w:b w:val="0"/>
        </w:rPr>
      </w:r>
      <w:r>
        <w:rPr/>
        <w:t>Restituição</w:t>
      </w:r>
      <w:r>
        <w:rPr>
          <w:spacing w:val="-12"/>
        </w:rPr>
        <w:t> </w:t>
      </w:r>
      <w:r>
        <w:rPr/>
        <w:t>do</w:t>
      </w:r>
      <w:r>
        <w:rPr>
          <w:spacing w:val="-11"/>
        </w:rPr>
        <w:t> </w:t>
      </w:r>
      <w:r>
        <w:rPr>
          <w:spacing w:val="-5"/>
        </w:rPr>
        <w:t>MEI</w:t>
      </w:r>
    </w:p>
    <w:p>
      <w:pPr>
        <w:pStyle w:val="Heading2"/>
        <w:numPr>
          <w:ilvl w:val="1"/>
          <w:numId w:val="2"/>
        </w:numPr>
        <w:tabs>
          <w:tab w:pos="651" w:val="left" w:leader="none"/>
          <w:tab w:pos="833" w:val="left" w:leader="none"/>
        </w:tabs>
        <w:spacing w:line="240" w:lineRule="auto" w:before="240" w:after="0"/>
        <w:ind w:left="833" w:right="122" w:hanging="721"/>
        <w:jc w:val="both"/>
      </w:pPr>
      <w:bookmarkStart w:name="_bookmark37" w:id="38"/>
      <w:bookmarkEnd w:id="38"/>
      <w:r>
        <w:rPr>
          <w:b w:val="0"/>
        </w:rPr>
      </w:r>
      <w:r>
        <w:rPr/>
        <w:t>Como devo proceder para solicitar restituição de valor recolhido em DAS indevidamente ou a maior?</w:t>
      </w:r>
    </w:p>
    <w:p>
      <w:pPr>
        <w:pStyle w:val="BodyText"/>
        <w:spacing w:before="62"/>
        <w:ind w:left="112" w:right="122"/>
        <w:jc w:val="both"/>
      </w:pPr>
      <w:r>
        <w:rPr/>
        <w:t>A restituição da contribuição previdenciária (INSS), recolhida em documento de arrecadação (DAS), é solicitada por meio do aplicativo Pedido Eletrônico de Restituição, disponível neste portal, no </w:t>
      </w:r>
      <w:hyperlink r:id="rId20">
        <w:r>
          <w:rPr>
            <w:color w:val="0000FF"/>
            <w:u w:val="single" w:color="0000FF"/>
          </w:rPr>
          <w:t>menu Simei – Serviços</w:t>
        </w:r>
      </w:hyperlink>
      <w:r>
        <w:rPr>
          <w:color w:val="0000FF"/>
        </w:rPr>
        <w:t> </w:t>
      </w:r>
      <w:r>
        <w:rPr/>
        <w:t>ou no </w:t>
      </w:r>
      <w:hyperlink r:id="rId18">
        <w:r>
          <w:rPr>
            <w:color w:val="0000FF"/>
            <w:u w:val="single" w:color="0000FF"/>
          </w:rPr>
          <w:t>portal e-CAC da RFB</w:t>
        </w:r>
      </w:hyperlink>
      <w:r>
        <w:rPr/>
        <w:t>.</w:t>
      </w:r>
    </w:p>
    <w:p>
      <w:pPr>
        <w:pStyle w:val="BodyText"/>
        <w:spacing w:before="11"/>
        <w:rPr>
          <w:sz w:val="15"/>
        </w:rPr>
      </w:pPr>
    </w:p>
    <w:p>
      <w:pPr>
        <w:pStyle w:val="BodyText"/>
        <w:spacing w:before="92"/>
        <w:ind w:left="112"/>
      </w:pPr>
      <w:r>
        <w:rPr/>
        <w:t>A restituição do ICMS e do ISS deverá ser solicitada, respectivamente, junto ao Estado/DF e Município, de acordo com as orientações de cada ente federado.</w:t>
      </w:r>
    </w:p>
    <w:p>
      <w:pPr>
        <w:pStyle w:val="BodyText"/>
      </w:pPr>
    </w:p>
    <w:p>
      <w:pPr>
        <w:pStyle w:val="BodyText"/>
        <w:ind w:left="112"/>
      </w:pPr>
      <w:r>
        <w:rPr/>
        <w:t>O Manual do aplicativo de restituição está disponível neste portal, em Manuais &gt; </w:t>
      </w:r>
      <w:hyperlink r:id="rId21">
        <w:r>
          <w:rPr>
            <w:color w:val="0000FF"/>
            <w:u w:val="single" w:color="0000FF"/>
          </w:rPr>
          <w:t>Manual da</w:t>
        </w:r>
      </w:hyperlink>
      <w:r>
        <w:rPr>
          <w:color w:val="0000FF"/>
        </w:rPr>
        <w:t> </w:t>
      </w:r>
      <w:hyperlink r:id="rId21">
        <w:r>
          <w:rPr>
            <w:color w:val="0000FF"/>
            <w:spacing w:val="-2"/>
            <w:u w:val="single" w:color="0000FF"/>
          </w:rPr>
          <w:t>Restituição</w:t>
        </w:r>
      </w:hyperlink>
      <w:r>
        <w:rPr>
          <w:spacing w:val="-2"/>
        </w:rPr>
        <w:t>.</w:t>
      </w:r>
    </w:p>
    <w:p>
      <w:pPr>
        <w:pStyle w:val="BodyText"/>
        <w:spacing w:before="1"/>
        <w:rPr>
          <w:sz w:val="16"/>
        </w:rPr>
      </w:pPr>
    </w:p>
    <w:p>
      <w:pPr>
        <w:pStyle w:val="BodyText"/>
        <w:spacing w:before="92"/>
        <w:ind w:left="112"/>
      </w:pPr>
      <w:r>
        <w:rPr>
          <w:spacing w:val="-2"/>
        </w:rPr>
        <w:t>Nota:</w:t>
      </w:r>
    </w:p>
    <w:p>
      <w:pPr>
        <w:pStyle w:val="ListParagraph"/>
        <w:numPr>
          <w:ilvl w:val="0"/>
          <w:numId w:val="11"/>
        </w:numPr>
        <w:tabs>
          <w:tab w:pos="378" w:val="left" w:leader="none"/>
        </w:tabs>
        <w:spacing w:line="240" w:lineRule="auto" w:before="0" w:after="0"/>
        <w:ind w:left="378" w:right="0" w:hanging="266"/>
        <w:jc w:val="left"/>
        <w:rPr>
          <w:sz w:val="24"/>
        </w:rPr>
      </w:pPr>
      <w:r>
        <w:rPr>
          <w:sz w:val="24"/>
        </w:rPr>
        <w:t>Para</w:t>
      </w:r>
      <w:r>
        <w:rPr>
          <w:spacing w:val="-3"/>
          <w:sz w:val="24"/>
        </w:rPr>
        <w:t> </w:t>
      </w:r>
      <w:r>
        <w:rPr>
          <w:sz w:val="24"/>
        </w:rPr>
        <w:t>o</w:t>
      </w:r>
      <w:r>
        <w:rPr>
          <w:spacing w:val="-2"/>
          <w:sz w:val="24"/>
        </w:rPr>
        <w:t> </w:t>
      </w:r>
      <w:r>
        <w:rPr>
          <w:sz w:val="24"/>
        </w:rPr>
        <w:t>MEI,</w:t>
      </w:r>
      <w:r>
        <w:rPr>
          <w:spacing w:val="-2"/>
          <w:sz w:val="24"/>
        </w:rPr>
        <w:t> </w:t>
      </w:r>
      <w:r>
        <w:rPr>
          <w:sz w:val="24"/>
        </w:rPr>
        <w:t>as</w:t>
      </w:r>
      <w:r>
        <w:rPr>
          <w:spacing w:val="-6"/>
          <w:sz w:val="24"/>
        </w:rPr>
        <w:t> </w:t>
      </w:r>
      <w:r>
        <w:rPr>
          <w:sz w:val="24"/>
        </w:rPr>
        <w:t>situações</w:t>
      </w:r>
      <w:r>
        <w:rPr>
          <w:spacing w:val="-4"/>
          <w:sz w:val="24"/>
        </w:rPr>
        <w:t> </w:t>
      </w:r>
      <w:r>
        <w:rPr>
          <w:sz w:val="24"/>
        </w:rPr>
        <w:t>mais</w:t>
      </w:r>
      <w:r>
        <w:rPr>
          <w:spacing w:val="-3"/>
          <w:sz w:val="24"/>
        </w:rPr>
        <w:t> </w:t>
      </w:r>
      <w:r>
        <w:rPr>
          <w:sz w:val="24"/>
        </w:rPr>
        <w:t>comuns</w:t>
      </w:r>
      <w:r>
        <w:rPr>
          <w:spacing w:val="-2"/>
          <w:sz w:val="24"/>
        </w:rPr>
        <w:t> </w:t>
      </w:r>
      <w:r>
        <w:rPr>
          <w:sz w:val="24"/>
        </w:rPr>
        <w:t>de</w:t>
      </w:r>
      <w:r>
        <w:rPr>
          <w:spacing w:val="-5"/>
          <w:sz w:val="24"/>
        </w:rPr>
        <w:t> </w:t>
      </w:r>
      <w:r>
        <w:rPr>
          <w:sz w:val="24"/>
        </w:rPr>
        <w:t>pagamento</w:t>
      </w:r>
      <w:r>
        <w:rPr>
          <w:spacing w:val="-2"/>
          <w:sz w:val="24"/>
        </w:rPr>
        <w:t> </w:t>
      </w:r>
      <w:r>
        <w:rPr>
          <w:sz w:val="24"/>
        </w:rPr>
        <w:t>indevido</w:t>
      </w:r>
      <w:r>
        <w:rPr>
          <w:spacing w:val="-4"/>
          <w:sz w:val="24"/>
        </w:rPr>
        <w:t> </w:t>
      </w:r>
      <w:r>
        <w:rPr>
          <w:sz w:val="24"/>
        </w:rPr>
        <w:t>em</w:t>
      </w:r>
      <w:r>
        <w:rPr>
          <w:spacing w:val="-1"/>
          <w:sz w:val="24"/>
        </w:rPr>
        <w:t> </w:t>
      </w:r>
      <w:r>
        <w:rPr>
          <w:sz w:val="24"/>
        </w:rPr>
        <w:t>DAS</w:t>
      </w:r>
      <w:r>
        <w:rPr>
          <w:spacing w:val="-3"/>
          <w:sz w:val="24"/>
        </w:rPr>
        <w:t> </w:t>
      </w:r>
      <w:r>
        <w:rPr>
          <w:spacing w:val="-4"/>
          <w:sz w:val="24"/>
        </w:rPr>
        <w:t>são:</w:t>
      </w:r>
    </w:p>
    <w:p>
      <w:pPr>
        <w:pStyle w:val="ListParagraph"/>
        <w:numPr>
          <w:ilvl w:val="1"/>
          <w:numId w:val="11"/>
        </w:numPr>
        <w:tabs>
          <w:tab w:pos="832" w:val="left" w:leader="none"/>
        </w:tabs>
        <w:spacing w:line="240" w:lineRule="auto" w:before="17" w:after="0"/>
        <w:ind w:left="832" w:right="0" w:hanging="359"/>
        <w:jc w:val="both"/>
        <w:rPr>
          <w:sz w:val="24"/>
        </w:rPr>
      </w:pPr>
      <w:r>
        <w:rPr>
          <w:sz w:val="24"/>
        </w:rPr>
        <w:t>pagamento</w:t>
      </w:r>
      <w:r>
        <w:rPr>
          <w:spacing w:val="-6"/>
          <w:sz w:val="24"/>
        </w:rPr>
        <w:t> </w:t>
      </w:r>
      <w:r>
        <w:rPr>
          <w:sz w:val="24"/>
        </w:rPr>
        <w:t>em</w:t>
      </w:r>
      <w:r>
        <w:rPr>
          <w:spacing w:val="-2"/>
          <w:sz w:val="24"/>
        </w:rPr>
        <w:t> </w:t>
      </w:r>
      <w:r>
        <w:rPr>
          <w:sz w:val="24"/>
        </w:rPr>
        <w:t>duplicidade</w:t>
      </w:r>
      <w:r>
        <w:rPr>
          <w:spacing w:val="-3"/>
          <w:sz w:val="24"/>
        </w:rPr>
        <w:t> </w:t>
      </w:r>
      <w:r>
        <w:rPr>
          <w:sz w:val="24"/>
        </w:rPr>
        <w:t>para</w:t>
      </w:r>
      <w:r>
        <w:rPr>
          <w:spacing w:val="-4"/>
          <w:sz w:val="24"/>
        </w:rPr>
        <w:t> </w:t>
      </w:r>
      <w:r>
        <w:rPr>
          <w:sz w:val="24"/>
        </w:rPr>
        <w:t>o</w:t>
      </w:r>
      <w:r>
        <w:rPr>
          <w:spacing w:val="-4"/>
          <w:sz w:val="24"/>
        </w:rPr>
        <w:t> </w:t>
      </w:r>
      <w:r>
        <w:rPr>
          <w:sz w:val="24"/>
        </w:rPr>
        <w:t>mesmo</w:t>
      </w:r>
      <w:r>
        <w:rPr>
          <w:spacing w:val="-3"/>
          <w:sz w:val="24"/>
        </w:rPr>
        <w:t> </w:t>
      </w:r>
      <w:r>
        <w:rPr>
          <w:sz w:val="24"/>
        </w:rPr>
        <w:t>período</w:t>
      </w:r>
      <w:r>
        <w:rPr>
          <w:spacing w:val="-5"/>
          <w:sz w:val="24"/>
        </w:rPr>
        <w:t> </w:t>
      </w:r>
      <w:r>
        <w:rPr>
          <w:sz w:val="24"/>
        </w:rPr>
        <w:t>de</w:t>
      </w:r>
      <w:r>
        <w:rPr>
          <w:spacing w:val="-5"/>
          <w:sz w:val="24"/>
        </w:rPr>
        <w:t> </w:t>
      </w:r>
      <w:r>
        <w:rPr>
          <w:sz w:val="24"/>
        </w:rPr>
        <w:t>apuração</w:t>
      </w:r>
      <w:r>
        <w:rPr>
          <w:spacing w:val="-3"/>
          <w:sz w:val="24"/>
        </w:rPr>
        <w:t> </w:t>
      </w:r>
      <w:r>
        <w:rPr>
          <w:spacing w:val="-2"/>
          <w:sz w:val="24"/>
        </w:rPr>
        <w:t>(PA);</w:t>
      </w:r>
    </w:p>
    <w:p>
      <w:pPr>
        <w:pStyle w:val="ListParagraph"/>
        <w:numPr>
          <w:ilvl w:val="1"/>
          <w:numId w:val="11"/>
        </w:numPr>
        <w:tabs>
          <w:tab w:pos="833" w:val="left" w:leader="none"/>
        </w:tabs>
        <w:spacing w:line="240" w:lineRule="auto" w:before="14" w:after="0"/>
        <w:ind w:left="833" w:right="114" w:hanging="360"/>
        <w:jc w:val="both"/>
        <w:rPr>
          <w:sz w:val="24"/>
        </w:rPr>
      </w:pPr>
      <w:r>
        <w:rPr>
          <w:sz w:val="24"/>
        </w:rPr>
        <w:t>pagamento de INSS efetuado em DASMEI para um</w:t>
      </w:r>
      <w:r>
        <w:rPr>
          <w:spacing w:val="-1"/>
          <w:sz w:val="24"/>
        </w:rPr>
        <w:t> </w:t>
      </w:r>
      <w:r>
        <w:rPr>
          <w:sz w:val="24"/>
        </w:rPr>
        <w:t>PA em que o</w:t>
      </w:r>
      <w:r>
        <w:rPr>
          <w:spacing w:val="-2"/>
          <w:sz w:val="24"/>
        </w:rPr>
        <w:t> </w:t>
      </w:r>
      <w:r>
        <w:rPr>
          <w:sz w:val="24"/>
        </w:rPr>
        <w:t>MEI esteve</w:t>
      </w:r>
      <w:r>
        <w:rPr>
          <w:spacing w:val="-2"/>
          <w:sz w:val="24"/>
        </w:rPr>
        <w:t> </w:t>
      </w:r>
      <w:r>
        <w:rPr>
          <w:sz w:val="24"/>
        </w:rPr>
        <w:t>em</w:t>
      </w:r>
      <w:r>
        <w:rPr>
          <w:spacing w:val="-1"/>
          <w:sz w:val="24"/>
        </w:rPr>
        <w:t> </w:t>
      </w:r>
      <w:r>
        <w:rPr>
          <w:sz w:val="24"/>
        </w:rPr>
        <w:t>gozo de benefício de salário-maternidade, auxílio-doença ou auxílio-reclusão, e desde que</w:t>
      </w:r>
      <w:r>
        <w:rPr>
          <w:spacing w:val="40"/>
          <w:sz w:val="24"/>
        </w:rPr>
        <w:t> </w:t>
      </w:r>
      <w:r>
        <w:rPr>
          <w:sz w:val="24"/>
        </w:rPr>
        <w:t>o benefício tenha abrangido o mês inteiro (do primeiro ao último dia).</w:t>
      </w:r>
    </w:p>
    <w:p>
      <w:pPr>
        <w:pStyle w:val="BodyText"/>
        <w:rPr>
          <w:sz w:val="26"/>
        </w:rPr>
      </w:pPr>
    </w:p>
    <w:p>
      <w:pPr>
        <w:pStyle w:val="Heading2"/>
        <w:numPr>
          <w:ilvl w:val="1"/>
          <w:numId w:val="2"/>
        </w:numPr>
        <w:tabs>
          <w:tab w:pos="619" w:val="left" w:leader="none"/>
          <w:tab w:pos="833" w:val="left" w:leader="none"/>
        </w:tabs>
        <w:spacing w:line="240" w:lineRule="auto" w:before="218" w:after="0"/>
        <w:ind w:left="833" w:right="119" w:hanging="721"/>
        <w:jc w:val="both"/>
      </w:pPr>
      <w:bookmarkStart w:name="_bookmark38" w:id="39"/>
      <w:bookmarkEnd w:id="39"/>
      <w:r>
        <w:rPr>
          <w:b w:val="0"/>
        </w:rPr>
      </w:r>
      <w:r>
        <w:rPr/>
        <w:t>Após</w:t>
      </w:r>
      <w:r>
        <w:rPr>
          <w:spacing w:val="-1"/>
        </w:rPr>
        <w:t> </w:t>
      </w:r>
      <w:r>
        <w:rPr/>
        <w:t>solicitar</w:t>
      </w:r>
      <w:r>
        <w:rPr>
          <w:spacing w:val="-1"/>
        </w:rPr>
        <w:t> </w:t>
      </w:r>
      <w:r>
        <w:rPr/>
        <w:t>a restituição</w:t>
      </w:r>
      <w:r>
        <w:rPr>
          <w:spacing w:val="-1"/>
        </w:rPr>
        <w:t> </w:t>
      </w:r>
      <w:r>
        <w:rPr/>
        <w:t>por</w:t>
      </w:r>
      <w:r>
        <w:rPr>
          <w:spacing w:val="-1"/>
        </w:rPr>
        <w:t> </w:t>
      </w:r>
      <w:r>
        <w:rPr/>
        <w:t>meio</w:t>
      </w:r>
      <w:r>
        <w:rPr>
          <w:spacing w:val="-1"/>
        </w:rPr>
        <w:t> </w:t>
      </w:r>
      <w:r>
        <w:rPr/>
        <w:t>do</w:t>
      </w:r>
      <w:r>
        <w:rPr>
          <w:spacing w:val="-1"/>
        </w:rPr>
        <w:t> </w:t>
      </w:r>
      <w:r>
        <w:rPr/>
        <w:t>aplicativo,</w:t>
      </w:r>
      <w:r>
        <w:rPr>
          <w:spacing w:val="-1"/>
        </w:rPr>
        <w:t> </w:t>
      </w:r>
      <w:r>
        <w:rPr/>
        <w:t>é</w:t>
      </w:r>
      <w:r>
        <w:rPr>
          <w:spacing w:val="-1"/>
        </w:rPr>
        <w:t> </w:t>
      </w:r>
      <w:r>
        <w:rPr/>
        <w:t>necessário</w:t>
      </w:r>
      <w:r>
        <w:rPr>
          <w:spacing w:val="-1"/>
        </w:rPr>
        <w:t> </w:t>
      </w:r>
      <w:r>
        <w:rPr/>
        <w:t>comparecer a alguma unidade da Receita Federal?</w:t>
      </w:r>
    </w:p>
    <w:p>
      <w:pPr>
        <w:pStyle w:val="BodyText"/>
        <w:spacing w:before="59"/>
        <w:ind w:left="112" w:right="121"/>
        <w:jc w:val="both"/>
      </w:pPr>
      <w:r>
        <w:rPr/>
        <w:t>Não. Todo o processo é feito de forma eletrônica, desde o pedido até a efetivação do pagamento da restituição na conta bancária. Em casos regulares, em que o contribuinte não apresenta</w:t>
      </w:r>
      <w:r>
        <w:rPr>
          <w:spacing w:val="-4"/>
        </w:rPr>
        <w:t> </w:t>
      </w:r>
      <w:r>
        <w:rPr/>
        <w:t>débitos</w:t>
      </w:r>
      <w:r>
        <w:rPr>
          <w:spacing w:val="-3"/>
        </w:rPr>
        <w:t> </w:t>
      </w:r>
      <w:r>
        <w:rPr/>
        <w:t>e</w:t>
      </w:r>
      <w:r>
        <w:rPr>
          <w:spacing w:val="-4"/>
        </w:rPr>
        <w:t> </w:t>
      </w:r>
      <w:r>
        <w:rPr/>
        <w:t>os</w:t>
      </w:r>
      <w:r>
        <w:rPr>
          <w:spacing w:val="-6"/>
        </w:rPr>
        <w:t> </w:t>
      </w:r>
      <w:r>
        <w:rPr/>
        <w:t>dados</w:t>
      </w:r>
      <w:r>
        <w:rPr>
          <w:spacing w:val="-3"/>
        </w:rPr>
        <w:t> </w:t>
      </w:r>
      <w:r>
        <w:rPr/>
        <w:t>bancários</w:t>
      </w:r>
      <w:r>
        <w:rPr>
          <w:spacing w:val="-3"/>
        </w:rPr>
        <w:t> </w:t>
      </w:r>
      <w:r>
        <w:rPr/>
        <w:t>informados</w:t>
      </w:r>
      <w:r>
        <w:rPr>
          <w:spacing w:val="-3"/>
        </w:rPr>
        <w:t> </w:t>
      </w:r>
      <w:r>
        <w:rPr/>
        <w:t>estão</w:t>
      </w:r>
      <w:r>
        <w:rPr>
          <w:spacing w:val="-3"/>
        </w:rPr>
        <w:t> </w:t>
      </w:r>
      <w:r>
        <w:rPr/>
        <w:t>consistentes,</w:t>
      </w:r>
      <w:r>
        <w:rPr>
          <w:spacing w:val="-3"/>
        </w:rPr>
        <w:t> </w:t>
      </w:r>
      <w:r>
        <w:rPr/>
        <w:t>o</w:t>
      </w:r>
      <w:r>
        <w:rPr>
          <w:spacing w:val="-5"/>
        </w:rPr>
        <w:t> </w:t>
      </w:r>
      <w:r>
        <w:rPr/>
        <w:t>prazo</w:t>
      </w:r>
      <w:r>
        <w:rPr>
          <w:spacing w:val="-4"/>
        </w:rPr>
        <w:t> </w:t>
      </w:r>
      <w:r>
        <w:rPr/>
        <w:t>médio</w:t>
      </w:r>
      <w:r>
        <w:rPr>
          <w:spacing w:val="-3"/>
        </w:rPr>
        <w:t> </w:t>
      </w:r>
      <w:r>
        <w:rPr/>
        <w:t>para</w:t>
      </w:r>
      <w:r>
        <w:rPr>
          <w:spacing w:val="-3"/>
        </w:rPr>
        <w:t> </w:t>
      </w:r>
      <w:r>
        <w:rPr/>
        <w:t>o pagamento da restituição será de 60 dias.</w:t>
      </w:r>
    </w:p>
    <w:p>
      <w:pPr>
        <w:pStyle w:val="BodyText"/>
      </w:pPr>
    </w:p>
    <w:p>
      <w:pPr>
        <w:pStyle w:val="BodyText"/>
        <w:spacing w:before="1"/>
        <w:ind w:left="112"/>
      </w:pPr>
      <w:r>
        <w:rPr>
          <w:spacing w:val="-2"/>
        </w:rPr>
        <w:t>Nota:</w:t>
      </w:r>
    </w:p>
    <w:p>
      <w:pPr>
        <w:pStyle w:val="ListParagraph"/>
        <w:numPr>
          <w:ilvl w:val="0"/>
          <w:numId w:val="12"/>
        </w:numPr>
        <w:tabs>
          <w:tab w:pos="831" w:val="left" w:leader="none"/>
        </w:tabs>
        <w:spacing w:line="240" w:lineRule="auto" w:before="0" w:after="0"/>
        <w:ind w:left="831" w:right="0" w:hanging="358"/>
        <w:jc w:val="left"/>
        <w:rPr>
          <w:sz w:val="24"/>
        </w:rPr>
      </w:pPr>
      <w:r>
        <w:rPr>
          <w:sz w:val="24"/>
        </w:rPr>
        <w:t>No</w:t>
      </w:r>
      <w:r>
        <w:rPr>
          <w:spacing w:val="-5"/>
          <w:sz w:val="24"/>
        </w:rPr>
        <w:t> </w:t>
      </w:r>
      <w:r>
        <w:rPr>
          <w:sz w:val="24"/>
        </w:rPr>
        <w:t>aplicativo</w:t>
      </w:r>
      <w:r>
        <w:rPr>
          <w:spacing w:val="-6"/>
          <w:sz w:val="24"/>
        </w:rPr>
        <w:t> </w:t>
      </w:r>
      <w:r>
        <w:rPr>
          <w:sz w:val="24"/>
        </w:rPr>
        <w:t>Pedido</w:t>
      </w:r>
      <w:r>
        <w:rPr>
          <w:spacing w:val="-6"/>
          <w:sz w:val="24"/>
        </w:rPr>
        <w:t> </w:t>
      </w:r>
      <w:r>
        <w:rPr>
          <w:sz w:val="24"/>
        </w:rPr>
        <w:t>Eletrônico</w:t>
      </w:r>
      <w:r>
        <w:rPr>
          <w:spacing w:val="-6"/>
          <w:sz w:val="24"/>
        </w:rPr>
        <w:t> </w:t>
      </w:r>
      <w:r>
        <w:rPr>
          <w:sz w:val="24"/>
        </w:rPr>
        <w:t>de</w:t>
      </w:r>
      <w:r>
        <w:rPr>
          <w:spacing w:val="-4"/>
          <w:sz w:val="24"/>
        </w:rPr>
        <w:t> </w:t>
      </w:r>
      <w:r>
        <w:rPr>
          <w:sz w:val="24"/>
        </w:rPr>
        <w:t>Restituição,</w:t>
      </w:r>
      <w:r>
        <w:rPr>
          <w:spacing w:val="-5"/>
          <w:sz w:val="24"/>
        </w:rPr>
        <w:t> </w:t>
      </w:r>
      <w:r>
        <w:rPr>
          <w:sz w:val="24"/>
        </w:rPr>
        <w:t>o</w:t>
      </w:r>
      <w:r>
        <w:rPr>
          <w:spacing w:val="-4"/>
          <w:sz w:val="24"/>
        </w:rPr>
        <w:t> </w:t>
      </w:r>
      <w:r>
        <w:rPr>
          <w:sz w:val="24"/>
        </w:rPr>
        <w:t>MEI</w:t>
      </w:r>
      <w:r>
        <w:rPr>
          <w:spacing w:val="-5"/>
          <w:sz w:val="24"/>
        </w:rPr>
        <w:t> </w:t>
      </w:r>
      <w:r>
        <w:rPr>
          <w:spacing w:val="-2"/>
          <w:sz w:val="24"/>
        </w:rPr>
        <w:t>poderá:</w:t>
      </w:r>
    </w:p>
    <w:p>
      <w:pPr>
        <w:pStyle w:val="ListParagraph"/>
        <w:numPr>
          <w:ilvl w:val="1"/>
          <w:numId w:val="12"/>
        </w:numPr>
        <w:tabs>
          <w:tab w:pos="833" w:val="left" w:leader="none"/>
        </w:tabs>
        <w:spacing w:line="240" w:lineRule="auto" w:before="16" w:after="0"/>
        <w:ind w:left="833" w:right="119" w:hanging="360"/>
        <w:jc w:val="left"/>
        <w:rPr>
          <w:sz w:val="24"/>
        </w:rPr>
      </w:pPr>
      <w:r>
        <w:rPr>
          <w:sz w:val="24"/>
        </w:rPr>
        <w:t>solicitar</w:t>
      </w:r>
      <w:r>
        <w:rPr>
          <w:spacing w:val="-1"/>
          <w:sz w:val="24"/>
        </w:rPr>
        <w:t> </w:t>
      </w:r>
      <w:r>
        <w:rPr>
          <w:sz w:val="24"/>
        </w:rPr>
        <w:t>a</w:t>
      </w:r>
      <w:r>
        <w:rPr>
          <w:spacing w:val="-2"/>
          <w:sz w:val="24"/>
        </w:rPr>
        <w:t> </w:t>
      </w:r>
      <w:r>
        <w:rPr>
          <w:sz w:val="24"/>
        </w:rPr>
        <w:t>restituição</w:t>
      </w:r>
      <w:r>
        <w:rPr>
          <w:spacing w:val="-2"/>
          <w:sz w:val="24"/>
        </w:rPr>
        <w:t> </w:t>
      </w:r>
      <w:r>
        <w:rPr>
          <w:sz w:val="24"/>
        </w:rPr>
        <w:t>da contribuição</w:t>
      </w:r>
      <w:r>
        <w:rPr>
          <w:spacing w:val="-2"/>
          <w:sz w:val="24"/>
        </w:rPr>
        <w:t> </w:t>
      </w:r>
      <w:r>
        <w:rPr>
          <w:sz w:val="24"/>
        </w:rPr>
        <w:t>previdenciária (INSS)</w:t>
      </w:r>
      <w:r>
        <w:rPr>
          <w:spacing w:val="-4"/>
          <w:sz w:val="24"/>
        </w:rPr>
        <w:t> </w:t>
      </w:r>
      <w:r>
        <w:rPr>
          <w:sz w:val="24"/>
        </w:rPr>
        <w:t>recolhida indevidamente</w:t>
      </w:r>
      <w:r>
        <w:rPr>
          <w:spacing w:val="-2"/>
          <w:sz w:val="24"/>
        </w:rPr>
        <w:t> </w:t>
      </w:r>
      <w:r>
        <w:rPr>
          <w:sz w:val="24"/>
        </w:rPr>
        <w:t>ou a maior em DAS;</w:t>
      </w:r>
    </w:p>
    <w:p>
      <w:pPr>
        <w:pStyle w:val="ListParagraph"/>
        <w:numPr>
          <w:ilvl w:val="1"/>
          <w:numId w:val="12"/>
        </w:numPr>
        <w:tabs>
          <w:tab w:pos="833" w:val="left" w:leader="none"/>
        </w:tabs>
        <w:spacing w:line="240" w:lineRule="auto" w:before="17" w:after="0"/>
        <w:ind w:left="833" w:right="0" w:hanging="360"/>
        <w:jc w:val="left"/>
        <w:rPr>
          <w:sz w:val="24"/>
        </w:rPr>
      </w:pPr>
      <w:r>
        <w:rPr>
          <w:sz w:val="24"/>
        </w:rPr>
        <w:t>consultar</w:t>
      </w:r>
      <w:r>
        <w:rPr>
          <w:spacing w:val="-4"/>
          <w:sz w:val="24"/>
        </w:rPr>
        <w:t> </w:t>
      </w:r>
      <w:r>
        <w:rPr>
          <w:sz w:val="24"/>
        </w:rPr>
        <w:t>a</w:t>
      </w:r>
      <w:r>
        <w:rPr>
          <w:spacing w:val="-3"/>
          <w:sz w:val="24"/>
        </w:rPr>
        <w:t> </w:t>
      </w:r>
      <w:r>
        <w:rPr>
          <w:sz w:val="24"/>
        </w:rPr>
        <w:t>situação</w:t>
      </w:r>
      <w:r>
        <w:rPr>
          <w:spacing w:val="-4"/>
          <w:sz w:val="24"/>
        </w:rPr>
        <w:t> </w:t>
      </w:r>
      <w:r>
        <w:rPr>
          <w:sz w:val="24"/>
        </w:rPr>
        <w:t>dos</w:t>
      </w:r>
      <w:r>
        <w:rPr>
          <w:spacing w:val="-3"/>
          <w:sz w:val="24"/>
        </w:rPr>
        <w:t> </w:t>
      </w:r>
      <w:r>
        <w:rPr>
          <w:sz w:val="24"/>
        </w:rPr>
        <w:t>pedidos</w:t>
      </w:r>
      <w:r>
        <w:rPr>
          <w:spacing w:val="-6"/>
          <w:sz w:val="24"/>
        </w:rPr>
        <w:t> </w:t>
      </w:r>
      <w:r>
        <w:rPr>
          <w:sz w:val="24"/>
        </w:rPr>
        <w:t>de</w:t>
      </w:r>
      <w:r>
        <w:rPr>
          <w:spacing w:val="-3"/>
          <w:sz w:val="24"/>
        </w:rPr>
        <w:t> </w:t>
      </w:r>
      <w:r>
        <w:rPr>
          <w:sz w:val="24"/>
        </w:rPr>
        <w:t>restituição</w:t>
      </w:r>
      <w:r>
        <w:rPr>
          <w:spacing w:val="-3"/>
          <w:sz w:val="24"/>
        </w:rPr>
        <w:t> </w:t>
      </w:r>
      <w:r>
        <w:rPr>
          <w:spacing w:val="-2"/>
          <w:sz w:val="24"/>
        </w:rPr>
        <w:t>efetuados;</w:t>
      </w:r>
    </w:p>
    <w:p>
      <w:pPr>
        <w:pStyle w:val="ListParagraph"/>
        <w:numPr>
          <w:ilvl w:val="1"/>
          <w:numId w:val="12"/>
        </w:numPr>
        <w:tabs>
          <w:tab w:pos="833" w:val="left" w:leader="none"/>
        </w:tabs>
        <w:spacing w:line="240" w:lineRule="auto" w:before="17" w:after="0"/>
        <w:ind w:left="833" w:right="0" w:hanging="360"/>
        <w:jc w:val="left"/>
        <w:rPr>
          <w:sz w:val="24"/>
        </w:rPr>
      </w:pPr>
      <w:r>
        <w:rPr>
          <w:sz w:val="24"/>
        </w:rPr>
        <w:t>alterar</w:t>
      </w:r>
      <w:r>
        <w:rPr>
          <w:spacing w:val="-4"/>
          <w:sz w:val="24"/>
        </w:rPr>
        <w:t> </w:t>
      </w:r>
      <w:r>
        <w:rPr>
          <w:sz w:val="24"/>
        </w:rPr>
        <w:t>dados</w:t>
      </w:r>
      <w:r>
        <w:rPr>
          <w:spacing w:val="-4"/>
          <w:sz w:val="24"/>
        </w:rPr>
        <w:t> </w:t>
      </w:r>
      <w:r>
        <w:rPr>
          <w:sz w:val="24"/>
        </w:rPr>
        <w:t>bancários</w:t>
      </w:r>
      <w:r>
        <w:rPr>
          <w:spacing w:val="-3"/>
          <w:sz w:val="24"/>
        </w:rPr>
        <w:t> </w:t>
      </w:r>
      <w:r>
        <w:rPr>
          <w:sz w:val="24"/>
        </w:rPr>
        <w:t>para</w:t>
      </w:r>
      <w:r>
        <w:rPr>
          <w:spacing w:val="-4"/>
          <w:sz w:val="24"/>
        </w:rPr>
        <w:t> </w:t>
      </w:r>
      <w:r>
        <w:rPr>
          <w:sz w:val="24"/>
        </w:rPr>
        <w:t>crédito</w:t>
      </w:r>
      <w:r>
        <w:rPr>
          <w:spacing w:val="-4"/>
          <w:sz w:val="24"/>
        </w:rPr>
        <w:t> </w:t>
      </w:r>
      <w:r>
        <w:rPr>
          <w:sz w:val="24"/>
        </w:rPr>
        <w:t>da</w:t>
      </w:r>
      <w:r>
        <w:rPr>
          <w:spacing w:val="-3"/>
          <w:sz w:val="24"/>
        </w:rPr>
        <w:t> </w:t>
      </w:r>
      <w:r>
        <w:rPr>
          <w:spacing w:val="-2"/>
          <w:sz w:val="24"/>
        </w:rPr>
        <w:t>restituição.</w:t>
      </w:r>
    </w:p>
    <w:p>
      <w:pPr>
        <w:pStyle w:val="BodyText"/>
        <w:rPr>
          <w:sz w:val="28"/>
        </w:rPr>
      </w:pPr>
    </w:p>
    <w:p>
      <w:pPr>
        <w:pStyle w:val="Heading2"/>
        <w:numPr>
          <w:ilvl w:val="1"/>
          <w:numId w:val="2"/>
        </w:numPr>
        <w:tabs>
          <w:tab w:pos="627" w:val="left" w:leader="none"/>
          <w:tab w:pos="833" w:val="left" w:leader="none"/>
        </w:tabs>
        <w:spacing w:line="240" w:lineRule="auto" w:before="193" w:after="0"/>
        <w:ind w:left="833" w:right="119" w:hanging="721"/>
        <w:jc w:val="both"/>
      </w:pPr>
      <w:bookmarkStart w:name="_bookmark39" w:id="40"/>
      <w:bookmarkEnd w:id="40"/>
      <w:r>
        <w:rPr>
          <w:b w:val="0"/>
        </w:rPr>
      </w:r>
      <w:r>
        <w:rPr/>
        <w:t>Para solicitar a restituição é necessário informar a conta bancária? A conta bancária tem que ser do MEI?</w:t>
      </w:r>
    </w:p>
    <w:p>
      <w:pPr>
        <w:pStyle w:val="BodyText"/>
        <w:spacing w:before="61"/>
        <w:ind w:left="112" w:right="121"/>
        <w:jc w:val="both"/>
      </w:pPr>
      <w:r>
        <w:rPr/>
        <w:t>É obrigatória a informação da conta bancária para solicitar a restituição por meio do</w:t>
      </w:r>
      <w:r>
        <w:rPr>
          <w:spacing w:val="40"/>
        </w:rPr>
        <w:t> </w:t>
      </w:r>
      <w:r>
        <w:rPr/>
        <w:t>aplicativo Pedido Eletrônico de Restituição.</w:t>
      </w:r>
    </w:p>
    <w:p>
      <w:pPr>
        <w:pStyle w:val="BodyText"/>
      </w:pPr>
    </w:p>
    <w:p>
      <w:pPr>
        <w:pStyle w:val="BodyText"/>
        <w:ind w:left="112" w:right="122"/>
        <w:jc w:val="both"/>
      </w:pPr>
      <w:r>
        <w:rPr/>
        <w:t>Para o MEI, poderá ser utilizada “Conta Pessoa Jurídica”, associada ao CNPJ, caso possua, ou “Conta Pessoa Física”, associada ao CPF do responsável pelo CNPJ.</w:t>
      </w:r>
    </w:p>
    <w:p>
      <w:pPr>
        <w:spacing w:after="0"/>
        <w:jc w:val="both"/>
        <w:sectPr>
          <w:pgSz w:w="12240" w:h="15840"/>
          <w:pgMar w:header="0" w:footer="767" w:top="1300" w:bottom="960" w:left="1020" w:right="1020"/>
        </w:sectPr>
      </w:pPr>
    </w:p>
    <w:p>
      <w:pPr>
        <w:pStyle w:val="BodyText"/>
        <w:spacing w:before="73"/>
        <w:ind w:left="112" w:right="121"/>
        <w:jc w:val="both"/>
      </w:pPr>
      <w:r>
        <w:rPr/>
        <w:t>Não é necessário informar o número do CPF do responsável, pois esse dado é recuperado do cadastro CNPJ.</w:t>
      </w:r>
    </w:p>
    <w:p>
      <w:pPr>
        <w:pStyle w:val="BodyText"/>
      </w:pPr>
    </w:p>
    <w:p>
      <w:pPr>
        <w:pStyle w:val="BodyText"/>
        <w:ind w:left="112"/>
        <w:jc w:val="both"/>
      </w:pPr>
      <w:r>
        <w:rPr/>
        <w:t>Pode</w:t>
      </w:r>
      <w:r>
        <w:rPr>
          <w:spacing w:val="-7"/>
        </w:rPr>
        <w:t> </w:t>
      </w:r>
      <w:r>
        <w:rPr/>
        <w:t>ser</w:t>
      </w:r>
      <w:r>
        <w:rPr>
          <w:spacing w:val="-2"/>
        </w:rPr>
        <w:t> </w:t>
      </w:r>
      <w:r>
        <w:rPr/>
        <w:t>utilizada</w:t>
      </w:r>
      <w:r>
        <w:rPr>
          <w:spacing w:val="-3"/>
        </w:rPr>
        <w:t> </w:t>
      </w:r>
      <w:r>
        <w:rPr/>
        <w:t>tanto</w:t>
      </w:r>
      <w:r>
        <w:rPr>
          <w:spacing w:val="-2"/>
        </w:rPr>
        <w:t> </w:t>
      </w:r>
      <w:r>
        <w:rPr/>
        <w:t>uma</w:t>
      </w:r>
      <w:r>
        <w:rPr>
          <w:spacing w:val="-2"/>
        </w:rPr>
        <w:t> </w:t>
      </w:r>
      <w:r>
        <w:rPr/>
        <w:t>conta</w:t>
      </w:r>
      <w:r>
        <w:rPr>
          <w:spacing w:val="-3"/>
        </w:rPr>
        <w:t> </w:t>
      </w:r>
      <w:r>
        <w:rPr/>
        <w:t>corrente</w:t>
      </w:r>
      <w:r>
        <w:rPr>
          <w:spacing w:val="-3"/>
        </w:rPr>
        <w:t> </w:t>
      </w:r>
      <w:r>
        <w:rPr/>
        <w:t>quanto</w:t>
      </w:r>
      <w:r>
        <w:rPr>
          <w:spacing w:val="-3"/>
        </w:rPr>
        <w:t> </w:t>
      </w:r>
      <w:r>
        <w:rPr/>
        <w:t>uma</w:t>
      </w:r>
      <w:r>
        <w:rPr>
          <w:spacing w:val="-3"/>
        </w:rPr>
        <w:t> </w:t>
      </w:r>
      <w:r>
        <w:rPr/>
        <w:t>conta</w:t>
      </w:r>
      <w:r>
        <w:rPr>
          <w:spacing w:val="-3"/>
        </w:rPr>
        <w:t> </w:t>
      </w:r>
      <w:r>
        <w:rPr/>
        <w:t>de</w:t>
      </w:r>
      <w:r>
        <w:rPr>
          <w:spacing w:val="-4"/>
        </w:rPr>
        <w:t> </w:t>
      </w:r>
      <w:r>
        <w:rPr>
          <w:spacing w:val="-2"/>
        </w:rPr>
        <w:t>poupança.</w:t>
      </w:r>
    </w:p>
    <w:p>
      <w:pPr>
        <w:pStyle w:val="BodyText"/>
      </w:pPr>
    </w:p>
    <w:p>
      <w:pPr>
        <w:pStyle w:val="BodyText"/>
        <w:spacing w:before="1"/>
        <w:ind w:left="112"/>
        <w:jc w:val="both"/>
      </w:pPr>
      <w:r>
        <w:rPr/>
        <w:t>No</w:t>
      </w:r>
      <w:r>
        <w:rPr>
          <w:spacing w:val="-3"/>
        </w:rPr>
        <w:t> </w:t>
      </w:r>
      <w:r>
        <w:rPr/>
        <w:t>aplicativo,</w:t>
      </w:r>
      <w:r>
        <w:rPr>
          <w:spacing w:val="-3"/>
        </w:rPr>
        <w:t> </w:t>
      </w:r>
      <w:r>
        <w:rPr/>
        <w:t>o</w:t>
      </w:r>
      <w:r>
        <w:rPr>
          <w:spacing w:val="-3"/>
        </w:rPr>
        <w:t> </w:t>
      </w:r>
      <w:r>
        <w:rPr/>
        <w:t>MEI</w:t>
      </w:r>
      <w:r>
        <w:rPr>
          <w:spacing w:val="-2"/>
        </w:rPr>
        <w:t> </w:t>
      </w:r>
      <w:r>
        <w:rPr/>
        <w:t>também</w:t>
      </w:r>
      <w:r>
        <w:rPr>
          <w:spacing w:val="-4"/>
        </w:rPr>
        <w:t> </w:t>
      </w:r>
      <w:r>
        <w:rPr/>
        <w:t>pode</w:t>
      </w:r>
      <w:r>
        <w:rPr>
          <w:spacing w:val="-3"/>
        </w:rPr>
        <w:t> </w:t>
      </w:r>
      <w:r>
        <w:rPr/>
        <w:t>alterar</w:t>
      </w:r>
      <w:r>
        <w:rPr>
          <w:spacing w:val="-2"/>
        </w:rPr>
        <w:t> </w:t>
      </w:r>
      <w:r>
        <w:rPr/>
        <w:t>os</w:t>
      </w:r>
      <w:r>
        <w:rPr>
          <w:spacing w:val="-5"/>
        </w:rPr>
        <w:t> </w:t>
      </w:r>
      <w:r>
        <w:rPr/>
        <w:t>dados</w:t>
      </w:r>
      <w:r>
        <w:rPr>
          <w:spacing w:val="-3"/>
        </w:rPr>
        <w:t> </w:t>
      </w:r>
      <w:r>
        <w:rPr/>
        <w:t>bancários</w:t>
      </w:r>
      <w:r>
        <w:rPr>
          <w:spacing w:val="-4"/>
        </w:rPr>
        <w:t> </w:t>
      </w:r>
      <w:r>
        <w:rPr/>
        <w:t>para</w:t>
      </w:r>
      <w:r>
        <w:rPr>
          <w:spacing w:val="-5"/>
        </w:rPr>
        <w:t> </w:t>
      </w:r>
      <w:r>
        <w:rPr/>
        <w:t>crédito</w:t>
      </w:r>
      <w:r>
        <w:rPr>
          <w:spacing w:val="-3"/>
        </w:rPr>
        <w:t> </w:t>
      </w:r>
      <w:r>
        <w:rPr/>
        <w:t>da</w:t>
      </w:r>
      <w:r>
        <w:rPr>
          <w:spacing w:val="-3"/>
        </w:rPr>
        <w:t> </w:t>
      </w:r>
      <w:r>
        <w:rPr>
          <w:spacing w:val="-2"/>
        </w:rPr>
        <w:t>restituição.</w:t>
      </w:r>
    </w:p>
    <w:p>
      <w:pPr>
        <w:pStyle w:val="BodyText"/>
        <w:rPr>
          <w:sz w:val="26"/>
        </w:rPr>
      </w:pPr>
    </w:p>
    <w:p>
      <w:pPr>
        <w:pStyle w:val="Heading2"/>
        <w:numPr>
          <w:ilvl w:val="1"/>
          <w:numId w:val="2"/>
        </w:numPr>
        <w:tabs>
          <w:tab w:pos="615" w:val="left" w:leader="none"/>
        </w:tabs>
        <w:spacing w:line="240" w:lineRule="auto" w:before="217" w:after="0"/>
        <w:ind w:left="615" w:right="0" w:hanging="503"/>
        <w:jc w:val="both"/>
      </w:pPr>
      <w:bookmarkStart w:name="_bookmark40" w:id="41"/>
      <w:bookmarkEnd w:id="41"/>
      <w:r>
        <w:rPr>
          <w:b w:val="0"/>
        </w:rPr>
      </w:r>
      <w:r>
        <w:rPr/>
        <w:t>Tenho</w:t>
      </w:r>
      <w:r>
        <w:rPr>
          <w:spacing w:val="-9"/>
        </w:rPr>
        <w:t> </w:t>
      </w:r>
      <w:r>
        <w:rPr/>
        <w:t>prazo</w:t>
      </w:r>
      <w:r>
        <w:rPr>
          <w:spacing w:val="-8"/>
        </w:rPr>
        <w:t> </w:t>
      </w:r>
      <w:r>
        <w:rPr/>
        <w:t>para</w:t>
      </w:r>
      <w:r>
        <w:rPr>
          <w:spacing w:val="-9"/>
        </w:rPr>
        <w:t> </w:t>
      </w:r>
      <w:r>
        <w:rPr/>
        <w:t>solicitar</w:t>
      </w:r>
      <w:r>
        <w:rPr>
          <w:spacing w:val="-8"/>
        </w:rPr>
        <w:t> </w:t>
      </w:r>
      <w:r>
        <w:rPr/>
        <w:t>a</w:t>
      </w:r>
      <w:r>
        <w:rPr>
          <w:spacing w:val="-7"/>
        </w:rPr>
        <w:t> </w:t>
      </w:r>
      <w:r>
        <w:rPr>
          <w:spacing w:val="-2"/>
        </w:rPr>
        <w:t>restituição?</w:t>
      </w:r>
    </w:p>
    <w:p>
      <w:pPr>
        <w:pStyle w:val="BodyText"/>
        <w:spacing w:before="61"/>
        <w:ind w:left="112" w:right="122"/>
        <w:jc w:val="both"/>
      </w:pPr>
      <w:r>
        <w:rPr/>
        <w:t>Sim. A restituição deve ser solicitada em, no máximo, 5 anos, contados da data do </w:t>
      </w:r>
      <w:r>
        <w:rPr>
          <w:spacing w:val="-2"/>
        </w:rPr>
        <w:t>pagamento.</w:t>
      </w:r>
    </w:p>
    <w:p>
      <w:pPr>
        <w:pStyle w:val="BodyText"/>
        <w:rPr>
          <w:sz w:val="26"/>
        </w:rPr>
      </w:pPr>
    </w:p>
    <w:p>
      <w:pPr>
        <w:pStyle w:val="Heading2"/>
        <w:numPr>
          <w:ilvl w:val="1"/>
          <w:numId w:val="2"/>
        </w:numPr>
        <w:tabs>
          <w:tab w:pos="612" w:val="left" w:leader="none"/>
        </w:tabs>
        <w:spacing w:line="240" w:lineRule="auto" w:before="218" w:after="0"/>
        <w:ind w:left="612" w:right="0" w:hanging="500"/>
        <w:jc w:val="both"/>
      </w:pPr>
      <w:bookmarkStart w:name="_bookmark41" w:id="42"/>
      <w:bookmarkEnd w:id="42"/>
      <w:r>
        <w:rPr>
          <w:b w:val="0"/>
        </w:rPr>
      </w:r>
      <w:r>
        <w:rPr/>
        <w:t>O</w:t>
      </w:r>
      <w:r>
        <w:rPr>
          <w:spacing w:val="-9"/>
        </w:rPr>
        <w:t> </w:t>
      </w:r>
      <w:r>
        <w:rPr/>
        <w:t>valor</w:t>
      </w:r>
      <w:r>
        <w:rPr>
          <w:spacing w:val="-9"/>
        </w:rPr>
        <w:t> </w:t>
      </w:r>
      <w:r>
        <w:rPr/>
        <w:t>a</w:t>
      </w:r>
      <w:r>
        <w:rPr>
          <w:spacing w:val="-6"/>
        </w:rPr>
        <w:t> </w:t>
      </w:r>
      <w:r>
        <w:rPr/>
        <w:t>ser</w:t>
      </w:r>
      <w:r>
        <w:rPr>
          <w:spacing w:val="-7"/>
        </w:rPr>
        <w:t> </w:t>
      </w:r>
      <w:r>
        <w:rPr/>
        <w:t>restituído</w:t>
      </w:r>
      <w:r>
        <w:rPr>
          <w:spacing w:val="-7"/>
        </w:rPr>
        <w:t> </w:t>
      </w:r>
      <w:r>
        <w:rPr/>
        <w:t>sofre</w:t>
      </w:r>
      <w:r>
        <w:rPr>
          <w:spacing w:val="-6"/>
        </w:rPr>
        <w:t> </w:t>
      </w:r>
      <w:r>
        <w:rPr/>
        <w:t>alguma</w:t>
      </w:r>
      <w:r>
        <w:rPr>
          <w:spacing w:val="-8"/>
        </w:rPr>
        <w:t> </w:t>
      </w:r>
      <w:r>
        <w:rPr>
          <w:spacing w:val="-2"/>
        </w:rPr>
        <w:t>atualização?</w:t>
      </w:r>
    </w:p>
    <w:p>
      <w:pPr>
        <w:pStyle w:val="BodyText"/>
        <w:spacing w:before="60"/>
        <w:ind w:left="112" w:right="122"/>
        <w:jc w:val="both"/>
      </w:pPr>
      <w:r>
        <w:rPr/>
        <w:t>Sim. O valor a ser restituído será acrescido de juros obtidos pela aplicação da taxa Selic, acumulada mensalmente, a partir do mês subsequente ao do pagamento indevido até o mês anterior ao da restituição, e de 1% (um por cento) relativamente ao mês em que estiver</w:t>
      </w:r>
      <w:r>
        <w:rPr>
          <w:spacing w:val="40"/>
        </w:rPr>
        <w:t> </w:t>
      </w:r>
      <w:r>
        <w:rPr/>
        <w:t>sendo efetuada.</w:t>
      </w:r>
    </w:p>
    <w:p>
      <w:pPr>
        <w:pStyle w:val="BodyText"/>
        <w:spacing w:before="9"/>
        <w:rPr>
          <w:sz w:val="23"/>
        </w:rPr>
      </w:pPr>
    </w:p>
    <w:p>
      <w:pPr>
        <w:pStyle w:val="BodyText"/>
        <w:ind w:left="112"/>
      </w:pPr>
      <w:r>
        <w:rPr>
          <w:spacing w:val="-2"/>
        </w:rPr>
        <w:t>Nota:</w:t>
      </w:r>
    </w:p>
    <w:p>
      <w:pPr>
        <w:pStyle w:val="BodyText"/>
        <w:spacing w:before="1"/>
        <w:ind w:left="833" w:right="119" w:hanging="360"/>
        <w:jc w:val="both"/>
      </w:pPr>
      <w:r>
        <w:rPr/>
        <w:t>1.</w:t>
      </w:r>
      <w:r>
        <w:rPr>
          <w:spacing w:val="40"/>
        </w:rPr>
        <w:t> </w:t>
      </w:r>
      <w:r>
        <w:rPr/>
        <w:t>No momento do pedido, o aplicativo apresenta os valores originais. A atualização do valor,</w:t>
      </w:r>
      <w:r>
        <w:rPr>
          <w:spacing w:val="-4"/>
        </w:rPr>
        <w:t> </w:t>
      </w:r>
      <w:r>
        <w:rPr/>
        <w:t>com</w:t>
      </w:r>
      <w:r>
        <w:rPr>
          <w:spacing w:val="-5"/>
        </w:rPr>
        <w:t> </w:t>
      </w:r>
      <w:r>
        <w:rPr/>
        <w:t>aplicação</w:t>
      </w:r>
      <w:r>
        <w:rPr>
          <w:spacing w:val="-4"/>
        </w:rPr>
        <w:t> </w:t>
      </w:r>
      <w:r>
        <w:rPr/>
        <w:t>da</w:t>
      </w:r>
      <w:r>
        <w:rPr>
          <w:spacing w:val="-4"/>
        </w:rPr>
        <w:t> </w:t>
      </w:r>
      <w:r>
        <w:rPr/>
        <w:t>taxa</w:t>
      </w:r>
      <w:r>
        <w:rPr>
          <w:spacing w:val="-6"/>
        </w:rPr>
        <w:t> </w:t>
      </w:r>
      <w:r>
        <w:rPr/>
        <w:t>Selic</w:t>
      </w:r>
      <w:r>
        <w:rPr>
          <w:spacing w:val="-4"/>
        </w:rPr>
        <w:t> </w:t>
      </w:r>
      <w:r>
        <w:rPr/>
        <w:t>acumulada,</w:t>
      </w:r>
      <w:r>
        <w:rPr>
          <w:spacing w:val="-4"/>
        </w:rPr>
        <w:t> </w:t>
      </w:r>
      <w:r>
        <w:rPr/>
        <w:t>somente</w:t>
      </w:r>
      <w:r>
        <w:rPr>
          <w:spacing w:val="-3"/>
        </w:rPr>
        <w:t> </w:t>
      </w:r>
      <w:r>
        <w:rPr/>
        <w:t>ocorrerá</w:t>
      </w:r>
      <w:r>
        <w:rPr>
          <w:spacing w:val="-4"/>
        </w:rPr>
        <w:t> </w:t>
      </w:r>
      <w:r>
        <w:rPr/>
        <w:t>quando</w:t>
      </w:r>
      <w:r>
        <w:rPr>
          <w:spacing w:val="-4"/>
        </w:rPr>
        <w:t> </w:t>
      </w:r>
      <w:r>
        <w:rPr/>
        <w:t>da</w:t>
      </w:r>
      <w:r>
        <w:rPr>
          <w:spacing w:val="-4"/>
        </w:rPr>
        <w:t> </w:t>
      </w:r>
      <w:r>
        <w:rPr/>
        <w:t>efetivação do pagamento da restituição.</w:t>
      </w:r>
    </w:p>
    <w:p>
      <w:pPr>
        <w:pStyle w:val="BodyText"/>
        <w:rPr>
          <w:sz w:val="26"/>
        </w:rPr>
      </w:pPr>
    </w:p>
    <w:p>
      <w:pPr>
        <w:pStyle w:val="Heading2"/>
        <w:numPr>
          <w:ilvl w:val="1"/>
          <w:numId w:val="2"/>
        </w:numPr>
        <w:tabs>
          <w:tab w:pos="641" w:val="left" w:leader="none"/>
          <w:tab w:pos="833" w:val="left" w:leader="none"/>
        </w:tabs>
        <w:spacing w:line="240" w:lineRule="auto" w:before="217" w:after="0"/>
        <w:ind w:left="833" w:right="119" w:hanging="721"/>
        <w:jc w:val="both"/>
      </w:pPr>
      <w:bookmarkStart w:name="_bookmark42" w:id="43"/>
      <w:bookmarkEnd w:id="43"/>
      <w:r>
        <w:rPr>
          <w:b w:val="0"/>
        </w:rPr>
      </w:r>
      <w:r>
        <w:rPr/>
        <w:t>Não sou mais optante pelo Simei, mas quero fazer o pedido de restituição de um pagamento indevido de MEI. Posso utilizar o aplicativo Pedido Eletrônico de Restituição?</w:t>
      </w:r>
    </w:p>
    <w:p>
      <w:pPr>
        <w:pStyle w:val="BodyText"/>
        <w:spacing w:before="61"/>
        <w:ind w:left="112" w:right="121"/>
        <w:jc w:val="both"/>
      </w:pPr>
      <w:r>
        <w:rPr/>
        <w:t>Sim. No entanto, não poderá ser informada uma “Conta Pessoa Física”, vinculada ao CPF, devendo ser informada uma “Conta Pessoa Jurídica”, vinculada ao CNPJ.</w:t>
      </w:r>
    </w:p>
    <w:p>
      <w:pPr>
        <w:pStyle w:val="BodyText"/>
        <w:rPr>
          <w:sz w:val="26"/>
        </w:rPr>
      </w:pPr>
    </w:p>
    <w:p>
      <w:pPr>
        <w:pStyle w:val="Heading2"/>
        <w:numPr>
          <w:ilvl w:val="1"/>
          <w:numId w:val="2"/>
        </w:numPr>
        <w:tabs>
          <w:tab w:pos="619" w:val="left" w:leader="none"/>
          <w:tab w:pos="833" w:val="left" w:leader="none"/>
        </w:tabs>
        <w:spacing w:line="240" w:lineRule="auto" w:before="217" w:after="0"/>
        <w:ind w:left="833" w:right="120" w:hanging="721"/>
        <w:jc w:val="both"/>
      </w:pPr>
      <w:bookmarkStart w:name="_bookmark43" w:id="44"/>
      <w:bookmarkEnd w:id="44"/>
      <w:r>
        <w:rPr>
          <w:b w:val="0"/>
        </w:rPr>
      </w:r>
      <w:r>
        <w:rPr/>
        <w:t>Paguei um DAS em duplicidade. Posso compensar esse</w:t>
      </w:r>
      <w:r>
        <w:rPr>
          <w:spacing w:val="-1"/>
        </w:rPr>
        <w:t> </w:t>
      </w:r>
      <w:r>
        <w:rPr/>
        <w:t>crédito com o valor devido no mês seguinte?</w:t>
      </w:r>
    </w:p>
    <w:p>
      <w:pPr>
        <w:pStyle w:val="BodyText"/>
        <w:spacing w:before="59"/>
        <w:ind w:left="112" w:right="161"/>
      </w:pPr>
      <w:r>
        <w:rPr/>
        <w:t>Não há compensação a pedido para o MEI, que poderá solicitar a restituição do valor pago</w:t>
      </w:r>
      <w:r>
        <w:rPr>
          <w:spacing w:val="40"/>
        </w:rPr>
        <w:t> </w:t>
      </w:r>
      <w:r>
        <w:rPr/>
        <w:t>em duplicidade ou a maior.</w:t>
      </w:r>
    </w:p>
    <w:p>
      <w:pPr>
        <w:pStyle w:val="BodyText"/>
        <w:rPr>
          <w:sz w:val="26"/>
        </w:rPr>
      </w:pPr>
    </w:p>
    <w:p>
      <w:pPr>
        <w:pStyle w:val="Heading2"/>
        <w:numPr>
          <w:ilvl w:val="1"/>
          <w:numId w:val="2"/>
        </w:numPr>
        <w:tabs>
          <w:tab w:pos="615" w:val="left" w:leader="none"/>
        </w:tabs>
        <w:spacing w:line="240" w:lineRule="auto" w:before="219" w:after="0"/>
        <w:ind w:left="615" w:right="0" w:hanging="503"/>
        <w:jc w:val="left"/>
      </w:pPr>
      <w:bookmarkStart w:name="_bookmark44" w:id="45"/>
      <w:bookmarkEnd w:id="45"/>
      <w:r>
        <w:rPr>
          <w:b w:val="0"/>
        </w:rPr>
      </w:r>
      <w:r>
        <w:rPr/>
        <w:t>Posso</w:t>
      </w:r>
      <w:r>
        <w:rPr>
          <w:spacing w:val="-9"/>
        </w:rPr>
        <w:t> </w:t>
      </w:r>
      <w:r>
        <w:rPr/>
        <w:t>cancelar</w:t>
      </w:r>
      <w:r>
        <w:rPr>
          <w:spacing w:val="-6"/>
        </w:rPr>
        <w:t> </w:t>
      </w:r>
      <w:r>
        <w:rPr/>
        <w:t>um</w:t>
      </w:r>
      <w:r>
        <w:rPr>
          <w:spacing w:val="-9"/>
        </w:rPr>
        <w:t> </w:t>
      </w:r>
      <w:r>
        <w:rPr/>
        <w:t>pedido</w:t>
      </w:r>
      <w:r>
        <w:rPr>
          <w:spacing w:val="-8"/>
        </w:rPr>
        <w:t> </w:t>
      </w:r>
      <w:r>
        <w:rPr/>
        <w:t>eletrônico</w:t>
      </w:r>
      <w:r>
        <w:rPr>
          <w:spacing w:val="-8"/>
        </w:rPr>
        <w:t> </w:t>
      </w:r>
      <w:r>
        <w:rPr/>
        <w:t>de</w:t>
      </w:r>
      <w:r>
        <w:rPr>
          <w:spacing w:val="-9"/>
        </w:rPr>
        <w:t> </w:t>
      </w:r>
      <w:r>
        <w:rPr>
          <w:spacing w:val="-2"/>
        </w:rPr>
        <w:t>restituição?</w:t>
      </w:r>
    </w:p>
    <w:p>
      <w:pPr>
        <w:pStyle w:val="BodyText"/>
        <w:spacing w:before="60"/>
        <w:ind w:left="112"/>
      </w:pPr>
      <w:r>
        <w:rPr/>
        <w:t>Sim,</w:t>
      </w:r>
      <w:r>
        <w:rPr>
          <w:spacing w:val="-7"/>
        </w:rPr>
        <w:t> </w:t>
      </w:r>
      <w:r>
        <w:rPr/>
        <w:t>desde</w:t>
      </w:r>
      <w:r>
        <w:rPr>
          <w:spacing w:val="-2"/>
        </w:rPr>
        <w:t> </w:t>
      </w:r>
      <w:r>
        <w:rPr/>
        <w:t>que</w:t>
      </w:r>
      <w:r>
        <w:rPr>
          <w:spacing w:val="-4"/>
        </w:rPr>
        <w:t> </w:t>
      </w:r>
      <w:r>
        <w:rPr/>
        <w:t>a</w:t>
      </w:r>
      <w:r>
        <w:rPr>
          <w:spacing w:val="-2"/>
        </w:rPr>
        <w:t> </w:t>
      </w:r>
      <w:r>
        <w:rPr/>
        <w:t>restituição</w:t>
      </w:r>
      <w:r>
        <w:rPr>
          <w:spacing w:val="-3"/>
        </w:rPr>
        <w:t> </w:t>
      </w:r>
      <w:r>
        <w:rPr/>
        <w:t>ainda</w:t>
      </w:r>
      <w:r>
        <w:rPr>
          <w:spacing w:val="-4"/>
        </w:rPr>
        <w:t> </w:t>
      </w:r>
      <w:r>
        <w:rPr/>
        <w:t>não</w:t>
      </w:r>
      <w:r>
        <w:rPr>
          <w:spacing w:val="-3"/>
        </w:rPr>
        <w:t> </w:t>
      </w:r>
      <w:r>
        <w:rPr/>
        <w:t>tenha</w:t>
      </w:r>
      <w:r>
        <w:rPr>
          <w:spacing w:val="-4"/>
        </w:rPr>
        <w:t> </w:t>
      </w:r>
      <w:r>
        <w:rPr/>
        <w:t>sido</w:t>
      </w:r>
      <w:r>
        <w:rPr>
          <w:spacing w:val="-1"/>
        </w:rPr>
        <w:t> </w:t>
      </w:r>
      <w:r>
        <w:rPr/>
        <w:t>creditada</w:t>
      </w:r>
      <w:r>
        <w:rPr>
          <w:spacing w:val="-4"/>
        </w:rPr>
        <w:t> </w:t>
      </w:r>
      <w:r>
        <w:rPr/>
        <w:t>na</w:t>
      </w:r>
      <w:r>
        <w:rPr>
          <w:spacing w:val="-4"/>
        </w:rPr>
        <w:t> </w:t>
      </w:r>
      <w:r>
        <w:rPr/>
        <w:t>conta</w:t>
      </w:r>
      <w:r>
        <w:rPr>
          <w:spacing w:val="-2"/>
        </w:rPr>
        <w:t> indicada.</w:t>
      </w:r>
    </w:p>
    <w:p>
      <w:pPr>
        <w:spacing w:after="0"/>
        <w:sectPr>
          <w:pgSz w:w="12240" w:h="15840"/>
          <w:pgMar w:header="0" w:footer="767" w:top="1060" w:bottom="960" w:left="1020" w:right="1020"/>
        </w:sectPr>
      </w:pPr>
    </w:p>
    <w:p>
      <w:pPr>
        <w:pStyle w:val="Heading1"/>
        <w:numPr>
          <w:ilvl w:val="0"/>
          <w:numId w:val="2"/>
        </w:numPr>
        <w:tabs>
          <w:tab w:pos="467" w:val="left" w:leader="none"/>
        </w:tabs>
        <w:spacing w:line="240" w:lineRule="auto" w:before="73" w:after="0"/>
        <w:ind w:left="467" w:right="0" w:hanging="355"/>
        <w:jc w:val="left"/>
      </w:pPr>
      <w:bookmarkStart w:name="_bookmark45" w:id="46"/>
      <w:bookmarkEnd w:id="46"/>
      <w:r>
        <w:rPr>
          <w:b w:val="0"/>
        </w:rPr>
      </w:r>
      <w:r>
        <w:rPr/>
        <w:t>Desenquadramento</w:t>
      </w:r>
      <w:r>
        <w:rPr>
          <w:spacing w:val="-15"/>
        </w:rPr>
        <w:t> </w:t>
      </w:r>
      <w:r>
        <w:rPr/>
        <w:t>do</w:t>
      </w:r>
      <w:r>
        <w:rPr>
          <w:spacing w:val="-17"/>
        </w:rPr>
        <w:t> </w:t>
      </w:r>
      <w:r>
        <w:rPr>
          <w:spacing w:val="-2"/>
        </w:rPr>
        <w:t>Simei</w:t>
      </w:r>
    </w:p>
    <w:p>
      <w:pPr>
        <w:pStyle w:val="Heading2"/>
        <w:numPr>
          <w:ilvl w:val="1"/>
          <w:numId w:val="2"/>
        </w:numPr>
        <w:tabs>
          <w:tab w:pos="615" w:val="left" w:leader="none"/>
        </w:tabs>
        <w:spacing w:line="240" w:lineRule="auto" w:before="242" w:after="0"/>
        <w:ind w:left="615" w:right="0" w:hanging="503"/>
        <w:jc w:val="left"/>
      </w:pPr>
      <w:bookmarkStart w:name="_bookmark46" w:id="47"/>
      <w:bookmarkEnd w:id="47"/>
      <w:r>
        <w:rPr>
          <w:b w:val="0"/>
        </w:rPr>
      </w:r>
      <w:r>
        <w:rPr/>
        <w:t>Como</w:t>
      </w:r>
      <w:r>
        <w:rPr>
          <w:spacing w:val="-11"/>
        </w:rPr>
        <w:t> </w:t>
      </w:r>
      <w:r>
        <w:rPr/>
        <w:t>efetuar</w:t>
      </w:r>
      <w:r>
        <w:rPr>
          <w:spacing w:val="-10"/>
        </w:rPr>
        <w:t> </w:t>
      </w:r>
      <w:r>
        <w:rPr/>
        <w:t>o</w:t>
      </w:r>
      <w:r>
        <w:rPr>
          <w:spacing w:val="-9"/>
        </w:rPr>
        <w:t> </w:t>
      </w:r>
      <w:r>
        <w:rPr/>
        <w:t>desenquadramento</w:t>
      </w:r>
      <w:r>
        <w:rPr>
          <w:spacing w:val="-11"/>
        </w:rPr>
        <w:t> </w:t>
      </w:r>
      <w:r>
        <w:rPr/>
        <w:t>do</w:t>
      </w:r>
      <w:r>
        <w:rPr>
          <w:spacing w:val="-10"/>
        </w:rPr>
        <w:t> </w:t>
      </w:r>
      <w:r>
        <w:rPr>
          <w:spacing w:val="-2"/>
        </w:rPr>
        <w:t>Simei?</w:t>
      </w:r>
    </w:p>
    <w:p>
      <w:pPr>
        <w:pStyle w:val="BodyText"/>
        <w:spacing w:before="59"/>
        <w:ind w:left="112"/>
      </w:pPr>
      <w:r>
        <w:rPr/>
        <w:t>O</w:t>
      </w:r>
      <w:r>
        <w:rPr>
          <w:spacing w:val="67"/>
        </w:rPr>
        <w:t> </w:t>
      </w:r>
      <w:r>
        <w:rPr/>
        <w:t>desenquadramento</w:t>
      </w:r>
      <w:r>
        <w:rPr>
          <w:spacing w:val="40"/>
        </w:rPr>
        <w:t> </w:t>
      </w:r>
      <w:r>
        <w:rPr/>
        <w:t>poderá</w:t>
      </w:r>
      <w:r>
        <w:rPr>
          <w:spacing w:val="67"/>
        </w:rPr>
        <w:t> </w:t>
      </w:r>
      <w:r>
        <w:rPr/>
        <w:t>ser</w:t>
      </w:r>
      <w:r>
        <w:rPr>
          <w:spacing w:val="40"/>
        </w:rPr>
        <w:t> </w:t>
      </w:r>
      <w:r>
        <w:rPr/>
        <w:t>realizado</w:t>
      </w:r>
      <w:r>
        <w:rPr>
          <w:spacing w:val="67"/>
        </w:rPr>
        <w:t> </w:t>
      </w:r>
      <w:r>
        <w:rPr/>
        <w:t>no</w:t>
      </w:r>
      <w:r>
        <w:rPr>
          <w:spacing w:val="67"/>
        </w:rPr>
        <w:t> </w:t>
      </w:r>
      <w:r>
        <w:rPr/>
        <w:t>Portal</w:t>
      </w:r>
      <w:r>
        <w:rPr>
          <w:spacing w:val="40"/>
        </w:rPr>
        <w:t> </w:t>
      </w:r>
      <w:r>
        <w:rPr/>
        <w:t>do</w:t>
      </w:r>
      <w:r>
        <w:rPr>
          <w:spacing w:val="67"/>
        </w:rPr>
        <w:t> </w:t>
      </w:r>
      <w:r>
        <w:rPr/>
        <w:t>Simples</w:t>
      </w:r>
      <w:r>
        <w:rPr>
          <w:spacing w:val="67"/>
        </w:rPr>
        <w:t> </w:t>
      </w:r>
      <w:r>
        <w:rPr/>
        <w:t>Nacional</w:t>
      </w:r>
      <w:r>
        <w:rPr>
          <w:spacing w:val="40"/>
        </w:rPr>
        <w:t> </w:t>
      </w:r>
      <w:r>
        <w:rPr/>
        <w:t>em</w:t>
      </w:r>
      <w:r>
        <w:rPr>
          <w:spacing w:val="68"/>
        </w:rPr>
        <w:t> </w:t>
      </w:r>
      <w:r>
        <w:rPr/>
        <w:t>Simei</w:t>
      </w:r>
      <w:r>
        <w:rPr>
          <w:spacing w:val="78"/>
        </w:rPr>
        <w:t> </w:t>
      </w:r>
      <w:r>
        <w:rPr/>
        <w:t>– Serviços &gt; </w:t>
      </w:r>
      <w:hyperlink r:id="rId22">
        <w:r>
          <w:rPr>
            <w:color w:val="0000FF"/>
            <w:u w:val="single" w:color="0000FF"/>
          </w:rPr>
          <w:t>Desenquadramento</w:t>
        </w:r>
      </w:hyperlink>
      <w:r>
        <w:rPr>
          <w:color w:val="0000FF"/>
        </w:rPr>
        <w:t> </w:t>
      </w:r>
      <w:r>
        <w:rPr/>
        <w:t>&gt; Comunicação de Desenquadramento do Simei.</w:t>
      </w:r>
    </w:p>
    <w:p>
      <w:pPr>
        <w:pStyle w:val="BodyText"/>
        <w:spacing w:before="11"/>
        <w:rPr>
          <w:sz w:val="15"/>
        </w:rPr>
      </w:pPr>
    </w:p>
    <w:p>
      <w:pPr>
        <w:pStyle w:val="BodyText"/>
        <w:spacing w:before="92"/>
        <w:ind w:left="112" w:right="121"/>
        <w:jc w:val="both"/>
      </w:pPr>
      <w:r>
        <w:rPr/>
        <w:t>Após digitar o código de acesso, o contribuinte deverá selecionar o motivo do desenquadramento e a data em que ocorreu o fato motivador do desenquadramento.</w:t>
      </w:r>
    </w:p>
    <w:p>
      <w:pPr>
        <w:pStyle w:val="BodyText"/>
      </w:pPr>
    </w:p>
    <w:p>
      <w:pPr>
        <w:pStyle w:val="BodyText"/>
        <w:ind w:left="112"/>
        <w:jc w:val="both"/>
      </w:pPr>
      <w:r>
        <w:rPr/>
        <w:t>Atenção:</w:t>
      </w:r>
      <w:r>
        <w:rPr>
          <w:spacing w:val="-4"/>
        </w:rPr>
        <w:t> </w:t>
      </w:r>
      <w:r>
        <w:rPr/>
        <w:t>Não</w:t>
      </w:r>
      <w:r>
        <w:rPr>
          <w:spacing w:val="-4"/>
        </w:rPr>
        <w:t> </w:t>
      </w:r>
      <w:r>
        <w:rPr/>
        <w:t>confundir</w:t>
      </w:r>
      <w:r>
        <w:rPr>
          <w:spacing w:val="-4"/>
        </w:rPr>
        <w:t> </w:t>
      </w:r>
      <w:r>
        <w:rPr/>
        <w:t>desenquadramento</w:t>
      </w:r>
      <w:r>
        <w:rPr>
          <w:spacing w:val="-5"/>
        </w:rPr>
        <w:t> </w:t>
      </w:r>
      <w:r>
        <w:rPr/>
        <w:t>do</w:t>
      </w:r>
      <w:r>
        <w:rPr>
          <w:spacing w:val="-4"/>
        </w:rPr>
        <w:t> </w:t>
      </w:r>
      <w:r>
        <w:rPr/>
        <w:t>Simei</w:t>
      </w:r>
      <w:r>
        <w:rPr>
          <w:spacing w:val="-4"/>
        </w:rPr>
        <w:t> </w:t>
      </w:r>
      <w:r>
        <w:rPr/>
        <w:t>com</w:t>
      </w:r>
      <w:r>
        <w:rPr>
          <w:spacing w:val="-3"/>
        </w:rPr>
        <w:t> </w:t>
      </w:r>
      <w:r>
        <w:rPr/>
        <w:t>baixa</w:t>
      </w:r>
      <w:r>
        <w:rPr>
          <w:spacing w:val="-6"/>
        </w:rPr>
        <w:t> </w:t>
      </w:r>
      <w:r>
        <w:rPr/>
        <w:t>do</w:t>
      </w:r>
      <w:r>
        <w:rPr>
          <w:spacing w:val="-6"/>
        </w:rPr>
        <w:t> </w:t>
      </w:r>
      <w:r>
        <w:rPr>
          <w:spacing w:val="-4"/>
        </w:rPr>
        <w:t>MEI:</w:t>
      </w:r>
    </w:p>
    <w:p>
      <w:pPr>
        <w:pStyle w:val="ListParagraph"/>
        <w:numPr>
          <w:ilvl w:val="0"/>
          <w:numId w:val="13"/>
        </w:numPr>
        <w:tabs>
          <w:tab w:pos="833" w:val="left" w:leader="none"/>
        </w:tabs>
        <w:spacing w:line="240" w:lineRule="auto" w:before="17" w:after="0"/>
        <w:ind w:left="833" w:right="120" w:hanging="360"/>
        <w:jc w:val="both"/>
        <w:rPr>
          <w:sz w:val="24"/>
        </w:rPr>
      </w:pPr>
      <w:r>
        <w:rPr>
          <w:sz w:val="24"/>
        </w:rPr>
        <w:t>No desenquadramento, o contribuinte sai do Simei mas mantém sua inscrição no CNPJ. Ou seja, o MEI pode ser desenquadrado do Simei e permanecer existindo como empresário individual, no Simples Nacional ou não – ver </w:t>
      </w:r>
      <w:hyperlink w:history="true" w:anchor="_bookmark51">
        <w:r>
          <w:rPr>
            <w:color w:val="0000FF"/>
            <w:sz w:val="24"/>
            <w:u w:val="single" w:color="0000FF"/>
          </w:rPr>
          <w:t>Pergunta 6.6</w:t>
        </w:r>
      </w:hyperlink>
      <w:r>
        <w:rPr>
          <w:sz w:val="24"/>
        </w:rPr>
        <w:t>.</w:t>
      </w:r>
    </w:p>
    <w:p>
      <w:pPr>
        <w:pStyle w:val="ListParagraph"/>
        <w:numPr>
          <w:ilvl w:val="0"/>
          <w:numId w:val="13"/>
        </w:numPr>
        <w:tabs>
          <w:tab w:pos="832" w:val="left" w:leader="none"/>
        </w:tabs>
        <w:spacing w:line="240" w:lineRule="auto" w:before="18" w:after="0"/>
        <w:ind w:left="832" w:right="0" w:hanging="359"/>
        <w:jc w:val="both"/>
        <w:rPr>
          <w:sz w:val="24"/>
        </w:rPr>
      </w:pPr>
      <w:r>
        <w:rPr>
          <w:sz w:val="24"/>
        </w:rPr>
        <w:t>Já</w:t>
      </w:r>
      <w:r>
        <w:rPr>
          <w:spacing w:val="-5"/>
          <w:sz w:val="24"/>
        </w:rPr>
        <w:t> </w:t>
      </w:r>
      <w:r>
        <w:rPr>
          <w:sz w:val="24"/>
        </w:rPr>
        <w:t>a</w:t>
      </w:r>
      <w:r>
        <w:rPr>
          <w:spacing w:val="-4"/>
          <w:sz w:val="24"/>
        </w:rPr>
        <w:t> </w:t>
      </w:r>
      <w:r>
        <w:rPr>
          <w:sz w:val="24"/>
        </w:rPr>
        <w:t>baixa</w:t>
      </w:r>
      <w:r>
        <w:rPr>
          <w:spacing w:val="-4"/>
          <w:sz w:val="24"/>
        </w:rPr>
        <w:t> </w:t>
      </w:r>
      <w:r>
        <w:rPr>
          <w:sz w:val="24"/>
        </w:rPr>
        <w:t>do</w:t>
      </w:r>
      <w:r>
        <w:rPr>
          <w:spacing w:val="-3"/>
          <w:sz w:val="24"/>
        </w:rPr>
        <w:t> </w:t>
      </w:r>
      <w:r>
        <w:rPr>
          <w:sz w:val="24"/>
        </w:rPr>
        <w:t>MEI</w:t>
      </w:r>
      <w:r>
        <w:rPr>
          <w:spacing w:val="-4"/>
          <w:sz w:val="24"/>
        </w:rPr>
        <w:t> </w:t>
      </w:r>
      <w:r>
        <w:rPr>
          <w:sz w:val="24"/>
        </w:rPr>
        <w:t>equivale</w:t>
      </w:r>
      <w:r>
        <w:rPr>
          <w:spacing w:val="-3"/>
          <w:sz w:val="24"/>
        </w:rPr>
        <w:t> </w:t>
      </w:r>
      <w:r>
        <w:rPr>
          <w:sz w:val="24"/>
        </w:rPr>
        <w:t>a</w:t>
      </w:r>
      <w:r>
        <w:rPr>
          <w:spacing w:val="-3"/>
          <w:sz w:val="24"/>
        </w:rPr>
        <w:t> </w:t>
      </w:r>
      <w:r>
        <w:rPr>
          <w:sz w:val="24"/>
        </w:rPr>
        <w:t>sua</w:t>
      </w:r>
      <w:r>
        <w:rPr>
          <w:spacing w:val="-4"/>
          <w:sz w:val="24"/>
        </w:rPr>
        <w:t> </w:t>
      </w:r>
      <w:r>
        <w:rPr>
          <w:sz w:val="24"/>
        </w:rPr>
        <w:t>extinção,</w:t>
      </w:r>
      <w:r>
        <w:rPr>
          <w:spacing w:val="-3"/>
          <w:sz w:val="24"/>
        </w:rPr>
        <w:t> </w:t>
      </w:r>
      <w:r>
        <w:rPr>
          <w:sz w:val="24"/>
        </w:rPr>
        <w:t>com</w:t>
      </w:r>
      <w:r>
        <w:rPr>
          <w:spacing w:val="-1"/>
          <w:sz w:val="24"/>
        </w:rPr>
        <w:t> </w:t>
      </w:r>
      <w:r>
        <w:rPr>
          <w:sz w:val="24"/>
        </w:rPr>
        <w:t>baixa</w:t>
      </w:r>
      <w:r>
        <w:rPr>
          <w:spacing w:val="-3"/>
          <w:sz w:val="24"/>
        </w:rPr>
        <w:t> </w:t>
      </w:r>
      <w:r>
        <w:rPr>
          <w:sz w:val="24"/>
        </w:rPr>
        <w:t>de</w:t>
      </w:r>
      <w:r>
        <w:rPr>
          <w:spacing w:val="-3"/>
          <w:sz w:val="24"/>
        </w:rPr>
        <w:t> </w:t>
      </w:r>
      <w:r>
        <w:rPr>
          <w:sz w:val="24"/>
        </w:rPr>
        <w:t>sua</w:t>
      </w:r>
      <w:r>
        <w:rPr>
          <w:spacing w:val="-2"/>
          <w:sz w:val="24"/>
        </w:rPr>
        <w:t> </w:t>
      </w:r>
      <w:r>
        <w:rPr>
          <w:sz w:val="24"/>
        </w:rPr>
        <w:t>inscrição</w:t>
      </w:r>
      <w:r>
        <w:rPr>
          <w:spacing w:val="-3"/>
          <w:sz w:val="24"/>
        </w:rPr>
        <w:t> </w:t>
      </w:r>
      <w:r>
        <w:rPr>
          <w:sz w:val="24"/>
        </w:rPr>
        <w:t>no</w:t>
      </w:r>
      <w:r>
        <w:rPr>
          <w:spacing w:val="-2"/>
          <w:sz w:val="24"/>
        </w:rPr>
        <w:t> CNPJ.</w:t>
      </w:r>
    </w:p>
    <w:p>
      <w:pPr>
        <w:pStyle w:val="BodyText"/>
        <w:rPr>
          <w:sz w:val="28"/>
        </w:rPr>
      </w:pPr>
    </w:p>
    <w:p>
      <w:pPr>
        <w:pStyle w:val="Heading2"/>
        <w:numPr>
          <w:ilvl w:val="1"/>
          <w:numId w:val="2"/>
        </w:numPr>
        <w:tabs>
          <w:tab w:pos="615" w:val="left" w:leader="none"/>
        </w:tabs>
        <w:spacing w:line="240" w:lineRule="auto" w:before="194" w:after="0"/>
        <w:ind w:left="615" w:right="0" w:hanging="503"/>
        <w:jc w:val="both"/>
      </w:pPr>
      <w:bookmarkStart w:name="_bookmark47" w:id="48"/>
      <w:bookmarkEnd w:id="48"/>
      <w:r>
        <w:rPr>
          <w:b w:val="0"/>
        </w:rPr>
      </w:r>
      <w:r>
        <w:rPr/>
        <w:t>Posso</w:t>
      </w:r>
      <w:r>
        <w:rPr>
          <w:spacing w:val="-10"/>
        </w:rPr>
        <w:t> </w:t>
      </w:r>
      <w:r>
        <w:rPr/>
        <w:t>efetuar</w:t>
      </w:r>
      <w:r>
        <w:rPr>
          <w:spacing w:val="-8"/>
        </w:rPr>
        <w:t> </w:t>
      </w:r>
      <w:r>
        <w:rPr/>
        <w:t>o</w:t>
      </w:r>
      <w:r>
        <w:rPr>
          <w:spacing w:val="-10"/>
        </w:rPr>
        <w:t> </w:t>
      </w:r>
      <w:r>
        <w:rPr/>
        <w:t>desenquadramento</w:t>
      </w:r>
      <w:r>
        <w:rPr>
          <w:spacing w:val="-9"/>
        </w:rPr>
        <w:t> </w:t>
      </w:r>
      <w:r>
        <w:rPr/>
        <w:t>por</w:t>
      </w:r>
      <w:r>
        <w:rPr>
          <w:spacing w:val="-10"/>
        </w:rPr>
        <w:t> </w:t>
      </w:r>
      <w:r>
        <w:rPr/>
        <w:t>opção</w:t>
      </w:r>
      <w:r>
        <w:rPr>
          <w:spacing w:val="-9"/>
        </w:rPr>
        <w:t> </w:t>
      </w:r>
      <w:r>
        <w:rPr/>
        <w:t>a</w:t>
      </w:r>
      <w:r>
        <w:rPr>
          <w:spacing w:val="-8"/>
        </w:rPr>
        <w:t> </w:t>
      </w:r>
      <w:r>
        <w:rPr/>
        <w:t>qualquer</w:t>
      </w:r>
      <w:r>
        <w:rPr>
          <w:spacing w:val="-10"/>
        </w:rPr>
        <w:t> </w:t>
      </w:r>
      <w:r>
        <w:rPr>
          <w:spacing w:val="-2"/>
        </w:rPr>
        <w:t>tempo?</w:t>
      </w:r>
    </w:p>
    <w:p>
      <w:pPr>
        <w:pStyle w:val="BodyText"/>
        <w:spacing w:before="58"/>
        <w:ind w:left="112" w:right="110"/>
        <w:jc w:val="both"/>
      </w:pPr>
      <w:r>
        <w:rPr/>
        <w:t>Sim, o desenquadramento por opção poderá ser realizado a qualquer tempo, mas só produzirá efeitos (ou seja, deixará de ser MEI) a partir de 1º de janeiro do ano-calendário subsequente, salvo quando a comunicação for feita no mês de janeiro, quando o desenquadramento produzirá efeitos nesse mesmo ano-calendário.</w:t>
      </w:r>
    </w:p>
    <w:p>
      <w:pPr>
        <w:pStyle w:val="BodyText"/>
      </w:pPr>
    </w:p>
    <w:p>
      <w:pPr>
        <w:pStyle w:val="BodyText"/>
        <w:ind w:left="112"/>
      </w:pPr>
      <w:r>
        <w:rPr>
          <w:spacing w:val="-2"/>
        </w:rPr>
        <w:t>Exemplos:</w:t>
      </w:r>
    </w:p>
    <w:p>
      <w:pPr>
        <w:pStyle w:val="ListParagraph"/>
        <w:numPr>
          <w:ilvl w:val="2"/>
          <w:numId w:val="2"/>
        </w:numPr>
        <w:tabs>
          <w:tab w:pos="833" w:val="left" w:leader="none"/>
        </w:tabs>
        <w:spacing w:line="240" w:lineRule="auto" w:before="17" w:after="0"/>
        <w:ind w:left="833" w:right="119" w:hanging="360"/>
        <w:jc w:val="both"/>
        <w:rPr>
          <w:sz w:val="24"/>
        </w:rPr>
      </w:pPr>
      <w:r>
        <w:rPr>
          <w:sz w:val="24"/>
        </w:rPr>
        <w:t>O MEI “X” solicita seu desenquadramento do Simei em julho de 2017: ele será desenquadrado do Simei a partir de 1º de janeiro de 2018; ou seja, até o período de apuração dezembro/2017 (vencimento em janeiro/2018), ele continuará obrigado a pagar o DAS do MEI.</w:t>
      </w:r>
    </w:p>
    <w:p>
      <w:pPr>
        <w:pStyle w:val="ListParagraph"/>
        <w:numPr>
          <w:ilvl w:val="2"/>
          <w:numId w:val="2"/>
        </w:numPr>
        <w:tabs>
          <w:tab w:pos="833" w:val="left" w:leader="none"/>
        </w:tabs>
        <w:spacing w:line="240" w:lineRule="auto" w:before="17" w:after="0"/>
        <w:ind w:left="833" w:right="118" w:hanging="360"/>
        <w:jc w:val="both"/>
        <w:rPr>
          <w:sz w:val="24"/>
        </w:rPr>
      </w:pPr>
      <w:r>
        <w:rPr>
          <w:sz w:val="24"/>
        </w:rPr>
        <w:t>O MEI “Y” solicita seu desenquadramento do Simei em janeiro de 2017: ele é desenquadrado do Simei a partir de 1º de janeiro de 2017.</w:t>
      </w:r>
    </w:p>
    <w:p>
      <w:pPr>
        <w:pStyle w:val="BodyText"/>
      </w:pPr>
    </w:p>
    <w:p>
      <w:pPr>
        <w:pStyle w:val="BodyText"/>
        <w:spacing w:before="1"/>
        <w:ind w:left="112"/>
      </w:pPr>
      <w:r>
        <w:rPr>
          <w:spacing w:val="-2"/>
        </w:rPr>
        <w:t>Nota:</w:t>
      </w:r>
    </w:p>
    <w:p>
      <w:pPr>
        <w:pStyle w:val="ListParagraph"/>
        <w:numPr>
          <w:ilvl w:val="0"/>
          <w:numId w:val="10"/>
        </w:numPr>
        <w:tabs>
          <w:tab w:pos="831" w:val="left" w:leader="none"/>
          <w:tab w:pos="833" w:val="left" w:leader="none"/>
        </w:tabs>
        <w:spacing w:line="240" w:lineRule="auto" w:before="0" w:after="0"/>
        <w:ind w:left="833" w:right="111" w:hanging="360"/>
        <w:jc w:val="both"/>
        <w:rPr>
          <w:sz w:val="24"/>
        </w:rPr>
      </w:pPr>
      <w:r>
        <w:rPr>
          <w:sz w:val="24"/>
        </w:rPr>
        <w:t>O desenquadramento é feito </w:t>
      </w:r>
      <w:hyperlink r:id="rId22">
        <w:r>
          <w:rPr>
            <w:color w:val="0000FF"/>
            <w:sz w:val="24"/>
            <w:u w:val="single" w:color="0000FF"/>
          </w:rPr>
          <w:t>no Portal do Simples Nacional</w:t>
        </w:r>
      </w:hyperlink>
      <w:r>
        <w:rPr>
          <w:sz w:val="24"/>
        </w:rPr>
        <w:t>. Não há necessidade de Documento Básico de Entrada (DBE) ou Protocolo de Transmissão para atualização do CNPJ.</w:t>
      </w:r>
    </w:p>
    <w:p>
      <w:pPr>
        <w:pStyle w:val="BodyText"/>
        <w:rPr>
          <w:sz w:val="26"/>
        </w:rPr>
      </w:pPr>
    </w:p>
    <w:p>
      <w:pPr>
        <w:pStyle w:val="Heading2"/>
        <w:numPr>
          <w:ilvl w:val="1"/>
          <w:numId w:val="2"/>
        </w:numPr>
        <w:tabs>
          <w:tab w:pos="615" w:val="left" w:leader="none"/>
        </w:tabs>
        <w:spacing w:line="240" w:lineRule="auto" w:before="218" w:after="0"/>
        <w:ind w:left="615" w:right="0" w:hanging="503"/>
        <w:jc w:val="both"/>
      </w:pPr>
      <w:bookmarkStart w:name="_bookmark48" w:id="49"/>
      <w:bookmarkEnd w:id="49"/>
      <w:r>
        <w:rPr>
          <w:b w:val="0"/>
        </w:rPr>
      </w:r>
      <w:r>
        <w:rPr/>
        <w:t>Quais</w:t>
      </w:r>
      <w:r>
        <w:rPr>
          <w:spacing w:val="-10"/>
        </w:rPr>
        <w:t> </w:t>
      </w:r>
      <w:r>
        <w:rPr/>
        <w:t>são</w:t>
      </w:r>
      <w:r>
        <w:rPr>
          <w:spacing w:val="-9"/>
        </w:rPr>
        <w:t> </w:t>
      </w:r>
      <w:r>
        <w:rPr/>
        <w:t>os</w:t>
      </w:r>
      <w:r>
        <w:rPr>
          <w:spacing w:val="-8"/>
        </w:rPr>
        <w:t> </w:t>
      </w:r>
      <w:r>
        <w:rPr/>
        <w:t>motivos</w:t>
      </w:r>
      <w:r>
        <w:rPr>
          <w:spacing w:val="-9"/>
        </w:rPr>
        <w:t> </w:t>
      </w:r>
      <w:r>
        <w:rPr/>
        <w:t>de</w:t>
      </w:r>
      <w:r>
        <w:rPr>
          <w:spacing w:val="-10"/>
        </w:rPr>
        <w:t> </w:t>
      </w:r>
      <w:r>
        <w:rPr/>
        <w:t>desenquadramento</w:t>
      </w:r>
      <w:r>
        <w:rPr>
          <w:spacing w:val="-9"/>
        </w:rPr>
        <w:t> </w:t>
      </w:r>
      <w:r>
        <w:rPr/>
        <w:t>do</w:t>
      </w:r>
      <w:r>
        <w:rPr>
          <w:spacing w:val="-9"/>
        </w:rPr>
        <w:t> </w:t>
      </w:r>
      <w:r>
        <w:rPr>
          <w:spacing w:val="-2"/>
        </w:rPr>
        <w:t>Simei?</w:t>
      </w:r>
    </w:p>
    <w:p>
      <w:pPr>
        <w:pStyle w:val="BodyText"/>
        <w:spacing w:before="58"/>
        <w:ind w:left="112"/>
      </w:pPr>
      <w:r>
        <w:rPr/>
        <w:t>A partir de 1º de janeiro de 2012, o desenquadramento do Simei mediante comunicação do contribuinte se dá:</w:t>
      </w:r>
    </w:p>
    <w:p>
      <w:pPr>
        <w:pStyle w:val="BodyText"/>
        <w:spacing w:before="5"/>
        <w:rPr>
          <w:sz w:val="25"/>
        </w:rPr>
      </w:pPr>
    </w:p>
    <w:p>
      <w:pPr>
        <w:pStyle w:val="ListParagraph"/>
        <w:numPr>
          <w:ilvl w:val="2"/>
          <w:numId w:val="2"/>
        </w:numPr>
        <w:tabs>
          <w:tab w:pos="832" w:val="left" w:leader="none"/>
        </w:tabs>
        <w:spacing w:line="240" w:lineRule="auto" w:before="0" w:after="0"/>
        <w:ind w:left="832" w:right="0" w:hanging="359"/>
        <w:jc w:val="both"/>
        <w:rPr>
          <w:sz w:val="24"/>
        </w:rPr>
      </w:pPr>
      <w:r>
        <w:rPr>
          <w:sz w:val="24"/>
        </w:rPr>
        <w:t>por </w:t>
      </w:r>
      <w:r>
        <w:rPr>
          <w:spacing w:val="-2"/>
          <w:sz w:val="24"/>
        </w:rPr>
        <w:t>opção;</w:t>
      </w:r>
    </w:p>
    <w:p>
      <w:pPr>
        <w:pStyle w:val="ListParagraph"/>
        <w:numPr>
          <w:ilvl w:val="2"/>
          <w:numId w:val="2"/>
        </w:numPr>
        <w:tabs>
          <w:tab w:pos="832" w:val="left" w:leader="none"/>
        </w:tabs>
        <w:spacing w:line="240" w:lineRule="auto" w:before="17" w:after="0"/>
        <w:ind w:left="832" w:right="0" w:hanging="359"/>
        <w:jc w:val="both"/>
        <w:rPr>
          <w:sz w:val="24"/>
        </w:rPr>
      </w:pPr>
      <w:r>
        <w:rPr>
          <w:sz w:val="24"/>
        </w:rPr>
        <w:t>obrigatoriamente</w:t>
      </w:r>
      <w:r>
        <w:rPr>
          <w:spacing w:val="-11"/>
          <w:sz w:val="24"/>
        </w:rPr>
        <w:t> </w:t>
      </w:r>
      <w:r>
        <w:rPr>
          <w:spacing w:val="-2"/>
          <w:sz w:val="24"/>
        </w:rPr>
        <w:t>quando:</w:t>
      </w:r>
    </w:p>
    <w:p>
      <w:pPr>
        <w:pStyle w:val="BodyText"/>
        <w:spacing w:line="230" w:lineRule="auto" w:before="8"/>
        <w:ind w:left="1553" w:right="109" w:hanging="360"/>
        <w:jc w:val="both"/>
      </w:pPr>
      <w:r>
        <w:rPr>
          <w:rFonts w:ascii="Courier New" w:hAnsi="Courier New"/>
        </w:rPr>
        <w:t>o </w:t>
      </w:r>
      <w:r>
        <w:rPr/>
        <w:t>exceder no ano-calendário imediatamente anterior ou no ano-calendário em curso o limite de receita bruta previsto no § 1º do artigo 18-A</w:t>
      </w:r>
      <w:r>
        <w:rPr/>
        <w:t> da</w:t>
      </w:r>
      <w:r>
        <w:rPr/>
        <w:t> Lei Complementar nº 123, de 2006 (R$ 81.000,00 a partir de janeiro/2018);</w:t>
      </w:r>
    </w:p>
    <w:p>
      <w:pPr>
        <w:pStyle w:val="BodyText"/>
        <w:spacing w:line="223" w:lineRule="auto" w:before="18"/>
        <w:ind w:left="1553" w:right="117" w:hanging="360"/>
        <w:jc w:val="both"/>
      </w:pPr>
      <w:r>
        <w:rPr>
          <w:rFonts w:ascii="Courier New" w:hAnsi="Courier New"/>
        </w:rPr>
        <w:t>o </w:t>
      </w:r>
      <w:r>
        <w:rPr/>
        <w:t>exceder no ano-calendário de início de atividade o limite proporcional previsto</w:t>
      </w:r>
      <w:r>
        <w:rPr>
          <w:spacing w:val="40"/>
        </w:rPr>
        <w:t> </w:t>
      </w:r>
      <w:r>
        <w:rPr/>
        <w:t>no</w:t>
      </w:r>
      <w:r>
        <w:rPr>
          <w:spacing w:val="58"/>
        </w:rPr>
        <w:t> </w:t>
      </w:r>
      <w:r>
        <w:rPr/>
        <w:t>§</w:t>
      </w:r>
      <w:r>
        <w:rPr>
          <w:spacing w:val="59"/>
        </w:rPr>
        <w:t> </w:t>
      </w:r>
      <w:r>
        <w:rPr/>
        <w:t>2º</w:t>
      </w:r>
      <w:r>
        <w:rPr>
          <w:spacing w:val="59"/>
        </w:rPr>
        <w:t> </w:t>
      </w:r>
      <w:r>
        <w:rPr/>
        <w:t>do</w:t>
      </w:r>
      <w:r>
        <w:rPr>
          <w:spacing w:val="56"/>
        </w:rPr>
        <w:t> </w:t>
      </w:r>
      <w:r>
        <w:rPr/>
        <w:t>art.</w:t>
      </w:r>
      <w:r>
        <w:rPr>
          <w:spacing w:val="59"/>
        </w:rPr>
        <w:t> </w:t>
      </w:r>
      <w:r>
        <w:rPr/>
        <w:t>18-A</w:t>
      </w:r>
      <w:r>
        <w:rPr>
          <w:spacing w:val="56"/>
        </w:rPr>
        <w:t> </w:t>
      </w:r>
      <w:r>
        <w:rPr/>
        <w:t>da</w:t>
      </w:r>
      <w:r>
        <w:rPr>
          <w:spacing w:val="58"/>
        </w:rPr>
        <w:t> </w:t>
      </w:r>
      <w:r>
        <w:rPr/>
        <w:t>Lei</w:t>
      </w:r>
      <w:r>
        <w:rPr>
          <w:spacing w:val="58"/>
        </w:rPr>
        <w:t> </w:t>
      </w:r>
      <w:r>
        <w:rPr/>
        <w:t>Complementar</w:t>
      </w:r>
      <w:r>
        <w:rPr>
          <w:spacing w:val="58"/>
        </w:rPr>
        <w:t> </w:t>
      </w:r>
      <w:r>
        <w:rPr/>
        <w:t>nº</w:t>
      </w:r>
      <w:r>
        <w:rPr>
          <w:spacing w:val="58"/>
        </w:rPr>
        <w:t> </w:t>
      </w:r>
      <w:r>
        <w:rPr/>
        <w:t>123,</w:t>
      </w:r>
      <w:r>
        <w:rPr>
          <w:spacing w:val="59"/>
        </w:rPr>
        <w:t> </w:t>
      </w:r>
      <w:r>
        <w:rPr/>
        <w:t>de</w:t>
      </w:r>
      <w:r>
        <w:rPr>
          <w:spacing w:val="59"/>
        </w:rPr>
        <w:t> </w:t>
      </w:r>
      <w:r>
        <w:rPr/>
        <w:t>2006</w:t>
      </w:r>
      <w:r>
        <w:rPr>
          <w:spacing w:val="58"/>
        </w:rPr>
        <w:t> </w:t>
      </w:r>
      <w:r>
        <w:rPr/>
        <w:t>(R$</w:t>
      </w:r>
      <w:r>
        <w:rPr>
          <w:spacing w:val="59"/>
        </w:rPr>
        <w:t> </w:t>
      </w:r>
      <w:r>
        <w:rPr>
          <w:spacing w:val="-2"/>
        </w:rPr>
        <w:t>6.750,00</w:t>
      </w:r>
    </w:p>
    <w:p>
      <w:pPr>
        <w:spacing w:after="0" w:line="223" w:lineRule="auto"/>
        <w:jc w:val="both"/>
        <w:sectPr>
          <w:pgSz w:w="12240" w:h="15840"/>
          <w:pgMar w:header="0" w:footer="767" w:top="1300" w:bottom="960" w:left="1020" w:right="1020"/>
        </w:sectPr>
      </w:pPr>
    </w:p>
    <w:p>
      <w:pPr>
        <w:pStyle w:val="BodyText"/>
        <w:spacing w:before="73"/>
        <w:ind w:left="1553"/>
      </w:pPr>
      <w:r>
        <w:rPr/>
        <w:t>multiplicados</w:t>
      </w:r>
      <w:r>
        <w:rPr>
          <w:spacing w:val="-4"/>
        </w:rPr>
        <w:t> </w:t>
      </w:r>
      <w:r>
        <w:rPr/>
        <w:t>pelo</w:t>
      </w:r>
      <w:r>
        <w:rPr>
          <w:spacing w:val="-1"/>
        </w:rPr>
        <w:t> </w:t>
      </w:r>
      <w:r>
        <w:rPr/>
        <w:t>número</w:t>
      </w:r>
      <w:r>
        <w:rPr>
          <w:spacing w:val="1"/>
        </w:rPr>
        <w:t> </w:t>
      </w:r>
      <w:r>
        <w:rPr/>
        <w:t>de</w:t>
      </w:r>
      <w:r>
        <w:rPr>
          <w:spacing w:val="-1"/>
        </w:rPr>
        <w:t> </w:t>
      </w:r>
      <w:r>
        <w:rPr/>
        <w:t>meses</w:t>
      </w:r>
      <w:r>
        <w:rPr>
          <w:spacing w:val="1"/>
        </w:rPr>
        <w:t> </w:t>
      </w:r>
      <w:r>
        <w:rPr/>
        <w:t>compreendido</w:t>
      </w:r>
      <w:r>
        <w:rPr>
          <w:spacing w:val="1"/>
        </w:rPr>
        <w:t> </w:t>
      </w:r>
      <w:r>
        <w:rPr/>
        <w:t>entre</w:t>
      </w:r>
      <w:r>
        <w:rPr>
          <w:spacing w:val="-1"/>
        </w:rPr>
        <w:t> </w:t>
      </w:r>
      <w:r>
        <w:rPr/>
        <w:t>o início de atividade </w:t>
      </w:r>
      <w:r>
        <w:rPr>
          <w:spacing w:val="-10"/>
        </w:rPr>
        <w:t>e</w:t>
      </w:r>
    </w:p>
    <w:p>
      <w:pPr>
        <w:pStyle w:val="BodyText"/>
        <w:ind w:left="1553"/>
      </w:pPr>
      <w:r>
        <w:rPr/>
        <w:t>o</w:t>
      </w:r>
      <w:r>
        <w:rPr>
          <w:spacing w:val="-5"/>
        </w:rPr>
        <w:t> </w:t>
      </w:r>
      <w:r>
        <w:rPr/>
        <w:t>final</w:t>
      </w:r>
      <w:r>
        <w:rPr>
          <w:spacing w:val="-5"/>
        </w:rPr>
        <w:t> </w:t>
      </w:r>
      <w:r>
        <w:rPr/>
        <w:t>do</w:t>
      </w:r>
      <w:r>
        <w:rPr>
          <w:spacing w:val="-2"/>
        </w:rPr>
        <w:t> </w:t>
      </w:r>
      <w:r>
        <w:rPr/>
        <w:t>respectivo</w:t>
      </w:r>
      <w:r>
        <w:rPr>
          <w:spacing w:val="-2"/>
        </w:rPr>
        <w:t> </w:t>
      </w:r>
      <w:r>
        <w:rPr/>
        <w:t>ano-calendário,</w:t>
      </w:r>
      <w:r>
        <w:rPr>
          <w:spacing w:val="-5"/>
        </w:rPr>
        <w:t> </w:t>
      </w:r>
      <w:r>
        <w:rPr/>
        <w:t>a</w:t>
      </w:r>
      <w:r>
        <w:rPr>
          <w:spacing w:val="-2"/>
        </w:rPr>
        <w:t> </w:t>
      </w:r>
      <w:r>
        <w:rPr/>
        <w:t>partir</w:t>
      </w:r>
      <w:r>
        <w:rPr>
          <w:spacing w:val="-2"/>
        </w:rPr>
        <w:t> </w:t>
      </w:r>
      <w:r>
        <w:rPr/>
        <w:t>de</w:t>
      </w:r>
      <w:r>
        <w:rPr>
          <w:spacing w:val="-2"/>
        </w:rPr>
        <w:t> janeiro/2018);</w:t>
      </w:r>
    </w:p>
    <w:p>
      <w:pPr>
        <w:pStyle w:val="BodyText"/>
        <w:spacing w:line="223" w:lineRule="auto" w:before="15"/>
        <w:ind w:left="1553" w:hanging="360"/>
      </w:pPr>
      <w:r>
        <w:rPr>
          <w:rFonts w:ascii="Courier New" w:hAnsi="Courier New"/>
        </w:rPr>
        <w:t>o</w:t>
      </w:r>
      <w:r>
        <w:rPr>
          <w:rFonts w:ascii="Courier New" w:hAnsi="Courier New"/>
          <w:spacing w:val="40"/>
        </w:rPr>
        <w:t> </w:t>
      </w:r>
      <w:r>
        <w:rPr/>
        <w:t>exercer</w:t>
      </w:r>
      <w:r>
        <w:rPr>
          <w:spacing w:val="23"/>
        </w:rPr>
        <w:t> </w:t>
      </w:r>
      <w:r>
        <w:rPr/>
        <w:t>atividade não constante</w:t>
      </w:r>
      <w:r>
        <w:rPr>
          <w:spacing w:val="22"/>
        </w:rPr>
        <w:t> </w:t>
      </w:r>
      <w:r>
        <w:rPr/>
        <w:t>no Anexo XI</w:t>
      </w:r>
      <w:r>
        <w:rPr>
          <w:spacing w:val="24"/>
        </w:rPr>
        <w:t> </w:t>
      </w:r>
      <w:r>
        <w:rPr/>
        <w:t>da</w:t>
      </w:r>
      <w:r>
        <w:rPr>
          <w:spacing w:val="24"/>
        </w:rPr>
        <w:t> </w:t>
      </w:r>
      <w:r>
        <w:rPr/>
        <w:t>Resolução</w:t>
      </w:r>
      <w:r>
        <w:rPr>
          <w:spacing w:val="24"/>
        </w:rPr>
        <w:t> </w:t>
      </w:r>
      <w:r>
        <w:rPr/>
        <w:t>CGSN nº</w:t>
      </w:r>
      <w:r>
        <w:rPr>
          <w:spacing w:val="22"/>
        </w:rPr>
        <w:t> </w:t>
      </w:r>
      <w:r>
        <w:rPr/>
        <w:t>140, de </w:t>
      </w:r>
      <w:r>
        <w:rPr>
          <w:spacing w:val="-2"/>
        </w:rPr>
        <w:t>2018;</w:t>
      </w:r>
    </w:p>
    <w:p>
      <w:pPr>
        <w:pStyle w:val="ListParagraph"/>
        <w:numPr>
          <w:ilvl w:val="0"/>
          <w:numId w:val="14"/>
        </w:numPr>
        <w:tabs>
          <w:tab w:pos="1553" w:val="left" w:leader="none"/>
        </w:tabs>
        <w:spacing w:line="223" w:lineRule="auto" w:before="17" w:after="0"/>
        <w:ind w:left="1553" w:right="121" w:hanging="360"/>
        <w:jc w:val="left"/>
        <w:rPr>
          <w:sz w:val="24"/>
        </w:rPr>
      </w:pPr>
      <w:r>
        <w:rPr>
          <w:sz w:val="24"/>
        </w:rPr>
        <w:t>apresentar</w:t>
      </w:r>
      <w:r>
        <w:rPr>
          <w:spacing w:val="30"/>
          <w:sz w:val="24"/>
        </w:rPr>
        <w:t> </w:t>
      </w:r>
      <w:r>
        <w:rPr>
          <w:sz w:val="24"/>
        </w:rPr>
        <w:t>natureza</w:t>
      </w:r>
      <w:r>
        <w:rPr>
          <w:spacing w:val="33"/>
          <w:sz w:val="24"/>
        </w:rPr>
        <w:t> </w:t>
      </w:r>
      <w:r>
        <w:rPr>
          <w:sz w:val="24"/>
        </w:rPr>
        <w:t>jurídica</w:t>
      </w:r>
      <w:r>
        <w:rPr>
          <w:spacing w:val="33"/>
          <w:sz w:val="24"/>
        </w:rPr>
        <w:t> </w:t>
      </w:r>
      <w:r>
        <w:rPr>
          <w:sz w:val="24"/>
        </w:rPr>
        <w:t>vedada</w:t>
      </w:r>
      <w:r>
        <w:rPr>
          <w:spacing w:val="30"/>
          <w:sz w:val="24"/>
        </w:rPr>
        <w:t> </w:t>
      </w:r>
      <w:r>
        <w:rPr>
          <w:sz w:val="24"/>
        </w:rPr>
        <w:t>ao</w:t>
      </w:r>
      <w:r>
        <w:rPr>
          <w:spacing w:val="33"/>
          <w:sz w:val="24"/>
        </w:rPr>
        <w:t> </w:t>
      </w:r>
      <w:r>
        <w:rPr>
          <w:sz w:val="24"/>
        </w:rPr>
        <w:t>MEI</w:t>
      </w:r>
      <w:r>
        <w:rPr>
          <w:spacing w:val="33"/>
          <w:sz w:val="24"/>
        </w:rPr>
        <w:t> </w:t>
      </w:r>
      <w:r>
        <w:rPr>
          <w:sz w:val="24"/>
        </w:rPr>
        <w:t>(qualquer</w:t>
      </w:r>
      <w:r>
        <w:rPr>
          <w:spacing w:val="30"/>
          <w:sz w:val="24"/>
        </w:rPr>
        <w:t> </w:t>
      </w:r>
      <w:r>
        <w:rPr>
          <w:sz w:val="24"/>
        </w:rPr>
        <w:t>outra</w:t>
      </w:r>
      <w:r>
        <w:rPr>
          <w:spacing w:val="30"/>
          <w:sz w:val="24"/>
        </w:rPr>
        <w:t> </w:t>
      </w:r>
      <w:r>
        <w:rPr>
          <w:sz w:val="24"/>
        </w:rPr>
        <w:t>que</w:t>
      </w:r>
      <w:r>
        <w:rPr>
          <w:spacing w:val="30"/>
          <w:sz w:val="24"/>
        </w:rPr>
        <w:t> </w:t>
      </w:r>
      <w:r>
        <w:rPr>
          <w:sz w:val="24"/>
        </w:rPr>
        <w:t>não</w:t>
      </w:r>
      <w:r>
        <w:rPr>
          <w:spacing w:val="33"/>
          <w:sz w:val="24"/>
        </w:rPr>
        <w:t> </w:t>
      </w:r>
      <w:r>
        <w:rPr>
          <w:sz w:val="24"/>
        </w:rPr>
        <w:t>seja</w:t>
      </w:r>
      <w:r>
        <w:rPr>
          <w:spacing w:val="30"/>
          <w:sz w:val="24"/>
        </w:rPr>
        <w:t> </w:t>
      </w:r>
      <w:r>
        <w:rPr>
          <w:sz w:val="24"/>
        </w:rPr>
        <w:t>de empresário individual);</w:t>
      </w:r>
    </w:p>
    <w:p>
      <w:pPr>
        <w:pStyle w:val="ListParagraph"/>
        <w:numPr>
          <w:ilvl w:val="0"/>
          <w:numId w:val="14"/>
        </w:numPr>
        <w:tabs>
          <w:tab w:pos="1552" w:val="left" w:leader="none"/>
        </w:tabs>
        <w:spacing w:line="287" w:lineRule="exact" w:before="3" w:after="0"/>
        <w:ind w:left="1552" w:right="0" w:hanging="359"/>
        <w:jc w:val="left"/>
        <w:rPr>
          <w:sz w:val="24"/>
        </w:rPr>
      </w:pPr>
      <w:r>
        <w:rPr>
          <w:sz w:val="24"/>
        </w:rPr>
        <w:t>possuir</w:t>
      </w:r>
      <w:r>
        <w:rPr>
          <w:spacing w:val="-5"/>
          <w:sz w:val="24"/>
        </w:rPr>
        <w:t> </w:t>
      </w:r>
      <w:r>
        <w:rPr>
          <w:sz w:val="24"/>
        </w:rPr>
        <w:t>mais</w:t>
      </w:r>
      <w:r>
        <w:rPr>
          <w:spacing w:val="-1"/>
          <w:sz w:val="24"/>
        </w:rPr>
        <w:t> </w:t>
      </w:r>
      <w:r>
        <w:rPr>
          <w:sz w:val="24"/>
        </w:rPr>
        <w:t>de</w:t>
      </w:r>
      <w:r>
        <w:rPr>
          <w:spacing w:val="-1"/>
          <w:sz w:val="24"/>
        </w:rPr>
        <w:t> </w:t>
      </w:r>
      <w:r>
        <w:rPr>
          <w:sz w:val="24"/>
        </w:rPr>
        <w:t>um</w:t>
      </w:r>
      <w:r>
        <w:rPr>
          <w:spacing w:val="-2"/>
          <w:sz w:val="24"/>
        </w:rPr>
        <w:t> estabelecimento;</w:t>
      </w:r>
    </w:p>
    <w:p>
      <w:pPr>
        <w:pStyle w:val="ListParagraph"/>
        <w:numPr>
          <w:ilvl w:val="0"/>
          <w:numId w:val="14"/>
        </w:numPr>
        <w:tabs>
          <w:tab w:pos="1552" w:val="left" w:leader="none"/>
        </w:tabs>
        <w:spacing w:line="276" w:lineRule="exact" w:before="0" w:after="0"/>
        <w:ind w:left="1552" w:right="0" w:hanging="359"/>
        <w:jc w:val="left"/>
        <w:rPr>
          <w:sz w:val="24"/>
        </w:rPr>
      </w:pPr>
      <w:r>
        <w:rPr>
          <w:sz w:val="24"/>
        </w:rPr>
        <w:t>participar</w:t>
      </w:r>
      <w:r>
        <w:rPr>
          <w:spacing w:val="-5"/>
          <w:sz w:val="24"/>
        </w:rPr>
        <w:t> </w:t>
      </w:r>
      <w:r>
        <w:rPr>
          <w:sz w:val="24"/>
        </w:rPr>
        <w:t>de</w:t>
      </w:r>
      <w:r>
        <w:rPr>
          <w:spacing w:val="-3"/>
          <w:sz w:val="24"/>
        </w:rPr>
        <w:t> </w:t>
      </w:r>
      <w:r>
        <w:rPr>
          <w:sz w:val="24"/>
        </w:rPr>
        <w:t>outra</w:t>
      </w:r>
      <w:r>
        <w:rPr>
          <w:spacing w:val="-4"/>
          <w:sz w:val="24"/>
        </w:rPr>
        <w:t> </w:t>
      </w:r>
      <w:r>
        <w:rPr>
          <w:sz w:val="24"/>
        </w:rPr>
        <w:t>empresa</w:t>
      </w:r>
      <w:r>
        <w:rPr>
          <w:spacing w:val="-3"/>
          <w:sz w:val="24"/>
        </w:rPr>
        <w:t> </w:t>
      </w:r>
      <w:r>
        <w:rPr>
          <w:sz w:val="24"/>
        </w:rPr>
        <w:t>como</w:t>
      </w:r>
      <w:r>
        <w:rPr>
          <w:spacing w:val="-5"/>
          <w:sz w:val="24"/>
        </w:rPr>
        <w:t> </w:t>
      </w:r>
      <w:r>
        <w:rPr>
          <w:sz w:val="24"/>
        </w:rPr>
        <w:t>titular,</w:t>
      </w:r>
      <w:r>
        <w:rPr>
          <w:spacing w:val="-5"/>
          <w:sz w:val="24"/>
        </w:rPr>
        <w:t> </w:t>
      </w:r>
      <w:r>
        <w:rPr>
          <w:sz w:val="24"/>
        </w:rPr>
        <w:t>sócio</w:t>
      </w:r>
      <w:r>
        <w:rPr>
          <w:spacing w:val="-3"/>
          <w:sz w:val="24"/>
        </w:rPr>
        <w:t> </w:t>
      </w:r>
      <w:r>
        <w:rPr>
          <w:sz w:val="24"/>
        </w:rPr>
        <w:t>ou</w:t>
      </w:r>
      <w:r>
        <w:rPr>
          <w:spacing w:val="-4"/>
          <w:sz w:val="24"/>
        </w:rPr>
        <w:t> </w:t>
      </w:r>
      <w:r>
        <w:rPr>
          <w:spacing w:val="-2"/>
          <w:sz w:val="24"/>
        </w:rPr>
        <w:t>administrador;</w:t>
      </w:r>
    </w:p>
    <w:p>
      <w:pPr>
        <w:pStyle w:val="ListParagraph"/>
        <w:numPr>
          <w:ilvl w:val="0"/>
          <w:numId w:val="14"/>
        </w:numPr>
        <w:tabs>
          <w:tab w:pos="1553" w:val="left" w:leader="none"/>
        </w:tabs>
        <w:spacing w:line="230" w:lineRule="auto" w:before="0" w:after="0"/>
        <w:ind w:left="1553" w:right="119" w:hanging="360"/>
        <w:jc w:val="both"/>
        <w:rPr>
          <w:sz w:val="24"/>
        </w:rPr>
      </w:pPr>
      <w:r>
        <w:rPr>
          <w:sz w:val="24"/>
        </w:rPr>
        <w:t>contratar mais de um empregado ou pagar a ele mais que um salário mínimo</w:t>
      </w:r>
      <w:r>
        <w:rPr>
          <w:spacing w:val="40"/>
          <w:sz w:val="24"/>
        </w:rPr>
        <w:t> </w:t>
      </w:r>
      <w:r>
        <w:rPr>
          <w:sz w:val="24"/>
        </w:rPr>
        <w:t>ou o piso salarial da categoria profissional, observado o disposto nos</w:t>
      </w:r>
      <w:r>
        <w:rPr>
          <w:spacing w:val="40"/>
          <w:sz w:val="24"/>
        </w:rPr>
        <w:t> </w:t>
      </w:r>
      <w:r>
        <w:rPr>
          <w:sz w:val="24"/>
        </w:rPr>
        <w:t>parágrafos 1º e 2º do artigo 18-C da Lei Complementar nº 123, de 2006;</w:t>
      </w:r>
    </w:p>
    <w:p>
      <w:pPr>
        <w:pStyle w:val="ListParagraph"/>
        <w:numPr>
          <w:ilvl w:val="0"/>
          <w:numId w:val="14"/>
        </w:numPr>
        <w:tabs>
          <w:tab w:pos="1552" w:val="left" w:leader="none"/>
        </w:tabs>
        <w:spacing w:line="240" w:lineRule="auto" w:before="2" w:after="0"/>
        <w:ind w:left="1552" w:right="0" w:hanging="359"/>
        <w:jc w:val="both"/>
        <w:rPr>
          <w:sz w:val="24"/>
        </w:rPr>
      </w:pPr>
      <w:r>
        <w:rPr>
          <w:sz w:val="24"/>
        </w:rPr>
        <w:t>incorrer</w:t>
      </w:r>
      <w:r>
        <w:rPr>
          <w:spacing w:val="-3"/>
          <w:sz w:val="24"/>
        </w:rPr>
        <w:t> </w:t>
      </w:r>
      <w:r>
        <w:rPr>
          <w:sz w:val="24"/>
        </w:rPr>
        <w:t>em</w:t>
      </w:r>
      <w:r>
        <w:rPr>
          <w:spacing w:val="-3"/>
          <w:sz w:val="24"/>
        </w:rPr>
        <w:t> </w:t>
      </w:r>
      <w:r>
        <w:rPr>
          <w:sz w:val="24"/>
        </w:rPr>
        <w:t>alguma</w:t>
      </w:r>
      <w:r>
        <w:rPr>
          <w:spacing w:val="-2"/>
          <w:sz w:val="24"/>
        </w:rPr>
        <w:t> </w:t>
      </w:r>
      <w:r>
        <w:rPr>
          <w:sz w:val="24"/>
        </w:rPr>
        <w:t>das</w:t>
      </w:r>
      <w:r>
        <w:rPr>
          <w:spacing w:val="-3"/>
          <w:sz w:val="24"/>
        </w:rPr>
        <w:t> </w:t>
      </w:r>
      <w:r>
        <w:rPr>
          <w:sz w:val="24"/>
        </w:rPr>
        <w:t>situações</w:t>
      </w:r>
      <w:r>
        <w:rPr>
          <w:spacing w:val="-2"/>
          <w:sz w:val="24"/>
        </w:rPr>
        <w:t> </w:t>
      </w:r>
      <w:r>
        <w:rPr>
          <w:sz w:val="24"/>
        </w:rPr>
        <w:t>previstas</w:t>
      </w:r>
      <w:r>
        <w:rPr>
          <w:spacing w:val="-2"/>
          <w:sz w:val="24"/>
        </w:rPr>
        <w:t> </w:t>
      </w:r>
      <w:r>
        <w:rPr>
          <w:sz w:val="24"/>
        </w:rPr>
        <w:t>para</w:t>
      </w:r>
      <w:r>
        <w:rPr>
          <w:spacing w:val="-3"/>
          <w:sz w:val="24"/>
        </w:rPr>
        <w:t> </w:t>
      </w:r>
      <w:r>
        <w:rPr>
          <w:sz w:val="24"/>
        </w:rPr>
        <w:t>exclusão</w:t>
      </w:r>
      <w:r>
        <w:rPr>
          <w:spacing w:val="-4"/>
          <w:sz w:val="24"/>
        </w:rPr>
        <w:t> </w:t>
      </w:r>
      <w:r>
        <w:rPr>
          <w:sz w:val="24"/>
        </w:rPr>
        <w:t>do</w:t>
      </w:r>
      <w:r>
        <w:rPr>
          <w:spacing w:val="-2"/>
          <w:sz w:val="24"/>
        </w:rPr>
        <w:t> </w:t>
      </w:r>
      <w:r>
        <w:rPr>
          <w:sz w:val="24"/>
        </w:rPr>
        <w:t>Simples</w:t>
      </w:r>
      <w:r>
        <w:rPr>
          <w:spacing w:val="-2"/>
          <w:sz w:val="24"/>
        </w:rPr>
        <w:t> Nacional.</w:t>
      </w:r>
    </w:p>
    <w:p>
      <w:pPr>
        <w:pStyle w:val="BodyText"/>
        <w:spacing w:before="2"/>
        <w:rPr>
          <w:sz w:val="22"/>
        </w:rPr>
      </w:pPr>
    </w:p>
    <w:p>
      <w:pPr>
        <w:pStyle w:val="BodyText"/>
        <w:ind w:left="112"/>
      </w:pPr>
      <w:r>
        <w:rPr/>
        <w:t>Quando</w:t>
      </w:r>
      <w:r>
        <w:rPr>
          <w:spacing w:val="40"/>
        </w:rPr>
        <w:t> </w:t>
      </w:r>
      <w:r>
        <w:rPr/>
        <w:t>o</w:t>
      </w:r>
      <w:r>
        <w:rPr>
          <w:spacing w:val="40"/>
        </w:rPr>
        <w:t> </w:t>
      </w:r>
      <w:r>
        <w:rPr/>
        <w:t>MEI</w:t>
      </w:r>
      <w:r>
        <w:rPr>
          <w:spacing w:val="40"/>
        </w:rPr>
        <w:t> </w:t>
      </w:r>
      <w:r>
        <w:rPr/>
        <w:t>não</w:t>
      </w:r>
      <w:r>
        <w:rPr>
          <w:spacing w:val="40"/>
        </w:rPr>
        <w:t> </w:t>
      </w:r>
      <w:r>
        <w:rPr/>
        <w:t>promove</w:t>
      </w:r>
      <w:r>
        <w:rPr>
          <w:spacing w:val="40"/>
        </w:rPr>
        <w:t> </w:t>
      </w:r>
      <w:r>
        <w:rPr/>
        <w:t>seu</w:t>
      </w:r>
      <w:r>
        <w:rPr>
          <w:spacing w:val="40"/>
        </w:rPr>
        <w:t> </w:t>
      </w:r>
      <w:r>
        <w:rPr/>
        <w:t>desenquadramento</w:t>
      </w:r>
      <w:r>
        <w:rPr>
          <w:spacing w:val="40"/>
        </w:rPr>
        <w:t> </w:t>
      </w:r>
      <w:r>
        <w:rPr/>
        <w:t>por</w:t>
      </w:r>
      <w:r>
        <w:rPr>
          <w:spacing w:val="40"/>
        </w:rPr>
        <w:t> </w:t>
      </w:r>
      <w:r>
        <w:rPr/>
        <w:t>comunicação</w:t>
      </w:r>
      <w:r>
        <w:rPr>
          <w:spacing w:val="40"/>
        </w:rPr>
        <w:t> </w:t>
      </w:r>
      <w:r>
        <w:rPr/>
        <w:t>obrigatória,</w:t>
      </w:r>
      <w:r>
        <w:rPr>
          <w:spacing w:val="40"/>
        </w:rPr>
        <w:t> </w:t>
      </w:r>
      <w:r>
        <w:rPr/>
        <w:t>está</w:t>
      </w:r>
      <w:r>
        <w:rPr>
          <w:spacing w:val="40"/>
        </w:rPr>
        <w:t> </w:t>
      </w:r>
      <w:r>
        <w:rPr/>
        <w:t>sujeito ao desenquadramento de ofício e a uma multa – ver </w:t>
      </w:r>
      <w:hyperlink w:history="true" w:anchor="_bookmark50">
        <w:r>
          <w:rPr>
            <w:color w:val="0000FF"/>
            <w:u w:val="single" w:color="0000FF"/>
          </w:rPr>
          <w:t>Pergunta 6.5</w:t>
        </w:r>
      </w:hyperlink>
      <w:r>
        <w:rPr/>
        <w:t>.</w:t>
      </w:r>
    </w:p>
    <w:p>
      <w:pPr>
        <w:pStyle w:val="BodyText"/>
        <w:rPr>
          <w:sz w:val="16"/>
        </w:rPr>
      </w:pPr>
    </w:p>
    <w:p>
      <w:pPr>
        <w:pStyle w:val="BodyText"/>
        <w:spacing w:before="92"/>
        <w:ind w:left="112"/>
      </w:pPr>
      <w:r>
        <w:rPr/>
        <w:t>(Base</w:t>
      </w:r>
      <w:r>
        <w:rPr>
          <w:spacing w:val="-4"/>
        </w:rPr>
        <w:t> </w:t>
      </w:r>
      <w:r>
        <w:rPr/>
        <w:t>normativa:</w:t>
      </w:r>
      <w:r>
        <w:rPr>
          <w:spacing w:val="-5"/>
        </w:rPr>
        <w:t> </w:t>
      </w:r>
      <w:r>
        <w:rPr/>
        <w:t>art.</w:t>
      </w:r>
      <w:r>
        <w:rPr>
          <w:spacing w:val="-4"/>
        </w:rPr>
        <w:t> </w:t>
      </w:r>
      <w:r>
        <w:rPr/>
        <w:t>115,</w:t>
      </w:r>
      <w:r>
        <w:rPr>
          <w:spacing w:val="-5"/>
        </w:rPr>
        <w:t> </w:t>
      </w:r>
      <w:r>
        <w:rPr/>
        <w:t>da</w:t>
      </w:r>
      <w:r>
        <w:rPr>
          <w:spacing w:val="-3"/>
        </w:rPr>
        <w:t> </w:t>
      </w:r>
      <w:r>
        <w:rPr/>
        <w:t>Resolução</w:t>
      </w:r>
      <w:r>
        <w:rPr>
          <w:spacing w:val="-4"/>
        </w:rPr>
        <w:t> </w:t>
      </w:r>
      <w:r>
        <w:rPr/>
        <w:t>CGSN</w:t>
      </w:r>
      <w:r>
        <w:rPr>
          <w:spacing w:val="-3"/>
        </w:rPr>
        <w:t> </w:t>
      </w:r>
      <w:r>
        <w:rPr/>
        <w:t>nº</w:t>
      </w:r>
      <w:r>
        <w:rPr>
          <w:spacing w:val="-3"/>
        </w:rPr>
        <w:t> </w:t>
      </w:r>
      <w:r>
        <w:rPr/>
        <w:t>140,</w:t>
      </w:r>
      <w:r>
        <w:rPr>
          <w:spacing w:val="-5"/>
        </w:rPr>
        <w:t> </w:t>
      </w:r>
      <w:r>
        <w:rPr/>
        <w:t>de</w:t>
      </w:r>
      <w:r>
        <w:rPr>
          <w:spacing w:val="-5"/>
        </w:rPr>
        <w:t> </w:t>
      </w:r>
      <w:r>
        <w:rPr>
          <w:spacing w:val="-2"/>
        </w:rPr>
        <w:t>2018.)</w:t>
      </w:r>
    </w:p>
    <w:p>
      <w:pPr>
        <w:pStyle w:val="BodyText"/>
        <w:rPr>
          <w:sz w:val="26"/>
        </w:rPr>
      </w:pPr>
    </w:p>
    <w:p>
      <w:pPr>
        <w:pStyle w:val="Heading2"/>
        <w:numPr>
          <w:ilvl w:val="1"/>
          <w:numId w:val="2"/>
        </w:numPr>
        <w:tabs>
          <w:tab w:pos="641" w:val="left" w:leader="none"/>
          <w:tab w:pos="833" w:val="left" w:leader="none"/>
        </w:tabs>
        <w:spacing w:line="240" w:lineRule="auto" w:before="218" w:after="0"/>
        <w:ind w:left="833" w:right="118" w:hanging="721"/>
        <w:jc w:val="left"/>
      </w:pPr>
      <w:bookmarkStart w:name="_bookmark49" w:id="50"/>
      <w:bookmarkEnd w:id="50"/>
      <w:r>
        <w:rPr>
          <w:b w:val="0"/>
        </w:rPr>
      </w:r>
      <w:r>
        <w:rPr/>
        <w:t>Qual o prazo para o MEI comunicar seu desenquadramento obrigatório do</w:t>
      </w:r>
      <w:r>
        <w:rPr>
          <w:spacing w:val="40"/>
        </w:rPr>
        <w:t> </w:t>
      </w:r>
      <w:r>
        <w:rPr/>
        <w:t>Simei e a partir de quando ele produz efeitos?</w:t>
      </w:r>
    </w:p>
    <w:p>
      <w:pPr>
        <w:pStyle w:val="BodyText"/>
        <w:spacing w:before="59"/>
        <w:ind w:left="112"/>
      </w:pPr>
      <w:r>
        <w:rPr/>
        <w:t>O</w:t>
      </w:r>
      <w:r>
        <w:rPr>
          <w:spacing w:val="-7"/>
        </w:rPr>
        <w:t> </w:t>
      </w:r>
      <w:r>
        <w:rPr/>
        <w:t>MEI</w:t>
      </w:r>
      <w:r>
        <w:rPr>
          <w:spacing w:val="-4"/>
        </w:rPr>
        <w:t> </w:t>
      </w:r>
      <w:r>
        <w:rPr/>
        <w:t>deverá</w:t>
      </w:r>
      <w:r>
        <w:rPr>
          <w:spacing w:val="-4"/>
        </w:rPr>
        <w:t> </w:t>
      </w:r>
      <w:r>
        <w:rPr/>
        <w:t>comunicar</w:t>
      </w:r>
      <w:r>
        <w:rPr>
          <w:spacing w:val="-5"/>
        </w:rPr>
        <w:t> </w:t>
      </w:r>
      <w:r>
        <w:rPr/>
        <w:t>seu</w:t>
      </w:r>
      <w:r>
        <w:rPr>
          <w:spacing w:val="-6"/>
        </w:rPr>
        <w:t> </w:t>
      </w:r>
      <w:r>
        <w:rPr/>
        <w:t>desenquadramento</w:t>
      </w:r>
      <w:r>
        <w:rPr>
          <w:spacing w:val="-5"/>
        </w:rPr>
        <w:t> </w:t>
      </w:r>
      <w:r>
        <w:rPr/>
        <w:t>obrigatório</w:t>
      </w:r>
      <w:r>
        <w:rPr>
          <w:spacing w:val="-6"/>
        </w:rPr>
        <w:t> </w:t>
      </w:r>
      <w:r>
        <w:rPr>
          <w:spacing w:val="-2"/>
        </w:rPr>
        <w:t>quando:</w:t>
      </w:r>
    </w:p>
    <w:p>
      <w:pPr>
        <w:pStyle w:val="BodyText"/>
        <w:spacing w:before="5"/>
        <w:rPr>
          <w:sz w:val="25"/>
        </w:rPr>
      </w:pPr>
    </w:p>
    <w:p>
      <w:pPr>
        <w:pStyle w:val="ListParagraph"/>
        <w:numPr>
          <w:ilvl w:val="2"/>
          <w:numId w:val="2"/>
        </w:numPr>
        <w:tabs>
          <w:tab w:pos="833" w:val="left" w:leader="none"/>
        </w:tabs>
        <w:spacing w:line="240" w:lineRule="auto" w:before="0" w:after="0"/>
        <w:ind w:left="833" w:right="110" w:hanging="360"/>
        <w:jc w:val="both"/>
        <w:rPr>
          <w:sz w:val="24"/>
        </w:rPr>
      </w:pPr>
      <w:r>
        <w:rPr>
          <w:sz w:val="24"/>
        </w:rPr>
        <w:t>exceder no ano-calendário o limite de receita bruta previsto no § 1º do artigo 18-A da Lei Complementar nº 123, de 2006, devendo a comunicação ser efetuada até o último dia útil do mês subsequente àquele em que tenha ocorrido o excesso, produzindo </w:t>
      </w:r>
      <w:r>
        <w:rPr>
          <w:spacing w:val="-2"/>
          <w:sz w:val="24"/>
        </w:rPr>
        <w:t>efeitos:</w:t>
      </w:r>
    </w:p>
    <w:p>
      <w:pPr>
        <w:pStyle w:val="BodyText"/>
        <w:spacing w:line="230" w:lineRule="auto" w:before="9"/>
        <w:ind w:left="1553" w:right="115" w:hanging="360"/>
        <w:jc w:val="both"/>
      </w:pPr>
      <w:r>
        <w:rPr>
          <w:rFonts w:ascii="Courier New" w:hAnsi="Courier New"/>
        </w:rPr>
        <w:t>o </w:t>
      </w:r>
      <w:r>
        <w:rPr/>
        <w:t>a partir de 1º de janeiro do ano-calendário subsequente ao da ocorrência do excesso, na hipótese de não ter ultrapassado o referido limite em mais de 20% (ver Nota 4);</w:t>
      </w:r>
    </w:p>
    <w:p>
      <w:pPr>
        <w:pStyle w:val="BodyText"/>
        <w:spacing w:line="223" w:lineRule="auto" w:before="18"/>
        <w:ind w:left="1553" w:right="115" w:hanging="360"/>
        <w:jc w:val="both"/>
      </w:pPr>
      <w:r>
        <w:rPr>
          <w:rFonts w:ascii="Courier New" w:hAnsi="Courier New"/>
        </w:rPr>
        <w:t>o </w:t>
      </w:r>
      <w:r>
        <w:rPr/>
        <w:t>retroativamente a 1º de janeiro do ano-calendário da ocorrência do excesso, na hipótese de ter ultrapassado o referido limite em mais de 20%;</w:t>
      </w:r>
    </w:p>
    <w:p>
      <w:pPr>
        <w:pStyle w:val="BodyText"/>
        <w:spacing w:before="8"/>
        <w:rPr>
          <w:sz w:val="25"/>
        </w:rPr>
      </w:pPr>
    </w:p>
    <w:p>
      <w:pPr>
        <w:pStyle w:val="ListParagraph"/>
        <w:numPr>
          <w:ilvl w:val="2"/>
          <w:numId w:val="2"/>
        </w:numPr>
        <w:tabs>
          <w:tab w:pos="833" w:val="left" w:leader="none"/>
        </w:tabs>
        <w:spacing w:line="240" w:lineRule="auto" w:before="1" w:after="0"/>
        <w:ind w:left="833" w:right="118" w:hanging="360"/>
        <w:jc w:val="both"/>
        <w:rPr>
          <w:sz w:val="24"/>
        </w:rPr>
      </w:pPr>
      <w:r>
        <w:rPr>
          <w:sz w:val="24"/>
        </w:rPr>
        <w:t>exceder no ano-calendário de início de atividade o limite proporcional de receita bruta previsto no § 2º do artigo 18-A</w:t>
      </w:r>
      <w:r>
        <w:rPr>
          <w:sz w:val="24"/>
        </w:rPr>
        <w:t> da</w:t>
      </w:r>
      <w:r>
        <w:rPr>
          <w:sz w:val="24"/>
        </w:rPr>
        <w:t> Lei Complementar nº 123, de 2006, devendo a comunicação ser efetuada até o último dia útil do mês subsequente àquele em que tenha ocorrido o excesso, produzindo efeitos:</w:t>
      </w:r>
    </w:p>
    <w:p>
      <w:pPr>
        <w:pStyle w:val="BodyText"/>
        <w:spacing w:line="230" w:lineRule="auto" w:before="8"/>
        <w:ind w:left="1553" w:right="115" w:hanging="360"/>
        <w:jc w:val="both"/>
      </w:pPr>
      <w:r>
        <w:rPr>
          <w:rFonts w:ascii="Courier New" w:hAnsi="Courier New"/>
        </w:rPr>
        <w:t>o </w:t>
      </w:r>
      <w:r>
        <w:rPr/>
        <w:t>a partir de 1º de janeiro do ano-calendário subsequente ao da ocorrência do excesso, na hipótese de não ter ultrapassado o referido limite em mais de 20% (ver Nota 4);</w:t>
      </w:r>
    </w:p>
    <w:p>
      <w:pPr>
        <w:pStyle w:val="ListParagraph"/>
        <w:numPr>
          <w:ilvl w:val="0"/>
          <w:numId w:val="15"/>
        </w:numPr>
        <w:tabs>
          <w:tab w:pos="1553" w:val="left" w:leader="none"/>
        </w:tabs>
        <w:spacing w:line="223" w:lineRule="auto" w:before="19" w:after="0"/>
        <w:ind w:left="1553" w:right="122" w:hanging="360"/>
        <w:jc w:val="both"/>
        <w:rPr>
          <w:sz w:val="24"/>
        </w:rPr>
      </w:pPr>
      <w:r>
        <w:rPr>
          <w:sz w:val="24"/>
        </w:rPr>
        <w:t>retroativamente ao início de atividade, na hipótese de ter ultrapassado o referido limite em mais de 20%;</w:t>
      </w:r>
    </w:p>
    <w:p>
      <w:pPr>
        <w:pStyle w:val="BodyText"/>
        <w:spacing w:before="5"/>
        <w:rPr>
          <w:sz w:val="25"/>
        </w:rPr>
      </w:pPr>
    </w:p>
    <w:p>
      <w:pPr>
        <w:pStyle w:val="ListParagraph"/>
        <w:numPr>
          <w:ilvl w:val="2"/>
          <w:numId w:val="2"/>
        </w:numPr>
        <w:tabs>
          <w:tab w:pos="833" w:val="left" w:leader="none"/>
        </w:tabs>
        <w:spacing w:line="240" w:lineRule="auto" w:before="1" w:after="0"/>
        <w:ind w:left="833" w:right="119" w:hanging="360"/>
        <w:jc w:val="both"/>
        <w:rPr>
          <w:sz w:val="24"/>
        </w:rPr>
      </w:pPr>
      <w:r>
        <w:rPr>
          <w:sz w:val="24"/>
        </w:rPr>
        <w:t>deixar de atender qualquer das condições previstas nos incisos do “caput” do art. 100 da Resolução CGSN nº 140, de 2018, devendo a comunicação ser efetuada até o último dia útil do mês subsequente àquele em que ocorrida a situação de vedação, produzindo efeitos a partir do mês subsequente ao da ocorrência da situação </w:t>
      </w:r>
      <w:r>
        <w:rPr>
          <w:spacing w:val="-2"/>
          <w:sz w:val="24"/>
        </w:rPr>
        <w:t>impeditiva;</w:t>
      </w:r>
    </w:p>
    <w:p>
      <w:pPr>
        <w:spacing w:after="0" w:line="240" w:lineRule="auto"/>
        <w:jc w:val="both"/>
        <w:rPr>
          <w:sz w:val="24"/>
        </w:rPr>
        <w:sectPr>
          <w:pgSz w:w="12240" w:h="15840"/>
          <w:pgMar w:header="0" w:footer="767" w:top="1060" w:bottom="960" w:left="1020" w:right="1020"/>
        </w:sectPr>
      </w:pPr>
    </w:p>
    <w:p>
      <w:pPr>
        <w:pStyle w:val="ListParagraph"/>
        <w:numPr>
          <w:ilvl w:val="2"/>
          <w:numId w:val="2"/>
        </w:numPr>
        <w:tabs>
          <w:tab w:pos="833" w:val="left" w:leader="none"/>
        </w:tabs>
        <w:spacing w:line="240" w:lineRule="auto" w:before="90" w:after="0"/>
        <w:ind w:left="833" w:right="120" w:hanging="360"/>
        <w:jc w:val="both"/>
        <w:rPr>
          <w:sz w:val="24"/>
        </w:rPr>
      </w:pPr>
      <w:r>
        <w:rPr>
          <w:sz w:val="24"/>
        </w:rPr>
        <w:t>exercer ocupação que deixou de ser permitida ao MEI, caso em que a comunicação deverá</w:t>
      </w:r>
      <w:r>
        <w:rPr>
          <w:spacing w:val="-1"/>
          <w:sz w:val="24"/>
        </w:rPr>
        <w:t> </w:t>
      </w:r>
      <w:r>
        <w:rPr>
          <w:sz w:val="24"/>
        </w:rPr>
        <w:t>ser</w:t>
      </w:r>
      <w:r>
        <w:rPr>
          <w:spacing w:val="-2"/>
          <w:sz w:val="24"/>
        </w:rPr>
        <w:t> </w:t>
      </w:r>
      <w:r>
        <w:rPr>
          <w:sz w:val="24"/>
        </w:rPr>
        <w:t>feita até</w:t>
      </w:r>
      <w:r>
        <w:rPr>
          <w:spacing w:val="-2"/>
          <w:sz w:val="24"/>
        </w:rPr>
        <w:t> </w:t>
      </w:r>
      <w:r>
        <w:rPr>
          <w:sz w:val="24"/>
        </w:rPr>
        <w:t>o</w:t>
      </w:r>
      <w:r>
        <w:rPr>
          <w:spacing w:val="-2"/>
          <w:sz w:val="24"/>
        </w:rPr>
        <w:t> </w:t>
      </w:r>
      <w:r>
        <w:rPr>
          <w:sz w:val="24"/>
        </w:rPr>
        <w:t>último</w:t>
      </w:r>
      <w:r>
        <w:rPr>
          <w:spacing w:val="-2"/>
          <w:sz w:val="24"/>
        </w:rPr>
        <w:t> </w:t>
      </w:r>
      <w:r>
        <w:rPr>
          <w:sz w:val="24"/>
        </w:rPr>
        <w:t>dia</w:t>
      </w:r>
      <w:r>
        <w:rPr>
          <w:spacing w:val="-3"/>
          <w:sz w:val="24"/>
        </w:rPr>
        <w:t> </w:t>
      </w:r>
      <w:r>
        <w:rPr>
          <w:sz w:val="24"/>
        </w:rPr>
        <w:t>útil</w:t>
      </w:r>
      <w:r>
        <w:rPr>
          <w:spacing w:val="-1"/>
          <w:sz w:val="24"/>
        </w:rPr>
        <w:t> </w:t>
      </w:r>
      <w:r>
        <w:rPr>
          <w:sz w:val="24"/>
        </w:rPr>
        <w:t>do mês</w:t>
      </w:r>
      <w:r>
        <w:rPr>
          <w:spacing w:val="-3"/>
          <w:sz w:val="24"/>
        </w:rPr>
        <w:t> </w:t>
      </w:r>
      <w:r>
        <w:rPr>
          <w:sz w:val="24"/>
        </w:rPr>
        <w:t>em</w:t>
      </w:r>
      <w:r>
        <w:rPr>
          <w:spacing w:val="-2"/>
          <w:sz w:val="24"/>
        </w:rPr>
        <w:t> </w:t>
      </w:r>
      <w:r>
        <w:rPr>
          <w:sz w:val="24"/>
        </w:rPr>
        <w:t>que</w:t>
      </w:r>
      <w:r>
        <w:rPr>
          <w:spacing w:val="-2"/>
          <w:sz w:val="24"/>
        </w:rPr>
        <w:t> </w:t>
      </w:r>
      <w:r>
        <w:rPr>
          <w:sz w:val="24"/>
        </w:rPr>
        <w:t>verificado o</w:t>
      </w:r>
      <w:r>
        <w:rPr>
          <w:spacing w:val="-2"/>
          <w:sz w:val="24"/>
        </w:rPr>
        <w:t> </w:t>
      </w:r>
      <w:r>
        <w:rPr>
          <w:sz w:val="24"/>
        </w:rPr>
        <w:t>impedimento,</w:t>
      </w:r>
      <w:r>
        <w:rPr>
          <w:spacing w:val="-3"/>
          <w:sz w:val="24"/>
        </w:rPr>
        <w:t> </w:t>
      </w:r>
      <w:r>
        <w:rPr>
          <w:sz w:val="24"/>
        </w:rPr>
        <w:t>hipótese em que o desenquadramento ocorrerá a partir do 1º dia do mês de início da produção de efeitos das alterações do Anexo XI desta Resolução.</w:t>
      </w:r>
    </w:p>
    <w:p>
      <w:pPr>
        <w:pStyle w:val="BodyText"/>
      </w:pPr>
    </w:p>
    <w:p>
      <w:pPr>
        <w:pStyle w:val="BodyText"/>
        <w:ind w:left="112"/>
      </w:pPr>
      <w:r>
        <w:rPr/>
        <w:t>A</w:t>
      </w:r>
      <w:r>
        <w:rPr>
          <w:spacing w:val="80"/>
          <w:w w:val="150"/>
        </w:rPr>
        <w:t> </w:t>
      </w:r>
      <w:r>
        <w:rPr/>
        <w:t>falta</w:t>
      </w:r>
      <w:r>
        <w:rPr>
          <w:spacing w:val="80"/>
          <w:w w:val="150"/>
        </w:rPr>
        <w:t> </w:t>
      </w:r>
      <w:r>
        <w:rPr/>
        <w:t>da</w:t>
      </w:r>
      <w:r>
        <w:rPr>
          <w:spacing w:val="80"/>
          <w:w w:val="150"/>
        </w:rPr>
        <w:t> </w:t>
      </w:r>
      <w:r>
        <w:rPr/>
        <w:t>comunicação</w:t>
      </w:r>
      <w:r>
        <w:rPr>
          <w:spacing w:val="80"/>
          <w:w w:val="150"/>
        </w:rPr>
        <w:t> </w:t>
      </w:r>
      <w:r>
        <w:rPr/>
        <w:t>obrigatória</w:t>
      </w:r>
      <w:r>
        <w:rPr>
          <w:spacing w:val="80"/>
          <w:w w:val="150"/>
        </w:rPr>
        <w:t> </w:t>
      </w:r>
      <w:r>
        <w:rPr/>
        <w:t>de</w:t>
      </w:r>
      <w:r>
        <w:rPr>
          <w:spacing w:val="80"/>
          <w:w w:val="150"/>
        </w:rPr>
        <w:t> </w:t>
      </w:r>
      <w:r>
        <w:rPr/>
        <w:t>desenquadramento</w:t>
      </w:r>
      <w:r>
        <w:rPr>
          <w:spacing w:val="80"/>
          <w:w w:val="150"/>
        </w:rPr>
        <w:t> </w:t>
      </w:r>
      <w:r>
        <w:rPr/>
        <w:t>sujeita</w:t>
      </w:r>
      <w:r>
        <w:rPr>
          <w:spacing w:val="80"/>
          <w:w w:val="150"/>
        </w:rPr>
        <w:t> </w:t>
      </w:r>
      <w:r>
        <w:rPr/>
        <w:t>o</w:t>
      </w:r>
      <w:r>
        <w:rPr>
          <w:spacing w:val="80"/>
          <w:w w:val="150"/>
        </w:rPr>
        <w:t> </w:t>
      </w:r>
      <w:r>
        <w:rPr/>
        <w:t>contribuinte</w:t>
      </w:r>
      <w:r>
        <w:rPr>
          <w:spacing w:val="80"/>
          <w:w w:val="150"/>
        </w:rPr>
        <w:t> </w:t>
      </w:r>
      <w:r>
        <w:rPr/>
        <w:t>ao desenquadramento de ofício e a uma multa – ver </w:t>
      </w:r>
      <w:hyperlink w:history="true" w:anchor="_bookmark50">
        <w:r>
          <w:rPr>
            <w:color w:val="0000FF"/>
            <w:u w:val="single" w:color="0000FF"/>
          </w:rPr>
          <w:t>Pergunta 6.5</w:t>
        </w:r>
      </w:hyperlink>
      <w:r>
        <w:rPr/>
        <w:t>.</w:t>
      </w:r>
    </w:p>
    <w:p>
      <w:pPr>
        <w:pStyle w:val="BodyText"/>
        <w:rPr>
          <w:sz w:val="16"/>
        </w:rPr>
      </w:pPr>
    </w:p>
    <w:p>
      <w:pPr>
        <w:pStyle w:val="BodyText"/>
        <w:spacing w:before="92"/>
        <w:ind w:left="112"/>
      </w:pPr>
      <w:r>
        <w:rPr/>
        <w:t>(Base legal e normativa: art. 18-A, § 7º, da Lei Complementar nº 123, de 2006, e art. 115, da Resolução CGSN nº 140, de 2018.)</w:t>
      </w:r>
    </w:p>
    <w:p>
      <w:pPr>
        <w:pStyle w:val="BodyText"/>
      </w:pPr>
    </w:p>
    <w:p>
      <w:pPr>
        <w:pStyle w:val="BodyText"/>
        <w:ind w:left="112"/>
      </w:pPr>
      <w:r>
        <w:rPr>
          <w:spacing w:val="-2"/>
        </w:rPr>
        <w:t>Notas:</w:t>
      </w:r>
    </w:p>
    <w:p>
      <w:pPr>
        <w:pStyle w:val="ListParagraph"/>
        <w:numPr>
          <w:ilvl w:val="0"/>
          <w:numId w:val="16"/>
        </w:numPr>
        <w:tabs>
          <w:tab w:pos="831" w:val="left" w:leader="none"/>
          <w:tab w:pos="833" w:val="left" w:leader="none"/>
        </w:tabs>
        <w:spacing w:line="240" w:lineRule="auto" w:before="0" w:after="0"/>
        <w:ind w:left="833" w:right="110" w:hanging="360"/>
        <w:jc w:val="both"/>
        <w:rPr>
          <w:sz w:val="24"/>
        </w:rPr>
      </w:pPr>
      <w:r>
        <w:rPr>
          <w:sz w:val="24"/>
        </w:rPr>
        <w:t>A partir de 01/01/2018 o limite de receita bruta anual passou de R$</w:t>
      </w:r>
      <w:r>
        <w:rPr>
          <w:spacing w:val="-2"/>
          <w:sz w:val="24"/>
        </w:rPr>
        <w:t> </w:t>
      </w:r>
      <w:r>
        <w:rPr>
          <w:sz w:val="24"/>
        </w:rPr>
        <w:t>60.000,00 para R$ 81.000,00. No caso de início de atividade, deverá ser observado o limite proporcional: R$ 6.750,00 (1/12 de R$ 81.000,00)</w:t>
      </w:r>
      <w:r>
        <w:rPr>
          <w:sz w:val="24"/>
        </w:rPr>
        <w:t> multiplicados</w:t>
      </w:r>
      <w:r>
        <w:rPr>
          <w:sz w:val="24"/>
        </w:rPr>
        <w:t> pelo</w:t>
      </w:r>
      <w:r>
        <w:rPr>
          <w:sz w:val="24"/>
        </w:rPr>
        <w:t> número</w:t>
      </w:r>
      <w:r>
        <w:rPr>
          <w:sz w:val="24"/>
        </w:rPr>
        <w:t> de</w:t>
      </w:r>
      <w:r>
        <w:rPr>
          <w:sz w:val="24"/>
        </w:rPr>
        <w:t> meses compreendido</w:t>
      </w:r>
      <w:r>
        <w:rPr>
          <w:sz w:val="24"/>
        </w:rPr>
        <w:t> entre</w:t>
      </w:r>
      <w:r>
        <w:rPr>
          <w:sz w:val="24"/>
        </w:rPr>
        <w:t> o</w:t>
      </w:r>
      <w:r>
        <w:rPr>
          <w:sz w:val="24"/>
        </w:rPr>
        <w:t> início</w:t>
      </w:r>
      <w:r>
        <w:rPr>
          <w:sz w:val="24"/>
        </w:rPr>
        <w:t> da</w:t>
      </w:r>
      <w:r>
        <w:rPr>
          <w:sz w:val="24"/>
        </w:rPr>
        <w:t> atividade</w:t>
      </w:r>
      <w:r>
        <w:rPr>
          <w:sz w:val="24"/>
        </w:rPr>
        <w:t> e</w:t>
      </w:r>
      <w:r>
        <w:rPr>
          <w:sz w:val="24"/>
        </w:rPr>
        <w:t> o</w:t>
      </w:r>
      <w:r>
        <w:rPr>
          <w:sz w:val="24"/>
        </w:rPr>
        <w:t> final</w:t>
      </w:r>
      <w:r>
        <w:rPr>
          <w:sz w:val="24"/>
        </w:rPr>
        <w:t> do</w:t>
      </w:r>
      <w:r>
        <w:rPr>
          <w:sz w:val="24"/>
        </w:rPr>
        <w:t> respectivo</w:t>
      </w:r>
      <w:r>
        <w:rPr>
          <w:sz w:val="24"/>
        </w:rPr>
        <w:t> ano-calendário, consideradas as frações de meses como um mês inteiro (art. 100, § 1º, da Resolução CGSN nº 140, de 2018).</w:t>
      </w:r>
    </w:p>
    <w:p>
      <w:pPr>
        <w:pStyle w:val="ListParagraph"/>
        <w:numPr>
          <w:ilvl w:val="0"/>
          <w:numId w:val="16"/>
        </w:numPr>
        <w:tabs>
          <w:tab w:pos="831" w:val="left" w:leader="none"/>
          <w:tab w:pos="833" w:val="left" w:leader="none"/>
        </w:tabs>
        <w:spacing w:line="240" w:lineRule="auto" w:before="1" w:after="0"/>
        <w:ind w:left="833" w:right="118" w:hanging="360"/>
        <w:jc w:val="both"/>
        <w:rPr>
          <w:sz w:val="24"/>
        </w:rPr>
      </w:pPr>
      <w:r>
        <w:rPr>
          <w:sz w:val="24"/>
        </w:rPr>
        <w:t>Na hipótese de o MEI incorrer em alguma das situações previstas para exclusão do Simples Nacional, deverá efetuar a comunicação obrigatória de exclusão do Simples Nacional. Neste caso, o desenquadramento do Simei será promovido </w:t>
      </w:r>
      <w:r>
        <w:rPr>
          <w:spacing w:val="-2"/>
          <w:sz w:val="24"/>
        </w:rPr>
        <w:t>automaticamente.</w:t>
      </w:r>
    </w:p>
    <w:p>
      <w:pPr>
        <w:pStyle w:val="ListParagraph"/>
        <w:numPr>
          <w:ilvl w:val="0"/>
          <w:numId w:val="16"/>
        </w:numPr>
        <w:tabs>
          <w:tab w:pos="831" w:val="left" w:leader="none"/>
          <w:tab w:pos="833" w:val="left" w:leader="none"/>
        </w:tabs>
        <w:spacing w:line="240" w:lineRule="auto" w:before="0" w:after="0"/>
        <w:ind w:left="833" w:right="121" w:hanging="360"/>
        <w:jc w:val="both"/>
        <w:rPr>
          <w:sz w:val="24"/>
        </w:rPr>
      </w:pPr>
      <w:r>
        <w:rPr>
          <w:sz w:val="24"/>
        </w:rPr>
        <w:t>A alteração de dados</w:t>
      </w:r>
      <w:r>
        <w:rPr>
          <w:spacing w:val="-1"/>
          <w:sz w:val="24"/>
        </w:rPr>
        <w:t> </w:t>
      </w:r>
      <w:r>
        <w:rPr>
          <w:sz w:val="24"/>
        </w:rPr>
        <w:t>no CNPJ, informada pelo MEI à RFB, equivalerá à comunicação obrigatória de desenquadramento – ver </w:t>
      </w:r>
      <w:hyperlink w:history="true" w:anchor="_bookmark52">
        <w:r>
          <w:rPr>
            <w:color w:val="0000FF"/>
            <w:sz w:val="24"/>
            <w:u w:val="single" w:color="0000FF"/>
          </w:rPr>
          <w:t>Pergunta 6.7</w:t>
        </w:r>
      </w:hyperlink>
      <w:r>
        <w:rPr>
          <w:sz w:val="24"/>
        </w:rPr>
        <w:t>.</w:t>
      </w:r>
    </w:p>
    <w:p>
      <w:pPr>
        <w:pStyle w:val="BodyText"/>
        <w:rPr>
          <w:sz w:val="20"/>
        </w:rPr>
      </w:pPr>
    </w:p>
    <w:p>
      <w:pPr>
        <w:pStyle w:val="BodyText"/>
        <w:spacing w:before="1"/>
        <w:rPr>
          <w:sz w:val="17"/>
        </w:rPr>
      </w:pPr>
    </w:p>
    <w:p>
      <w:pPr>
        <w:pStyle w:val="Heading2"/>
        <w:numPr>
          <w:ilvl w:val="1"/>
          <w:numId w:val="2"/>
        </w:numPr>
        <w:tabs>
          <w:tab w:pos="615" w:val="left" w:leader="none"/>
        </w:tabs>
        <w:spacing w:line="240" w:lineRule="auto" w:before="91" w:after="0"/>
        <w:ind w:left="615" w:right="0" w:hanging="503"/>
        <w:jc w:val="left"/>
      </w:pPr>
      <w:bookmarkStart w:name="_bookmark50" w:id="51"/>
      <w:bookmarkEnd w:id="51"/>
      <w:r>
        <w:rPr>
          <w:b w:val="0"/>
        </w:rPr>
      </w:r>
      <w:r>
        <w:rPr/>
        <w:t>Quando</w:t>
      </w:r>
      <w:r>
        <w:rPr>
          <w:spacing w:val="-10"/>
        </w:rPr>
        <w:t> </w:t>
      </w:r>
      <w:r>
        <w:rPr/>
        <w:t>ocorre</w:t>
      </w:r>
      <w:r>
        <w:rPr>
          <w:spacing w:val="-7"/>
        </w:rPr>
        <w:t> </w:t>
      </w:r>
      <w:r>
        <w:rPr/>
        <w:t>o</w:t>
      </w:r>
      <w:r>
        <w:rPr>
          <w:spacing w:val="-9"/>
        </w:rPr>
        <w:t> </w:t>
      </w:r>
      <w:r>
        <w:rPr/>
        <w:t>desenquadramento</w:t>
      </w:r>
      <w:r>
        <w:rPr>
          <w:spacing w:val="-9"/>
        </w:rPr>
        <w:t> </w:t>
      </w:r>
      <w:r>
        <w:rPr/>
        <w:t>de</w:t>
      </w:r>
      <w:r>
        <w:rPr>
          <w:spacing w:val="-9"/>
        </w:rPr>
        <w:t> </w:t>
      </w:r>
      <w:r>
        <w:rPr/>
        <w:t>ofício</w:t>
      </w:r>
      <w:r>
        <w:rPr>
          <w:spacing w:val="-9"/>
        </w:rPr>
        <w:t> </w:t>
      </w:r>
      <w:r>
        <w:rPr/>
        <w:t>do</w:t>
      </w:r>
      <w:r>
        <w:rPr>
          <w:spacing w:val="-7"/>
        </w:rPr>
        <w:t> </w:t>
      </w:r>
      <w:r>
        <w:rPr>
          <w:spacing w:val="-2"/>
        </w:rPr>
        <w:t>Simei?</w:t>
      </w:r>
    </w:p>
    <w:p>
      <w:pPr>
        <w:pStyle w:val="BodyText"/>
        <w:spacing w:before="60"/>
        <w:ind w:left="112"/>
      </w:pPr>
      <w:r>
        <w:rPr/>
        <w:t>Quando</w:t>
      </w:r>
      <w:r>
        <w:rPr>
          <w:spacing w:val="37"/>
        </w:rPr>
        <w:t> </w:t>
      </w:r>
      <w:r>
        <w:rPr/>
        <w:t>o</w:t>
      </w:r>
      <w:r>
        <w:rPr>
          <w:spacing w:val="37"/>
        </w:rPr>
        <w:t> </w:t>
      </w:r>
      <w:r>
        <w:rPr/>
        <w:t>MEI</w:t>
      </w:r>
      <w:r>
        <w:rPr>
          <w:spacing w:val="37"/>
        </w:rPr>
        <w:t> </w:t>
      </w:r>
      <w:r>
        <w:rPr/>
        <w:t>se</w:t>
      </w:r>
      <w:r>
        <w:rPr>
          <w:spacing w:val="35"/>
        </w:rPr>
        <w:t> </w:t>
      </w:r>
      <w:r>
        <w:rPr/>
        <w:t>enquadra</w:t>
      </w:r>
      <w:r>
        <w:rPr>
          <w:spacing w:val="37"/>
        </w:rPr>
        <w:t> </w:t>
      </w:r>
      <w:r>
        <w:rPr/>
        <w:t>em</w:t>
      </w:r>
      <w:r>
        <w:rPr>
          <w:spacing w:val="36"/>
        </w:rPr>
        <w:t> </w:t>
      </w:r>
      <w:r>
        <w:rPr/>
        <w:t>alguma</w:t>
      </w:r>
      <w:r>
        <w:rPr>
          <w:spacing w:val="37"/>
        </w:rPr>
        <w:t> </w:t>
      </w:r>
      <w:r>
        <w:rPr/>
        <w:t>causa</w:t>
      </w:r>
      <w:r>
        <w:rPr>
          <w:spacing w:val="37"/>
        </w:rPr>
        <w:t> </w:t>
      </w:r>
      <w:r>
        <w:rPr/>
        <w:t>de</w:t>
      </w:r>
      <w:r>
        <w:rPr>
          <w:spacing w:val="35"/>
        </w:rPr>
        <w:t> </w:t>
      </w:r>
      <w:r>
        <w:rPr/>
        <w:t>desenquadramento</w:t>
      </w:r>
      <w:r>
        <w:rPr>
          <w:spacing w:val="38"/>
        </w:rPr>
        <w:t> </w:t>
      </w:r>
      <w:r>
        <w:rPr/>
        <w:t>do</w:t>
      </w:r>
      <w:r>
        <w:rPr>
          <w:spacing w:val="37"/>
        </w:rPr>
        <w:t> </w:t>
      </w:r>
      <w:r>
        <w:rPr/>
        <w:t>Simei</w:t>
      </w:r>
      <w:r>
        <w:rPr>
          <w:spacing w:val="36"/>
        </w:rPr>
        <w:t> </w:t>
      </w:r>
      <w:r>
        <w:rPr/>
        <w:t>(</w:t>
      </w:r>
      <w:hyperlink w:history="true" w:anchor="_bookmark48">
        <w:r>
          <w:rPr>
            <w:color w:val="0000FF"/>
            <w:u w:val="single" w:color="0000FF"/>
          </w:rPr>
          <w:t>Pergunta</w:t>
        </w:r>
      </w:hyperlink>
      <w:r>
        <w:rPr>
          <w:color w:val="0000FF"/>
        </w:rPr>
        <w:t> </w:t>
      </w:r>
      <w:hyperlink w:history="true" w:anchor="_bookmark48">
        <w:r>
          <w:rPr>
            <w:color w:val="0000FF"/>
            <w:u w:val="single" w:color="0000FF"/>
          </w:rPr>
          <w:t>6.3</w:t>
        </w:r>
      </w:hyperlink>
      <w:r>
        <w:rPr/>
        <w:t>) mas não promove a respectiva comunicação obrigatória (</w:t>
      </w:r>
      <w:hyperlink w:history="true" w:anchor="_bookmark49">
        <w:r>
          <w:rPr>
            <w:color w:val="0000FF"/>
            <w:u w:val="single" w:color="0000FF"/>
          </w:rPr>
          <w:t>Pergunta 6.4</w:t>
        </w:r>
      </w:hyperlink>
      <w:r>
        <w:rPr/>
        <w:t>), ele está sujeito:</w:t>
      </w:r>
    </w:p>
    <w:p>
      <w:pPr>
        <w:pStyle w:val="ListParagraph"/>
        <w:numPr>
          <w:ilvl w:val="2"/>
          <w:numId w:val="2"/>
        </w:numPr>
        <w:tabs>
          <w:tab w:pos="833" w:val="left" w:leader="none"/>
        </w:tabs>
        <w:spacing w:line="240" w:lineRule="auto" w:before="15" w:after="0"/>
        <w:ind w:left="833" w:right="113" w:hanging="360"/>
        <w:jc w:val="left"/>
        <w:rPr>
          <w:sz w:val="24"/>
        </w:rPr>
      </w:pPr>
      <w:r>
        <w:rPr>
          <w:sz w:val="24"/>
        </w:rPr>
        <w:t>ao</w:t>
      </w:r>
      <w:r>
        <w:rPr>
          <w:spacing w:val="40"/>
          <w:sz w:val="24"/>
        </w:rPr>
        <w:t> </w:t>
      </w:r>
      <w:r>
        <w:rPr>
          <w:sz w:val="24"/>
        </w:rPr>
        <w:t>desenquadramento</w:t>
      </w:r>
      <w:r>
        <w:rPr>
          <w:spacing w:val="40"/>
          <w:sz w:val="24"/>
        </w:rPr>
        <w:t> </w:t>
      </w:r>
      <w:r>
        <w:rPr>
          <w:sz w:val="24"/>
        </w:rPr>
        <w:t>de</w:t>
      </w:r>
      <w:r>
        <w:rPr>
          <w:spacing w:val="40"/>
          <w:sz w:val="24"/>
        </w:rPr>
        <w:t> </w:t>
      </w:r>
      <w:r>
        <w:rPr>
          <w:sz w:val="24"/>
        </w:rPr>
        <w:t>ofício,</w:t>
      </w:r>
      <w:r>
        <w:rPr>
          <w:spacing w:val="40"/>
          <w:sz w:val="24"/>
        </w:rPr>
        <w:t> </w:t>
      </w:r>
      <w:r>
        <w:rPr>
          <w:sz w:val="24"/>
        </w:rPr>
        <w:t>feito</w:t>
      </w:r>
      <w:r>
        <w:rPr>
          <w:spacing w:val="40"/>
          <w:sz w:val="24"/>
        </w:rPr>
        <w:t> </w:t>
      </w:r>
      <w:r>
        <w:rPr>
          <w:sz w:val="24"/>
        </w:rPr>
        <w:t>pelo</w:t>
      </w:r>
      <w:r>
        <w:rPr>
          <w:spacing w:val="40"/>
          <w:sz w:val="24"/>
        </w:rPr>
        <w:t> </w:t>
      </w:r>
      <w:r>
        <w:rPr>
          <w:sz w:val="24"/>
        </w:rPr>
        <w:t>ente</w:t>
      </w:r>
      <w:r>
        <w:rPr>
          <w:spacing w:val="40"/>
          <w:sz w:val="24"/>
        </w:rPr>
        <w:t> </w:t>
      </w:r>
      <w:r>
        <w:rPr>
          <w:sz w:val="24"/>
        </w:rPr>
        <w:t>federado</w:t>
      </w:r>
      <w:r>
        <w:rPr>
          <w:spacing w:val="40"/>
          <w:sz w:val="24"/>
        </w:rPr>
        <w:t> </w:t>
      </w:r>
      <w:r>
        <w:rPr>
          <w:sz w:val="24"/>
        </w:rPr>
        <w:t>(art.</w:t>
      </w:r>
      <w:r>
        <w:rPr>
          <w:spacing w:val="40"/>
          <w:sz w:val="24"/>
        </w:rPr>
        <w:t> </w:t>
      </w:r>
      <w:r>
        <w:rPr>
          <w:sz w:val="24"/>
        </w:rPr>
        <w:t>18-A,</w:t>
      </w:r>
      <w:r>
        <w:rPr>
          <w:spacing w:val="40"/>
          <w:sz w:val="24"/>
        </w:rPr>
        <w:t> </w:t>
      </w:r>
      <w:r>
        <w:rPr>
          <w:sz w:val="24"/>
        </w:rPr>
        <w:t>§</w:t>
      </w:r>
      <w:r>
        <w:rPr>
          <w:spacing w:val="40"/>
          <w:sz w:val="24"/>
        </w:rPr>
        <w:t> </w:t>
      </w:r>
      <w:r>
        <w:rPr>
          <w:sz w:val="24"/>
        </w:rPr>
        <w:t>8º,</w:t>
      </w:r>
      <w:r>
        <w:rPr>
          <w:spacing w:val="40"/>
          <w:sz w:val="24"/>
        </w:rPr>
        <w:t> </w:t>
      </w:r>
      <w:r>
        <w:rPr>
          <w:sz w:val="24"/>
        </w:rPr>
        <w:t>da</w:t>
      </w:r>
      <w:r>
        <w:rPr>
          <w:spacing w:val="40"/>
          <w:sz w:val="24"/>
        </w:rPr>
        <w:t> </w:t>
      </w:r>
      <w:r>
        <w:rPr>
          <w:sz w:val="24"/>
        </w:rPr>
        <w:t>Lei</w:t>
      </w:r>
      <w:r>
        <w:rPr>
          <w:spacing w:val="40"/>
          <w:sz w:val="24"/>
        </w:rPr>
        <w:t> </w:t>
      </w:r>
      <w:r>
        <w:rPr>
          <w:sz w:val="24"/>
        </w:rPr>
        <w:t>Complementar nº 123, de 2006), e</w:t>
      </w:r>
    </w:p>
    <w:p>
      <w:pPr>
        <w:pStyle w:val="ListParagraph"/>
        <w:numPr>
          <w:ilvl w:val="2"/>
          <w:numId w:val="2"/>
        </w:numPr>
        <w:tabs>
          <w:tab w:pos="833" w:val="left" w:leader="none"/>
        </w:tabs>
        <w:spacing w:line="240" w:lineRule="auto" w:before="17" w:after="0"/>
        <w:ind w:left="833" w:right="114" w:hanging="360"/>
        <w:jc w:val="left"/>
        <w:rPr>
          <w:sz w:val="24"/>
        </w:rPr>
      </w:pPr>
      <w:r>
        <w:rPr>
          <w:sz w:val="24"/>
        </w:rPr>
        <w:t>a</w:t>
      </w:r>
      <w:r>
        <w:rPr>
          <w:spacing w:val="40"/>
          <w:sz w:val="24"/>
        </w:rPr>
        <w:t> </w:t>
      </w:r>
      <w:r>
        <w:rPr>
          <w:sz w:val="24"/>
        </w:rPr>
        <w:t>uma</w:t>
      </w:r>
      <w:r>
        <w:rPr>
          <w:spacing w:val="39"/>
          <w:sz w:val="24"/>
        </w:rPr>
        <w:t> </w:t>
      </w:r>
      <w:r>
        <w:rPr>
          <w:sz w:val="24"/>
        </w:rPr>
        <w:t>multa</w:t>
      </w:r>
      <w:r>
        <w:rPr>
          <w:spacing w:val="39"/>
          <w:sz w:val="24"/>
        </w:rPr>
        <w:t> </w:t>
      </w:r>
      <w:r>
        <w:rPr>
          <w:sz w:val="24"/>
        </w:rPr>
        <w:t>por</w:t>
      </w:r>
      <w:r>
        <w:rPr>
          <w:spacing w:val="40"/>
          <w:sz w:val="24"/>
        </w:rPr>
        <w:t> </w:t>
      </w:r>
      <w:r>
        <w:rPr>
          <w:sz w:val="24"/>
        </w:rPr>
        <w:t>falta</w:t>
      </w:r>
      <w:r>
        <w:rPr>
          <w:spacing w:val="39"/>
          <w:sz w:val="24"/>
        </w:rPr>
        <w:t> </w:t>
      </w:r>
      <w:r>
        <w:rPr>
          <w:sz w:val="24"/>
        </w:rPr>
        <w:t>da</w:t>
      </w:r>
      <w:r>
        <w:rPr>
          <w:spacing w:val="40"/>
          <w:sz w:val="24"/>
        </w:rPr>
        <w:t> </w:t>
      </w:r>
      <w:r>
        <w:rPr>
          <w:sz w:val="24"/>
        </w:rPr>
        <w:t>comunicação</w:t>
      </w:r>
      <w:r>
        <w:rPr>
          <w:spacing w:val="39"/>
          <w:sz w:val="24"/>
        </w:rPr>
        <w:t> </w:t>
      </w:r>
      <w:r>
        <w:rPr>
          <w:sz w:val="24"/>
        </w:rPr>
        <w:t>(art.</w:t>
      </w:r>
      <w:r>
        <w:rPr>
          <w:spacing w:val="38"/>
          <w:sz w:val="24"/>
        </w:rPr>
        <w:t> </w:t>
      </w:r>
      <w:r>
        <w:rPr>
          <w:sz w:val="24"/>
        </w:rPr>
        <w:t>36-A</w:t>
      </w:r>
      <w:r>
        <w:rPr>
          <w:spacing w:val="38"/>
          <w:sz w:val="24"/>
        </w:rPr>
        <w:t> </w:t>
      </w:r>
      <w:r>
        <w:rPr>
          <w:sz w:val="24"/>
        </w:rPr>
        <w:t>da</w:t>
      </w:r>
      <w:r>
        <w:rPr>
          <w:spacing w:val="39"/>
          <w:sz w:val="24"/>
        </w:rPr>
        <w:t> </w:t>
      </w:r>
      <w:r>
        <w:rPr>
          <w:sz w:val="24"/>
        </w:rPr>
        <w:t>Lei</w:t>
      </w:r>
      <w:r>
        <w:rPr>
          <w:spacing w:val="37"/>
          <w:sz w:val="24"/>
        </w:rPr>
        <w:t> </w:t>
      </w:r>
      <w:r>
        <w:rPr>
          <w:sz w:val="24"/>
        </w:rPr>
        <w:t>Complementar</w:t>
      </w:r>
      <w:r>
        <w:rPr>
          <w:spacing w:val="40"/>
          <w:sz w:val="24"/>
        </w:rPr>
        <w:t> </w:t>
      </w:r>
      <w:r>
        <w:rPr>
          <w:sz w:val="24"/>
        </w:rPr>
        <w:t>nº</w:t>
      </w:r>
      <w:r>
        <w:rPr>
          <w:spacing w:val="39"/>
          <w:sz w:val="24"/>
        </w:rPr>
        <w:t> </w:t>
      </w:r>
      <w:r>
        <w:rPr>
          <w:sz w:val="24"/>
        </w:rPr>
        <w:t>123,</w:t>
      </w:r>
      <w:r>
        <w:rPr>
          <w:spacing w:val="40"/>
          <w:sz w:val="24"/>
        </w:rPr>
        <w:t> </w:t>
      </w:r>
      <w:r>
        <w:rPr>
          <w:sz w:val="24"/>
        </w:rPr>
        <w:t>de </w:t>
      </w:r>
      <w:r>
        <w:rPr>
          <w:spacing w:val="-2"/>
          <w:sz w:val="24"/>
        </w:rPr>
        <w:t>2006).</w:t>
      </w:r>
    </w:p>
    <w:p>
      <w:pPr>
        <w:pStyle w:val="BodyText"/>
        <w:spacing w:before="11"/>
        <w:rPr>
          <w:sz w:val="23"/>
        </w:rPr>
      </w:pPr>
    </w:p>
    <w:p>
      <w:pPr>
        <w:pStyle w:val="BodyText"/>
        <w:ind w:left="112"/>
      </w:pPr>
      <w:r>
        <w:rPr/>
        <w:t>Os</w:t>
      </w:r>
      <w:r>
        <w:rPr>
          <w:spacing w:val="71"/>
        </w:rPr>
        <w:t> </w:t>
      </w:r>
      <w:r>
        <w:rPr/>
        <w:t>efeitos</w:t>
      </w:r>
      <w:r>
        <w:rPr>
          <w:spacing w:val="71"/>
        </w:rPr>
        <w:t> </w:t>
      </w:r>
      <w:r>
        <w:rPr/>
        <w:t>do</w:t>
      </w:r>
      <w:r>
        <w:rPr>
          <w:spacing w:val="71"/>
        </w:rPr>
        <w:t> </w:t>
      </w:r>
      <w:r>
        <w:rPr/>
        <w:t>desenquadramento</w:t>
      </w:r>
      <w:r>
        <w:rPr>
          <w:spacing w:val="71"/>
        </w:rPr>
        <w:t> </w:t>
      </w:r>
      <w:r>
        <w:rPr/>
        <w:t>de</w:t>
      </w:r>
      <w:r>
        <w:rPr>
          <w:spacing w:val="71"/>
        </w:rPr>
        <w:t> </w:t>
      </w:r>
      <w:r>
        <w:rPr/>
        <w:t>ofício</w:t>
      </w:r>
      <w:r>
        <w:rPr>
          <w:spacing w:val="71"/>
        </w:rPr>
        <w:t> </w:t>
      </w:r>
      <w:r>
        <w:rPr/>
        <w:t>são</w:t>
      </w:r>
      <w:r>
        <w:rPr>
          <w:spacing w:val="69"/>
        </w:rPr>
        <w:t> </w:t>
      </w:r>
      <w:r>
        <w:rPr/>
        <w:t>os</w:t>
      </w:r>
      <w:r>
        <w:rPr>
          <w:spacing w:val="40"/>
        </w:rPr>
        <w:t> </w:t>
      </w:r>
      <w:r>
        <w:rPr/>
        <w:t>mesmos</w:t>
      </w:r>
      <w:r>
        <w:rPr>
          <w:spacing w:val="40"/>
        </w:rPr>
        <w:t> </w:t>
      </w:r>
      <w:r>
        <w:rPr/>
        <w:t>do</w:t>
      </w:r>
      <w:r>
        <w:rPr>
          <w:spacing w:val="71"/>
        </w:rPr>
        <w:t> </w:t>
      </w:r>
      <w:r>
        <w:rPr/>
        <w:t>desenquadramento</w:t>
      </w:r>
      <w:r>
        <w:rPr>
          <w:spacing w:val="69"/>
        </w:rPr>
        <w:t> </w:t>
      </w:r>
      <w:r>
        <w:rPr/>
        <w:t>por comunicação obrigatória – </w:t>
      </w:r>
      <w:hyperlink w:history="true" w:anchor="_bookmark49">
        <w:r>
          <w:rPr>
            <w:color w:val="0000FF"/>
            <w:u w:val="single" w:color="0000FF"/>
          </w:rPr>
          <w:t>Pergunta 6.4</w:t>
        </w:r>
      </w:hyperlink>
      <w:r>
        <w:rPr/>
        <w:t>.</w:t>
      </w:r>
    </w:p>
    <w:p>
      <w:pPr>
        <w:pStyle w:val="BodyText"/>
        <w:rPr>
          <w:sz w:val="20"/>
        </w:rPr>
      </w:pPr>
    </w:p>
    <w:p>
      <w:pPr>
        <w:pStyle w:val="BodyText"/>
        <w:spacing w:before="1"/>
        <w:rPr>
          <w:sz w:val="17"/>
        </w:rPr>
      </w:pPr>
    </w:p>
    <w:p>
      <w:pPr>
        <w:pStyle w:val="Heading2"/>
        <w:numPr>
          <w:ilvl w:val="1"/>
          <w:numId w:val="2"/>
        </w:numPr>
        <w:tabs>
          <w:tab w:pos="710" w:val="left" w:leader="none"/>
          <w:tab w:pos="833" w:val="left" w:leader="none"/>
        </w:tabs>
        <w:spacing w:line="240" w:lineRule="auto" w:before="91" w:after="0"/>
        <w:ind w:left="833" w:right="118" w:hanging="721"/>
        <w:jc w:val="both"/>
      </w:pPr>
      <w:bookmarkStart w:name="_bookmark51" w:id="52"/>
      <w:bookmarkEnd w:id="52"/>
      <w:r>
        <w:rPr>
          <w:b w:val="0"/>
        </w:rPr>
      </w:r>
      <w:r>
        <w:rPr/>
        <w:t>O desenquadramento do Simei implica, necessariamente, exclusão do Simples Nacional?</w:t>
      </w:r>
    </w:p>
    <w:p>
      <w:pPr>
        <w:pStyle w:val="BodyText"/>
        <w:spacing w:before="59"/>
        <w:ind w:left="112" w:right="112"/>
        <w:jc w:val="both"/>
      </w:pPr>
      <w:r>
        <w:rPr/>
        <w:t>Não. A exclusão do Simples Nacional implica, necessariamente, o desenquadramento do Simei. Mas nem todo desenquadramento do Simei implica exclusão do Simples Nacional – apenas quando incorrer em alguma das vedações a este regime.</w:t>
      </w:r>
    </w:p>
    <w:p>
      <w:pPr>
        <w:pStyle w:val="BodyText"/>
      </w:pPr>
    </w:p>
    <w:p>
      <w:pPr>
        <w:pStyle w:val="BodyText"/>
        <w:ind w:left="112"/>
      </w:pPr>
      <w:r>
        <w:rPr>
          <w:spacing w:val="-2"/>
        </w:rPr>
        <w:t>Exemplos:</w:t>
      </w:r>
    </w:p>
    <w:p>
      <w:pPr>
        <w:pStyle w:val="ListParagraph"/>
        <w:numPr>
          <w:ilvl w:val="0"/>
          <w:numId w:val="17"/>
        </w:numPr>
        <w:tabs>
          <w:tab w:pos="831" w:val="left" w:leader="none"/>
          <w:tab w:pos="833" w:val="left" w:leader="none"/>
        </w:tabs>
        <w:spacing w:line="240" w:lineRule="auto" w:before="0" w:after="0"/>
        <w:ind w:left="833" w:right="120" w:hanging="360"/>
        <w:jc w:val="both"/>
        <w:rPr>
          <w:sz w:val="24"/>
        </w:rPr>
      </w:pPr>
      <w:r>
        <w:rPr>
          <w:sz w:val="24"/>
        </w:rPr>
        <w:t>se o MEI Fulano de Tal quiser deixar de ser MEI e passar para o Simples Nacional,</w:t>
      </w:r>
      <w:r>
        <w:rPr>
          <w:spacing w:val="40"/>
          <w:sz w:val="24"/>
        </w:rPr>
        <w:t> </w:t>
      </w:r>
      <w:r>
        <w:rPr>
          <w:sz w:val="24"/>
        </w:rPr>
        <w:t>ele deve fazer o desenquadramento do Simei por opção (art. 115, § 2º, I, da Resolução CGSN nº 140, de 2018);</w:t>
      </w:r>
    </w:p>
    <w:p>
      <w:pPr>
        <w:spacing w:after="0" w:line="240" w:lineRule="auto"/>
        <w:jc w:val="both"/>
        <w:rPr>
          <w:sz w:val="24"/>
        </w:rPr>
        <w:sectPr>
          <w:pgSz w:w="12240" w:h="15840"/>
          <w:pgMar w:header="0" w:footer="767" w:top="1060" w:bottom="960" w:left="1020" w:right="1020"/>
        </w:sectPr>
      </w:pPr>
    </w:p>
    <w:p>
      <w:pPr>
        <w:pStyle w:val="ListParagraph"/>
        <w:numPr>
          <w:ilvl w:val="0"/>
          <w:numId w:val="17"/>
        </w:numPr>
        <w:tabs>
          <w:tab w:pos="831" w:val="left" w:leader="none"/>
          <w:tab w:pos="833" w:val="left" w:leader="none"/>
        </w:tabs>
        <w:spacing w:line="240" w:lineRule="auto" w:before="73" w:after="0"/>
        <w:ind w:left="833" w:right="119" w:hanging="360"/>
        <w:jc w:val="both"/>
        <w:rPr>
          <w:sz w:val="24"/>
        </w:rPr>
      </w:pPr>
      <w:r>
        <w:rPr>
          <w:sz w:val="24"/>
        </w:rPr>
        <w:t>se o MEI Sicrano de Tal contratou um segundo empregado, ele será desenquadrado do Simei, mas poderá continuar sendo optante pelo Simples Nacional (art. 100, IV, da Resolução CGSN nº 140, de 2018);</w:t>
      </w:r>
    </w:p>
    <w:p>
      <w:pPr>
        <w:pStyle w:val="ListParagraph"/>
        <w:numPr>
          <w:ilvl w:val="0"/>
          <w:numId w:val="17"/>
        </w:numPr>
        <w:tabs>
          <w:tab w:pos="831" w:val="left" w:leader="none"/>
          <w:tab w:pos="833" w:val="left" w:leader="none"/>
        </w:tabs>
        <w:spacing w:line="240" w:lineRule="auto" w:before="0" w:after="0"/>
        <w:ind w:left="833" w:right="118" w:hanging="360"/>
        <w:jc w:val="both"/>
        <w:rPr>
          <w:sz w:val="24"/>
        </w:rPr>
      </w:pPr>
      <w:r>
        <w:rPr>
          <w:sz w:val="24"/>
        </w:rPr>
        <w:t>se o MEI Beltrano de Tal tiver, com o contratante do serviço, relação de pessoalidade, subordinação e habitualidade, ele será excluído do Simples Nacional (art. 15, XXV, da Resolução CGSN nº 140, de 2018)</w:t>
      </w:r>
      <w:r>
        <w:rPr>
          <w:sz w:val="24"/>
        </w:rPr>
        <w:t> e, consequentemente, também será desenquadrado do Simei.</w:t>
      </w:r>
    </w:p>
    <w:p>
      <w:pPr>
        <w:pStyle w:val="BodyText"/>
      </w:pPr>
    </w:p>
    <w:p>
      <w:pPr>
        <w:pStyle w:val="BodyText"/>
        <w:spacing w:before="1"/>
        <w:ind w:left="112" w:right="119"/>
        <w:jc w:val="both"/>
      </w:pPr>
      <w:r>
        <w:rPr/>
        <w:t>O</w:t>
      </w:r>
      <w:r>
        <w:rPr>
          <w:spacing w:val="-3"/>
        </w:rPr>
        <w:t> </w:t>
      </w:r>
      <w:r>
        <w:rPr/>
        <w:t>contribuinte</w:t>
      </w:r>
      <w:r>
        <w:rPr>
          <w:spacing w:val="-4"/>
        </w:rPr>
        <w:t> </w:t>
      </w:r>
      <w:r>
        <w:rPr/>
        <w:t>desenquadrado</w:t>
      </w:r>
      <w:r>
        <w:rPr>
          <w:spacing w:val="-3"/>
        </w:rPr>
        <w:t> </w:t>
      </w:r>
      <w:r>
        <w:rPr/>
        <w:t>do</w:t>
      </w:r>
      <w:r>
        <w:rPr>
          <w:spacing w:val="-3"/>
        </w:rPr>
        <w:t> </w:t>
      </w:r>
      <w:r>
        <w:rPr/>
        <w:t>Simei</w:t>
      </w:r>
      <w:r>
        <w:rPr>
          <w:spacing w:val="-3"/>
        </w:rPr>
        <w:t> </w:t>
      </w:r>
      <w:r>
        <w:rPr/>
        <w:t>e</w:t>
      </w:r>
      <w:r>
        <w:rPr>
          <w:spacing w:val="-5"/>
        </w:rPr>
        <w:t> </w:t>
      </w:r>
      <w:r>
        <w:rPr/>
        <w:t>não</w:t>
      </w:r>
      <w:r>
        <w:rPr>
          <w:spacing w:val="-3"/>
        </w:rPr>
        <w:t> </w:t>
      </w:r>
      <w:r>
        <w:rPr/>
        <w:t>excluído</w:t>
      </w:r>
      <w:r>
        <w:rPr>
          <w:spacing w:val="-3"/>
        </w:rPr>
        <w:t> </w:t>
      </w:r>
      <w:r>
        <w:rPr/>
        <w:t>do</w:t>
      </w:r>
      <w:r>
        <w:rPr>
          <w:spacing w:val="-3"/>
        </w:rPr>
        <w:t> </w:t>
      </w:r>
      <w:r>
        <w:rPr/>
        <w:t>Simples</w:t>
      </w:r>
      <w:r>
        <w:rPr>
          <w:spacing w:val="-5"/>
        </w:rPr>
        <w:t> </w:t>
      </w:r>
      <w:r>
        <w:rPr/>
        <w:t>Nacional</w:t>
      </w:r>
      <w:r>
        <w:rPr>
          <w:spacing w:val="-3"/>
        </w:rPr>
        <w:t> </w:t>
      </w:r>
      <w:r>
        <w:rPr/>
        <w:t>(exemplos</w:t>
      </w:r>
      <w:r>
        <w:rPr>
          <w:spacing w:val="-3"/>
        </w:rPr>
        <w:t> </w:t>
      </w:r>
      <w:r>
        <w:rPr/>
        <w:t>1</w:t>
      </w:r>
      <w:r>
        <w:rPr>
          <w:spacing w:val="-4"/>
        </w:rPr>
        <w:t> </w:t>
      </w:r>
      <w:r>
        <w:rPr/>
        <w:t>e</w:t>
      </w:r>
      <w:r>
        <w:rPr>
          <w:spacing w:val="-3"/>
        </w:rPr>
        <w:t> </w:t>
      </w:r>
      <w:r>
        <w:rPr/>
        <w:t>2) passará, a partir da data de início dos efeitos do desenquadramento, a recolher os tributos devidos pelas regras do Simples Nacional. Para tanto, ele não precisa optar pelo Simples Nacional. Mas se não quiser ser tributado pelo Simples Nacional ou se incidir em vedação a esse regime (exemplo 3), deverá promover a respectiva exclusão.</w:t>
      </w:r>
    </w:p>
    <w:p>
      <w:pPr>
        <w:pStyle w:val="BodyText"/>
      </w:pPr>
    </w:p>
    <w:p>
      <w:pPr>
        <w:pStyle w:val="BodyText"/>
        <w:ind w:left="112" w:right="109"/>
        <w:jc w:val="both"/>
      </w:pPr>
      <w:r>
        <w:rPr/>
        <w:t>Para recolher os tributos pela regra do Simples Nacional, o contribuinte (exemplo 1) deverá utilizar o aplicativo PGDAS-D. O desenquadramento do Simei deve ser informado </w:t>
      </w:r>
      <w:hyperlink r:id="rId22">
        <w:r>
          <w:rPr>
            <w:color w:val="0000FF"/>
            <w:u w:val="single" w:color="0000FF"/>
          </w:rPr>
          <w:t>no Portal</w:t>
        </w:r>
      </w:hyperlink>
      <w:r>
        <w:rPr>
          <w:color w:val="0000FF"/>
        </w:rPr>
        <w:t> </w:t>
      </w:r>
      <w:hyperlink r:id="rId22">
        <w:r>
          <w:rPr>
            <w:color w:val="0000FF"/>
            <w:u w:val="single" w:color="0000FF"/>
          </w:rPr>
          <w:t>do Simples Nacional</w:t>
        </w:r>
      </w:hyperlink>
      <w:r>
        <w:rPr>
          <w:color w:val="0000FF"/>
        </w:rPr>
        <w:t> </w:t>
      </w:r>
      <w:r>
        <w:rPr/>
        <w:t>por meio do aplicativo Desenquadramento do Simei.</w:t>
      </w:r>
    </w:p>
    <w:p>
      <w:pPr>
        <w:pStyle w:val="BodyText"/>
        <w:rPr>
          <w:sz w:val="16"/>
        </w:rPr>
      </w:pPr>
    </w:p>
    <w:p>
      <w:pPr>
        <w:pStyle w:val="BodyText"/>
        <w:spacing w:before="92"/>
        <w:ind w:left="112"/>
      </w:pPr>
      <w:r>
        <w:rPr/>
        <w:t>Para</w:t>
      </w:r>
      <w:r>
        <w:rPr>
          <w:spacing w:val="79"/>
        </w:rPr>
        <w:t> </w:t>
      </w:r>
      <w:r>
        <w:rPr/>
        <w:t>mais</w:t>
      </w:r>
      <w:r>
        <w:rPr>
          <w:spacing w:val="80"/>
        </w:rPr>
        <w:t> </w:t>
      </w:r>
      <w:r>
        <w:rPr/>
        <w:t>informações</w:t>
      </w:r>
      <w:r>
        <w:rPr>
          <w:spacing w:val="80"/>
        </w:rPr>
        <w:t> </w:t>
      </w:r>
      <w:r>
        <w:rPr/>
        <w:t>sobre</w:t>
      </w:r>
      <w:r>
        <w:rPr>
          <w:spacing w:val="80"/>
        </w:rPr>
        <w:t> </w:t>
      </w:r>
      <w:r>
        <w:rPr/>
        <w:t>a</w:t>
      </w:r>
      <w:r>
        <w:rPr>
          <w:spacing w:val="80"/>
        </w:rPr>
        <w:t> </w:t>
      </w:r>
      <w:r>
        <w:rPr/>
        <w:t>exclusão</w:t>
      </w:r>
      <w:r>
        <w:rPr>
          <w:spacing w:val="80"/>
        </w:rPr>
        <w:t> </w:t>
      </w:r>
      <w:r>
        <w:rPr/>
        <w:t>do</w:t>
      </w:r>
      <w:r>
        <w:rPr>
          <w:spacing w:val="79"/>
        </w:rPr>
        <w:t> </w:t>
      </w:r>
      <w:r>
        <w:rPr/>
        <w:t>Simples</w:t>
      </w:r>
      <w:r>
        <w:rPr>
          <w:spacing w:val="80"/>
        </w:rPr>
        <w:t> </w:t>
      </w:r>
      <w:r>
        <w:rPr/>
        <w:t>Nacional,</w:t>
      </w:r>
      <w:r>
        <w:rPr>
          <w:spacing w:val="80"/>
        </w:rPr>
        <w:t> </w:t>
      </w:r>
      <w:r>
        <w:rPr/>
        <w:t>ver</w:t>
      </w:r>
      <w:r>
        <w:rPr>
          <w:spacing w:val="80"/>
        </w:rPr>
        <w:t> </w:t>
      </w:r>
      <w:r>
        <w:rPr/>
        <w:t>o</w:t>
      </w:r>
      <w:r>
        <w:rPr>
          <w:spacing w:val="80"/>
        </w:rPr>
        <w:t> </w:t>
      </w:r>
      <w:r>
        <w:rPr/>
        <w:t>Capítulo</w:t>
      </w:r>
      <w:r>
        <w:rPr>
          <w:spacing w:val="79"/>
        </w:rPr>
        <w:t> </w:t>
      </w:r>
      <w:r>
        <w:rPr/>
        <w:t>12</w:t>
      </w:r>
      <w:r>
        <w:rPr>
          <w:spacing w:val="80"/>
        </w:rPr>
        <w:t> </w:t>
      </w:r>
      <w:r>
        <w:rPr/>
        <w:t>do </w:t>
      </w:r>
      <w:hyperlink r:id="rId23">
        <w:r>
          <w:rPr>
            <w:color w:val="0000FF"/>
            <w:u w:val="single" w:color="0000FF"/>
          </w:rPr>
          <w:t>Perguntas e Respostas Simples Nacional</w:t>
        </w:r>
      </w:hyperlink>
      <w:r>
        <w:rPr/>
        <w:t>.</w:t>
      </w:r>
    </w:p>
    <w:p>
      <w:pPr>
        <w:pStyle w:val="BodyText"/>
        <w:rPr>
          <w:sz w:val="16"/>
        </w:rPr>
      </w:pPr>
    </w:p>
    <w:p>
      <w:pPr>
        <w:pStyle w:val="BodyText"/>
        <w:spacing w:before="92"/>
        <w:ind w:left="112"/>
      </w:pPr>
      <w:r>
        <w:rPr/>
        <w:t>(Base</w:t>
      </w:r>
      <w:r>
        <w:rPr>
          <w:spacing w:val="-4"/>
        </w:rPr>
        <w:t> </w:t>
      </w:r>
      <w:r>
        <w:rPr/>
        <w:t>normativa:</w:t>
      </w:r>
      <w:r>
        <w:rPr>
          <w:spacing w:val="-5"/>
        </w:rPr>
        <w:t> </w:t>
      </w:r>
      <w:r>
        <w:rPr/>
        <w:t>art.</w:t>
      </w:r>
      <w:r>
        <w:rPr>
          <w:spacing w:val="-3"/>
        </w:rPr>
        <w:t> </w:t>
      </w:r>
      <w:r>
        <w:rPr/>
        <w:t>115,</w:t>
      </w:r>
      <w:r>
        <w:rPr>
          <w:spacing w:val="-5"/>
        </w:rPr>
        <w:t> </w:t>
      </w:r>
      <w:r>
        <w:rPr/>
        <w:t>§</w:t>
      </w:r>
      <w:r>
        <w:rPr>
          <w:spacing w:val="-3"/>
        </w:rPr>
        <w:t> </w:t>
      </w:r>
      <w:r>
        <w:rPr/>
        <w:t>1º,</w:t>
      </w:r>
      <w:r>
        <w:rPr>
          <w:spacing w:val="-3"/>
        </w:rPr>
        <w:t> </w:t>
      </w:r>
      <w:r>
        <w:rPr/>
        <w:t>da</w:t>
      </w:r>
      <w:r>
        <w:rPr>
          <w:spacing w:val="-3"/>
        </w:rPr>
        <w:t> </w:t>
      </w:r>
      <w:r>
        <w:rPr/>
        <w:t>Resolução</w:t>
      </w:r>
      <w:r>
        <w:rPr>
          <w:spacing w:val="-5"/>
        </w:rPr>
        <w:t> </w:t>
      </w:r>
      <w:r>
        <w:rPr/>
        <w:t>CGSN</w:t>
      </w:r>
      <w:r>
        <w:rPr>
          <w:spacing w:val="-3"/>
        </w:rPr>
        <w:t> </w:t>
      </w:r>
      <w:r>
        <w:rPr/>
        <w:t>nº</w:t>
      </w:r>
      <w:r>
        <w:rPr>
          <w:spacing w:val="-6"/>
        </w:rPr>
        <w:t> </w:t>
      </w:r>
      <w:r>
        <w:rPr/>
        <w:t>140,</w:t>
      </w:r>
      <w:r>
        <w:rPr>
          <w:spacing w:val="-5"/>
        </w:rPr>
        <w:t> </w:t>
      </w:r>
      <w:r>
        <w:rPr/>
        <w:t>de</w:t>
      </w:r>
      <w:r>
        <w:rPr>
          <w:spacing w:val="-3"/>
        </w:rPr>
        <w:t> </w:t>
      </w:r>
      <w:r>
        <w:rPr>
          <w:spacing w:val="-2"/>
        </w:rPr>
        <w:t>2018.)</w:t>
      </w:r>
    </w:p>
    <w:p>
      <w:pPr>
        <w:pStyle w:val="BodyText"/>
        <w:rPr>
          <w:sz w:val="26"/>
        </w:rPr>
      </w:pPr>
    </w:p>
    <w:p>
      <w:pPr>
        <w:pStyle w:val="Heading2"/>
        <w:numPr>
          <w:ilvl w:val="1"/>
          <w:numId w:val="2"/>
        </w:numPr>
        <w:tabs>
          <w:tab w:pos="615" w:val="left" w:leader="none"/>
        </w:tabs>
        <w:spacing w:line="240" w:lineRule="auto" w:before="218" w:after="0"/>
        <w:ind w:left="615" w:right="0" w:hanging="503"/>
        <w:jc w:val="left"/>
      </w:pPr>
      <w:bookmarkStart w:name="_bookmark52" w:id="53"/>
      <w:bookmarkEnd w:id="53"/>
      <w:r>
        <w:rPr>
          <w:b w:val="0"/>
        </w:rPr>
      </w:r>
      <w:r>
        <w:rPr/>
        <w:t>Em</w:t>
      </w:r>
      <w:r>
        <w:rPr>
          <w:spacing w:val="-9"/>
        </w:rPr>
        <w:t> </w:t>
      </w:r>
      <w:r>
        <w:rPr/>
        <w:t>que</w:t>
      </w:r>
      <w:r>
        <w:rPr>
          <w:spacing w:val="-11"/>
        </w:rPr>
        <w:t> </w:t>
      </w:r>
      <w:r>
        <w:rPr/>
        <w:t>situações</w:t>
      </w:r>
      <w:r>
        <w:rPr>
          <w:spacing w:val="-11"/>
        </w:rPr>
        <w:t> </w:t>
      </w:r>
      <w:r>
        <w:rPr/>
        <w:t>ocorre</w:t>
      </w:r>
      <w:r>
        <w:rPr>
          <w:spacing w:val="-11"/>
        </w:rPr>
        <w:t> </w:t>
      </w:r>
      <w:r>
        <w:rPr/>
        <w:t>o</w:t>
      </w:r>
      <w:r>
        <w:rPr>
          <w:spacing w:val="-10"/>
        </w:rPr>
        <w:t> </w:t>
      </w:r>
      <w:r>
        <w:rPr/>
        <w:t>desenquadramento</w:t>
      </w:r>
      <w:r>
        <w:rPr>
          <w:spacing w:val="-11"/>
        </w:rPr>
        <w:t> </w:t>
      </w:r>
      <w:r>
        <w:rPr/>
        <w:t>automático</w:t>
      </w:r>
      <w:r>
        <w:rPr>
          <w:spacing w:val="-11"/>
        </w:rPr>
        <w:t> </w:t>
      </w:r>
      <w:r>
        <w:rPr/>
        <w:t>do</w:t>
      </w:r>
      <w:r>
        <w:rPr>
          <w:spacing w:val="-9"/>
        </w:rPr>
        <w:t> </w:t>
      </w:r>
      <w:r>
        <w:rPr>
          <w:spacing w:val="-2"/>
        </w:rPr>
        <w:t>Simei?</w:t>
      </w:r>
    </w:p>
    <w:p>
      <w:pPr>
        <w:pStyle w:val="BodyText"/>
        <w:spacing w:before="61"/>
        <w:ind w:left="112"/>
      </w:pPr>
      <w:r>
        <w:rPr/>
        <w:t>Será</w:t>
      </w:r>
      <w:r>
        <w:rPr>
          <w:spacing w:val="80"/>
        </w:rPr>
        <w:t> </w:t>
      </w:r>
      <w:r>
        <w:rPr/>
        <w:t>desenquadrado</w:t>
      </w:r>
      <w:r>
        <w:rPr>
          <w:spacing w:val="80"/>
        </w:rPr>
        <w:t> </w:t>
      </w:r>
      <w:r>
        <w:rPr/>
        <w:t>automaticamente</w:t>
      </w:r>
      <w:r>
        <w:rPr>
          <w:spacing w:val="80"/>
        </w:rPr>
        <w:t> </w:t>
      </w:r>
      <w:r>
        <w:rPr/>
        <w:t>do</w:t>
      </w:r>
      <w:r>
        <w:rPr>
          <w:spacing w:val="80"/>
        </w:rPr>
        <w:t> </w:t>
      </w:r>
      <w:r>
        <w:rPr/>
        <w:t>Simei</w:t>
      </w:r>
      <w:r>
        <w:rPr>
          <w:spacing w:val="80"/>
        </w:rPr>
        <w:t> </w:t>
      </w:r>
      <w:r>
        <w:rPr/>
        <w:t>o</w:t>
      </w:r>
      <w:r>
        <w:rPr>
          <w:spacing w:val="80"/>
        </w:rPr>
        <w:t> </w:t>
      </w:r>
      <w:r>
        <w:rPr/>
        <w:t>microempreendedor</w:t>
      </w:r>
      <w:r>
        <w:rPr>
          <w:spacing w:val="80"/>
        </w:rPr>
        <w:t> </w:t>
      </w:r>
      <w:r>
        <w:rPr/>
        <w:t>individual</w:t>
      </w:r>
      <w:r>
        <w:rPr>
          <w:spacing w:val="80"/>
        </w:rPr>
        <w:t> </w:t>
      </w:r>
      <w:r>
        <w:rPr/>
        <w:t>que promover a alteração de dados no CNPJ que importe em:</w:t>
      </w:r>
    </w:p>
    <w:p>
      <w:pPr>
        <w:pStyle w:val="ListParagraph"/>
        <w:numPr>
          <w:ilvl w:val="2"/>
          <w:numId w:val="2"/>
        </w:numPr>
        <w:tabs>
          <w:tab w:pos="833" w:val="left" w:leader="none"/>
        </w:tabs>
        <w:spacing w:line="240" w:lineRule="auto" w:before="17" w:after="0"/>
        <w:ind w:left="833" w:right="120" w:hanging="360"/>
        <w:jc w:val="left"/>
        <w:rPr>
          <w:sz w:val="24"/>
        </w:rPr>
      </w:pPr>
      <w:r>
        <w:rPr>
          <w:sz w:val="24"/>
        </w:rPr>
        <w:t>alteração para natureza jurídica distinta de empresário individual a que se refere o art. 966 da Lei nº 10.406, de 10 de janeiro de 2002 (Código Civil);</w:t>
      </w:r>
    </w:p>
    <w:p>
      <w:pPr>
        <w:pStyle w:val="ListParagraph"/>
        <w:numPr>
          <w:ilvl w:val="2"/>
          <w:numId w:val="2"/>
        </w:numPr>
        <w:tabs>
          <w:tab w:pos="833" w:val="left" w:leader="none"/>
        </w:tabs>
        <w:spacing w:line="240" w:lineRule="auto" w:before="14" w:after="0"/>
        <w:ind w:left="833" w:right="116" w:hanging="360"/>
        <w:jc w:val="left"/>
        <w:rPr>
          <w:sz w:val="24"/>
        </w:rPr>
      </w:pPr>
      <w:r>
        <w:rPr>
          <w:sz w:val="24"/>
        </w:rPr>
        <w:t>inclusão</w:t>
      </w:r>
      <w:r>
        <w:rPr>
          <w:spacing w:val="80"/>
          <w:sz w:val="24"/>
        </w:rPr>
        <w:t> </w:t>
      </w:r>
      <w:r>
        <w:rPr>
          <w:sz w:val="24"/>
        </w:rPr>
        <w:t>de</w:t>
      </w:r>
      <w:r>
        <w:rPr>
          <w:spacing w:val="80"/>
          <w:sz w:val="24"/>
        </w:rPr>
        <w:t> </w:t>
      </w:r>
      <w:r>
        <w:rPr>
          <w:sz w:val="24"/>
        </w:rPr>
        <w:t>atividade</w:t>
      </w:r>
      <w:r>
        <w:rPr>
          <w:spacing w:val="80"/>
          <w:sz w:val="24"/>
        </w:rPr>
        <w:t> </w:t>
      </w:r>
      <w:r>
        <w:rPr>
          <w:sz w:val="24"/>
        </w:rPr>
        <w:t>econômica</w:t>
      </w:r>
      <w:r>
        <w:rPr>
          <w:spacing w:val="80"/>
          <w:sz w:val="24"/>
        </w:rPr>
        <w:t> </w:t>
      </w:r>
      <w:r>
        <w:rPr>
          <w:sz w:val="24"/>
        </w:rPr>
        <w:t>não</w:t>
      </w:r>
      <w:r>
        <w:rPr>
          <w:spacing w:val="80"/>
          <w:sz w:val="24"/>
        </w:rPr>
        <w:t> </w:t>
      </w:r>
      <w:r>
        <w:rPr>
          <w:sz w:val="24"/>
        </w:rPr>
        <w:t>permitida</w:t>
      </w:r>
      <w:r>
        <w:rPr>
          <w:spacing w:val="80"/>
          <w:sz w:val="24"/>
        </w:rPr>
        <w:t> </w:t>
      </w:r>
      <w:r>
        <w:rPr>
          <w:sz w:val="24"/>
        </w:rPr>
        <w:t>pelo</w:t>
      </w:r>
      <w:r>
        <w:rPr>
          <w:spacing w:val="80"/>
          <w:sz w:val="24"/>
        </w:rPr>
        <w:t> </w:t>
      </w:r>
      <w:r>
        <w:rPr>
          <w:sz w:val="24"/>
        </w:rPr>
        <w:t>CGSN</w:t>
      </w:r>
      <w:r>
        <w:rPr>
          <w:spacing w:val="80"/>
          <w:sz w:val="24"/>
        </w:rPr>
        <w:t> </w:t>
      </w:r>
      <w:r>
        <w:rPr>
          <w:sz w:val="24"/>
        </w:rPr>
        <w:t>(ver</w:t>
      </w:r>
      <w:r>
        <w:rPr>
          <w:spacing w:val="80"/>
          <w:sz w:val="24"/>
        </w:rPr>
        <w:t> </w:t>
      </w:r>
      <w:r>
        <w:rPr>
          <w:sz w:val="24"/>
        </w:rPr>
        <w:t>Anexo</w:t>
      </w:r>
      <w:r>
        <w:rPr>
          <w:spacing w:val="80"/>
          <w:sz w:val="24"/>
        </w:rPr>
        <w:t> </w:t>
      </w:r>
      <w:r>
        <w:rPr>
          <w:sz w:val="24"/>
        </w:rPr>
        <w:t>XI</w:t>
      </w:r>
      <w:r>
        <w:rPr>
          <w:spacing w:val="80"/>
          <w:sz w:val="24"/>
        </w:rPr>
        <w:t> </w:t>
      </w:r>
      <w:r>
        <w:rPr>
          <w:sz w:val="24"/>
        </w:rPr>
        <w:t>da Resolução CGSN nº 140, de 2018 – Ocupações Permitidas ao MEI);</w:t>
      </w:r>
    </w:p>
    <w:p>
      <w:pPr>
        <w:pStyle w:val="ListParagraph"/>
        <w:numPr>
          <w:ilvl w:val="2"/>
          <w:numId w:val="2"/>
        </w:numPr>
        <w:tabs>
          <w:tab w:pos="833" w:val="left" w:leader="none"/>
        </w:tabs>
        <w:spacing w:line="240" w:lineRule="auto" w:before="17" w:after="0"/>
        <w:ind w:left="833" w:right="0" w:hanging="360"/>
        <w:jc w:val="left"/>
        <w:rPr>
          <w:sz w:val="24"/>
        </w:rPr>
      </w:pPr>
      <w:r>
        <w:rPr>
          <w:sz w:val="24"/>
        </w:rPr>
        <w:t>abertura</w:t>
      </w:r>
      <w:r>
        <w:rPr>
          <w:spacing w:val="-3"/>
          <w:sz w:val="24"/>
        </w:rPr>
        <w:t> </w:t>
      </w:r>
      <w:r>
        <w:rPr>
          <w:sz w:val="24"/>
        </w:rPr>
        <w:t>de</w:t>
      </w:r>
      <w:r>
        <w:rPr>
          <w:spacing w:val="-4"/>
          <w:sz w:val="24"/>
        </w:rPr>
        <w:t> </w:t>
      </w:r>
      <w:r>
        <w:rPr>
          <w:spacing w:val="-2"/>
          <w:sz w:val="24"/>
        </w:rPr>
        <w:t>filial.</w:t>
      </w:r>
    </w:p>
    <w:p>
      <w:pPr>
        <w:pStyle w:val="BodyText"/>
        <w:spacing w:line="550" w:lineRule="atLeast" w:before="2"/>
        <w:ind w:left="112" w:right="2283"/>
      </w:pPr>
      <w:r>
        <w:rPr/>
        <w:t>(Base</w:t>
      </w:r>
      <w:r>
        <w:rPr>
          <w:spacing w:val="-3"/>
        </w:rPr>
        <w:t> </w:t>
      </w:r>
      <w:r>
        <w:rPr/>
        <w:t>legal:</w:t>
      </w:r>
      <w:r>
        <w:rPr>
          <w:spacing w:val="-3"/>
        </w:rPr>
        <w:t> </w:t>
      </w:r>
      <w:r>
        <w:rPr/>
        <w:t>art.</w:t>
      </w:r>
      <w:r>
        <w:rPr>
          <w:spacing w:val="-3"/>
        </w:rPr>
        <w:t> </w:t>
      </w:r>
      <w:r>
        <w:rPr/>
        <w:t>18-A,</w:t>
      </w:r>
      <w:r>
        <w:rPr>
          <w:spacing w:val="-5"/>
        </w:rPr>
        <w:t> </w:t>
      </w:r>
      <w:r>
        <w:rPr/>
        <w:t>§</w:t>
      </w:r>
      <w:r>
        <w:rPr>
          <w:spacing w:val="-3"/>
        </w:rPr>
        <w:t> </w:t>
      </w:r>
      <w:r>
        <w:rPr/>
        <w:t>17,</w:t>
      </w:r>
      <w:r>
        <w:rPr>
          <w:spacing w:val="-3"/>
        </w:rPr>
        <w:t> </w:t>
      </w:r>
      <w:r>
        <w:rPr/>
        <w:t>da</w:t>
      </w:r>
      <w:r>
        <w:rPr>
          <w:spacing w:val="-3"/>
        </w:rPr>
        <w:t> </w:t>
      </w:r>
      <w:r>
        <w:rPr/>
        <w:t>Lei</w:t>
      </w:r>
      <w:r>
        <w:rPr>
          <w:spacing w:val="-3"/>
        </w:rPr>
        <w:t> </w:t>
      </w:r>
      <w:r>
        <w:rPr/>
        <w:t>Complementar</w:t>
      </w:r>
      <w:r>
        <w:rPr>
          <w:spacing w:val="-6"/>
        </w:rPr>
        <w:t> </w:t>
      </w:r>
      <w:r>
        <w:rPr/>
        <w:t>nº</w:t>
      </w:r>
      <w:r>
        <w:rPr>
          <w:spacing w:val="-4"/>
        </w:rPr>
        <w:t> </w:t>
      </w:r>
      <w:r>
        <w:rPr/>
        <w:t>123,</w:t>
      </w:r>
      <w:r>
        <w:rPr>
          <w:spacing w:val="-3"/>
        </w:rPr>
        <w:t> </w:t>
      </w:r>
      <w:r>
        <w:rPr/>
        <w:t>de</w:t>
      </w:r>
      <w:r>
        <w:rPr>
          <w:spacing w:val="-3"/>
        </w:rPr>
        <w:t> </w:t>
      </w:r>
      <w:r>
        <w:rPr/>
        <w:t>2006.) </w:t>
      </w:r>
      <w:r>
        <w:rPr>
          <w:spacing w:val="-2"/>
        </w:rPr>
        <w:t>Notas:</w:t>
      </w:r>
    </w:p>
    <w:p>
      <w:pPr>
        <w:pStyle w:val="ListParagraph"/>
        <w:numPr>
          <w:ilvl w:val="0"/>
          <w:numId w:val="18"/>
        </w:numPr>
        <w:tabs>
          <w:tab w:pos="831" w:val="left" w:leader="none"/>
          <w:tab w:pos="833" w:val="left" w:leader="none"/>
        </w:tabs>
        <w:spacing w:line="240" w:lineRule="auto" w:before="2" w:after="0"/>
        <w:ind w:left="833" w:right="118" w:hanging="360"/>
        <w:jc w:val="both"/>
        <w:rPr>
          <w:sz w:val="24"/>
        </w:rPr>
      </w:pPr>
      <w:r>
        <w:rPr>
          <w:sz w:val="24"/>
        </w:rPr>
        <w:t>O desenquadramento automático produzirá efeitos a partir do mês</w:t>
      </w:r>
      <w:r>
        <w:rPr>
          <w:spacing w:val="-1"/>
          <w:sz w:val="24"/>
        </w:rPr>
        <w:t> </w:t>
      </w:r>
      <w:r>
        <w:rPr>
          <w:sz w:val="24"/>
        </w:rPr>
        <w:t>subsequente ao da ocorrência da situação impeditiva. Exemplo: Em maio/2017, o MEI efetua alteração cadastral no CNPJ incluindo atividade não autorizada ao Simei (ocupação não constante do Anexo XI da Resolução CGSN nº 140, de 2018), com data de evento também em maio/2017. O desenquadramento será realizado automaticamente com efeitos a partir de 01/06/2017.</w:t>
      </w:r>
    </w:p>
    <w:p>
      <w:pPr>
        <w:pStyle w:val="ListParagraph"/>
        <w:numPr>
          <w:ilvl w:val="0"/>
          <w:numId w:val="18"/>
        </w:numPr>
        <w:tabs>
          <w:tab w:pos="831" w:val="left" w:leader="none"/>
          <w:tab w:pos="833" w:val="left" w:leader="none"/>
        </w:tabs>
        <w:spacing w:line="240" w:lineRule="auto" w:before="1" w:after="0"/>
        <w:ind w:left="833" w:right="118" w:hanging="360"/>
        <w:jc w:val="both"/>
        <w:rPr>
          <w:sz w:val="24"/>
        </w:rPr>
      </w:pPr>
      <w:r>
        <w:rPr>
          <w:sz w:val="24"/>
        </w:rPr>
        <w:t>O contribuinte pode confirmar o desenquadramento acessando o serviço Consulta Optantes disponível </w:t>
      </w:r>
      <w:hyperlink r:id="rId24">
        <w:r>
          <w:rPr>
            <w:color w:val="0000FF"/>
            <w:sz w:val="24"/>
            <w:u w:val="single" w:color="0000FF"/>
          </w:rPr>
          <w:t>no portal do Simples Nacional</w:t>
        </w:r>
      </w:hyperlink>
      <w:r>
        <w:rPr>
          <w:sz w:val="24"/>
        </w:rPr>
        <w:t>.</w:t>
      </w:r>
    </w:p>
    <w:p>
      <w:pPr>
        <w:pStyle w:val="ListParagraph"/>
        <w:numPr>
          <w:ilvl w:val="0"/>
          <w:numId w:val="18"/>
        </w:numPr>
        <w:tabs>
          <w:tab w:pos="831" w:val="left" w:leader="none"/>
          <w:tab w:pos="833" w:val="left" w:leader="none"/>
        </w:tabs>
        <w:spacing w:line="240" w:lineRule="auto" w:before="0" w:after="0"/>
        <w:ind w:left="833" w:right="108" w:hanging="360"/>
        <w:jc w:val="both"/>
        <w:rPr>
          <w:sz w:val="24"/>
        </w:rPr>
      </w:pPr>
      <w:r>
        <w:rPr>
          <w:sz w:val="24"/>
        </w:rPr>
        <w:t>Não</w:t>
      </w:r>
      <w:r>
        <w:rPr>
          <w:sz w:val="24"/>
        </w:rPr>
        <w:t> confundir</w:t>
      </w:r>
      <w:r>
        <w:rPr>
          <w:sz w:val="24"/>
        </w:rPr>
        <w:t> desenquadramento</w:t>
      </w:r>
      <w:r>
        <w:rPr>
          <w:sz w:val="24"/>
        </w:rPr>
        <w:t> do</w:t>
      </w:r>
      <w:r>
        <w:rPr>
          <w:sz w:val="24"/>
        </w:rPr>
        <w:t> Simei com baixa do MEI. O MEI pode ser desenquadrado do Simei e permanecer existindo, no Simples Nacional ou não – ver </w:t>
      </w:r>
      <w:hyperlink w:history="true" w:anchor="_bookmark51">
        <w:r>
          <w:rPr>
            <w:color w:val="0000FF"/>
            <w:sz w:val="24"/>
            <w:u w:val="single" w:color="0000FF"/>
          </w:rPr>
          <w:t>Pergunta 6.6</w:t>
        </w:r>
      </w:hyperlink>
      <w:r>
        <w:rPr>
          <w:sz w:val="24"/>
        </w:rPr>
        <w:t>. Já a baixa do MEI equivale a sua extinção, com baixa de sua inscrição no cadastro (CNPJ).</w:t>
      </w:r>
    </w:p>
    <w:p>
      <w:pPr>
        <w:spacing w:after="0" w:line="240" w:lineRule="auto"/>
        <w:jc w:val="both"/>
        <w:rPr>
          <w:sz w:val="24"/>
        </w:rPr>
        <w:sectPr>
          <w:pgSz w:w="12240" w:h="15840"/>
          <w:pgMar w:header="0" w:footer="767" w:top="1060" w:bottom="960" w:left="1020" w:right="1020"/>
        </w:sectPr>
      </w:pPr>
    </w:p>
    <w:p>
      <w:pPr>
        <w:pStyle w:val="ListParagraph"/>
        <w:numPr>
          <w:ilvl w:val="0"/>
          <w:numId w:val="18"/>
        </w:numPr>
        <w:tabs>
          <w:tab w:pos="831" w:val="left" w:leader="none"/>
          <w:tab w:pos="833" w:val="left" w:leader="none"/>
        </w:tabs>
        <w:spacing w:line="240" w:lineRule="auto" w:before="73" w:after="0"/>
        <w:ind w:left="833" w:right="109" w:hanging="360"/>
        <w:jc w:val="both"/>
        <w:rPr>
          <w:sz w:val="24"/>
        </w:rPr>
      </w:pPr>
      <w:r>
        <w:rPr>
          <w:sz w:val="24"/>
        </w:rPr>
        <w:t>Não</w:t>
      </w:r>
      <w:r>
        <w:rPr>
          <w:sz w:val="24"/>
        </w:rPr>
        <w:t> confundir</w:t>
      </w:r>
      <w:r>
        <w:rPr>
          <w:sz w:val="24"/>
        </w:rPr>
        <w:t> desenquadramento</w:t>
      </w:r>
      <w:r>
        <w:rPr>
          <w:sz w:val="24"/>
        </w:rPr>
        <w:t> automático</w:t>
      </w:r>
      <w:r>
        <w:rPr>
          <w:sz w:val="24"/>
        </w:rPr>
        <w:t> com</w:t>
      </w:r>
      <w:r>
        <w:rPr>
          <w:sz w:val="24"/>
        </w:rPr>
        <w:t> desenquadramento</w:t>
      </w:r>
      <w:r>
        <w:rPr>
          <w:sz w:val="24"/>
        </w:rPr>
        <w:t> de</w:t>
      </w:r>
      <w:r>
        <w:rPr>
          <w:sz w:val="24"/>
        </w:rPr>
        <w:t> ofício. O desenquadramento automático decorre de ato do próprio MEI, que altera dados no CNPJ. O desenquadramento de ofício decorre de ação fiscal de um ente federado – ver </w:t>
      </w:r>
      <w:hyperlink w:history="true" w:anchor="_bookmark50">
        <w:r>
          <w:rPr>
            <w:color w:val="0000FF"/>
            <w:sz w:val="24"/>
            <w:u w:val="single" w:color="0000FF"/>
          </w:rPr>
          <w:t>Pergunta 6.5</w:t>
        </w:r>
      </w:hyperlink>
      <w:r>
        <w:rPr>
          <w:sz w:val="24"/>
        </w:rPr>
        <w:t>.</w:t>
      </w:r>
    </w:p>
    <w:p>
      <w:pPr>
        <w:pStyle w:val="BodyText"/>
        <w:rPr>
          <w:sz w:val="20"/>
        </w:rPr>
      </w:pPr>
    </w:p>
    <w:p>
      <w:pPr>
        <w:pStyle w:val="BodyText"/>
        <w:rPr>
          <w:sz w:val="17"/>
        </w:rPr>
      </w:pPr>
    </w:p>
    <w:p>
      <w:pPr>
        <w:pStyle w:val="Heading2"/>
        <w:numPr>
          <w:ilvl w:val="1"/>
          <w:numId w:val="2"/>
        </w:numPr>
        <w:tabs>
          <w:tab w:pos="640" w:val="left" w:leader="none"/>
          <w:tab w:pos="833" w:val="left" w:leader="none"/>
        </w:tabs>
        <w:spacing w:line="240" w:lineRule="auto" w:before="91" w:after="0"/>
        <w:ind w:left="833" w:right="117" w:hanging="721"/>
        <w:jc w:val="both"/>
      </w:pPr>
      <w:bookmarkStart w:name="_bookmark53" w:id="54"/>
      <w:bookmarkEnd w:id="54"/>
      <w:r>
        <w:rPr>
          <w:b w:val="0"/>
        </w:rPr>
      </w:r>
      <w:r>
        <w:rPr/>
        <w:t>Quando a receita bruta no ano-calendário ultrapassar o limite em até 20%, posso recolher o DAS de excesso e continuar como MEI?</w:t>
      </w:r>
    </w:p>
    <w:p>
      <w:pPr>
        <w:pStyle w:val="BodyText"/>
        <w:spacing w:before="62"/>
        <w:ind w:left="112" w:right="109"/>
        <w:jc w:val="both"/>
      </w:pPr>
      <w:r>
        <w:rPr/>
        <w:t>Não, quando a receita bruta auferida no ano-calendário ultrapassar mas não exceder em mais de 20% (vinte por cento) os limites de que tratam os §§ 1º e 2º do art. 18-A</w:t>
      </w:r>
      <w:r>
        <w:rPr/>
        <w:t> da</w:t>
      </w:r>
      <w:r>
        <w:rPr/>
        <w:t> Lei Complementar nº 123, de 2006, o empresário deve, por obrigação legal, comunicar seu desenquadramento no Portal do Simples/SIMEI – ver pergunta 6.4.</w:t>
      </w:r>
    </w:p>
    <w:p>
      <w:pPr>
        <w:pStyle w:val="BodyText"/>
        <w:spacing w:before="1"/>
      </w:pPr>
    </w:p>
    <w:p>
      <w:pPr>
        <w:pStyle w:val="BodyText"/>
        <w:ind w:left="112" w:right="110"/>
        <w:jc w:val="both"/>
      </w:pPr>
      <w:r>
        <w:rPr/>
        <w:t>Nesse caso, o contribuinte deverá recolher a diferença (“DAS de excesso de receita”), no vencimento estipulado para o pagamento dos tributos abrangidos pelo Simples Nacional relativos ao mês de janeiro do ano-calendário subsequente, aplicando-se as alíquotas efetivas calculadas a partir das alíquotas nominais previstas nos Anexos da Lei Complementar nº 123, de 2006, observando-se, com relação à inclusão dos percentuais relativos ao ICMS e ao ISS, as tabelas constantes do Anexo XI da Resolução CGSN nº 140, de 2018.</w:t>
      </w:r>
    </w:p>
    <w:p>
      <w:pPr>
        <w:pStyle w:val="BodyText"/>
        <w:spacing w:before="9"/>
        <w:rPr>
          <w:sz w:val="23"/>
        </w:rPr>
      </w:pPr>
    </w:p>
    <w:p>
      <w:pPr>
        <w:pStyle w:val="BodyText"/>
        <w:ind w:left="112" w:right="110"/>
        <w:jc w:val="both"/>
      </w:pPr>
      <w:r>
        <w:rPr/>
        <w:t>O DAS de excesso de receita é obtido utilizando-se o aplicativo DASN-Simei. (Base normativa: art. 115, § 8º, da Resolução CGSN nº 140, de 2018.) Ao transmitir a declaração serão exibidas as informações da receita declarada, do limite anual, o valor que excedeu o limite e o valor devido sobre o excedente e poderá ser emitido o DAS de excesso. O valor devido será atualizado por multa e juros até a data da transmissão para pagamento. E ainda o sistema exibe a mensagem de alerta para a necessidade de comunicação do desenquadramento obrigatório do SIMEI no Portal do Simples Nacional (Lei Complementar 123/2006, artigo 18-A, § 7º).</w:t>
      </w:r>
    </w:p>
    <w:p>
      <w:pPr>
        <w:pStyle w:val="BodyText"/>
      </w:pPr>
    </w:p>
    <w:p>
      <w:pPr>
        <w:pStyle w:val="BodyText"/>
        <w:spacing w:before="1"/>
        <w:ind w:left="112" w:right="123"/>
        <w:jc w:val="both"/>
      </w:pPr>
      <w:r>
        <w:rPr/>
        <w:t>Para mais informações consulte o item 4.1 do Manual do Desenquadramento do Simei e o item 4.7 do Manual da DASN-Simei.</w:t>
      </w:r>
    </w:p>
    <w:sectPr>
      <w:pgSz w:w="12240" w:h="15840"/>
      <w:pgMar w:header="0" w:footer="767" w:top="1060" w:bottom="9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3392">
              <wp:simplePos x="0" y="0"/>
              <wp:positionH relativeFrom="page">
                <wp:posOffset>3772534</wp:posOffset>
              </wp:positionH>
              <wp:positionV relativeFrom="page">
                <wp:posOffset>9429834</wp:posOffset>
              </wp:positionV>
              <wp:extent cx="241300"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41300" cy="194310"/>
                      </a:xfrm>
                      <a:prstGeom prst="rect">
                        <a:avLst/>
                      </a:prstGeom>
                    </wps:spPr>
                    <wps:txbx>
                      <w:txbxContent>
                        <w:p>
                          <w:pPr>
                            <w:pStyle w:val="BodyText"/>
                            <w:spacing w:before="10"/>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049988pt;margin-top:742.506653pt;width:19pt;height:15.3pt;mso-position-horizontal-relative:page;mso-position-vertical-relative:page;z-index:-16153088" type="#_x0000_t202" id="docshape1" filled="false" stroked="false">
              <v:textbox inset="0,0,0,0">
                <w:txbxContent>
                  <w:p>
                    <w:pPr>
                      <w:pStyle w:val="BodyText"/>
                      <w:spacing w:before="10"/>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833"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76" w:hanging="360"/>
      </w:pPr>
      <w:rPr>
        <w:rFonts w:hint="default"/>
        <w:lang w:val="pt-PT" w:eastAsia="en-US" w:bidi="ar-SA"/>
      </w:rPr>
    </w:lvl>
    <w:lvl w:ilvl="2">
      <w:start w:val="0"/>
      <w:numFmt w:val="bullet"/>
      <w:lvlText w:val="•"/>
      <w:lvlJc w:val="left"/>
      <w:pPr>
        <w:ind w:left="2712" w:hanging="360"/>
      </w:pPr>
      <w:rPr>
        <w:rFonts w:hint="default"/>
        <w:lang w:val="pt-PT" w:eastAsia="en-US" w:bidi="ar-SA"/>
      </w:rPr>
    </w:lvl>
    <w:lvl w:ilvl="3">
      <w:start w:val="0"/>
      <w:numFmt w:val="bullet"/>
      <w:lvlText w:val="•"/>
      <w:lvlJc w:val="left"/>
      <w:pPr>
        <w:ind w:left="3648" w:hanging="360"/>
      </w:pPr>
      <w:rPr>
        <w:rFonts w:hint="default"/>
        <w:lang w:val="pt-PT" w:eastAsia="en-US" w:bidi="ar-SA"/>
      </w:rPr>
    </w:lvl>
    <w:lvl w:ilvl="4">
      <w:start w:val="0"/>
      <w:numFmt w:val="bullet"/>
      <w:lvlText w:val="•"/>
      <w:lvlJc w:val="left"/>
      <w:pPr>
        <w:ind w:left="4584" w:hanging="360"/>
      </w:pPr>
      <w:rPr>
        <w:rFonts w:hint="default"/>
        <w:lang w:val="pt-PT" w:eastAsia="en-US" w:bidi="ar-SA"/>
      </w:rPr>
    </w:lvl>
    <w:lvl w:ilvl="5">
      <w:start w:val="0"/>
      <w:numFmt w:val="bullet"/>
      <w:lvlText w:val="•"/>
      <w:lvlJc w:val="left"/>
      <w:pPr>
        <w:ind w:left="5520" w:hanging="360"/>
      </w:pPr>
      <w:rPr>
        <w:rFonts w:hint="default"/>
        <w:lang w:val="pt-PT" w:eastAsia="en-US" w:bidi="ar-SA"/>
      </w:rPr>
    </w:lvl>
    <w:lvl w:ilvl="6">
      <w:start w:val="0"/>
      <w:numFmt w:val="bullet"/>
      <w:lvlText w:val="•"/>
      <w:lvlJc w:val="left"/>
      <w:pPr>
        <w:ind w:left="6456" w:hanging="360"/>
      </w:pPr>
      <w:rPr>
        <w:rFonts w:hint="default"/>
        <w:lang w:val="pt-PT" w:eastAsia="en-US" w:bidi="ar-SA"/>
      </w:rPr>
    </w:lvl>
    <w:lvl w:ilvl="7">
      <w:start w:val="0"/>
      <w:numFmt w:val="bullet"/>
      <w:lvlText w:val="•"/>
      <w:lvlJc w:val="left"/>
      <w:pPr>
        <w:ind w:left="7392" w:hanging="360"/>
      </w:pPr>
      <w:rPr>
        <w:rFonts w:hint="default"/>
        <w:lang w:val="pt-PT" w:eastAsia="en-US" w:bidi="ar-SA"/>
      </w:rPr>
    </w:lvl>
    <w:lvl w:ilvl="8">
      <w:start w:val="0"/>
      <w:numFmt w:val="bullet"/>
      <w:lvlText w:val="•"/>
      <w:lvlJc w:val="left"/>
      <w:pPr>
        <w:ind w:left="8328" w:hanging="360"/>
      </w:pPr>
      <w:rPr>
        <w:rFonts w:hint="default"/>
        <w:lang w:val="pt-PT" w:eastAsia="en-US" w:bidi="ar-SA"/>
      </w:rPr>
    </w:lvl>
  </w:abstractNum>
  <w:abstractNum w:abstractNumId="12">
    <w:multiLevelType w:val="hybridMultilevel"/>
    <w:lvl w:ilvl="0">
      <w:start w:val="0"/>
      <w:numFmt w:val="bullet"/>
      <w:lvlText w:val="•"/>
      <w:lvlJc w:val="left"/>
      <w:pPr>
        <w:ind w:left="833"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776" w:hanging="360"/>
      </w:pPr>
      <w:rPr>
        <w:rFonts w:hint="default"/>
        <w:lang w:val="pt-PT" w:eastAsia="en-US" w:bidi="ar-SA"/>
      </w:rPr>
    </w:lvl>
    <w:lvl w:ilvl="2">
      <w:start w:val="0"/>
      <w:numFmt w:val="bullet"/>
      <w:lvlText w:val="•"/>
      <w:lvlJc w:val="left"/>
      <w:pPr>
        <w:ind w:left="2712" w:hanging="360"/>
      </w:pPr>
      <w:rPr>
        <w:rFonts w:hint="default"/>
        <w:lang w:val="pt-PT" w:eastAsia="en-US" w:bidi="ar-SA"/>
      </w:rPr>
    </w:lvl>
    <w:lvl w:ilvl="3">
      <w:start w:val="0"/>
      <w:numFmt w:val="bullet"/>
      <w:lvlText w:val="•"/>
      <w:lvlJc w:val="left"/>
      <w:pPr>
        <w:ind w:left="3648" w:hanging="360"/>
      </w:pPr>
      <w:rPr>
        <w:rFonts w:hint="default"/>
        <w:lang w:val="pt-PT" w:eastAsia="en-US" w:bidi="ar-SA"/>
      </w:rPr>
    </w:lvl>
    <w:lvl w:ilvl="4">
      <w:start w:val="0"/>
      <w:numFmt w:val="bullet"/>
      <w:lvlText w:val="•"/>
      <w:lvlJc w:val="left"/>
      <w:pPr>
        <w:ind w:left="4584" w:hanging="360"/>
      </w:pPr>
      <w:rPr>
        <w:rFonts w:hint="default"/>
        <w:lang w:val="pt-PT" w:eastAsia="en-US" w:bidi="ar-SA"/>
      </w:rPr>
    </w:lvl>
    <w:lvl w:ilvl="5">
      <w:start w:val="0"/>
      <w:numFmt w:val="bullet"/>
      <w:lvlText w:val="•"/>
      <w:lvlJc w:val="left"/>
      <w:pPr>
        <w:ind w:left="5520" w:hanging="360"/>
      </w:pPr>
      <w:rPr>
        <w:rFonts w:hint="default"/>
        <w:lang w:val="pt-PT" w:eastAsia="en-US" w:bidi="ar-SA"/>
      </w:rPr>
    </w:lvl>
    <w:lvl w:ilvl="6">
      <w:start w:val="0"/>
      <w:numFmt w:val="bullet"/>
      <w:lvlText w:val="•"/>
      <w:lvlJc w:val="left"/>
      <w:pPr>
        <w:ind w:left="6456" w:hanging="360"/>
      </w:pPr>
      <w:rPr>
        <w:rFonts w:hint="default"/>
        <w:lang w:val="pt-PT" w:eastAsia="en-US" w:bidi="ar-SA"/>
      </w:rPr>
    </w:lvl>
    <w:lvl w:ilvl="7">
      <w:start w:val="0"/>
      <w:numFmt w:val="bullet"/>
      <w:lvlText w:val="•"/>
      <w:lvlJc w:val="left"/>
      <w:pPr>
        <w:ind w:left="7392" w:hanging="360"/>
      </w:pPr>
      <w:rPr>
        <w:rFonts w:hint="default"/>
        <w:lang w:val="pt-PT" w:eastAsia="en-US" w:bidi="ar-SA"/>
      </w:rPr>
    </w:lvl>
    <w:lvl w:ilvl="8">
      <w:start w:val="0"/>
      <w:numFmt w:val="bullet"/>
      <w:lvlText w:val="•"/>
      <w:lvlJc w:val="left"/>
      <w:pPr>
        <w:ind w:left="8328" w:hanging="360"/>
      </w:pPr>
      <w:rPr>
        <w:rFonts w:hint="default"/>
        <w:lang w:val="pt-PT" w:eastAsia="en-US" w:bidi="ar-SA"/>
      </w:rPr>
    </w:lvl>
  </w:abstractNum>
  <w:abstractNum w:abstractNumId="4">
    <w:multiLevelType w:val="hybridMultilevel"/>
    <w:lvl w:ilvl="0">
      <w:start w:val="1"/>
      <w:numFmt w:val="decimal"/>
      <w:lvlText w:val="%1."/>
      <w:lvlJc w:val="left"/>
      <w:pPr>
        <w:ind w:left="833"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76" w:hanging="360"/>
      </w:pPr>
      <w:rPr>
        <w:rFonts w:hint="default"/>
        <w:lang w:val="pt-PT" w:eastAsia="en-US" w:bidi="ar-SA"/>
      </w:rPr>
    </w:lvl>
    <w:lvl w:ilvl="2">
      <w:start w:val="0"/>
      <w:numFmt w:val="bullet"/>
      <w:lvlText w:val="•"/>
      <w:lvlJc w:val="left"/>
      <w:pPr>
        <w:ind w:left="2712" w:hanging="360"/>
      </w:pPr>
      <w:rPr>
        <w:rFonts w:hint="default"/>
        <w:lang w:val="pt-PT" w:eastAsia="en-US" w:bidi="ar-SA"/>
      </w:rPr>
    </w:lvl>
    <w:lvl w:ilvl="3">
      <w:start w:val="0"/>
      <w:numFmt w:val="bullet"/>
      <w:lvlText w:val="•"/>
      <w:lvlJc w:val="left"/>
      <w:pPr>
        <w:ind w:left="3648" w:hanging="360"/>
      </w:pPr>
      <w:rPr>
        <w:rFonts w:hint="default"/>
        <w:lang w:val="pt-PT" w:eastAsia="en-US" w:bidi="ar-SA"/>
      </w:rPr>
    </w:lvl>
    <w:lvl w:ilvl="4">
      <w:start w:val="0"/>
      <w:numFmt w:val="bullet"/>
      <w:lvlText w:val="•"/>
      <w:lvlJc w:val="left"/>
      <w:pPr>
        <w:ind w:left="4584" w:hanging="360"/>
      </w:pPr>
      <w:rPr>
        <w:rFonts w:hint="default"/>
        <w:lang w:val="pt-PT" w:eastAsia="en-US" w:bidi="ar-SA"/>
      </w:rPr>
    </w:lvl>
    <w:lvl w:ilvl="5">
      <w:start w:val="0"/>
      <w:numFmt w:val="bullet"/>
      <w:lvlText w:val="•"/>
      <w:lvlJc w:val="left"/>
      <w:pPr>
        <w:ind w:left="5520" w:hanging="360"/>
      </w:pPr>
      <w:rPr>
        <w:rFonts w:hint="default"/>
        <w:lang w:val="pt-PT" w:eastAsia="en-US" w:bidi="ar-SA"/>
      </w:rPr>
    </w:lvl>
    <w:lvl w:ilvl="6">
      <w:start w:val="0"/>
      <w:numFmt w:val="bullet"/>
      <w:lvlText w:val="•"/>
      <w:lvlJc w:val="left"/>
      <w:pPr>
        <w:ind w:left="6456" w:hanging="360"/>
      </w:pPr>
      <w:rPr>
        <w:rFonts w:hint="default"/>
        <w:lang w:val="pt-PT" w:eastAsia="en-US" w:bidi="ar-SA"/>
      </w:rPr>
    </w:lvl>
    <w:lvl w:ilvl="7">
      <w:start w:val="0"/>
      <w:numFmt w:val="bullet"/>
      <w:lvlText w:val="•"/>
      <w:lvlJc w:val="left"/>
      <w:pPr>
        <w:ind w:left="7392" w:hanging="360"/>
      </w:pPr>
      <w:rPr>
        <w:rFonts w:hint="default"/>
        <w:lang w:val="pt-PT" w:eastAsia="en-US" w:bidi="ar-SA"/>
      </w:rPr>
    </w:lvl>
    <w:lvl w:ilvl="8">
      <w:start w:val="0"/>
      <w:numFmt w:val="bullet"/>
      <w:lvlText w:val="•"/>
      <w:lvlJc w:val="left"/>
      <w:pPr>
        <w:ind w:left="8328" w:hanging="360"/>
      </w:pPr>
      <w:rPr>
        <w:rFonts w:hint="default"/>
        <w:lang w:val="pt-PT" w:eastAsia="en-US" w:bidi="ar-SA"/>
      </w:rPr>
    </w:lvl>
  </w:abstractNum>
  <w:abstractNum w:abstractNumId="17">
    <w:multiLevelType w:val="hybridMultilevel"/>
    <w:lvl w:ilvl="0">
      <w:start w:val="1"/>
      <w:numFmt w:val="decimal"/>
      <w:lvlText w:val="%1."/>
      <w:lvlJc w:val="left"/>
      <w:pPr>
        <w:ind w:left="833"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76" w:hanging="360"/>
      </w:pPr>
      <w:rPr>
        <w:rFonts w:hint="default"/>
        <w:lang w:val="pt-PT" w:eastAsia="en-US" w:bidi="ar-SA"/>
      </w:rPr>
    </w:lvl>
    <w:lvl w:ilvl="2">
      <w:start w:val="0"/>
      <w:numFmt w:val="bullet"/>
      <w:lvlText w:val="•"/>
      <w:lvlJc w:val="left"/>
      <w:pPr>
        <w:ind w:left="2712" w:hanging="360"/>
      </w:pPr>
      <w:rPr>
        <w:rFonts w:hint="default"/>
        <w:lang w:val="pt-PT" w:eastAsia="en-US" w:bidi="ar-SA"/>
      </w:rPr>
    </w:lvl>
    <w:lvl w:ilvl="3">
      <w:start w:val="0"/>
      <w:numFmt w:val="bullet"/>
      <w:lvlText w:val="•"/>
      <w:lvlJc w:val="left"/>
      <w:pPr>
        <w:ind w:left="3648" w:hanging="360"/>
      </w:pPr>
      <w:rPr>
        <w:rFonts w:hint="default"/>
        <w:lang w:val="pt-PT" w:eastAsia="en-US" w:bidi="ar-SA"/>
      </w:rPr>
    </w:lvl>
    <w:lvl w:ilvl="4">
      <w:start w:val="0"/>
      <w:numFmt w:val="bullet"/>
      <w:lvlText w:val="•"/>
      <w:lvlJc w:val="left"/>
      <w:pPr>
        <w:ind w:left="4584" w:hanging="360"/>
      </w:pPr>
      <w:rPr>
        <w:rFonts w:hint="default"/>
        <w:lang w:val="pt-PT" w:eastAsia="en-US" w:bidi="ar-SA"/>
      </w:rPr>
    </w:lvl>
    <w:lvl w:ilvl="5">
      <w:start w:val="0"/>
      <w:numFmt w:val="bullet"/>
      <w:lvlText w:val="•"/>
      <w:lvlJc w:val="left"/>
      <w:pPr>
        <w:ind w:left="5520" w:hanging="360"/>
      </w:pPr>
      <w:rPr>
        <w:rFonts w:hint="default"/>
        <w:lang w:val="pt-PT" w:eastAsia="en-US" w:bidi="ar-SA"/>
      </w:rPr>
    </w:lvl>
    <w:lvl w:ilvl="6">
      <w:start w:val="0"/>
      <w:numFmt w:val="bullet"/>
      <w:lvlText w:val="•"/>
      <w:lvlJc w:val="left"/>
      <w:pPr>
        <w:ind w:left="6456" w:hanging="360"/>
      </w:pPr>
      <w:rPr>
        <w:rFonts w:hint="default"/>
        <w:lang w:val="pt-PT" w:eastAsia="en-US" w:bidi="ar-SA"/>
      </w:rPr>
    </w:lvl>
    <w:lvl w:ilvl="7">
      <w:start w:val="0"/>
      <w:numFmt w:val="bullet"/>
      <w:lvlText w:val="•"/>
      <w:lvlJc w:val="left"/>
      <w:pPr>
        <w:ind w:left="7392" w:hanging="360"/>
      </w:pPr>
      <w:rPr>
        <w:rFonts w:hint="default"/>
        <w:lang w:val="pt-PT" w:eastAsia="en-US" w:bidi="ar-SA"/>
      </w:rPr>
    </w:lvl>
    <w:lvl w:ilvl="8">
      <w:start w:val="0"/>
      <w:numFmt w:val="bullet"/>
      <w:lvlText w:val="•"/>
      <w:lvlJc w:val="left"/>
      <w:pPr>
        <w:ind w:left="8328" w:hanging="360"/>
      </w:pPr>
      <w:rPr>
        <w:rFonts w:hint="default"/>
        <w:lang w:val="pt-PT" w:eastAsia="en-US" w:bidi="ar-SA"/>
      </w:rPr>
    </w:lvl>
  </w:abstractNum>
  <w:abstractNum w:abstractNumId="16">
    <w:multiLevelType w:val="hybridMultilevel"/>
    <w:lvl w:ilvl="0">
      <w:start w:val="1"/>
      <w:numFmt w:val="decimal"/>
      <w:lvlText w:val="%1."/>
      <w:lvlJc w:val="left"/>
      <w:pPr>
        <w:ind w:left="833"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76" w:hanging="360"/>
      </w:pPr>
      <w:rPr>
        <w:rFonts w:hint="default"/>
        <w:lang w:val="pt-PT" w:eastAsia="en-US" w:bidi="ar-SA"/>
      </w:rPr>
    </w:lvl>
    <w:lvl w:ilvl="2">
      <w:start w:val="0"/>
      <w:numFmt w:val="bullet"/>
      <w:lvlText w:val="•"/>
      <w:lvlJc w:val="left"/>
      <w:pPr>
        <w:ind w:left="2712" w:hanging="360"/>
      </w:pPr>
      <w:rPr>
        <w:rFonts w:hint="default"/>
        <w:lang w:val="pt-PT" w:eastAsia="en-US" w:bidi="ar-SA"/>
      </w:rPr>
    </w:lvl>
    <w:lvl w:ilvl="3">
      <w:start w:val="0"/>
      <w:numFmt w:val="bullet"/>
      <w:lvlText w:val="•"/>
      <w:lvlJc w:val="left"/>
      <w:pPr>
        <w:ind w:left="3648" w:hanging="360"/>
      </w:pPr>
      <w:rPr>
        <w:rFonts w:hint="default"/>
        <w:lang w:val="pt-PT" w:eastAsia="en-US" w:bidi="ar-SA"/>
      </w:rPr>
    </w:lvl>
    <w:lvl w:ilvl="4">
      <w:start w:val="0"/>
      <w:numFmt w:val="bullet"/>
      <w:lvlText w:val="•"/>
      <w:lvlJc w:val="left"/>
      <w:pPr>
        <w:ind w:left="4584" w:hanging="360"/>
      </w:pPr>
      <w:rPr>
        <w:rFonts w:hint="default"/>
        <w:lang w:val="pt-PT" w:eastAsia="en-US" w:bidi="ar-SA"/>
      </w:rPr>
    </w:lvl>
    <w:lvl w:ilvl="5">
      <w:start w:val="0"/>
      <w:numFmt w:val="bullet"/>
      <w:lvlText w:val="•"/>
      <w:lvlJc w:val="left"/>
      <w:pPr>
        <w:ind w:left="5520" w:hanging="360"/>
      </w:pPr>
      <w:rPr>
        <w:rFonts w:hint="default"/>
        <w:lang w:val="pt-PT" w:eastAsia="en-US" w:bidi="ar-SA"/>
      </w:rPr>
    </w:lvl>
    <w:lvl w:ilvl="6">
      <w:start w:val="0"/>
      <w:numFmt w:val="bullet"/>
      <w:lvlText w:val="•"/>
      <w:lvlJc w:val="left"/>
      <w:pPr>
        <w:ind w:left="6456" w:hanging="360"/>
      </w:pPr>
      <w:rPr>
        <w:rFonts w:hint="default"/>
        <w:lang w:val="pt-PT" w:eastAsia="en-US" w:bidi="ar-SA"/>
      </w:rPr>
    </w:lvl>
    <w:lvl w:ilvl="7">
      <w:start w:val="0"/>
      <w:numFmt w:val="bullet"/>
      <w:lvlText w:val="•"/>
      <w:lvlJc w:val="left"/>
      <w:pPr>
        <w:ind w:left="7392" w:hanging="360"/>
      </w:pPr>
      <w:rPr>
        <w:rFonts w:hint="default"/>
        <w:lang w:val="pt-PT" w:eastAsia="en-US" w:bidi="ar-SA"/>
      </w:rPr>
    </w:lvl>
    <w:lvl w:ilvl="8">
      <w:start w:val="0"/>
      <w:numFmt w:val="bullet"/>
      <w:lvlText w:val="•"/>
      <w:lvlJc w:val="left"/>
      <w:pPr>
        <w:ind w:left="8328" w:hanging="360"/>
      </w:pPr>
      <w:rPr>
        <w:rFonts w:hint="default"/>
        <w:lang w:val="pt-PT" w:eastAsia="en-US" w:bidi="ar-SA"/>
      </w:rPr>
    </w:lvl>
  </w:abstractNum>
  <w:abstractNum w:abstractNumId="14">
    <w:multiLevelType w:val="hybridMultilevel"/>
    <w:lvl w:ilvl="0">
      <w:start w:val="0"/>
      <w:numFmt w:val="bullet"/>
      <w:lvlText w:val="o"/>
      <w:lvlJc w:val="left"/>
      <w:pPr>
        <w:ind w:left="1553" w:hanging="360"/>
      </w:pPr>
      <w:rPr>
        <w:rFonts w:hint="default" w:ascii="Courier New" w:hAnsi="Courier New" w:eastAsia="Courier New" w:cs="Courier New"/>
        <w:b w:val="0"/>
        <w:bCs w:val="0"/>
        <w:i w:val="0"/>
        <w:iCs w:val="0"/>
        <w:spacing w:val="0"/>
        <w:w w:val="100"/>
        <w:sz w:val="24"/>
        <w:szCs w:val="24"/>
        <w:lang w:val="pt-PT" w:eastAsia="en-US" w:bidi="ar-SA"/>
      </w:rPr>
    </w:lvl>
    <w:lvl w:ilvl="1">
      <w:start w:val="0"/>
      <w:numFmt w:val="bullet"/>
      <w:lvlText w:val="•"/>
      <w:lvlJc w:val="left"/>
      <w:pPr>
        <w:ind w:left="2424" w:hanging="360"/>
      </w:pPr>
      <w:rPr>
        <w:rFonts w:hint="default"/>
        <w:lang w:val="pt-PT" w:eastAsia="en-US" w:bidi="ar-SA"/>
      </w:rPr>
    </w:lvl>
    <w:lvl w:ilvl="2">
      <w:start w:val="0"/>
      <w:numFmt w:val="bullet"/>
      <w:lvlText w:val="•"/>
      <w:lvlJc w:val="left"/>
      <w:pPr>
        <w:ind w:left="3288" w:hanging="360"/>
      </w:pPr>
      <w:rPr>
        <w:rFonts w:hint="default"/>
        <w:lang w:val="pt-PT" w:eastAsia="en-US" w:bidi="ar-SA"/>
      </w:rPr>
    </w:lvl>
    <w:lvl w:ilvl="3">
      <w:start w:val="0"/>
      <w:numFmt w:val="bullet"/>
      <w:lvlText w:val="•"/>
      <w:lvlJc w:val="left"/>
      <w:pPr>
        <w:ind w:left="4152" w:hanging="360"/>
      </w:pPr>
      <w:rPr>
        <w:rFonts w:hint="default"/>
        <w:lang w:val="pt-PT" w:eastAsia="en-US" w:bidi="ar-SA"/>
      </w:rPr>
    </w:lvl>
    <w:lvl w:ilvl="4">
      <w:start w:val="0"/>
      <w:numFmt w:val="bullet"/>
      <w:lvlText w:val="•"/>
      <w:lvlJc w:val="left"/>
      <w:pPr>
        <w:ind w:left="5016" w:hanging="360"/>
      </w:pPr>
      <w:rPr>
        <w:rFonts w:hint="default"/>
        <w:lang w:val="pt-PT" w:eastAsia="en-US" w:bidi="ar-SA"/>
      </w:rPr>
    </w:lvl>
    <w:lvl w:ilvl="5">
      <w:start w:val="0"/>
      <w:numFmt w:val="bullet"/>
      <w:lvlText w:val="•"/>
      <w:lvlJc w:val="left"/>
      <w:pPr>
        <w:ind w:left="5880" w:hanging="360"/>
      </w:pPr>
      <w:rPr>
        <w:rFonts w:hint="default"/>
        <w:lang w:val="pt-PT" w:eastAsia="en-US" w:bidi="ar-SA"/>
      </w:rPr>
    </w:lvl>
    <w:lvl w:ilvl="6">
      <w:start w:val="0"/>
      <w:numFmt w:val="bullet"/>
      <w:lvlText w:val="•"/>
      <w:lvlJc w:val="left"/>
      <w:pPr>
        <w:ind w:left="6744" w:hanging="360"/>
      </w:pPr>
      <w:rPr>
        <w:rFonts w:hint="default"/>
        <w:lang w:val="pt-PT" w:eastAsia="en-US" w:bidi="ar-SA"/>
      </w:rPr>
    </w:lvl>
    <w:lvl w:ilvl="7">
      <w:start w:val="0"/>
      <w:numFmt w:val="bullet"/>
      <w:lvlText w:val="•"/>
      <w:lvlJc w:val="left"/>
      <w:pPr>
        <w:ind w:left="7608" w:hanging="360"/>
      </w:pPr>
      <w:rPr>
        <w:rFonts w:hint="default"/>
        <w:lang w:val="pt-PT" w:eastAsia="en-US" w:bidi="ar-SA"/>
      </w:rPr>
    </w:lvl>
    <w:lvl w:ilvl="8">
      <w:start w:val="0"/>
      <w:numFmt w:val="bullet"/>
      <w:lvlText w:val="•"/>
      <w:lvlJc w:val="left"/>
      <w:pPr>
        <w:ind w:left="8472" w:hanging="360"/>
      </w:pPr>
      <w:rPr>
        <w:rFonts w:hint="default"/>
        <w:lang w:val="pt-PT" w:eastAsia="en-US" w:bidi="ar-SA"/>
      </w:rPr>
    </w:lvl>
  </w:abstractNum>
  <w:abstractNum w:abstractNumId="13">
    <w:multiLevelType w:val="hybridMultilevel"/>
    <w:lvl w:ilvl="0">
      <w:start w:val="0"/>
      <w:numFmt w:val="bullet"/>
      <w:lvlText w:val="o"/>
      <w:lvlJc w:val="left"/>
      <w:pPr>
        <w:ind w:left="1553" w:hanging="360"/>
      </w:pPr>
      <w:rPr>
        <w:rFonts w:hint="default" w:ascii="Courier New" w:hAnsi="Courier New" w:eastAsia="Courier New" w:cs="Courier New"/>
        <w:b w:val="0"/>
        <w:bCs w:val="0"/>
        <w:i w:val="0"/>
        <w:iCs w:val="0"/>
        <w:spacing w:val="0"/>
        <w:w w:val="100"/>
        <w:sz w:val="24"/>
        <w:szCs w:val="24"/>
        <w:lang w:val="pt-PT" w:eastAsia="en-US" w:bidi="ar-SA"/>
      </w:rPr>
    </w:lvl>
    <w:lvl w:ilvl="1">
      <w:start w:val="0"/>
      <w:numFmt w:val="bullet"/>
      <w:lvlText w:val="•"/>
      <w:lvlJc w:val="left"/>
      <w:pPr>
        <w:ind w:left="2424" w:hanging="360"/>
      </w:pPr>
      <w:rPr>
        <w:rFonts w:hint="default"/>
        <w:lang w:val="pt-PT" w:eastAsia="en-US" w:bidi="ar-SA"/>
      </w:rPr>
    </w:lvl>
    <w:lvl w:ilvl="2">
      <w:start w:val="0"/>
      <w:numFmt w:val="bullet"/>
      <w:lvlText w:val="•"/>
      <w:lvlJc w:val="left"/>
      <w:pPr>
        <w:ind w:left="3288" w:hanging="360"/>
      </w:pPr>
      <w:rPr>
        <w:rFonts w:hint="default"/>
        <w:lang w:val="pt-PT" w:eastAsia="en-US" w:bidi="ar-SA"/>
      </w:rPr>
    </w:lvl>
    <w:lvl w:ilvl="3">
      <w:start w:val="0"/>
      <w:numFmt w:val="bullet"/>
      <w:lvlText w:val="•"/>
      <w:lvlJc w:val="left"/>
      <w:pPr>
        <w:ind w:left="4152" w:hanging="360"/>
      </w:pPr>
      <w:rPr>
        <w:rFonts w:hint="default"/>
        <w:lang w:val="pt-PT" w:eastAsia="en-US" w:bidi="ar-SA"/>
      </w:rPr>
    </w:lvl>
    <w:lvl w:ilvl="4">
      <w:start w:val="0"/>
      <w:numFmt w:val="bullet"/>
      <w:lvlText w:val="•"/>
      <w:lvlJc w:val="left"/>
      <w:pPr>
        <w:ind w:left="5016" w:hanging="360"/>
      </w:pPr>
      <w:rPr>
        <w:rFonts w:hint="default"/>
        <w:lang w:val="pt-PT" w:eastAsia="en-US" w:bidi="ar-SA"/>
      </w:rPr>
    </w:lvl>
    <w:lvl w:ilvl="5">
      <w:start w:val="0"/>
      <w:numFmt w:val="bullet"/>
      <w:lvlText w:val="•"/>
      <w:lvlJc w:val="left"/>
      <w:pPr>
        <w:ind w:left="5880" w:hanging="360"/>
      </w:pPr>
      <w:rPr>
        <w:rFonts w:hint="default"/>
        <w:lang w:val="pt-PT" w:eastAsia="en-US" w:bidi="ar-SA"/>
      </w:rPr>
    </w:lvl>
    <w:lvl w:ilvl="6">
      <w:start w:val="0"/>
      <w:numFmt w:val="bullet"/>
      <w:lvlText w:val="•"/>
      <w:lvlJc w:val="left"/>
      <w:pPr>
        <w:ind w:left="6744" w:hanging="360"/>
      </w:pPr>
      <w:rPr>
        <w:rFonts w:hint="default"/>
        <w:lang w:val="pt-PT" w:eastAsia="en-US" w:bidi="ar-SA"/>
      </w:rPr>
    </w:lvl>
    <w:lvl w:ilvl="7">
      <w:start w:val="0"/>
      <w:numFmt w:val="bullet"/>
      <w:lvlText w:val="•"/>
      <w:lvlJc w:val="left"/>
      <w:pPr>
        <w:ind w:left="7608" w:hanging="360"/>
      </w:pPr>
      <w:rPr>
        <w:rFonts w:hint="default"/>
        <w:lang w:val="pt-PT" w:eastAsia="en-US" w:bidi="ar-SA"/>
      </w:rPr>
    </w:lvl>
    <w:lvl w:ilvl="8">
      <w:start w:val="0"/>
      <w:numFmt w:val="bullet"/>
      <w:lvlText w:val="•"/>
      <w:lvlJc w:val="left"/>
      <w:pPr>
        <w:ind w:left="8472" w:hanging="360"/>
      </w:pPr>
      <w:rPr>
        <w:rFonts w:hint="default"/>
        <w:lang w:val="pt-PT" w:eastAsia="en-US" w:bidi="ar-SA"/>
      </w:rPr>
    </w:lvl>
  </w:abstractNum>
  <w:abstractNum w:abstractNumId="11">
    <w:multiLevelType w:val="hybridMultilevel"/>
    <w:lvl w:ilvl="0">
      <w:start w:val="1"/>
      <w:numFmt w:val="decimal"/>
      <w:lvlText w:val="%1."/>
      <w:lvlJc w:val="left"/>
      <w:pPr>
        <w:ind w:left="833"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833" w:hanging="360"/>
      </w:pPr>
      <w:rPr>
        <w:rFonts w:hint="default" w:ascii="Arial" w:hAnsi="Arial" w:eastAsia="Arial" w:cs="Arial"/>
        <w:b w:val="0"/>
        <w:bCs w:val="0"/>
        <w:i w:val="0"/>
        <w:iCs w:val="0"/>
        <w:spacing w:val="0"/>
        <w:w w:val="131"/>
        <w:sz w:val="24"/>
        <w:szCs w:val="24"/>
        <w:lang w:val="pt-PT" w:eastAsia="en-US" w:bidi="ar-SA"/>
      </w:rPr>
    </w:lvl>
    <w:lvl w:ilvl="2">
      <w:start w:val="0"/>
      <w:numFmt w:val="bullet"/>
      <w:lvlText w:val="•"/>
      <w:lvlJc w:val="left"/>
      <w:pPr>
        <w:ind w:left="2712" w:hanging="360"/>
      </w:pPr>
      <w:rPr>
        <w:rFonts w:hint="default"/>
        <w:lang w:val="pt-PT" w:eastAsia="en-US" w:bidi="ar-SA"/>
      </w:rPr>
    </w:lvl>
    <w:lvl w:ilvl="3">
      <w:start w:val="0"/>
      <w:numFmt w:val="bullet"/>
      <w:lvlText w:val="•"/>
      <w:lvlJc w:val="left"/>
      <w:pPr>
        <w:ind w:left="3648" w:hanging="360"/>
      </w:pPr>
      <w:rPr>
        <w:rFonts w:hint="default"/>
        <w:lang w:val="pt-PT" w:eastAsia="en-US" w:bidi="ar-SA"/>
      </w:rPr>
    </w:lvl>
    <w:lvl w:ilvl="4">
      <w:start w:val="0"/>
      <w:numFmt w:val="bullet"/>
      <w:lvlText w:val="•"/>
      <w:lvlJc w:val="left"/>
      <w:pPr>
        <w:ind w:left="4584" w:hanging="360"/>
      </w:pPr>
      <w:rPr>
        <w:rFonts w:hint="default"/>
        <w:lang w:val="pt-PT" w:eastAsia="en-US" w:bidi="ar-SA"/>
      </w:rPr>
    </w:lvl>
    <w:lvl w:ilvl="5">
      <w:start w:val="0"/>
      <w:numFmt w:val="bullet"/>
      <w:lvlText w:val="•"/>
      <w:lvlJc w:val="left"/>
      <w:pPr>
        <w:ind w:left="5520" w:hanging="360"/>
      </w:pPr>
      <w:rPr>
        <w:rFonts w:hint="default"/>
        <w:lang w:val="pt-PT" w:eastAsia="en-US" w:bidi="ar-SA"/>
      </w:rPr>
    </w:lvl>
    <w:lvl w:ilvl="6">
      <w:start w:val="0"/>
      <w:numFmt w:val="bullet"/>
      <w:lvlText w:val="•"/>
      <w:lvlJc w:val="left"/>
      <w:pPr>
        <w:ind w:left="6456" w:hanging="360"/>
      </w:pPr>
      <w:rPr>
        <w:rFonts w:hint="default"/>
        <w:lang w:val="pt-PT" w:eastAsia="en-US" w:bidi="ar-SA"/>
      </w:rPr>
    </w:lvl>
    <w:lvl w:ilvl="7">
      <w:start w:val="0"/>
      <w:numFmt w:val="bullet"/>
      <w:lvlText w:val="•"/>
      <w:lvlJc w:val="left"/>
      <w:pPr>
        <w:ind w:left="7392" w:hanging="360"/>
      </w:pPr>
      <w:rPr>
        <w:rFonts w:hint="default"/>
        <w:lang w:val="pt-PT" w:eastAsia="en-US" w:bidi="ar-SA"/>
      </w:rPr>
    </w:lvl>
    <w:lvl w:ilvl="8">
      <w:start w:val="0"/>
      <w:numFmt w:val="bullet"/>
      <w:lvlText w:val="•"/>
      <w:lvlJc w:val="left"/>
      <w:pPr>
        <w:ind w:left="8328" w:hanging="360"/>
      </w:pPr>
      <w:rPr>
        <w:rFonts w:hint="default"/>
        <w:lang w:val="pt-PT" w:eastAsia="en-US" w:bidi="ar-SA"/>
      </w:rPr>
    </w:lvl>
  </w:abstractNum>
  <w:abstractNum w:abstractNumId="10">
    <w:multiLevelType w:val="hybridMultilevel"/>
    <w:lvl w:ilvl="0">
      <w:start w:val="1"/>
      <w:numFmt w:val="decimal"/>
      <w:lvlText w:val="%1."/>
      <w:lvlJc w:val="left"/>
      <w:pPr>
        <w:ind w:left="381" w:hanging="269"/>
        <w:jc w:val="left"/>
      </w:pPr>
      <w:rPr>
        <w:rFonts w:hint="default" w:ascii="Arial" w:hAnsi="Arial" w:eastAsia="Arial" w:cs="Arial"/>
        <w:b w:val="0"/>
        <w:bCs w:val="0"/>
        <w:i w:val="0"/>
        <w:iCs w:val="0"/>
        <w:spacing w:val="0"/>
        <w:w w:val="99"/>
        <w:sz w:val="24"/>
        <w:szCs w:val="24"/>
        <w:lang w:val="pt-PT" w:eastAsia="en-US" w:bidi="ar-SA"/>
      </w:rPr>
    </w:lvl>
    <w:lvl w:ilvl="1">
      <w:start w:val="0"/>
      <w:numFmt w:val="bullet"/>
      <w:lvlText w:val="•"/>
      <w:lvlJc w:val="left"/>
      <w:pPr>
        <w:ind w:left="833" w:hanging="360"/>
      </w:pPr>
      <w:rPr>
        <w:rFonts w:hint="default" w:ascii="Arial" w:hAnsi="Arial" w:eastAsia="Arial" w:cs="Arial"/>
        <w:b w:val="0"/>
        <w:bCs w:val="0"/>
        <w:i w:val="0"/>
        <w:iCs w:val="0"/>
        <w:spacing w:val="0"/>
        <w:w w:val="131"/>
        <w:sz w:val="24"/>
        <w:szCs w:val="24"/>
        <w:lang w:val="pt-PT" w:eastAsia="en-US" w:bidi="ar-SA"/>
      </w:rPr>
    </w:lvl>
    <w:lvl w:ilvl="2">
      <w:start w:val="0"/>
      <w:numFmt w:val="bullet"/>
      <w:lvlText w:val="•"/>
      <w:lvlJc w:val="left"/>
      <w:pPr>
        <w:ind w:left="1880" w:hanging="360"/>
      </w:pPr>
      <w:rPr>
        <w:rFonts w:hint="default"/>
        <w:lang w:val="pt-PT" w:eastAsia="en-US" w:bidi="ar-SA"/>
      </w:rPr>
    </w:lvl>
    <w:lvl w:ilvl="3">
      <w:start w:val="0"/>
      <w:numFmt w:val="bullet"/>
      <w:lvlText w:val="•"/>
      <w:lvlJc w:val="left"/>
      <w:pPr>
        <w:ind w:left="2920" w:hanging="360"/>
      </w:pPr>
      <w:rPr>
        <w:rFonts w:hint="default"/>
        <w:lang w:val="pt-PT" w:eastAsia="en-US" w:bidi="ar-SA"/>
      </w:rPr>
    </w:lvl>
    <w:lvl w:ilvl="4">
      <w:start w:val="0"/>
      <w:numFmt w:val="bullet"/>
      <w:lvlText w:val="•"/>
      <w:lvlJc w:val="left"/>
      <w:pPr>
        <w:ind w:left="3960" w:hanging="360"/>
      </w:pPr>
      <w:rPr>
        <w:rFonts w:hint="default"/>
        <w:lang w:val="pt-PT" w:eastAsia="en-US" w:bidi="ar-SA"/>
      </w:rPr>
    </w:lvl>
    <w:lvl w:ilvl="5">
      <w:start w:val="0"/>
      <w:numFmt w:val="bullet"/>
      <w:lvlText w:val="•"/>
      <w:lvlJc w:val="left"/>
      <w:pPr>
        <w:ind w:left="5000" w:hanging="360"/>
      </w:pPr>
      <w:rPr>
        <w:rFonts w:hint="default"/>
        <w:lang w:val="pt-PT" w:eastAsia="en-US" w:bidi="ar-SA"/>
      </w:rPr>
    </w:lvl>
    <w:lvl w:ilvl="6">
      <w:start w:val="0"/>
      <w:numFmt w:val="bullet"/>
      <w:lvlText w:val="•"/>
      <w:lvlJc w:val="left"/>
      <w:pPr>
        <w:ind w:left="6040" w:hanging="360"/>
      </w:pPr>
      <w:rPr>
        <w:rFonts w:hint="default"/>
        <w:lang w:val="pt-PT" w:eastAsia="en-US" w:bidi="ar-SA"/>
      </w:rPr>
    </w:lvl>
    <w:lvl w:ilvl="7">
      <w:start w:val="0"/>
      <w:numFmt w:val="bullet"/>
      <w:lvlText w:val="•"/>
      <w:lvlJc w:val="left"/>
      <w:pPr>
        <w:ind w:left="7080" w:hanging="360"/>
      </w:pPr>
      <w:rPr>
        <w:rFonts w:hint="default"/>
        <w:lang w:val="pt-PT" w:eastAsia="en-US" w:bidi="ar-SA"/>
      </w:rPr>
    </w:lvl>
    <w:lvl w:ilvl="8">
      <w:start w:val="0"/>
      <w:numFmt w:val="bullet"/>
      <w:lvlText w:val="•"/>
      <w:lvlJc w:val="left"/>
      <w:pPr>
        <w:ind w:left="8120" w:hanging="360"/>
      </w:pPr>
      <w:rPr>
        <w:rFonts w:hint="default"/>
        <w:lang w:val="pt-PT" w:eastAsia="en-US" w:bidi="ar-SA"/>
      </w:rPr>
    </w:lvl>
  </w:abstractNum>
  <w:abstractNum w:abstractNumId="9">
    <w:multiLevelType w:val="hybridMultilevel"/>
    <w:lvl w:ilvl="0">
      <w:start w:val="1"/>
      <w:numFmt w:val="decimal"/>
      <w:lvlText w:val="%1."/>
      <w:lvlJc w:val="left"/>
      <w:pPr>
        <w:ind w:left="833" w:hanging="360"/>
        <w:jc w:val="left"/>
      </w:pPr>
      <w:rPr>
        <w:rFonts w:hint="default" w:ascii="Arial" w:hAnsi="Arial" w:eastAsia="Arial" w:cs="Arial"/>
        <w:b w:val="0"/>
        <w:bCs w:val="0"/>
        <w:i w:val="0"/>
        <w:iCs w:val="0"/>
        <w:spacing w:val="0"/>
        <w:w w:val="100"/>
        <w:sz w:val="24"/>
        <w:szCs w:val="24"/>
        <w:lang w:val="pt-PT" w:eastAsia="en-US" w:bidi="ar-SA"/>
      </w:rPr>
    </w:lvl>
    <w:lvl w:ilvl="1">
      <w:start w:val="1"/>
      <w:numFmt w:val="lowerLetter"/>
      <w:lvlText w:val="%2."/>
      <w:lvlJc w:val="left"/>
      <w:pPr>
        <w:ind w:left="1913" w:hanging="720"/>
        <w:jc w:val="left"/>
      </w:pPr>
      <w:rPr>
        <w:rFonts w:hint="default" w:ascii="Arial" w:hAnsi="Arial" w:eastAsia="Arial" w:cs="Arial"/>
        <w:b w:val="0"/>
        <w:bCs w:val="0"/>
        <w:i w:val="0"/>
        <w:iCs w:val="0"/>
        <w:spacing w:val="0"/>
        <w:w w:val="100"/>
        <w:sz w:val="24"/>
        <w:szCs w:val="24"/>
        <w:lang w:val="pt-PT" w:eastAsia="en-US" w:bidi="ar-SA"/>
      </w:rPr>
    </w:lvl>
    <w:lvl w:ilvl="2">
      <w:start w:val="0"/>
      <w:numFmt w:val="bullet"/>
      <w:lvlText w:val="•"/>
      <w:lvlJc w:val="left"/>
      <w:pPr>
        <w:ind w:left="2840" w:hanging="720"/>
      </w:pPr>
      <w:rPr>
        <w:rFonts w:hint="default"/>
        <w:lang w:val="pt-PT" w:eastAsia="en-US" w:bidi="ar-SA"/>
      </w:rPr>
    </w:lvl>
    <w:lvl w:ilvl="3">
      <w:start w:val="0"/>
      <w:numFmt w:val="bullet"/>
      <w:lvlText w:val="•"/>
      <w:lvlJc w:val="left"/>
      <w:pPr>
        <w:ind w:left="3760" w:hanging="720"/>
      </w:pPr>
      <w:rPr>
        <w:rFonts w:hint="default"/>
        <w:lang w:val="pt-PT" w:eastAsia="en-US" w:bidi="ar-SA"/>
      </w:rPr>
    </w:lvl>
    <w:lvl w:ilvl="4">
      <w:start w:val="0"/>
      <w:numFmt w:val="bullet"/>
      <w:lvlText w:val="•"/>
      <w:lvlJc w:val="left"/>
      <w:pPr>
        <w:ind w:left="4680" w:hanging="720"/>
      </w:pPr>
      <w:rPr>
        <w:rFonts w:hint="default"/>
        <w:lang w:val="pt-PT" w:eastAsia="en-US" w:bidi="ar-SA"/>
      </w:rPr>
    </w:lvl>
    <w:lvl w:ilvl="5">
      <w:start w:val="0"/>
      <w:numFmt w:val="bullet"/>
      <w:lvlText w:val="•"/>
      <w:lvlJc w:val="left"/>
      <w:pPr>
        <w:ind w:left="5600" w:hanging="720"/>
      </w:pPr>
      <w:rPr>
        <w:rFonts w:hint="default"/>
        <w:lang w:val="pt-PT" w:eastAsia="en-US" w:bidi="ar-SA"/>
      </w:rPr>
    </w:lvl>
    <w:lvl w:ilvl="6">
      <w:start w:val="0"/>
      <w:numFmt w:val="bullet"/>
      <w:lvlText w:val="•"/>
      <w:lvlJc w:val="left"/>
      <w:pPr>
        <w:ind w:left="6520" w:hanging="720"/>
      </w:pPr>
      <w:rPr>
        <w:rFonts w:hint="default"/>
        <w:lang w:val="pt-PT" w:eastAsia="en-US" w:bidi="ar-SA"/>
      </w:rPr>
    </w:lvl>
    <w:lvl w:ilvl="7">
      <w:start w:val="0"/>
      <w:numFmt w:val="bullet"/>
      <w:lvlText w:val="•"/>
      <w:lvlJc w:val="left"/>
      <w:pPr>
        <w:ind w:left="7440" w:hanging="720"/>
      </w:pPr>
      <w:rPr>
        <w:rFonts w:hint="default"/>
        <w:lang w:val="pt-PT" w:eastAsia="en-US" w:bidi="ar-SA"/>
      </w:rPr>
    </w:lvl>
    <w:lvl w:ilvl="8">
      <w:start w:val="0"/>
      <w:numFmt w:val="bullet"/>
      <w:lvlText w:val="•"/>
      <w:lvlJc w:val="left"/>
      <w:pPr>
        <w:ind w:left="8360" w:hanging="720"/>
      </w:pPr>
      <w:rPr>
        <w:rFonts w:hint="default"/>
        <w:lang w:val="pt-PT" w:eastAsia="en-US" w:bidi="ar-SA"/>
      </w:rPr>
    </w:lvl>
  </w:abstractNum>
  <w:abstractNum w:abstractNumId="8">
    <w:multiLevelType w:val="hybridMultilevel"/>
    <w:lvl w:ilvl="0">
      <w:start w:val="1"/>
      <w:numFmt w:val="decimal"/>
      <w:lvlText w:val="%1."/>
      <w:lvlJc w:val="left"/>
      <w:pPr>
        <w:ind w:left="833"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76" w:hanging="360"/>
      </w:pPr>
      <w:rPr>
        <w:rFonts w:hint="default"/>
        <w:lang w:val="pt-PT" w:eastAsia="en-US" w:bidi="ar-SA"/>
      </w:rPr>
    </w:lvl>
    <w:lvl w:ilvl="2">
      <w:start w:val="0"/>
      <w:numFmt w:val="bullet"/>
      <w:lvlText w:val="•"/>
      <w:lvlJc w:val="left"/>
      <w:pPr>
        <w:ind w:left="2712" w:hanging="360"/>
      </w:pPr>
      <w:rPr>
        <w:rFonts w:hint="default"/>
        <w:lang w:val="pt-PT" w:eastAsia="en-US" w:bidi="ar-SA"/>
      </w:rPr>
    </w:lvl>
    <w:lvl w:ilvl="3">
      <w:start w:val="0"/>
      <w:numFmt w:val="bullet"/>
      <w:lvlText w:val="•"/>
      <w:lvlJc w:val="left"/>
      <w:pPr>
        <w:ind w:left="3648" w:hanging="360"/>
      </w:pPr>
      <w:rPr>
        <w:rFonts w:hint="default"/>
        <w:lang w:val="pt-PT" w:eastAsia="en-US" w:bidi="ar-SA"/>
      </w:rPr>
    </w:lvl>
    <w:lvl w:ilvl="4">
      <w:start w:val="0"/>
      <w:numFmt w:val="bullet"/>
      <w:lvlText w:val="•"/>
      <w:lvlJc w:val="left"/>
      <w:pPr>
        <w:ind w:left="4584" w:hanging="360"/>
      </w:pPr>
      <w:rPr>
        <w:rFonts w:hint="default"/>
        <w:lang w:val="pt-PT" w:eastAsia="en-US" w:bidi="ar-SA"/>
      </w:rPr>
    </w:lvl>
    <w:lvl w:ilvl="5">
      <w:start w:val="0"/>
      <w:numFmt w:val="bullet"/>
      <w:lvlText w:val="•"/>
      <w:lvlJc w:val="left"/>
      <w:pPr>
        <w:ind w:left="5520" w:hanging="360"/>
      </w:pPr>
      <w:rPr>
        <w:rFonts w:hint="default"/>
        <w:lang w:val="pt-PT" w:eastAsia="en-US" w:bidi="ar-SA"/>
      </w:rPr>
    </w:lvl>
    <w:lvl w:ilvl="6">
      <w:start w:val="0"/>
      <w:numFmt w:val="bullet"/>
      <w:lvlText w:val="•"/>
      <w:lvlJc w:val="left"/>
      <w:pPr>
        <w:ind w:left="6456" w:hanging="360"/>
      </w:pPr>
      <w:rPr>
        <w:rFonts w:hint="default"/>
        <w:lang w:val="pt-PT" w:eastAsia="en-US" w:bidi="ar-SA"/>
      </w:rPr>
    </w:lvl>
    <w:lvl w:ilvl="7">
      <w:start w:val="0"/>
      <w:numFmt w:val="bullet"/>
      <w:lvlText w:val="•"/>
      <w:lvlJc w:val="left"/>
      <w:pPr>
        <w:ind w:left="7392" w:hanging="360"/>
      </w:pPr>
      <w:rPr>
        <w:rFonts w:hint="default"/>
        <w:lang w:val="pt-PT" w:eastAsia="en-US" w:bidi="ar-SA"/>
      </w:rPr>
    </w:lvl>
    <w:lvl w:ilvl="8">
      <w:start w:val="0"/>
      <w:numFmt w:val="bullet"/>
      <w:lvlText w:val="•"/>
      <w:lvlJc w:val="left"/>
      <w:pPr>
        <w:ind w:left="8328" w:hanging="360"/>
      </w:pPr>
      <w:rPr>
        <w:rFonts w:hint="default"/>
        <w:lang w:val="pt-PT" w:eastAsia="en-US" w:bidi="ar-SA"/>
      </w:rPr>
    </w:lvl>
  </w:abstractNum>
  <w:abstractNum w:abstractNumId="7">
    <w:multiLevelType w:val="hybridMultilevel"/>
    <w:lvl w:ilvl="0">
      <w:start w:val="1"/>
      <w:numFmt w:val="decimal"/>
      <w:lvlText w:val="%1."/>
      <w:lvlJc w:val="left"/>
      <w:pPr>
        <w:ind w:left="833"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76" w:hanging="360"/>
      </w:pPr>
      <w:rPr>
        <w:rFonts w:hint="default"/>
        <w:lang w:val="pt-PT" w:eastAsia="en-US" w:bidi="ar-SA"/>
      </w:rPr>
    </w:lvl>
    <w:lvl w:ilvl="2">
      <w:start w:val="0"/>
      <w:numFmt w:val="bullet"/>
      <w:lvlText w:val="•"/>
      <w:lvlJc w:val="left"/>
      <w:pPr>
        <w:ind w:left="2712" w:hanging="360"/>
      </w:pPr>
      <w:rPr>
        <w:rFonts w:hint="default"/>
        <w:lang w:val="pt-PT" w:eastAsia="en-US" w:bidi="ar-SA"/>
      </w:rPr>
    </w:lvl>
    <w:lvl w:ilvl="3">
      <w:start w:val="0"/>
      <w:numFmt w:val="bullet"/>
      <w:lvlText w:val="•"/>
      <w:lvlJc w:val="left"/>
      <w:pPr>
        <w:ind w:left="3648" w:hanging="360"/>
      </w:pPr>
      <w:rPr>
        <w:rFonts w:hint="default"/>
        <w:lang w:val="pt-PT" w:eastAsia="en-US" w:bidi="ar-SA"/>
      </w:rPr>
    </w:lvl>
    <w:lvl w:ilvl="4">
      <w:start w:val="0"/>
      <w:numFmt w:val="bullet"/>
      <w:lvlText w:val="•"/>
      <w:lvlJc w:val="left"/>
      <w:pPr>
        <w:ind w:left="4584" w:hanging="360"/>
      </w:pPr>
      <w:rPr>
        <w:rFonts w:hint="default"/>
        <w:lang w:val="pt-PT" w:eastAsia="en-US" w:bidi="ar-SA"/>
      </w:rPr>
    </w:lvl>
    <w:lvl w:ilvl="5">
      <w:start w:val="0"/>
      <w:numFmt w:val="bullet"/>
      <w:lvlText w:val="•"/>
      <w:lvlJc w:val="left"/>
      <w:pPr>
        <w:ind w:left="5520" w:hanging="360"/>
      </w:pPr>
      <w:rPr>
        <w:rFonts w:hint="default"/>
        <w:lang w:val="pt-PT" w:eastAsia="en-US" w:bidi="ar-SA"/>
      </w:rPr>
    </w:lvl>
    <w:lvl w:ilvl="6">
      <w:start w:val="0"/>
      <w:numFmt w:val="bullet"/>
      <w:lvlText w:val="•"/>
      <w:lvlJc w:val="left"/>
      <w:pPr>
        <w:ind w:left="6456" w:hanging="360"/>
      </w:pPr>
      <w:rPr>
        <w:rFonts w:hint="default"/>
        <w:lang w:val="pt-PT" w:eastAsia="en-US" w:bidi="ar-SA"/>
      </w:rPr>
    </w:lvl>
    <w:lvl w:ilvl="7">
      <w:start w:val="0"/>
      <w:numFmt w:val="bullet"/>
      <w:lvlText w:val="•"/>
      <w:lvlJc w:val="left"/>
      <w:pPr>
        <w:ind w:left="7392" w:hanging="360"/>
      </w:pPr>
      <w:rPr>
        <w:rFonts w:hint="default"/>
        <w:lang w:val="pt-PT" w:eastAsia="en-US" w:bidi="ar-SA"/>
      </w:rPr>
    </w:lvl>
    <w:lvl w:ilvl="8">
      <w:start w:val="0"/>
      <w:numFmt w:val="bullet"/>
      <w:lvlText w:val="•"/>
      <w:lvlJc w:val="left"/>
      <w:pPr>
        <w:ind w:left="8328" w:hanging="360"/>
      </w:pPr>
      <w:rPr>
        <w:rFonts w:hint="default"/>
        <w:lang w:val="pt-PT" w:eastAsia="en-US" w:bidi="ar-SA"/>
      </w:rPr>
    </w:lvl>
  </w:abstractNum>
  <w:abstractNum w:abstractNumId="6">
    <w:multiLevelType w:val="hybridMultilevel"/>
    <w:lvl w:ilvl="0">
      <w:start w:val="1"/>
      <w:numFmt w:val="decimal"/>
      <w:lvlText w:val="%1."/>
      <w:lvlJc w:val="left"/>
      <w:pPr>
        <w:ind w:left="833"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76" w:hanging="360"/>
      </w:pPr>
      <w:rPr>
        <w:rFonts w:hint="default"/>
        <w:lang w:val="pt-PT" w:eastAsia="en-US" w:bidi="ar-SA"/>
      </w:rPr>
    </w:lvl>
    <w:lvl w:ilvl="2">
      <w:start w:val="0"/>
      <w:numFmt w:val="bullet"/>
      <w:lvlText w:val="•"/>
      <w:lvlJc w:val="left"/>
      <w:pPr>
        <w:ind w:left="2712" w:hanging="360"/>
      </w:pPr>
      <w:rPr>
        <w:rFonts w:hint="default"/>
        <w:lang w:val="pt-PT" w:eastAsia="en-US" w:bidi="ar-SA"/>
      </w:rPr>
    </w:lvl>
    <w:lvl w:ilvl="3">
      <w:start w:val="0"/>
      <w:numFmt w:val="bullet"/>
      <w:lvlText w:val="•"/>
      <w:lvlJc w:val="left"/>
      <w:pPr>
        <w:ind w:left="3648" w:hanging="360"/>
      </w:pPr>
      <w:rPr>
        <w:rFonts w:hint="default"/>
        <w:lang w:val="pt-PT" w:eastAsia="en-US" w:bidi="ar-SA"/>
      </w:rPr>
    </w:lvl>
    <w:lvl w:ilvl="4">
      <w:start w:val="0"/>
      <w:numFmt w:val="bullet"/>
      <w:lvlText w:val="•"/>
      <w:lvlJc w:val="left"/>
      <w:pPr>
        <w:ind w:left="4584" w:hanging="360"/>
      </w:pPr>
      <w:rPr>
        <w:rFonts w:hint="default"/>
        <w:lang w:val="pt-PT" w:eastAsia="en-US" w:bidi="ar-SA"/>
      </w:rPr>
    </w:lvl>
    <w:lvl w:ilvl="5">
      <w:start w:val="0"/>
      <w:numFmt w:val="bullet"/>
      <w:lvlText w:val="•"/>
      <w:lvlJc w:val="left"/>
      <w:pPr>
        <w:ind w:left="5520" w:hanging="360"/>
      </w:pPr>
      <w:rPr>
        <w:rFonts w:hint="default"/>
        <w:lang w:val="pt-PT" w:eastAsia="en-US" w:bidi="ar-SA"/>
      </w:rPr>
    </w:lvl>
    <w:lvl w:ilvl="6">
      <w:start w:val="0"/>
      <w:numFmt w:val="bullet"/>
      <w:lvlText w:val="•"/>
      <w:lvlJc w:val="left"/>
      <w:pPr>
        <w:ind w:left="6456" w:hanging="360"/>
      </w:pPr>
      <w:rPr>
        <w:rFonts w:hint="default"/>
        <w:lang w:val="pt-PT" w:eastAsia="en-US" w:bidi="ar-SA"/>
      </w:rPr>
    </w:lvl>
    <w:lvl w:ilvl="7">
      <w:start w:val="0"/>
      <w:numFmt w:val="bullet"/>
      <w:lvlText w:val="•"/>
      <w:lvlJc w:val="left"/>
      <w:pPr>
        <w:ind w:left="7392" w:hanging="360"/>
      </w:pPr>
      <w:rPr>
        <w:rFonts w:hint="default"/>
        <w:lang w:val="pt-PT" w:eastAsia="en-US" w:bidi="ar-SA"/>
      </w:rPr>
    </w:lvl>
    <w:lvl w:ilvl="8">
      <w:start w:val="0"/>
      <w:numFmt w:val="bullet"/>
      <w:lvlText w:val="•"/>
      <w:lvlJc w:val="left"/>
      <w:pPr>
        <w:ind w:left="8328" w:hanging="360"/>
      </w:pPr>
      <w:rPr>
        <w:rFonts w:hint="default"/>
        <w:lang w:val="pt-PT" w:eastAsia="en-US" w:bidi="ar-SA"/>
      </w:rPr>
    </w:lvl>
  </w:abstractNum>
  <w:abstractNum w:abstractNumId="5">
    <w:multiLevelType w:val="hybridMultilevel"/>
    <w:lvl w:ilvl="0">
      <w:start w:val="1"/>
      <w:numFmt w:val="decimal"/>
      <w:lvlText w:val="%1."/>
      <w:lvlJc w:val="left"/>
      <w:pPr>
        <w:ind w:left="381" w:hanging="269"/>
        <w:jc w:val="left"/>
      </w:pPr>
      <w:rPr>
        <w:rFonts w:hint="default" w:ascii="Arial" w:hAnsi="Arial" w:eastAsia="Arial" w:cs="Arial"/>
        <w:b w:val="0"/>
        <w:bCs w:val="0"/>
        <w:i w:val="0"/>
        <w:iCs w:val="0"/>
        <w:spacing w:val="0"/>
        <w:w w:val="99"/>
        <w:sz w:val="24"/>
        <w:szCs w:val="24"/>
        <w:lang w:val="pt-PT" w:eastAsia="en-US" w:bidi="ar-SA"/>
      </w:rPr>
    </w:lvl>
    <w:lvl w:ilvl="1">
      <w:start w:val="0"/>
      <w:numFmt w:val="bullet"/>
      <w:lvlText w:val="•"/>
      <w:lvlJc w:val="left"/>
      <w:pPr>
        <w:ind w:left="833" w:hanging="360"/>
      </w:pPr>
      <w:rPr>
        <w:rFonts w:hint="default" w:ascii="Arial" w:hAnsi="Arial" w:eastAsia="Arial" w:cs="Arial"/>
        <w:b w:val="0"/>
        <w:bCs w:val="0"/>
        <w:i w:val="0"/>
        <w:iCs w:val="0"/>
        <w:spacing w:val="0"/>
        <w:w w:val="131"/>
        <w:sz w:val="24"/>
        <w:szCs w:val="24"/>
        <w:lang w:val="pt-PT" w:eastAsia="en-US" w:bidi="ar-SA"/>
      </w:rPr>
    </w:lvl>
    <w:lvl w:ilvl="2">
      <w:start w:val="0"/>
      <w:numFmt w:val="bullet"/>
      <w:lvlText w:val="•"/>
      <w:lvlJc w:val="left"/>
      <w:pPr>
        <w:ind w:left="1880" w:hanging="360"/>
      </w:pPr>
      <w:rPr>
        <w:rFonts w:hint="default"/>
        <w:lang w:val="pt-PT" w:eastAsia="en-US" w:bidi="ar-SA"/>
      </w:rPr>
    </w:lvl>
    <w:lvl w:ilvl="3">
      <w:start w:val="0"/>
      <w:numFmt w:val="bullet"/>
      <w:lvlText w:val="•"/>
      <w:lvlJc w:val="left"/>
      <w:pPr>
        <w:ind w:left="2920" w:hanging="360"/>
      </w:pPr>
      <w:rPr>
        <w:rFonts w:hint="default"/>
        <w:lang w:val="pt-PT" w:eastAsia="en-US" w:bidi="ar-SA"/>
      </w:rPr>
    </w:lvl>
    <w:lvl w:ilvl="4">
      <w:start w:val="0"/>
      <w:numFmt w:val="bullet"/>
      <w:lvlText w:val="•"/>
      <w:lvlJc w:val="left"/>
      <w:pPr>
        <w:ind w:left="3960" w:hanging="360"/>
      </w:pPr>
      <w:rPr>
        <w:rFonts w:hint="default"/>
        <w:lang w:val="pt-PT" w:eastAsia="en-US" w:bidi="ar-SA"/>
      </w:rPr>
    </w:lvl>
    <w:lvl w:ilvl="5">
      <w:start w:val="0"/>
      <w:numFmt w:val="bullet"/>
      <w:lvlText w:val="•"/>
      <w:lvlJc w:val="left"/>
      <w:pPr>
        <w:ind w:left="5000" w:hanging="360"/>
      </w:pPr>
      <w:rPr>
        <w:rFonts w:hint="default"/>
        <w:lang w:val="pt-PT" w:eastAsia="en-US" w:bidi="ar-SA"/>
      </w:rPr>
    </w:lvl>
    <w:lvl w:ilvl="6">
      <w:start w:val="0"/>
      <w:numFmt w:val="bullet"/>
      <w:lvlText w:val="•"/>
      <w:lvlJc w:val="left"/>
      <w:pPr>
        <w:ind w:left="6040" w:hanging="360"/>
      </w:pPr>
      <w:rPr>
        <w:rFonts w:hint="default"/>
        <w:lang w:val="pt-PT" w:eastAsia="en-US" w:bidi="ar-SA"/>
      </w:rPr>
    </w:lvl>
    <w:lvl w:ilvl="7">
      <w:start w:val="0"/>
      <w:numFmt w:val="bullet"/>
      <w:lvlText w:val="•"/>
      <w:lvlJc w:val="left"/>
      <w:pPr>
        <w:ind w:left="7080" w:hanging="360"/>
      </w:pPr>
      <w:rPr>
        <w:rFonts w:hint="default"/>
        <w:lang w:val="pt-PT" w:eastAsia="en-US" w:bidi="ar-SA"/>
      </w:rPr>
    </w:lvl>
    <w:lvl w:ilvl="8">
      <w:start w:val="0"/>
      <w:numFmt w:val="bullet"/>
      <w:lvlText w:val="•"/>
      <w:lvlJc w:val="left"/>
      <w:pPr>
        <w:ind w:left="8120" w:hanging="360"/>
      </w:pPr>
      <w:rPr>
        <w:rFonts w:hint="default"/>
        <w:lang w:val="pt-PT" w:eastAsia="en-US" w:bidi="ar-SA"/>
      </w:rPr>
    </w:lvl>
  </w:abstractNum>
  <w:abstractNum w:abstractNumId="3">
    <w:multiLevelType w:val="hybridMultilevel"/>
    <w:lvl w:ilvl="0">
      <w:start w:val="1"/>
      <w:numFmt w:val="lowerLetter"/>
      <w:lvlText w:val="%1)"/>
      <w:lvlJc w:val="left"/>
      <w:pPr>
        <w:ind w:left="833" w:hanging="283"/>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76" w:hanging="283"/>
      </w:pPr>
      <w:rPr>
        <w:rFonts w:hint="default"/>
        <w:lang w:val="pt-PT" w:eastAsia="en-US" w:bidi="ar-SA"/>
      </w:rPr>
    </w:lvl>
    <w:lvl w:ilvl="2">
      <w:start w:val="0"/>
      <w:numFmt w:val="bullet"/>
      <w:lvlText w:val="•"/>
      <w:lvlJc w:val="left"/>
      <w:pPr>
        <w:ind w:left="2712" w:hanging="283"/>
      </w:pPr>
      <w:rPr>
        <w:rFonts w:hint="default"/>
        <w:lang w:val="pt-PT" w:eastAsia="en-US" w:bidi="ar-SA"/>
      </w:rPr>
    </w:lvl>
    <w:lvl w:ilvl="3">
      <w:start w:val="0"/>
      <w:numFmt w:val="bullet"/>
      <w:lvlText w:val="•"/>
      <w:lvlJc w:val="left"/>
      <w:pPr>
        <w:ind w:left="3648" w:hanging="283"/>
      </w:pPr>
      <w:rPr>
        <w:rFonts w:hint="default"/>
        <w:lang w:val="pt-PT" w:eastAsia="en-US" w:bidi="ar-SA"/>
      </w:rPr>
    </w:lvl>
    <w:lvl w:ilvl="4">
      <w:start w:val="0"/>
      <w:numFmt w:val="bullet"/>
      <w:lvlText w:val="•"/>
      <w:lvlJc w:val="left"/>
      <w:pPr>
        <w:ind w:left="4584" w:hanging="283"/>
      </w:pPr>
      <w:rPr>
        <w:rFonts w:hint="default"/>
        <w:lang w:val="pt-PT" w:eastAsia="en-US" w:bidi="ar-SA"/>
      </w:rPr>
    </w:lvl>
    <w:lvl w:ilvl="5">
      <w:start w:val="0"/>
      <w:numFmt w:val="bullet"/>
      <w:lvlText w:val="•"/>
      <w:lvlJc w:val="left"/>
      <w:pPr>
        <w:ind w:left="5520" w:hanging="283"/>
      </w:pPr>
      <w:rPr>
        <w:rFonts w:hint="default"/>
        <w:lang w:val="pt-PT" w:eastAsia="en-US" w:bidi="ar-SA"/>
      </w:rPr>
    </w:lvl>
    <w:lvl w:ilvl="6">
      <w:start w:val="0"/>
      <w:numFmt w:val="bullet"/>
      <w:lvlText w:val="•"/>
      <w:lvlJc w:val="left"/>
      <w:pPr>
        <w:ind w:left="6456" w:hanging="283"/>
      </w:pPr>
      <w:rPr>
        <w:rFonts w:hint="default"/>
        <w:lang w:val="pt-PT" w:eastAsia="en-US" w:bidi="ar-SA"/>
      </w:rPr>
    </w:lvl>
    <w:lvl w:ilvl="7">
      <w:start w:val="0"/>
      <w:numFmt w:val="bullet"/>
      <w:lvlText w:val="•"/>
      <w:lvlJc w:val="left"/>
      <w:pPr>
        <w:ind w:left="7392" w:hanging="283"/>
      </w:pPr>
      <w:rPr>
        <w:rFonts w:hint="default"/>
        <w:lang w:val="pt-PT" w:eastAsia="en-US" w:bidi="ar-SA"/>
      </w:rPr>
    </w:lvl>
    <w:lvl w:ilvl="8">
      <w:start w:val="0"/>
      <w:numFmt w:val="bullet"/>
      <w:lvlText w:val="•"/>
      <w:lvlJc w:val="left"/>
      <w:pPr>
        <w:ind w:left="8328" w:hanging="283"/>
      </w:pPr>
      <w:rPr>
        <w:rFonts w:hint="default"/>
        <w:lang w:val="pt-PT" w:eastAsia="en-US" w:bidi="ar-SA"/>
      </w:rPr>
    </w:lvl>
  </w:abstractNum>
  <w:abstractNum w:abstractNumId="2">
    <w:multiLevelType w:val="hybridMultilevel"/>
    <w:lvl w:ilvl="0">
      <w:start w:val="1"/>
      <w:numFmt w:val="decimal"/>
      <w:lvlText w:val="%1."/>
      <w:lvlJc w:val="left"/>
      <w:pPr>
        <w:ind w:left="833" w:hanging="360"/>
        <w:jc w:val="left"/>
      </w:pPr>
      <w:rPr>
        <w:rFonts w:hint="default" w:ascii="Arial" w:hAnsi="Arial" w:eastAsia="Arial" w:cs="Arial"/>
        <w:b w:val="0"/>
        <w:bCs w:val="0"/>
        <w:i w:val="0"/>
        <w:iCs w:val="0"/>
        <w:spacing w:val="0"/>
        <w:w w:val="100"/>
        <w:sz w:val="24"/>
        <w:szCs w:val="24"/>
        <w:lang w:val="pt-PT" w:eastAsia="en-US" w:bidi="ar-SA"/>
      </w:rPr>
    </w:lvl>
    <w:lvl w:ilvl="1">
      <w:start w:val="0"/>
      <w:numFmt w:val="bullet"/>
      <w:lvlText w:val="•"/>
      <w:lvlJc w:val="left"/>
      <w:pPr>
        <w:ind w:left="1776" w:hanging="360"/>
      </w:pPr>
      <w:rPr>
        <w:rFonts w:hint="default"/>
        <w:lang w:val="pt-PT" w:eastAsia="en-US" w:bidi="ar-SA"/>
      </w:rPr>
    </w:lvl>
    <w:lvl w:ilvl="2">
      <w:start w:val="0"/>
      <w:numFmt w:val="bullet"/>
      <w:lvlText w:val="•"/>
      <w:lvlJc w:val="left"/>
      <w:pPr>
        <w:ind w:left="2712" w:hanging="360"/>
      </w:pPr>
      <w:rPr>
        <w:rFonts w:hint="default"/>
        <w:lang w:val="pt-PT" w:eastAsia="en-US" w:bidi="ar-SA"/>
      </w:rPr>
    </w:lvl>
    <w:lvl w:ilvl="3">
      <w:start w:val="0"/>
      <w:numFmt w:val="bullet"/>
      <w:lvlText w:val="•"/>
      <w:lvlJc w:val="left"/>
      <w:pPr>
        <w:ind w:left="3648" w:hanging="360"/>
      </w:pPr>
      <w:rPr>
        <w:rFonts w:hint="default"/>
        <w:lang w:val="pt-PT" w:eastAsia="en-US" w:bidi="ar-SA"/>
      </w:rPr>
    </w:lvl>
    <w:lvl w:ilvl="4">
      <w:start w:val="0"/>
      <w:numFmt w:val="bullet"/>
      <w:lvlText w:val="•"/>
      <w:lvlJc w:val="left"/>
      <w:pPr>
        <w:ind w:left="4584" w:hanging="360"/>
      </w:pPr>
      <w:rPr>
        <w:rFonts w:hint="default"/>
        <w:lang w:val="pt-PT" w:eastAsia="en-US" w:bidi="ar-SA"/>
      </w:rPr>
    </w:lvl>
    <w:lvl w:ilvl="5">
      <w:start w:val="0"/>
      <w:numFmt w:val="bullet"/>
      <w:lvlText w:val="•"/>
      <w:lvlJc w:val="left"/>
      <w:pPr>
        <w:ind w:left="5520" w:hanging="360"/>
      </w:pPr>
      <w:rPr>
        <w:rFonts w:hint="default"/>
        <w:lang w:val="pt-PT" w:eastAsia="en-US" w:bidi="ar-SA"/>
      </w:rPr>
    </w:lvl>
    <w:lvl w:ilvl="6">
      <w:start w:val="0"/>
      <w:numFmt w:val="bullet"/>
      <w:lvlText w:val="•"/>
      <w:lvlJc w:val="left"/>
      <w:pPr>
        <w:ind w:left="6456" w:hanging="360"/>
      </w:pPr>
      <w:rPr>
        <w:rFonts w:hint="default"/>
        <w:lang w:val="pt-PT" w:eastAsia="en-US" w:bidi="ar-SA"/>
      </w:rPr>
    </w:lvl>
    <w:lvl w:ilvl="7">
      <w:start w:val="0"/>
      <w:numFmt w:val="bullet"/>
      <w:lvlText w:val="•"/>
      <w:lvlJc w:val="left"/>
      <w:pPr>
        <w:ind w:left="7392" w:hanging="360"/>
      </w:pPr>
      <w:rPr>
        <w:rFonts w:hint="default"/>
        <w:lang w:val="pt-PT" w:eastAsia="en-US" w:bidi="ar-SA"/>
      </w:rPr>
    </w:lvl>
    <w:lvl w:ilvl="8">
      <w:start w:val="0"/>
      <w:numFmt w:val="bullet"/>
      <w:lvlText w:val="•"/>
      <w:lvlJc w:val="left"/>
      <w:pPr>
        <w:ind w:left="8328" w:hanging="360"/>
      </w:pPr>
      <w:rPr>
        <w:rFonts w:hint="default"/>
        <w:lang w:val="pt-PT" w:eastAsia="en-US" w:bidi="ar-SA"/>
      </w:rPr>
    </w:lvl>
  </w:abstractNum>
  <w:abstractNum w:abstractNumId="1">
    <w:multiLevelType w:val="hybridMultilevel"/>
    <w:lvl w:ilvl="0">
      <w:start w:val="1"/>
      <w:numFmt w:val="decimal"/>
      <w:lvlText w:val="%1."/>
      <w:lvlJc w:val="left"/>
      <w:pPr>
        <w:ind w:left="467" w:hanging="355"/>
        <w:jc w:val="left"/>
      </w:pPr>
      <w:rPr>
        <w:rFonts w:hint="default" w:ascii="Arial" w:hAnsi="Arial" w:eastAsia="Arial" w:cs="Arial"/>
        <w:b/>
        <w:bCs/>
        <w:i w:val="0"/>
        <w:iCs w:val="0"/>
        <w:spacing w:val="0"/>
        <w:w w:val="99"/>
        <w:sz w:val="32"/>
        <w:szCs w:val="32"/>
        <w:lang w:val="pt-PT" w:eastAsia="en-US" w:bidi="ar-SA"/>
      </w:rPr>
    </w:lvl>
    <w:lvl w:ilvl="1">
      <w:start w:val="1"/>
      <w:numFmt w:val="decimal"/>
      <w:lvlText w:val="%1.%2."/>
      <w:lvlJc w:val="left"/>
      <w:pPr>
        <w:ind w:left="617" w:hanging="505"/>
        <w:jc w:val="left"/>
      </w:pPr>
      <w:rPr>
        <w:rFonts w:hint="default" w:ascii="Arial" w:hAnsi="Arial" w:eastAsia="Arial" w:cs="Arial"/>
        <w:b/>
        <w:bCs/>
        <w:i w:val="0"/>
        <w:iCs w:val="0"/>
        <w:spacing w:val="0"/>
        <w:w w:val="99"/>
        <w:sz w:val="26"/>
        <w:szCs w:val="26"/>
        <w:lang w:val="pt-PT" w:eastAsia="en-US" w:bidi="ar-SA"/>
      </w:rPr>
    </w:lvl>
    <w:lvl w:ilvl="2">
      <w:start w:val="0"/>
      <w:numFmt w:val="bullet"/>
      <w:lvlText w:val="•"/>
      <w:lvlJc w:val="left"/>
      <w:pPr>
        <w:ind w:left="833" w:hanging="360"/>
      </w:pPr>
      <w:rPr>
        <w:rFonts w:hint="default" w:ascii="Arial" w:hAnsi="Arial" w:eastAsia="Arial" w:cs="Arial"/>
        <w:b w:val="0"/>
        <w:bCs w:val="0"/>
        <w:i w:val="0"/>
        <w:iCs w:val="0"/>
        <w:spacing w:val="0"/>
        <w:w w:val="131"/>
        <w:sz w:val="24"/>
        <w:szCs w:val="24"/>
        <w:lang w:val="pt-PT" w:eastAsia="en-US" w:bidi="ar-SA"/>
      </w:rPr>
    </w:lvl>
    <w:lvl w:ilvl="3">
      <w:start w:val="0"/>
      <w:numFmt w:val="bullet"/>
      <w:lvlText w:val="•"/>
      <w:lvlJc w:val="left"/>
      <w:pPr>
        <w:ind w:left="1193" w:hanging="360"/>
      </w:pPr>
      <w:rPr>
        <w:rFonts w:hint="default" w:ascii="Arial" w:hAnsi="Arial" w:eastAsia="Arial" w:cs="Arial"/>
        <w:b w:val="0"/>
        <w:bCs w:val="0"/>
        <w:i w:val="0"/>
        <w:iCs w:val="0"/>
        <w:spacing w:val="0"/>
        <w:w w:val="131"/>
        <w:sz w:val="24"/>
        <w:szCs w:val="24"/>
        <w:lang w:val="pt-PT" w:eastAsia="en-US" w:bidi="ar-SA"/>
      </w:rPr>
    </w:lvl>
    <w:lvl w:ilvl="4">
      <w:start w:val="0"/>
      <w:numFmt w:val="bullet"/>
      <w:lvlText w:val="•"/>
      <w:lvlJc w:val="left"/>
      <w:pPr>
        <w:ind w:left="1200" w:hanging="360"/>
      </w:pPr>
      <w:rPr>
        <w:rFonts w:hint="default"/>
        <w:lang w:val="pt-PT" w:eastAsia="en-US" w:bidi="ar-SA"/>
      </w:rPr>
    </w:lvl>
    <w:lvl w:ilvl="5">
      <w:start w:val="0"/>
      <w:numFmt w:val="bullet"/>
      <w:lvlText w:val="•"/>
      <w:lvlJc w:val="left"/>
      <w:pPr>
        <w:ind w:left="2700" w:hanging="360"/>
      </w:pPr>
      <w:rPr>
        <w:rFonts w:hint="default"/>
        <w:lang w:val="pt-PT" w:eastAsia="en-US" w:bidi="ar-SA"/>
      </w:rPr>
    </w:lvl>
    <w:lvl w:ilvl="6">
      <w:start w:val="0"/>
      <w:numFmt w:val="bullet"/>
      <w:lvlText w:val="•"/>
      <w:lvlJc w:val="left"/>
      <w:pPr>
        <w:ind w:left="4200" w:hanging="360"/>
      </w:pPr>
      <w:rPr>
        <w:rFonts w:hint="default"/>
        <w:lang w:val="pt-PT" w:eastAsia="en-US" w:bidi="ar-SA"/>
      </w:rPr>
    </w:lvl>
    <w:lvl w:ilvl="7">
      <w:start w:val="0"/>
      <w:numFmt w:val="bullet"/>
      <w:lvlText w:val="•"/>
      <w:lvlJc w:val="left"/>
      <w:pPr>
        <w:ind w:left="5700" w:hanging="360"/>
      </w:pPr>
      <w:rPr>
        <w:rFonts w:hint="default"/>
        <w:lang w:val="pt-PT" w:eastAsia="en-US" w:bidi="ar-SA"/>
      </w:rPr>
    </w:lvl>
    <w:lvl w:ilvl="8">
      <w:start w:val="0"/>
      <w:numFmt w:val="bullet"/>
      <w:lvlText w:val="•"/>
      <w:lvlJc w:val="left"/>
      <w:pPr>
        <w:ind w:left="7200" w:hanging="360"/>
      </w:pPr>
      <w:rPr>
        <w:rFonts w:hint="default"/>
        <w:lang w:val="pt-PT" w:eastAsia="en-US" w:bidi="ar-SA"/>
      </w:rPr>
    </w:lvl>
  </w:abstractNum>
  <w:abstractNum w:abstractNumId="0">
    <w:multiLevelType w:val="hybridMultilevel"/>
    <w:lvl w:ilvl="0">
      <w:start w:val="1"/>
      <w:numFmt w:val="decimal"/>
      <w:lvlText w:val="%1."/>
      <w:lvlJc w:val="left"/>
      <w:pPr>
        <w:ind w:left="950" w:hanging="269"/>
        <w:jc w:val="left"/>
      </w:pPr>
      <w:rPr>
        <w:rFonts w:hint="default" w:ascii="Arial" w:hAnsi="Arial" w:eastAsia="Arial" w:cs="Arial"/>
        <w:b/>
        <w:bCs/>
        <w:i w:val="0"/>
        <w:iCs w:val="0"/>
        <w:spacing w:val="0"/>
        <w:w w:val="99"/>
        <w:sz w:val="24"/>
        <w:szCs w:val="24"/>
        <w:lang w:val="pt-PT" w:eastAsia="en-US" w:bidi="ar-SA"/>
      </w:rPr>
    </w:lvl>
    <w:lvl w:ilvl="1">
      <w:start w:val="1"/>
      <w:numFmt w:val="decimal"/>
      <w:lvlText w:val="%1.%2."/>
      <w:lvlJc w:val="left"/>
      <w:pPr>
        <w:ind w:left="1629" w:hanging="468"/>
        <w:jc w:val="left"/>
      </w:pPr>
      <w:rPr>
        <w:rFonts w:hint="default" w:ascii="Arial" w:hAnsi="Arial" w:eastAsia="Arial" w:cs="Arial"/>
        <w:b w:val="0"/>
        <w:bCs w:val="0"/>
        <w:i w:val="0"/>
        <w:iCs w:val="0"/>
        <w:spacing w:val="0"/>
        <w:w w:val="99"/>
        <w:sz w:val="24"/>
        <w:szCs w:val="24"/>
        <w:lang w:val="pt-PT" w:eastAsia="en-US" w:bidi="ar-SA"/>
      </w:rPr>
    </w:lvl>
    <w:lvl w:ilvl="2">
      <w:start w:val="0"/>
      <w:numFmt w:val="bullet"/>
      <w:lvlText w:val="•"/>
      <w:lvlJc w:val="left"/>
      <w:pPr>
        <w:ind w:left="1620" w:hanging="468"/>
      </w:pPr>
      <w:rPr>
        <w:rFonts w:hint="default"/>
        <w:lang w:val="pt-PT" w:eastAsia="en-US" w:bidi="ar-SA"/>
      </w:rPr>
    </w:lvl>
    <w:lvl w:ilvl="3">
      <w:start w:val="0"/>
      <w:numFmt w:val="bullet"/>
      <w:lvlText w:val="•"/>
      <w:lvlJc w:val="left"/>
      <w:pPr>
        <w:ind w:left="1640" w:hanging="468"/>
      </w:pPr>
      <w:rPr>
        <w:rFonts w:hint="default"/>
        <w:lang w:val="pt-PT" w:eastAsia="en-US" w:bidi="ar-SA"/>
      </w:rPr>
    </w:lvl>
    <w:lvl w:ilvl="4">
      <w:start w:val="0"/>
      <w:numFmt w:val="bullet"/>
      <w:lvlText w:val="•"/>
      <w:lvlJc w:val="left"/>
      <w:pPr>
        <w:ind w:left="2862" w:hanging="468"/>
      </w:pPr>
      <w:rPr>
        <w:rFonts w:hint="default"/>
        <w:lang w:val="pt-PT" w:eastAsia="en-US" w:bidi="ar-SA"/>
      </w:rPr>
    </w:lvl>
    <w:lvl w:ilvl="5">
      <w:start w:val="0"/>
      <w:numFmt w:val="bullet"/>
      <w:lvlText w:val="•"/>
      <w:lvlJc w:val="left"/>
      <w:pPr>
        <w:ind w:left="4085" w:hanging="468"/>
      </w:pPr>
      <w:rPr>
        <w:rFonts w:hint="default"/>
        <w:lang w:val="pt-PT" w:eastAsia="en-US" w:bidi="ar-SA"/>
      </w:rPr>
    </w:lvl>
    <w:lvl w:ilvl="6">
      <w:start w:val="0"/>
      <w:numFmt w:val="bullet"/>
      <w:lvlText w:val="•"/>
      <w:lvlJc w:val="left"/>
      <w:pPr>
        <w:ind w:left="5308" w:hanging="468"/>
      </w:pPr>
      <w:rPr>
        <w:rFonts w:hint="default"/>
        <w:lang w:val="pt-PT" w:eastAsia="en-US" w:bidi="ar-SA"/>
      </w:rPr>
    </w:lvl>
    <w:lvl w:ilvl="7">
      <w:start w:val="0"/>
      <w:numFmt w:val="bullet"/>
      <w:lvlText w:val="•"/>
      <w:lvlJc w:val="left"/>
      <w:pPr>
        <w:ind w:left="6531" w:hanging="468"/>
      </w:pPr>
      <w:rPr>
        <w:rFonts w:hint="default"/>
        <w:lang w:val="pt-PT" w:eastAsia="en-US" w:bidi="ar-SA"/>
      </w:rPr>
    </w:lvl>
    <w:lvl w:ilvl="8">
      <w:start w:val="0"/>
      <w:numFmt w:val="bullet"/>
      <w:lvlText w:val="•"/>
      <w:lvlJc w:val="left"/>
      <w:pPr>
        <w:ind w:left="7754" w:hanging="468"/>
      </w:pPr>
      <w:rPr>
        <w:rFonts w:hint="default"/>
        <w:lang w:val="pt-PT" w:eastAsia="en-US" w:bidi="ar-SA"/>
      </w:rPr>
    </w:lvl>
  </w:abstractNum>
  <w:num w:numId="16">
    <w:abstractNumId w:val="15"/>
  </w:num>
  <w:num w:numId="13">
    <w:abstractNumId w:val="12"/>
  </w:num>
  <w:num w:numId="5">
    <w:abstractNumId w:val="4"/>
  </w:num>
  <w:num w:numId="18">
    <w:abstractNumId w:val="17"/>
  </w:num>
  <w:num w:numId="17">
    <w:abstractNumId w:val="16"/>
  </w:num>
  <w:num w:numId="15">
    <w:abstractNumId w:val="14"/>
  </w:num>
  <w:num w:numId="14">
    <w:abstractNumId w:val="13"/>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pt-PT" w:eastAsia="en-US" w:bidi="ar-SA"/>
    </w:rPr>
  </w:style>
  <w:style w:styleId="TOC1" w:type="paragraph">
    <w:name w:val="TOC 1"/>
    <w:basedOn w:val="Normal"/>
    <w:uiPriority w:val="1"/>
    <w:qFormat/>
    <w:pPr>
      <w:spacing w:before="137"/>
      <w:ind w:left="948" w:hanging="266"/>
    </w:pPr>
    <w:rPr>
      <w:rFonts w:ascii="Arial" w:hAnsi="Arial" w:eastAsia="Arial" w:cs="Arial"/>
      <w:b/>
      <w:bCs/>
      <w:sz w:val="24"/>
      <w:szCs w:val="24"/>
      <w:lang w:val="pt-PT" w:eastAsia="en-US" w:bidi="ar-SA"/>
    </w:rPr>
  </w:style>
  <w:style w:styleId="TOC2" w:type="paragraph">
    <w:name w:val="TOC 2"/>
    <w:basedOn w:val="Normal"/>
    <w:uiPriority w:val="1"/>
    <w:qFormat/>
    <w:pPr>
      <w:spacing w:before="137"/>
      <w:ind w:left="1627" w:hanging="466"/>
    </w:pPr>
    <w:rPr>
      <w:rFonts w:ascii="Arial" w:hAnsi="Arial" w:eastAsia="Arial" w:cs="Arial"/>
      <w:sz w:val="24"/>
      <w:szCs w:val="24"/>
      <w:lang w:val="pt-PT" w:eastAsia="en-US" w:bidi="ar-SA"/>
    </w:rPr>
  </w:style>
  <w:style w:styleId="TOC3" w:type="paragraph">
    <w:name w:val="TOC 3"/>
    <w:basedOn w:val="Normal"/>
    <w:uiPriority w:val="1"/>
    <w:qFormat/>
    <w:pPr>
      <w:spacing w:before="136"/>
      <w:ind w:left="1198"/>
    </w:pPr>
    <w:rPr>
      <w:rFonts w:ascii="Arial" w:hAnsi="Arial" w:eastAsia="Arial" w:cs="Arial"/>
      <w:sz w:val="24"/>
      <w:szCs w:val="24"/>
      <w:lang w:val="pt-PT" w:eastAsia="en-US" w:bidi="ar-SA"/>
    </w:rPr>
  </w:style>
  <w:style w:styleId="BodyText" w:type="paragraph">
    <w:name w:val="Body Text"/>
    <w:basedOn w:val="Normal"/>
    <w:uiPriority w:val="1"/>
    <w:qFormat/>
    <w:pPr/>
    <w:rPr>
      <w:rFonts w:ascii="Arial" w:hAnsi="Arial" w:eastAsia="Arial" w:cs="Arial"/>
      <w:sz w:val="24"/>
      <w:szCs w:val="24"/>
      <w:lang w:val="pt-PT" w:eastAsia="en-US" w:bidi="ar-SA"/>
    </w:rPr>
  </w:style>
  <w:style w:styleId="Heading1" w:type="paragraph">
    <w:name w:val="Heading 1"/>
    <w:basedOn w:val="Normal"/>
    <w:uiPriority w:val="1"/>
    <w:qFormat/>
    <w:pPr>
      <w:spacing w:before="73"/>
      <w:ind w:left="466" w:hanging="354"/>
      <w:outlineLvl w:val="1"/>
    </w:pPr>
    <w:rPr>
      <w:rFonts w:ascii="Arial" w:hAnsi="Arial" w:eastAsia="Arial" w:cs="Arial"/>
      <w:b/>
      <w:bCs/>
      <w:sz w:val="32"/>
      <w:szCs w:val="32"/>
      <w:lang w:val="pt-PT" w:eastAsia="en-US" w:bidi="ar-SA"/>
    </w:rPr>
  </w:style>
  <w:style w:styleId="Heading2" w:type="paragraph">
    <w:name w:val="Heading 2"/>
    <w:basedOn w:val="Normal"/>
    <w:uiPriority w:val="1"/>
    <w:qFormat/>
    <w:pPr>
      <w:spacing w:before="218"/>
      <w:ind w:left="615" w:hanging="503"/>
      <w:jc w:val="both"/>
      <w:outlineLvl w:val="2"/>
    </w:pPr>
    <w:rPr>
      <w:rFonts w:ascii="Arial" w:hAnsi="Arial" w:eastAsia="Arial" w:cs="Arial"/>
      <w:b/>
      <w:bCs/>
      <w:sz w:val="26"/>
      <w:szCs w:val="26"/>
      <w:lang w:val="pt-PT" w:eastAsia="en-US" w:bidi="ar-SA"/>
    </w:rPr>
  </w:style>
  <w:style w:styleId="Title" w:type="paragraph">
    <w:name w:val="Title"/>
    <w:basedOn w:val="Normal"/>
    <w:uiPriority w:val="1"/>
    <w:qFormat/>
    <w:pPr>
      <w:spacing w:before="77"/>
      <w:ind w:left="3099" w:hanging="1981"/>
    </w:pPr>
    <w:rPr>
      <w:rFonts w:ascii="Arial" w:hAnsi="Arial" w:eastAsia="Arial" w:cs="Arial"/>
      <w:b/>
      <w:bCs/>
      <w:sz w:val="72"/>
      <w:szCs w:val="72"/>
      <w:lang w:val="pt-PT" w:eastAsia="en-US" w:bidi="ar-SA"/>
    </w:rPr>
  </w:style>
  <w:style w:styleId="ListParagraph" w:type="paragraph">
    <w:name w:val="List Paragraph"/>
    <w:basedOn w:val="Normal"/>
    <w:uiPriority w:val="1"/>
    <w:qFormat/>
    <w:pPr>
      <w:ind w:left="833" w:hanging="360"/>
    </w:pPr>
    <w:rPr>
      <w:rFonts w:ascii="Arial" w:hAnsi="Arial" w:eastAsia="Arial" w:cs="Arial"/>
      <w:lang w:val="pt-PT" w:eastAsia="en-US" w:bidi="ar-SA"/>
    </w:rPr>
  </w:style>
  <w:style w:styleId="TableParagraph" w:type="paragraph">
    <w:name w:val="Table Paragraph"/>
    <w:basedOn w:val="Normal"/>
    <w:uiPriority w:val="1"/>
    <w:qFormat/>
    <w:pPr/>
    <w:rPr>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www8.receita.fazenda.gov.br/SimplesNacional/Servicos/Grupo.aspx?grp=7" TargetMode="External"/><Relationship Id="rId8" Type="http://schemas.openxmlformats.org/officeDocument/2006/relationships/hyperlink" Target="http://www8.receita.fazenda.gov.br/SimplesNacional/Servicos/Grupo.aspx?grp=13" TargetMode="External"/><Relationship Id="rId9" Type="http://schemas.openxmlformats.org/officeDocument/2006/relationships/hyperlink" Target="https://servicos.receita.fazenda.gov.br/servicos/servicos-ecac/default.aspx" TargetMode="External"/><Relationship Id="rId10" Type="http://schemas.openxmlformats.org/officeDocument/2006/relationships/hyperlink" Target="http://www8.receita.fazenda.gov.br/SimplesNacional/Arquivos/manual/Manual_DTE.pdf" TargetMode="External"/><Relationship Id="rId11" Type="http://schemas.openxmlformats.org/officeDocument/2006/relationships/hyperlink" Target="http://www.portaldoempreendedor.gov.br/" TargetMode="External"/><Relationship Id="rId12" Type="http://schemas.openxmlformats.org/officeDocument/2006/relationships/hyperlink" Target="http://www.portaldoempreendedor.gov.br/duvidas-frequentes" TargetMode="External"/><Relationship Id="rId13" Type="http://schemas.openxmlformats.org/officeDocument/2006/relationships/hyperlink" Target="http://www8.receita.fazenda.gov.br/SimplesNacional/Servicos/Grupo.aspx?grp=8" TargetMode="External"/><Relationship Id="rId14" Type="http://schemas.openxmlformats.org/officeDocument/2006/relationships/hyperlink" Target="http://idg.receita.fazenda.gov.br/programas-para-download/dispositivos-moveis/app-mei" TargetMode="External"/><Relationship Id="rId15" Type="http://schemas.openxmlformats.org/officeDocument/2006/relationships/hyperlink" Target="http://www8.receita.fazenda.gov.br/SimplesNacional/Arquivos/manual/MANUAL_PGMEI_2018.pdf" TargetMode="External"/><Relationship Id="rId16" Type="http://schemas.openxmlformats.org/officeDocument/2006/relationships/hyperlink" Target="http://www8.receita.fazenda.gov.br/SimplesNacional/Arquivos/manual/MANUAL_DEBITO_AUTO_MEI.pdf" TargetMode="External"/><Relationship Id="rId17" Type="http://schemas.openxmlformats.org/officeDocument/2006/relationships/hyperlink" Target="http://www8.receita.fazenda.gov.br/SimplesNacional/Servicos/Grupo.aspx?grp=19" TargetMode="External"/><Relationship Id="rId18" Type="http://schemas.openxmlformats.org/officeDocument/2006/relationships/hyperlink" Target="https://cav.receita.fazenda.gov.br/autenticacao/login" TargetMode="External"/><Relationship Id="rId19" Type="http://schemas.openxmlformats.org/officeDocument/2006/relationships/hyperlink" Target="http://www8.receita.fazenda.gov.br/SimplesNacional/Arquivos/manual/Manual_Parcelamento_MEI.pdf" TargetMode="External"/><Relationship Id="rId20" Type="http://schemas.openxmlformats.org/officeDocument/2006/relationships/hyperlink" Target="http://www8.receita.fazenda.gov.br/SimplesNacional/Servicos/Grupo.aspx?grp=18" TargetMode="External"/><Relationship Id="rId21" Type="http://schemas.openxmlformats.org/officeDocument/2006/relationships/hyperlink" Target="http://www8.receita.fazenda.gov.br/SimplesNacional/Arquivos/manual/MANUAL_RESTITUICAO.pdf" TargetMode="External"/><Relationship Id="rId22" Type="http://schemas.openxmlformats.org/officeDocument/2006/relationships/hyperlink" Target="http://www8.receita.fazenda.gov.br/SimplesNacional/Servicos/Grupo.aspx?grp=3" TargetMode="External"/><Relationship Id="rId23" Type="http://schemas.openxmlformats.org/officeDocument/2006/relationships/hyperlink" Target="http://www8.receita.fazenda.gov.br/SimplesNacional/Arquivos/manual/PerguntaoSN.pdf" TargetMode="External"/><Relationship Id="rId24" Type="http://schemas.openxmlformats.org/officeDocument/2006/relationships/hyperlink" Target="http://www8.receita.fazenda.gov.br/SimplesNacional/Servicos/Grupo.aspx?grp=9"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Perguntas MEI</dc:title>
  <dcterms:created xsi:type="dcterms:W3CDTF">2025-03-04T12:34:19Z</dcterms:created>
  <dcterms:modified xsi:type="dcterms:W3CDTF">2025-03-04T12:34:19Z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2025-02-10T00:00:00Z</vt:filetime>
  </property>
  <property fmtid="{D5CDD505-2E9C-101B-9397-08002B2CF9AE}" pid="3" name="Creator">
    <vt:lpwstr>Microsoft® Word para Microsoft 365</vt:lpwstr>
  </property>
  <property fmtid="{D5CDD505-2E9C-101B-9397-08002B2CF9AE}" pid="4" name="LastSaved">
    <vt:filetime>2025-03-04T00:00:00Z</vt:filetime>
  </property>
  <property fmtid="{D5CDD505-2E9C-101B-9397-08002B2CF9AE}" pid="5" name="Producer">
    <vt:lpwstr>Microsoft® Word para Microsoft 365</vt:lpwstr>
  </property>
</Properties>
</file>