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7B" w:rsidRDefault="0049467B" w:rsidP="0049467B">
      <w:pPr>
        <w:pStyle w:val="3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49467B" w:rsidRDefault="0049467B" w:rsidP="0049467B">
      <w:pPr>
        <w:pStyle w:val="3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49467B" w:rsidRDefault="0049467B" w:rsidP="0049467B">
      <w:pPr>
        <w:pStyle w:val="3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49467B" w:rsidRDefault="0049467B" w:rsidP="0049467B">
      <w:pPr>
        <w:pStyle w:val="a3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49467B" w:rsidRDefault="0049467B" w:rsidP="0049467B">
      <w:pPr>
        <w:pStyle w:val="a3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49467B" w:rsidRDefault="0049467B" w:rsidP="0049467B"/>
    <w:p w:rsidR="0049467B" w:rsidRDefault="0049467B" w:rsidP="0049467B"/>
    <w:p w:rsidR="0049467B" w:rsidRPr="00D40282" w:rsidRDefault="0049467B" w:rsidP="0049467B">
      <w:pPr>
        <w:pStyle w:val="a3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49467B" w:rsidRPr="00D40282" w:rsidRDefault="0049467B" w:rsidP="0049467B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>
        <w:rPr>
          <w:rFonts w:ascii="Times New Roman" w:hAnsi="Times New Roman" w:cs="Times New Roman"/>
          <w:sz w:val="36"/>
          <w:szCs w:val="36"/>
        </w:rPr>
        <w:t>2</w:t>
      </w:r>
    </w:p>
    <w:p w:rsidR="0049467B" w:rsidRPr="00D40282" w:rsidRDefault="0049467B" w:rsidP="004946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Настройка среды Веб-разработки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49467B" w:rsidRPr="00D40282" w:rsidRDefault="0049467B" w:rsidP="0049467B">
      <w:pPr>
        <w:pStyle w:val="a3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>
        <w:rPr>
          <w:rFonts w:ascii="Times New Roman" w:hAnsi="Times New Roman"/>
          <w:b w:val="0"/>
          <w:kern w:val="28"/>
          <w:sz w:val="36"/>
          <w:szCs w:val="36"/>
        </w:rPr>
        <w:t>WEB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49467B" w:rsidRPr="00D40282" w:rsidRDefault="0049467B" w:rsidP="004946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49467B" w:rsidRPr="00D40282" w:rsidRDefault="0049467B" w:rsidP="0049467B">
      <w:pPr>
        <w:pStyle w:val="a3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ИСТ-38</w:t>
      </w:r>
    </w:p>
    <w:p w:rsidR="0049467B" w:rsidRPr="00D40282" w:rsidRDefault="0049467B" w:rsidP="0049467B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49467B" w:rsidRPr="00D40282" w:rsidRDefault="0049467B" w:rsidP="0049467B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49467B" w:rsidRPr="00615430" w:rsidRDefault="0049467B" w:rsidP="0049467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49467B" w:rsidRPr="00D40282" w:rsidRDefault="0049467B" w:rsidP="0049467B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3015D4" w:rsidRDefault="0049467B" w:rsidP="004946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</w:p>
    <w:p w:rsidR="00D9078A" w:rsidRPr="00CE20A8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E20A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Изучение настройки среды веб-разработки. Установка и настройка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в качестве основного редактора для веб-разработки.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Использование расширение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для запуска локальных веб-серверов из VS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, чтобы предоставить доступ к локальному серверу из Интернета для тестирования и совместного использования.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Знакомство с основами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и его ролью в отправке HTTP-запросов и взаимодействии с API.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Создание учетной записи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и своего онлайн-портфолио.</w:t>
      </w:r>
    </w:p>
    <w:p w:rsid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Развертывание первого веб-сайта с помощью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, чтобы делиться и размещать работы.</w:t>
      </w:r>
    </w:p>
    <w:p w:rsidR="00CE20A8" w:rsidRPr="00D9078A" w:rsidRDefault="00CE20A8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D9078A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9078A">
        <w:rPr>
          <w:rFonts w:ascii="Times New Roman" w:hAnsi="Times New Roman" w:cs="Times New Roman"/>
          <w:b/>
          <w:sz w:val="28"/>
          <w:szCs w:val="28"/>
        </w:rPr>
        <w:t xml:space="preserve">Задание 1. Установите код </w:t>
      </w:r>
      <w:proofErr w:type="spellStart"/>
      <w:r w:rsidRPr="00D9078A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D90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D9078A">
        <w:rPr>
          <w:rFonts w:ascii="Times New Roman" w:hAnsi="Times New Roman" w:cs="Times New Roman"/>
          <w:b/>
          <w:sz w:val="28"/>
          <w:szCs w:val="28"/>
        </w:rPr>
        <w:t xml:space="preserve"> (VS)</w:t>
      </w:r>
    </w:p>
    <w:p w:rsidR="00D56B84" w:rsidRPr="00D50930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Установите VS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и создайте свой первый HTML-код. Создайте новый файл. Назовите его</w:t>
      </w:r>
      <w:r w:rsidR="00A4610E" w:rsidRPr="00D50930">
        <w:rPr>
          <w:rFonts w:ascii="Times New Roman" w:hAnsi="Times New Roman" w:cs="Times New Roman"/>
          <w:sz w:val="28"/>
          <w:szCs w:val="28"/>
        </w:rPr>
        <w:t xml:space="preserve"> </w:t>
      </w:r>
      <w:r w:rsidRPr="006E11F6">
        <w:rPr>
          <w:rFonts w:ascii="Times New Roman" w:hAnsi="Times New Roman" w:cs="Times New Roman"/>
          <w:sz w:val="28"/>
          <w:szCs w:val="28"/>
        </w:rPr>
        <w:t>index.html</w:t>
      </w:r>
      <w:r w:rsidR="00A4610E" w:rsidRPr="00D50930">
        <w:rPr>
          <w:rFonts w:ascii="Times New Roman" w:hAnsi="Times New Roman" w:cs="Times New Roman"/>
          <w:sz w:val="28"/>
          <w:szCs w:val="28"/>
        </w:rPr>
        <w:t>.</w:t>
      </w:r>
    </w:p>
    <w:p w:rsidR="00A4610E" w:rsidRDefault="00A4610E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6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640A4" wp14:editId="06776E7C">
            <wp:extent cx="5324475" cy="276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861" cy="2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84" w:rsidRDefault="00D56B84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6B84" w:rsidRPr="006E11F6" w:rsidRDefault="00D56B84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B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03943" wp14:editId="66D891CD">
            <wp:extent cx="5829300" cy="22662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93" cy="22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Установите расширение VS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LiveServer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96070A" w:rsidRPr="006E11F6" w:rsidRDefault="0096070A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07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F4C740" wp14:editId="6BBB5A47">
            <wp:extent cx="5940425" cy="2947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Добавьте свой личный заголовок. В разделе &lt;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&gt; создайте заголовок, который отображает ваше имя:</w:t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1&gt;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Your</w:t>
      </w:r>
      <w:proofErr w:type="spellEnd"/>
      <w:proofErr w:type="gram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&lt;/h1&gt;</w:t>
      </w:r>
    </w:p>
    <w:p w:rsidR="00D6595B" w:rsidRPr="006E11F6" w:rsidRDefault="00D6595B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92ECD" wp14:editId="24306C5D">
            <wp:extent cx="5940425" cy="181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и выберите 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Pr="006E1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LiveServer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Он должен запустить локальный веб-сервер на порту 5500 или аналогичном, обработать страницу и открыть ее в веб-браузере по умолчанию.</w:t>
      </w:r>
    </w:p>
    <w:p w:rsidR="00D6595B" w:rsidRPr="006E11F6" w:rsidRDefault="00D6595B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8AF8" wp14:editId="0413FE10">
            <wp:extent cx="4448796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2. Разместите свою первую веб-страницу на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— это статический хостинг-сервис, который берет файлы HTML, CSS и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напрямую из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, опционально запускает файлы через процесс сборки и публикует веб-сайт. Мы будем использовать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для размещения веб-сайта напрямую из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без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затрат.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Для начала, нам необходимо установить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​​​​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​​установить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с именем lab-2</w:t>
      </w:r>
    </w:p>
    <w:p w:rsidR="00644183" w:rsidRDefault="00644183" w:rsidP="006441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1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A38AA" wp14:editId="520F4E2D">
            <wp:extent cx="6041023" cy="166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194" b="30878"/>
                    <a:stretch/>
                  </pic:blipFill>
                  <pic:spPr bwMode="auto">
                    <a:xfrm>
                      <a:off x="0" y="0"/>
                      <a:ext cx="6049946" cy="16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83" w:rsidRPr="006E11F6" w:rsidRDefault="00644183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Загрузите или отправьте туда свой файл index.html.</w:t>
      </w:r>
    </w:p>
    <w:p w:rsidR="000622FB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Сделайте снимок экрана и добавьте результа</w:t>
      </w:r>
      <w:r>
        <w:rPr>
          <w:rFonts w:ascii="Times New Roman" w:hAnsi="Times New Roman" w:cs="Times New Roman"/>
          <w:sz w:val="28"/>
          <w:szCs w:val="28"/>
        </w:rPr>
        <w:t>т выполненных действий в отчет.</w:t>
      </w:r>
      <w:r w:rsidR="000622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622FB" w:rsidRPr="006E11F6" w:rsidRDefault="000622FB" w:rsidP="0006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89272" wp14:editId="34B1F7EA">
            <wp:extent cx="5940425" cy="2528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3. Установка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ngrok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Иногда мы хотим быстро продемонстрировать веб-сайты без их развертывания или размещения на сервере. Приложение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выделяет имя хоста и порт на своем сервере и безопасно туннелирует локальный веб-сервер в Интернет, используя общедоступный домен. Он создает безопасное/зашифрованное соединение между общедоступной конечной то</w:t>
      </w:r>
      <w:r>
        <w:rPr>
          <w:rFonts w:ascii="Times New Roman" w:hAnsi="Times New Roman" w:cs="Times New Roman"/>
          <w:sz w:val="28"/>
          <w:szCs w:val="28"/>
        </w:rPr>
        <w:t>чкой и вашей локальной машиной.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Зарегистрируйте бесплатную учетную запись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Загрузите и установите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. Под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- автономный исполняемый файл.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Для настройки следуйте инструкциям по установке (https://dashboard.ngrok.com/get-started/setup/windows):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  <w:lang w:val="en-US"/>
        </w:rPr>
        <w:lastRenderedPageBreak/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E11F6">
        <w:rPr>
          <w:rFonts w:ascii="Times New Roman" w:hAnsi="Times New Roman" w:cs="Times New Roman"/>
          <w:sz w:val="28"/>
          <w:szCs w:val="28"/>
          <w:lang w:val="en-US"/>
        </w:rPr>
        <w:t xml:space="preserve"> add-</w:t>
      </w:r>
      <w:proofErr w:type="spellStart"/>
      <w:r w:rsidRPr="006E11F6">
        <w:rPr>
          <w:rFonts w:ascii="Times New Roman" w:hAnsi="Times New Roman" w:cs="Times New Roman"/>
          <w:sz w:val="28"/>
          <w:szCs w:val="28"/>
          <w:lang w:val="en-US"/>
        </w:rPr>
        <w:t>authtoken</w:t>
      </w:r>
      <w:proofErr w:type="spellEnd"/>
      <w:r w:rsidRPr="006E11F6">
        <w:rPr>
          <w:rFonts w:ascii="Times New Roman" w:hAnsi="Times New Roman" w:cs="Times New Roman"/>
          <w:sz w:val="28"/>
          <w:szCs w:val="28"/>
          <w:lang w:val="en-US"/>
        </w:rPr>
        <w:t xml:space="preserve"> YOUR_TOKEN_HERE</w:t>
      </w:r>
    </w:p>
    <w:p w:rsidR="00161B17" w:rsidRPr="00191678" w:rsidRDefault="00161B17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839E4" w:rsidRDefault="004839E4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39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E0C1" wp14:editId="01E37283">
            <wp:extent cx="5940425" cy="2588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F3" w:rsidRDefault="00CD2DF3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2DF3" w:rsidRPr="006E11F6" w:rsidRDefault="00CD2DF3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D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F32BE" wp14:editId="01040B2F">
            <wp:extent cx="5940425" cy="231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Разместите свое веб-приложение в сети, перенаправив его на локальный порт 5500, выполнив команду: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5500</w:t>
      </w:r>
    </w:p>
    <w:p w:rsidR="00433FCE" w:rsidRDefault="00433FCE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78C7" w:rsidRPr="004E5803" w:rsidRDefault="004E5803" w:rsidP="006278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2931DA" wp14:editId="6238721B">
            <wp:extent cx="5940425" cy="2046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Посетите локальную веб-страницу со своего смартфона.</w:t>
      </w:r>
    </w:p>
    <w:p w:rsidR="004E5803" w:rsidRPr="0044040E" w:rsidRDefault="00F00D3B" w:rsidP="004E58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0D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24004" cy="6980555"/>
            <wp:effectExtent l="190500" t="190500" r="181610" b="182245"/>
            <wp:docPr id="14" name="Рисунок 14" descr="C:\Users\User\Downloads\NfpPYuf4wgvJwlBOz-OJj1jNM9d1It12DmPKmKn2mj_UcOlzJB5e6X4OMO7DjCrcODecpGDKXf_ilENd73ihB5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fpPYuf4wgvJwlBOz-OJj1jNM9d1It12DmPKmKn2mj_UcOlzJB5e6X4OMO7DjCrcODecpGDKXf_ilENd73ihB5FJ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44" cy="7005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1DC" w:rsidRPr="006E11F6" w:rsidRDefault="006E11F6" w:rsidP="00F00D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Сделайте снимок экрана и добавьте результа</w:t>
      </w:r>
      <w:r>
        <w:rPr>
          <w:rFonts w:ascii="Times New Roman" w:hAnsi="Times New Roman" w:cs="Times New Roman"/>
          <w:sz w:val="28"/>
          <w:szCs w:val="28"/>
        </w:rPr>
        <w:t>т выполненных действий в отчет.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Через определенное время тоннель будет автоматически закр</w:t>
      </w:r>
      <w:r w:rsidR="00224D53">
        <w:rPr>
          <w:rFonts w:ascii="Times New Roman" w:hAnsi="Times New Roman" w:cs="Times New Roman"/>
          <w:sz w:val="28"/>
          <w:szCs w:val="28"/>
        </w:rPr>
        <w:t>ыт.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4. Установка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Postman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— популярный клиент API, который упрощает разработчикам использование, создание, совместное использование, тестирование и документирование API. Мы будем использовать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в течение всего семестра для отправки запросов и получени</w:t>
      </w:r>
      <w:r>
        <w:rPr>
          <w:rFonts w:ascii="Times New Roman" w:hAnsi="Times New Roman" w:cs="Times New Roman"/>
          <w:sz w:val="28"/>
          <w:szCs w:val="28"/>
        </w:rPr>
        <w:t>я ответов от веб-сервера и API.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и настроить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:rsidR="008E30E9" w:rsidRDefault="008E30E9" w:rsidP="008E30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0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0F163" wp14:editId="74C5BE89">
            <wp:extent cx="6019800" cy="3105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55" b="4649"/>
                    <a:stretch/>
                  </pic:blipFill>
                  <pic:spPr bwMode="auto">
                    <a:xfrm>
                      <a:off x="0" y="0"/>
                      <a:ext cx="6030197" cy="311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930" w:rsidRPr="006E11F6" w:rsidRDefault="00D50930" w:rsidP="002865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Отправьте HTTP-запросы на тестовый API httpbin.org</w:t>
      </w:r>
    </w:p>
    <w:p w:rsidR="00D50930" w:rsidRPr="006E11F6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4D066" wp14:editId="6C6FEE20">
            <wp:extent cx="5638800" cy="52699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511" t="3505" r="20804"/>
                    <a:stretch/>
                  </pic:blipFill>
                  <pic:spPr bwMode="auto">
                    <a:xfrm>
                      <a:off x="0" y="0"/>
                      <a:ext cx="5694300" cy="53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Отправить HTTP GET- запрос</w:t>
      </w:r>
      <w:r w:rsidR="00D50930" w:rsidRPr="00D50930">
        <w:rPr>
          <w:rFonts w:ascii="Times New Roman" w:hAnsi="Times New Roman" w:cs="Times New Roman"/>
          <w:sz w:val="28"/>
          <w:szCs w:val="28"/>
        </w:rPr>
        <w:t xml:space="preserve"> </w:t>
      </w:r>
      <w:r w:rsidRPr="006E11F6">
        <w:rPr>
          <w:rFonts w:ascii="Times New Roman" w:hAnsi="Times New Roman" w:cs="Times New Roman"/>
          <w:sz w:val="28"/>
          <w:szCs w:val="28"/>
        </w:rPr>
        <w:t>http://httpbin.org/get</w:t>
      </w:r>
    </w:p>
    <w:p w:rsidR="00D50930" w:rsidRPr="006E11F6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748EC" wp14:editId="41321C41">
            <wp:extent cx="5253935" cy="54673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476" cy="54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Отправить HTTP POST- запрос</w:t>
      </w:r>
      <w:r w:rsidR="00D50930" w:rsidRPr="00D50930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D50930" w:rsidRPr="004A63E9">
          <w:rPr>
            <w:rStyle w:val="a4"/>
            <w:rFonts w:ascii="Times New Roman" w:hAnsi="Times New Roman" w:cs="Times New Roman"/>
            <w:sz w:val="28"/>
            <w:szCs w:val="28"/>
          </w:rPr>
          <w:t>http://httpbin.org/post</w:t>
        </w:r>
      </w:hyperlink>
    </w:p>
    <w:p w:rsidR="00D50930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FC485" wp14:editId="3FD45AA6">
            <wp:extent cx="5505450" cy="556076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396" cy="5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0E" w:rsidRPr="0044040E" w:rsidRDefault="0044040E" w:rsidP="009333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4040E">
        <w:rPr>
          <w:rFonts w:ascii="Times New Roman" w:hAnsi="Times New Roman" w:cs="Times New Roman"/>
          <w:b/>
          <w:sz w:val="28"/>
          <w:szCs w:val="28"/>
        </w:rPr>
        <w:t>Задание 5. Отправка отчета на проверку</w:t>
      </w:r>
    </w:p>
    <w:p w:rsidR="0044040E" w:rsidRDefault="0044040E" w:rsidP="009333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40E">
        <w:rPr>
          <w:rFonts w:ascii="Times New Roman" w:hAnsi="Times New Roman" w:cs="Times New Roman"/>
          <w:sz w:val="28"/>
          <w:szCs w:val="28"/>
        </w:rPr>
        <w:t xml:space="preserve">Добавьте созданный отчет в каталог lab-2 на </w:t>
      </w:r>
      <w:proofErr w:type="spellStart"/>
      <w:r w:rsidRPr="0044040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4040E">
        <w:rPr>
          <w:rFonts w:ascii="Times New Roman" w:hAnsi="Times New Roman" w:cs="Times New Roman"/>
          <w:sz w:val="28"/>
          <w:szCs w:val="28"/>
        </w:rPr>
        <w:t>. Прикрепите ссылку на каталог с работой в текущий курс.</w:t>
      </w:r>
    </w:p>
    <w:p w:rsidR="008D2127" w:rsidRDefault="008D2127" w:rsidP="009333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040E" w:rsidRPr="006E11F6" w:rsidRDefault="0044040E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04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492FE" wp14:editId="6CAAD8D4">
            <wp:extent cx="5940425" cy="19767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40E" w:rsidRPr="006E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7B"/>
    <w:rsid w:val="000622FB"/>
    <w:rsid w:val="00161B17"/>
    <w:rsid w:val="00191678"/>
    <w:rsid w:val="00224D53"/>
    <w:rsid w:val="00265C31"/>
    <w:rsid w:val="0028655C"/>
    <w:rsid w:val="002D5EC3"/>
    <w:rsid w:val="003015D4"/>
    <w:rsid w:val="003251DC"/>
    <w:rsid w:val="00343BAA"/>
    <w:rsid w:val="003F38FF"/>
    <w:rsid w:val="00433FCE"/>
    <w:rsid w:val="0044040E"/>
    <w:rsid w:val="004839E4"/>
    <w:rsid w:val="0049467B"/>
    <w:rsid w:val="004A03AD"/>
    <w:rsid w:val="004E5803"/>
    <w:rsid w:val="005E48B4"/>
    <w:rsid w:val="006278C7"/>
    <w:rsid w:val="00644183"/>
    <w:rsid w:val="006E11F6"/>
    <w:rsid w:val="00802580"/>
    <w:rsid w:val="00837F6F"/>
    <w:rsid w:val="008D2127"/>
    <w:rsid w:val="008E30E9"/>
    <w:rsid w:val="009333C0"/>
    <w:rsid w:val="0096070A"/>
    <w:rsid w:val="00A4610E"/>
    <w:rsid w:val="00A82BF1"/>
    <w:rsid w:val="00B46899"/>
    <w:rsid w:val="00BF2690"/>
    <w:rsid w:val="00C00376"/>
    <w:rsid w:val="00CD2DF3"/>
    <w:rsid w:val="00CE20A8"/>
    <w:rsid w:val="00D50930"/>
    <w:rsid w:val="00D56B84"/>
    <w:rsid w:val="00D578F9"/>
    <w:rsid w:val="00D6595B"/>
    <w:rsid w:val="00D9078A"/>
    <w:rsid w:val="00F0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C13C"/>
  <w15:chartTrackingRefBased/>
  <w15:docId w15:val="{C68CA222-68B6-4403-8BDF-1EBAE50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9467B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">
    <w:name w:val="Body Text 3"/>
    <w:basedOn w:val="a"/>
    <w:link w:val="30"/>
    <w:semiHidden/>
    <w:rsid w:val="0049467B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49467B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D50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httpbin.org/po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2025-09-19T08:30:00Z</dcterms:created>
  <dcterms:modified xsi:type="dcterms:W3CDTF">2025-09-19T08:33:00Z</dcterms:modified>
</cp:coreProperties>
</file>