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948CF" w14:textId="49CD45D9" w:rsidR="1CFC5E75" w:rsidRPr="000E5F00" w:rsidRDefault="2CE9A117" w:rsidP="13B54EA8">
      <w:pPr>
        <w:pStyle w:val="Titre1"/>
        <w:spacing w:line="360" w:lineRule="auto"/>
        <w:jc w:val="center"/>
        <w:rPr>
          <w:rFonts w:ascii="Calibri" w:eastAsia="Calibri" w:hAnsi="Calibri" w:cs="Calibri"/>
          <w:color w:val="184D31"/>
        </w:rPr>
      </w:pPr>
      <w:bookmarkStart w:id="0" w:name="_Toc205268489"/>
      <w:r w:rsidRPr="13B54EA8">
        <w:rPr>
          <w:rFonts w:ascii="Calibri" w:eastAsia="Calibri" w:hAnsi="Calibri" w:cs="Calibri"/>
          <w:color w:val="184D31"/>
        </w:rPr>
        <w:t>ANNEXE 13 – DOSSIER TYPE DEMANDE DE SUBVENTION</w:t>
      </w:r>
      <w:bookmarkEnd w:id="0"/>
    </w:p>
    <w:p w14:paraId="564FAEED" w14:textId="4B6D7895" w:rsidR="7709759F" w:rsidRPr="000E5F00" w:rsidRDefault="7709759F" w:rsidP="13B54EA8">
      <w:pPr>
        <w:pStyle w:val="Titre2"/>
        <w:spacing w:line="360" w:lineRule="auto"/>
        <w:rPr>
          <w:rFonts w:ascii="Calibri" w:eastAsia="Calibri" w:hAnsi="Calibri" w:cs="Calibri"/>
          <w:color w:val="3C5F58"/>
          <w:sz w:val="22"/>
          <w:szCs w:val="22"/>
        </w:rPr>
      </w:pPr>
      <w:bookmarkStart w:id="1" w:name="_Toc205268490"/>
      <w:r w:rsidRPr="13B54EA8">
        <w:rPr>
          <w:rFonts w:ascii="Calibri" w:eastAsia="Calibri" w:hAnsi="Calibri" w:cs="Calibri"/>
          <w:color w:val="3C5F58"/>
        </w:rPr>
        <w:t>Explication de l’outil</w:t>
      </w:r>
      <w:bookmarkEnd w:id="1"/>
    </w:p>
    <w:p w14:paraId="1F55DDA1" w14:textId="1A4A2728" w:rsidR="7709759F" w:rsidRPr="000E5F00" w:rsidRDefault="20A88CCC" w:rsidP="00E55601">
      <w:pPr>
        <w:spacing w:after="24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Les demandes de subventions, qu'elles émanent de partenaires privés, d'organismes publics ou de structures liées à la Fédération des Écoles de Production, représentent souvent un défi de taille pour les Écoles de Production.</w:t>
      </w:r>
      <w:r w:rsidR="7709759F" w:rsidRPr="000E5F00">
        <w:rPr>
          <w:rFonts w:ascii="Calibri" w:eastAsia="Calibri" w:hAnsi="Calibri" w:cs="Calibri"/>
          <w:color w:val="151516"/>
          <w:sz w:val="24"/>
          <w:szCs w:val="24"/>
        </w:rPr>
        <w:t xml:space="preserve"> Chaque fondation, chaque collectivité, chaque organisme possède ses </w:t>
      </w:r>
      <w:r w:rsidR="7709759F" w:rsidRPr="000E5F00">
        <w:rPr>
          <w:rFonts w:ascii="Calibri" w:eastAsia="Calibri" w:hAnsi="Calibri" w:cs="Calibri"/>
          <w:b/>
          <w:bCs/>
          <w:color w:val="151516"/>
          <w:sz w:val="24"/>
          <w:szCs w:val="24"/>
        </w:rPr>
        <w:t>propres formulaires, ses critères d'éligibilité précis et des attentes spécifiques</w:t>
      </w:r>
      <w:r w:rsidR="7709759F" w:rsidRPr="000E5F00">
        <w:rPr>
          <w:rFonts w:ascii="Calibri" w:eastAsia="Calibri" w:hAnsi="Calibri" w:cs="Calibri"/>
          <w:color w:val="151516"/>
          <w:sz w:val="24"/>
          <w:szCs w:val="24"/>
        </w:rPr>
        <w:t xml:space="preserve">. Naviguer dans cette complexité administrative et adapter son discours à chaque interlocuteur peut s'avérer extrêmement </w:t>
      </w:r>
      <w:r w:rsidR="7709759F" w:rsidRPr="000E5F00">
        <w:rPr>
          <w:rFonts w:ascii="Calibri" w:eastAsia="Calibri" w:hAnsi="Calibri" w:cs="Calibri"/>
          <w:b/>
          <w:bCs/>
          <w:color w:val="151516"/>
          <w:sz w:val="24"/>
          <w:szCs w:val="24"/>
        </w:rPr>
        <w:t>chronophage et fastidieux</w:t>
      </w:r>
      <w:r w:rsidR="7709759F" w:rsidRPr="000E5F00">
        <w:rPr>
          <w:rFonts w:ascii="Calibri" w:eastAsia="Calibri" w:hAnsi="Calibri" w:cs="Calibri"/>
          <w:color w:val="151516"/>
          <w:sz w:val="24"/>
          <w:szCs w:val="24"/>
        </w:rPr>
        <w:t>, mobilisant des ressources précieuses qui pourraient être consacrées à la mission première de l'école : la formation de ses jeunes.</w:t>
      </w:r>
    </w:p>
    <w:p w14:paraId="4751EBDA" w14:textId="55226DE6" w:rsidR="7709759F" w:rsidRPr="000E5F00" w:rsidRDefault="2CE9A117" w:rsidP="4FB1AEEC">
      <w:pPr>
        <w:spacing w:after="240" w:line="360" w:lineRule="auto"/>
        <w:jc w:val="both"/>
        <w:rPr>
          <w:rFonts w:ascii="Calibri" w:eastAsia="Calibri" w:hAnsi="Calibri" w:cs="Calibri"/>
          <w:color w:val="151516"/>
          <w:sz w:val="24"/>
          <w:szCs w:val="24"/>
        </w:rPr>
      </w:pPr>
      <w:r w:rsidRPr="000E5F00">
        <w:rPr>
          <w:rFonts w:ascii="Calibri" w:eastAsia="Calibri" w:hAnsi="Calibri" w:cs="Calibri"/>
          <w:color w:val="151516"/>
          <w:sz w:val="24"/>
          <w:szCs w:val="24"/>
        </w:rPr>
        <w:t>C'est précisément pour simplifier et optimiser ce processus que</w:t>
      </w:r>
      <w:r w:rsidR="32D78378" w:rsidRPr="000E5F00">
        <w:rPr>
          <w:rFonts w:ascii="Calibri" w:eastAsia="Calibri" w:hAnsi="Calibri" w:cs="Calibri"/>
          <w:color w:val="151516"/>
          <w:sz w:val="24"/>
          <w:szCs w:val="24"/>
        </w:rPr>
        <w:t xml:space="preserve"> </w:t>
      </w:r>
      <w:r w:rsidRPr="000E5F00">
        <w:rPr>
          <w:rFonts w:ascii="Calibri" w:eastAsia="Calibri" w:hAnsi="Calibri" w:cs="Calibri"/>
          <w:color w:val="151516"/>
          <w:sz w:val="24"/>
          <w:szCs w:val="24"/>
        </w:rPr>
        <w:t>cet outil stratégique</w:t>
      </w:r>
      <w:r w:rsidR="1602EAAE" w:rsidRPr="000E5F00">
        <w:rPr>
          <w:rFonts w:ascii="Calibri" w:eastAsia="Calibri" w:hAnsi="Calibri" w:cs="Calibri"/>
          <w:color w:val="151516"/>
          <w:sz w:val="24"/>
          <w:szCs w:val="24"/>
        </w:rPr>
        <w:t xml:space="preserve"> est proposé</w:t>
      </w:r>
      <w:r w:rsidRPr="000E5F00">
        <w:rPr>
          <w:rFonts w:ascii="Calibri" w:eastAsia="Calibri" w:hAnsi="Calibri" w:cs="Calibri"/>
          <w:color w:val="151516"/>
          <w:sz w:val="24"/>
          <w:szCs w:val="24"/>
        </w:rPr>
        <w:t>. Il vise à centraliser et à structurer les informations récurrentes, transformant une tâche ardue en un levier d'efficacité.</w:t>
      </w:r>
    </w:p>
    <w:p w14:paraId="62D4A1CB" w14:textId="6BA74EA9" w:rsidR="2CB5787F" w:rsidRPr="000E5F00" w:rsidRDefault="2CB5787F" w:rsidP="4FB1AEEC">
      <w:pPr>
        <w:spacing w:after="120" w:line="360" w:lineRule="auto"/>
        <w:jc w:val="both"/>
        <w:rPr>
          <w:rFonts w:ascii="Calibri" w:hAnsi="Calibri" w:cs="Calibri"/>
        </w:rPr>
      </w:pPr>
      <w:r w:rsidRPr="000E5F00">
        <w:rPr>
          <w:rFonts w:ascii="Calibri" w:eastAsia="Calibri" w:hAnsi="Calibri" w:cs="Calibri"/>
          <w:color w:val="151516"/>
          <w:sz w:val="24"/>
          <w:szCs w:val="24"/>
        </w:rPr>
        <w:t>Les subventions sont principalement sollicitées auprès de trois grandes catégories de partenaires :</w:t>
      </w:r>
    </w:p>
    <w:p w14:paraId="7BF08AD6" w14:textId="3A284559" w:rsidR="7709759F" w:rsidRPr="000E5F00" w:rsidRDefault="2CE9A117" w:rsidP="005C0F03">
      <w:pPr>
        <w:pStyle w:val="Paragraphedeliste"/>
        <w:numPr>
          <w:ilvl w:val="0"/>
          <w:numId w:val="13"/>
        </w:num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Les Partenaires Privés :</w:t>
      </w:r>
      <w:r w:rsidRPr="000E5F00">
        <w:rPr>
          <w:rFonts w:ascii="Calibri" w:eastAsia="Calibri" w:hAnsi="Calibri" w:cs="Calibri"/>
          <w:color w:val="151516"/>
          <w:sz w:val="24"/>
          <w:szCs w:val="24"/>
        </w:rPr>
        <w:t xml:space="preserve"> Cela inclut des entités comme la </w:t>
      </w:r>
      <w:r w:rsidRPr="000E5F00">
        <w:rPr>
          <w:rFonts w:ascii="Calibri" w:eastAsia="Calibri" w:hAnsi="Calibri" w:cs="Calibri"/>
          <w:b/>
          <w:bCs/>
          <w:color w:val="151516"/>
          <w:sz w:val="24"/>
          <w:szCs w:val="24"/>
        </w:rPr>
        <w:t xml:space="preserve">Fondation </w:t>
      </w:r>
      <w:proofErr w:type="spellStart"/>
      <w:r w:rsidRPr="000E5F00">
        <w:rPr>
          <w:rFonts w:ascii="Calibri" w:eastAsia="Calibri" w:hAnsi="Calibri" w:cs="Calibri"/>
          <w:b/>
          <w:bCs/>
          <w:color w:val="151516"/>
          <w:sz w:val="24"/>
          <w:szCs w:val="24"/>
        </w:rPr>
        <w:t>TotalEnergies</w:t>
      </w:r>
      <w:proofErr w:type="spellEnd"/>
      <w:r w:rsidR="7709759F" w:rsidRPr="000E5F00">
        <w:rPr>
          <w:rStyle w:val="Appelnotedebasdep"/>
          <w:rFonts w:ascii="Calibri" w:eastAsia="Calibri" w:hAnsi="Calibri" w:cs="Calibri"/>
          <w:color w:val="151516"/>
          <w:sz w:val="24"/>
          <w:szCs w:val="24"/>
        </w:rPr>
        <w:footnoteReference w:id="1"/>
      </w:r>
      <w:r w:rsidRPr="000E5F00">
        <w:rPr>
          <w:rFonts w:ascii="Calibri" w:eastAsia="Calibri" w:hAnsi="Calibri" w:cs="Calibri"/>
          <w:color w:val="151516"/>
          <w:sz w:val="24"/>
          <w:szCs w:val="24"/>
        </w:rPr>
        <w:t xml:space="preserve">, la </w:t>
      </w:r>
      <w:r w:rsidRPr="000E5F00">
        <w:rPr>
          <w:rFonts w:ascii="Calibri" w:eastAsia="Calibri" w:hAnsi="Calibri" w:cs="Calibri"/>
          <w:b/>
          <w:bCs/>
          <w:color w:val="151516"/>
          <w:sz w:val="24"/>
          <w:szCs w:val="24"/>
        </w:rPr>
        <w:t>Fondation Bouygues Construction</w:t>
      </w:r>
      <w:r w:rsidR="7709759F" w:rsidRPr="000E5F00">
        <w:rPr>
          <w:rStyle w:val="Appelnotedebasdep"/>
          <w:rFonts w:ascii="Calibri" w:eastAsia="Calibri" w:hAnsi="Calibri" w:cs="Calibri"/>
          <w:color w:val="151516"/>
          <w:sz w:val="24"/>
          <w:szCs w:val="24"/>
        </w:rPr>
        <w:footnoteReference w:id="2"/>
      </w:r>
      <w:r w:rsidRPr="000E5F00">
        <w:rPr>
          <w:rFonts w:ascii="Calibri" w:eastAsia="Calibri" w:hAnsi="Calibri" w:cs="Calibri"/>
          <w:color w:val="151516"/>
          <w:sz w:val="24"/>
          <w:szCs w:val="24"/>
        </w:rPr>
        <w:t xml:space="preserve">, ou encore des </w:t>
      </w:r>
      <w:r w:rsidRPr="000E5F00">
        <w:rPr>
          <w:rFonts w:ascii="Calibri" w:eastAsia="Calibri" w:hAnsi="Calibri" w:cs="Calibri"/>
          <w:b/>
          <w:bCs/>
          <w:color w:val="151516"/>
          <w:sz w:val="24"/>
          <w:szCs w:val="24"/>
        </w:rPr>
        <w:t>entreprises locales</w:t>
      </w:r>
      <w:r w:rsidRPr="000E5F00">
        <w:rPr>
          <w:rFonts w:ascii="Calibri" w:eastAsia="Calibri" w:hAnsi="Calibri" w:cs="Calibri"/>
          <w:color w:val="151516"/>
          <w:sz w:val="24"/>
          <w:szCs w:val="24"/>
        </w:rPr>
        <w:t xml:space="preserve"> soucieuses de leur responsabilité sociale et environnementale. Ces acteurs recherchent souvent des projets à fort impact social, alignés avec leurs valeurs d'entreprise ou leurs axes de mécénat (innovation, insertion professionnelle, développement territorial, etc.). Leurs critères peuvent porter sur la pérennité du projet, la diversification des financements, ou la mesure concrète des résultats.</w:t>
      </w:r>
    </w:p>
    <w:p w14:paraId="7444BE3F" w14:textId="67CFDBC5" w:rsidR="7709759F" w:rsidRPr="000E5F00" w:rsidRDefault="2CE9A117" w:rsidP="005C0F03">
      <w:pPr>
        <w:pStyle w:val="Paragraphedeliste"/>
        <w:numPr>
          <w:ilvl w:val="0"/>
          <w:numId w:val="13"/>
        </w:num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lastRenderedPageBreak/>
        <w:t>Les Partenaires Publics :</w:t>
      </w:r>
      <w:r w:rsidRPr="000E5F00">
        <w:rPr>
          <w:rFonts w:ascii="Calibri" w:eastAsia="Calibri" w:hAnsi="Calibri" w:cs="Calibri"/>
          <w:color w:val="151516"/>
          <w:sz w:val="24"/>
          <w:szCs w:val="24"/>
        </w:rPr>
        <w:t xml:space="preserve"> Principalement les </w:t>
      </w:r>
      <w:r w:rsidRPr="000E5F00">
        <w:rPr>
          <w:rFonts w:ascii="Calibri" w:eastAsia="Calibri" w:hAnsi="Calibri" w:cs="Calibri"/>
          <w:b/>
          <w:bCs/>
          <w:color w:val="151516"/>
          <w:sz w:val="24"/>
          <w:szCs w:val="24"/>
        </w:rPr>
        <w:t>Régions</w:t>
      </w:r>
      <w:r w:rsidRPr="000E5F00">
        <w:rPr>
          <w:rFonts w:ascii="Calibri" w:eastAsia="Calibri" w:hAnsi="Calibri" w:cs="Calibri"/>
          <w:color w:val="151516"/>
          <w:sz w:val="24"/>
          <w:szCs w:val="24"/>
        </w:rPr>
        <w:t xml:space="preserve"> (comme la Région Pays de la Loire). Les collectivités territoriales soutiennent des projets qui s'inscrivent dans leurs politiques publiques, notamment en matière d'éducation, de formation professionnelle, d'emploi, de développement économique et d'aménagement du territoire. Elles sont attentives à l'adéquation du projet avec les besoins du marché du travail local, à la lutte contre le décrochage scolaire, et à l'équité territoriale.</w:t>
      </w:r>
      <w:r w:rsidR="7709759F" w:rsidRPr="000E5F00">
        <w:rPr>
          <w:rFonts w:ascii="Calibri" w:hAnsi="Calibri" w:cs="Calibri"/>
        </w:rPr>
        <w:br/>
      </w:r>
      <w:r w:rsidRPr="000E5F00">
        <w:rPr>
          <w:rFonts w:ascii="Calibri" w:eastAsia="Calibri" w:hAnsi="Calibri" w:cs="Calibri"/>
          <w:color w:val="151516"/>
          <w:sz w:val="24"/>
          <w:szCs w:val="24"/>
        </w:rPr>
        <w:t xml:space="preserve">Pour ces demandes auprès des instances publiques, notamment l'État ou les collectivités territoriales, il est essentiel de s'appuyer sur le </w:t>
      </w:r>
      <w:r w:rsidRPr="000E5F00">
        <w:rPr>
          <w:rFonts w:ascii="Calibri" w:eastAsia="Calibri" w:hAnsi="Calibri" w:cs="Calibri"/>
          <w:b/>
          <w:bCs/>
          <w:color w:val="151516"/>
          <w:sz w:val="24"/>
          <w:szCs w:val="24"/>
        </w:rPr>
        <w:t xml:space="preserve">formulaire </w:t>
      </w:r>
      <w:proofErr w:type="spellStart"/>
      <w:r w:rsidRPr="000E5F00">
        <w:rPr>
          <w:rFonts w:ascii="Calibri" w:eastAsia="Calibri" w:hAnsi="Calibri" w:cs="Calibri"/>
          <w:b/>
          <w:bCs/>
          <w:color w:val="151516"/>
          <w:sz w:val="24"/>
          <w:szCs w:val="24"/>
        </w:rPr>
        <w:t>Cerfa</w:t>
      </w:r>
      <w:proofErr w:type="spellEnd"/>
      <w:r w:rsidRPr="000E5F00">
        <w:rPr>
          <w:rFonts w:ascii="Calibri" w:eastAsia="Calibri" w:hAnsi="Calibri" w:cs="Calibri"/>
          <w:b/>
          <w:bCs/>
          <w:color w:val="151516"/>
          <w:sz w:val="24"/>
          <w:szCs w:val="24"/>
        </w:rPr>
        <w:t xml:space="preserve"> 12156*06</w:t>
      </w:r>
      <w:r w:rsidR="7709759F" w:rsidRPr="000E5F00">
        <w:rPr>
          <w:rStyle w:val="Appelnotedebasdep"/>
          <w:rFonts w:ascii="Calibri" w:eastAsia="Calibri" w:hAnsi="Calibri" w:cs="Calibri"/>
          <w:color w:val="151516"/>
          <w:sz w:val="24"/>
          <w:szCs w:val="24"/>
        </w:rPr>
        <w:footnoteReference w:id="3"/>
      </w:r>
      <w:r w:rsidRPr="000E5F00">
        <w:rPr>
          <w:rFonts w:ascii="Calibri" w:eastAsia="Calibri" w:hAnsi="Calibri" w:cs="Calibri"/>
          <w:color w:val="151516"/>
          <w:sz w:val="24"/>
          <w:szCs w:val="24"/>
        </w:rPr>
        <w:t xml:space="preserve">. Ce document standardisé permet de solliciter une subvention pour des projets spécifiques ou pour le fonctionnement global de l'association. Il s'adresse à diverses entités publiques (établissements publics administratifs ou industriels et commerciaux, organismes de sécurité sociale, ou autres organismes gestionnaires de services publics administratifs). </w:t>
      </w:r>
      <w:r w:rsidR="6DE04455" w:rsidRPr="000E5F00">
        <w:rPr>
          <w:rFonts w:ascii="Calibri" w:eastAsia="Calibri" w:hAnsi="Calibri" w:cs="Calibri"/>
          <w:color w:val="151516"/>
          <w:sz w:val="24"/>
          <w:szCs w:val="24"/>
        </w:rPr>
        <w:t>Il faut garder</w:t>
      </w:r>
      <w:r w:rsidRPr="000E5F00">
        <w:rPr>
          <w:rFonts w:ascii="Calibri" w:eastAsia="Calibri" w:hAnsi="Calibri" w:cs="Calibri"/>
          <w:color w:val="151516"/>
          <w:sz w:val="24"/>
          <w:szCs w:val="24"/>
        </w:rPr>
        <w:t xml:space="preserve"> à l'esprit qu'un </w:t>
      </w:r>
      <w:r w:rsidRPr="000E5F00">
        <w:rPr>
          <w:rFonts w:ascii="Calibri" w:eastAsia="Calibri" w:hAnsi="Calibri" w:cs="Calibri"/>
          <w:b/>
          <w:bCs/>
          <w:color w:val="151516"/>
          <w:sz w:val="24"/>
          <w:szCs w:val="24"/>
        </w:rPr>
        <w:t>compte rendu financier détaillé</w:t>
      </w:r>
      <w:r w:rsidRPr="000E5F00">
        <w:rPr>
          <w:rFonts w:ascii="Calibri" w:eastAsia="Calibri" w:hAnsi="Calibri" w:cs="Calibri"/>
          <w:color w:val="151516"/>
          <w:sz w:val="24"/>
          <w:szCs w:val="24"/>
        </w:rPr>
        <w:t xml:space="preserve"> doit être déposé auprès de l'autorité ayant versé la subvention, et ce, dans les </w:t>
      </w:r>
      <w:r w:rsidRPr="000E5F00">
        <w:rPr>
          <w:rFonts w:ascii="Calibri" w:eastAsia="Calibri" w:hAnsi="Calibri" w:cs="Calibri"/>
          <w:b/>
          <w:bCs/>
          <w:color w:val="151516"/>
          <w:sz w:val="24"/>
          <w:szCs w:val="24"/>
        </w:rPr>
        <w:t xml:space="preserve">six mois </w:t>
      </w:r>
      <w:r w:rsidRPr="000E5F00">
        <w:rPr>
          <w:rFonts w:ascii="Calibri" w:eastAsia="Calibri" w:hAnsi="Calibri" w:cs="Calibri"/>
          <w:color w:val="151516"/>
          <w:sz w:val="24"/>
          <w:szCs w:val="24"/>
        </w:rPr>
        <w:t>suivant la fin de l'exercice pour lequel elle a été attribuée.</w:t>
      </w:r>
    </w:p>
    <w:p w14:paraId="6C2245D1" w14:textId="500CECB1" w:rsidR="6F8CFFD8" w:rsidRPr="00C638D9" w:rsidRDefault="7709759F" w:rsidP="1CFC5E75">
      <w:pPr>
        <w:pStyle w:val="Paragraphedeliste"/>
        <w:numPr>
          <w:ilvl w:val="0"/>
          <w:numId w:val="13"/>
        </w:num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La FNEP (Fédération Nationale des Écoles de Production) :</w:t>
      </w:r>
      <w:r w:rsidRPr="000E5F00">
        <w:rPr>
          <w:rFonts w:ascii="Calibri" w:eastAsia="Calibri" w:hAnsi="Calibri" w:cs="Calibri"/>
          <w:color w:val="151516"/>
          <w:sz w:val="24"/>
          <w:szCs w:val="24"/>
        </w:rPr>
        <w:t xml:space="preserve"> En tant qu'organe fédérateur, la FNEP soutient les Écoles de Production qui s'inscrivent dans la dynamique du réseau, contribuent à la promotion du modèle, et respectent les standards de qualité pédagogique. Leurs critères peuvent concerner la capacité de l'école à innover, à étendre son offre de formation, ou à consolider son modèle économique.</w:t>
      </w:r>
      <w:r w:rsidR="00C638D9">
        <w:rPr>
          <w:rFonts w:ascii="Calibri" w:eastAsia="Calibri" w:hAnsi="Calibri" w:cs="Calibri"/>
          <w:color w:val="151516"/>
          <w:sz w:val="24"/>
          <w:szCs w:val="24"/>
        </w:rPr>
        <w:br/>
      </w:r>
    </w:p>
    <w:p w14:paraId="1C5A6562" w14:textId="3DFA6A74" w:rsidR="7709759F" w:rsidRPr="000E5F00" w:rsidRDefault="2CE9A117" w:rsidP="00E55601">
      <w:pPr>
        <w:spacing w:after="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 xml:space="preserve">Malgré leurs spécificités, ces différents partenaires posent un grand nombre de questions communes ou </w:t>
      </w:r>
      <w:r w:rsidR="13ED98C8" w:rsidRPr="000E5F00">
        <w:rPr>
          <w:rFonts w:ascii="Calibri" w:eastAsia="Calibri" w:hAnsi="Calibri" w:cs="Calibri"/>
          <w:color w:val="151516"/>
          <w:sz w:val="24"/>
          <w:szCs w:val="24"/>
        </w:rPr>
        <w:t>étroitement liées</w:t>
      </w:r>
      <w:r w:rsidRPr="000E5F00">
        <w:rPr>
          <w:rFonts w:ascii="Calibri" w:eastAsia="Calibri" w:hAnsi="Calibri" w:cs="Calibri"/>
          <w:color w:val="151516"/>
          <w:sz w:val="24"/>
          <w:szCs w:val="24"/>
        </w:rPr>
        <w:t xml:space="preserve">. L'objectif de cet outil est de </w:t>
      </w:r>
      <w:r w:rsidRPr="000E5F00">
        <w:rPr>
          <w:rFonts w:ascii="Calibri" w:eastAsia="Calibri" w:hAnsi="Calibri" w:cs="Calibri"/>
          <w:b/>
          <w:bCs/>
          <w:color w:val="151516"/>
          <w:sz w:val="24"/>
          <w:szCs w:val="24"/>
        </w:rPr>
        <w:t>centraliser les réponses aux questions les plus fréquemment posées</w:t>
      </w:r>
      <w:r w:rsidRPr="000E5F00">
        <w:rPr>
          <w:rFonts w:ascii="Calibri" w:eastAsia="Calibri" w:hAnsi="Calibri" w:cs="Calibri"/>
          <w:color w:val="151516"/>
          <w:sz w:val="24"/>
          <w:szCs w:val="24"/>
        </w:rPr>
        <w:t>.</w:t>
      </w:r>
    </w:p>
    <w:p w14:paraId="50D21A85" w14:textId="0D82C80C" w:rsidR="7709759F" w:rsidRPr="000E5F00" w:rsidRDefault="2CE9A117" w:rsidP="4FB1AEEC">
      <w:pPr>
        <w:spacing w:after="120" w:line="360" w:lineRule="auto"/>
        <w:jc w:val="both"/>
        <w:rPr>
          <w:rFonts w:ascii="Calibri" w:eastAsia="Calibri" w:hAnsi="Calibri" w:cs="Calibri"/>
          <w:color w:val="151516"/>
          <w:sz w:val="24"/>
          <w:szCs w:val="24"/>
        </w:rPr>
      </w:pPr>
      <w:r w:rsidRPr="000E5F00">
        <w:rPr>
          <w:rFonts w:ascii="Calibri" w:eastAsia="Calibri" w:hAnsi="Calibri" w:cs="Calibri"/>
          <w:color w:val="151516"/>
          <w:sz w:val="24"/>
          <w:szCs w:val="24"/>
        </w:rPr>
        <w:lastRenderedPageBreak/>
        <w:t xml:space="preserve">En préparant une </w:t>
      </w:r>
      <w:r w:rsidRPr="000E5F00">
        <w:rPr>
          <w:rFonts w:ascii="Calibri" w:eastAsia="Calibri" w:hAnsi="Calibri" w:cs="Calibri"/>
          <w:b/>
          <w:bCs/>
          <w:color w:val="151516"/>
          <w:sz w:val="24"/>
          <w:szCs w:val="24"/>
        </w:rPr>
        <w:t>base de données exhaustive</w:t>
      </w:r>
      <w:r w:rsidRPr="000E5F00">
        <w:rPr>
          <w:rFonts w:ascii="Calibri" w:eastAsia="Calibri" w:hAnsi="Calibri" w:cs="Calibri"/>
          <w:color w:val="151516"/>
          <w:sz w:val="24"/>
          <w:szCs w:val="24"/>
        </w:rPr>
        <w:t xml:space="preserve"> de ces informations (missions de l'école, détails du projet, budget, bénéficiaires, etc.), </w:t>
      </w:r>
      <w:r w:rsidR="1F830822" w:rsidRPr="000E5F00">
        <w:rPr>
          <w:rFonts w:ascii="Calibri" w:eastAsia="Calibri" w:hAnsi="Calibri" w:cs="Calibri"/>
          <w:color w:val="151516"/>
          <w:sz w:val="24"/>
          <w:szCs w:val="24"/>
        </w:rPr>
        <w:t xml:space="preserve">il sera possible de </w:t>
      </w:r>
      <w:r w:rsidRPr="000E5F00">
        <w:rPr>
          <w:rFonts w:ascii="Calibri" w:eastAsia="Calibri" w:hAnsi="Calibri" w:cs="Calibri"/>
          <w:color w:val="151516"/>
          <w:sz w:val="24"/>
          <w:szCs w:val="24"/>
        </w:rPr>
        <w:t>:</w:t>
      </w:r>
    </w:p>
    <w:p w14:paraId="67608BE7" w14:textId="37EC4F07" w:rsidR="7709759F" w:rsidRPr="000E5F00" w:rsidRDefault="7709759F" w:rsidP="005C0F03">
      <w:pPr>
        <w:pStyle w:val="Paragraphedeliste"/>
        <w:numPr>
          <w:ilvl w:val="0"/>
          <w:numId w:val="12"/>
        </w:numPr>
        <w:spacing w:after="0" w:line="360" w:lineRule="auto"/>
        <w:jc w:val="both"/>
        <w:rPr>
          <w:rFonts w:ascii="Calibri" w:eastAsia="Calibri" w:hAnsi="Calibri" w:cs="Calibri"/>
          <w:color w:val="151516"/>
        </w:rPr>
      </w:pPr>
      <w:proofErr w:type="spellStart"/>
      <w:r w:rsidRPr="000E5F00">
        <w:rPr>
          <w:rFonts w:ascii="Calibri" w:eastAsia="Calibri" w:hAnsi="Calibri" w:cs="Calibri"/>
          <w:b/>
          <w:bCs/>
          <w:color w:val="151516"/>
          <w:sz w:val="24"/>
          <w:szCs w:val="24"/>
        </w:rPr>
        <w:t>Pré-remplir</w:t>
      </w:r>
      <w:proofErr w:type="spellEnd"/>
      <w:r w:rsidRPr="000E5F00">
        <w:rPr>
          <w:rFonts w:ascii="Calibri" w:eastAsia="Calibri" w:hAnsi="Calibri" w:cs="Calibri"/>
          <w:b/>
          <w:bCs/>
          <w:color w:val="151516"/>
          <w:sz w:val="24"/>
          <w:szCs w:val="24"/>
        </w:rPr>
        <w:t xml:space="preserve"> efficacement 90% des formulaires de demande :</w:t>
      </w:r>
      <w:r w:rsidRPr="000E5F00">
        <w:rPr>
          <w:rFonts w:ascii="Calibri" w:eastAsia="Calibri" w:hAnsi="Calibri" w:cs="Calibri"/>
          <w:color w:val="151516"/>
          <w:sz w:val="24"/>
          <w:szCs w:val="24"/>
        </w:rPr>
        <w:t xml:space="preserve"> La majeure partie du travail de rédaction sera déjà accomplie, ne laissant que quelques points spécifiques à ajuster pour chaque partenaire (par exemple, la mise en avant d'un critère particulier ou l'alignement sur une priorité spécifique).</w:t>
      </w:r>
    </w:p>
    <w:p w14:paraId="635CB743" w14:textId="3FBFCA7A" w:rsidR="7709759F" w:rsidRPr="000E5F00" w:rsidRDefault="2CE9A117" w:rsidP="005C0F03">
      <w:pPr>
        <w:pStyle w:val="Paragraphedeliste"/>
        <w:numPr>
          <w:ilvl w:val="0"/>
          <w:numId w:val="12"/>
        </w:numPr>
        <w:spacing w:after="0" w:line="360" w:lineRule="auto"/>
        <w:jc w:val="both"/>
        <w:rPr>
          <w:rFonts w:ascii="Calibri" w:eastAsia="Calibri" w:hAnsi="Calibri" w:cs="Calibri"/>
          <w:color w:val="151516"/>
        </w:rPr>
      </w:pPr>
      <w:r w:rsidRPr="000E5F00">
        <w:rPr>
          <w:rFonts w:ascii="Calibri" w:eastAsia="Calibri" w:hAnsi="Calibri" w:cs="Calibri"/>
          <w:b/>
          <w:bCs/>
          <w:color w:val="151516"/>
          <w:sz w:val="24"/>
          <w:szCs w:val="24"/>
        </w:rPr>
        <w:t>Gagner un temps précieux :</w:t>
      </w:r>
      <w:r w:rsidRPr="000E5F00">
        <w:rPr>
          <w:rFonts w:ascii="Calibri" w:eastAsia="Calibri" w:hAnsi="Calibri" w:cs="Calibri"/>
          <w:color w:val="151516"/>
          <w:sz w:val="24"/>
          <w:szCs w:val="24"/>
        </w:rPr>
        <w:t xml:space="preserve"> </w:t>
      </w:r>
      <w:r w:rsidR="2DAB8B75" w:rsidRPr="000E5F00">
        <w:rPr>
          <w:rFonts w:ascii="Calibri" w:eastAsia="Calibri" w:hAnsi="Calibri" w:cs="Calibri"/>
          <w:color w:val="151516"/>
          <w:sz w:val="24"/>
          <w:szCs w:val="24"/>
        </w:rPr>
        <w:t>Le temps consacré à la recherche des mêmes informations pour chaque nouvelle demande est désormais optimisé.</w:t>
      </w:r>
      <w:r w:rsidRPr="000E5F00">
        <w:rPr>
          <w:rFonts w:ascii="Calibri" w:eastAsia="Calibri" w:hAnsi="Calibri" w:cs="Calibri"/>
          <w:color w:val="151516"/>
          <w:sz w:val="24"/>
          <w:szCs w:val="24"/>
        </w:rPr>
        <w:t xml:space="preserve"> Toutes les données clés sont accessibles et prêtes à être utilisées, ce qui permet de se concentrer sur la personnalisation et l'argumentaire.</w:t>
      </w:r>
    </w:p>
    <w:p w14:paraId="714F9C81" w14:textId="1DF56BBF" w:rsidR="7709759F" w:rsidRPr="000E5F00" w:rsidRDefault="2CE9A117" w:rsidP="005C0F03">
      <w:pPr>
        <w:pStyle w:val="Paragraphedeliste"/>
        <w:numPr>
          <w:ilvl w:val="0"/>
          <w:numId w:val="12"/>
        </w:numPr>
        <w:spacing w:after="0" w:line="360" w:lineRule="auto"/>
        <w:jc w:val="both"/>
        <w:rPr>
          <w:rStyle w:val="Appelnotedebasdep"/>
          <w:rFonts w:ascii="Calibri" w:eastAsia="Calibri" w:hAnsi="Calibri" w:cs="Calibri"/>
          <w:color w:val="151516"/>
        </w:rPr>
      </w:pPr>
      <w:r w:rsidRPr="000E5F00">
        <w:rPr>
          <w:rFonts w:ascii="Calibri" w:eastAsia="Calibri" w:hAnsi="Calibri" w:cs="Calibri"/>
          <w:b/>
          <w:bCs/>
          <w:color w:val="151516"/>
          <w:sz w:val="24"/>
          <w:szCs w:val="24"/>
        </w:rPr>
        <w:t>Assurer la cohérence des messages :</w:t>
      </w:r>
      <w:r w:rsidRPr="000E5F00">
        <w:rPr>
          <w:rFonts w:ascii="Calibri" w:eastAsia="Calibri" w:hAnsi="Calibri" w:cs="Calibri"/>
          <w:color w:val="151516"/>
          <w:sz w:val="24"/>
          <w:szCs w:val="24"/>
        </w:rPr>
        <w:t xml:space="preserve"> Avoir des réponses préparées en amont garantit une communication homogène et professionnelle sur l'ensemble de</w:t>
      </w:r>
      <w:r w:rsidR="0DF31B0C" w:rsidRPr="000E5F00">
        <w:rPr>
          <w:rFonts w:ascii="Calibri" w:eastAsia="Calibri" w:hAnsi="Calibri" w:cs="Calibri"/>
          <w:color w:val="151516"/>
          <w:sz w:val="24"/>
          <w:szCs w:val="24"/>
        </w:rPr>
        <w:t xml:space="preserve">s </w:t>
      </w:r>
      <w:r w:rsidRPr="000E5F00">
        <w:rPr>
          <w:rFonts w:ascii="Calibri" w:eastAsia="Calibri" w:hAnsi="Calibri" w:cs="Calibri"/>
          <w:color w:val="151516"/>
          <w:sz w:val="24"/>
          <w:szCs w:val="24"/>
        </w:rPr>
        <w:t xml:space="preserve">dossiers de subvention, renforçant ainsi la crédibilité et l'attractivité de </w:t>
      </w:r>
      <w:r w:rsidR="6959DD2E" w:rsidRPr="000E5F00">
        <w:rPr>
          <w:rFonts w:ascii="Calibri" w:eastAsia="Calibri" w:hAnsi="Calibri" w:cs="Calibri"/>
          <w:color w:val="151516"/>
          <w:sz w:val="24"/>
          <w:szCs w:val="24"/>
        </w:rPr>
        <w:t>l'</w:t>
      </w:r>
      <w:r w:rsidRPr="000E5F00">
        <w:rPr>
          <w:rFonts w:ascii="Calibri" w:eastAsia="Calibri" w:hAnsi="Calibri" w:cs="Calibri"/>
          <w:color w:val="151516"/>
          <w:sz w:val="24"/>
          <w:szCs w:val="24"/>
        </w:rPr>
        <w:t>École de Production.</w:t>
      </w:r>
    </w:p>
    <w:p w14:paraId="42C33D5C" w14:textId="1C65C6A0" w:rsidR="7709759F" w:rsidRPr="000E5F00" w:rsidRDefault="2CE9A117" w:rsidP="005C0F03">
      <w:pPr>
        <w:pStyle w:val="Paragraphedeliste"/>
        <w:numPr>
          <w:ilvl w:val="0"/>
          <w:numId w:val="12"/>
        </w:numPr>
        <w:spacing w:after="240" w:line="360" w:lineRule="auto"/>
        <w:jc w:val="both"/>
        <w:rPr>
          <w:rFonts w:ascii="Calibri" w:eastAsia="Calibri" w:hAnsi="Calibri" w:cs="Calibri"/>
          <w:color w:val="151516"/>
        </w:rPr>
      </w:pPr>
      <w:r w:rsidRPr="000E5F00">
        <w:rPr>
          <w:rFonts w:ascii="Calibri" w:eastAsia="Calibri" w:hAnsi="Calibri" w:cs="Calibri"/>
          <w:color w:val="151516"/>
          <w:sz w:val="24"/>
          <w:szCs w:val="24"/>
        </w:rPr>
        <w:t xml:space="preserve">Cet outil représente une </w:t>
      </w:r>
      <w:r w:rsidRPr="000E5F00">
        <w:rPr>
          <w:rFonts w:ascii="Calibri" w:eastAsia="Calibri" w:hAnsi="Calibri" w:cs="Calibri"/>
          <w:b/>
          <w:bCs/>
          <w:color w:val="151516"/>
          <w:sz w:val="24"/>
          <w:szCs w:val="24"/>
        </w:rPr>
        <w:t>démarche stratégique</w:t>
      </w:r>
      <w:r w:rsidRPr="000E5F00">
        <w:rPr>
          <w:rFonts w:ascii="Calibri" w:eastAsia="Calibri" w:hAnsi="Calibri" w:cs="Calibri"/>
          <w:color w:val="151516"/>
          <w:sz w:val="24"/>
          <w:szCs w:val="24"/>
        </w:rPr>
        <w:t xml:space="preserve"> pour rationaliser </w:t>
      </w:r>
      <w:r w:rsidR="792496E5" w:rsidRPr="000E5F00">
        <w:rPr>
          <w:rFonts w:ascii="Calibri" w:eastAsia="Calibri" w:hAnsi="Calibri" w:cs="Calibri"/>
          <w:color w:val="151516"/>
          <w:sz w:val="24"/>
          <w:szCs w:val="24"/>
        </w:rPr>
        <w:t xml:space="preserve">les </w:t>
      </w:r>
      <w:r w:rsidRPr="000E5F00">
        <w:rPr>
          <w:rFonts w:ascii="Calibri" w:eastAsia="Calibri" w:hAnsi="Calibri" w:cs="Calibri"/>
          <w:color w:val="151516"/>
          <w:sz w:val="24"/>
          <w:szCs w:val="24"/>
        </w:rPr>
        <w:t xml:space="preserve">efforts de recherche de financement et maximiser </w:t>
      </w:r>
      <w:r w:rsidR="51E86309" w:rsidRPr="000E5F00">
        <w:rPr>
          <w:rFonts w:ascii="Calibri" w:eastAsia="Calibri" w:hAnsi="Calibri" w:cs="Calibri"/>
          <w:color w:val="151516"/>
          <w:sz w:val="24"/>
          <w:szCs w:val="24"/>
        </w:rPr>
        <w:t xml:space="preserve">les </w:t>
      </w:r>
      <w:r w:rsidRPr="000E5F00">
        <w:rPr>
          <w:rFonts w:ascii="Calibri" w:eastAsia="Calibri" w:hAnsi="Calibri" w:cs="Calibri"/>
          <w:color w:val="151516"/>
          <w:sz w:val="24"/>
          <w:szCs w:val="24"/>
        </w:rPr>
        <w:t>chances de succès.</w:t>
      </w:r>
    </w:p>
    <w:p w14:paraId="6D7AA033" w14:textId="6AE43E1F" w:rsidR="28DF3637" w:rsidRPr="000E5F00" w:rsidRDefault="28DF3637" w:rsidP="00E55601">
      <w:p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Le dossier type est décliné en 6 parties :</w:t>
      </w:r>
    </w:p>
    <w:p w14:paraId="733877A5" w14:textId="6CBBB79E"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Informations générales sur la structure</w:t>
      </w:r>
    </w:p>
    <w:p w14:paraId="64FC0C36" w14:textId="69815683"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Présentation de l’Ecole de production </w:t>
      </w:r>
    </w:p>
    <w:p w14:paraId="47BA65AA" w14:textId="7DFB3B47"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Le projet spécifique objet de la demande de subvention</w:t>
      </w:r>
    </w:p>
    <w:p w14:paraId="5BB7F5D1" w14:textId="670B6BDE"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Budget prévisionnel du projet</w:t>
      </w:r>
    </w:p>
    <w:p w14:paraId="7E6FD466" w14:textId="4E380871"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Moyens humains et matériels de l’école</w:t>
      </w:r>
    </w:p>
    <w:p w14:paraId="20BC4AD2" w14:textId="43D2E879"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Pièces justificatives</w:t>
      </w:r>
    </w:p>
    <w:p w14:paraId="1DB10DB9" w14:textId="531E8403"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Conclusion</w:t>
      </w:r>
    </w:p>
    <w:p w14:paraId="678EA8BC" w14:textId="77777777" w:rsidR="000E5F00" w:rsidRPr="000E5F00" w:rsidRDefault="000E5F00">
      <w:pPr>
        <w:rPr>
          <w:rFonts w:ascii="Calibri" w:eastAsia="Calibri" w:hAnsi="Calibri" w:cs="Calibri"/>
          <w:color w:val="0F4761" w:themeColor="accent1" w:themeShade="BF"/>
          <w:sz w:val="40"/>
          <w:szCs w:val="40"/>
        </w:rPr>
      </w:pPr>
      <w:bookmarkStart w:id="2" w:name="_Toc205268491"/>
      <w:r w:rsidRPr="000E5F00">
        <w:rPr>
          <w:rFonts w:ascii="Calibri" w:eastAsia="Calibri" w:hAnsi="Calibri" w:cs="Calibri"/>
          <w:sz w:val="40"/>
          <w:szCs w:val="40"/>
        </w:rPr>
        <w:br w:type="page"/>
      </w:r>
    </w:p>
    <w:p w14:paraId="3D141EC8" w14:textId="040E2D37" w:rsidR="7709759F" w:rsidRPr="000E5F00" w:rsidRDefault="7709759F" w:rsidP="13B54EA8">
      <w:pPr>
        <w:pStyle w:val="Titre2"/>
        <w:spacing w:line="360" w:lineRule="auto"/>
        <w:jc w:val="center"/>
        <w:rPr>
          <w:rFonts w:ascii="Calibri" w:eastAsia="Calibri" w:hAnsi="Calibri" w:cs="Calibri"/>
          <w:color w:val="184D31"/>
          <w:sz w:val="44"/>
          <w:szCs w:val="44"/>
        </w:rPr>
      </w:pPr>
      <w:r w:rsidRPr="13B54EA8">
        <w:rPr>
          <w:rFonts w:ascii="Calibri" w:eastAsia="Calibri" w:hAnsi="Calibri" w:cs="Calibri"/>
          <w:color w:val="184D31"/>
          <w:sz w:val="40"/>
          <w:szCs w:val="40"/>
        </w:rPr>
        <w:lastRenderedPageBreak/>
        <w:t xml:space="preserve">Dossier </w:t>
      </w:r>
      <w:r w:rsidR="000E5F00" w:rsidRPr="13B54EA8">
        <w:rPr>
          <w:rFonts w:ascii="Calibri" w:eastAsia="Calibri" w:hAnsi="Calibri" w:cs="Calibri"/>
          <w:color w:val="184D31"/>
          <w:sz w:val="40"/>
          <w:szCs w:val="40"/>
        </w:rPr>
        <w:t>t</w:t>
      </w:r>
      <w:r w:rsidRPr="13B54EA8">
        <w:rPr>
          <w:rFonts w:ascii="Calibri" w:eastAsia="Calibri" w:hAnsi="Calibri" w:cs="Calibri"/>
          <w:color w:val="184D31"/>
          <w:sz w:val="40"/>
          <w:szCs w:val="40"/>
        </w:rPr>
        <w:t xml:space="preserve">ype de </w:t>
      </w:r>
      <w:r w:rsidR="000E5F00" w:rsidRPr="13B54EA8">
        <w:rPr>
          <w:rFonts w:ascii="Calibri" w:eastAsia="Calibri" w:hAnsi="Calibri" w:cs="Calibri"/>
          <w:color w:val="184D31"/>
          <w:sz w:val="40"/>
          <w:szCs w:val="40"/>
        </w:rPr>
        <w:t>d</w:t>
      </w:r>
      <w:r w:rsidRPr="13B54EA8">
        <w:rPr>
          <w:rFonts w:ascii="Calibri" w:eastAsia="Calibri" w:hAnsi="Calibri" w:cs="Calibri"/>
          <w:color w:val="184D31"/>
          <w:sz w:val="40"/>
          <w:szCs w:val="40"/>
        </w:rPr>
        <w:t xml:space="preserve">emande de </w:t>
      </w:r>
      <w:r w:rsidR="000E5F00" w:rsidRPr="13B54EA8">
        <w:rPr>
          <w:rFonts w:ascii="Calibri" w:eastAsia="Calibri" w:hAnsi="Calibri" w:cs="Calibri"/>
          <w:color w:val="184D31"/>
          <w:sz w:val="40"/>
          <w:szCs w:val="40"/>
        </w:rPr>
        <w:t>s</w:t>
      </w:r>
      <w:r w:rsidRPr="13B54EA8">
        <w:rPr>
          <w:rFonts w:ascii="Calibri" w:eastAsia="Calibri" w:hAnsi="Calibri" w:cs="Calibri"/>
          <w:color w:val="184D31"/>
          <w:sz w:val="40"/>
          <w:szCs w:val="40"/>
        </w:rPr>
        <w:t>ubvention</w:t>
      </w:r>
      <w:bookmarkEnd w:id="2"/>
    </w:p>
    <w:p w14:paraId="701EB848" w14:textId="26BD5535" w:rsidR="6F8CFFD8" w:rsidRPr="000E5F00" w:rsidRDefault="7709759F" w:rsidP="000E5F00">
      <w:pPr>
        <w:spacing w:after="12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Présentation du Projet : L'École de Production</w:t>
      </w:r>
      <w:r w:rsidR="5514A449" w:rsidRPr="000E5F00">
        <w:rPr>
          <w:rFonts w:ascii="Calibri" w:eastAsia="Calibri" w:hAnsi="Calibri" w:cs="Calibri"/>
          <w:b/>
          <w:bCs/>
          <w:color w:val="151516"/>
          <w:sz w:val="24"/>
          <w:szCs w:val="24"/>
        </w:rPr>
        <w:t xml:space="preserve"> </w:t>
      </w:r>
      <w:r w:rsidR="5514A449" w:rsidRPr="000E5F00">
        <w:rPr>
          <w:rFonts w:ascii="Calibri" w:eastAsia="Calibri" w:hAnsi="Calibri" w:cs="Calibri"/>
          <w:color w:val="E97132" w:themeColor="accent2"/>
          <w:sz w:val="24"/>
          <w:szCs w:val="24"/>
        </w:rPr>
        <w:t>[</w:t>
      </w:r>
      <w:r w:rsidR="5514A449" w:rsidRPr="000E5F00">
        <w:rPr>
          <w:rFonts w:ascii="Calibri" w:eastAsia="Calibri" w:hAnsi="Calibri" w:cs="Calibri"/>
          <w:b/>
          <w:bCs/>
          <w:color w:val="E97132" w:themeColor="accent2"/>
          <w:sz w:val="24"/>
          <w:szCs w:val="24"/>
        </w:rPr>
        <w:t>Nom de l'École</w:t>
      </w:r>
      <w:r w:rsidR="5514A449" w:rsidRPr="000E5F00">
        <w:rPr>
          <w:rFonts w:ascii="Calibri" w:eastAsia="Calibri" w:hAnsi="Calibri" w:cs="Calibri"/>
          <w:color w:val="E97132" w:themeColor="accent2"/>
          <w:sz w:val="24"/>
          <w:szCs w:val="24"/>
        </w:rPr>
        <w:t>]</w:t>
      </w:r>
    </w:p>
    <w:p w14:paraId="42A8C402" w14:textId="36A966AC" w:rsidR="6F8CFFD8" w:rsidRPr="000E5F00" w:rsidRDefault="7709759F" w:rsidP="000E5F00">
      <w:pPr>
        <w:spacing w:after="240" w:line="360" w:lineRule="auto"/>
        <w:jc w:val="both"/>
        <w:rPr>
          <w:rFonts w:ascii="Calibri" w:eastAsia="Calibri" w:hAnsi="Calibri" w:cs="Calibri"/>
          <w:color w:val="151516"/>
          <w:sz w:val="24"/>
          <w:szCs w:val="24"/>
        </w:rPr>
      </w:pPr>
      <w:r w:rsidRPr="6497D3CF">
        <w:rPr>
          <w:rFonts w:ascii="Calibri" w:eastAsia="Calibri" w:hAnsi="Calibri" w:cs="Calibri"/>
          <w:color w:val="151516"/>
          <w:sz w:val="24"/>
          <w:szCs w:val="24"/>
        </w:rPr>
        <w:t xml:space="preserve">L'École de Production </w:t>
      </w:r>
      <w:r w:rsidRPr="6497D3CF">
        <w:rPr>
          <w:rFonts w:ascii="Calibri" w:eastAsia="Calibri" w:hAnsi="Calibri" w:cs="Calibri"/>
          <w:color w:val="E97132" w:themeColor="accent2"/>
          <w:sz w:val="24"/>
          <w:szCs w:val="24"/>
        </w:rPr>
        <w:t>[</w:t>
      </w:r>
      <w:r w:rsidRPr="6497D3CF">
        <w:rPr>
          <w:rFonts w:ascii="Calibri" w:eastAsia="Calibri" w:hAnsi="Calibri" w:cs="Calibri"/>
          <w:b/>
          <w:bCs/>
          <w:color w:val="E97132" w:themeColor="accent2"/>
          <w:sz w:val="24"/>
          <w:szCs w:val="24"/>
        </w:rPr>
        <w:t>Nom de l'École</w:t>
      </w:r>
      <w:r w:rsidRPr="6497D3CF">
        <w:rPr>
          <w:rFonts w:ascii="Calibri" w:eastAsia="Calibri" w:hAnsi="Calibri" w:cs="Calibri"/>
          <w:color w:val="E97132" w:themeColor="accent2"/>
          <w:sz w:val="24"/>
          <w:szCs w:val="24"/>
        </w:rPr>
        <w:t>]</w:t>
      </w:r>
      <w:r w:rsidRPr="6497D3CF">
        <w:rPr>
          <w:rFonts w:ascii="Calibri" w:eastAsia="Calibri" w:hAnsi="Calibri" w:cs="Calibri"/>
          <w:color w:val="151516"/>
          <w:sz w:val="24"/>
          <w:szCs w:val="24"/>
        </w:rPr>
        <w:t xml:space="preserve">, implantée à </w:t>
      </w:r>
      <w:r w:rsidRPr="6497D3CF">
        <w:rPr>
          <w:rFonts w:ascii="Calibri" w:eastAsia="Calibri" w:hAnsi="Calibri" w:cs="Calibri"/>
          <w:color w:val="E97132" w:themeColor="accent2"/>
          <w:sz w:val="24"/>
          <w:szCs w:val="24"/>
        </w:rPr>
        <w:t>[</w:t>
      </w:r>
      <w:r w:rsidRPr="6497D3CF">
        <w:rPr>
          <w:rFonts w:ascii="Calibri" w:eastAsia="Calibri" w:hAnsi="Calibri" w:cs="Calibri"/>
          <w:b/>
          <w:bCs/>
          <w:color w:val="E97132" w:themeColor="accent2"/>
          <w:sz w:val="24"/>
          <w:szCs w:val="24"/>
        </w:rPr>
        <w:t>Ville, Région</w:t>
      </w:r>
      <w:r w:rsidRPr="6497D3CF">
        <w:rPr>
          <w:rFonts w:ascii="Calibri" w:eastAsia="Calibri" w:hAnsi="Calibri" w:cs="Calibri"/>
          <w:color w:val="E97132" w:themeColor="accent2"/>
          <w:sz w:val="24"/>
          <w:szCs w:val="24"/>
        </w:rPr>
        <w:t>]</w:t>
      </w:r>
      <w:r w:rsidRPr="6497D3CF">
        <w:rPr>
          <w:rFonts w:ascii="Calibri" w:eastAsia="Calibri" w:hAnsi="Calibri" w:cs="Calibri"/>
          <w:color w:val="151516"/>
          <w:sz w:val="24"/>
          <w:szCs w:val="24"/>
        </w:rPr>
        <w:t>, incarne un modèle pédagogique innovant et performant. Elle est essentielle pour l'insertion professionnelle des jeunes et le dynamisme économique de notre territoire. Fondée sur le principe fondamental du "faire pour apprendre", notre école offre à des jeunes, souvent éloignés du système scolaire traditionnel, une formation concrète et qualifiante par la production de biens ou de services réels, commandités par de véritables entreprises.</w:t>
      </w:r>
    </w:p>
    <w:p w14:paraId="57E5D4E4" w14:textId="2AF524CA" w:rsidR="7709759F" w:rsidRPr="000E5F00" w:rsidRDefault="2CE9A117" w:rsidP="13B54EA8">
      <w:pPr>
        <w:pStyle w:val="Titre3"/>
        <w:spacing w:line="360" w:lineRule="auto"/>
        <w:rPr>
          <w:rFonts w:ascii="Calibri" w:eastAsia="Calibri" w:hAnsi="Calibri" w:cs="Calibri"/>
          <w:b/>
          <w:bCs/>
          <w:color w:val="3C5F58"/>
          <w:sz w:val="22"/>
          <w:szCs w:val="22"/>
        </w:rPr>
      </w:pPr>
      <w:bookmarkStart w:id="3" w:name="_Toc205268492"/>
      <w:bookmarkStart w:id="4" w:name="_Toc205268529"/>
      <w:r w:rsidRPr="13B54EA8">
        <w:rPr>
          <w:rFonts w:ascii="Calibri" w:eastAsia="Calibri" w:hAnsi="Calibri" w:cs="Calibri"/>
          <w:color w:val="3C5F58"/>
        </w:rPr>
        <w:t xml:space="preserve">1. Informations </w:t>
      </w:r>
      <w:r w:rsidR="4B91D39F" w:rsidRPr="13B54EA8">
        <w:rPr>
          <w:rFonts w:ascii="Calibri" w:eastAsia="Calibri" w:hAnsi="Calibri" w:cs="Calibri"/>
          <w:color w:val="3C5F58"/>
        </w:rPr>
        <w:t>g</w:t>
      </w:r>
      <w:r w:rsidRPr="13B54EA8">
        <w:rPr>
          <w:rFonts w:ascii="Calibri" w:eastAsia="Calibri" w:hAnsi="Calibri" w:cs="Calibri"/>
          <w:color w:val="3C5F58"/>
        </w:rPr>
        <w:t xml:space="preserve">énérales sur la </w:t>
      </w:r>
      <w:r w:rsidR="612AC7CC" w:rsidRPr="13B54EA8">
        <w:rPr>
          <w:rFonts w:ascii="Calibri" w:eastAsia="Calibri" w:hAnsi="Calibri" w:cs="Calibri"/>
          <w:color w:val="3C5F58"/>
        </w:rPr>
        <w:t>s</w:t>
      </w:r>
      <w:r w:rsidRPr="13B54EA8">
        <w:rPr>
          <w:rFonts w:ascii="Calibri" w:eastAsia="Calibri" w:hAnsi="Calibri" w:cs="Calibri"/>
          <w:color w:val="3C5F58"/>
        </w:rPr>
        <w:t>tructure</w:t>
      </w:r>
      <w:bookmarkEnd w:id="3"/>
      <w:bookmarkEnd w:id="4"/>
    </w:p>
    <w:p w14:paraId="7656159E" w14:textId="1B3E2B9F"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 de la structure :</w:t>
      </w:r>
      <w:r w:rsidRPr="000E5F00">
        <w:rPr>
          <w:rFonts w:ascii="Calibri" w:eastAsia="Calibri" w:hAnsi="Calibri" w:cs="Calibri"/>
          <w:color w:val="151516"/>
          <w:sz w:val="24"/>
          <w:szCs w:val="24"/>
        </w:rPr>
        <w:t xml:space="preserve"> </w:t>
      </w:r>
      <w:r w:rsidR="009D54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9D54BA" w:rsidRPr="000E5F00">
        <w:rPr>
          <w:rFonts w:ascii="Calibri" w:eastAsia="Calibri" w:hAnsi="Calibri" w:cs="Calibri"/>
          <w:color w:val="151516"/>
          <w:sz w:val="24"/>
          <w:szCs w:val="24"/>
        </w:rPr>
        <w:instrText xml:space="preserve"> FORMTEXT </w:instrText>
      </w:r>
      <w:r w:rsidR="009D54BA" w:rsidRPr="000E5F00">
        <w:rPr>
          <w:rFonts w:ascii="Calibri" w:eastAsia="Calibri" w:hAnsi="Calibri" w:cs="Calibri"/>
          <w:color w:val="151516"/>
          <w:sz w:val="24"/>
          <w:szCs w:val="24"/>
        </w:rPr>
      </w:r>
      <w:r w:rsidR="009D54BA" w:rsidRPr="000E5F00">
        <w:rPr>
          <w:rFonts w:ascii="Calibri" w:eastAsia="Calibri" w:hAnsi="Calibri" w:cs="Calibri"/>
          <w:color w:val="151516"/>
          <w:sz w:val="24"/>
          <w:szCs w:val="24"/>
        </w:rPr>
        <w:fldChar w:fldCharType="separate"/>
      </w:r>
      <w:r w:rsidR="009D54BA" w:rsidRPr="000E5F00">
        <w:rPr>
          <w:rFonts w:ascii="Calibri" w:eastAsia="Calibri" w:hAnsi="Calibri" w:cs="Calibri"/>
          <w:noProof/>
          <w:color w:val="151516"/>
          <w:sz w:val="24"/>
          <w:szCs w:val="24"/>
        </w:rPr>
        <w:t>[À compléter]</w:t>
      </w:r>
      <w:r w:rsidR="009D54BA" w:rsidRPr="000E5F00">
        <w:rPr>
          <w:rFonts w:ascii="Calibri" w:eastAsia="Calibri" w:hAnsi="Calibri" w:cs="Calibri"/>
          <w:color w:val="151516"/>
          <w:sz w:val="24"/>
          <w:szCs w:val="24"/>
        </w:rPr>
        <w:fldChar w:fldCharType="end"/>
      </w:r>
    </w:p>
    <w:p w14:paraId="0910A401" w14:textId="4363B347"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Sigle (si applicable) :</w:t>
      </w:r>
      <w:r w:rsidRPr="000E5F00">
        <w:rPr>
          <w:rFonts w:ascii="Calibri" w:eastAsia="Calibri" w:hAnsi="Calibri" w:cs="Calibri"/>
          <w:color w:val="151516"/>
          <w:sz w:val="24"/>
          <w:szCs w:val="24"/>
        </w:rPr>
        <w:t xml:space="preserve"> </w:t>
      </w:r>
      <w:r w:rsidR="009D54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9D54BA" w:rsidRPr="000E5F00">
        <w:rPr>
          <w:rFonts w:ascii="Calibri" w:eastAsia="Calibri" w:hAnsi="Calibri" w:cs="Calibri"/>
          <w:color w:val="151516"/>
          <w:sz w:val="24"/>
          <w:szCs w:val="24"/>
        </w:rPr>
        <w:instrText xml:space="preserve"> FORMTEXT </w:instrText>
      </w:r>
      <w:r w:rsidR="009D54BA" w:rsidRPr="000E5F00">
        <w:rPr>
          <w:rFonts w:ascii="Calibri" w:eastAsia="Calibri" w:hAnsi="Calibri" w:cs="Calibri"/>
          <w:color w:val="151516"/>
          <w:sz w:val="24"/>
          <w:szCs w:val="24"/>
        </w:rPr>
      </w:r>
      <w:r w:rsidR="009D54BA" w:rsidRPr="000E5F00">
        <w:rPr>
          <w:rFonts w:ascii="Calibri" w:eastAsia="Calibri" w:hAnsi="Calibri" w:cs="Calibri"/>
          <w:color w:val="151516"/>
          <w:sz w:val="24"/>
          <w:szCs w:val="24"/>
        </w:rPr>
        <w:fldChar w:fldCharType="separate"/>
      </w:r>
      <w:r w:rsidR="009D54BA" w:rsidRPr="000E5F00">
        <w:rPr>
          <w:rFonts w:ascii="Calibri" w:eastAsia="Calibri" w:hAnsi="Calibri" w:cs="Calibri"/>
          <w:noProof/>
          <w:color w:val="151516"/>
          <w:sz w:val="24"/>
          <w:szCs w:val="24"/>
        </w:rPr>
        <w:t>[À compléter]</w:t>
      </w:r>
      <w:r w:rsidR="009D54BA" w:rsidRPr="000E5F00">
        <w:rPr>
          <w:rFonts w:ascii="Calibri" w:eastAsia="Calibri" w:hAnsi="Calibri" w:cs="Calibri"/>
          <w:color w:val="151516"/>
          <w:sz w:val="24"/>
          <w:szCs w:val="24"/>
        </w:rPr>
        <w:fldChar w:fldCharType="end"/>
      </w:r>
    </w:p>
    <w:p w14:paraId="2A9A9F9C" w14:textId="45C69F24" w:rsidR="7709759F" w:rsidRPr="000E5F00" w:rsidRDefault="2CE9A117" w:rsidP="4FB1AEEC">
      <w:pPr>
        <w:spacing w:after="0" w:line="360" w:lineRule="auto"/>
        <w:rPr>
          <w:rFonts w:ascii="Calibri" w:eastAsia="Calibri" w:hAnsi="Calibri" w:cs="Calibri"/>
          <w:i/>
          <w:iCs/>
          <w:color w:val="151516"/>
          <w:sz w:val="24"/>
          <w:szCs w:val="24"/>
        </w:rPr>
      </w:pPr>
      <w:r w:rsidRPr="000E5F00">
        <w:rPr>
          <w:rFonts w:ascii="Calibri" w:eastAsia="Calibri" w:hAnsi="Calibri" w:cs="Calibri"/>
          <w:b/>
          <w:bCs/>
          <w:color w:val="151516"/>
          <w:sz w:val="24"/>
          <w:szCs w:val="24"/>
        </w:rPr>
        <w:t>Statut juridique :</w:t>
      </w:r>
      <w:r w:rsidR="1CB4AA6A" w:rsidRPr="000E5F00">
        <w:rPr>
          <w:rFonts w:ascii="Calibri" w:eastAsia="Calibri" w:hAnsi="Calibri" w:cs="Calibri"/>
          <w:b/>
          <w:bCs/>
          <w:color w:val="151516"/>
          <w:sz w:val="24"/>
          <w:szCs w:val="24"/>
        </w:rPr>
        <w:t xml:space="preserve"> </w:t>
      </w:r>
      <w:r w:rsidR="00F16144"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16144" w:rsidRPr="000E5F00">
        <w:rPr>
          <w:rFonts w:ascii="Calibri" w:eastAsia="Calibri" w:hAnsi="Calibri" w:cs="Calibri"/>
          <w:color w:val="151516"/>
          <w:sz w:val="24"/>
          <w:szCs w:val="24"/>
        </w:rPr>
        <w:instrText xml:space="preserve"> FORMTEXT </w:instrText>
      </w:r>
      <w:r w:rsidR="00F16144" w:rsidRPr="000E5F00">
        <w:rPr>
          <w:rFonts w:ascii="Calibri" w:eastAsia="Calibri" w:hAnsi="Calibri" w:cs="Calibri"/>
          <w:color w:val="151516"/>
          <w:sz w:val="24"/>
          <w:szCs w:val="24"/>
        </w:rPr>
      </w:r>
      <w:r w:rsidR="00F16144" w:rsidRPr="000E5F00">
        <w:rPr>
          <w:rFonts w:ascii="Calibri" w:eastAsia="Calibri" w:hAnsi="Calibri" w:cs="Calibri"/>
          <w:color w:val="151516"/>
          <w:sz w:val="24"/>
          <w:szCs w:val="24"/>
        </w:rPr>
        <w:fldChar w:fldCharType="separate"/>
      </w:r>
      <w:r w:rsidR="1E3B155C" w:rsidRPr="000E5F00">
        <w:rPr>
          <w:rFonts w:ascii="Calibri" w:eastAsia="Calibri" w:hAnsi="Calibri" w:cs="Calibri"/>
          <w:noProof/>
          <w:color w:val="151516"/>
          <w:sz w:val="24"/>
          <w:szCs w:val="24"/>
        </w:rPr>
        <w:t>[À compléter]</w:t>
      </w:r>
      <w:r w:rsidR="00F16144" w:rsidRPr="000E5F00">
        <w:rPr>
          <w:rFonts w:ascii="Calibri" w:eastAsia="Calibri" w:hAnsi="Calibri" w:cs="Calibri"/>
          <w:color w:val="151516"/>
          <w:sz w:val="24"/>
          <w:szCs w:val="24"/>
        </w:rPr>
        <w:fldChar w:fldCharType="end"/>
      </w:r>
      <w:r w:rsidR="00A52689" w:rsidRPr="000E5F00">
        <w:rPr>
          <w:rFonts w:ascii="Calibri" w:eastAsia="Calibri" w:hAnsi="Calibri" w:cs="Calibri"/>
          <w:color w:val="151516"/>
          <w:sz w:val="24"/>
          <w:szCs w:val="24"/>
        </w:rPr>
        <w:br/>
      </w:r>
      <w:r w:rsidR="3ADCCDA9" w:rsidRPr="000E5F00">
        <w:rPr>
          <w:rFonts w:ascii="Calibri" w:eastAsiaTheme="minorEastAsia" w:hAnsi="Calibri" w:cs="Calibri"/>
          <w:i/>
          <w:iCs/>
          <w:color w:val="E97132" w:themeColor="accent2"/>
        </w:rPr>
        <w:t xml:space="preserve">Note : Association Loi 1901 </w:t>
      </w:r>
      <w:r w:rsidR="1E3B155C" w:rsidRPr="000E5F00">
        <w:rPr>
          <w:rFonts w:ascii="Calibri" w:eastAsiaTheme="minorEastAsia" w:hAnsi="Calibri" w:cs="Calibri"/>
          <w:i/>
          <w:iCs/>
          <w:color w:val="E97132" w:themeColor="accent2"/>
        </w:rPr>
        <w:t>est la forme juridique la plus appropriée et</w:t>
      </w:r>
      <w:r w:rsidR="000E5F00" w:rsidRPr="000E5F00">
        <w:rPr>
          <w:rFonts w:ascii="Calibri" w:eastAsiaTheme="minorEastAsia" w:hAnsi="Calibri" w:cs="Calibri"/>
          <w:i/>
          <w:iCs/>
          <w:color w:val="E97132" w:themeColor="accent2"/>
        </w:rPr>
        <w:t xml:space="preserve"> </w:t>
      </w:r>
      <w:r w:rsidR="1E3B155C" w:rsidRPr="000E5F00">
        <w:rPr>
          <w:rFonts w:ascii="Calibri" w:eastAsiaTheme="minorEastAsia" w:hAnsi="Calibri" w:cs="Calibri"/>
          <w:i/>
          <w:iCs/>
          <w:color w:val="E97132" w:themeColor="accent2"/>
        </w:rPr>
        <w:t>recommandée</w:t>
      </w:r>
    </w:p>
    <w:p w14:paraId="31B50C0A" w14:textId="7C4E522D"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Numéro SIRET :</w:t>
      </w:r>
      <w:r w:rsidRPr="000E5F00">
        <w:rPr>
          <w:rFonts w:ascii="Calibri" w:eastAsia="Calibri" w:hAnsi="Calibri" w:cs="Calibri"/>
          <w:color w:val="151516"/>
          <w:sz w:val="24"/>
          <w:szCs w:val="24"/>
        </w:rPr>
        <w:t xml:space="preserve"> </w:t>
      </w:r>
      <w:r w:rsidR="009D54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bookmarkStart w:id="5" w:name="Texte1"/>
      <w:r w:rsidR="009D54BA" w:rsidRPr="000E5F00">
        <w:rPr>
          <w:rFonts w:ascii="Calibri" w:eastAsia="Calibri" w:hAnsi="Calibri" w:cs="Calibri"/>
          <w:color w:val="151516"/>
          <w:sz w:val="24"/>
          <w:szCs w:val="24"/>
        </w:rPr>
        <w:instrText xml:space="preserve"> FORMTEXT </w:instrText>
      </w:r>
      <w:r w:rsidR="009D54BA" w:rsidRPr="000E5F00">
        <w:rPr>
          <w:rFonts w:ascii="Calibri" w:eastAsia="Calibri" w:hAnsi="Calibri" w:cs="Calibri"/>
          <w:color w:val="151516"/>
          <w:sz w:val="24"/>
          <w:szCs w:val="24"/>
        </w:rPr>
      </w:r>
      <w:r w:rsidR="009D54BA" w:rsidRPr="000E5F00">
        <w:rPr>
          <w:rFonts w:ascii="Calibri" w:eastAsia="Calibri" w:hAnsi="Calibri" w:cs="Calibri"/>
          <w:color w:val="151516"/>
          <w:sz w:val="24"/>
          <w:szCs w:val="24"/>
        </w:rPr>
        <w:fldChar w:fldCharType="separate"/>
      </w:r>
      <w:r w:rsidR="2C770B32" w:rsidRPr="000E5F00">
        <w:rPr>
          <w:rFonts w:ascii="Calibri" w:eastAsia="Calibri" w:hAnsi="Calibri" w:cs="Calibri"/>
          <w:noProof/>
          <w:color w:val="151516"/>
          <w:sz w:val="24"/>
          <w:szCs w:val="24"/>
        </w:rPr>
        <w:t>[À compléter]</w:t>
      </w:r>
      <w:r w:rsidR="009D54BA" w:rsidRPr="000E5F00">
        <w:rPr>
          <w:rFonts w:ascii="Calibri" w:eastAsia="Calibri" w:hAnsi="Calibri" w:cs="Calibri"/>
          <w:color w:val="151516"/>
          <w:sz w:val="24"/>
          <w:szCs w:val="24"/>
        </w:rPr>
        <w:fldChar w:fldCharType="end"/>
      </w:r>
      <w:bookmarkEnd w:id="5"/>
    </w:p>
    <w:p w14:paraId="530507B5" w14:textId="4965CBB9" w:rsidR="177E6A90" w:rsidRPr="000E5F00" w:rsidRDefault="177E6A90"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 xml:space="preserve">Numéro </w:t>
      </w:r>
      <w:proofErr w:type="gramStart"/>
      <w:r w:rsidRPr="000E5F00">
        <w:rPr>
          <w:rFonts w:ascii="Calibri" w:eastAsia="Calibri" w:hAnsi="Calibri" w:cs="Calibri"/>
          <w:b/>
          <w:bCs/>
          <w:color w:val="151516"/>
          <w:sz w:val="24"/>
          <w:szCs w:val="24"/>
        </w:rPr>
        <w:t>RNA:</w:t>
      </w:r>
      <w:proofErr w:type="gramEnd"/>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3A1AEB21" w14:textId="3A1ED6E8"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Adresse du siège social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0800B38F" w14:textId="193D2E85"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Adresse des locaux de l'école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1F73D69B" w14:textId="619A51A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 et fonction du représentant légal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229D21A9" w14:textId="7DCCDDC2" w:rsidR="5AEBEA41" w:rsidRPr="000E5F00" w:rsidRDefault="5AEBEA41"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Coordonnées de la personne chargée de la demande de subvention (si différente du représentant légal)</w:t>
      </w:r>
      <w:r w:rsidRPr="000E5F00">
        <w:rPr>
          <w:rFonts w:ascii="Calibri" w:eastAsia="Calibri" w:hAnsi="Calibri" w:cs="Calibri"/>
          <w:color w:val="151516"/>
          <w:sz w:val="24"/>
          <w:szCs w:val="24"/>
        </w:rPr>
        <w:t xml:space="preserve"> :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6C7C328B" w14:textId="1D0974CF" w:rsidR="7709759F" w:rsidRPr="000E5F00" w:rsidRDefault="2CE9A117" w:rsidP="4FB1AEEC">
      <w:pPr>
        <w:spacing w:after="0" w:line="360" w:lineRule="auto"/>
        <w:rPr>
          <w:rFonts w:ascii="Calibri" w:eastAsia="Calibri" w:hAnsi="Calibri" w:cs="Calibri"/>
          <w:i/>
          <w:iCs/>
          <w:color w:val="151516"/>
          <w:sz w:val="24"/>
          <w:szCs w:val="24"/>
        </w:rPr>
      </w:pPr>
      <w:r w:rsidRPr="000E5F00">
        <w:rPr>
          <w:rFonts w:ascii="Calibri" w:eastAsia="Calibri" w:hAnsi="Calibri" w:cs="Calibri"/>
          <w:b/>
          <w:bCs/>
          <w:color w:val="151516"/>
          <w:sz w:val="24"/>
          <w:szCs w:val="24"/>
        </w:rPr>
        <w:t>Date de création de la structure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201EB123"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00A52689" w:rsidRPr="000E5F00">
        <w:rPr>
          <w:rFonts w:ascii="Calibri" w:eastAsia="Calibri" w:hAnsi="Calibri" w:cs="Calibri"/>
          <w:color w:val="151516"/>
          <w:sz w:val="24"/>
          <w:szCs w:val="24"/>
        </w:rPr>
        <w:br/>
      </w:r>
      <w:r w:rsidR="3ADCCDA9" w:rsidRPr="000E5F00">
        <w:rPr>
          <w:rFonts w:ascii="Calibri" w:eastAsiaTheme="minorEastAsia" w:hAnsi="Calibri" w:cs="Calibri"/>
          <w:i/>
          <w:iCs/>
          <w:color w:val="E97132" w:themeColor="accent2"/>
        </w:rPr>
        <w:t>Note : Certaines fondations demandent un minimum d’ancienneté</w:t>
      </w:r>
    </w:p>
    <w:p w14:paraId="220A9B9C" w14:textId="5DFBA71D"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Site internet de la structure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7F5849CE" w14:textId="7161235C"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Éligibilité au mécénat</w:t>
      </w:r>
      <w:r w:rsidRPr="000E5F00">
        <w:rPr>
          <w:rFonts w:ascii="Calibri" w:eastAsia="Calibri" w:hAnsi="Calibri" w:cs="Calibri"/>
          <w:color w:val="151516"/>
          <w:sz w:val="24"/>
          <w:szCs w:val="24"/>
        </w:rPr>
        <w:t xml:space="preserve"> au sens de l'article 238 bis du code général des Impôts</w:t>
      </w:r>
      <w:r w:rsidR="7709759F" w:rsidRPr="000E5F00">
        <w:rPr>
          <w:rStyle w:val="Appelnotedebasdep"/>
          <w:rFonts w:ascii="Calibri" w:eastAsia="Calibri" w:hAnsi="Calibri" w:cs="Calibri"/>
          <w:color w:val="151516"/>
          <w:sz w:val="24"/>
          <w:szCs w:val="24"/>
        </w:rPr>
        <w:footnoteReference w:id="4"/>
      </w:r>
      <w:r w:rsidRPr="000E5F00">
        <w:rPr>
          <w:rFonts w:ascii="Calibri" w:eastAsia="Calibri" w:hAnsi="Calibri" w:cs="Calibri"/>
          <w:color w:val="151516"/>
          <w:sz w:val="24"/>
          <w:szCs w:val="24"/>
        </w:rPr>
        <w:t xml:space="preserve"> ? O</w:t>
      </w:r>
      <w:r w:rsidR="1E3B155C" w:rsidRPr="000E5F00">
        <w:rPr>
          <w:rFonts w:ascii="Calibri" w:eastAsia="Calibri" w:hAnsi="Calibri" w:cs="Calibri"/>
          <w:color w:val="151516"/>
          <w:sz w:val="24"/>
          <w:szCs w:val="24"/>
        </w:rPr>
        <w:t xml:space="preserve">ui </w:t>
      </w:r>
      <w:sdt>
        <w:sdtPr>
          <w:rPr>
            <w:rFonts w:ascii="Calibri" w:eastAsia="Calibri" w:hAnsi="Calibri" w:cs="Calibri"/>
            <w:color w:val="151516"/>
            <w:sz w:val="24"/>
            <w:szCs w:val="24"/>
          </w:rPr>
          <w:alias w:val="Oui"/>
          <w:tag w:val="Oui"/>
          <w:id w:val="244620195"/>
          <w14:checkbox>
            <w14:checked w14:val="0"/>
            <w14:checkedState w14:val="2612" w14:font="MS Gothic"/>
            <w14:uncheckedState w14:val="2610" w14:font="MS Gothic"/>
          </w14:checkbox>
        </w:sdtPr>
        <w:sdtEndPr/>
        <w:sdtContent>
          <w:r w:rsidR="000E5F00">
            <w:rPr>
              <w:rFonts w:ascii="MS Gothic" w:eastAsia="MS Gothic" w:hAnsi="MS Gothic" w:cs="Calibri" w:hint="eastAsia"/>
              <w:color w:val="151516"/>
              <w:sz w:val="24"/>
              <w:szCs w:val="24"/>
            </w:rPr>
            <w:t>☐</w:t>
          </w:r>
        </w:sdtContent>
      </w:sdt>
      <w:r w:rsidR="1E3B155C" w:rsidRPr="000E5F00">
        <w:rPr>
          <w:rFonts w:ascii="Calibri" w:eastAsia="Calibri" w:hAnsi="Calibri" w:cs="Calibri"/>
          <w:color w:val="151516"/>
          <w:sz w:val="24"/>
          <w:szCs w:val="24"/>
        </w:rPr>
        <w:t xml:space="preserve"> Non </w:t>
      </w:r>
      <w:sdt>
        <w:sdtPr>
          <w:rPr>
            <w:rFonts w:ascii="Calibri" w:eastAsia="Calibri" w:hAnsi="Calibri" w:cs="Calibri"/>
            <w:color w:val="151516"/>
            <w:sz w:val="24"/>
            <w:szCs w:val="24"/>
          </w:rPr>
          <w:alias w:val="Non"/>
          <w:tag w:val="Non"/>
          <w:id w:val="-1096327107"/>
          <w14:checkbox>
            <w14:checked w14:val="0"/>
            <w14:checkedState w14:val="2612" w14:font="MS Gothic"/>
            <w14:uncheckedState w14:val="2610" w14:font="MS Gothic"/>
          </w14:checkbox>
        </w:sdtPr>
        <w:sdtEndPr/>
        <w:sdtContent>
          <w:r w:rsidR="00CC66C5">
            <w:rPr>
              <w:rFonts w:ascii="MS Gothic" w:eastAsia="MS Gothic" w:hAnsi="MS Gothic" w:cs="Calibri" w:hint="eastAsia"/>
              <w:color w:val="151516"/>
              <w:sz w:val="24"/>
              <w:szCs w:val="24"/>
            </w:rPr>
            <w:t>☐</w:t>
          </w:r>
        </w:sdtContent>
      </w:sdt>
    </w:p>
    <w:p w14:paraId="48D1C334" w14:textId="2C4B4A63" w:rsidR="7709759F" w:rsidRPr="000E5F00" w:rsidRDefault="7709759F" w:rsidP="4FB1AEEC">
      <w:pPr>
        <w:spacing w:after="0" w:line="360" w:lineRule="auto"/>
        <w:rPr>
          <w:rFonts w:ascii="Calibri" w:eastAsia="Calibri" w:hAnsi="Calibri" w:cs="Calibri"/>
          <w:i/>
          <w:iCs/>
          <w:color w:val="E97132" w:themeColor="accent2"/>
        </w:rPr>
      </w:pPr>
      <w:r w:rsidRPr="000E5F00">
        <w:rPr>
          <w:rFonts w:ascii="Calibri" w:eastAsia="Calibri" w:hAnsi="Calibri" w:cs="Calibri"/>
          <w:b/>
          <w:bCs/>
          <w:color w:val="151516"/>
          <w:sz w:val="24"/>
          <w:szCs w:val="24"/>
        </w:rPr>
        <w:lastRenderedPageBreak/>
        <w:t>Total des produits de la structure (dernier exercice clos)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r w:rsidR="00ED4D43">
        <w:rPr>
          <w:rFonts w:ascii="Calibri" w:eastAsia="Calibri" w:hAnsi="Calibri" w:cs="Calibri"/>
          <w:color w:val="151516"/>
          <w:sz w:val="24"/>
          <w:szCs w:val="24"/>
        </w:rPr>
        <w:br/>
      </w:r>
      <w:r w:rsidR="2CE9A117" w:rsidRPr="000E5F00">
        <w:rPr>
          <w:rFonts w:ascii="Calibri" w:eastAsiaTheme="minorEastAsia" w:hAnsi="Calibri" w:cs="Calibri"/>
          <w:i/>
          <w:iCs/>
          <w:color w:val="E97132" w:themeColor="accent2"/>
        </w:rPr>
        <w:t>Note : Certaines fondations veillent à ce que leur soutien ne dépasse pas un % du budget total de la structure.</w:t>
      </w:r>
    </w:p>
    <w:p w14:paraId="6420A558" w14:textId="1B86F2D8"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Historique de soutien par la fondation (si applicable) :</w:t>
      </w:r>
      <w:r w:rsidR="00C23D19" w:rsidRPr="000E5F00">
        <w:rPr>
          <w:rFonts w:ascii="Calibri" w:eastAsia="Calibri" w:hAnsi="Calibri" w:cs="Calibri"/>
          <w:b/>
          <w:bCs/>
          <w:color w:val="151516"/>
          <w:sz w:val="24"/>
          <w:szCs w:val="24"/>
        </w:rPr>
        <w:br/>
      </w:r>
      <w:r w:rsidRPr="000E5F00">
        <w:rPr>
          <w:rFonts w:ascii="Calibri" w:eastAsia="Calibri" w:hAnsi="Calibri" w:cs="Calibri"/>
          <w:color w:val="151516"/>
          <w:sz w:val="24"/>
          <w:szCs w:val="24"/>
        </w:rPr>
        <w:t xml:space="preserve">Avez-vous déjà été soutenu par la Fondation [Fondation] ou une autre entité de la compagnie ? </w:t>
      </w:r>
      <w:r w:rsidR="00C23D19" w:rsidRPr="000E5F00">
        <w:rPr>
          <w:rFonts w:ascii="Calibri" w:eastAsia="Calibri" w:hAnsi="Calibri" w:cs="Calibri"/>
          <w:color w:val="151516"/>
          <w:sz w:val="24"/>
          <w:szCs w:val="24"/>
        </w:rPr>
        <w:t xml:space="preserve">Oui </w:t>
      </w:r>
      <w:sdt>
        <w:sdtPr>
          <w:rPr>
            <w:rFonts w:ascii="Calibri" w:eastAsia="Calibri" w:hAnsi="Calibri" w:cs="Calibri"/>
            <w:color w:val="151516"/>
            <w:sz w:val="24"/>
            <w:szCs w:val="24"/>
          </w:rPr>
          <w:alias w:val="Oui"/>
          <w:tag w:val="Oui"/>
          <w:id w:val="1778989823"/>
          <w14:checkbox>
            <w14:checked w14:val="0"/>
            <w14:checkedState w14:val="2612" w14:font="MS Gothic"/>
            <w14:uncheckedState w14:val="2610" w14:font="MS Gothic"/>
          </w14:checkbox>
        </w:sdtPr>
        <w:sdtEndPr/>
        <w:sdtContent>
          <w:r w:rsidR="00CC66C5">
            <w:rPr>
              <w:rFonts w:ascii="MS Gothic" w:eastAsia="MS Gothic" w:hAnsi="MS Gothic" w:cs="Calibri" w:hint="eastAsia"/>
              <w:color w:val="151516"/>
              <w:sz w:val="24"/>
              <w:szCs w:val="24"/>
            </w:rPr>
            <w:t>☐</w:t>
          </w:r>
        </w:sdtContent>
      </w:sdt>
      <w:r w:rsidR="00C23D19" w:rsidRPr="000E5F00">
        <w:rPr>
          <w:rFonts w:ascii="Calibri" w:eastAsia="Calibri" w:hAnsi="Calibri" w:cs="Calibri"/>
          <w:color w:val="151516"/>
          <w:sz w:val="24"/>
          <w:szCs w:val="24"/>
        </w:rPr>
        <w:t xml:space="preserve"> Non </w:t>
      </w:r>
      <w:sdt>
        <w:sdtPr>
          <w:rPr>
            <w:rFonts w:ascii="Calibri" w:eastAsia="Calibri" w:hAnsi="Calibri" w:cs="Calibri"/>
            <w:color w:val="151516"/>
            <w:sz w:val="24"/>
            <w:szCs w:val="24"/>
          </w:rPr>
          <w:alias w:val="Non"/>
          <w:tag w:val="Non"/>
          <w:id w:val="-1996871075"/>
          <w14:checkbox>
            <w14:checked w14:val="0"/>
            <w14:checkedState w14:val="2612" w14:font="MS Gothic"/>
            <w14:uncheckedState w14:val="2610" w14:font="MS Gothic"/>
          </w14:checkbox>
        </w:sdtPr>
        <w:sdtEndPr/>
        <w:sdtContent>
          <w:r w:rsidR="00C23D19" w:rsidRPr="000E5F00">
            <w:rPr>
              <w:rFonts w:ascii="Segoe UI Symbol" w:eastAsia="MS Gothic" w:hAnsi="Segoe UI Symbol" w:cs="Segoe UI Symbol"/>
              <w:color w:val="151516"/>
              <w:sz w:val="24"/>
              <w:szCs w:val="24"/>
            </w:rPr>
            <w:t>☐</w:t>
          </w:r>
        </w:sdtContent>
      </w:sdt>
    </w:p>
    <w:p w14:paraId="4D5304F2" w14:textId="7466025D"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Si oui, préciser année(s), projet(s), montant(s) et interlocuteur principal :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278DEEC9" w14:textId="4C44AC9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Date de clôture de votre exercice comptable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46376F53" w14:textId="217DA95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Nombre de bénévoles (dernier exercice clos)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13E6AA89" w14:textId="55E785AB"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Nombre de salariés (dernier exercice clos)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7C3D0E37" w14:textId="73292C29"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color w:val="151516"/>
          <w:sz w:val="24"/>
          <w:szCs w:val="24"/>
        </w:rPr>
        <w:t>N</w:t>
      </w:r>
      <w:r w:rsidRPr="000E5F00">
        <w:rPr>
          <w:rFonts w:ascii="Calibri" w:eastAsia="Calibri" w:hAnsi="Calibri" w:cs="Calibri"/>
          <w:b/>
          <w:bCs/>
          <w:color w:val="151516"/>
          <w:sz w:val="24"/>
          <w:szCs w:val="24"/>
        </w:rPr>
        <w:t>uméro d'identification national :</w:t>
      </w:r>
    </w:p>
    <w:p w14:paraId="43A76AB8" w14:textId="418F3885"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344759010"/>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SIRET</w:t>
      </w:r>
      <w:r w:rsidR="002F03A4" w:rsidRPr="000E5F00">
        <w:rPr>
          <w:rFonts w:ascii="Calibri" w:eastAsia="Calibri" w:hAnsi="Calibri" w:cs="Calibri"/>
          <w:color w:val="151516"/>
          <w:sz w:val="24"/>
          <w:szCs w:val="24"/>
        </w:rPr>
        <w:t> :</w:t>
      </w:r>
    </w:p>
    <w:p w14:paraId="3BF7C9A9" w14:textId="1FD113A4"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439227103"/>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UAI</w:t>
      </w:r>
      <w:r w:rsidR="002F03A4" w:rsidRPr="000E5F00">
        <w:rPr>
          <w:rFonts w:ascii="Calibri" w:eastAsia="Calibri" w:hAnsi="Calibri" w:cs="Calibri"/>
          <w:color w:val="151516"/>
          <w:sz w:val="24"/>
          <w:szCs w:val="24"/>
        </w:rPr>
        <w:t> :</w:t>
      </w:r>
      <w:r w:rsidR="002F03A4" w:rsidRPr="000E5F00">
        <w:rPr>
          <w:rFonts w:ascii="Calibri" w:eastAsia="Calibri" w:hAnsi="Calibri" w:cs="Calibri"/>
          <w:color w:val="151516"/>
          <w:sz w:val="24"/>
          <w:szCs w:val="24"/>
        </w:rPr>
        <w:br/>
      </w:r>
      <w:sdt>
        <w:sdtPr>
          <w:rPr>
            <w:rFonts w:ascii="Segoe UI Symbol" w:eastAsia="Calibri" w:hAnsi="Segoe UI Symbol" w:cs="Segoe UI Symbol"/>
            <w:color w:val="151516"/>
            <w:sz w:val="24"/>
            <w:szCs w:val="24"/>
          </w:rPr>
          <w:id w:val="-855809166"/>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002F03A4" w:rsidRPr="000E5F00">
        <w:rPr>
          <w:rFonts w:ascii="Calibri" w:eastAsia="Calibri" w:hAnsi="Calibri" w:cs="Calibri"/>
          <w:color w:val="151516"/>
          <w:sz w:val="24"/>
          <w:szCs w:val="24"/>
        </w:rPr>
        <w:t xml:space="preserve"> RNA :</w:t>
      </w:r>
    </w:p>
    <w:p w14:paraId="5B01BBA5" w14:textId="1E805D45"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Principaux partenaires financiers (sur l'année écoulée) :</w:t>
      </w:r>
    </w:p>
    <w:tbl>
      <w:tblPr>
        <w:tblStyle w:val="Grilledutableau"/>
        <w:tblW w:w="9060" w:type="dxa"/>
        <w:tblLayout w:type="fixed"/>
        <w:tblLook w:val="06A0" w:firstRow="1" w:lastRow="0" w:firstColumn="1" w:lastColumn="0" w:noHBand="1" w:noVBand="1"/>
      </w:tblPr>
      <w:tblGrid>
        <w:gridCol w:w="4957"/>
        <w:gridCol w:w="2551"/>
        <w:gridCol w:w="1552"/>
      </w:tblGrid>
      <w:tr w:rsidR="6F8CFFD8" w:rsidRPr="000E5F00" w14:paraId="4D37DD68" w14:textId="77777777" w:rsidTr="009575C0">
        <w:trPr>
          <w:trHeight w:val="300"/>
        </w:trPr>
        <w:tc>
          <w:tcPr>
            <w:tcW w:w="4957" w:type="dxa"/>
            <w:shd w:val="clear" w:color="auto" w:fill="184D31"/>
          </w:tcPr>
          <w:p w14:paraId="308FD488" w14:textId="29ECAF58" w:rsidR="75179B2F" w:rsidRPr="009575C0" w:rsidRDefault="75179B2F"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Nom acteur</w:t>
            </w:r>
          </w:p>
        </w:tc>
        <w:tc>
          <w:tcPr>
            <w:tcW w:w="2551" w:type="dxa"/>
            <w:shd w:val="clear" w:color="auto" w:fill="184D31"/>
          </w:tcPr>
          <w:p w14:paraId="3C7FCD12" w14:textId="622396ED" w:rsidR="250036B7" w:rsidRPr="009575C0" w:rsidRDefault="250036B7"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Type acteur (public/privé/autres)</w:t>
            </w:r>
          </w:p>
        </w:tc>
        <w:tc>
          <w:tcPr>
            <w:tcW w:w="1552" w:type="dxa"/>
            <w:shd w:val="clear" w:color="auto" w:fill="184D31"/>
          </w:tcPr>
          <w:p w14:paraId="5A984448" w14:textId="4EDF6709" w:rsidR="250036B7" w:rsidRPr="009575C0" w:rsidRDefault="250036B7"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 dans le budget total</w:t>
            </w:r>
          </w:p>
        </w:tc>
      </w:tr>
      <w:tr w:rsidR="6F8CFFD8" w:rsidRPr="000E5F00" w14:paraId="6D308F1F" w14:textId="77777777" w:rsidTr="009575C0">
        <w:trPr>
          <w:trHeight w:val="300"/>
        </w:trPr>
        <w:tc>
          <w:tcPr>
            <w:tcW w:w="4957" w:type="dxa"/>
          </w:tcPr>
          <w:p w14:paraId="18A9547C" w14:textId="21E50DA1" w:rsidR="6F8CFFD8" w:rsidRPr="000E5F00" w:rsidRDefault="6F8CFFD8" w:rsidP="00E55601">
            <w:pPr>
              <w:spacing w:line="360" w:lineRule="auto"/>
              <w:rPr>
                <w:rFonts w:ascii="Calibri" w:eastAsia="Calibri" w:hAnsi="Calibri" w:cs="Calibri"/>
                <w:b/>
                <w:bCs/>
                <w:color w:val="151516"/>
                <w:sz w:val="24"/>
                <w:szCs w:val="24"/>
              </w:rPr>
            </w:pPr>
          </w:p>
        </w:tc>
        <w:tc>
          <w:tcPr>
            <w:tcW w:w="2551" w:type="dxa"/>
          </w:tcPr>
          <w:p w14:paraId="5955E3F6" w14:textId="3E87DAAA" w:rsidR="6F8CFFD8" w:rsidRPr="000E5F00" w:rsidRDefault="009575C0" w:rsidP="00E55601">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999850738"/>
                <w:placeholder>
                  <w:docPart w:val="DefaultPlaceholder_-1854013438"/>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51A34BDB" w14:textId="38311FCF" w:rsidR="6F8CFFD8" w:rsidRPr="000E5F00" w:rsidRDefault="6F8CFFD8" w:rsidP="00E55601">
            <w:pPr>
              <w:spacing w:line="360" w:lineRule="auto"/>
              <w:rPr>
                <w:rFonts w:ascii="Calibri" w:eastAsia="Calibri" w:hAnsi="Calibri" w:cs="Calibri"/>
                <w:b/>
                <w:bCs/>
                <w:color w:val="151516"/>
                <w:sz w:val="24"/>
                <w:szCs w:val="24"/>
              </w:rPr>
            </w:pPr>
          </w:p>
        </w:tc>
      </w:tr>
      <w:tr w:rsidR="00CC66C5" w:rsidRPr="000E5F00" w14:paraId="680414C7" w14:textId="77777777" w:rsidTr="009575C0">
        <w:trPr>
          <w:trHeight w:val="300"/>
        </w:trPr>
        <w:tc>
          <w:tcPr>
            <w:tcW w:w="4957" w:type="dxa"/>
          </w:tcPr>
          <w:p w14:paraId="01EAF73C" w14:textId="184543E4"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2E74BC2C" w14:textId="13440DDB" w:rsidR="00CC66C5" w:rsidRPr="000E5F00" w:rsidRDefault="009575C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204410675"/>
                <w:placeholder>
                  <w:docPart w:val="C8F1DD4D59FB4FCAB2488D06261B76AA"/>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43A8469F" w14:textId="77B39CB6"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5FC9A07D" w14:textId="77777777" w:rsidTr="009575C0">
        <w:trPr>
          <w:trHeight w:val="300"/>
        </w:trPr>
        <w:tc>
          <w:tcPr>
            <w:tcW w:w="4957" w:type="dxa"/>
          </w:tcPr>
          <w:p w14:paraId="539276BB" w14:textId="74C043F1"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47B3FC09" w14:textId="77AB273C" w:rsidR="00CC66C5" w:rsidRPr="000E5F00" w:rsidRDefault="009575C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985234940"/>
                <w:placeholder>
                  <w:docPart w:val="19A07CF622A64CFFB3E84F55514628B0"/>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40954AC5" w14:textId="47B11941"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2973F713" w14:textId="77777777" w:rsidTr="009575C0">
        <w:trPr>
          <w:trHeight w:val="300"/>
        </w:trPr>
        <w:tc>
          <w:tcPr>
            <w:tcW w:w="4957" w:type="dxa"/>
          </w:tcPr>
          <w:p w14:paraId="798B32BD" w14:textId="2C24DEA7"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0F2C3D7C" w14:textId="419E4575" w:rsidR="00CC66C5" w:rsidRPr="000E5F00" w:rsidRDefault="009575C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563291864"/>
                <w:placeholder>
                  <w:docPart w:val="6E7592202E9641F1B0205A3FE6417995"/>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0B6F82DB" w14:textId="38311FCF"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128DA5AE" w14:textId="77777777" w:rsidTr="009575C0">
        <w:trPr>
          <w:trHeight w:val="300"/>
        </w:trPr>
        <w:tc>
          <w:tcPr>
            <w:tcW w:w="4957" w:type="dxa"/>
          </w:tcPr>
          <w:p w14:paraId="682E78C4" w14:textId="04BFCC96"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0FEC8885" w14:textId="42B6592E" w:rsidR="00CC66C5" w:rsidRPr="000E5F00" w:rsidRDefault="009575C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2095008223"/>
                <w:placeholder>
                  <w:docPart w:val="A442090CF24F4F40B511D71351302F20"/>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3A87F763" w14:textId="38311FCF"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2603A03C" w14:textId="77777777" w:rsidTr="009575C0">
        <w:trPr>
          <w:trHeight w:val="300"/>
        </w:trPr>
        <w:tc>
          <w:tcPr>
            <w:tcW w:w="4957" w:type="dxa"/>
          </w:tcPr>
          <w:p w14:paraId="53699DEA" w14:textId="60449A57"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420B46DB" w14:textId="7732923B" w:rsidR="00CC66C5" w:rsidRPr="000E5F00" w:rsidRDefault="009575C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070619715"/>
                <w:placeholder>
                  <w:docPart w:val="FDF596F011324782856872606FA20F46"/>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474BAE8E" w14:textId="38311FCF"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38992C7F" w14:textId="77777777" w:rsidTr="009575C0">
        <w:trPr>
          <w:trHeight w:val="300"/>
        </w:trPr>
        <w:tc>
          <w:tcPr>
            <w:tcW w:w="4957" w:type="dxa"/>
          </w:tcPr>
          <w:p w14:paraId="32B8C67F" w14:textId="0B9F4FAA"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23D8841D" w14:textId="707A1E51" w:rsidR="00CC66C5" w:rsidRPr="000E5F00" w:rsidRDefault="009575C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746486370"/>
                <w:placeholder>
                  <w:docPart w:val="2BB3F8242249454A8789E8EF0227397F"/>
                </w:placeholder>
                <w:showingPlcHdr/>
                <w:dropDownList>
                  <w:listItem w:value="Choisissez un élément."/>
                  <w:listItem w:displayText="Public" w:value="Public"/>
                  <w:listItem w:displayText="Privé" w:value="Privé"/>
                  <w:listItem w:displayText="Autres" w:value="Autres"/>
                </w:dropDownList>
              </w:sdtPr>
              <w:sdtEndPr/>
              <w:sdtContent>
                <w:r w:rsidR="00CC66C5" w:rsidRPr="00B97F5A">
                  <w:rPr>
                    <w:rStyle w:val="Textedelespacerserv"/>
                  </w:rPr>
                  <w:t>Choisissez un élément.</w:t>
                </w:r>
              </w:sdtContent>
            </w:sdt>
          </w:p>
        </w:tc>
        <w:tc>
          <w:tcPr>
            <w:tcW w:w="1552" w:type="dxa"/>
          </w:tcPr>
          <w:p w14:paraId="0854695A" w14:textId="08236369" w:rsidR="00CC66C5" w:rsidRPr="000E5F00" w:rsidRDefault="00CC66C5" w:rsidP="00CC66C5">
            <w:pPr>
              <w:spacing w:line="360" w:lineRule="auto"/>
              <w:rPr>
                <w:rFonts w:ascii="Calibri" w:eastAsia="Calibri" w:hAnsi="Calibri" w:cs="Calibri"/>
                <w:b/>
                <w:bCs/>
                <w:color w:val="151516"/>
                <w:sz w:val="24"/>
                <w:szCs w:val="24"/>
              </w:rPr>
            </w:pPr>
          </w:p>
        </w:tc>
      </w:tr>
    </w:tbl>
    <w:p w14:paraId="713D81D5" w14:textId="35AF78BC" w:rsidR="6F8CFFD8" w:rsidRPr="000E5F00" w:rsidRDefault="6F8CFFD8" w:rsidP="00E55601">
      <w:pPr>
        <w:spacing w:after="0" w:line="360" w:lineRule="auto"/>
        <w:rPr>
          <w:rFonts w:ascii="Calibri" w:eastAsia="Calibri" w:hAnsi="Calibri" w:cs="Calibri"/>
          <w:b/>
          <w:bCs/>
          <w:color w:val="151516"/>
          <w:sz w:val="24"/>
          <w:szCs w:val="24"/>
        </w:rPr>
      </w:pPr>
    </w:p>
    <w:tbl>
      <w:tblPr>
        <w:tblStyle w:val="Grilledutableau"/>
        <w:tblW w:w="0" w:type="auto"/>
        <w:tblLayout w:type="fixed"/>
        <w:tblLook w:val="06A0" w:firstRow="1" w:lastRow="0" w:firstColumn="1" w:lastColumn="0" w:noHBand="1" w:noVBand="1"/>
      </w:tblPr>
      <w:tblGrid>
        <w:gridCol w:w="4530"/>
        <w:gridCol w:w="4530"/>
      </w:tblGrid>
      <w:tr w:rsidR="6F8CFFD8" w:rsidRPr="000E5F00" w14:paraId="316BAA71" w14:textId="77777777" w:rsidTr="009575C0">
        <w:trPr>
          <w:trHeight w:val="300"/>
        </w:trPr>
        <w:tc>
          <w:tcPr>
            <w:tcW w:w="4530" w:type="dxa"/>
            <w:shd w:val="clear" w:color="auto" w:fill="184D31"/>
          </w:tcPr>
          <w:p w14:paraId="1EA031C1" w14:textId="753540E0" w:rsidR="2772DEEE" w:rsidRPr="009575C0" w:rsidRDefault="2772DEEE" w:rsidP="00E55601">
            <w:pPr>
              <w:spacing w:line="360" w:lineRule="auto"/>
              <w:rPr>
                <w:rFonts w:ascii="Calibri" w:hAnsi="Calibri" w:cs="Calibri"/>
                <w:color w:val="FFFFFF" w:themeColor="background1"/>
                <w:sz w:val="24"/>
                <w:szCs w:val="24"/>
              </w:rPr>
            </w:pPr>
            <w:r w:rsidRPr="009575C0">
              <w:rPr>
                <w:rFonts w:ascii="Calibri" w:eastAsia="Calibri" w:hAnsi="Calibri" w:cs="Calibri"/>
                <w:b/>
                <w:bCs/>
                <w:color w:val="FFFFFF" w:themeColor="background1"/>
                <w:sz w:val="24"/>
                <w:szCs w:val="24"/>
              </w:rPr>
              <w:t>Totaux</w:t>
            </w:r>
          </w:p>
        </w:tc>
        <w:tc>
          <w:tcPr>
            <w:tcW w:w="4530" w:type="dxa"/>
            <w:shd w:val="clear" w:color="auto" w:fill="184D31"/>
          </w:tcPr>
          <w:p w14:paraId="3A422886" w14:textId="3D622246" w:rsidR="2772DEEE" w:rsidRPr="009575C0" w:rsidRDefault="2772DEEE"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 dans le budget total</w:t>
            </w:r>
          </w:p>
        </w:tc>
      </w:tr>
      <w:tr w:rsidR="6F8CFFD8" w:rsidRPr="000E5F00" w14:paraId="52FCF24A" w14:textId="77777777" w:rsidTr="1CFC5E75">
        <w:trPr>
          <w:trHeight w:val="300"/>
        </w:trPr>
        <w:tc>
          <w:tcPr>
            <w:tcW w:w="4530" w:type="dxa"/>
          </w:tcPr>
          <w:p w14:paraId="305898B1" w14:textId="26AAFF36" w:rsidR="2772DEEE" w:rsidRPr="000E5F00" w:rsidRDefault="2772DEEE" w:rsidP="00E55601">
            <w:pPr>
              <w:spacing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Acteurs publics</w:t>
            </w:r>
          </w:p>
        </w:tc>
        <w:tc>
          <w:tcPr>
            <w:tcW w:w="4530" w:type="dxa"/>
          </w:tcPr>
          <w:p w14:paraId="6BA52149" w14:textId="1790D6E2" w:rsidR="6F8CFFD8" w:rsidRPr="000E5F00" w:rsidRDefault="6F8CFFD8" w:rsidP="00E55601">
            <w:pPr>
              <w:spacing w:line="360" w:lineRule="auto"/>
              <w:rPr>
                <w:rFonts w:ascii="Calibri" w:eastAsia="Calibri" w:hAnsi="Calibri" w:cs="Calibri"/>
                <w:b/>
                <w:bCs/>
                <w:color w:val="151516"/>
                <w:sz w:val="24"/>
                <w:szCs w:val="24"/>
              </w:rPr>
            </w:pPr>
          </w:p>
        </w:tc>
      </w:tr>
      <w:tr w:rsidR="6F8CFFD8" w:rsidRPr="000E5F00" w14:paraId="26983C8A" w14:textId="77777777" w:rsidTr="1CFC5E75">
        <w:trPr>
          <w:trHeight w:val="300"/>
        </w:trPr>
        <w:tc>
          <w:tcPr>
            <w:tcW w:w="4530" w:type="dxa"/>
          </w:tcPr>
          <w:p w14:paraId="66D7137A" w14:textId="4C995DC4" w:rsidR="2772DEEE" w:rsidRPr="000E5F00" w:rsidRDefault="2772DEEE" w:rsidP="00E55601">
            <w:pPr>
              <w:spacing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Acteurs privés</w:t>
            </w:r>
          </w:p>
        </w:tc>
        <w:tc>
          <w:tcPr>
            <w:tcW w:w="4530" w:type="dxa"/>
          </w:tcPr>
          <w:p w14:paraId="5EAD4BA8" w14:textId="1790D6E2" w:rsidR="6F8CFFD8" w:rsidRPr="000E5F00" w:rsidRDefault="6F8CFFD8" w:rsidP="00E55601">
            <w:pPr>
              <w:spacing w:line="360" w:lineRule="auto"/>
              <w:rPr>
                <w:rFonts w:ascii="Calibri" w:eastAsia="Calibri" w:hAnsi="Calibri" w:cs="Calibri"/>
                <w:b/>
                <w:bCs/>
                <w:color w:val="151516"/>
                <w:sz w:val="24"/>
                <w:szCs w:val="24"/>
              </w:rPr>
            </w:pPr>
          </w:p>
        </w:tc>
      </w:tr>
      <w:tr w:rsidR="6F8CFFD8" w:rsidRPr="000E5F00" w14:paraId="5868E558" w14:textId="77777777" w:rsidTr="1CFC5E75">
        <w:trPr>
          <w:trHeight w:val="300"/>
        </w:trPr>
        <w:tc>
          <w:tcPr>
            <w:tcW w:w="4530" w:type="dxa"/>
          </w:tcPr>
          <w:p w14:paraId="23627F38" w14:textId="5E66D9E6" w:rsidR="2772DEEE" w:rsidRPr="000E5F00" w:rsidRDefault="2772DEEE" w:rsidP="00E55601">
            <w:pPr>
              <w:spacing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Autres</w:t>
            </w:r>
          </w:p>
        </w:tc>
        <w:tc>
          <w:tcPr>
            <w:tcW w:w="4530" w:type="dxa"/>
          </w:tcPr>
          <w:p w14:paraId="7160787D" w14:textId="1790D6E2" w:rsidR="6F8CFFD8" w:rsidRPr="000E5F00" w:rsidRDefault="6F8CFFD8" w:rsidP="00E55601">
            <w:pPr>
              <w:spacing w:line="360" w:lineRule="auto"/>
              <w:rPr>
                <w:rFonts w:ascii="Calibri" w:eastAsia="Calibri" w:hAnsi="Calibri" w:cs="Calibri"/>
                <w:b/>
                <w:bCs/>
                <w:color w:val="151516"/>
                <w:sz w:val="24"/>
                <w:szCs w:val="24"/>
              </w:rPr>
            </w:pPr>
          </w:p>
        </w:tc>
      </w:tr>
    </w:tbl>
    <w:p w14:paraId="4AD544CD" w14:textId="1C555043" w:rsidR="1CFC5E75" w:rsidRPr="000E5F00" w:rsidRDefault="1CFC5E75">
      <w:pPr>
        <w:rPr>
          <w:rFonts w:ascii="Calibri" w:hAnsi="Calibri" w:cs="Calibri"/>
        </w:rPr>
      </w:pPr>
      <w:r w:rsidRPr="000E5F00">
        <w:rPr>
          <w:rFonts w:ascii="Calibri" w:hAnsi="Calibri" w:cs="Calibri"/>
        </w:rPr>
        <w:br w:type="page"/>
      </w:r>
    </w:p>
    <w:p w14:paraId="75EAF6C2" w14:textId="67687EC9" w:rsidR="6F8CFFD8" w:rsidRPr="00CC66C5" w:rsidRDefault="2CE9A117" w:rsidP="13B54EA8">
      <w:pPr>
        <w:pStyle w:val="Titre3"/>
        <w:spacing w:line="360" w:lineRule="auto"/>
        <w:rPr>
          <w:rFonts w:ascii="Calibri" w:eastAsia="Calibri" w:hAnsi="Calibri" w:cs="Calibri"/>
          <w:b/>
          <w:bCs/>
          <w:color w:val="3C5F58"/>
          <w:sz w:val="22"/>
          <w:szCs w:val="22"/>
        </w:rPr>
      </w:pPr>
      <w:bookmarkStart w:id="6" w:name="_Toc205268493"/>
      <w:bookmarkStart w:id="7" w:name="_Toc205268530"/>
      <w:r w:rsidRPr="13B54EA8">
        <w:rPr>
          <w:rFonts w:ascii="Calibri" w:eastAsia="Calibri" w:hAnsi="Calibri" w:cs="Calibri"/>
          <w:color w:val="3C5F58"/>
        </w:rPr>
        <w:lastRenderedPageBreak/>
        <w:t>2. Présentation de l'</w:t>
      </w:r>
      <w:r w:rsidR="733E3BE3" w:rsidRPr="13B54EA8">
        <w:rPr>
          <w:rFonts w:ascii="Calibri" w:eastAsia="Calibri" w:hAnsi="Calibri" w:cs="Calibri"/>
          <w:color w:val="3C5F58"/>
        </w:rPr>
        <w:t>é</w:t>
      </w:r>
      <w:r w:rsidRPr="13B54EA8">
        <w:rPr>
          <w:rFonts w:ascii="Calibri" w:eastAsia="Calibri" w:hAnsi="Calibri" w:cs="Calibri"/>
          <w:color w:val="3C5F58"/>
        </w:rPr>
        <w:t xml:space="preserve">cole de </w:t>
      </w:r>
      <w:r w:rsidR="4D259CC5" w:rsidRPr="13B54EA8">
        <w:rPr>
          <w:rFonts w:ascii="Calibri" w:eastAsia="Calibri" w:hAnsi="Calibri" w:cs="Calibri"/>
          <w:color w:val="3C5F58"/>
        </w:rPr>
        <w:t>p</w:t>
      </w:r>
      <w:r w:rsidRPr="13B54EA8">
        <w:rPr>
          <w:rFonts w:ascii="Calibri" w:eastAsia="Calibri" w:hAnsi="Calibri" w:cs="Calibri"/>
          <w:color w:val="3C5F58"/>
        </w:rPr>
        <w:t>roduction</w:t>
      </w:r>
      <w:bookmarkEnd w:id="6"/>
      <w:bookmarkEnd w:id="7"/>
    </w:p>
    <w:p w14:paraId="0CD5D555" w14:textId="75D1BFFD" w:rsidR="7709759F" w:rsidRPr="000E5F00" w:rsidRDefault="7709759F" w:rsidP="00E55601">
      <w:pPr>
        <w:spacing w:after="0" w:line="360" w:lineRule="auto"/>
        <w:rPr>
          <w:rFonts w:ascii="Calibri" w:eastAsia="Calibri" w:hAnsi="Calibri" w:cs="Calibri"/>
          <w:color w:val="151516"/>
          <w:sz w:val="32"/>
          <w:szCs w:val="32"/>
        </w:rPr>
      </w:pPr>
      <w:r w:rsidRPr="000E5F00">
        <w:rPr>
          <w:rFonts w:ascii="Calibri" w:eastAsia="Calibri" w:hAnsi="Calibri" w:cs="Calibri"/>
          <w:b/>
          <w:bCs/>
          <w:color w:val="151516"/>
          <w:sz w:val="24"/>
          <w:szCs w:val="24"/>
        </w:rPr>
        <w:t>Mission(s) de la structure :</w:t>
      </w:r>
      <w:r w:rsidRPr="000E5F00">
        <w:rPr>
          <w:rFonts w:ascii="Calibri" w:eastAsia="Calibri" w:hAnsi="Calibri" w:cs="Calibri"/>
          <w:color w:val="151516"/>
          <w:sz w:val="24"/>
          <w:szCs w:val="24"/>
        </w:rPr>
        <w:t xml:space="preserve"> </w:t>
      </w:r>
      <w:r w:rsidR="00D032E3" w:rsidRPr="000E5F00">
        <w:rPr>
          <w:rFonts w:ascii="Calibri" w:eastAsia="Calibri" w:hAnsi="Calibri" w:cs="Calibri"/>
          <w:color w:val="151516"/>
          <w:sz w:val="24"/>
          <w:szCs w:val="24"/>
        </w:rPr>
        <w:fldChar w:fldCharType="begin">
          <w:ffData>
            <w:name w:val=""/>
            <w:enabled/>
            <w:calcOnExit w:val="0"/>
            <w:textInput>
              <w:default w:val="[Décrire la mission]"/>
            </w:textInput>
          </w:ffData>
        </w:fldChar>
      </w:r>
      <w:r w:rsidR="00D032E3" w:rsidRPr="000E5F00">
        <w:rPr>
          <w:rFonts w:ascii="Calibri" w:eastAsia="Calibri" w:hAnsi="Calibri" w:cs="Calibri"/>
          <w:color w:val="151516"/>
          <w:sz w:val="24"/>
          <w:szCs w:val="24"/>
        </w:rPr>
        <w:instrText xml:space="preserve"> FORMTEXT </w:instrText>
      </w:r>
      <w:r w:rsidR="00D032E3" w:rsidRPr="000E5F00">
        <w:rPr>
          <w:rFonts w:ascii="Calibri" w:eastAsia="Calibri" w:hAnsi="Calibri" w:cs="Calibri"/>
          <w:color w:val="151516"/>
          <w:sz w:val="24"/>
          <w:szCs w:val="24"/>
        </w:rPr>
      </w:r>
      <w:r w:rsidR="00D032E3" w:rsidRPr="000E5F00">
        <w:rPr>
          <w:rFonts w:ascii="Calibri" w:eastAsia="Calibri" w:hAnsi="Calibri" w:cs="Calibri"/>
          <w:color w:val="151516"/>
          <w:sz w:val="24"/>
          <w:szCs w:val="24"/>
        </w:rPr>
        <w:fldChar w:fldCharType="separate"/>
      </w:r>
      <w:r w:rsidR="00D032E3" w:rsidRPr="000E5F00">
        <w:rPr>
          <w:rFonts w:ascii="Calibri" w:eastAsia="Calibri" w:hAnsi="Calibri" w:cs="Calibri"/>
          <w:noProof/>
          <w:color w:val="151516"/>
          <w:sz w:val="24"/>
          <w:szCs w:val="24"/>
        </w:rPr>
        <w:t>[Décrire la mission]</w:t>
      </w:r>
      <w:r w:rsidR="00D032E3" w:rsidRPr="000E5F00">
        <w:rPr>
          <w:rFonts w:ascii="Calibri" w:eastAsia="Calibri" w:hAnsi="Calibri" w:cs="Calibri"/>
          <w:color w:val="151516"/>
          <w:sz w:val="24"/>
          <w:szCs w:val="24"/>
        </w:rPr>
        <w:fldChar w:fldCharType="end"/>
      </w:r>
    </w:p>
    <w:p w14:paraId="55B79D86" w14:textId="1608D31F"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Historique et </w:t>
      </w:r>
      <w:r w:rsidR="2A8DF52B" w:rsidRPr="000E5F00">
        <w:rPr>
          <w:rFonts w:ascii="Calibri" w:eastAsia="Calibri" w:hAnsi="Calibri" w:cs="Calibri"/>
          <w:b/>
          <w:bCs/>
          <w:color w:val="151516"/>
          <w:sz w:val="24"/>
          <w:szCs w:val="24"/>
        </w:rPr>
        <w:t>g</w:t>
      </w:r>
      <w:r w:rsidRPr="000E5F00">
        <w:rPr>
          <w:rFonts w:ascii="Calibri" w:eastAsia="Calibri" w:hAnsi="Calibri" w:cs="Calibri"/>
          <w:b/>
          <w:bCs/>
          <w:color w:val="151516"/>
          <w:sz w:val="24"/>
          <w:szCs w:val="24"/>
        </w:rPr>
        <w:t>enèse :</w:t>
      </w:r>
    </w:p>
    <w:p w14:paraId="2FD8E7BB" w14:textId="064C346C" w:rsidR="7709759F" w:rsidRPr="000E5F00" w:rsidRDefault="2CE9A117" w:rsidP="005C0F03">
      <w:pPr>
        <w:pStyle w:val="Paragraphedeliste"/>
        <w:numPr>
          <w:ilvl w:val="0"/>
          <w:numId w:val="7"/>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Quand et comment l'école a-t-elle été créée </w:t>
      </w:r>
      <w:r w:rsidR="4DDA9EC3"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4DDA9EC3"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55D3C506" w14:textId="6B50D1F7"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Public </w:t>
      </w:r>
      <w:r w:rsidR="6DD77C69" w:rsidRPr="000E5F00">
        <w:rPr>
          <w:rFonts w:ascii="Calibri" w:eastAsia="Calibri" w:hAnsi="Calibri" w:cs="Calibri"/>
          <w:b/>
          <w:bCs/>
          <w:color w:val="151516"/>
          <w:sz w:val="24"/>
          <w:szCs w:val="24"/>
        </w:rPr>
        <w:t>c</w:t>
      </w:r>
      <w:r w:rsidRPr="000E5F00">
        <w:rPr>
          <w:rFonts w:ascii="Calibri" w:eastAsia="Calibri" w:hAnsi="Calibri" w:cs="Calibri"/>
          <w:b/>
          <w:bCs/>
          <w:color w:val="151516"/>
          <w:sz w:val="24"/>
          <w:szCs w:val="24"/>
        </w:rPr>
        <w:t>ible :</w:t>
      </w:r>
    </w:p>
    <w:p w14:paraId="052F636A" w14:textId="503523E9" w:rsidR="7709759F" w:rsidRPr="000E5F00" w:rsidRDefault="2CE9A117" w:rsidP="005C0F03">
      <w:pPr>
        <w:pStyle w:val="Paragraphedeliste"/>
        <w:numPr>
          <w:ilvl w:val="0"/>
          <w:numId w:val="9"/>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Qui sont les jeunes accueillis ? (Âge, niveau scolaire à l'entrée, situation sociale.)</w:t>
      </w:r>
      <w:r w:rsidR="0879BEA6" w:rsidRPr="000E5F00">
        <w:rPr>
          <w:rFonts w:ascii="Calibri" w:eastAsia="Calibri" w:hAnsi="Calibri" w:cs="Calibri"/>
          <w:color w:val="151516"/>
          <w:sz w:val="24"/>
          <w:szCs w:val="24"/>
        </w:rPr>
        <w:t xml:space="preserve">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0879BEA6"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3A42B7AB" w14:textId="479903C8" w:rsidR="7709759F" w:rsidRPr="000E5F00" w:rsidRDefault="2CE9A117" w:rsidP="005C0F03">
      <w:pPr>
        <w:pStyle w:val="Paragraphedeliste"/>
        <w:numPr>
          <w:ilvl w:val="0"/>
          <w:numId w:val="9"/>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Comment sont-ils identifiés et accompagnés </w:t>
      </w:r>
      <w:r w:rsidR="6606A287"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6606A287"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1D94D799" w14:textId="303F9B4D"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Modèle </w:t>
      </w:r>
      <w:r w:rsidR="7D5984FC"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édagogique (Spécificité des </w:t>
      </w:r>
      <w:r w:rsidR="24BD51D4" w:rsidRPr="000E5F00">
        <w:rPr>
          <w:rFonts w:ascii="Calibri" w:eastAsia="Calibri" w:hAnsi="Calibri" w:cs="Calibri"/>
          <w:b/>
          <w:bCs/>
          <w:color w:val="151516"/>
          <w:sz w:val="24"/>
          <w:szCs w:val="24"/>
        </w:rPr>
        <w:t>é</w:t>
      </w:r>
      <w:r w:rsidRPr="000E5F00">
        <w:rPr>
          <w:rFonts w:ascii="Calibri" w:eastAsia="Calibri" w:hAnsi="Calibri" w:cs="Calibri"/>
          <w:b/>
          <w:bCs/>
          <w:color w:val="151516"/>
          <w:sz w:val="24"/>
          <w:szCs w:val="24"/>
        </w:rPr>
        <w:t xml:space="preserve">coles de </w:t>
      </w:r>
      <w:r w:rsidR="178F3233"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roduction) :</w:t>
      </w:r>
    </w:p>
    <w:p w14:paraId="199D6B1B" w14:textId="1B905D1F" w:rsidR="7709759F" w:rsidRPr="000E5F00" w:rsidRDefault="2CE9A117" w:rsidP="005C0F03">
      <w:pPr>
        <w:pStyle w:val="Paragraphedeliste"/>
        <w:numPr>
          <w:ilvl w:val="0"/>
          <w:numId w:val="10"/>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Décrire le principe du "faire pour apprendre"</w:t>
      </w:r>
      <w:r w:rsidR="781647B9" w:rsidRPr="000E5F00">
        <w:rPr>
          <w:rFonts w:ascii="Calibri" w:eastAsia="Calibri" w:hAnsi="Calibri" w:cs="Calibri"/>
          <w:color w:val="151516"/>
          <w:sz w:val="24"/>
          <w:szCs w:val="24"/>
        </w:rPr>
        <w:t xml:space="preserve">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81647B9"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695157B0" w14:textId="79D086DA" w:rsidR="7709759F" w:rsidRPr="000E5F00" w:rsidRDefault="2CE9A117" w:rsidP="005C0F03">
      <w:pPr>
        <w:pStyle w:val="Paragraphedeliste"/>
        <w:numPr>
          <w:ilvl w:val="0"/>
          <w:numId w:val="10"/>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Quels sont les ateliers de production et métiers enseignés </w:t>
      </w:r>
      <w:r w:rsidR="325AAA42"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325AAA42"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27C861B9" w14:textId="5C459B0C" w:rsidR="7709759F" w:rsidRPr="000E5F00" w:rsidRDefault="2CE9A117" w:rsidP="4FB1AEEC">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 xml:space="preserve">Résultats et </w:t>
      </w:r>
      <w:r w:rsidR="629C7C5D" w:rsidRPr="000E5F00">
        <w:rPr>
          <w:rFonts w:ascii="Calibri" w:eastAsia="Calibri" w:hAnsi="Calibri" w:cs="Calibri"/>
          <w:b/>
          <w:bCs/>
          <w:color w:val="151516"/>
          <w:sz w:val="24"/>
          <w:szCs w:val="24"/>
        </w:rPr>
        <w:t>i</w:t>
      </w:r>
      <w:r w:rsidRPr="000E5F00">
        <w:rPr>
          <w:rFonts w:ascii="Calibri" w:eastAsia="Calibri" w:hAnsi="Calibri" w:cs="Calibri"/>
          <w:b/>
          <w:bCs/>
          <w:color w:val="151516"/>
          <w:sz w:val="24"/>
          <w:szCs w:val="24"/>
        </w:rPr>
        <w:t xml:space="preserve">mpact (Chiffres </w:t>
      </w:r>
      <w:r w:rsidR="377C4CCA" w:rsidRPr="000E5F00">
        <w:rPr>
          <w:rFonts w:ascii="Calibri" w:eastAsia="Calibri" w:hAnsi="Calibri" w:cs="Calibri"/>
          <w:b/>
          <w:bCs/>
          <w:color w:val="151516"/>
          <w:sz w:val="24"/>
          <w:szCs w:val="24"/>
        </w:rPr>
        <w:t>c</w:t>
      </w:r>
      <w:r w:rsidRPr="000E5F00">
        <w:rPr>
          <w:rFonts w:ascii="Calibri" w:eastAsia="Calibri" w:hAnsi="Calibri" w:cs="Calibri"/>
          <w:b/>
          <w:bCs/>
          <w:color w:val="151516"/>
          <w:sz w:val="24"/>
          <w:szCs w:val="24"/>
        </w:rPr>
        <w:t>lés</w:t>
      </w:r>
      <w:r w:rsidR="73A4BD55" w:rsidRPr="000E5F00">
        <w:rPr>
          <w:rFonts w:ascii="Calibri" w:eastAsia="Calibri" w:hAnsi="Calibri" w:cs="Calibri"/>
          <w:b/>
          <w:bCs/>
          <w:color w:val="151516"/>
          <w:sz w:val="24"/>
          <w:szCs w:val="24"/>
        </w:rPr>
        <w:t xml:space="preserve"> pertinents</w:t>
      </w:r>
      <w:r w:rsidRPr="000E5F00">
        <w:rPr>
          <w:rFonts w:ascii="Calibri" w:eastAsia="Calibri" w:hAnsi="Calibri" w:cs="Calibri"/>
          <w:b/>
          <w:bCs/>
          <w:color w:val="151516"/>
          <w:sz w:val="24"/>
          <w:szCs w:val="24"/>
        </w:rPr>
        <w:t>) :</w:t>
      </w:r>
    </w:p>
    <w:p w14:paraId="3CB8C173" w14:textId="306A134E" w:rsidR="6A257271" w:rsidRPr="000E5F00" w:rsidRDefault="20B384F8"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Quel est le diplôme préparé </w:t>
      </w:r>
      <w:r w:rsidR="0A634720" w:rsidRPr="000E5F00">
        <w:rPr>
          <w:rFonts w:ascii="Calibri" w:eastAsia="Calibri" w:hAnsi="Calibri" w:cs="Calibri"/>
          <w:color w:val="151516"/>
          <w:sz w:val="24"/>
          <w:szCs w:val="24"/>
        </w:rPr>
        <w:t xml:space="preserve">: </w:t>
      </w:r>
      <w:r w:rsidR="6A257271" w:rsidRPr="000E5F00">
        <w:rPr>
          <w:rFonts w:ascii="Calibri" w:eastAsia="Calibri" w:hAnsi="Calibri" w:cs="Calibri"/>
          <w:color w:val="151516"/>
          <w:sz w:val="24"/>
          <w:szCs w:val="24"/>
        </w:rPr>
        <w:fldChar w:fldCharType="begin"/>
      </w:r>
      <w:r w:rsidR="6A257271" w:rsidRPr="000E5F00">
        <w:rPr>
          <w:rFonts w:ascii="Calibri" w:eastAsia="Calibri" w:hAnsi="Calibri" w:cs="Calibri"/>
          <w:color w:val="151516"/>
          <w:sz w:val="24"/>
          <w:szCs w:val="24"/>
        </w:rPr>
        <w:instrText xml:space="preserve"> FORMTEXT </w:instrText>
      </w:r>
      <w:r w:rsidR="6A257271" w:rsidRPr="000E5F00">
        <w:rPr>
          <w:rFonts w:ascii="Calibri" w:eastAsia="Calibri" w:hAnsi="Calibri" w:cs="Calibri"/>
          <w:color w:val="151516"/>
          <w:sz w:val="24"/>
          <w:szCs w:val="24"/>
        </w:rPr>
        <w:fldChar w:fldCharType="separate"/>
      </w:r>
      <w:r w:rsidR="0A634720" w:rsidRPr="000E5F00">
        <w:rPr>
          <w:rFonts w:ascii="Calibri" w:eastAsia="Calibri" w:hAnsi="Calibri" w:cs="Calibri"/>
          <w:noProof/>
          <w:color w:val="151516"/>
          <w:sz w:val="24"/>
          <w:szCs w:val="24"/>
        </w:rPr>
        <w:t>[À compléter]</w:t>
      </w:r>
      <w:r w:rsidR="6A257271" w:rsidRPr="000E5F00">
        <w:rPr>
          <w:rFonts w:ascii="Calibri" w:eastAsia="Calibri" w:hAnsi="Calibri" w:cs="Calibri"/>
          <w:color w:val="151516"/>
          <w:sz w:val="24"/>
          <w:szCs w:val="24"/>
        </w:rPr>
        <w:fldChar w:fldCharType="end"/>
      </w:r>
    </w:p>
    <w:p w14:paraId="1ED60936" w14:textId="5B417131" w:rsidR="7709759F" w:rsidRPr="000E5F00" w:rsidRDefault="2CE9A117"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d'élèves actuellement en formation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06CB1749" w14:textId="3AC5DAC1" w:rsidR="7709759F" w:rsidRPr="000E5F00" w:rsidRDefault="2CE9A117"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de jeunes diplômés par an (en moyenne sur les 3 dernières années)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75AD37EA" w14:textId="0B179238" w:rsidR="7709759F" w:rsidRPr="000E5F00" w:rsidRDefault="2CE9A117"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Taux d'insertion professionnelle des diplômés (CDI, CDD longs, poursuite d'études)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51F9F657"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7985CB70" w14:textId="110C6622" w:rsidR="7709759F" w:rsidRPr="000E5F00" w:rsidRDefault="2CE9A117" w:rsidP="00E55601">
      <w:pPr>
        <w:spacing w:after="0" w:line="360" w:lineRule="auto"/>
        <w:rPr>
          <w:rFonts w:ascii="Calibri" w:eastAsia="Calibri" w:hAnsi="Calibri" w:cs="Calibri"/>
          <w:color w:val="151516"/>
          <w:sz w:val="32"/>
          <w:szCs w:val="32"/>
        </w:rPr>
      </w:pPr>
      <w:r w:rsidRPr="000E5F00">
        <w:rPr>
          <w:rFonts w:ascii="Calibri" w:eastAsiaTheme="minorEastAsia" w:hAnsi="Calibri" w:cs="Calibri"/>
          <w:i/>
          <w:iCs/>
          <w:color w:val="E97132" w:themeColor="accent2"/>
        </w:rPr>
        <w:t>Témoignages ou exemples de réussite (facultatif mais fortement recommandé).</w:t>
      </w:r>
    </w:p>
    <w:p w14:paraId="50021C6B" w14:textId="1794AE78"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Ancrage </w:t>
      </w:r>
      <w:r w:rsidR="2ED3203E" w:rsidRPr="000E5F00">
        <w:rPr>
          <w:rFonts w:ascii="Calibri" w:eastAsia="Calibri" w:hAnsi="Calibri" w:cs="Calibri"/>
          <w:b/>
          <w:bCs/>
          <w:color w:val="151516"/>
          <w:sz w:val="24"/>
          <w:szCs w:val="24"/>
        </w:rPr>
        <w:t>t</w:t>
      </w:r>
      <w:r w:rsidRPr="000E5F00">
        <w:rPr>
          <w:rFonts w:ascii="Calibri" w:eastAsia="Calibri" w:hAnsi="Calibri" w:cs="Calibri"/>
          <w:b/>
          <w:bCs/>
          <w:color w:val="151516"/>
          <w:sz w:val="24"/>
          <w:szCs w:val="24"/>
        </w:rPr>
        <w:t xml:space="preserve">erritorial et </w:t>
      </w:r>
      <w:r w:rsidR="0D84D2E4"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artenariats </w:t>
      </w:r>
      <w:r w:rsidR="68BBEF69" w:rsidRPr="000E5F00">
        <w:rPr>
          <w:rFonts w:ascii="Calibri" w:eastAsia="Calibri" w:hAnsi="Calibri" w:cs="Calibri"/>
          <w:b/>
          <w:bCs/>
          <w:color w:val="151516"/>
          <w:sz w:val="24"/>
          <w:szCs w:val="24"/>
        </w:rPr>
        <w:t>e</w:t>
      </w:r>
      <w:r w:rsidRPr="000E5F00">
        <w:rPr>
          <w:rFonts w:ascii="Calibri" w:eastAsia="Calibri" w:hAnsi="Calibri" w:cs="Calibri"/>
          <w:b/>
          <w:bCs/>
          <w:color w:val="151516"/>
          <w:sz w:val="24"/>
          <w:szCs w:val="24"/>
        </w:rPr>
        <w:t>xistants :</w:t>
      </w:r>
    </w:p>
    <w:p w14:paraId="15D8D224" w14:textId="254BD8D4" w:rsidR="7709759F" w:rsidRPr="000E5F00" w:rsidRDefault="2CE9A117" w:rsidP="005C0F03">
      <w:pPr>
        <w:pStyle w:val="Paragraphedeliste"/>
        <w:numPr>
          <w:ilvl w:val="0"/>
          <w:numId w:val="8"/>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Comment l'école s'inscrit-elle dans le tissu économique et social local ?</w:t>
      </w:r>
      <w:r w:rsidR="78DC9687"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8DC9687"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48BAA5CA" w14:textId="0836F0B7" w:rsidR="7709759F" w:rsidRPr="000E5F00" w:rsidRDefault="2CE9A117" w:rsidP="005C0F03">
      <w:pPr>
        <w:pStyle w:val="Paragraphedeliste"/>
        <w:numPr>
          <w:ilvl w:val="0"/>
          <w:numId w:val="8"/>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Partenariats avec les entreprises locales (stages, apprentissage, commandes)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4344DB38" w14:textId="0046B4F4" w:rsidR="7709759F" w:rsidRPr="000E5F00" w:rsidRDefault="2CE9A117" w:rsidP="005C0F03">
      <w:pPr>
        <w:pStyle w:val="Paragraphedeliste"/>
        <w:numPr>
          <w:ilvl w:val="0"/>
          <w:numId w:val="8"/>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Partenariats avec les acteurs de l'emploi et de la formation (Mission Locale, </w:t>
      </w:r>
      <w:r w:rsidR="174B6C1E" w:rsidRPr="000E5F00">
        <w:rPr>
          <w:rFonts w:ascii="Calibri" w:eastAsia="Calibri" w:hAnsi="Calibri" w:cs="Calibri"/>
          <w:color w:val="151516"/>
          <w:sz w:val="24"/>
          <w:szCs w:val="24"/>
        </w:rPr>
        <w:t>France Travail</w:t>
      </w:r>
      <w:r w:rsidRPr="000E5F00">
        <w:rPr>
          <w:rFonts w:ascii="Calibri" w:eastAsia="Calibri" w:hAnsi="Calibri" w:cs="Calibri"/>
          <w:color w:val="151516"/>
          <w:sz w:val="24"/>
          <w:szCs w:val="24"/>
        </w:rPr>
        <w:t xml:space="preserve">, CFA)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7354031B" w14:textId="530D9CF5" w:rsidR="1CFC5E75" w:rsidRPr="000E5F00" w:rsidRDefault="1CFC5E75">
      <w:pPr>
        <w:rPr>
          <w:rFonts w:ascii="Calibri" w:hAnsi="Calibri" w:cs="Calibri"/>
        </w:rPr>
      </w:pPr>
      <w:r w:rsidRPr="000E5F00">
        <w:rPr>
          <w:rFonts w:ascii="Calibri" w:hAnsi="Calibri" w:cs="Calibri"/>
        </w:rPr>
        <w:br w:type="page"/>
      </w:r>
    </w:p>
    <w:p w14:paraId="3E50ADE4" w14:textId="0D5A1AE8" w:rsidR="6F8CFFD8" w:rsidRPr="00CC66C5" w:rsidRDefault="2CE9A117" w:rsidP="13B54EA8">
      <w:pPr>
        <w:pStyle w:val="Titre3"/>
        <w:spacing w:line="360" w:lineRule="auto"/>
        <w:rPr>
          <w:rFonts w:ascii="Calibri" w:eastAsia="Calibri" w:hAnsi="Calibri" w:cs="Calibri"/>
          <w:b/>
          <w:bCs/>
          <w:color w:val="3C5F58"/>
          <w:sz w:val="22"/>
          <w:szCs w:val="22"/>
        </w:rPr>
      </w:pPr>
      <w:bookmarkStart w:id="8" w:name="_Toc205268494"/>
      <w:bookmarkStart w:id="9" w:name="_Toc205268531"/>
      <w:r w:rsidRPr="13B54EA8">
        <w:rPr>
          <w:rFonts w:ascii="Calibri" w:eastAsia="Calibri" w:hAnsi="Calibri" w:cs="Calibri"/>
          <w:color w:val="3C5F58"/>
        </w:rPr>
        <w:lastRenderedPageBreak/>
        <w:t xml:space="preserve">3. Le </w:t>
      </w:r>
      <w:r w:rsidR="00CC66C5" w:rsidRPr="13B54EA8">
        <w:rPr>
          <w:rFonts w:ascii="Calibri" w:eastAsia="Calibri" w:hAnsi="Calibri" w:cs="Calibri"/>
          <w:color w:val="3C5F58"/>
        </w:rPr>
        <w:t>p</w:t>
      </w:r>
      <w:r w:rsidRPr="13B54EA8">
        <w:rPr>
          <w:rFonts w:ascii="Calibri" w:eastAsia="Calibri" w:hAnsi="Calibri" w:cs="Calibri"/>
          <w:color w:val="3C5F58"/>
        </w:rPr>
        <w:t xml:space="preserve">rojet </w:t>
      </w:r>
      <w:r w:rsidR="4AD79E29" w:rsidRPr="13B54EA8">
        <w:rPr>
          <w:rFonts w:ascii="Calibri" w:eastAsia="Calibri" w:hAnsi="Calibri" w:cs="Calibri"/>
          <w:color w:val="3C5F58"/>
        </w:rPr>
        <w:t>s</w:t>
      </w:r>
      <w:r w:rsidRPr="13B54EA8">
        <w:rPr>
          <w:rFonts w:ascii="Calibri" w:eastAsia="Calibri" w:hAnsi="Calibri" w:cs="Calibri"/>
          <w:color w:val="3C5F58"/>
        </w:rPr>
        <w:t xml:space="preserve">pécifique </w:t>
      </w:r>
      <w:r w:rsidR="4A8F6E27" w:rsidRPr="13B54EA8">
        <w:rPr>
          <w:rFonts w:ascii="Calibri" w:eastAsia="Calibri" w:hAnsi="Calibri" w:cs="Calibri"/>
          <w:color w:val="3C5F58"/>
        </w:rPr>
        <w:t>o</w:t>
      </w:r>
      <w:r w:rsidRPr="13B54EA8">
        <w:rPr>
          <w:rFonts w:ascii="Calibri" w:eastAsia="Calibri" w:hAnsi="Calibri" w:cs="Calibri"/>
          <w:color w:val="3C5F58"/>
        </w:rPr>
        <w:t xml:space="preserve">bjet de la </w:t>
      </w:r>
      <w:r w:rsidR="3FFF2ABD" w:rsidRPr="13B54EA8">
        <w:rPr>
          <w:rFonts w:ascii="Calibri" w:eastAsia="Calibri" w:hAnsi="Calibri" w:cs="Calibri"/>
          <w:color w:val="3C5F58"/>
        </w:rPr>
        <w:t>d</w:t>
      </w:r>
      <w:r w:rsidRPr="13B54EA8">
        <w:rPr>
          <w:rFonts w:ascii="Calibri" w:eastAsia="Calibri" w:hAnsi="Calibri" w:cs="Calibri"/>
          <w:color w:val="3C5F58"/>
        </w:rPr>
        <w:t xml:space="preserve">emande de </w:t>
      </w:r>
      <w:r w:rsidR="28295642" w:rsidRPr="13B54EA8">
        <w:rPr>
          <w:rFonts w:ascii="Calibri" w:eastAsia="Calibri" w:hAnsi="Calibri" w:cs="Calibri"/>
          <w:color w:val="3C5F58"/>
        </w:rPr>
        <w:t>s</w:t>
      </w:r>
      <w:r w:rsidRPr="13B54EA8">
        <w:rPr>
          <w:rFonts w:ascii="Calibri" w:eastAsia="Calibri" w:hAnsi="Calibri" w:cs="Calibri"/>
          <w:color w:val="3C5F58"/>
        </w:rPr>
        <w:t>ubvention</w:t>
      </w:r>
      <w:bookmarkEnd w:id="8"/>
      <w:bookmarkEnd w:id="9"/>
    </w:p>
    <w:p w14:paraId="77E88A60" w14:textId="1EDDD5FD"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 xml:space="preserve">Titre du </w:t>
      </w:r>
      <w:r w:rsidR="0BE641CA"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rojet :</w:t>
      </w:r>
      <w:r w:rsidRPr="000E5F00">
        <w:rPr>
          <w:rFonts w:ascii="Calibri" w:eastAsia="Calibri" w:hAnsi="Calibri" w:cs="Calibri"/>
          <w:color w:val="151516"/>
          <w:sz w:val="24"/>
          <w:szCs w:val="24"/>
        </w:rPr>
        <w:t xml:space="preserve">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3D0B62E9" w14:textId="24D427F3" w:rsidR="7709759F"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Objet du besoin de financement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2BB52C6F" w14:textId="49DC1EFE"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917711058"/>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Fonctionnement général de l'association</w:t>
      </w:r>
    </w:p>
    <w:p w14:paraId="20F3689C" w14:textId="3FF49639"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511683206"/>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w:t>
      </w:r>
      <w:r w:rsidR="6F97EA54" w:rsidRPr="000E5F00">
        <w:rPr>
          <w:rFonts w:ascii="Calibri" w:eastAsia="Calibri" w:hAnsi="Calibri" w:cs="Calibri"/>
          <w:color w:val="151516"/>
          <w:sz w:val="24"/>
          <w:szCs w:val="24"/>
        </w:rPr>
        <w:t>cquisition d’équipements</w:t>
      </w:r>
    </w:p>
    <w:p w14:paraId="40459EA9" w14:textId="03180C21"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829502526"/>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w:t>
      </w:r>
      <w:r w:rsidR="6ECF864F" w:rsidRPr="000E5F00">
        <w:rPr>
          <w:rFonts w:ascii="Calibri" w:eastAsia="Calibri" w:hAnsi="Calibri" w:cs="Calibri"/>
          <w:color w:val="151516"/>
          <w:sz w:val="24"/>
          <w:szCs w:val="24"/>
        </w:rPr>
        <w:t>Aménagement des locaux</w:t>
      </w:r>
    </w:p>
    <w:p w14:paraId="23EB04A2" w14:textId="3FFEB61D" w:rsidR="7709759F" w:rsidRPr="000E5F00" w:rsidRDefault="2CE9A117"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 xml:space="preserve">Contexte et </w:t>
      </w:r>
      <w:r w:rsidR="1D318C13" w:rsidRPr="000E5F00">
        <w:rPr>
          <w:rFonts w:ascii="Calibri" w:eastAsia="Calibri" w:hAnsi="Calibri" w:cs="Calibri"/>
          <w:b/>
          <w:bCs/>
          <w:color w:val="151516"/>
          <w:sz w:val="24"/>
          <w:szCs w:val="24"/>
        </w:rPr>
        <w:t>j</w:t>
      </w:r>
      <w:r w:rsidRPr="000E5F00">
        <w:rPr>
          <w:rFonts w:ascii="Calibri" w:eastAsia="Calibri" w:hAnsi="Calibri" w:cs="Calibri"/>
          <w:b/>
          <w:bCs/>
          <w:color w:val="151516"/>
          <w:sz w:val="24"/>
          <w:szCs w:val="24"/>
        </w:rPr>
        <w:t>ustification :</w:t>
      </w:r>
    </w:p>
    <w:p w14:paraId="11267820" w14:textId="7B2653CB" w:rsidR="7709759F" w:rsidRPr="000E5F00" w:rsidRDefault="2CE9A117" w:rsidP="4FB1AEEC">
      <w:p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Pourquoi ce projet est-il nécessaire pour l'école et ses élèves </w:t>
      </w:r>
      <w:r w:rsidR="3AD3564A"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3AD3564A"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6D6F7115" w14:textId="411D89F2"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Quels besoins identifiés (internes, marché de l'emploi, évolution technologique) ce projet vise-t-il à combler ?</w:t>
      </w:r>
    </w:p>
    <w:p w14:paraId="151D98E9" w14:textId="2BE06DB0" w:rsidR="7709759F" w:rsidRPr="000E5F00" w:rsidRDefault="2CE9A117" w:rsidP="4FB1AEEC">
      <w:p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Adapter cette section en fonction du partenaire :</w:t>
      </w:r>
    </w:p>
    <w:p w14:paraId="1622FF50" w14:textId="4730FA96" w:rsidR="7709759F" w:rsidRPr="000E5F00" w:rsidRDefault="2CE9A117" w:rsidP="005C0F03">
      <w:pPr>
        <w:pStyle w:val="Paragraphedeliste"/>
        <w:numPr>
          <w:ilvl w:val="0"/>
          <w:numId w:val="6"/>
        </w:num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Pour un privé (</w:t>
      </w:r>
      <w:proofErr w:type="gramStart"/>
      <w:r w:rsidRPr="000E5F00">
        <w:rPr>
          <w:rFonts w:ascii="Calibri" w:eastAsiaTheme="minorEastAsia" w:hAnsi="Calibri" w:cs="Calibri"/>
          <w:i/>
          <w:iCs/>
          <w:color w:val="E97132" w:themeColor="accent2"/>
        </w:rPr>
        <w:t>ex:</w:t>
      </w:r>
      <w:proofErr w:type="gramEnd"/>
      <w:r w:rsidRPr="000E5F00">
        <w:rPr>
          <w:rFonts w:ascii="Calibri" w:eastAsiaTheme="minorEastAsia" w:hAnsi="Calibri" w:cs="Calibri"/>
          <w:i/>
          <w:iCs/>
          <w:color w:val="E97132" w:themeColor="accent2"/>
        </w:rPr>
        <w:t xml:space="preserve"> Fondation </w:t>
      </w:r>
      <w:proofErr w:type="spellStart"/>
      <w:r w:rsidRPr="000E5F00">
        <w:rPr>
          <w:rFonts w:ascii="Calibri" w:eastAsiaTheme="minorEastAsia" w:hAnsi="Calibri" w:cs="Calibri"/>
          <w:i/>
          <w:iCs/>
          <w:color w:val="E97132" w:themeColor="accent2"/>
        </w:rPr>
        <w:t>TotalEnergies</w:t>
      </w:r>
      <w:proofErr w:type="spellEnd"/>
      <w:r w:rsidRPr="000E5F00">
        <w:rPr>
          <w:rFonts w:ascii="Calibri" w:eastAsiaTheme="minorEastAsia" w:hAnsi="Calibri" w:cs="Calibri"/>
          <w:i/>
          <w:iCs/>
          <w:color w:val="E97132" w:themeColor="accent2"/>
        </w:rPr>
        <w:t>) : Mettre l'accent sur l'innovation, la réponse aux enjeux sociétaux (insertion des jeunes, compétences du futur), l'alignement avec leurs axes de mécénat (</w:t>
      </w:r>
      <w:proofErr w:type="gramStart"/>
      <w:r w:rsidRPr="000E5F00">
        <w:rPr>
          <w:rFonts w:ascii="Calibri" w:eastAsiaTheme="minorEastAsia" w:hAnsi="Calibri" w:cs="Calibri"/>
          <w:i/>
          <w:iCs/>
          <w:color w:val="E97132" w:themeColor="accent2"/>
        </w:rPr>
        <w:t>ex:</w:t>
      </w:r>
      <w:proofErr w:type="gramEnd"/>
      <w:r w:rsidRPr="000E5F00">
        <w:rPr>
          <w:rFonts w:ascii="Calibri" w:eastAsiaTheme="minorEastAsia" w:hAnsi="Calibri" w:cs="Calibri"/>
          <w:i/>
          <w:iCs/>
          <w:color w:val="E97132" w:themeColor="accent2"/>
        </w:rPr>
        <w:t xml:space="preserve"> énergie, transition industrielle, territoires). La Fondation </w:t>
      </w:r>
      <w:proofErr w:type="spellStart"/>
      <w:r w:rsidRPr="000E5F00">
        <w:rPr>
          <w:rFonts w:ascii="Calibri" w:eastAsiaTheme="minorEastAsia" w:hAnsi="Calibri" w:cs="Calibri"/>
          <w:i/>
          <w:iCs/>
          <w:color w:val="E97132" w:themeColor="accent2"/>
        </w:rPr>
        <w:t>TotalEnergies</w:t>
      </w:r>
      <w:proofErr w:type="spellEnd"/>
      <w:r w:rsidRPr="000E5F00">
        <w:rPr>
          <w:rFonts w:ascii="Calibri" w:eastAsiaTheme="minorEastAsia" w:hAnsi="Calibri" w:cs="Calibri"/>
          <w:i/>
          <w:iCs/>
          <w:color w:val="E97132" w:themeColor="accent2"/>
        </w:rPr>
        <w:t xml:space="preserve"> cible l'insertion professionnelle des jeunes en situation de fragilité.</w:t>
      </w:r>
    </w:p>
    <w:p w14:paraId="4F0792FF" w14:textId="58E43AEE" w:rsidR="7709759F" w:rsidRPr="000E5F00" w:rsidRDefault="2CE9A117" w:rsidP="005C0F03">
      <w:pPr>
        <w:pStyle w:val="Paragraphedeliste"/>
        <w:numPr>
          <w:ilvl w:val="0"/>
          <w:numId w:val="6"/>
        </w:num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Pour un public (</w:t>
      </w:r>
      <w:proofErr w:type="gramStart"/>
      <w:r w:rsidRPr="000E5F00">
        <w:rPr>
          <w:rFonts w:ascii="Calibri" w:eastAsiaTheme="minorEastAsia" w:hAnsi="Calibri" w:cs="Calibri"/>
          <w:i/>
          <w:iCs/>
          <w:color w:val="E97132" w:themeColor="accent2"/>
        </w:rPr>
        <w:t>ex:</w:t>
      </w:r>
      <w:proofErr w:type="gramEnd"/>
      <w:r w:rsidRPr="000E5F00">
        <w:rPr>
          <w:rFonts w:ascii="Calibri" w:eastAsiaTheme="minorEastAsia" w:hAnsi="Calibri" w:cs="Calibri"/>
          <w:i/>
          <w:iCs/>
          <w:color w:val="E97132" w:themeColor="accent2"/>
        </w:rPr>
        <w:t xml:space="preserve"> Région</w:t>
      </w:r>
      <w:r w:rsidR="4A61200E" w:rsidRPr="000E5F00">
        <w:rPr>
          <w:rFonts w:ascii="Calibri" w:eastAsiaTheme="minorEastAsia" w:hAnsi="Calibri" w:cs="Calibri"/>
          <w:i/>
          <w:iCs/>
          <w:color w:val="E97132" w:themeColor="accent2"/>
        </w:rPr>
        <w:t>)</w:t>
      </w:r>
      <w:r w:rsidRPr="000E5F00">
        <w:rPr>
          <w:rFonts w:ascii="Calibri" w:eastAsiaTheme="minorEastAsia" w:hAnsi="Calibri" w:cs="Calibri"/>
          <w:i/>
          <w:iCs/>
          <w:color w:val="E97132" w:themeColor="accent2"/>
        </w:rPr>
        <w:t xml:space="preserve"> : Souligner l'alignement avec les politiques régionales (Plan Régional de Développement des Compétences, dynamiques territoriales, emploi local), la contribution à l'attractivité du territoire, la réponse aux besoins des entreprises régionales.</w:t>
      </w:r>
    </w:p>
    <w:p w14:paraId="73E334A7" w14:textId="45C9BDCF" w:rsidR="7709759F" w:rsidRPr="000E5F00" w:rsidRDefault="2CE9A117" w:rsidP="005C0F03">
      <w:pPr>
        <w:pStyle w:val="Paragraphedeliste"/>
        <w:numPr>
          <w:ilvl w:val="0"/>
          <w:numId w:val="6"/>
        </w:num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 xml:space="preserve">Pour la FNEP : Insister sur la valorisation du modèle des écoles de production, le renforcement de la qualité de la formation, l'expérimentation de nouvelles pratiques pédagogiques </w:t>
      </w:r>
      <w:proofErr w:type="spellStart"/>
      <w:r w:rsidRPr="000E5F00">
        <w:rPr>
          <w:rFonts w:ascii="Calibri" w:eastAsiaTheme="minorEastAsia" w:hAnsi="Calibri" w:cs="Calibri"/>
          <w:i/>
          <w:iCs/>
          <w:color w:val="E97132" w:themeColor="accent2"/>
        </w:rPr>
        <w:t>replicables</w:t>
      </w:r>
      <w:proofErr w:type="spellEnd"/>
      <w:r w:rsidRPr="000E5F00">
        <w:rPr>
          <w:rFonts w:ascii="Calibri" w:eastAsiaTheme="minorEastAsia" w:hAnsi="Calibri" w:cs="Calibri"/>
          <w:i/>
          <w:iCs/>
          <w:color w:val="E97132" w:themeColor="accent2"/>
        </w:rPr>
        <w:t>.</w:t>
      </w:r>
    </w:p>
    <w:p w14:paraId="53B2546E" w14:textId="5722C1E1"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Thématique principale adressée par le projet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 et justifier]</w:t>
      </w:r>
    </w:p>
    <w:p w14:paraId="5FF6FF57" w14:textId="282FB045"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99323297"/>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Action en faveur de l'orientation des jeunes (Connaissance des métiers et de l'entreprise ; Développement du potentiel / Savoir-être ; Accès aux études supérieures...) ; Justifiez : </w:t>
      </w:r>
      <w:r w:rsidR="001C09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C09BA" w:rsidRPr="000E5F00">
        <w:rPr>
          <w:rFonts w:ascii="Calibri" w:eastAsia="Calibri" w:hAnsi="Calibri" w:cs="Calibri"/>
          <w:color w:val="151516"/>
          <w:sz w:val="24"/>
          <w:szCs w:val="24"/>
        </w:rPr>
        <w:instrText xml:space="preserve"> FORMTEXT </w:instrText>
      </w:r>
      <w:r w:rsidR="001C09BA" w:rsidRPr="000E5F00">
        <w:rPr>
          <w:rFonts w:ascii="Calibri" w:eastAsia="Calibri" w:hAnsi="Calibri" w:cs="Calibri"/>
          <w:color w:val="151516"/>
          <w:sz w:val="24"/>
          <w:szCs w:val="24"/>
        </w:rPr>
      </w:r>
      <w:r w:rsidR="001C09BA" w:rsidRPr="000E5F00">
        <w:rPr>
          <w:rFonts w:ascii="Calibri" w:eastAsia="Calibri" w:hAnsi="Calibri" w:cs="Calibri"/>
          <w:color w:val="151516"/>
          <w:sz w:val="24"/>
          <w:szCs w:val="24"/>
        </w:rPr>
        <w:fldChar w:fldCharType="separate"/>
      </w:r>
      <w:r w:rsidR="001C09BA" w:rsidRPr="000E5F00">
        <w:rPr>
          <w:rFonts w:ascii="Calibri" w:eastAsia="Calibri" w:hAnsi="Calibri" w:cs="Calibri"/>
          <w:noProof/>
          <w:color w:val="151516"/>
          <w:sz w:val="24"/>
          <w:szCs w:val="24"/>
        </w:rPr>
        <w:t>[À compléter]</w:t>
      </w:r>
      <w:r w:rsidR="001C09BA" w:rsidRPr="000E5F00">
        <w:rPr>
          <w:rFonts w:ascii="Calibri" w:eastAsia="Calibri" w:hAnsi="Calibri" w:cs="Calibri"/>
          <w:color w:val="151516"/>
          <w:sz w:val="24"/>
          <w:szCs w:val="24"/>
        </w:rPr>
        <w:fldChar w:fldCharType="end"/>
      </w:r>
    </w:p>
    <w:p w14:paraId="5943C112" w14:textId="7D8830AD"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597090105"/>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Formations pour les jeunes (numériques, techniques, liée à l'industrie) ou actions de formation pour les enseignants ; Justifiez : </w:t>
      </w:r>
      <w:r w:rsidR="001C09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C09BA" w:rsidRPr="000E5F00">
        <w:rPr>
          <w:rFonts w:ascii="Calibri" w:eastAsia="Calibri" w:hAnsi="Calibri" w:cs="Calibri"/>
          <w:color w:val="151516"/>
          <w:sz w:val="24"/>
          <w:szCs w:val="24"/>
        </w:rPr>
        <w:instrText xml:space="preserve"> FORMTEXT </w:instrText>
      </w:r>
      <w:r w:rsidR="001C09BA" w:rsidRPr="000E5F00">
        <w:rPr>
          <w:rFonts w:ascii="Calibri" w:eastAsia="Calibri" w:hAnsi="Calibri" w:cs="Calibri"/>
          <w:color w:val="151516"/>
          <w:sz w:val="24"/>
          <w:szCs w:val="24"/>
        </w:rPr>
      </w:r>
      <w:r w:rsidR="001C09BA" w:rsidRPr="000E5F00">
        <w:rPr>
          <w:rFonts w:ascii="Calibri" w:eastAsia="Calibri" w:hAnsi="Calibri" w:cs="Calibri"/>
          <w:color w:val="151516"/>
          <w:sz w:val="24"/>
          <w:szCs w:val="24"/>
        </w:rPr>
        <w:fldChar w:fldCharType="separate"/>
      </w:r>
      <w:r w:rsidR="001C09BA" w:rsidRPr="000E5F00">
        <w:rPr>
          <w:rFonts w:ascii="Calibri" w:eastAsia="Calibri" w:hAnsi="Calibri" w:cs="Calibri"/>
          <w:noProof/>
          <w:color w:val="151516"/>
          <w:sz w:val="24"/>
          <w:szCs w:val="24"/>
        </w:rPr>
        <w:t>[À compléter]</w:t>
      </w:r>
      <w:r w:rsidR="001C09BA" w:rsidRPr="000E5F00">
        <w:rPr>
          <w:rFonts w:ascii="Calibri" w:eastAsia="Calibri" w:hAnsi="Calibri" w:cs="Calibri"/>
          <w:color w:val="151516"/>
          <w:sz w:val="24"/>
          <w:szCs w:val="24"/>
        </w:rPr>
        <w:fldChar w:fldCharType="end"/>
      </w:r>
    </w:p>
    <w:p w14:paraId="13D31EC5" w14:textId="127F8A9B"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763766785"/>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Insertion professionnelle (préparation aux stages et à l'emploi, y compris pour les réfugiés...) ; Justifiez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0087751C"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22688AB8" w14:textId="31B7E86D" w:rsidR="7709759F" w:rsidRPr="000E5F00" w:rsidRDefault="2CE9A117" w:rsidP="4FB1AEEC">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lastRenderedPageBreak/>
        <w:t>Descriptif synthétique du projet proposé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20219512"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0AAF626B" w14:textId="79DAB608" w:rsidR="7709759F" w:rsidRPr="000E5F00" w:rsidRDefault="20219512" w:rsidP="4FB1AEEC">
      <w:pPr>
        <w:spacing w:after="0" w:line="360" w:lineRule="auto"/>
        <w:rPr>
          <w:rFonts w:ascii="Calibri" w:eastAsia="Calibri" w:hAnsi="Calibri" w:cs="Calibri"/>
          <w:color w:val="151516"/>
          <w:sz w:val="24"/>
          <w:szCs w:val="24"/>
        </w:rPr>
      </w:pPr>
      <w:r w:rsidRPr="000E5F00">
        <w:rPr>
          <w:rFonts w:ascii="Calibri" w:eastAsiaTheme="minorEastAsia" w:hAnsi="Calibri" w:cs="Calibri"/>
          <w:i/>
          <w:iCs/>
          <w:color w:val="E97132" w:themeColor="accent2"/>
        </w:rPr>
        <w:t>Note : Il est recommandé de se limiter à 1000 caractères.</w:t>
      </w:r>
    </w:p>
    <w:p w14:paraId="4F7866EE" w14:textId="5B0F9E6F"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Territoires concernés par le projet proposé :</w:t>
      </w:r>
      <w:r w:rsidRPr="000E5F00">
        <w:rPr>
          <w:rFonts w:ascii="Calibri" w:eastAsia="Calibri" w:hAnsi="Calibri" w:cs="Calibri"/>
          <w:color w:val="151516"/>
          <w:sz w:val="24"/>
          <w:szCs w:val="24"/>
        </w:rPr>
        <w:t xml:space="preserve"> Départements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0087751C"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 xml:space="preserve">Villes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0087751C"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514527E1" w14:textId="12DC6658"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Caractéristiques des territoires ciblés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65F0E1A0" w14:textId="5A0043D7"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645732254"/>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Quartier politique de la ville</w:t>
      </w:r>
    </w:p>
    <w:p w14:paraId="58560013" w14:textId="7D7CE5E5"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856631848"/>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REP/REP+</w:t>
      </w:r>
    </w:p>
    <w:p w14:paraId="2AAEE154" w14:textId="2736F567"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456556699"/>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Zone rurale</w:t>
      </w:r>
    </w:p>
    <w:p w14:paraId="0196EF62" w14:textId="2F2483AA"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427969146"/>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Zone péri-urbaine</w:t>
      </w:r>
    </w:p>
    <w:p w14:paraId="148464B6" w14:textId="15121E06"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087036724"/>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Zone urbaine</w:t>
      </w:r>
    </w:p>
    <w:p w14:paraId="2548E547" w14:textId="78445025"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854841745"/>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Cité éducative</w:t>
      </w:r>
    </w:p>
    <w:p w14:paraId="081FAB47" w14:textId="6BF8FD29"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550050350"/>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Autres (précisez)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p>
    <w:p w14:paraId="3FAB7A5A" w14:textId="6F6414B0"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Tranche d'âge des bénéficiaires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 et préciser la proportion en %]</w:t>
      </w:r>
    </w:p>
    <w:p w14:paraId="0B80D1A7" w14:textId="4CDC9E73"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387107982"/>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12 à 15 ans (précisez la proportion en %)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r w:rsidR="003B4EE6" w:rsidRPr="000E5F00">
        <w:rPr>
          <w:rFonts w:ascii="Calibri" w:eastAsia="Calibri" w:hAnsi="Calibri" w:cs="Calibri"/>
          <w:color w:val="151516"/>
          <w:sz w:val="24"/>
          <w:szCs w:val="24"/>
        </w:rPr>
        <w:br/>
      </w:r>
      <w:sdt>
        <w:sdtPr>
          <w:rPr>
            <w:rFonts w:ascii="Segoe UI Symbol" w:eastAsia="Calibri" w:hAnsi="Segoe UI Symbol" w:cs="Segoe UI Symbol"/>
            <w:color w:val="151516"/>
            <w:sz w:val="24"/>
            <w:szCs w:val="24"/>
          </w:rPr>
          <w:id w:val="1961382282"/>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16 à 18 ans (précisez la proportion en %)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r w:rsidR="003B4EE6" w:rsidRPr="000E5F00">
        <w:rPr>
          <w:rFonts w:ascii="Calibri" w:eastAsia="Calibri" w:hAnsi="Calibri" w:cs="Calibri"/>
          <w:color w:val="151516"/>
          <w:sz w:val="24"/>
          <w:szCs w:val="24"/>
        </w:rPr>
        <w:br/>
      </w:r>
      <w:sdt>
        <w:sdtPr>
          <w:rPr>
            <w:rFonts w:ascii="Segoe UI Symbol" w:eastAsia="Calibri" w:hAnsi="Segoe UI Symbol" w:cs="Segoe UI Symbol"/>
            <w:color w:val="151516"/>
            <w:sz w:val="24"/>
            <w:szCs w:val="24"/>
          </w:rPr>
          <w:id w:val="1452896082"/>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19 à 25 ans (précisez la proportion en %) :</w:t>
      </w:r>
      <w:r w:rsidR="003B4EE6" w:rsidRPr="000E5F00">
        <w:rPr>
          <w:rFonts w:ascii="Calibri" w:eastAsia="Calibri" w:hAnsi="Calibri" w:cs="Calibri"/>
          <w:color w:val="151516"/>
          <w:sz w:val="24"/>
          <w:szCs w:val="24"/>
        </w:rPr>
        <w:t xml:space="preserve">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p>
    <w:p w14:paraId="22E59DA7" w14:textId="36E8CBC7"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Durée du projet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216E02F4" w14:textId="22386DD9"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299696722"/>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Projet pilote sur 1 an</w:t>
      </w:r>
    </w:p>
    <w:p w14:paraId="065A0B6D" w14:textId="619F8177"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842475539"/>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Projet de 1 à 3 ans</w:t>
      </w:r>
    </w:p>
    <w:p w14:paraId="1027745A" w14:textId="0AC653C2"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36200637"/>
          <w14:checkbox>
            <w14:checked w14:val="0"/>
            <w14:checkedState w14:val="2612" w14:font="MS Gothic"/>
            <w14:uncheckedState w14:val="2610" w14:font="MS Gothic"/>
          </w14:checkbox>
        </w:sdtPr>
        <w:sdtEnd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Projet à plus de 3 ans</w:t>
      </w:r>
    </w:p>
    <w:p w14:paraId="38058DEB" w14:textId="192BFC6C" w:rsidR="7709759F"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Descriptif détaillé du projet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402C3802"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7709759F" w:rsidRPr="000E5F00">
        <w:rPr>
          <w:rFonts w:ascii="Calibri" w:hAnsi="Calibri" w:cs="Calibri"/>
        </w:rPr>
        <w:br/>
      </w:r>
      <w:r w:rsidR="0C6F4FC9" w:rsidRPr="000E5F00">
        <w:rPr>
          <w:rFonts w:ascii="Calibri" w:eastAsiaTheme="minorEastAsia" w:hAnsi="Calibri" w:cs="Calibri"/>
          <w:i/>
          <w:iCs/>
          <w:color w:val="E97132" w:themeColor="accent2"/>
        </w:rPr>
        <w:t>Note : Il est recommandé de se limiter à 2500 caractères.</w:t>
      </w:r>
    </w:p>
    <w:p w14:paraId="54C15783" w14:textId="712568AC" w:rsidR="7709759F"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Besoins sociaux auxquels vous répondez :</w:t>
      </w:r>
      <w:r w:rsidRPr="000E5F00">
        <w:rPr>
          <w:rFonts w:ascii="Calibri" w:eastAsia="Calibri" w:hAnsi="Calibri" w:cs="Calibri"/>
          <w:color w:val="151516"/>
          <w:sz w:val="24"/>
          <w:szCs w:val="24"/>
        </w:rPr>
        <w:t xml:space="preserve"> En quoi votre projet fait-il une différence ? Comment contribuez-vous à l'intérêt général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02E7FE95"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7709759F" w:rsidRPr="000E5F00">
        <w:rPr>
          <w:rFonts w:ascii="Calibri" w:hAnsi="Calibri" w:cs="Calibri"/>
        </w:rPr>
        <w:br/>
      </w:r>
      <w:r w:rsidR="56155342" w:rsidRPr="000E5F00">
        <w:rPr>
          <w:rFonts w:ascii="Calibri" w:eastAsiaTheme="minorEastAsia" w:hAnsi="Calibri" w:cs="Calibri"/>
          <w:i/>
          <w:iCs/>
          <w:color w:val="E97132" w:themeColor="accent2"/>
        </w:rPr>
        <w:t>Note : Il est recommandé de se limiter à 700 caractères.</w:t>
      </w:r>
    </w:p>
    <w:p w14:paraId="6BE5B4E2" w14:textId="0C39F940"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Réalisations et impacts sur l'année écoulée (si projet déjà en œuvre) :</w:t>
      </w:r>
      <w:r w:rsidRPr="000E5F00">
        <w:rPr>
          <w:rFonts w:ascii="Calibri" w:eastAsia="Calibri" w:hAnsi="Calibri" w:cs="Calibri"/>
          <w:color w:val="151516"/>
          <w:sz w:val="24"/>
          <w:szCs w:val="24"/>
        </w:rPr>
        <w:t xml:space="preserve"> </w:t>
      </w:r>
      <w:r w:rsidRPr="000E5F00">
        <w:rPr>
          <w:rFonts w:ascii="Calibri" w:eastAsia="Calibri" w:hAnsi="Calibri" w:cs="Calibri"/>
          <w:i/>
          <w:iCs/>
          <w:color w:val="E97132" w:themeColor="accent2"/>
        </w:rPr>
        <w:t>[Mettre les champs à 0 si c'est un nouveau projet]</w:t>
      </w:r>
    </w:p>
    <w:p w14:paraId="63749A6D" w14:textId="6DA6F58E"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de bénéficiaires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4FA299D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p>
    <w:p w14:paraId="039D1899" w14:textId="4D7E1E5E"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d'heures d'accompagnement par jeune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CBE8291" w14:textId="4A9E1133"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lastRenderedPageBreak/>
        <w:t xml:space="preserve">Détail par type de bénéficiaires (nombre, localisation, format de l'accompagnement...)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75DAA96B" w14:textId="77026320"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Impacts mesurés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D9B0074" w14:textId="21F07C7A"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Durée du soutien demandé :</w:t>
      </w:r>
      <w:r w:rsidRPr="000E5F00">
        <w:rPr>
          <w:rFonts w:ascii="Calibri" w:eastAsia="Calibri" w:hAnsi="Calibri" w:cs="Calibri"/>
          <w:color w:val="151516"/>
          <w:sz w:val="24"/>
          <w:szCs w:val="24"/>
        </w:rPr>
        <w:t xml:space="preserve">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00F4282D"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48E1395B" w14:textId="372A7EA8"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Préciser les années concernées (civiles ou scolaires)</w:t>
      </w:r>
      <w:r w:rsidR="709807A1" w:rsidRPr="000E5F00">
        <w:rPr>
          <w:rFonts w:ascii="Calibri" w:eastAsia="Calibri" w:hAnsi="Calibri" w:cs="Calibri"/>
          <w:color w:val="151516"/>
          <w:sz w:val="24"/>
          <w:szCs w:val="24"/>
        </w:rPr>
        <w:t xml:space="preserve"> :</w:t>
      </w:r>
      <w:r w:rsidRPr="000E5F00">
        <w:rPr>
          <w:rFonts w:ascii="Calibri" w:eastAsia="Calibri" w:hAnsi="Calibri" w:cs="Calibri"/>
          <w:color w:val="151516"/>
          <w:sz w:val="24"/>
          <w:szCs w:val="24"/>
        </w:rPr>
        <w:t xml:space="preserve">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4A8850E8" w14:textId="10E9CE1C"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Objectifs cumulés et impacts visés (sur la durée du soutien demandé) :</w:t>
      </w:r>
    </w:p>
    <w:p w14:paraId="27C506B3" w14:textId="4AE58443"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de bénéficiaires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1C3FDCF" w14:textId="15B704F2"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d'heures d'accompagnement par jeune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6AFD1CDB" w14:textId="680D434C"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Détail par type de bénéficiaires (nombre, localisation, format de l'accompagnement...)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10AA7A8" w14:textId="2B5B1756"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Impacts visés : </w:t>
      </w:r>
      <w:r w:rsidR="001F3F61"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F3F61" w:rsidRPr="000E5F00">
        <w:rPr>
          <w:rFonts w:ascii="Calibri" w:eastAsia="Calibri" w:hAnsi="Calibri" w:cs="Calibri"/>
          <w:color w:val="151516"/>
          <w:sz w:val="24"/>
          <w:szCs w:val="24"/>
        </w:rPr>
        <w:instrText xml:space="preserve"> FORMTEXT </w:instrText>
      </w:r>
      <w:r w:rsidR="001F3F61" w:rsidRPr="000E5F00">
        <w:rPr>
          <w:rFonts w:ascii="Calibri" w:eastAsia="Calibri" w:hAnsi="Calibri" w:cs="Calibri"/>
          <w:color w:val="151516"/>
          <w:sz w:val="24"/>
          <w:szCs w:val="24"/>
        </w:rPr>
      </w:r>
      <w:r w:rsidR="001F3F61" w:rsidRPr="000E5F00">
        <w:rPr>
          <w:rFonts w:ascii="Calibri" w:eastAsia="Calibri" w:hAnsi="Calibri" w:cs="Calibri"/>
          <w:color w:val="151516"/>
          <w:sz w:val="24"/>
          <w:szCs w:val="24"/>
        </w:rPr>
        <w:fldChar w:fldCharType="separate"/>
      </w:r>
      <w:r w:rsidR="1EFC79FA" w:rsidRPr="000E5F00">
        <w:rPr>
          <w:rFonts w:ascii="Calibri" w:eastAsia="Calibri" w:hAnsi="Calibri" w:cs="Calibri"/>
          <w:noProof/>
          <w:color w:val="151516"/>
          <w:sz w:val="24"/>
          <w:szCs w:val="24"/>
        </w:rPr>
        <w:t>[À compléter]</w:t>
      </w:r>
      <w:r w:rsidR="001F3F61" w:rsidRPr="000E5F00">
        <w:rPr>
          <w:rFonts w:ascii="Calibri" w:eastAsia="Calibri" w:hAnsi="Calibri" w:cs="Calibri"/>
          <w:color w:val="151516"/>
          <w:sz w:val="24"/>
          <w:szCs w:val="24"/>
        </w:rPr>
        <w:fldChar w:fldCharType="end"/>
      </w:r>
    </w:p>
    <w:p w14:paraId="0500FE3F" w14:textId="3391D56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Le projet est-il porté par plusieurs acteurs ?</w:t>
      </w:r>
      <w:r w:rsidRPr="000E5F00">
        <w:rPr>
          <w:rFonts w:ascii="Calibri" w:eastAsia="Calibri" w:hAnsi="Calibri" w:cs="Calibri"/>
          <w:color w:val="151516"/>
          <w:sz w:val="24"/>
          <w:szCs w:val="24"/>
        </w:rPr>
        <w:t xml:space="preserve"> </w:t>
      </w:r>
      <w:r w:rsidR="006C70ED" w:rsidRPr="000E5F00">
        <w:rPr>
          <w:rFonts w:ascii="Calibri" w:eastAsia="Calibri" w:hAnsi="Calibri" w:cs="Calibri"/>
          <w:color w:val="151516"/>
          <w:sz w:val="24"/>
          <w:szCs w:val="24"/>
        </w:rPr>
        <w:t xml:space="preserve">Oui </w:t>
      </w:r>
      <w:sdt>
        <w:sdtPr>
          <w:rPr>
            <w:rFonts w:ascii="Calibri" w:eastAsia="Calibri" w:hAnsi="Calibri" w:cs="Calibri"/>
            <w:color w:val="151516"/>
            <w:sz w:val="24"/>
            <w:szCs w:val="24"/>
          </w:rPr>
          <w:alias w:val="Oui"/>
          <w:tag w:val="Oui"/>
          <w:id w:val="615646919"/>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006C70ED" w:rsidRPr="000E5F00">
        <w:rPr>
          <w:rFonts w:ascii="Calibri" w:eastAsia="Calibri" w:hAnsi="Calibri" w:cs="Calibri"/>
          <w:color w:val="151516"/>
          <w:sz w:val="24"/>
          <w:szCs w:val="24"/>
        </w:rPr>
        <w:t xml:space="preserve"> Non </w:t>
      </w:r>
      <w:sdt>
        <w:sdtPr>
          <w:rPr>
            <w:rFonts w:ascii="Calibri" w:eastAsia="Calibri" w:hAnsi="Calibri" w:cs="Calibri"/>
            <w:color w:val="151516"/>
            <w:sz w:val="24"/>
            <w:szCs w:val="24"/>
          </w:rPr>
          <w:alias w:val="Non"/>
          <w:tag w:val="Non"/>
          <w:id w:val="1531300518"/>
          <w14:checkbox>
            <w14:checked w14:val="0"/>
            <w14:checkedState w14:val="2612" w14:font="MS Gothic"/>
            <w14:uncheckedState w14:val="2610" w14:font="MS Gothic"/>
          </w14:checkbox>
        </w:sdtPr>
        <w:sdtEndPr/>
        <w:sdtContent>
          <w:r w:rsidR="006C70ED" w:rsidRPr="000E5F00">
            <w:rPr>
              <w:rFonts w:ascii="Segoe UI Symbol" w:eastAsia="MS Gothic" w:hAnsi="Segoe UI Symbol" w:cs="Segoe UI Symbol"/>
              <w:color w:val="151516"/>
              <w:sz w:val="24"/>
              <w:szCs w:val="24"/>
            </w:rPr>
            <w:t>☐</w:t>
          </w:r>
        </w:sdtContent>
      </w:sdt>
    </w:p>
    <w:p w14:paraId="656A195C" w14:textId="2445BAA6" w:rsidR="7709759F" w:rsidRPr="000E5F00" w:rsidRDefault="2CE9A117" w:rsidP="4FB1AEEC">
      <w:p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Si oui, précisez les acteurs et la nature de votre collaboration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987DE15"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31CC9659" w14:textId="7DD07BF0" w:rsidR="7709759F" w:rsidRPr="000E5F00" w:rsidRDefault="7987DE15" w:rsidP="4FB1AEEC">
      <w:pPr>
        <w:spacing w:after="0" w:line="360" w:lineRule="auto"/>
        <w:rPr>
          <w:rFonts w:ascii="Calibri" w:eastAsia="Calibri" w:hAnsi="Calibri" w:cs="Calibri"/>
          <w:i/>
          <w:iCs/>
          <w:color w:val="151516"/>
        </w:rPr>
      </w:pPr>
      <w:r w:rsidRPr="000E5F00">
        <w:rPr>
          <w:rFonts w:ascii="Calibri" w:eastAsiaTheme="minorEastAsia" w:hAnsi="Calibri" w:cs="Calibri"/>
          <w:i/>
          <w:iCs/>
          <w:color w:val="E97132" w:themeColor="accent2"/>
        </w:rPr>
        <w:t>Note : Il est recommandé de se limiter à 500 caractères.</w:t>
      </w:r>
    </w:p>
    <w:p w14:paraId="7239F8A1" w14:textId="6DA0AF91"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Interlocuteur pour le projet :</w:t>
      </w:r>
      <w:r w:rsidRPr="000E5F00">
        <w:rPr>
          <w:rFonts w:ascii="Calibri" w:eastAsia="Calibri" w:hAnsi="Calibri" w:cs="Calibri"/>
          <w:color w:val="151516"/>
          <w:sz w:val="24"/>
          <w:szCs w:val="24"/>
        </w:rPr>
        <w:t xml:space="preserve"> [Prénom, Nom, Fonction dans l'organisation, </w:t>
      </w:r>
      <w:proofErr w:type="gramStart"/>
      <w:r w:rsidRPr="000E5F00">
        <w:rPr>
          <w:rFonts w:ascii="Calibri" w:eastAsia="Calibri" w:hAnsi="Calibri" w:cs="Calibri"/>
          <w:color w:val="151516"/>
          <w:sz w:val="24"/>
          <w:szCs w:val="24"/>
        </w:rPr>
        <w:t>Email</w:t>
      </w:r>
      <w:proofErr w:type="gramEnd"/>
      <w:r w:rsidRPr="000E5F00">
        <w:rPr>
          <w:rFonts w:ascii="Calibri" w:eastAsia="Calibri" w:hAnsi="Calibri" w:cs="Calibri"/>
          <w:color w:val="151516"/>
          <w:sz w:val="24"/>
          <w:szCs w:val="24"/>
        </w:rPr>
        <w:t>, Téléphone principal, Téléphone secondaire]</w:t>
      </w:r>
    </w:p>
    <w:p w14:paraId="182E1E65" w14:textId="38E0B056"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Mobilisation de partenaires pour la mise en œuvre :</w:t>
      </w:r>
      <w:r w:rsidRPr="000E5F00">
        <w:rPr>
          <w:rFonts w:ascii="Calibri" w:eastAsia="Calibri" w:hAnsi="Calibri" w:cs="Calibri"/>
          <w:color w:val="151516"/>
          <w:sz w:val="24"/>
          <w:szCs w:val="24"/>
        </w:rPr>
        <w:t xml:space="preserve"> Mobilisez-vous des partenaires (associations, collectivités, ...) ? Si oui, lesquels et comment ? </w:t>
      </w:r>
      <w:r w:rsidR="001F3F61"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F3F61" w:rsidRPr="000E5F00">
        <w:rPr>
          <w:rFonts w:ascii="Calibri" w:eastAsia="Calibri" w:hAnsi="Calibri" w:cs="Calibri"/>
          <w:color w:val="151516"/>
          <w:sz w:val="24"/>
          <w:szCs w:val="24"/>
        </w:rPr>
        <w:instrText xml:space="preserve"> FORMTEXT </w:instrText>
      </w:r>
      <w:r w:rsidR="001F3F61" w:rsidRPr="000E5F00">
        <w:rPr>
          <w:rFonts w:ascii="Calibri" w:eastAsia="Calibri" w:hAnsi="Calibri" w:cs="Calibri"/>
          <w:color w:val="151516"/>
          <w:sz w:val="24"/>
          <w:szCs w:val="24"/>
        </w:rPr>
      </w:r>
      <w:r w:rsidR="001F3F61" w:rsidRPr="000E5F00">
        <w:rPr>
          <w:rFonts w:ascii="Calibri" w:eastAsia="Calibri" w:hAnsi="Calibri" w:cs="Calibri"/>
          <w:color w:val="151516"/>
          <w:sz w:val="24"/>
          <w:szCs w:val="24"/>
        </w:rPr>
        <w:fldChar w:fldCharType="separate"/>
      </w:r>
      <w:r w:rsidR="001F3F61" w:rsidRPr="000E5F00">
        <w:rPr>
          <w:rFonts w:ascii="Calibri" w:eastAsia="Calibri" w:hAnsi="Calibri" w:cs="Calibri"/>
          <w:noProof/>
          <w:color w:val="151516"/>
          <w:sz w:val="24"/>
          <w:szCs w:val="24"/>
        </w:rPr>
        <w:t>[À compléter]</w:t>
      </w:r>
      <w:r w:rsidR="001F3F61" w:rsidRPr="000E5F00">
        <w:rPr>
          <w:rFonts w:ascii="Calibri" w:eastAsia="Calibri" w:hAnsi="Calibri" w:cs="Calibri"/>
          <w:color w:val="151516"/>
          <w:sz w:val="24"/>
          <w:szCs w:val="24"/>
        </w:rPr>
        <w:fldChar w:fldCharType="end"/>
      </w:r>
    </w:p>
    <w:p w14:paraId="55859345" w14:textId="47D6B8A5"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Difficultés rencontrées/prévues dans la mise en œuvre :</w:t>
      </w:r>
      <w:r w:rsidRPr="000E5F00">
        <w:rPr>
          <w:rFonts w:ascii="Calibri" w:eastAsia="Calibri" w:hAnsi="Calibri" w:cs="Calibri"/>
          <w:color w:val="151516"/>
          <w:sz w:val="24"/>
          <w:szCs w:val="24"/>
        </w:rPr>
        <w:t xml:space="preserve"> </w:t>
      </w:r>
      <w:r w:rsidR="00F26367"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26367" w:rsidRPr="000E5F00">
        <w:rPr>
          <w:rFonts w:ascii="Calibri" w:eastAsia="Calibri" w:hAnsi="Calibri" w:cs="Calibri"/>
          <w:color w:val="151516"/>
          <w:sz w:val="24"/>
          <w:szCs w:val="24"/>
        </w:rPr>
        <w:instrText xml:space="preserve"> FORMTEXT </w:instrText>
      </w:r>
      <w:r w:rsidR="00F26367" w:rsidRPr="000E5F00">
        <w:rPr>
          <w:rFonts w:ascii="Calibri" w:eastAsia="Calibri" w:hAnsi="Calibri" w:cs="Calibri"/>
          <w:color w:val="151516"/>
          <w:sz w:val="24"/>
          <w:szCs w:val="24"/>
        </w:rPr>
      </w:r>
      <w:r w:rsidR="00F26367" w:rsidRPr="000E5F00">
        <w:rPr>
          <w:rFonts w:ascii="Calibri" w:eastAsia="Calibri" w:hAnsi="Calibri" w:cs="Calibri"/>
          <w:color w:val="151516"/>
          <w:sz w:val="24"/>
          <w:szCs w:val="24"/>
        </w:rPr>
        <w:fldChar w:fldCharType="separate"/>
      </w:r>
      <w:r w:rsidR="00F26367" w:rsidRPr="000E5F00">
        <w:rPr>
          <w:rFonts w:ascii="Calibri" w:eastAsia="Calibri" w:hAnsi="Calibri" w:cs="Calibri"/>
          <w:noProof/>
          <w:color w:val="151516"/>
          <w:sz w:val="24"/>
          <w:szCs w:val="24"/>
        </w:rPr>
        <w:t>[À compléter]</w:t>
      </w:r>
      <w:r w:rsidR="00F26367" w:rsidRPr="000E5F00">
        <w:rPr>
          <w:rFonts w:ascii="Calibri" w:eastAsia="Calibri" w:hAnsi="Calibri" w:cs="Calibri"/>
          <w:color w:val="151516"/>
          <w:sz w:val="24"/>
          <w:szCs w:val="24"/>
        </w:rPr>
        <w:fldChar w:fldCharType="end"/>
      </w:r>
    </w:p>
    <w:p w14:paraId="3C4DCAE4" w14:textId="485AB585"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Soutien souhaité du partenaire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65E019B4" w14:textId="499BB79C"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761867954"/>
          <w14:checkbox>
            <w14:checked w14:val="0"/>
            <w14:checkedState w14:val="2612" w14:font="MS Gothic"/>
            <w14:uncheckedState w14:val="2610" w14:font="MS Gothic"/>
          </w14:checkbox>
        </w:sdtPr>
        <w:sdtEnd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Soutien financier</w:t>
      </w:r>
    </w:p>
    <w:p w14:paraId="30FA0A26" w14:textId="46F06F51"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709455653"/>
          <w14:checkbox>
            <w14:checked w14:val="0"/>
            <w14:checkedState w14:val="2612" w14:font="MS Gothic"/>
            <w14:uncheckedState w14:val="2610" w14:font="MS Gothic"/>
          </w14:checkbox>
        </w:sdtPr>
        <w:sdtEnd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Mécénat de compétences</w:t>
      </w:r>
    </w:p>
    <w:p w14:paraId="6AB5A6D3" w14:textId="37B3F49A"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576503611"/>
          <w14:checkbox>
            <w14:checked w14:val="0"/>
            <w14:checkedState w14:val="2612" w14:font="MS Gothic"/>
            <w14:uncheckedState w14:val="2610" w14:font="MS Gothic"/>
          </w14:checkbox>
        </w:sdtPr>
        <w:sdtEnd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Réseau / connexions</w:t>
      </w:r>
    </w:p>
    <w:p w14:paraId="7284B050" w14:textId="3F89444A"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932007843"/>
          <w14:checkbox>
            <w14:checked w14:val="0"/>
            <w14:checkedState w14:val="2612" w14:font="MS Gothic"/>
            <w14:uncheckedState w14:val="2610" w14:font="MS Gothic"/>
          </w14:checkbox>
        </w:sdtPr>
        <w:sdtEnd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Visibilité / communication</w:t>
      </w:r>
    </w:p>
    <w:p w14:paraId="619B4869" w14:textId="31FF3B68" w:rsidR="7709759F" w:rsidRPr="000E5F00" w:rsidRDefault="009575C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720816871"/>
          <w14:checkbox>
            <w14:checked w14:val="0"/>
            <w14:checkedState w14:val="2612" w14:font="MS Gothic"/>
            <w14:uncheckedState w14:val="2610" w14:font="MS Gothic"/>
          </w14:checkbox>
        </w:sdtPr>
        <w:sdtEnd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Autres (précisez) : </w:t>
      </w:r>
      <w:r w:rsidR="009D3D68"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9D3D68" w:rsidRPr="000E5F00">
        <w:rPr>
          <w:rFonts w:ascii="Calibri" w:eastAsia="Calibri" w:hAnsi="Calibri" w:cs="Calibri"/>
          <w:color w:val="151516"/>
          <w:sz w:val="24"/>
          <w:szCs w:val="24"/>
        </w:rPr>
        <w:instrText xml:space="preserve"> FORMTEXT </w:instrText>
      </w:r>
      <w:r w:rsidR="009D3D68" w:rsidRPr="000E5F00">
        <w:rPr>
          <w:rFonts w:ascii="Calibri" w:eastAsia="Calibri" w:hAnsi="Calibri" w:cs="Calibri"/>
          <w:color w:val="151516"/>
          <w:sz w:val="24"/>
          <w:szCs w:val="24"/>
        </w:rPr>
      </w:r>
      <w:r w:rsidR="009D3D68" w:rsidRPr="000E5F00">
        <w:rPr>
          <w:rFonts w:ascii="Calibri" w:eastAsia="Calibri" w:hAnsi="Calibri" w:cs="Calibri"/>
          <w:color w:val="151516"/>
          <w:sz w:val="24"/>
          <w:szCs w:val="24"/>
        </w:rPr>
        <w:fldChar w:fldCharType="separate"/>
      </w:r>
      <w:r w:rsidR="009D3D68" w:rsidRPr="000E5F00">
        <w:rPr>
          <w:rFonts w:ascii="Calibri" w:eastAsia="Calibri" w:hAnsi="Calibri" w:cs="Calibri"/>
          <w:noProof/>
          <w:color w:val="151516"/>
          <w:sz w:val="24"/>
          <w:szCs w:val="24"/>
        </w:rPr>
        <w:t>[À compléter]</w:t>
      </w:r>
      <w:r w:rsidR="009D3D68" w:rsidRPr="000E5F00">
        <w:rPr>
          <w:rFonts w:ascii="Calibri" w:eastAsia="Calibri" w:hAnsi="Calibri" w:cs="Calibri"/>
          <w:color w:val="151516"/>
          <w:sz w:val="24"/>
          <w:szCs w:val="24"/>
        </w:rPr>
        <w:fldChar w:fldCharType="end"/>
      </w:r>
    </w:p>
    <w:p w14:paraId="6ACC4CAD" w14:textId="3F0E0D6A"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Synergies avec les actions du partenaire :</w:t>
      </w:r>
      <w:r w:rsidRPr="000E5F00">
        <w:rPr>
          <w:rFonts w:ascii="Calibri" w:eastAsia="Calibri" w:hAnsi="Calibri" w:cs="Calibri"/>
          <w:color w:val="151516"/>
          <w:sz w:val="24"/>
          <w:szCs w:val="24"/>
        </w:rPr>
        <w:t xml:space="preserve"> </w:t>
      </w:r>
      <w:r w:rsidR="00FA026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A0266" w:rsidRPr="000E5F00">
        <w:rPr>
          <w:rFonts w:ascii="Calibri" w:eastAsia="Calibri" w:hAnsi="Calibri" w:cs="Calibri"/>
          <w:color w:val="151516"/>
          <w:sz w:val="24"/>
          <w:szCs w:val="24"/>
        </w:rPr>
        <w:instrText xml:space="preserve"> FORMTEXT </w:instrText>
      </w:r>
      <w:r w:rsidR="00FA0266" w:rsidRPr="000E5F00">
        <w:rPr>
          <w:rFonts w:ascii="Calibri" w:eastAsia="Calibri" w:hAnsi="Calibri" w:cs="Calibri"/>
          <w:color w:val="151516"/>
          <w:sz w:val="24"/>
          <w:szCs w:val="24"/>
        </w:rPr>
      </w:r>
      <w:r w:rsidR="00FA0266" w:rsidRPr="000E5F00">
        <w:rPr>
          <w:rFonts w:ascii="Calibri" w:eastAsia="Calibri" w:hAnsi="Calibri" w:cs="Calibri"/>
          <w:color w:val="151516"/>
          <w:sz w:val="24"/>
          <w:szCs w:val="24"/>
        </w:rPr>
        <w:fldChar w:fldCharType="separate"/>
      </w:r>
      <w:r w:rsidR="00FA0266" w:rsidRPr="000E5F00">
        <w:rPr>
          <w:rFonts w:ascii="Calibri" w:eastAsia="Calibri" w:hAnsi="Calibri" w:cs="Calibri"/>
          <w:noProof/>
          <w:color w:val="151516"/>
          <w:sz w:val="24"/>
          <w:szCs w:val="24"/>
        </w:rPr>
        <w:t>[À compléter]</w:t>
      </w:r>
      <w:r w:rsidR="00FA0266" w:rsidRPr="000E5F00">
        <w:rPr>
          <w:rFonts w:ascii="Calibri" w:eastAsia="Calibri" w:hAnsi="Calibri" w:cs="Calibri"/>
          <w:color w:val="151516"/>
          <w:sz w:val="24"/>
          <w:szCs w:val="24"/>
        </w:rPr>
        <w:fldChar w:fldCharType="end"/>
      </w:r>
    </w:p>
    <w:p w14:paraId="4A71C09A" w14:textId="65831B22" w:rsidR="6F8CFFD8"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Vision de l'association à 10 ans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79FB300"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7709759F" w:rsidRPr="000E5F00">
        <w:rPr>
          <w:rFonts w:ascii="Calibri" w:hAnsi="Calibri" w:cs="Calibri"/>
        </w:rPr>
        <w:br/>
      </w:r>
      <w:r w:rsidR="779FB300" w:rsidRPr="000E5F00">
        <w:rPr>
          <w:rFonts w:ascii="Calibri" w:eastAsiaTheme="minorEastAsia" w:hAnsi="Calibri" w:cs="Calibri"/>
          <w:i/>
          <w:iCs/>
          <w:color w:val="E97132" w:themeColor="accent2"/>
        </w:rPr>
        <w:t>Note : Il est recommandé de se limiter à 1000 caractères.</w:t>
      </w:r>
    </w:p>
    <w:p w14:paraId="42B6EF01" w14:textId="5EA891A2" w:rsidR="1CFC5E75" w:rsidRPr="000E5F00" w:rsidRDefault="1CFC5E75">
      <w:pPr>
        <w:rPr>
          <w:rFonts w:ascii="Calibri" w:hAnsi="Calibri" w:cs="Calibri"/>
        </w:rPr>
      </w:pPr>
      <w:r w:rsidRPr="000E5F00">
        <w:rPr>
          <w:rFonts w:ascii="Calibri" w:hAnsi="Calibri" w:cs="Calibri"/>
        </w:rPr>
        <w:br w:type="page"/>
      </w:r>
    </w:p>
    <w:p w14:paraId="1C1463D9" w14:textId="26FD9188" w:rsidR="7709759F" w:rsidRPr="000E5F00" w:rsidRDefault="2CE9A117" w:rsidP="13B54EA8">
      <w:pPr>
        <w:pStyle w:val="Titre3"/>
        <w:spacing w:line="360" w:lineRule="auto"/>
        <w:rPr>
          <w:rFonts w:ascii="Calibri" w:eastAsia="Calibri" w:hAnsi="Calibri" w:cs="Calibri"/>
          <w:b/>
          <w:bCs/>
          <w:color w:val="3C5F58"/>
          <w:sz w:val="22"/>
          <w:szCs w:val="22"/>
        </w:rPr>
      </w:pPr>
      <w:bookmarkStart w:id="10" w:name="_Toc205268495"/>
      <w:bookmarkStart w:id="11" w:name="_Toc205268532"/>
      <w:r w:rsidRPr="13B54EA8">
        <w:rPr>
          <w:rFonts w:ascii="Calibri" w:eastAsia="Calibri" w:hAnsi="Calibri" w:cs="Calibri"/>
          <w:color w:val="3C5F58"/>
        </w:rPr>
        <w:lastRenderedPageBreak/>
        <w:t xml:space="preserve">4. Budget </w:t>
      </w:r>
      <w:r w:rsidR="70301668" w:rsidRPr="13B54EA8">
        <w:rPr>
          <w:rFonts w:ascii="Calibri" w:eastAsia="Calibri" w:hAnsi="Calibri" w:cs="Calibri"/>
          <w:color w:val="3C5F58"/>
        </w:rPr>
        <w:t>p</w:t>
      </w:r>
      <w:r w:rsidRPr="13B54EA8">
        <w:rPr>
          <w:rFonts w:ascii="Calibri" w:eastAsia="Calibri" w:hAnsi="Calibri" w:cs="Calibri"/>
          <w:color w:val="3C5F58"/>
        </w:rPr>
        <w:t xml:space="preserve">révisionnel du </w:t>
      </w:r>
      <w:r w:rsidR="6D138408" w:rsidRPr="13B54EA8">
        <w:rPr>
          <w:rFonts w:ascii="Calibri" w:eastAsia="Calibri" w:hAnsi="Calibri" w:cs="Calibri"/>
          <w:color w:val="3C5F58"/>
        </w:rPr>
        <w:t>p</w:t>
      </w:r>
      <w:r w:rsidRPr="13B54EA8">
        <w:rPr>
          <w:rFonts w:ascii="Calibri" w:eastAsia="Calibri" w:hAnsi="Calibri" w:cs="Calibri"/>
          <w:color w:val="3C5F58"/>
        </w:rPr>
        <w:t>rojet</w:t>
      </w:r>
      <w:bookmarkEnd w:id="10"/>
      <w:bookmarkEnd w:id="11"/>
    </w:p>
    <w:p w14:paraId="7BD1D601" w14:textId="1474F94B" w:rsidR="6F8CFFD8" w:rsidRPr="000E5F00" w:rsidRDefault="6F8CFFD8" w:rsidP="00E55601">
      <w:pPr>
        <w:pStyle w:val="Paragraphedeliste"/>
        <w:spacing w:after="120" w:line="360" w:lineRule="auto"/>
        <w:rPr>
          <w:rFonts w:ascii="Calibri" w:eastAsia="Calibri" w:hAnsi="Calibri" w:cs="Calibri"/>
        </w:rPr>
      </w:pPr>
    </w:p>
    <w:p w14:paraId="6646ECE8" w14:textId="05FD2001" w:rsidR="7709759F" w:rsidRPr="000E5F00" w:rsidRDefault="2CE9A117" w:rsidP="4FB1AEEC">
      <w:pPr>
        <w:pStyle w:val="Paragraphedeliste"/>
        <w:numPr>
          <w:ilvl w:val="0"/>
          <w:numId w:val="2"/>
        </w:numPr>
        <w:spacing w:after="0" w:line="360" w:lineRule="auto"/>
        <w:rPr>
          <w:rFonts w:ascii="Calibri" w:eastAsia="Calibri" w:hAnsi="Calibri" w:cs="Calibri"/>
          <w:b/>
          <w:bCs/>
          <w:color w:val="151516"/>
        </w:rPr>
      </w:pPr>
      <w:r w:rsidRPr="000E5F00">
        <w:rPr>
          <w:rFonts w:ascii="Calibri" w:eastAsia="Calibri" w:hAnsi="Calibri" w:cs="Calibri"/>
          <w:b/>
          <w:bCs/>
          <w:color w:val="151516"/>
          <w:sz w:val="24"/>
          <w:szCs w:val="24"/>
        </w:rPr>
        <w:t>Budget global du projet proposé :</w:t>
      </w:r>
    </w:p>
    <w:p w14:paraId="1AC167FC" w14:textId="3C2C4E10" w:rsidR="00726656" w:rsidRPr="000E5F00" w:rsidRDefault="00726656" w:rsidP="00726656">
      <w:pPr>
        <w:spacing w:after="0" w:line="360" w:lineRule="auto"/>
        <w:jc w:val="both"/>
        <w:rPr>
          <w:rFonts w:ascii="Calibri" w:eastAsia="Calibri" w:hAnsi="Calibri" w:cs="Calibri"/>
          <w:i/>
          <w:iCs/>
          <w:color w:val="E97132" w:themeColor="accent2"/>
        </w:rPr>
      </w:pPr>
      <w:r w:rsidRPr="000E5F00">
        <w:rPr>
          <w:rFonts w:ascii="Calibri" w:eastAsiaTheme="minorEastAsia" w:hAnsi="Calibri" w:cs="Calibri"/>
          <w:i/>
          <w:iCs/>
          <w:color w:val="E97132" w:themeColor="accent2"/>
        </w:rPr>
        <w:t>Note : Le détail du budget prévisionnel des 3 années est à joindre au dossier.</w:t>
      </w:r>
    </w:p>
    <w:p w14:paraId="517C93DA" w14:textId="46DA2E7F"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1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7324944E" w14:textId="5FAA701E"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2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44833C68" w14:textId="28A98AA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3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34C61704" w14:textId="32927A04"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 xml:space="preserve">Coût </w:t>
      </w:r>
      <w:r w:rsidR="005C0F03">
        <w:rPr>
          <w:rFonts w:ascii="Calibri" w:eastAsia="Calibri" w:hAnsi="Calibri" w:cs="Calibri"/>
          <w:b/>
          <w:bCs/>
          <w:color w:val="151516"/>
          <w:sz w:val="24"/>
          <w:szCs w:val="24"/>
        </w:rPr>
        <w:t>t</w:t>
      </w:r>
      <w:r w:rsidRPr="000E5F00">
        <w:rPr>
          <w:rFonts w:ascii="Calibri" w:eastAsia="Calibri" w:hAnsi="Calibri" w:cs="Calibri"/>
          <w:b/>
          <w:bCs/>
          <w:color w:val="151516"/>
          <w:sz w:val="24"/>
          <w:szCs w:val="24"/>
        </w:rPr>
        <w:t xml:space="preserve">otal du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rojet (sur la durée du soutien) :</w:t>
      </w:r>
      <w:r w:rsidRPr="000E5F00">
        <w:rPr>
          <w:rFonts w:ascii="Calibri" w:eastAsia="Calibri" w:hAnsi="Calibri" w:cs="Calibri"/>
          <w:color w:val="151516"/>
          <w:sz w:val="24"/>
          <w:szCs w:val="24"/>
        </w:rPr>
        <w:t xml:space="preserve"> </w:t>
      </w:r>
      <w:r w:rsidR="00FA026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A0266" w:rsidRPr="000E5F00">
        <w:rPr>
          <w:rFonts w:ascii="Calibri" w:eastAsia="Calibri" w:hAnsi="Calibri" w:cs="Calibri"/>
          <w:color w:val="151516"/>
          <w:sz w:val="24"/>
          <w:szCs w:val="24"/>
        </w:rPr>
        <w:instrText xml:space="preserve"> FORMTEXT </w:instrText>
      </w:r>
      <w:r w:rsidR="00FA0266" w:rsidRPr="000E5F00">
        <w:rPr>
          <w:rFonts w:ascii="Calibri" w:eastAsia="Calibri" w:hAnsi="Calibri" w:cs="Calibri"/>
          <w:color w:val="151516"/>
          <w:sz w:val="24"/>
          <w:szCs w:val="24"/>
        </w:rPr>
      </w:r>
      <w:r w:rsidR="00FA0266" w:rsidRPr="000E5F00">
        <w:rPr>
          <w:rFonts w:ascii="Calibri" w:eastAsia="Calibri" w:hAnsi="Calibri" w:cs="Calibri"/>
          <w:color w:val="151516"/>
          <w:sz w:val="24"/>
          <w:szCs w:val="24"/>
        </w:rPr>
        <w:fldChar w:fldCharType="separate"/>
      </w:r>
      <w:r w:rsidR="699019FE" w:rsidRPr="000E5F00">
        <w:rPr>
          <w:rFonts w:ascii="Calibri" w:eastAsia="Calibri" w:hAnsi="Calibri" w:cs="Calibri"/>
          <w:noProof/>
          <w:color w:val="151516"/>
          <w:sz w:val="24"/>
          <w:szCs w:val="24"/>
        </w:rPr>
        <w:t>[À compléter]</w:t>
      </w:r>
      <w:r w:rsidR="00FA0266"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r w:rsidR="7709759F" w:rsidRPr="000E5F00">
        <w:rPr>
          <w:rFonts w:ascii="Calibri" w:hAnsi="Calibri" w:cs="Calibri"/>
        </w:rPr>
        <w:br/>
      </w:r>
    </w:p>
    <w:p w14:paraId="1458AA65" w14:textId="0FF181BF" w:rsidR="7709759F" w:rsidRPr="000E5F00" w:rsidRDefault="2CE9A117" w:rsidP="4FB1AEEC">
      <w:pPr>
        <w:pStyle w:val="Paragraphedeliste"/>
        <w:numPr>
          <w:ilvl w:val="0"/>
          <w:numId w:val="3"/>
        </w:numPr>
        <w:spacing w:after="0" w:line="360" w:lineRule="auto"/>
        <w:rPr>
          <w:rFonts w:ascii="Calibri" w:eastAsia="Calibri" w:hAnsi="Calibri" w:cs="Calibri"/>
          <w:b/>
          <w:bCs/>
          <w:color w:val="151516"/>
        </w:rPr>
      </w:pPr>
      <w:r w:rsidRPr="000E5F00">
        <w:rPr>
          <w:rFonts w:ascii="Calibri" w:eastAsia="Calibri" w:hAnsi="Calibri" w:cs="Calibri"/>
          <w:b/>
          <w:bCs/>
          <w:color w:val="151516"/>
          <w:sz w:val="24"/>
          <w:szCs w:val="24"/>
        </w:rPr>
        <w:t>Financement demandé au partenaire :</w:t>
      </w:r>
    </w:p>
    <w:p w14:paraId="172EC9A1" w14:textId="73A5B7CB" w:rsidR="7709759F" w:rsidRPr="000E5F00" w:rsidRDefault="2CE9A117" w:rsidP="4FB1AEEC">
      <w:pPr>
        <w:spacing w:after="0" w:line="360" w:lineRule="auto"/>
        <w:jc w:val="both"/>
        <w:rPr>
          <w:rFonts w:ascii="Calibri" w:eastAsia="Calibri" w:hAnsi="Calibri" w:cs="Calibri"/>
          <w:i/>
          <w:iCs/>
          <w:color w:val="E97132" w:themeColor="accent2"/>
        </w:rPr>
      </w:pPr>
      <w:r w:rsidRPr="000E5F00">
        <w:rPr>
          <w:rFonts w:ascii="Calibri" w:eastAsiaTheme="minorEastAsia" w:hAnsi="Calibri" w:cs="Calibri"/>
          <w:i/>
          <w:iCs/>
          <w:color w:val="E97132" w:themeColor="accent2"/>
        </w:rPr>
        <w:t xml:space="preserve">Note : </w:t>
      </w:r>
      <w:r w:rsidR="65DF2EB2" w:rsidRPr="000E5F00">
        <w:rPr>
          <w:rFonts w:ascii="Calibri" w:eastAsiaTheme="minorEastAsia" w:hAnsi="Calibri" w:cs="Calibri"/>
          <w:i/>
          <w:iCs/>
          <w:color w:val="E97132" w:themeColor="accent2"/>
        </w:rPr>
        <w:t>Il faut être</w:t>
      </w:r>
      <w:r w:rsidRPr="000E5F00">
        <w:rPr>
          <w:rFonts w:ascii="Calibri" w:eastAsiaTheme="minorEastAsia" w:hAnsi="Calibri" w:cs="Calibri"/>
          <w:i/>
          <w:iCs/>
          <w:color w:val="E97132" w:themeColor="accent2"/>
        </w:rPr>
        <w:t xml:space="preserve"> attenti</w:t>
      </w:r>
      <w:r w:rsidR="48C1567E" w:rsidRPr="000E5F00">
        <w:rPr>
          <w:rFonts w:ascii="Calibri" w:eastAsiaTheme="minorEastAsia" w:hAnsi="Calibri" w:cs="Calibri"/>
          <w:i/>
          <w:iCs/>
          <w:color w:val="E97132" w:themeColor="accent2"/>
        </w:rPr>
        <w:t>f</w:t>
      </w:r>
      <w:r w:rsidRPr="000E5F00">
        <w:rPr>
          <w:rFonts w:ascii="Calibri" w:eastAsiaTheme="minorEastAsia" w:hAnsi="Calibri" w:cs="Calibri"/>
          <w:i/>
          <w:iCs/>
          <w:color w:val="E97132" w:themeColor="accent2"/>
        </w:rPr>
        <w:t xml:space="preserve"> à la diversité des ressources au service de la pérennité du projet.</w:t>
      </w:r>
    </w:p>
    <w:p w14:paraId="719A950B" w14:textId="714CF3C5"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1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7E53C15C" w14:textId="409827C4"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2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4CF00CF3" w14:textId="7ADC47C0"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3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75445C56" w14:textId="2815D8E4"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Montant total sollicité :</w:t>
      </w:r>
      <w:r w:rsidRPr="000E5F00">
        <w:rPr>
          <w:rFonts w:ascii="Calibri" w:eastAsia="Calibri" w:hAnsi="Calibri" w:cs="Calibri"/>
          <w:color w:val="151516"/>
          <w:sz w:val="24"/>
          <w:szCs w:val="24"/>
        </w:rPr>
        <w:t xml:space="preserve"> </w:t>
      </w:r>
      <w:r w:rsidR="00FA026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A0266" w:rsidRPr="000E5F00">
        <w:rPr>
          <w:rFonts w:ascii="Calibri" w:eastAsia="Calibri" w:hAnsi="Calibri" w:cs="Calibri"/>
          <w:color w:val="151516"/>
          <w:sz w:val="24"/>
          <w:szCs w:val="24"/>
        </w:rPr>
        <w:instrText xml:space="preserve"> FORMTEXT </w:instrText>
      </w:r>
      <w:r w:rsidR="00FA0266" w:rsidRPr="000E5F00">
        <w:rPr>
          <w:rFonts w:ascii="Calibri" w:eastAsia="Calibri" w:hAnsi="Calibri" w:cs="Calibri"/>
          <w:color w:val="151516"/>
          <w:sz w:val="24"/>
          <w:szCs w:val="24"/>
        </w:rPr>
      </w:r>
      <w:r w:rsidR="00FA0266" w:rsidRPr="000E5F00">
        <w:rPr>
          <w:rFonts w:ascii="Calibri" w:eastAsia="Calibri" w:hAnsi="Calibri" w:cs="Calibri"/>
          <w:color w:val="151516"/>
          <w:sz w:val="24"/>
          <w:szCs w:val="24"/>
        </w:rPr>
        <w:fldChar w:fldCharType="separate"/>
      </w:r>
      <w:r w:rsidR="699019FE" w:rsidRPr="000E5F00">
        <w:rPr>
          <w:rFonts w:ascii="Calibri" w:eastAsia="Calibri" w:hAnsi="Calibri" w:cs="Calibri"/>
          <w:noProof/>
          <w:color w:val="151516"/>
          <w:sz w:val="24"/>
          <w:szCs w:val="24"/>
        </w:rPr>
        <w:t>[À compléter]</w:t>
      </w:r>
      <w:r w:rsidR="00FA0266"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60A288AD" w14:textId="359710FF" w:rsidR="4FB1AEEC" w:rsidRPr="000E5F00" w:rsidRDefault="4FB1AEEC" w:rsidP="4FB1AEEC">
      <w:pPr>
        <w:spacing w:after="0" w:line="360" w:lineRule="auto"/>
        <w:rPr>
          <w:rFonts w:ascii="Calibri" w:eastAsia="Calibri" w:hAnsi="Calibri" w:cs="Calibri"/>
          <w:b/>
          <w:bCs/>
          <w:color w:val="151516"/>
          <w:sz w:val="24"/>
          <w:szCs w:val="24"/>
        </w:rPr>
      </w:pPr>
    </w:p>
    <w:p w14:paraId="64BD5B95" w14:textId="431AF53E" w:rsidR="7709759F" w:rsidRPr="000E5F00" w:rsidRDefault="2CE9A117" w:rsidP="4FB1AEEC">
      <w:pPr>
        <w:pStyle w:val="Paragraphedeliste"/>
        <w:numPr>
          <w:ilvl w:val="0"/>
          <w:numId w:val="1"/>
        </w:numPr>
        <w:spacing w:after="0" w:line="360" w:lineRule="auto"/>
        <w:rPr>
          <w:rFonts w:ascii="Calibri" w:eastAsia="Calibri" w:hAnsi="Calibri" w:cs="Calibri"/>
          <w:b/>
          <w:bCs/>
          <w:color w:val="151516"/>
        </w:rPr>
      </w:pPr>
      <w:r w:rsidRPr="000E5F00">
        <w:rPr>
          <w:rFonts w:ascii="Calibri" w:eastAsia="Calibri" w:hAnsi="Calibri" w:cs="Calibri"/>
          <w:b/>
          <w:bCs/>
          <w:color w:val="151516"/>
          <w:sz w:val="24"/>
          <w:szCs w:val="24"/>
        </w:rPr>
        <w:t xml:space="preserve">Sources de </w:t>
      </w:r>
      <w:r w:rsidR="5694032B" w:rsidRPr="000E5F00">
        <w:rPr>
          <w:rFonts w:ascii="Calibri" w:eastAsia="Calibri" w:hAnsi="Calibri" w:cs="Calibri"/>
          <w:b/>
          <w:bCs/>
          <w:color w:val="151516"/>
          <w:sz w:val="24"/>
          <w:szCs w:val="24"/>
        </w:rPr>
        <w:t>f</w:t>
      </w:r>
      <w:r w:rsidRPr="000E5F00">
        <w:rPr>
          <w:rFonts w:ascii="Calibri" w:eastAsia="Calibri" w:hAnsi="Calibri" w:cs="Calibri"/>
          <w:b/>
          <w:bCs/>
          <w:color w:val="151516"/>
          <w:sz w:val="24"/>
          <w:szCs w:val="24"/>
        </w:rPr>
        <w:t xml:space="preserve">inancement </w:t>
      </w:r>
      <w:r w:rsidR="40BC75D5" w:rsidRPr="000E5F00">
        <w:rPr>
          <w:rFonts w:ascii="Calibri" w:eastAsia="Calibri" w:hAnsi="Calibri" w:cs="Calibri"/>
          <w:b/>
          <w:bCs/>
          <w:color w:val="151516"/>
          <w:sz w:val="24"/>
          <w:szCs w:val="24"/>
        </w:rPr>
        <w:t>r</w:t>
      </w:r>
      <w:r w:rsidRPr="000E5F00">
        <w:rPr>
          <w:rFonts w:ascii="Calibri" w:eastAsia="Calibri" w:hAnsi="Calibri" w:cs="Calibri"/>
          <w:b/>
          <w:bCs/>
          <w:color w:val="151516"/>
          <w:sz w:val="24"/>
          <w:szCs w:val="24"/>
        </w:rPr>
        <w:t xml:space="preserve">echerchées et </w:t>
      </w:r>
      <w:r w:rsidR="57126430" w:rsidRPr="000E5F00">
        <w:rPr>
          <w:rFonts w:ascii="Calibri" w:eastAsia="Calibri" w:hAnsi="Calibri" w:cs="Calibri"/>
          <w:b/>
          <w:bCs/>
          <w:color w:val="151516"/>
          <w:sz w:val="24"/>
          <w:szCs w:val="24"/>
        </w:rPr>
        <w:t>a</w:t>
      </w:r>
      <w:r w:rsidRPr="000E5F00">
        <w:rPr>
          <w:rFonts w:ascii="Calibri" w:eastAsia="Calibri" w:hAnsi="Calibri" w:cs="Calibri"/>
          <w:b/>
          <w:bCs/>
          <w:color w:val="151516"/>
          <w:sz w:val="24"/>
          <w:szCs w:val="24"/>
        </w:rPr>
        <w:t>cquises :</w:t>
      </w:r>
    </w:p>
    <w:p w14:paraId="2E07D4E6" w14:textId="7E96C36D" w:rsidR="00386E9B" w:rsidRPr="000E5F00" w:rsidRDefault="00386E9B" w:rsidP="00386E9B">
      <w:pPr>
        <w:spacing w:after="0" w:line="360" w:lineRule="auto"/>
        <w:jc w:val="both"/>
        <w:rPr>
          <w:rFonts w:ascii="Calibri" w:eastAsia="Calibri" w:hAnsi="Calibri" w:cs="Calibri"/>
          <w:i/>
          <w:iCs/>
          <w:color w:val="E97132" w:themeColor="accent2"/>
        </w:rPr>
      </w:pPr>
      <w:r w:rsidRPr="000E5F00">
        <w:rPr>
          <w:rFonts w:ascii="Calibri" w:eastAsiaTheme="minorEastAsia" w:hAnsi="Calibri" w:cs="Calibri"/>
          <w:i/>
          <w:iCs/>
          <w:color w:val="E97132" w:themeColor="accent2"/>
        </w:rPr>
        <w:t>Note : Montant des financements acquis auprès des autres partenaires.</w:t>
      </w:r>
    </w:p>
    <w:p w14:paraId="009ACBD1" w14:textId="3831621B" w:rsidR="2B6D80F1" w:rsidRPr="000E5F00" w:rsidRDefault="2B6D80F1" w:rsidP="4FB1AEEC">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Source 1 :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1843AD40" w14:textId="4E9E6B99" w:rsidR="2B6D80F1" w:rsidRPr="000E5F00" w:rsidRDefault="2B6D80F1" w:rsidP="4FB1AEEC">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Source 2 :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3F166DE7" w14:textId="10663A2C" w:rsidR="2B6D80F1" w:rsidRPr="000E5F00" w:rsidRDefault="2B6D80F1" w:rsidP="4FB1AEEC">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Source 3 :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627BF91C" w14:textId="034794E5" w:rsidR="4FB1AEEC" w:rsidRPr="003B0D2F" w:rsidRDefault="2B6D80F1" w:rsidP="003B0D2F">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Montant total acquis</w:t>
      </w:r>
      <w:r w:rsidR="00386E9B" w:rsidRPr="000E5F00">
        <w:rPr>
          <w:rFonts w:ascii="Calibri" w:eastAsia="Calibri" w:hAnsi="Calibri" w:cs="Calibri"/>
          <w:b/>
          <w:bCs/>
          <w:color w:val="151516"/>
          <w:sz w:val="24"/>
          <w:szCs w:val="24"/>
        </w:rPr>
        <w:t xml:space="preserve"> </w:t>
      </w:r>
      <w:r w:rsidRPr="000E5F00">
        <w:rPr>
          <w:rFonts w:ascii="Calibri" w:eastAsia="Calibri" w:hAnsi="Calibri" w:cs="Calibri"/>
          <w:b/>
          <w:bCs/>
          <w:color w:val="151516"/>
          <w:sz w:val="24"/>
          <w:szCs w:val="24"/>
        </w:rPr>
        <w:t>:</w:t>
      </w:r>
      <w:r w:rsidRPr="000E5F00">
        <w:rPr>
          <w:rFonts w:ascii="Calibri" w:eastAsia="Calibri" w:hAnsi="Calibri" w:cs="Calibri"/>
          <w:color w:val="151516"/>
          <w:sz w:val="24"/>
          <w:szCs w:val="24"/>
        </w:rPr>
        <w:t xml:space="preserve">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302E9E6A" w14:textId="2DB9EC44" w:rsidR="6F8CFFD8" w:rsidRPr="003B0D2F" w:rsidRDefault="2CE9A117" w:rsidP="13B54EA8">
      <w:pPr>
        <w:pStyle w:val="Titre3"/>
        <w:spacing w:line="360" w:lineRule="auto"/>
        <w:rPr>
          <w:rFonts w:ascii="Calibri" w:eastAsia="Calibri" w:hAnsi="Calibri" w:cs="Calibri"/>
          <w:b/>
          <w:bCs/>
          <w:color w:val="3C5F58"/>
          <w:sz w:val="22"/>
          <w:szCs w:val="22"/>
        </w:rPr>
      </w:pPr>
      <w:bookmarkStart w:id="12" w:name="_Toc205268496"/>
      <w:bookmarkStart w:id="13" w:name="_Toc205268533"/>
      <w:r w:rsidRPr="13B54EA8">
        <w:rPr>
          <w:rFonts w:ascii="Calibri" w:eastAsia="Calibri" w:hAnsi="Calibri" w:cs="Calibri"/>
          <w:color w:val="3C5F58"/>
        </w:rPr>
        <w:t xml:space="preserve">5. Moyens </w:t>
      </w:r>
      <w:r w:rsidR="397AEAD2" w:rsidRPr="13B54EA8">
        <w:rPr>
          <w:rFonts w:ascii="Calibri" w:eastAsia="Calibri" w:hAnsi="Calibri" w:cs="Calibri"/>
          <w:color w:val="3C5F58"/>
        </w:rPr>
        <w:t>h</w:t>
      </w:r>
      <w:r w:rsidRPr="13B54EA8">
        <w:rPr>
          <w:rFonts w:ascii="Calibri" w:eastAsia="Calibri" w:hAnsi="Calibri" w:cs="Calibri"/>
          <w:color w:val="3C5F58"/>
        </w:rPr>
        <w:t xml:space="preserve">umains et </w:t>
      </w:r>
      <w:r w:rsidR="2F447504" w:rsidRPr="13B54EA8">
        <w:rPr>
          <w:rFonts w:ascii="Calibri" w:eastAsia="Calibri" w:hAnsi="Calibri" w:cs="Calibri"/>
          <w:color w:val="3C5F58"/>
        </w:rPr>
        <w:t>m</w:t>
      </w:r>
      <w:r w:rsidRPr="13B54EA8">
        <w:rPr>
          <w:rFonts w:ascii="Calibri" w:eastAsia="Calibri" w:hAnsi="Calibri" w:cs="Calibri"/>
          <w:color w:val="3C5F58"/>
        </w:rPr>
        <w:t>atériels de l'</w:t>
      </w:r>
      <w:r w:rsidR="77EF08EC" w:rsidRPr="13B54EA8">
        <w:rPr>
          <w:rFonts w:ascii="Calibri" w:eastAsia="Calibri" w:hAnsi="Calibri" w:cs="Calibri"/>
          <w:color w:val="3C5F58"/>
        </w:rPr>
        <w:t>é</w:t>
      </w:r>
      <w:r w:rsidRPr="13B54EA8">
        <w:rPr>
          <w:rFonts w:ascii="Calibri" w:eastAsia="Calibri" w:hAnsi="Calibri" w:cs="Calibri"/>
          <w:color w:val="3C5F58"/>
        </w:rPr>
        <w:t>cole</w:t>
      </w:r>
      <w:bookmarkEnd w:id="12"/>
      <w:bookmarkEnd w:id="13"/>
    </w:p>
    <w:p w14:paraId="61FBD798" w14:textId="3717398A" w:rsidR="7709759F" w:rsidRPr="000E5F00" w:rsidRDefault="2CE9A117"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 xml:space="preserve">Équipe </w:t>
      </w:r>
      <w:r w:rsidR="20F07DD0"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édagogique et </w:t>
      </w:r>
      <w:r w:rsidR="30E40053" w:rsidRPr="000E5F00">
        <w:rPr>
          <w:rFonts w:ascii="Calibri" w:eastAsia="Calibri" w:hAnsi="Calibri" w:cs="Calibri"/>
          <w:b/>
          <w:bCs/>
          <w:color w:val="151516"/>
          <w:sz w:val="24"/>
          <w:szCs w:val="24"/>
        </w:rPr>
        <w:t>a</w:t>
      </w:r>
      <w:r w:rsidRPr="000E5F00">
        <w:rPr>
          <w:rFonts w:ascii="Calibri" w:eastAsia="Calibri" w:hAnsi="Calibri" w:cs="Calibri"/>
          <w:b/>
          <w:bCs/>
          <w:color w:val="151516"/>
          <w:sz w:val="24"/>
          <w:szCs w:val="24"/>
        </w:rPr>
        <w:t>dministrative :</w:t>
      </w:r>
      <w:r w:rsidRPr="000E5F00">
        <w:rPr>
          <w:rFonts w:ascii="Calibri" w:eastAsia="Calibri" w:hAnsi="Calibri" w:cs="Calibri"/>
          <w:color w:val="151516"/>
          <w:sz w:val="24"/>
          <w:szCs w:val="24"/>
        </w:rPr>
        <w:t xml:space="preserve"> Organigramme simplifié, nombre de formateurs/maîtres professionnels (spécialités), nombre de personnels administratifs et d'encadrement.</w:t>
      </w:r>
    </w:p>
    <w:p w14:paraId="33C3F114" w14:textId="112918C6" w:rsidR="7709759F" w:rsidRPr="000E5F00" w:rsidRDefault="2CE9A117"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 xml:space="preserve">Locaux et </w:t>
      </w:r>
      <w:r w:rsidR="2E30DCF1" w:rsidRPr="000E5F00">
        <w:rPr>
          <w:rFonts w:ascii="Calibri" w:eastAsia="Calibri" w:hAnsi="Calibri" w:cs="Calibri"/>
          <w:b/>
          <w:bCs/>
          <w:color w:val="151516"/>
          <w:sz w:val="24"/>
          <w:szCs w:val="24"/>
        </w:rPr>
        <w:t>é</w:t>
      </w:r>
      <w:r w:rsidRPr="000E5F00">
        <w:rPr>
          <w:rFonts w:ascii="Calibri" w:eastAsia="Calibri" w:hAnsi="Calibri" w:cs="Calibri"/>
          <w:b/>
          <w:bCs/>
          <w:color w:val="151516"/>
          <w:sz w:val="24"/>
          <w:szCs w:val="24"/>
        </w:rPr>
        <w:t xml:space="preserve">quipements </w:t>
      </w:r>
      <w:r w:rsidR="2143A42B" w:rsidRPr="000E5F00">
        <w:rPr>
          <w:rFonts w:ascii="Calibri" w:eastAsia="Calibri" w:hAnsi="Calibri" w:cs="Calibri"/>
          <w:b/>
          <w:bCs/>
          <w:color w:val="151516"/>
          <w:sz w:val="24"/>
          <w:szCs w:val="24"/>
        </w:rPr>
        <w:t>g</w:t>
      </w:r>
      <w:r w:rsidRPr="000E5F00">
        <w:rPr>
          <w:rFonts w:ascii="Calibri" w:eastAsia="Calibri" w:hAnsi="Calibri" w:cs="Calibri"/>
          <w:b/>
          <w:bCs/>
          <w:color w:val="151516"/>
          <w:sz w:val="24"/>
          <w:szCs w:val="24"/>
        </w:rPr>
        <w:t>énéraux :</w:t>
      </w:r>
      <w:r w:rsidRPr="000E5F00">
        <w:rPr>
          <w:rFonts w:ascii="Calibri" w:eastAsia="Calibri" w:hAnsi="Calibri" w:cs="Calibri"/>
          <w:color w:val="151516"/>
          <w:sz w:val="24"/>
          <w:szCs w:val="24"/>
        </w:rPr>
        <w:t xml:space="preserve"> Description des ateliers, salles de cours, bureaux. Principaux équipements et machines-outils déjà en possession de l'école.</w:t>
      </w:r>
    </w:p>
    <w:p w14:paraId="5F6DCA63" w14:textId="77777777" w:rsidR="00AF5DD8" w:rsidRDefault="00AF5DD8">
      <w:pPr>
        <w:rPr>
          <w:rFonts w:ascii="Calibri" w:eastAsia="Calibri" w:hAnsi="Calibri" w:cs="Calibri"/>
          <w:color w:val="0F4761" w:themeColor="accent1" w:themeShade="BF"/>
          <w:sz w:val="28"/>
          <w:szCs w:val="28"/>
        </w:rPr>
      </w:pPr>
      <w:bookmarkStart w:id="14" w:name="_Toc205268497"/>
      <w:bookmarkStart w:id="15" w:name="_Toc205268534"/>
      <w:r>
        <w:rPr>
          <w:rFonts w:ascii="Calibri" w:eastAsia="Calibri" w:hAnsi="Calibri" w:cs="Calibri"/>
        </w:rPr>
        <w:br w:type="page"/>
      </w:r>
    </w:p>
    <w:p w14:paraId="056B83A4" w14:textId="5300C40B" w:rsidR="6F8CFFD8" w:rsidRPr="005C0F03" w:rsidRDefault="2CE9A117" w:rsidP="13B54EA8">
      <w:pPr>
        <w:pStyle w:val="Titre3"/>
        <w:spacing w:line="360" w:lineRule="auto"/>
        <w:rPr>
          <w:rFonts w:ascii="Calibri" w:eastAsia="Calibri" w:hAnsi="Calibri" w:cs="Calibri"/>
          <w:b/>
          <w:bCs/>
          <w:color w:val="3C5F58"/>
          <w:sz w:val="22"/>
          <w:szCs w:val="22"/>
        </w:rPr>
      </w:pPr>
      <w:r w:rsidRPr="13B54EA8">
        <w:rPr>
          <w:rFonts w:ascii="Calibri" w:eastAsia="Calibri" w:hAnsi="Calibri" w:cs="Calibri"/>
          <w:color w:val="3C5F58"/>
        </w:rPr>
        <w:lastRenderedPageBreak/>
        <w:t xml:space="preserve">6. Pièces </w:t>
      </w:r>
      <w:r w:rsidR="771730A2" w:rsidRPr="13B54EA8">
        <w:rPr>
          <w:rFonts w:ascii="Calibri" w:eastAsia="Calibri" w:hAnsi="Calibri" w:cs="Calibri"/>
          <w:color w:val="3C5F58"/>
        </w:rPr>
        <w:t>j</w:t>
      </w:r>
      <w:r w:rsidRPr="13B54EA8">
        <w:rPr>
          <w:rFonts w:ascii="Calibri" w:eastAsia="Calibri" w:hAnsi="Calibri" w:cs="Calibri"/>
          <w:color w:val="3C5F58"/>
        </w:rPr>
        <w:t>ustificatives</w:t>
      </w:r>
      <w:bookmarkEnd w:id="14"/>
      <w:bookmarkEnd w:id="15"/>
    </w:p>
    <w:p w14:paraId="3193FD10" w14:textId="070A8206"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Pour tous les partenaires :</w:t>
      </w:r>
    </w:p>
    <w:p w14:paraId="507C45D2" w14:textId="382B9CB6"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688402453"/>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Lettre de demande de subvention signée par le représentant légal.</w:t>
      </w:r>
    </w:p>
    <w:p w14:paraId="56FB1D97" w14:textId="0911D5F4"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63988335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Statuts de l'association.</w:t>
      </w:r>
    </w:p>
    <w:p w14:paraId="6B3FD8FB" w14:textId="5845AFD7"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398096327"/>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Récépissé de déclaration à la préfecture ou extrait du journal officiel attestant de la date de création de la structure.</w:t>
      </w:r>
    </w:p>
    <w:p w14:paraId="5E2BD07F" w14:textId="40B33282"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374612300"/>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Dernier rapport d'activités de l'école</w:t>
      </w:r>
      <w:r w:rsidR="2351886E" w:rsidRPr="005C0F03">
        <w:rPr>
          <w:rFonts w:ascii="Calibri" w:eastAsia="Calibri" w:hAnsi="Calibri" w:cs="Calibri"/>
          <w:color w:val="151516"/>
          <w:sz w:val="24"/>
          <w:szCs w:val="24"/>
        </w:rPr>
        <w:t xml:space="preserve"> si existant</w:t>
      </w:r>
      <w:r w:rsidR="7709759F" w:rsidRPr="005C0F03">
        <w:rPr>
          <w:rFonts w:ascii="Calibri" w:eastAsia="Calibri" w:hAnsi="Calibri" w:cs="Calibri"/>
          <w:color w:val="151516"/>
          <w:sz w:val="24"/>
          <w:szCs w:val="24"/>
        </w:rPr>
        <w:t>.</w:t>
      </w:r>
    </w:p>
    <w:p w14:paraId="72B813F8" w14:textId="689D811C"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026359890"/>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Comptes annuels du dernier exercice clos.</w:t>
      </w:r>
    </w:p>
    <w:p w14:paraId="702B1B2A" w14:textId="48BB7342"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96481184"/>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RIB de l'association.</w:t>
      </w:r>
    </w:p>
    <w:p w14:paraId="59971FBA" w14:textId="0D4A4600"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59582675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 xml:space="preserve">CV du </w:t>
      </w:r>
      <w:r w:rsidR="61B101E8" w:rsidRPr="005C0F03">
        <w:rPr>
          <w:rFonts w:ascii="Calibri" w:eastAsia="Calibri" w:hAnsi="Calibri" w:cs="Calibri"/>
          <w:color w:val="151516"/>
          <w:sz w:val="24"/>
          <w:szCs w:val="24"/>
        </w:rPr>
        <w:t>Directeur</w:t>
      </w:r>
    </w:p>
    <w:p w14:paraId="34631548" w14:textId="03EF534F"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244370340"/>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Tout document attestant de l'agrément École de Production (FNEP, etc.).</w:t>
      </w:r>
    </w:p>
    <w:p w14:paraId="599404BB" w14:textId="1BEDFFBB"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8301102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Devis des dépenses prévues pour le projet (si applicable).</w:t>
      </w:r>
    </w:p>
    <w:p w14:paraId="4759B13E" w14:textId="494D7895"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Spécifique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artenaire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ublic :</w:t>
      </w:r>
    </w:p>
    <w:p w14:paraId="1F51CBA2" w14:textId="4AB84BB4"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546751465"/>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Numéro de SIREN/SIRET (si différent de l'identification générale).</w:t>
      </w:r>
    </w:p>
    <w:p w14:paraId="06F27C76" w14:textId="296F36FB"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57612380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Justificatif de domicile (adresse du siège social).</w:t>
      </w:r>
    </w:p>
    <w:p w14:paraId="211E6EDD" w14:textId="55C3F58E"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795807321"/>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Attestation de non-dette fiscale et sociale.</w:t>
      </w:r>
    </w:p>
    <w:p w14:paraId="4DBBC9ED" w14:textId="2820FFA4"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43834149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Délibération du Conseil d'Administration autorisant la demande (si nécessaire).</w:t>
      </w:r>
    </w:p>
    <w:p w14:paraId="28204119" w14:textId="1D8D55DA"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Spécifique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artenaire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rivé :</w:t>
      </w:r>
    </w:p>
    <w:p w14:paraId="6B8E2A0E" w14:textId="7A55BE02"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79136801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 xml:space="preserve">Logo de la structure (si existe, format .jpg </w:t>
      </w:r>
      <w:proofErr w:type="gramStart"/>
      <w:r w:rsidR="7709759F" w:rsidRPr="005C0F03">
        <w:rPr>
          <w:rFonts w:ascii="Calibri" w:eastAsia="Calibri" w:hAnsi="Calibri" w:cs="Calibri"/>
          <w:color w:val="151516"/>
          <w:sz w:val="24"/>
          <w:szCs w:val="24"/>
        </w:rPr>
        <w:t>ou</w:t>
      </w:r>
      <w:proofErr w:type="gramEnd"/>
      <w:r w:rsidR="7709759F" w:rsidRPr="005C0F03">
        <w:rPr>
          <w:rFonts w:ascii="Calibri" w:eastAsia="Calibri" w:hAnsi="Calibri" w:cs="Calibri"/>
          <w:color w:val="151516"/>
          <w:sz w:val="24"/>
          <w:szCs w:val="24"/>
        </w:rPr>
        <w:t xml:space="preserve"> .png).</w:t>
      </w:r>
    </w:p>
    <w:p w14:paraId="4B0EC908" w14:textId="0D5E5854"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21641675"/>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Questionnaire conformité complété et signé (si demandé par la fondation).</w:t>
      </w:r>
    </w:p>
    <w:p w14:paraId="33D3F2C8" w14:textId="5B4565CB"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515726814"/>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Comptes annuels de l'association pour les 3 années précédentes (N-1, N-2, N-3).</w:t>
      </w:r>
    </w:p>
    <w:p w14:paraId="34C1DA61" w14:textId="41002685"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8153695"/>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Rapports du Commissaire aux Comptes pour les 3 années précédentes (N-1, N-2, N-3) s'ils existent.</w:t>
      </w:r>
    </w:p>
    <w:p w14:paraId="033C391D" w14:textId="20127FB9"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937664049"/>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Politique interne anti-corruption si elle existe.</w:t>
      </w:r>
    </w:p>
    <w:p w14:paraId="08DEFEF1" w14:textId="4A8586BA"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585364518"/>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Documents promotionnels de levée de fonds s'il en existe.</w:t>
      </w:r>
    </w:p>
    <w:p w14:paraId="7EACC294" w14:textId="244EE803"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426121179"/>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Procédure interne de contrôle de l'usage des fonds reçus si elle existe.</w:t>
      </w:r>
    </w:p>
    <w:p w14:paraId="5F23B423" w14:textId="38CD9777"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103641545"/>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Organigramme de l'équipe impliquée sur le projet.</w:t>
      </w:r>
    </w:p>
    <w:p w14:paraId="17DA6720" w14:textId="4886D7F6"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423117084"/>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Dates prévisionnelles de début et de fin du projet.</w:t>
      </w:r>
    </w:p>
    <w:p w14:paraId="6F7CEC35" w14:textId="18125B96"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060541701"/>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Budget détaillé</w:t>
      </w:r>
      <w:r w:rsidR="2D49AE56" w:rsidRPr="005C0F03">
        <w:rPr>
          <w:rFonts w:ascii="Calibri" w:eastAsia="Calibri" w:hAnsi="Calibri" w:cs="Calibri"/>
          <w:color w:val="151516"/>
          <w:sz w:val="24"/>
          <w:szCs w:val="24"/>
        </w:rPr>
        <w:t>.</w:t>
      </w:r>
    </w:p>
    <w:p w14:paraId="7A1D9387" w14:textId="7DE5026E"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Spécifique FNEP :</w:t>
      </w:r>
    </w:p>
    <w:p w14:paraId="445ACBF3" w14:textId="6D522C7F"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602229372"/>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Preuve d'adhésion à la FNEP.</w:t>
      </w:r>
    </w:p>
    <w:p w14:paraId="75DDEA2F" w14:textId="19162634" w:rsidR="7709759F" w:rsidRPr="005C0F03" w:rsidRDefault="009575C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613403346"/>
          <w14:checkbox>
            <w14:checked w14:val="0"/>
            <w14:checkedState w14:val="2612" w14:font="MS Gothic"/>
            <w14:uncheckedState w14:val="2610" w14:font="MS Gothic"/>
          </w14:checkbox>
        </w:sdtPr>
        <w:sdtEnd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Rapport d'évaluation ou d'audit FNEP (si applicable).</w:t>
      </w:r>
    </w:p>
    <w:p w14:paraId="1B4FCD3C" w14:textId="0FBC2E0F" w:rsidR="6F8CFFD8" w:rsidRPr="000E5F00" w:rsidRDefault="6F8CFFD8" w:rsidP="00E55601">
      <w:pPr>
        <w:pStyle w:val="Paragraphedeliste"/>
        <w:spacing w:after="240" w:line="360" w:lineRule="auto"/>
        <w:rPr>
          <w:rFonts w:ascii="Calibri" w:eastAsia="Calibri" w:hAnsi="Calibri" w:cs="Calibri"/>
        </w:rPr>
      </w:pPr>
    </w:p>
    <w:p w14:paraId="466C8778" w14:textId="2A0EA75C" w:rsidR="6F8CFFD8" w:rsidRPr="000E5F00" w:rsidRDefault="2CE9A117" w:rsidP="13B54EA8">
      <w:pPr>
        <w:pStyle w:val="Titre3"/>
        <w:spacing w:line="360" w:lineRule="auto"/>
        <w:rPr>
          <w:rFonts w:ascii="Calibri" w:eastAsia="Calibri" w:hAnsi="Calibri" w:cs="Calibri"/>
          <w:b/>
          <w:bCs/>
          <w:color w:val="3C5F58"/>
        </w:rPr>
      </w:pPr>
      <w:bookmarkStart w:id="16" w:name="_Toc205268498"/>
      <w:bookmarkStart w:id="17" w:name="_Toc205268535"/>
      <w:r w:rsidRPr="13B54EA8">
        <w:rPr>
          <w:rFonts w:ascii="Calibri" w:hAnsi="Calibri" w:cs="Calibri"/>
          <w:color w:val="3C5F58"/>
        </w:rPr>
        <w:t xml:space="preserve">7. Conclusion et </w:t>
      </w:r>
      <w:r w:rsidR="13889AA5" w:rsidRPr="13B54EA8">
        <w:rPr>
          <w:rFonts w:ascii="Calibri" w:hAnsi="Calibri" w:cs="Calibri"/>
          <w:color w:val="3C5F58"/>
        </w:rPr>
        <w:t>e</w:t>
      </w:r>
      <w:r w:rsidRPr="13B54EA8">
        <w:rPr>
          <w:rFonts w:ascii="Calibri" w:hAnsi="Calibri" w:cs="Calibri"/>
          <w:color w:val="3C5F58"/>
        </w:rPr>
        <w:t>ngagement</w:t>
      </w:r>
      <w:bookmarkEnd w:id="16"/>
      <w:bookmarkEnd w:id="17"/>
    </w:p>
    <w:p w14:paraId="77E23F6D" w14:textId="22238DCC" w:rsidR="7709759F" w:rsidRPr="009575C0" w:rsidRDefault="2CE9A117" w:rsidP="008A6B55">
      <w:pPr>
        <w:spacing w:after="0" w:line="360" w:lineRule="auto"/>
        <w:jc w:val="both"/>
        <w:rPr>
          <w:rFonts w:ascii="Calibri" w:eastAsia="Calibri" w:hAnsi="Calibri" w:cs="Calibri"/>
          <w:b/>
          <w:bCs/>
          <w:color w:val="3C5F58"/>
          <w:sz w:val="32"/>
          <w:szCs w:val="32"/>
        </w:rPr>
      </w:pPr>
      <w:r w:rsidRPr="009575C0">
        <w:rPr>
          <w:rFonts w:ascii="Calibri" w:eastAsia="Calibri" w:hAnsi="Calibri" w:cs="Calibri"/>
          <w:b/>
          <w:bCs/>
          <w:color w:val="3C5F58"/>
          <w:sz w:val="24"/>
          <w:szCs w:val="24"/>
        </w:rPr>
        <w:t>7.1. Synthèse de l'</w:t>
      </w:r>
      <w:r w:rsidR="5ED458B4" w:rsidRPr="009575C0">
        <w:rPr>
          <w:rFonts w:ascii="Calibri" w:eastAsia="Calibri" w:hAnsi="Calibri" w:cs="Calibri"/>
          <w:b/>
          <w:bCs/>
          <w:color w:val="3C5F58"/>
          <w:sz w:val="24"/>
          <w:szCs w:val="24"/>
        </w:rPr>
        <w:t>i</w:t>
      </w:r>
      <w:r w:rsidRPr="009575C0">
        <w:rPr>
          <w:rFonts w:ascii="Calibri" w:eastAsia="Calibri" w:hAnsi="Calibri" w:cs="Calibri"/>
          <w:b/>
          <w:bCs/>
          <w:color w:val="3C5F58"/>
          <w:sz w:val="24"/>
          <w:szCs w:val="24"/>
        </w:rPr>
        <w:t xml:space="preserve">mpact </w:t>
      </w:r>
      <w:r w:rsidR="1F45FD38" w:rsidRPr="009575C0">
        <w:rPr>
          <w:rFonts w:ascii="Calibri" w:eastAsia="Calibri" w:hAnsi="Calibri" w:cs="Calibri"/>
          <w:b/>
          <w:bCs/>
          <w:color w:val="3C5F58"/>
          <w:sz w:val="24"/>
          <w:szCs w:val="24"/>
        </w:rPr>
        <w:t>a</w:t>
      </w:r>
      <w:r w:rsidRPr="009575C0">
        <w:rPr>
          <w:rFonts w:ascii="Calibri" w:eastAsia="Calibri" w:hAnsi="Calibri" w:cs="Calibri"/>
          <w:b/>
          <w:bCs/>
          <w:color w:val="3C5F58"/>
          <w:sz w:val="24"/>
          <w:szCs w:val="24"/>
        </w:rPr>
        <w:t>ttendu :</w:t>
      </w:r>
    </w:p>
    <w:p w14:paraId="2C5A24EC" w14:textId="68BA7BCE" w:rsidR="7709759F" w:rsidRPr="005C0F03" w:rsidRDefault="7709759F" w:rsidP="008A6B55">
      <w:pPr>
        <w:spacing w:after="0" w:line="360" w:lineRule="auto"/>
        <w:jc w:val="both"/>
        <w:rPr>
          <w:rFonts w:ascii="Calibri" w:eastAsiaTheme="minorEastAsia" w:hAnsi="Calibri" w:cs="Calibri"/>
          <w:i/>
          <w:iCs/>
          <w:color w:val="E97132" w:themeColor="accent2"/>
        </w:rPr>
      </w:pPr>
      <w:r w:rsidRPr="005C0F03">
        <w:rPr>
          <w:rFonts w:ascii="Calibri" w:eastAsiaTheme="minorEastAsia" w:hAnsi="Calibri" w:cs="Calibri"/>
          <w:i/>
          <w:iCs/>
          <w:color w:val="E97132" w:themeColor="accent2"/>
        </w:rPr>
        <w:t>Réitérer l'importance du projet pour les jeunes, le territoire et l'avenir de l'école.</w:t>
      </w:r>
    </w:p>
    <w:p w14:paraId="35C2AA04" w14:textId="3742C8C9" w:rsidR="7709759F" w:rsidRPr="005C0F03" w:rsidRDefault="7709759F" w:rsidP="008A6B55">
      <w:pPr>
        <w:spacing w:after="0" w:line="360" w:lineRule="auto"/>
        <w:jc w:val="both"/>
        <w:rPr>
          <w:rFonts w:ascii="Calibri" w:eastAsiaTheme="minorEastAsia" w:hAnsi="Calibri" w:cs="Calibri"/>
          <w:i/>
          <w:iCs/>
          <w:color w:val="E97132" w:themeColor="accent2"/>
        </w:rPr>
      </w:pPr>
      <w:r w:rsidRPr="005C0F03">
        <w:rPr>
          <w:rFonts w:ascii="Calibri" w:eastAsiaTheme="minorEastAsia" w:hAnsi="Calibri" w:cs="Calibri"/>
          <w:i/>
          <w:iCs/>
          <w:color w:val="E97132" w:themeColor="accent2"/>
        </w:rPr>
        <w:t>Rappeler les bénéfices clés de la subvention demandée.</w:t>
      </w:r>
    </w:p>
    <w:p w14:paraId="7C0DE7A2" w14:textId="1B305269" w:rsidR="7709759F" w:rsidRPr="009575C0" w:rsidRDefault="2CE9A117" w:rsidP="008A6B55">
      <w:pPr>
        <w:spacing w:after="0" w:line="360" w:lineRule="auto"/>
        <w:jc w:val="both"/>
        <w:rPr>
          <w:rFonts w:ascii="Calibri" w:eastAsia="Calibri" w:hAnsi="Calibri" w:cs="Calibri"/>
          <w:b/>
          <w:bCs/>
          <w:color w:val="3C5F58"/>
          <w:sz w:val="32"/>
          <w:szCs w:val="32"/>
        </w:rPr>
      </w:pPr>
      <w:r w:rsidRPr="009575C0">
        <w:rPr>
          <w:rFonts w:ascii="Calibri" w:eastAsia="Calibri" w:hAnsi="Calibri" w:cs="Calibri"/>
          <w:b/>
          <w:bCs/>
          <w:color w:val="3C5F58"/>
          <w:sz w:val="24"/>
          <w:szCs w:val="24"/>
        </w:rPr>
        <w:t>7.2. Engagement de l'</w:t>
      </w:r>
      <w:r w:rsidR="1A0423F9" w:rsidRPr="009575C0">
        <w:rPr>
          <w:rFonts w:ascii="Calibri" w:eastAsia="Calibri" w:hAnsi="Calibri" w:cs="Calibri"/>
          <w:b/>
          <w:bCs/>
          <w:color w:val="3C5F58"/>
          <w:sz w:val="24"/>
          <w:szCs w:val="24"/>
        </w:rPr>
        <w:t>é</w:t>
      </w:r>
      <w:r w:rsidRPr="009575C0">
        <w:rPr>
          <w:rFonts w:ascii="Calibri" w:eastAsia="Calibri" w:hAnsi="Calibri" w:cs="Calibri"/>
          <w:b/>
          <w:bCs/>
          <w:color w:val="3C5F58"/>
          <w:sz w:val="24"/>
          <w:szCs w:val="24"/>
        </w:rPr>
        <w:t>cole :</w:t>
      </w:r>
    </w:p>
    <w:p w14:paraId="0CEB44C4" w14:textId="6B74ADD7" w:rsidR="7709759F" w:rsidRPr="000E5F00" w:rsidRDefault="7709759F"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L'école s'engage à utiliser la subvention conformément aux objectifs définis, à fournir les justificatifs nécessaires, et à communiquer sur le soutien du partenaire.</w:t>
      </w:r>
    </w:p>
    <w:p w14:paraId="0A34FA63" w14:textId="0C72F297" w:rsidR="7709759F" w:rsidRPr="000E5F00" w:rsidRDefault="7709759F"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L'école s'engage à remettre un rapport d'activités et financier détaillé à l'issue du projet.</w:t>
      </w:r>
    </w:p>
    <w:p w14:paraId="7585217F" w14:textId="293A5682" w:rsidR="6F8CFFD8" w:rsidRPr="000E5F00" w:rsidRDefault="6F8CFFD8" w:rsidP="00E55601">
      <w:pPr>
        <w:spacing w:line="360" w:lineRule="auto"/>
        <w:ind w:left="1440"/>
        <w:rPr>
          <w:rFonts w:ascii="Calibri" w:eastAsia="Calibri" w:hAnsi="Calibri" w:cs="Calibri"/>
        </w:rPr>
      </w:pPr>
    </w:p>
    <w:sectPr w:rsidR="6F8CFFD8" w:rsidRPr="000E5F00" w:rsidSect="00BE530B">
      <w:headerReference w:type="default" r:id="rId8"/>
      <w:footerReference w:type="default" r:id="rId9"/>
      <w:pgSz w:w="11906" w:h="16838"/>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191E6" w14:textId="77777777" w:rsidR="001A0156" w:rsidRDefault="001A0156">
      <w:pPr>
        <w:spacing w:after="0" w:line="240" w:lineRule="auto"/>
      </w:pPr>
      <w:r>
        <w:separator/>
      </w:r>
    </w:p>
  </w:endnote>
  <w:endnote w:type="continuationSeparator" w:id="0">
    <w:p w14:paraId="751667E2" w14:textId="77777777" w:rsidR="001A0156" w:rsidRDefault="001A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1F242" w14:textId="25EBE120" w:rsidR="6F8CFFD8" w:rsidRDefault="6F8CFFD8" w:rsidP="6F8CFFD8">
    <w:pPr>
      <w:pStyle w:val="Pieddepage"/>
      <w:jc w:val="right"/>
    </w:pPr>
    <w:r>
      <w:fldChar w:fldCharType="begin"/>
    </w:r>
    <w:r>
      <w:instrText>PAGE</w:instrText>
    </w:r>
    <w:r>
      <w:fldChar w:fldCharType="separate"/>
    </w:r>
    <w:r w:rsidR="00B24116">
      <w:rPr>
        <w:noProof/>
      </w:rPr>
      <w:t>1</w:t>
    </w:r>
    <w:r>
      <w:fldChar w:fldCharType="end"/>
    </w:r>
  </w:p>
  <w:tbl>
    <w:tblPr>
      <w:tblW w:w="0" w:type="auto"/>
      <w:tblLayout w:type="fixed"/>
      <w:tblLook w:val="06A0" w:firstRow="1" w:lastRow="0" w:firstColumn="1" w:lastColumn="0" w:noHBand="1" w:noVBand="1"/>
    </w:tblPr>
    <w:tblGrid>
      <w:gridCol w:w="3020"/>
      <w:gridCol w:w="3020"/>
    </w:tblGrid>
    <w:tr w:rsidR="6F8CFFD8" w14:paraId="6AEF8AC2" w14:textId="77777777" w:rsidTr="6F8CFFD8">
      <w:trPr>
        <w:trHeight w:val="300"/>
      </w:trPr>
      <w:tc>
        <w:tcPr>
          <w:tcW w:w="3020" w:type="dxa"/>
        </w:tcPr>
        <w:p w14:paraId="26522F9A" w14:textId="56C32B35" w:rsidR="6F8CFFD8" w:rsidRDefault="6F8CFFD8" w:rsidP="6F8CFFD8">
          <w:pPr>
            <w:pStyle w:val="En-tte"/>
            <w:ind w:left="-115"/>
          </w:pPr>
        </w:p>
      </w:tc>
      <w:tc>
        <w:tcPr>
          <w:tcW w:w="3020" w:type="dxa"/>
        </w:tcPr>
        <w:p w14:paraId="617E4F1A" w14:textId="0272E9B4" w:rsidR="6F8CFFD8" w:rsidRDefault="6F8CFFD8" w:rsidP="6F8CFFD8">
          <w:pPr>
            <w:pStyle w:val="En-tte"/>
            <w:jc w:val="center"/>
          </w:pPr>
        </w:p>
      </w:tc>
    </w:tr>
  </w:tbl>
  <w:p w14:paraId="12FDFCDD" w14:textId="2DB6B304" w:rsidR="6F8CFFD8" w:rsidRDefault="6F8CFFD8" w:rsidP="6F8CFF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FC6A8" w14:textId="77777777" w:rsidR="001A0156" w:rsidRDefault="001A0156">
      <w:pPr>
        <w:spacing w:after="0" w:line="240" w:lineRule="auto"/>
      </w:pPr>
      <w:r>
        <w:separator/>
      </w:r>
    </w:p>
  </w:footnote>
  <w:footnote w:type="continuationSeparator" w:id="0">
    <w:p w14:paraId="6DA19C84" w14:textId="77777777" w:rsidR="001A0156" w:rsidRDefault="001A0156">
      <w:pPr>
        <w:spacing w:after="0" w:line="240" w:lineRule="auto"/>
      </w:pPr>
      <w:r>
        <w:continuationSeparator/>
      </w:r>
    </w:p>
  </w:footnote>
  <w:footnote w:id="1">
    <w:p w14:paraId="79E4EFC4" w14:textId="3B64EF2E"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https://fondation.totalenergies.com/fr</w:t>
      </w:r>
    </w:p>
  </w:footnote>
  <w:footnote w:id="2">
    <w:p w14:paraId="03EF90F6" w14:textId="3C37847C"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https://www.bouygues-construction.com/page-engagement/notre-fondation</w:t>
      </w:r>
    </w:p>
  </w:footnote>
  <w:footnote w:id="3">
    <w:p w14:paraId="30D1D6F4" w14:textId="3B0C0352"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https://www.service-public.fr/particuliers/vosdroits/R1271</w:t>
      </w:r>
    </w:p>
  </w:footnote>
  <w:footnote w:id="4">
    <w:p w14:paraId="323ED269" w14:textId="0B0B0C6A"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https://www.legifrance.gouv.fr/codes/article_lc/LEGIARTI000051217200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F8CFFD8" w14:paraId="7A27A259" w14:textId="77777777" w:rsidTr="6F8CFFD8">
      <w:trPr>
        <w:trHeight w:val="300"/>
      </w:trPr>
      <w:tc>
        <w:tcPr>
          <w:tcW w:w="3020" w:type="dxa"/>
        </w:tcPr>
        <w:p w14:paraId="3ED2CA2A" w14:textId="19999DBB" w:rsidR="6F8CFFD8" w:rsidRDefault="6F8CFFD8" w:rsidP="6F8CFFD8">
          <w:pPr>
            <w:pStyle w:val="En-tte"/>
            <w:ind w:left="-115"/>
          </w:pPr>
        </w:p>
      </w:tc>
      <w:tc>
        <w:tcPr>
          <w:tcW w:w="3020" w:type="dxa"/>
        </w:tcPr>
        <w:p w14:paraId="1E180271" w14:textId="31CB5B21" w:rsidR="6F8CFFD8" w:rsidRDefault="6F8CFFD8" w:rsidP="6F8CFFD8">
          <w:pPr>
            <w:pStyle w:val="En-tte"/>
            <w:jc w:val="center"/>
          </w:pPr>
        </w:p>
      </w:tc>
      <w:tc>
        <w:tcPr>
          <w:tcW w:w="3020" w:type="dxa"/>
        </w:tcPr>
        <w:p w14:paraId="74AF110A" w14:textId="4C47DBF2" w:rsidR="6F8CFFD8" w:rsidRDefault="6F8CFFD8" w:rsidP="6F8CFFD8">
          <w:pPr>
            <w:pStyle w:val="En-tte"/>
            <w:ind w:right="-115"/>
            <w:jc w:val="right"/>
          </w:pPr>
        </w:p>
      </w:tc>
    </w:tr>
  </w:tbl>
  <w:p w14:paraId="1913D850" w14:textId="0A7B31C4" w:rsidR="6F8CFFD8" w:rsidRDefault="6F8CFFD8" w:rsidP="6F8CFF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BD12"/>
    <w:multiLevelType w:val="hybridMultilevel"/>
    <w:tmpl w:val="C164BC72"/>
    <w:lvl w:ilvl="0" w:tplc="F2486100">
      <w:start w:val="1"/>
      <w:numFmt w:val="bullet"/>
      <w:lvlText w:val=""/>
      <w:lvlJc w:val="left"/>
      <w:pPr>
        <w:ind w:left="720" w:hanging="360"/>
      </w:pPr>
      <w:rPr>
        <w:rFonts w:ascii="Symbol" w:hAnsi="Symbol" w:hint="default"/>
      </w:rPr>
    </w:lvl>
    <w:lvl w:ilvl="1" w:tplc="B2A01FC6">
      <w:start w:val="1"/>
      <w:numFmt w:val="bullet"/>
      <w:lvlText w:val="o"/>
      <w:lvlJc w:val="left"/>
      <w:pPr>
        <w:ind w:left="1440" w:hanging="360"/>
      </w:pPr>
      <w:rPr>
        <w:rFonts w:ascii="Courier New" w:hAnsi="Courier New" w:hint="default"/>
      </w:rPr>
    </w:lvl>
    <w:lvl w:ilvl="2" w:tplc="703E690E">
      <w:start w:val="1"/>
      <w:numFmt w:val="bullet"/>
      <w:lvlText w:val=""/>
      <w:lvlJc w:val="left"/>
      <w:pPr>
        <w:ind w:left="2160" w:hanging="360"/>
      </w:pPr>
      <w:rPr>
        <w:rFonts w:ascii="Wingdings" w:hAnsi="Wingdings" w:hint="default"/>
      </w:rPr>
    </w:lvl>
    <w:lvl w:ilvl="3" w:tplc="BC06DBF0">
      <w:start w:val="1"/>
      <w:numFmt w:val="bullet"/>
      <w:lvlText w:val=""/>
      <w:lvlJc w:val="left"/>
      <w:pPr>
        <w:ind w:left="2880" w:hanging="360"/>
      </w:pPr>
      <w:rPr>
        <w:rFonts w:ascii="Symbol" w:hAnsi="Symbol" w:hint="default"/>
      </w:rPr>
    </w:lvl>
    <w:lvl w:ilvl="4" w:tplc="07CA2588">
      <w:start w:val="1"/>
      <w:numFmt w:val="bullet"/>
      <w:lvlText w:val="o"/>
      <w:lvlJc w:val="left"/>
      <w:pPr>
        <w:ind w:left="3600" w:hanging="360"/>
      </w:pPr>
      <w:rPr>
        <w:rFonts w:ascii="Courier New" w:hAnsi="Courier New" w:hint="default"/>
      </w:rPr>
    </w:lvl>
    <w:lvl w:ilvl="5" w:tplc="606A5ACC">
      <w:start w:val="1"/>
      <w:numFmt w:val="bullet"/>
      <w:lvlText w:val=""/>
      <w:lvlJc w:val="left"/>
      <w:pPr>
        <w:ind w:left="4320" w:hanging="360"/>
      </w:pPr>
      <w:rPr>
        <w:rFonts w:ascii="Wingdings" w:hAnsi="Wingdings" w:hint="default"/>
      </w:rPr>
    </w:lvl>
    <w:lvl w:ilvl="6" w:tplc="BDB2EE62">
      <w:start w:val="1"/>
      <w:numFmt w:val="bullet"/>
      <w:lvlText w:val=""/>
      <w:lvlJc w:val="left"/>
      <w:pPr>
        <w:ind w:left="5040" w:hanging="360"/>
      </w:pPr>
      <w:rPr>
        <w:rFonts w:ascii="Symbol" w:hAnsi="Symbol" w:hint="default"/>
      </w:rPr>
    </w:lvl>
    <w:lvl w:ilvl="7" w:tplc="C4F0C1B0">
      <w:start w:val="1"/>
      <w:numFmt w:val="bullet"/>
      <w:lvlText w:val="o"/>
      <w:lvlJc w:val="left"/>
      <w:pPr>
        <w:ind w:left="5760" w:hanging="360"/>
      </w:pPr>
      <w:rPr>
        <w:rFonts w:ascii="Courier New" w:hAnsi="Courier New" w:hint="default"/>
      </w:rPr>
    </w:lvl>
    <w:lvl w:ilvl="8" w:tplc="0C36D3F4">
      <w:start w:val="1"/>
      <w:numFmt w:val="bullet"/>
      <w:lvlText w:val=""/>
      <w:lvlJc w:val="left"/>
      <w:pPr>
        <w:ind w:left="6480" w:hanging="360"/>
      </w:pPr>
      <w:rPr>
        <w:rFonts w:ascii="Wingdings" w:hAnsi="Wingdings" w:hint="default"/>
      </w:rPr>
    </w:lvl>
  </w:abstractNum>
  <w:abstractNum w:abstractNumId="1" w15:restartNumberingAfterBreak="0">
    <w:nsid w:val="14836E01"/>
    <w:multiLevelType w:val="hybridMultilevel"/>
    <w:tmpl w:val="71DA2EC4"/>
    <w:lvl w:ilvl="0" w:tplc="849A6722">
      <w:start w:val="1"/>
      <w:numFmt w:val="bullet"/>
      <w:lvlText w:val=""/>
      <w:lvlJc w:val="left"/>
      <w:pPr>
        <w:ind w:left="720" w:hanging="360"/>
      </w:pPr>
      <w:rPr>
        <w:rFonts w:ascii="Symbol" w:hAnsi="Symbol" w:hint="default"/>
      </w:rPr>
    </w:lvl>
    <w:lvl w:ilvl="1" w:tplc="DEF4EA28">
      <w:start w:val="1"/>
      <w:numFmt w:val="bullet"/>
      <w:lvlText w:val="o"/>
      <w:lvlJc w:val="left"/>
      <w:pPr>
        <w:ind w:left="1440" w:hanging="360"/>
      </w:pPr>
      <w:rPr>
        <w:rFonts w:ascii="Courier New" w:hAnsi="Courier New" w:hint="default"/>
      </w:rPr>
    </w:lvl>
    <w:lvl w:ilvl="2" w:tplc="846CAC9E">
      <w:start w:val="1"/>
      <w:numFmt w:val="bullet"/>
      <w:lvlText w:val=""/>
      <w:lvlJc w:val="left"/>
      <w:pPr>
        <w:ind w:left="2160" w:hanging="360"/>
      </w:pPr>
      <w:rPr>
        <w:rFonts w:ascii="Wingdings" w:hAnsi="Wingdings" w:hint="default"/>
      </w:rPr>
    </w:lvl>
    <w:lvl w:ilvl="3" w:tplc="D2E63D38">
      <w:start w:val="1"/>
      <w:numFmt w:val="bullet"/>
      <w:lvlText w:val=""/>
      <w:lvlJc w:val="left"/>
      <w:pPr>
        <w:ind w:left="2880" w:hanging="360"/>
      </w:pPr>
      <w:rPr>
        <w:rFonts w:ascii="Symbol" w:hAnsi="Symbol" w:hint="default"/>
      </w:rPr>
    </w:lvl>
    <w:lvl w:ilvl="4" w:tplc="0FDE0B02">
      <w:start w:val="1"/>
      <w:numFmt w:val="bullet"/>
      <w:lvlText w:val="o"/>
      <w:lvlJc w:val="left"/>
      <w:pPr>
        <w:ind w:left="3600" w:hanging="360"/>
      </w:pPr>
      <w:rPr>
        <w:rFonts w:ascii="Courier New" w:hAnsi="Courier New" w:hint="default"/>
      </w:rPr>
    </w:lvl>
    <w:lvl w:ilvl="5" w:tplc="B330C6C2">
      <w:start w:val="1"/>
      <w:numFmt w:val="bullet"/>
      <w:lvlText w:val=""/>
      <w:lvlJc w:val="left"/>
      <w:pPr>
        <w:ind w:left="4320" w:hanging="360"/>
      </w:pPr>
      <w:rPr>
        <w:rFonts w:ascii="Wingdings" w:hAnsi="Wingdings" w:hint="default"/>
      </w:rPr>
    </w:lvl>
    <w:lvl w:ilvl="6" w:tplc="7CC2BBC0">
      <w:start w:val="1"/>
      <w:numFmt w:val="bullet"/>
      <w:lvlText w:val=""/>
      <w:lvlJc w:val="left"/>
      <w:pPr>
        <w:ind w:left="5040" w:hanging="360"/>
      </w:pPr>
      <w:rPr>
        <w:rFonts w:ascii="Symbol" w:hAnsi="Symbol" w:hint="default"/>
      </w:rPr>
    </w:lvl>
    <w:lvl w:ilvl="7" w:tplc="61D6A6C0">
      <w:start w:val="1"/>
      <w:numFmt w:val="bullet"/>
      <w:lvlText w:val="o"/>
      <w:lvlJc w:val="left"/>
      <w:pPr>
        <w:ind w:left="5760" w:hanging="360"/>
      </w:pPr>
      <w:rPr>
        <w:rFonts w:ascii="Courier New" w:hAnsi="Courier New" w:hint="default"/>
      </w:rPr>
    </w:lvl>
    <w:lvl w:ilvl="8" w:tplc="C20489FE">
      <w:start w:val="1"/>
      <w:numFmt w:val="bullet"/>
      <w:lvlText w:val=""/>
      <w:lvlJc w:val="left"/>
      <w:pPr>
        <w:ind w:left="6480" w:hanging="360"/>
      </w:pPr>
      <w:rPr>
        <w:rFonts w:ascii="Wingdings" w:hAnsi="Wingdings" w:hint="default"/>
      </w:rPr>
    </w:lvl>
  </w:abstractNum>
  <w:abstractNum w:abstractNumId="2" w15:restartNumberingAfterBreak="0">
    <w:nsid w:val="1974977B"/>
    <w:multiLevelType w:val="hybridMultilevel"/>
    <w:tmpl w:val="EA0C7AE0"/>
    <w:lvl w:ilvl="0" w:tplc="5A9A2AFA">
      <w:start w:val="1"/>
      <w:numFmt w:val="bullet"/>
      <w:lvlText w:val=""/>
      <w:lvlJc w:val="left"/>
      <w:pPr>
        <w:ind w:left="720" w:hanging="360"/>
      </w:pPr>
      <w:rPr>
        <w:rFonts w:ascii="Symbol" w:hAnsi="Symbol" w:hint="default"/>
      </w:rPr>
    </w:lvl>
    <w:lvl w:ilvl="1" w:tplc="47EC9324">
      <w:start w:val="1"/>
      <w:numFmt w:val="bullet"/>
      <w:lvlText w:val="o"/>
      <w:lvlJc w:val="left"/>
      <w:pPr>
        <w:ind w:left="1440" w:hanging="360"/>
      </w:pPr>
      <w:rPr>
        <w:rFonts w:ascii="Courier New" w:hAnsi="Courier New" w:hint="default"/>
      </w:rPr>
    </w:lvl>
    <w:lvl w:ilvl="2" w:tplc="5A364A0C">
      <w:start w:val="1"/>
      <w:numFmt w:val="bullet"/>
      <w:lvlText w:val=""/>
      <w:lvlJc w:val="left"/>
      <w:pPr>
        <w:ind w:left="2160" w:hanging="360"/>
      </w:pPr>
      <w:rPr>
        <w:rFonts w:ascii="Wingdings" w:hAnsi="Wingdings" w:hint="default"/>
      </w:rPr>
    </w:lvl>
    <w:lvl w:ilvl="3" w:tplc="051C56BA">
      <w:start w:val="1"/>
      <w:numFmt w:val="bullet"/>
      <w:lvlText w:val=""/>
      <w:lvlJc w:val="left"/>
      <w:pPr>
        <w:ind w:left="2880" w:hanging="360"/>
      </w:pPr>
      <w:rPr>
        <w:rFonts w:ascii="Symbol" w:hAnsi="Symbol" w:hint="default"/>
      </w:rPr>
    </w:lvl>
    <w:lvl w:ilvl="4" w:tplc="8E6C2E44">
      <w:start w:val="1"/>
      <w:numFmt w:val="bullet"/>
      <w:lvlText w:val="o"/>
      <w:lvlJc w:val="left"/>
      <w:pPr>
        <w:ind w:left="3600" w:hanging="360"/>
      </w:pPr>
      <w:rPr>
        <w:rFonts w:ascii="Courier New" w:hAnsi="Courier New" w:hint="default"/>
      </w:rPr>
    </w:lvl>
    <w:lvl w:ilvl="5" w:tplc="48B4866E">
      <w:start w:val="1"/>
      <w:numFmt w:val="bullet"/>
      <w:lvlText w:val=""/>
      <w:lvlJc w:val="left"/>
      <w:pPr>
        <w:ind w:left="4320" w:hanging="360"/>
      </w:pPr>
      <w:rPr>
        <w:rFonts w:ascii="Wingdings" w:hAnsi="Wingdings" w:hint="default"/>
      </w:rPr>
    </w:lvl>
    <w:lvl w:ilvl="6" w:tplc="8B584D5A">
      <w:start w:val="1"/>
      <w:numFmt w:val="bullet"/>
      <w:lvlText w:val=""/>
      <w:lvlJc w:val="left"/>
      <w:pPr>
        <w:ind w:left="5040" w:hanging="360"/>
      </w:pPr>
      <w:rPr>
        <w:rFonts w:ascii="Symbol" w:hAnsi="Symbol" w:hint="default"/>
      </w:rPr>
    </w:lvl>
    <w:lvl w:ilvl="7" w:tplc="C8C85370">
      <w:start w:val="1"/>
      <w:numFmt w:val="bullet"/>
      <w:lvlText w:val="o"/>
      <w:lvlJc w:val="left"/>
      <w:pPr>
        <w:ind w:left="5760" w:hanging="360"/>
      </w:pPr>
      <w:rPr>
        <w:rFonts w:ascii="Courier New" w:hAnsi="Courier New" w:hint="default"/>
      </w:rPr>
    </w:lvl>
    <w:lvl w:ilvl="8" w:tplc="84F2D2BC">
      <w:start w:val="1"/>
      <w:numFmt w:val="bullet"/>
      <w:lvlText w:val=""/>
      <w:lvlJc w:val="left"/>
      <w:pPr>
        <w:ind w:left="6480" w:hanging="360"/>
      </w:pPr>
      <w:rPr>
        <w:rFonts w:ascii="Wingdings" w:hAnsi="Wingdings" w:hint="default"/>
      </w:rPr>
    </w:lvl>
  </w:abstractNum>
  <w:abstractNum w:abstractNumId="3" w15:restartNumberingAfterBreak="0">
    <w:nsid w:val="1A927DC0"/>
    <w:multiLevelType w:val="hybridMultilevel"/>
    <w:tmpl w:val="FCF4A0AA"/>
    <w:lvl w:ilvl="0" w:tplc="129E834A">
      <w:start w:val="1"/>
      <w:numFmt w:val="bullet"/>
      <w:lvlText w:val=""/>
      <w:lvlJc w:val="left"/>
      <w:pPr>
        <w:ind w:left="720" w:hanging="360"/>
      </w:pPr>
      <w:rPr>
        <w:rFonts w:ascii="Symbol" w:hAnsi="Symbol" w:hint="default"/>
      </w:rPr>
    </w:lvl>
    <w:lvl w:ilvl="1" w:tplc="4350DA20">
      <w:start w:val="1"/>
      <w:numFmt w:val="bullet"/>
      <w:lvlText w:val="o"/>
      <w:lvlJc w:val="left"/>
      <w:pPr>
        <w:ind w:left="1440" w:hanging="360"/>
      </w:pPr>
      <w:rPr>
        <w:rFonts w:ascii="Courier New" w:hAnsi="Courier New" w:hint="default"/>
      </w:rPr>
    </w:lvl>
    <w:lvl w:ilvl="2" w:tplc="B79C6E84">
      <w:start w:val="1"/>
      <w:numFmt w:val="bullet"/>
      <w:lvlText w:val=""/>
      <w:lvlJc w:val="left"/>
      <w:pPr>
        <w:ind w:left="2160" w:hanging="360"/>
      </w:pPr>
      <w:rPr>
        <w:rFonts w:ascii="Wingdings" w:hAnsi="Wingdings" w:hint="default"/>
      </w:rPr>
    </w:lvl>
    <w:lvl w:ilvl="3" w:tplc="53F09A84">
      <w:start w:val="1"/>
      <w:numFmt w:val="bullet"/>
      <w:lvlText w:val=""/>
      <w:lvlJc w:val="left"/>
      <w:pPr>
        <w:ind w:left="2880" w:hanging="360"/>
      </w:pPr>
      <w:rPr>
        <w:rFonts w:ascii="Symbol" w:hAnsi="Symbol" w:hint="default"/>
      </w:rPr>
    </w:lvl>
    <w:lvl w:ilvl="4" w:tplc="514A0324">
      <w:start w:val="1"/>
      <w:numFmt w:val="bullet"/>
      <w:lvlText w:val="o"/>
      <w:lvlJc w:val="left"/>
      <w:pPr>
        <w:ind w:left="3600" w:hanging="360"/>
      </w:pPr>
      <w:rPr>
        <w:rFonts w:ascii="Courier New" w:hAnsi="Courier New" w:hint="default"/>
      </w:rPr>
    </w:lvl>
    <w:lvl w:ilvl="5" w:tplc="CD5E145A">
      <w:start w:val="1"/>
      <w:numFmt w:val="bullet"/>
      <w:lvlText w:val=""/>
      <w:lvlJc w:val="left"/>
      <w:pPr>
        <w:ind w:left="4320" w:hanging="360"/>
      </w:pPr>
      <w:rPr>
        <w:rFonts w:ascii="Wingdings" w:hAnsi="Wingdings" w:hint="default"/>
      </w:rPr>
    </w:lvl>
    <w:lvl w:ilvl="6" w:tplc="09928502">
      <w:start w:val="1"/>
      <w:numFmt w:val="bullet"/>
      <w:lvlText w:val=""/>
      <w:lvlJc w:val="left"/>
      <w:pPr>
        <w:ind w:left="5040" w:hanging="360"/>
      </w:pPr>
      <w:rPr>
        <w:rFonts w:ascii="Symbol" w:hAnsi="Symbol" w:hint="default"/>
      </w:rPr>
    </w:lvl>
    <w:lvl w:ilvl="7" w:tplc="03E85C2A">
      <w:start w:val="1"/>
      <w:numFmt w:val="bullet"/>
      <w:lvlText w:val="o"/>
      <w:lvlJc w:val="left"/>
      <w:pPr>
        <w:ind w:left="5760" w:hanging="360"/>
      </w:pPr>
      <w:rPr>
        <w:rFonts w:ascii="Courier New" w:hAnsi="Courier New" w:hint="default"/>
      </w:rPr>
    </w:lvl>
    <w:lvl w:ilvl="8" w:tplc="0C766C02">
      <w:start w:val="1"/>
      <w:numFmt w:val="bullet"/>
      <w:lvlText w:val=""/>
      <w:lvlJc w:val="left"/>
      <w:pPr>
        <w:ind w:left="6480" w:hanging="360"/>
      </w:pPr>
      <w:rPr>
        <w:rFonts w:ascii="Wingdings" w:hAnsi="Wingdings" w:hint="default"/>
      </w:rPr>
    </w:lvl>
  </w:abstractNum>
  <w:abstractNum w:abstractNumId="4" w15:restartNumberingAfterBreak="0">
    <w:nsid w:val="23F340E0"/>
    <w:multiLevelType w:val="hybridMultilevel"/>
    <w:tmpl w:val="3E965E9A"/>
    <w:lvl w:ilvl="0" w:tplc="B44A1E5A">
      <w:start w:val="1"/>
      <w:numFmt w:val="bullet"/>
      <w:lvlText w:val=""/>
      <w:lvlJc w:val="left"/>
      <w:pPr>
        <w:ind w:left="720" w:hanging="360"/>
      </w:pPr>
      <w:rPr>
        <w:rFonts w:ascii="Symbol" w:hAnsi="Symbol" w:hint="default"/>
      </w:rPr>
    </w:lvl>
    <w:lvl w:ilvl="1" w:tplc="A3FED0FA">
      <w:start w:val="1"/>
      <w:numFmt w:val="bullet"/>
      <w:lvlText w:val="o"/>
      <w:lvlJc w:val="left"/>
      <w:pPr>
        <w:ind w:left="1440" w:hanging="360"/>
      </w:pPr>
      <w:rPr>
        <w:rFonts w:ascii="Courier New" w:hAnsi="Courier New" w:hint="default"/>
      </w:rPr>
    </w:lvl>
    <w:lvl w:ilvl="2" w:tplc="C39E1716">
      <w:start w:val="1"/>
      <w:numFmt w:val="bullet"/>
      <w:lvlText w:val=""/>
      <w:lvlJc w:val="left"/>
      <w:pPr>
        <w:ind w:left="2160" w:hanging="360"/>
      </w:pPr>
      <w:rPr>
        <w:rFonts w:ascii="Wingdings" w:hAnsi="Wingdings" w:hint="default"/>
      </w:rPr>
    </w:lvl>
    <w:lvl w:ilvl="3" w:tplc="1826DA80">
      <w:start w:val="1"/>
      <w:numFmt w:val="bullet"/>
      <w:lvlText w:val=""/>
      <w:lvlJc w:val="left"/>
      <w:pPr>
        <w:ind w:left="2880" w:hanging="360"/>
      </w:pPr>
      <w:rPr>
        <w:rFonts w:ascii="Symbol" w:hAnsi="Symbol" w:hint="default"/>
      </w:rPr>
    </w:lvl>
    <w:lvl w:ilvl="4" w:tplc="FFC83418">
      <w:start w:val="1"/>
      <w:numFmt w:val="bullet"/>
      <w:lvlText w:val="o"/>
      <w:lvlJc w:val="left"/>
      <w:pPr>
        <w:ind w:left="3600" w:hanging="360"/>
      </w:pPr>
      <w:rPr>
        <w:rFonts w:ascii="Courier New" w:hAnsi="Courier New" w:hint="default"/>
      </w:rPr>
    </w:lvl>
    <w:lvl w:ilvl="5" w:tplc="FBCC6030">
      <w:start w:val="1"/>
      <w:numFmt w:val="bullet"/>
      <w:lvlText w:val=""/>
      <w:lvlJc w:val="left"/>
      <w:pPr>
        <w:ind w:left="4320" w:hanging="360"/>
      </w:pPr>
      <w:rPr>
        <w:rFonts w:ascii="Wingdings" w:hAnsi="Wingdings" w:hint="default"/>
      </w:rPr>
    </w:lvl>
    <w:lvl w:ilvl="6" w:tplc="7F78909E">
      <w:start w:val="1"/>
      <w:numFmt w:val="bullet"/>
      <w:lvlText w:val=""/>
      <w:lvlJc w:val="left"/>
      <w:pPr>
        <w:ind w:left="5040" w:hanging="360"/>
      </w:pPr>
      <w:rPr>
        <w:rFonts w:ascii="Symbol" w:hAnsi="Symbol" w:hint="default"/>
      </w:rPr>
    </w:lvl>
    <w:lvl w:ilvl="7" w:tplc="9C2A7A04">
      <w:start w:val="1"/>
      <w:numFmt w:val="bullet"/>
      <w:lvlText w:val="o"/>
      <w:lvlJc w:val="left"/>
      <w:pPr>
        <w:ind w:left="5760" w:hanging="360"/>
      </w:pPr>
      <w:rPr>
        <w:rFonts w:ascii="Courier New" w:hAnsi="Courier New" w:hint="default"/>
      </w:rPr>
    </w:lvl>
    <w:lvl w:ilvl="8" w:tplc="6CAA520E">
      <w:start w:val="1"/>
      <w:numFmt w:val="bullet"/>
      <w:lvlText w:val=""/>
      <w:lvlJc w:val="left"/>
      <w:pPr>
        <w:ind w:left="6480" w:hanging="360"/>
      </w:pPr>
      <w:rPr>
        <w:rFonts w:ascii="Wingdings" w:hAnsi="Wingdings" w:hint="default"/>
      </w:rPr>
    </w:lvl>
  </w:abstractNum>
  <w:abstractNum w:abstractNumId="5" w15:restartNumberingAfterBreak="0">
    <w:nsid w:val="28E8DF2C"/>
    <w:multiLevelType w:val="hybridMultilevel"/>
    <w:tmpl w:val="8BC8FB94"/>
    <w:lvl w:ilvl="0" w:tplc="0C02183E">
      <w:start w:val="1"/>
      <w:numFmt w:val="bullet"/>
      <w:lvlText w:val=""/>
      <w:lvlJc w:val="left"/>
      <w:pPr>
        <w:ind w:left="720" w:hanging="360"/>
      </w:pPr>
      <w:rPr>
        <w:rFonts w:ascii="Symbol" w:hAnsi="Symbol" w:hint="default"/>
      </w:rPr>
    </w:lvl>
    <w:lvl w:ilvl="1" w:tplc="452ADE64">
      <w:start w:val="1"/>
      <w:numFmt w:val="bullet"/>
      <w:lvlText w:val="o"/>
      <w:lvlJc w:val="left"/>
      <w:pPr>
        <w:ind w:left="1440" w:hanging="360"/>
      </w:pPr>
      <w:rPr>
        <w:rFonts w:ascii="Courier New" w:hAnsi="Courier New" w:hint="default"/>
      </w:rPr>
    </w:lvl>
    <w:lvl w:ilvl="2" w:tplc="3C8AE7CC">
      <w:start w:val="1"/>
      <w:numFmt w:val="bullet"/>
      <w:lvlText w:val=""/>
      <w:lvlJc w:val="left"/>
      <w:pPr>
        <w:ind w:left="2160" w:hanging="360"/>
      </w:pPr>
      <w:rPr>
        <w:rFonts w:ascii="Wingdings" w:hAnsi="Wingdings" w:hint="default"/>
      </w:rPr>
    </w:lvl>
    <w:lvl w:ilvl="3" w:tplc="3FE6C400">
      <w:start w:val="1"/>
      <w:numFmt w:val="bullet"/>
      <w:lvlText w:val=""/>
      <w:lvlJc w:val="left"/>
      <w:pPr>
        <w:ind w:left="2880" w:hanging="360"/>
      </w:pPr>
      <w:rPr>
        <w:rFonts w:ascii="Symbol" w:hAnsi="Symbol" w:hint="default"/>
      </w:rPr>
    </w:lvl>
    <w:lvl w:ilvl="4" w:tplc="AC0E0F4E">
      <w:start w:val="1"/>
      <w:numFmt w:val="bullet"/>
      <w:lvlText w:val="o"/>
      <w:lvlJc w:val="left"/>
      <w:pPr>
        <w:ind w:left="3600" w:hanging="360"/>
      </w:pPr>
      <w:rPr>
        <w:rFonts w:ascii="Courier New" w:hAnsi="Courier New" w:hint="default"/>
      </w:rPr>
    </w:lvl>
    <w:lvl w:ilvl="5" w:tplc="9AE00168">
      <w:start w:val="1"/>
      <w:numFmt w:val="bullet"/>
      <w:lvlText w:val=""/>
      <w:lvlJc w:val="left"/>
      <w:pPr>
        <w:ind w:left="4320" w:hanging="360"/>
      </w:pPr>
      <w:rPr>
        <w:rFonts w:ascii="Wingdings" w:hAnsi="Wingdings" w:hint="default"/>
      </w:rPr>
    </w:lvl>
    <w:lvl w:ilvl="6" w:tplc="4A180744">
      <w:start w:val="1"/>
      <w:numFmt w:val="bullet"/>
      <w:lvlText w:val=""/>
      <w:lvlJc w:val="left"/>
      <w:pPr>
        <w:ind w:left="5040" w:hanging="360"/>
      </w:pPr>
      <w:rPr>
        <w:rFonts w:ascii="Symbol" w:hAnsi="Symbol" w:hint="default"/>
      </w:rPr>
    </w:lvl>
    <w:lvl w:ilvl="7" w:tplc="1ED8B498">
      <w:start w:val="1"/>
      <w:numFmt w:val="bullet"/>
      <w:lvlText w:val="o"/>
      <w:lvlJc w:val="left"/>
      <w:pPr>
        <w:ind w:left="5760" w:hanging="360"/>
      </w:pPr>
      <w:rPr>
        <w:rFonts w:ascii="Courier New" w:hAnsi="Courier New" w:hint="default"/>
      </w:rPr>
    </w:lvl>
    <w:lvl w:ilvl="8" w:tplc="B82A933E">
      <w:start w:val="1"/>
      <w:numFmt w:val="bullet"/>
      <w:lvlText w:val=""/>
      <w:lvlJc w:val="left"/>
      <w:pPr>
        <w:ind w:left="6480" w:hanging="360"/>
      </w:pPr>
      <w:rPr>
        <w:rFonts w:ascii="Wingdings" w:hAnsi="Wingdings" w:hint="default"/>
      </w:rPr>
    </w:lvl>
  </w:abstractNum>
  <w:abstractNum w:abstractNumId="6" w15:restartNumberingAfterBreak="0">
    <w:nsid w:val="3DAFA4F4"/>
    <w:multiLevelType w:val="hybridMultilevel"/>
    <w:tmpl w:val="21983A0C"/>
    <w:lvl w:ilvl="0" w:tplc="720CAAE2">
      <w:start w:val="1"/>
      <w:numFmt w:val="bullet"/>
      <w:lvlText w:val=""/>
      <w:lvlJc w:val="left"/>
      <w:pPr>
        <w:ind w:left="720" w:hanging="360"/>
      </w:pPr>
      <w:rPr>
        <w:rFonts w:ascii="Symbol" w:hAnsi="Symbol" w:hint="default"/>
      </w:rPr>
    </w:lvl>
    <w:lvl w:ilvl="1" w:tplc="40821922">
      <w:start w:val="1"/>
      <w:numFmt w:val="bullet"/>
      <w:lvlText w:val="o"/>
      <w:lvlJc w:val="left"/>
      <w:pPr>
        <w:ind w:left="1440" w:hanging="360"/>
      </w:pPr>
      <w:rPr>
        <w:rFonts w:ascii="Courier New" w:hAnsi="Courier New" w:hint="default"/>
      </w:rPr>
    </w:lvl>
    <w:lvl w:ilvl="2" w:tplc="9B00DEA2">
      <w:start w:val="1"/>
      <w:numFmt w:val="bullet"/>
      <w:lvlText w:val=""/>
      <w:lvlJc w:val="left"/>
      <w:pPr>
        <w:ind w:left="2160" w:hanging="360"/>
      </w:pPr>
      <w:rPr>
        <w:rFonts w:ascii="Wingdings" w:hAnsi="Wingdings" w:hint="default"/>
      </w:rPr>
    </w:lvl>
    <w:lvl w:ilvl="3" w:tplc="7AF22A26">
      <w:start w:val="1"/>
      <w:numFmt w:val="bullet"/>
      <w:lvlText w:val=""/>
      <w:lvlJc w:val="left"/>
      <w:pPr>
        <w:ind w:left="2880" w:hanging="360"/>
      </w:pPr>
      <w:rPr>
        <w:rFonts w:ascii="Symbol" w:hAnsi="Symbol" w:hint="default"/>
      </w:rPr>
    </w:lvl>
    <w:lvl w:ilvl="4" w:tplc="6256F2B2">
      <w:start w:val="1"/>
      <w:numFmt w:val="bullet"/>
      <w:lvlText w:val="o"/>
      <w:lvlJc w:val="left"/>
      <w:pPr>
        <w:ind w:left="3600" w:hanging="360"/>
      </w:pPr>
      <w:rPr>
        <w:rFonts w:ascii="Courier New" w:hAnsi="Courier New" w:hint="default"/>
      </w:rPr>
    </w:lvl>
    <w:lvl w:ilvl="5" w:tplc="158868D4">
      <w:start w:val="1"/>
      <w:numFmt w:val="bullet"/>
      <w:lvlText w:val=""/>
      <w:lvlJc w:val="left"/>
      <w:pPr>
        <w:ind w:left="4320" w:hanging="360"/>
      </w:pPr>
      <w:rPr>
        <w:rFonts w:ascii="Wingdings" w:hAnsi="Wingdings" w:hint="default"/>
      </w:rPr>
    </w:lvl>
    <w:lvl w:ilvl="6" w:tplc="0E563A10">
      <w:start w:val="1"/>
      <w:numFmt w:val="bullet"/>
      <w:lvlText w:val=""/>
      <w:lvlJc w:val="left"/>
      <w:pPr>
        <w:ind w:left="5040" w:hanging="360"/>
      </w:pPr>
      <w:rPr>
        <w:rFonts w:ascii="Symbol" w:hAnsi="Symbol" w:hint="default"/>
      </w:rPr>
    </w:lvl>
    <w:lvl w:ilvl="7" w:tplc="DCFEB7B6">
      <w:start w:val="1"/>
      <w:numFmt w:val="bullet"/>
      <w:lvlText w:val="o"/>
      <w:lvlJc w:val="left"/>
      <w:pPr>
        <w:ind w:left="5760" w:hanging="360"/>
      </w:pPr>
      <w:rPr>
        <w:rFonts w:ascii="Courier New" w:hAnsi="Courier New" w:hint="default"/>
      </w:rPr>
    </w:lvl>
    <w:lvl w:ilvl="8" w:tplc="7512C73A">
      <w:start w:val="1"/>
      <w:numFmt w:val="bullet"/>
      <w:lvlText w:val=""/>
      <w:lvlJc w:val="left"/>
      <w:pPr>
        <w:ind w:left="6480" w:hanging="360"/>
      </w:pPr>
      <w:rPr>
        <w:rFonts w:ascii="Wingdings" w:hAnsi="Wingdings" w:hint="default"/>
      </w:rPr>
    </w:lvl>
  </w:abstractNum>
  <w:abstractNum w:abstractNumId="7" w15:restartNumberingAfterBreak="0">
    <w:nsid w:val="3E9CD360"/>
    <w:multiLevelType w:val="hybridMultilevel"/>
    <w:tmpl w:val="FFFFFFFF"/>
    <w:lvl w:ilvl="0" w:tplc="1A6C28EA">
      <w:start w:val="1"/>
      <w:numFmt w:val="bullet"/>
      <w:lvlText w:val=""/>
      <w:lvlJc w:val="left"/>
      <w:pPr>
        <w:ind w:left="720" w:hanging="360"/>
      </w:pPr>
      <w:rPr>
        <w:rFonts w:ascii="Symbol" w:hAnsi="Symbol" w:hint="default"/>
      </w:rPr>
    </w:lvl>
    <w:lvl w:ilvl="1" w:tplc="FF82E874">
      <w:start w:val="1"/>
      <w:numFmt w:val="bullet"/>
      <w:lvlText w:val="o"/>
      <w:lvlJc w:val="left"/>
      <w:pPr>
        <w:ind w:left="1440" w:hanging="360"/>
      </w:pPr>
      <w:rPr>
        <w:rFonts w:ascii="Courier New" w:hAnsi="Courier New" w:hint="default"/>
      </w:rPr>
    </w:lvl>
    <w:lvl w:ilvl="2" w:tplc="5C1C1D92">
      <w:start w:val="1"/>
      <w:numFmt w:val="bullet"/>
      <w:lvlText w:val=""/>
      <w:lvlJc w:val="left"/>
      <w:pPr>
        <w:ind w:left="2160" w:hanging="360"/>
      </w:pPr>
      <w:rPr>
        <w:rFonts w:ascii="Wingdings" w:hAnsi="Wingdings" w:hint="default"/>
      </w:rPr>
    </w:lvl>
    <w:lvl w:ilvl="3" w:tplc="DE2A6EAA">
      <w:start w:val="1"/>
      <w:numFmt w:val="bullet"/>
      <w:lvlText w:val=""/>
      <w:lvlJc w:val="left"/>
      <w:pPr>
        <w:ind w:left="2880" w:hanging="360"/>
      </w:pPr>
      <w:rPr>
        <w:rFonts w:ascii="Symbol" w:hAnsi="Symbol" w:hint="default"/>
      </w:rPr>
    </w:lvl>
    <w:lvl w:ilvl="4" w:tplc="EF44B0E8">
      <w:start w:val="1"/>
      <w:numFmt w:val="bullet"/>
      <w:lvlText w:val="o"/>
      <w:lvlJc w:val="left"/>
      <w:pPr>
        <w:ind w:left="3600" w:hanging="360"/>
      </w:pPr>
      <w:rPr>
        <w:rFonts w:ascii="Courier New" w:hAnsi="Courier New" w:hint="default"/>
      </w:rPr>
    </w:lvl>
    <w:lvl w:ilvl="5" w:tplc="22822C10">
      <w:start w:val="1"/>
      <w:numFmt w:val="bullet"/>
      <w:lvlText w:val=""/>
      <w:lvlJc w:val="left"/>
      <w:pPr>
        <w:ind w:left="4320" w:hanging="360"/>
      </w:pPr>
      <w:rPr>
        <w:rFonts w:ascii="Wingdings" w:hAnsi="Wingdings" w:hint="default"/>
      </w:rPr>
    </w:lvl>
    <w:lvl w:ilvl="6" w:tplc="B0EE0A76">
      <w:start w:val="1"/>
      <w:numFmt w:val="bullet"/>
      <w:lvlText w:val=""/>
      <w:lvlJc w:val="left"/>
      <w:pPr>
        <w:ind w:left="5040" w:hanging="360"/>
      </w:pPr>
      <w:rPr>
        <w:rFonts w:ascii="Symbol" w:hAnsi="Symbol" w:hint="default"/>
      </w:rPr>
    </w:lvl>
    <w:lvl w:ilvl="7" w:tplc="A7723C04">
      <w:start w:val="1"/>
      <w:numFmt w:val="bullet"/>
      <w:lvlText w:val="o"/>
      <w:lvlJc w:val="left"/>
      <w:pPr>
        <w:ind w:left="5760" w:hanging="360"/>
      </w:pPr>
      <w:rPr>
        <w:rFonts w:ascii="Courier New" w:hAnsi="Courier New" w:hint="default"/>
      </w:rPr>
    </w:lvl>
    <w:lvl w:ilvl="8" w:tplc="C89220A2">
      <w:start w:val="1"/>
      <w:numFmt w:val="bullet"/>
      <w:lvlText w:val=""/>
      <w:lvlJc w:val="left"/>
      <w:pPr>
        <w:ind w:left="6480" w:hanging="360"/>
      </w:pPr>
      <w:rPr>
        <w:rFonts w:ascii="Wingdings" w:hAnsi="Wingdings" w:hint="default"/>
      </w:rPr>
    </w:lvl>
  </w:abstractNum>
  <w:abstractNum w:abstractNumId="8" w15:restartNumberingAfterBreak="0">
    <w:nsid w:val="416CFE1B"/>
    <w:multiLevelType w:val="hybridMultilevel"/>
    <w:tmpl w:val="CCE28722"/>
    <w:lvl w:ilvl="0" w:tplc="C8FAC478">
      <w:start w:val="1"/>
      <w:numFmt w:val="bullet"/>
      <w:lvlText w:val=""/>
      <w:lvlJc w:val="left"/>
      <w:pPr>
        <w:ind w:left="720" w:hanging="360"/>
      </w:pPr>
      <w:rPr>
        <w:rFonts w:ascii="Symbol" w:hAnsi="Symbol" w:hint="default"/>
      </w:rPr>
    </w:lvl>
    <w:lvl w:ilvl="1" w:tplc="E3EA1EF4">
      <w:start w:val="1"/>
      <w:numFmt w:val="bullet"/>
      <w:lvlText w:val="o"/>
      <w:lvlJc w:val="left"/>
      <w:pPr>
        <w:ind w:left="1440" w:hanging="360"/>
      </w:pPr>
      <w:rPr>
        <w:rFonts w:ascii="Courier New" w:hAnsi="Courier New" w:hint="default"/>
      </w:rPr>
    </w:lvl>
    <w:lvl w:ilvl="2" w:tplc="B6A2E408">
      <w:start w:val="1"/>
      <w:numFmt w:val="bullet"/>
      <w:lvlText w:val=""/>
      <w:lvlJc w:val="left"/>
      <w:pPr>
        <w:ind w:left="2160" w:hanging="360"/>
      </w:pPr>
      <w:rPr>
        <w:rFonts w:ascii="Wingdings" w:hAnsi="Wingdings" w:hint="default"/>
      </w:rPr>
    </w:lvl>
    <w:lvl w:ilvl="3" w:tplc="A53EDF8A">
      <w:start w:val="1"/>
      <w:numFmt w:val="bullet"/>
      <w:lvlText w:val=""/>
      <w:lvlJc w:val="left"/>
      <w:pPr>
        <w:ind w:left="2880" w:hanging="360"/>
      </w:pPr>
      <w:rPr>
        <w:rFonts w:ascii="Symbol" w:hAnsi="Symbol" w:hint="default"/>
      </w:rPr>
    </w:lvl>
    <w:lvl w:ilvl="4" w:tplc="404E3FD6">
      <w:start w:val="1"/>
      <w:numFmt w:val="bullet"/>
      <w:lvlText w:val="o"/>
      <w:lvlJc w:val="left"/>
      <w:pPr>
        <w:ind w:left="3600" w:hanging="360"/>
      </w:pPr>
      <w:rPr>
        <w:rFonts w:ascii="Courier New" w:hAnsi="Courier New" w:hint="default"/>
      </w:rPr>
    </w:lvl>
    <w:lvl w:ilvl="5" w:tplc="453A0FD8">
      <w:start w:val="1"/>
      <w:numFmt w:val="bullet"/>
      <w:lvlText w:val=""/>
      <w:lvlJc w:val="left"/>
      <w:pPr>
        <w:ind w:left="4320" w:hanging="360"/>
      </w:pPr>
      <w:rPr>
        <w:rFonts w:ascii="Wingdings" w:hAnsi="Wingdings" w:hint="default"/>
      </w:rPr>
    </w:lvl>
    <w:lvl w:ilvl="6" w:tplc="2F66A194">
      <w:start w:val="1"/>
      <w:numFmt w:val="bullet"/>
      <w:lvlText w:val=""/>
      <w:lvlJc w:val="left"/>
      <w:pPr>
        <w:ind w:left="5040" w:hanging="360"/>
      </w:pPr>
      <w:rPr>
        <w:rFonts w:ascii="Symbol" w:hAnsi="Symbol" w:hint="default"/>
      </w:rPr>
    </w:lvl>
    <w:lvl w:ilvl="7" w:tplc="2EDE69C8">
      <w:start w:val="1"/>
      <w:numFmt w:val="bullet"/>
      <w:lvlText w:val="o"/>
      <w:lvlJc w:val="left"/>
      <w:pPr>
        <w:ind w:left="5760" w:hanging="360"/>
      </w:pPr>
      <w:rPr>
        <w:rFonts w:ascii="Courier New" w:hAnsi="Courier New" w:hint="default"/>
      </w:rPr>
    </w:lvl>
    <w:lvl w:ilvl="8" w:tplc="83245AEC">
      <w:start w:val="1"/>
      <w:numFmt w:val="bullet"/>
      <w:lvlText w:val=""/>
      <w:lvlJc w:val="left"/>
      <w:pPr>
        <w:ind w:left="6480" w:hanging="360"/>
      </w:pPr>
      <w:rPr>
        <w:rFonts w:ascii="Wingdings" w:hAnsi="Wingdings" w:hint="default"/>
      </w:rPr>
    </w:lvl>
  </w:abstractNum>
  <w:abstractNum w:abstractNumId="9" w15:restartNumberingAfterBreak="0">
    <w:nsid w:val="49C016EE"/>
    <w:multiLevelType w:val="hybridMultilevel"/>
    <w:tmpl w:val="10BAE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DF352F"/>
    <w:multiLevelType w:val="hybridMultilevel"/>
    <w:tmpl w:val="6970777A"/>
    <w:lvl w:ilvl="0" w:tplc="1C22A324">
      <w:start w:val="1"/>
      <w:numFmt w:val="bullet"/>
      <w:lvlText w:val=""/>
      <w:lvlJc w:val="left"/>
      <w:pPr>
        <w:ind w:left="720" w:hanging="360"/>
      </w:pPr>
      <w:rPr>
        <w:rFonts w:ascii="Symbol" w:hAnsi="Symbol" w:hint="default"/>
      </w:rPr>
    </w:lvl>
    <w:lvl w:ilvl="1" w:tplc="3B688886">
      <w:start w:val="1"/>
      <w:numFmt w:val="bullet"/>
      <w:lvlText w:val="o"/>
      <w:lvlJc w:val="left"/>
      <w:pPr>
        <w:ind w:left="1440" w:hanging="360"/>
      </w:pPr>
      <w:rPr>
        <w:rFonts w:ascii="Courier New" w:hAnsi="Courier New" w:hint="default"/>
      </w:rPr>
    </w:lvl>
    <w:lvl w:ilvl="2" w:tplc="F0F0E54E">
      <w:start w:val="1"/>
      <w:numFmt w:val="bullet"/>
      <w:lvlText w:val=""/>
      <w:lvlJc w:val="left"/>
      <w:pPr>
        <w:ind w:left="2160" w:hanging="360"/>
      </w:pPr>
      <w:rPr>
        <w:rFonts w:ascii="Wingdings" w:hAnsi="Wingdings" w:hint="default"/>
      </w:rPr>
    </w:lvl>
    <w:lvl w:ilvl="3" w:tplc="96BA00B4">
      <w:start w:val="1"/>
      <w:numFmt w:val="bullet"/>
      <w:lvlText w:val=""/>
      <w:lvlJc w:val="left"/>
      <w:pPr>
        <w:ind w:left="2880" w:hanging="360"/>
      </w:pPr>
      <w:rPr>
        <w:rFonts w:ascii="Symbol" w:hAnsi="Symbol" w:hint="default"/>
      </w:rPr>
    </w:lvl>
    <w:lvl w:ilvl="4" w:tplc="441C3B9A">
      <w:start w:val="1"/>
      <w:numFmt w:val="bullet"/>
      <w:lvlText w:val="o"/>
      <w:lvlJc w:val="left"/>
      <w:pPr>
        <w:ind w:left="3600" w:hanging="360"/>
      </w:pPr>
      <w:rPr>
        <w:rFonts w:ascii="Courier New" w:hAnsi="Courier New" w:hint="default"/>
      </w:rPr>
    </w:lvl>
    <w:lvl w:ilvl="5" w:tplc="FCA8816A">
      <w:start w:val="1"/>
      <w:numFmt w:val="bullet"/>
      <w:lvlText w:val=""/>
      <w:lvlJc w:val="left"/>
      <w:pPr>
        <w:ind w:left="4320" w:hanging="360"/>
      </w:pPr>
      <w:rPr>
        <w:rFonts w:ascii="Wingdings" w:hAnsi="Wingdings" w:hint="default"/>
      </w:rPr>
    </w:lvl>
    <w:lvl w:ilvl="6" w:tplc="506A64C2">
      <w:start w:val="1"/>
      <w:numFmt w:val="bullet"/>
      <w:lvlText w:val=""/>
      <w:lvlJc w:val="left"/>
      <w:pPr>
        <w:ind w:left="5040" w:hanging="360"/>
      </w:pPr>
      <w:rPr>
        <w:rFonts w:ascii="Symbol" w:hAnsi="Symbol" w:hint="default"/>
      </w:rPr>
    </w:lvl>
    <w:lvl w:ilvl="7" w:tplc="FDB4A790">
      <w:start w:val="1"/>
      <w:numFmt w:val="bullet"/>
      <w:lvlText w:val="o"/>
      <w:lvlJc w:val="left"/>
      <w:pPr>
        <w:ind w:left="5760" w:hanging="360"/>
      </w:pPr>
      <w:rPr>
        <w:rFonts w:ascii="Courier New" w:hAnsi="Courier New" w:hint="default"/>
      </w:rPr>
    </w:lvl>
    <w:lvl w:ilvl="8" w:tplc="B45CE3A4">
      <w:start w:val="1"/>
      <w:numFmt w:val="bullet"/>
      <w:lvlText w:val=""/>
      <w:lvlJc w:val="left"/>
      <w:pPr>
        <w:ind w:left="6480" w:hanging="360"/>
      </w:pPr>
      <w:rPr>
        <w:rFonts w:ascii="Wingdings" w:hAnsi="Wingdings" w:hint="default"/>
      </w:rPr>
    </w:lvl>
  </w:abstractNum>
  <w:abstractNum w:abstractNumId="11" w15:restartNumberingAfterBreak="0">
    <w:nsid w:val="5D3DC584"/>
    <w:multiLevelType w:val="hybridMultilevel"/>
    <w:tmpl w:val="A0267518"/>
    <w:lvl w:ilvl="0" w:tplc="77686D6E">
      <w:start w:val="1"/>
      <w:numFmt w:val="bullet"/>
      <w:lvlText w:val=""/>
      <w:lvlJc w:val="left"/>
      <w:pPr>
        <w:ind w:left="720" w:hanging="360"/>
      </w:pPr>
      <w:rPr>
        <w:rFonts w:ascii="Symbol" w:hAnsi="Symbol" w:hint="default"/>
      </w:rPr>
    </w:lvl>
    <w:lvl w:ilvl="1" w:tplc="92FEC002">
      <w:start w:val="1"/>
      <w:numFmt w:val="bullet"/>
      <w:lvlText w:val="o"/>
      <w:lvlJc w:val="left"/>
      <w:pPr>
        <w:ind w:left="1440" w:hanging="360"/>
      </w:pPr>
      <w:rPr>
        <w:rFonts w:ascii="Courier New" w:hAnsi="Courier New" w:hint="default"/>
      </w:rPr>
    </w:lvl>
    <w:lvl w:ilvl="2" w:tplc="850220B2">
      <w:start w:val="1"/>
      <w:numFmt w:val="bullet"/>
      <w:lvlText w:val=""/>
      <w:lvlJc w:val="left"/>
      <w:pPr>
        <w:ind w:left="2160" w:hanging="360"/>
      </w:pPr>
      <w:rPr>
        <w:rFonts w:ascii="Wingdings" w:hAnsi="Wingdings" w:hint="default"/>
      </w:rPr>
    </w:lvl>
    <w:lvl w:ilvl="3" w:tplc="BA8E8F68">
      <w:start w:val="1"/>
      <w:numFmt w:val="bullet"/>
      <w:lvlText w:val=""/>
      <w:lvlJc w:val="left"/>
      <w:pPr>
        <w:ind w:left="2880" w:hanging="360"/>
      </w:pPr>
      <w:rPr>
        <w:rFonts w:ascii="Symbol" w:hAnsi="Symbol" w:hint="default"/>
      </w:rPr>
    </w:lvl>
    <w:lvl w:ilvl="4" w:tplc="047A2084">
      <w:start w:val="1"/>
      <w:numFmt w:val="bullet"/>
      <w:lvlText w:val="o"/>
      <w:lvlJc w:val="left"/>
      <w:pPr>
        <w:ind w:left="3600" w:hanging="360"/>
      </w:pPr>
      <w:rPr>
        <w:rFonts w:ascii="Courier New" w:hAnsi="Courier New" w:hint="default"/>
      </w:rPr>
    </w:lvl>
    <w:lvl w:ilvl="5" w:tplc="D0A83E18">
      <w:start w:val="1"/>
      <w:numFmt w:val="bullet"/>
      <w:lvlText w:val=""/>
      <w:lvlJc w:val="left"/>
      <w:pPr>
        <w:ind w:left="4320" w:hanging="360"/>
      </w:pPr>
      <w:rPr>
        <w:rFonts w:ascii="Wingdings" w:hAnsi="Wingdings" w:hint="default"/>
      </w:rPr>
    </w:lvl>
    <w:lvl w:ilvl="6" w:tplc="8DF431CC">
      <w:start w:val="1"/>
      <w:numFmt w:val="bullet"/>
      <w:lvlText w:val=""/>
      <w:lvlJc w:val="left"/>
      <w:pPr>
        <w:ind w:left="5040" w:hanging="360"/>
      </w:pPr>
      <w:rPr>
        <w:rFonts w:ascii="Symbol" w:hAnsi="Symbol" w:hint="default"/>
      </w:rPr>
    </w:lvl>
    <w:lvl w:ilvl="7" w:tplc="EE0CD1A2">
      <w:start w:val="1"/>
      <w:numFmt w:val="bullet"/>
      <w:lvlText w:val="o"/>
      <w:lvlJc w:val="left"/>
      <w:pPr>
        <w:ind w:left="5760" w:hanging="360"/>
      </w:pPr>
      <w:rPr>
        <w:rFonts w:ascii="Courier New" w:hAnsi="Courier New" w:hint="default"/>
      </w:rPr>
    </w:lvl>
    <w:lvl w:ilvl="8" w:tplc="B1FEF1E2">
      <w:start w:val="1"/>
      <w:numFmt w:val="bullet"/>
      <w:lvlText w:val=""/>
      <w:lvlJc w:val="left"/>
      <w:pPr>
        <w:ind w:left="6480" w:hanging="360"/>
      </w:pPr>
      <w:rPr>
        <w:rFonts w:ascii="Wingdings" w:hAnsi="Wingdings" w:hint="default"/>
      </w:rPr>
    </w:lvl>
  </w:abstractNum>
  <w:abstractNum w:abstractNumId="12" w15:restartNumberingAfterBreak="0">
    <w:nsid w:val="7169C6D1"/>
    <w:multiLevelType w:val="hybridMultilevel"/>
    <w:tmpl w:val="79E4B14C"/>
    <w:lvl w:ilvl="0" w:tplc="1E4CD3E0">
      <w:start w:val="1"/>
      <w:numFmt w:val="bullet"/>
      <w:lvlText w:val=""/>
      <w:lvlJc w:val="left"/>
      <w:pPr>
        <w:ind w:left="720" w:hanging="360"/>
      </w:pPr>
      <w:rPr>
        <w:rFonts w:ascii="Symbol" w:hAnsi="Symbol" w:hint="default"/>
      </w:rPr>
    </w:lvl>
    <w:lvl w:ilvl="1" w:tplc="C5C24CCA">
      <w:start w:val="1"/>
      <w:numFmt w:val="bullet"/>
      <w:lvlText w:val="o"/>
      <w:lvlJc w:val="left"/>
      <w:pPr>
        <w:ind w:left="1440" w:hanging="360"/>
      </w:pPr>
      <w:rPr>
        <w:rFonts w:ascii="Courier New" w:hAnsi="Courier New" w:hint="default"/>
      </w:rPr>
    </w:lvl>
    <w:lvl w:ilvl="2" w:tplc="56E286A6">
      <w:start w:val="1"/>
      <w:numFmt w:val="bullet"/>
      <w:lvlText w:val=""/>
      <w:lvlJc w:val="left"/>
      <w:pPr>
        <w:ind w:left="2160" w:hanging="360"/>
      </w:pPr>
      <w:rPr>
        <w:rFonts w:ascii="Wingdings" w:hAnsi="Wingdings" w:hint="default"/>
      </w:rPr>
    </w:lvl>
    <w:lvl w:ilvl="3" w:tplc="2C6E0788">
      <w:start w:val="1"/>
      <w:numFmt w:val="bullet"/>
      <w:lvlText w:val=""/>
      <w:lvlJc w:val="left"/>
      <w:pPr>
        <w:ind w:left="2880" w:hanging="360"/>
      </w:pPr>
      <w:rPr>
        <w:rFonts w:ascii="Symbol" w:hAnsi="Symbol" w:hint="default"/>
      </w:rPr>
    </w:lvl>
    <w:lvl w:ilvl="4" w:tplc="29FE591A">
      <w:start w:val="1"/>
      <w:numFmt w:val="bullet"/>
      <w:lvlText w:val="o"/>
      <w:lvlJc w:val="left"/>
      <w:pPr>
        <w:ind w:left="3600" w:hanging="360"/>
      </w:pPr>
      <w:rPr>
        <w:rFonts w:ascii="Courier New" w:hAnsi="Courier New" w:hint="default"/>
      </w:rPr>
    </w:lvl>
    <w:lvl w:ilvl="5" w:tplc="B9DA99B8">
      <w:start w:val="1"/>
      <w:numFmt w:val="bullet"/>
      <w:lvlText w:val=""/>
      <w:lvlJc w:val="left"/>
      <w:pPr>
        <w:ind w:left="4320" w:hanging="360"/>
      </w:pPr>
      <w:rPr>
        <w:rFonts w:ascii="Wingdings" w:hAnsi="Wingdings" w:hint="default"/>
      </w:rPr>
    </w:lvl>
    <w:lvl w:ilvl="6" w:tplc="BF2A5618">
      <w:start w:val="1"/>
      <w:numFmt w:val="bullet"/>
      <w:lvlText w:val=""/>
      <w:lvlJc w:val="left"/>
      <w:pPr>
        <w:ind w:left="5040" w:hanging="360"/>
      </w:pPr>
      <w:rPr>
        <w:rFonts w:ascii="Symbol" w:hAnsi="Symbol" w:hint="default"/>
      </w:rPr>
    </w:lvl>
    <w:lvl w:ilvl="7" w:tplc="648CD94E">
      <w:start w:val="1"/>
      <w:numFmt w:val="bullet"/>
      <w:lvlText w:val="o"/>
      <w:lvlJc w:val="left"/>
      <w:pPr>
        <w:ind w:left="5760" w:hanging="360"/>
      </w:pPr>
      <w:rPr>
        <w:rFonts w:ascii="Courier New" w:hAnsi="Courier New" w:hint="default"/>
      </w:rPr>
    </w:lvl>
    <w:lvl w:ilvl="8" w:tplc="392CDE4A">
      <w:start w:val="1"/>
      <w:numFmt w:val="bullet"/>
      <w:lvlText w:val=""/>
      <w:lvlJc w:val="left"/>
      <w:pPr>
        <w:ind w:left="6480" w:hanging="360"/>
      </w:pPr>
      <w:rPr>
        <w:rFonts w:ascii="Wingdings" w:hAnsi="Wingdings" w:hint="default"/>
      </w:rPr>
    </w:lvl>
  </w:abstractNum>
  <w:abstractNum w:abstractNumId="13" w15:restartNumberingAfterBreak="0">
    <w:nsid w:val="73A81F0A"/>
    <w:multiLevelType w:val="hybridMultilevel"/>
    <w:tmpl w:val="BDAAD13E"/>
    <w:lvl w:ilvl="0" w:tplc="E0C69B12">
      <w:start w:val="1"/>
      <w:numFmt w:val="bullet"/>
      <w:lvlText w:val=""/>
      <w:lvlJc w:val="left"/>
      <w:pPr>
        <w:ind w:left="720" w:hanging="360"/>
      </w:pPr>
      <w:rPr>
        <w:rFonts w:ascii="Symbol" w:hAnsi="Symbol" w:hint="default"/>
      </w:rPr>
    </w:lvl>
    <w:lvl w:ilvl="1" w:tplc="743C97AE">
      <w:start w:val="1"/>
      <w:numFmt w:val="bullet"/>
      <w:lvlText w:val="o"/>
      <w:lvlJc w:val="left"/>
      <w:pPr>
        <w:ind w:left="1440" w:hanging="360"/>
      </w:pPr>
      <w:rPr>
        <w:rFonts w:ascii="Courier New" w:hAnsi="Courier New" w:hint="default"/>
      </w:rPr>
    </w:lvl>
    <w:lvl w:ilvl="2" w:tplc="52FCE342">
      <w:start w:val="1"/>
      <w:numFmt w:val="bullet"/>
      <w:lvlText w:val=""/>
      <w:lvlJc w:val="left"/>
      <w:pPr>
        <w:ind w:left="2160" w:hanging="360"/>
      </w:pPr>
      <w:rPr>
        <w:rFonts w:ascii="Wingdings" w:hAnsi="Wingdings" w:hint="default"/>
      </w:rPr>
    </w:lvl>
    <w:lvl w:ilvl="3" w:tplc="1B9A522C">
      <w:start w:val="1"/>
      <w:numFmt w:val="bullet"/>
      <w:lvlText w:val=""/>
      <w:lvlJc w:val="left"/>
      <w:pPr>
        <w:ind w:left="2880" w:hanging="360"/>
      </w:pPr>
      <w:rPr>
        <w:rFonts w:ascii="Symbol" w:hAnsi="Symbol" w:hint="default"/>
      </w:rPr>
    </w:lvl>
    <w:lvl w:ilvl="4" w:tplc="BAFE531A">
      <w:start w:val="1"/>
      <w:numFmt w:val="bullet"/>
      <w:lvlText w:val="o"/>
      <w:lvlJc w:val="left"/>
      <w:pPr>
        <w:ind w:left="3600" w:hanging="360"/>
      </w:pPr>
      <w:rPr>
        <w:rFonts w:ascii="Courier New" w:hAnsi="Courier New" w:hint="default"/>
      </w:rPr>
    </w:lvl>
    <w:lvl w:ilvl="5" w:tplc="8DB862B6">
      <w:start w:val="1"/>
      <w:numFmt w:val="bullet"/>
      <w:lvlText w:val=""/>
      <w:lvlJc w:val="left"/>
      <w:pPr>
        <w:ind w:left="4320" w:hanging="360"/>
      </w:pPr>
      <w:rPr>
        <w:rFonts w:ascii="Wingdings" w:hAnsi="Wingdings" w:hint="default"/>
      </w:rPr>
    </w:lvl>
    <w:lvl w:ilvl="6" w:tplc="3F32AB72">
      <w:start w:val="1"/>
      <w:numFmt w:val="bullet"/>
      <w:lvlText w:val=""/>
      <w:lvlJc w:val="left"/>
      <w:pPr>
        <w:ind w:left="5040" w:hanging="360"/>
      </w:pPr>
      <w:rPr>
        <w:rFonts w:ascii="Symbol" w:hAnsi="Symbol" w:hint="default"/>
      </w:rPr>
    </w:lvl>
    <w:lvl w:ilvl="7" w:tplc="9F54C3B2">
      <w:start w:val="1"/>
      <w:numFmt w:val="bullet"/>
      <w:lvlText w:val="o"/>
      <w:lvlJc w:val="left"/>
      <w:pPr>
        <w:ind w:left="5760" w:hanging="360"/>
      </w:pPr>
      <w:rPr>
        <w:rFonts w:ascii="Courier New" w:hAnsi="Courier New" w:hint="default"/>
      </w:rPr>
    </w:lvl>
    <w:lvl w:ilvl="8" w:tplc="FA0A1BF6">
      <w:start w:val="1"/>
      <w:numFmt w:val="bullet"/>
      <w:lvlText w:val=""/>
      <w:lvlJc w:val="left"/>
      <w:pPr>
        <w:ind w:left="6480" w:hanging="360"/>
      </w:pPr>
      <w:rPr>
        <w:rFonts w:ascii="Wingdings" w:hAnsi="Wingdings" w:hint="default"/>
      </w:rPr>
    </w:lvl>
  </w:abstractNum>
  <w:num w:numId="1" w16cid:durableId="313218875">
    <w:abstractNumId w:val="4"/>
  </w:num>
  <w:num w:numId="2" w16cid:durableId="187841556">
    <w:abstractNumId w:val="11"/>
  </w:num>
  <w:num w:numId="3" w16cid:durableId="291060263">
    <w:abstractNumId w:val="6"/>
  </w:num>
  <w:num w:numId="4" w16cid:durableId="1334064441">
    <w:abstractNumId w:val="8"/>
  </w:num>
  <w:num w:numId="5" w16cid:durableId="193736201">
    <w:abstractNumId w:val="10"/>
  </w:num>
  <w:num w:numId="6" w16cid:durableId="1921677426">
    <w:abstractNumId w:val="5"/>
  </w:num>
  <w:num w:numId="7" w16cid:durableId="387190807">
    <w:abstractNumId w:val="2"/>
  </w:num>
  <w:num w:numId="8" w16cid:durableId="811295102">
    <w:abstractNumId w:val="12"/>
  </w:num>
  <w:num w:numId="9" w16cid:durableId="362632004">
    <w:abstractNumId w:val="3"/>
  </w:num>
  <w:num w:numId="10" w16cid:durableId="1951428972">
    <w:abstractNumId w:val="1"/>
  </w:num>
  <w:num w:numId="11" w16cid:durableId="1959947346">
    <w:abstractNumId w:val="13"/>
  </w:num>
  <w:num w:numId="12" w16cid:durableId="1313484114">
    <w:abstractNumId w:val="0"/>
  </w:num>
  <w:num w:numId="13" w16cid:durableId="1110706723">
    <w:abstractNumId w:val="7"/>
  </w:num>
  <w:num w:numId="14" w16cid:durableId="143728455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98"/>
    <w:rsid w:val="00036B72"/>
    <w:rsid w:val="000B12F9"/>
    <w:rsid w:val="000E5F00"/>
    <w:rsid w:val="00121206"/>
    <w:rsid w:val="001A0156"/>
    <w:rsid w:val="001C09BA"/>
    <w:rsid w:val="001F3F61"/>
    <w:rsid w:val="002E15C4"/>
    <w:rsid w:val="002E2E95"/>
    <w:rsid w:val="002F03A4"/>
    <w:rsid w:val="002F6A0F"/>
    <w:rsid w:val="00386E9B"/>
    <w:rsid w:val="003B0D2F"/>
    <w:rsid w:val="003B4EE6"/>
    <w:rsid w:val="003E48E9"/>
    <w:rsid w:val="004D15B2"/>
    <w:rsid w:val="00546646"/>
    <w:rsid w:val="00582732"/>
    <w:rsid w:val="005C0F03"/>
    <w:rsid w:val="005D21DE"/>
    <w:rsid w:val="00633E85"/>
    <w:rsid w:val="006C70ED"/>
    <w:rsid w:val="006D405B"/>
    <w:rsid w:val="00726656"/>
    <w:rsid w:val="00783AE8"/>
    <w:rsid w:val="00797789"/>
    <w:rsid w:val="007A4C1F"/>
    <w:rsid w:val="008509B0"/>
    <w:rsid w:val="0087751C"/>
    <w:rsid w:val="008A6B55"/>
    <w:rsid w:val="008D5FA6"/>
    <w:rsid w:val="008E1594"/>
    <w:rsid w:val="00917B50"/>
    <w:rsid w:val="009347D7"/>
    <w:rsid w:val="00941C98"/>
    <w:rsid w:val="009575C0"/>
    <w:rsid w:val="00984C12"/>
    <w:rsid w:val="009D3D68"/>
    <w:rsid w:val="009D54BA"/>
    <w:rsid w:val="00A52689"/>
    <w:rsid w:val="00AF5DD8"/>
    <w:rsid w:val="00B24116"/>
    <w:rsid w:val="00B90498"/>
    <w:rsid w:val="00B9591C"/>
    <w:rsid w:val="00BB206B"/>
    <w:rsid w:val="00BE530B"/>
    <w:rsid w:val="00BF12AC"/>
    <w:rsid w:val="00C23D19"/>
    <w:rsid w:val="00C638D9"/>
    <w:rsid w:val="00CC66C5"/>
    <w:rsid w:val="00D032E3"/>
    <w:rsid w:val="00D35910"/>
    <w:rsid w:val="00E55601"/>
    <w:rsid w:val="00E8128E"/>
    <w:rsid w:val="00ED4D43"/>
    <w:rsid w:val="00F06F65"/>
    <w:rsid w:val="00F16144"/>
    <w:rsid w:val="00F26367"/>
    <w:rsid w:val="00F4282D"/>
    <w:rsid w:val="00F90FDD"/>
    <w:rsid w:val="00FA0266"/>
    <w:rsid w:val="00FD5631"/>
    <w:rsid w:val="00FE4627"/>
    <w:rsid w:val="02E7FE95"/>
    <w:rsid w:val="03CC3EF9"/>
    <w:rsid w:val="04491E55"/>
    <w:rsid w:val="05B29E25"/>
    <w:rsid w:val="0693928D"/>
    <w:rsid w:val="07D273C4"/>
    <w:rsid w:val="0830AA99"/>
    <w:rsid w:val="08457DBF"/>
    <w:rsid w:val="086BCFF1"/>
    <w:rsid w:val="0879BEA6"/>
    <w:rsid w:val="08C146C7"/>
    <w:rsid w:val="09712291"/>
    <w:rsid w:val="0A634720"/>
    <w:rsid w:val="0A8FF729"/>
    <w:rsid w:val="0AB54D20"/>
    <w:rsid w:val="0BE641CA"/>
    <w:rsid w:val="0C4F8581"/>
    <w:rsid w:val="0C6F4FC9"/>
    <w:rsid w:val="0D22BD88"/>
    <w:rsid w:val="0D84D2E4"/>
    <w:rsid w:val="0DF31B0C"/>
    <w:rsid w:val="0DFD52CC"/>
    <w:rsid w:val="0F3AC2F9"/>
    <w:rsid w:val="10125580"/>
    <w:rsid w:val="110703C2"/>
    <w:rsid w:val="111F993C"/>
    <w:rsid w:val="11E78163"/>
    <w:rsid w:val="12D8A4DA"/>
    <w:rsid w:val="13889AA5"/>
    <w:rsid w:val="13B54EA8"/>
    <w:rsid w:val="13EA79A7"/>
    <w:rsid w:val="13ED98C8"/>
    <w:rsid w:val="13F32BED"/>
    <w:rsid w:val="15DD680A"/>
    <w:rsid w:val="1602EAAE"/>
    <w:rsid w:val="160F1D09"/>
    <w:rsid w:val="174B6C1E"/>
    <w:rsid w:val="177E6A90"/>
    <w:rsid w:val="178F3233"/>
    <w:rsid w:val="17921374"/>
    <w:rsid w:val="17D92787"/>
    <w:rsid w:val="18269435"/>
    <w:rsid w:val="1A0423F9"/>
    <w:rsid w:val="1AAF5FBB"/>
    <w:rsid w:val="1ABE0A03"/>
    <w:rsid w:val="1CB4AA6A"/>
    <w:rsid w:val="1CFC5E75"/>
    <w:rsid w:val="1D318C13"/>
    <w:rsid w:val="1E3B155C"/>
    <w:rsid w:val="1EFC79FA"/>
    <w:rsid w:val="1F45FD38"/>
    <w:rsid w:val="1F830822"/>
    <w:rsid w:val="201EB123"/>
    <w:rsid w:val="20219512"/>
    <w:rsid w:val="205A46C9"/>
    <w:rsid w:val="20A88CCC"/>
    <w:rsid w:val="20B384F8"/>
    <w:rsid w:val="20F07DD0"/>
    <w:rsid w:val="2143A42B"/>
    <w:rsid w:val="2213CF4F"/>
    <w:rsid w:val="2330D0A6"/>
    <w:rsid w:val="2351886E"/>
    <w:rsid w:val="23B35A5D"/>
    <w:rsid w:val="24292D15"/>
    <w:rsid w:val="24BD51D4"/>
    <w:rsid w:val="250036B7"/>
    <w:rsid w:val="25A4D248"/>
    <w:rsid w:val="263916F2"/>
    <w:rsid w:val="26EDA635"/>
    <w:rsid w:val="2772DEEE"/>
    <w:rsid w:val="28295642"/>
    <w:rsid w:val="28DF3637"/>
    <w:rsid w:val="292B1957"/>
    <w:rsid w:val="2940B26B"/>
    <w:rsid w:val="2A799CA8"/>
    <w:rsid w:val="2A8DF52B"/>
    <w:rsid w:val="2B5CFA9C"/>
    <w:rsid w:val="2B6D80F1"/>
    <w:rsid w:val="2C770B32"/>
    <w:rsid w:val="2CB5787F"/>
    <w:rsid w:val="2CE9A117"/>
    <w:rsid w:val="2D275AE8"/>
    <w:rsid w:val="2D400450"/>
    <w:rsid w:val="2D49AE56"/>
    <w:rsid w:val="2DAB8B75"/>
    <w:rsid w:val="2E074BCD"/>
    <w:rsid w:val="2E30DCF1"/>
    <w:rsid w:val="2ED3203E"/>
    <w:rsid w:val="2F447504"/>
    <w:rsid w:val="30E40053"/>
    <w:rsid w:val="325AAA42"/>
    <w:rsid w:val="32D78378"/>
    <w:rsid w:val="34125F76"/>
    <w:rsid w:val="341B2D13"/>
    <w:rsid w:val="34244B23"/>
    <w:rsid w:val="35665AF5"/>
    <w:rsid w:val="35C33C32"/>
    <w:rsid w:val="363ADDFE"/>
    <w:rsid w:val="374318F7"/>
    <w:rsid w:val="377C4CCA"/>
    <w:rsid w:val="3797B51A"/>
    <w:rsid w:val="3811E16D"/>
    <w:rsid w:val="397AEAD2"/>
    <w:rsid w:val="3AD3564A"/>
    <w:rsid w:val="3ADCCDA9"/>
    <w:rsid w:val="3D340CA9"/>
    <w:rsid w:val="3D7A262C"/>
    <w:rsid w:val="3F4D0776"/>
    <w:rsid w:val="3FFF2ABD"/>
    <w:rsid w:val="402C3802"/>
    <w:rsid w:val="4094F43E"/>
    <w:rsid w:val="40BC75D5"/>
    <w:rsid w:val="41E0B9D9"/>
    <w:rsid w:val="42DA23F2"/>
    <w:rsid w:val="452BDEA8"/>
    <w:rsid w:val="46D295E9"/>
    <w:rsid w:val="4788EFA3"/>
    <w:rsid w:val="4817E06A"/>
    <w:rsid w:val="48C1567E"/>
    <w:rsid w:val="492A972A"/>
    <w:rsid w:val="4A61200E"/>
    <w:rsid w:val="4A8F6E27"/>
    <w:rsid w:val="4AD79E29"/>
    <w:rsid w:val="4B91D39F"/>
    <w:rsid w:val="4D0C4768"/>
    <w:rsid w:val="4D259CC5"/>
    <w:rsid w:val="4D705D9B"/>
    <w:rsid w:val="4DDA9EC3"/>
    <w:rsid w:val="4E3968AD"/>
    <w:rsid w:val="4FA299D6"/>
    <w:rsid w:val="4FB1AEEC"/>
    <w:rsid w:val="507A0CD9"/>
    <w:rsid w:val="51E86309"/>
    <w:rsid w:val="51F9F657"/>
    <w:rsid w:val="52BE3587"/>
    <w:rsid w:val="54A5506B"/>
    <w:rsid w:val="5503EC54"/>
    <w:rsid w:val="5514A449"/>
    <w:rsid w:val="5518CF06"/>
    <w:rsid w:val="56155342"/>
    <w:rsid w:val="5694032B"/>
    <w:rsid w:val="56F3FA78"/>
    <w:rsid w:val="57126430"/>
    <w:rsid w:val="57F35CE7"/>
    <w:rsid w:val="583DA9C2"/>
    <w:rsid w:val="58551A3B"/>
    <w:rsid w:val="5934B323"/>
    <w:rsid w:val="59F00944"/>
    <w:rsid w:val="5A51994C"/>
    <w:rsid w:val="5A85A5FA"/>
    <w:rsid w:val="5AEBEA41"/>
    <w:rsid w:val="5C5C7DF3"/>
    <w:rsid w:val="5CBE8B73"/>
    <w:rsid w:val="5D3BB5FF"/>
    <w:rsid w:val="5D560500"/>
    <w:rsid w:val="5D614235"/>
    <w:rsid w:val="5ED458B4"/>
    <w:rsid w:val="612AC7CC"/>
    <w:rsid w:val="61AB2CC3"/>
    <w:rsid w:val="61B101E8"/>
    <w:rsid w:val="629C7C5D"/>
    <w:rsid w:val="63EABCCF"/>
    <w:rsid w:val="64479F2D"/>
    <w:rsid w:val="6478E08E"/>
    <w:rsid w:val="6497D3CF"/>
    <w:rsid w:val="65DF2EB2"/>
    <w:rsid w:val="6606A287"/>
    <w:rsid w:val="676CF22A"/>
    <w:rsid w:val="688527AD"/>
    <w:rsid w:val="6891485E"/>
    <w:rsid w:val="68BBEF69"/>
    <w:rsid w:val="6959DD2E"/>
    <w:rsid w:val="699019FE"/>
    <w:rsid w:val="6A257271"/>
    <w:rsid w:val="6B5B0A6E"/>
    <w:rsid w:val="6D138408"/>
    <w:rsid w:val="6D9F25EF"/>
    <w:rsid w:val="6DAFD20E"/>
    <w:rsid w:val="6DD77C69"/>
    <w:rsid w:val="6DE04455"/>
    <w:rsid w:val="6ECF864F"/>
    <w:rsid w:val="6F8CFFD8"/>
    <w:rsid w:val="6F96B4CA"/>
    <w:rsid w:val="6F97EA54"/>
    <w:rsid w:val="70301668"/>
    <w:rsid w:val="709807A1"/>
    <w:rsid w:val="71A056D8"/>
    <w:rsid w:val="728AB998"/>
    <w:rsid w:val="733E3BE3"/>
    <w:rsid w:val="73A4BD55"/>
    <w:rsid w:val="748DBB0B"/>
    <w:rsid w:val="75179B2F"/>
    <w:rsid w:val="75448F49"/>
    <w:rsid w:val="756EC639"/>
    <w:rsid w:val="75ACF855"/>
    <w:rsid w:val="7633E5C1"/>
    <w:rsid w:val="7709759F"/>
    <w:rsid w:val="771730A2"/>
    <w:rsid w:val="7721FC1B"/>
    <w:rsid w:val="779FB300"/>
    <w:rsid w:val="77EF08EC"/>
    <w:rsid w:val="781647B9"/>
    <w:rsid w:val="78DC9687"/>
    <w:rsid w:val="78FD9F54"/>
    <w:rsid w:val="792496E5"/>
    <w:rsid w:val="7987DE15"/>
    <w:rsid w:val="7AA88A15"/>
    <w:rsid w:val="7C6DEC73"/>
    <w:rsid w:val="7CC16C51"/>
    <w:rsid w:val="7D5984F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852D"/>
  <w15:chartTrackingRefBased/>
  <w15:docId w15:val="{EE42F885-B4DE-4E42-BD69-74E086F3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0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0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904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04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04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04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04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04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04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6F8CFFD8"/>
    <w:rPr>
      <w:rFonts w:asciiTheme="majorHAnsi" w:eastAsiaTheme="majorEastAsia" w:hAnsiTheme="majorHAnsi" w:cstheme="majorBidi"/>
      <w:color w:val="0F4761" w:themeColor="accent1" w:themeShade="BF"/>
      <w:sz w:val="40"/>
      <w:szCs w:val="40"/>
    </w:rPr>
  </w:style>
  <w:style w:type="character" w:customStyle="1" w:styleId="Titre2Car">
    <w:name w:val="Titre 2 Car"/>
    <w:link w:val="Titre2"/>
    <w:uiPriority w:val="9"/>
    <w:semiHidden/>
    <w:rsid w:val="6F8CFFD8"/>
    <w:rPr>
      <w:rFonts w:asciiTheme="majorHAnsi" w:eastAsiaTheme="majorEastAsia" w:hAnsiTheme="majorHAnsi" w:cstheme="majorBidi"/>
      <w:color w:val="0F4761" w:themeColor="accent1" w:themeShade="BF"/>
      <w:sz w:val="32"/>
      <w:szCs w:val="32"/>
    </w:rPr>
  </w:style>
  <w:style w:type="character" w:customStyle="1" w:styleId="Titre3Car">
    <w:name w:val="Titre 3 Car"/>
    <w:link w:val="Titre3"/>
    <w:uiPriority w:val="9"/>
    <w:rsid w:val="6F8CFFD8"/>
    <w:rPr>
      <w:rFonts w:eastAsiaTheme="majorEastAsia" w:cstheme="majorBidi"/>
      <w:color w:val="0F4761" w:themeColor="accent1" w:themeShade="BF"/>
      <w:sz w:val="28"/>
      <w:szCs w:val="28"/>
    </w:rPr>
  </w:style>
  <w:style w:type="character" w:customStyle="1" w:styleId="Titre4Car">
    <w:name w:val="Titre 4 Car"/>
    <w:link w:val="Titre4"/>
    <w:uiPriority w:val="9"/>
    <w:semiHidden/>
    <w:rsid w:val="6F8CFFD8"/>
    <w:rPr>
      <w:rFonts w:eastAsiaTheme="majorEastAsia" w:cstheme="majorBidi"/>
      <w:i/>
      <w:iCs/>
      <w:color w:val="0F4761" w:themeColor="accent1" w:themeShade="BF"/>
    </w:rPr>
  </w:style>
  <w:style w:type="character" w:customStyle="1" w:styleId="Titre5Car">
    <w:name w:val="Titre 5 Car"/>
    <w:link w:val="Titre5"/>
    <w:uiPriority w:val="9"/>
    <w:semiHidden/>
    <w:rsid w:val="6F8CFFD8"/>
    <w:rPr>
      <w:rFonts w:eastAsiaTheme="majorEastAsia" w:cstheme="majorBidi"/>
      <w:color w:val="0F4761" w:themeColor="accent1" w:themeShade="BF"/>
    </w:rPr>
  </w:style>
  <w:style w:type="character" w:customStyle="1" w:styleId="Titre6Car">
    <w:name w:val="Titre 6 Car"/>
    <w:link w:val="Titre6"/>
    <w:uiPriority w:val="9"/>
    <w:semiHidden/>
    <w:rsid w:val="6F8CFFD8"/>
    <w:rPr>
      <w:rFonts w:eastAsiaTheme="majorEastAsia" w:cstheme="majorBidi"/>
      <w:i/>
      <w:iCs/>
      <w:color w:val="595959" w:themeColor="text1" w:themeTint="A6"/>
    </w:rPr>
  </w:style>
  <w:style w:type="character" w:customStyle="1" w:styleId="Titre7Car">
    <w:name w:val="Titre 7 Car"/>
    <w:link w:val="Titre7"/>
    <w:uiPriority w:val="9"/>
    <w:semiHidden/>
    <w:rsid w:val="6F8CFFD8"/>
    <w:rPr>
      <w:rFonts w:eastAsiaTheme="majorEastAsia" w:cstheme="majorBidi"/>
      <w:color w:val="595959" w:themeColor="text1" w:themeTint="A6"/>
    </w:rPr>
  </w:style>
  <w:style w:type="character" w:customStyle="1" w:styleId="Titre8Car">
    <w:name w:val="Titre 8 Car"/>
    <w:link w:val="Titre8"/>
    <w:uiPriority w:val="9"/>
    <w:semiHidden/>
    <w:rsid w:val="6F8CFFD8"/>
    <w:rPr>
      <w:rFonts w:eastAsiaTheme="majorEastAsia" w:cstheme="majorBidi"/>
      <w:i/>
      <w:iCs/>
      <w:color w:val="272727"/>
    </w:rPr>
  </w:style>
  <w:style w:type="character" w:customStyle="1" w:styleId="Titre9Car">
    <w:name w:val="Titre 9 Car"/>
    <w:link w:val="Titre9"/>
    <w:uiPriority w:val="9"/>
    <w:semiHidden/>
    <w:rsid w:val="6F8CFFD8"/>
    <w:rPr>
      <w:rFonts w:eastAsiaTheme="majorEastAsia" w:cstheme="majorBidi"/>
      <w:color w:val="272727"/>
    </w:rPr>
  </w:style>
  <w:style w:type="paragraph" w:styleId="Titre">
    <w:name w:val="Title"/>
    <w:basedOn w:val="Normal"/>
    <w:next w:val="Normal"/>
    <w:link w:val="TitreCar"/>
    <w:uiPriority w:val="10"/>
    <w:qFormat/>
    <w:rsid w:val="00B90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link w:val="Titre"/>
    <w:uiPriority w:val="10"/>
    <w:rsid w:val="6F8CFFD8"/>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00B904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link w:val="Sous-titre"/>
    <w:uiPriority w:val="11"/>
    <w:rsid w:val="6F8CFFD8"/>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B90498"/>
    <w:pPr>
      <w:spacing w:before="160"/>
      <w:jc w:val="center"/>
    </w:pPr>
    <w:rPr>
      <w:i/>
      <w:iCs/>
      <w:color w:val="404040" w:themeColor="text1" w:themeTint="BF"/>
    </w:rPr>
  </w:style>
  <w:style w:type="character" w:customStyle="1" w:styleId="CitationCar">
    <w:name w:val="Citation Car"/>
    <w:link w:val="Citation"/>
    <w:uiPriority w:val="29"/>
    <w:rsid w:val="6F8CFFD8"/>
    <w:rPr>
      <w:i/>
      <w:iCs/>
      <w:color w:val="404040" w:themeColor="text1" w:themeTint="BF"/>
    </w:rPr>
  </w:style>
  <w:style w:type="paragraph" w:styleId="Paragraphedeliste">
    <w:name w:val="List Paragraph"/>
    <w:basedOn w:val="Normal"/>
    <w:uiPriority w:val="34"/>
    <w:qFormat/>
    <w:rsid w:val="00B90498"/>
    <w:pPr>
      <w:ind w:left="720"/>
      <w:contextualSpacing/>
    </w:pPr>
  </w:style>
  <w:style w:type="character" w:styleId="Accentuationintense">
    <w:name w:val="Intense Emphasis"/>
    <w:uiPriority w:val="21"/>
    <w:qFormat/>
    <w:rsid w:val="6F8CFFD8"/>
    <w:rPr>
      <w:i/>
      <w:iCs/>
      <w:color w:val="0F4761" w:themeColor="accent1" w:themeShade="BF"/>
    </w:rPr>
  </w:style>
  <w:style w:type="paragraph" w:styleId="Citationintense">
    <w:name w:val="Intense Quote"/>
    <w:basedOn w:val="Normal"/>
    <w:next w:val="Normal"/>
    <w:link w:val="CitationintenseCar"/>
    <w:uiPriority w:val="30"/>
    <w:qFormat/>
    <w:rsid w:val="00B90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link w:val="Citationintense"/>
    <w:uiPriority w:val="30"/>
    <w:rsid w:val="6F8CFFD8"/>
    <w:rPr>
      <w:i/>
      <w:iCs/>
      <w:color w:val="0F4761" w:themeColor="accent1" w:themeShade="BF"/>
    </w:rPr>
  </w:style>
  <w:style w:type="character" w:styleId="Rfrenceintense">
    <w:name w:val="Intense Reference"/>
    <w:uiPriority w:val="32"/>
    <w:qFormat/>
    <w:rsid w:val="6F8CFFD8"/>
    <w:rPr>
      <w:b/>
      <w:bCs/>
      <w:smallCaps/>
      <w:color w:val="0F4761" w:themeColor="accent1" w:themeShade="BF"/>
    </w:rPr>
  </w:style>
  <w:style w:type="character" w:styleId="Lienhypertexte">
    <w:name w:val="Hyperlink"/>
    <w:uiPriority w:val="99"/>
    <w:unhideWhenUsed/>
    <w:rsid w:val="6F8CFFD8"/>
    <w:rPr>
      <w:color w:val="467886"/>
      <w:u w:val="single"/>
    </w:rPr>
  </w:style>
  <w:style w:type="paragraph" w:styleId="TM1">
    <w:name w:val="toc 1"/>
    <w:basedOn w:val="Normal"/>
    <w:next w:val="Normal"/>
    <w:uiPriority w:val="39"/>
    <w:unhideWhenUsed/>
    <w:rsid w:val="6F8CFFD8"/>
    <w:pPr>
      <w:spacing w:after="100"/>
    </w:pPr>
  </w:style>
  <w:style w:type="paragraph" w:styleId="TM2">
    <w:name w:val="toc 2"/>
    <w:basedOn w:val="Normal"/>
    <w:next w:val="Normal"/>
    <w:uiPriority w:val="39"/>
    <w:unhideWhenUsed/>
    <w:rsid w:val="6F8CFFD8"/>
    <w:pPr>
      <w:spacing w:after="100"/>
      <w:ind w:left="220"/>
    </w:pPr>
  </w:style>
  <w:style w:type="paragraph" w:styleId="TM3">
    <w:name w:val="toc 3"/>
    <w:basedOn w:val="Normal"/>
    <w:next w:val="Normal"/>
    <w:uiPriority w:val="39"/>
    <w:unhideWhenUsed/>
    <w:rsid w:val="6F8CFFD8"/>
    <w:pPr>
      <w:spacing w:after="100"/>
      <w:ind w:left="440"/>
    </w:pPr>
  </w:style>
  <w:style w:type="paragraph" w:styleId="Notedebasdepage">
    <w:name w:val="footnote text"/>
    <w:basedOn w:val="Normal"/>
    <w:uiPriority w:val="99"/>
    <w:semiHidden/>
    <w:unhideWhenUsed/>
    <w:rsid w:val="6F8CFFD8"/>
    <w:pPr>
      <w:spacing w:after="0" w:line="240" w:lineRule="auto"/>
    </w:pPr>
    <w:rPr>
      <w:sz w:val="20"/>
      <w:szCs w:val="20"/>
    </w:rPr>
  </w:style>
  <w:style w:type="character" w:styleId="Appelnotedebasdep">
    <w:name w:val="footnote reference"/>
    <w:uiPriority w:val="99"/>
    <w:semiHidden/>
    <w:unhideWhenUsed/>
    <w:rsid w:val="6F8CFFD8"/>
    <w:rPr>
      <w:vertAlign w:val="superscript"/>
    </w:rPr>
  </w:style>
  <w:style w:type="paragraph" w:styleId="En-tte">
    <w:name w:val="header"/>
    <w:basedOn w:val="Normal"/>
    <w:uiPriority w:val="99"/>
    <w:unhideWhenUsed/>
    <w:rsid w:val="6F8CFFD8"/>
    <w:pPr>
      <w:tabs>
        <w:tab w:val="center" w:pos="4680"/>
        <w:tab w:val="right" w:pos="9360"/>
      </w:tabs>
      <w:spacing w:after="0" w:line="240" w:lineRule="auto"/>
    </w:pPr>
  </w:style>
  <w:style w:type="paragraph" w:styleId="Pieddepage">
    <w:name w:val="footer"/>
    <w:basedOn w:val="Normal"/>
    <w:uiPriority w:val="99"/>
    <w:unhideWhenUsed/>
    <w:rsid w:val="6F8CFFD8"/>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character" w:styleId="Textedelespacerserv">
    <w:name w:val="Placeholder Text"/>
    <w:basedOn w:val="Policepardfaut"/>
    <w:uiPriority w:val="99"/>
    <w:semiHidden/>
    <w:rsid w:val="003E48E9"/>
    <w:rPr>
      <w:color w:val="666666"/>
    </w:rPr>
  </w:style>
  <w:style w:type="paragraph" w:styleId="Objetducommentaire">
    <w:name w:val="annotation subject"/>
    <w:basedOn w:val="Commentaire"/>
    <w:next w:val="Commentaire"/>
    <w:link w:val="ObjetducommentaireCar"/>
    <w:uiPriority w:val="99"/>
    <w:semiHidden/>
    <w:unhideWhenUsed/>
    <w:rsid w:val="00036B72"/>
    <w:rPr>
      <w:b/>
      <w:bCs/>
    </w:rPr>
  </w:style>
  <w:style w:type="character" w:customStyle="1" w:styleId="ObjetducommentaireCar">
    <w:name w:val="Objet du commentaire Car"/>
    <w:basedOn w:val="CommentaireCar"/>
    <w:link w:val="Objetducommentaire"/>
    <w:uiPriority w:val="99"/>
    <w:semiHidden/>
    <w:rsid w:val="00036B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6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énéral"/>
          <w:gallery w:val="placeholder"/>
        </w:category>
        <w:types>
          <w:type w:val="bbPlcHdr"/>
        </w:types>
        <w:behaviors>
          <w:behavior w:val="content"/>
        </w:behaviors>
        <w:guid w:val="{931DD1F0-5F08-4406-9A5A-7DBABA0A8745}"/>
      </w:docPartPr>
      <w:docPartBody>
        <w:p w:rsidR="004B7CBA" w:rsidRDefault="00797789">
          <w:r w:rsidRPr="00B97F5A">
            <w:rPr>
              <w:rStyle w:val="Textedelespacerserv"/>
            </w:rPr>
            <w:t>Choisissez un élément.</w:t>
          </w:r>
        </w:p>
      </w:docPartBody>
    </w:docPart>
    <w:docPart>
      <w:docPartPr>
        <w:name w:val="C8F1DD4D59FB4FCAB2488D06261B76AA"/>
        <w:category>
          <w:name w:val="Général"/>
          <w:gallery w:val="placeholder"/>
        </w:category>
        <w:types>
          <w:type w:val="bbPlcHdr"/>
        </w:types>
        <w:behaviors>
          <w:behavior w:val="content"/>
        </w:behaviors>
        <w:guid w:val="{62B5E92A-6FDA-442A-80DC-FF84ECABE0CB}"/>
      </w:docPartPr>
      <w:docPartBody>
        <w:p w:rsidR="004B7CBA" w:rsidRDefault="00797789" w:rsidP="00797789">
          <w:pPr>
            <w:pStyle w:val="C8F1DD4D59FB4FCAB2488D06261B76AA"/>
          </w:pPr>
          <w:r w:rsidRPr="00B97F5A">
            <w:rPr>
              <w:rStyle w:val="Textedelespacerserv"/>
            </w:rPr>
            <w:t>Choisissez un élément.</w:t>
          </w:r>
        </w:p>
      </w:docPartBody>
    </w:docPart>
    <w:docPart>
      <w:docPartPr>
        <w:name w:val="19A07CF622A64CFFB3E84F55514628B0"/>
        <w:category>
          <w:name w:val="Général"/>
          <w:gallery w:val="placeholder"/>
        </w:category>
        <w:types>
          <w:type w:val="bbPlcHdr"/>
        </w:types>
        <w:behaviors>
          <w:behavior w:val="content"/>
        </w:behaviors>
        <w:guid w:val="{6E234660-112A-4643-B57A-9B3885A26689}"/>
      </w:docPartPr>
      <w:docPartBody>
        <w:p w:rsidR="004B7CBA" w:rsidRDefault="00797789" w:rsidP="00797789">
          <w:pPr>
            <w:pStyle w:val="19A07CF622A64CFFB3E84F55514628B0"/>
          </w:pPr>
          <w:r w:rsidRPr="00B97F5A">
            <w:rPr>
              <w:rStyle w:val="Textedelespacerserv"/>
            </w:rPr>
            <w:t>Choisissez un élément.</w:t>
          </w:r>
        </w:p>
      </w:docPartBody>
    </w:docPart>
    <w:docPart>
      <w:docPartPr>
        <w:name w:val="6E7592202E9641F1B0205A3FE6417995"/>
        <w:category>
          <w:name w:val="Général"/>
          <w:gallery w:val="placeholder"/>
        </w:category>
        <w:types>
          <w:type w:val="bbPlcHdr"/>
        </w:types>
        <w:behaviors>
          <w:behavior w:val="content"/>
        </w:behaviors>
        <w:guid w:val="{39F439C9-5F2F-4A72-9F16-C0F55F911E51}"/>
      </w:docPartPr>
      <w:docPartBody>
        <w:p w:rsidR="004B7CBA" w:rsidRDefault="00797789" w:rsidP="00797789">
          <w:pPr>
            <w:pStyle w:val="6E7592202E9641F1B0205A3FE6417995"/>
          </w:pPr>
          <w:r w:rsidRPr="00B97F5A">
            <w:rPr>
              <w:rStyle w:val="Textedelespacerserv"/>
            </w:rPr>
            <w:t>Choisissez un élément.</w:t>
          </w:r>
        </w:p>
      </w:docPartBody>
    </w:docPart>
    <w:docPart>
      <w:docPartPr>
        <w:name w:val="A442090CF24F4F40B511D71351302F20"/>
        <w:category>
          <w:name w:val="Général"/>
          <w:gallery w:val="placeholder"/>
        </w:category>
        <w:types>
          <w:type w:val="bbPlcHdr"/>
        </w:types>
        <w:behaviors>
          <w:behavior w:val="content"/>
        </w:behaviors>
        <w:guid w:val="{D519C231-26B5-4E7B-A975-3DE63334840C}"/>
      </w:docPartPr>
      <w:docPartBody>
        <w:p w:rsidR="004B7CBA" w:rsidRDefault="00797789" w:rsidP="00797789">
          <w:pPr>
            <w:pStyle w:val="A442090CF24F4F40B511D71351302F20"/>
          </w:pPr>
          <w:r w:rsidRPr="00B97F5A">
            <w:rPr>
              <w:rStyle w:val="Textedelespacerserv"/>
            </w:rPr>
            <w:t>Choisissez un élément.</w:t>
          </w:r>
        </w:p>
      </w:docPartBody>
    </w:docPart>
    <w:docPart>
      <w:docPartPr>
        <w:name w:val="FDF596F011324782856872606FA20F46"/>
        <w:category>
          <w:name w:val="Général"/>
          <w:gallery w:val="placeholder"/>
        </w:category>
        <w:types>
          <w:type w:val="bbPlcHdr"/>
        </w:types>
        <w:behaviors>
          <w:behavior w:val="content"/>
        </w:behaviors>
        <w:guid w:val="{44ED457F-634D-4102-91FF-A831E9508F91}"/>
      </w:docPartPr>
      <w:docPartBody>
        <w:p w:rsidR="004B7CBA" w:rsidRDefault="00797789" w:rsidP="00797789">
          <w:pPr>
            <w:pStyle w:val="FDF596F011324782856872606FA20F46"/>
          </w:pPr>
          <w:r w:rsidRPr="00B97F5A">
            <w:rPr>
              <w:rStyle w:val="Textedelespacerserv"/>
            </w:rPr>
            <w:t>Choisissez un élément.</w:t>
          </w:r>
        </w:p>
      </w:docPartBody>
    </w:docPart>
    <w:docPart>
      <w:docPartPr>
        <w:name w:val="2BB3F8242249454A8789E8EF0227397F"/>
        <w:category>
          <w:name w:val="Général"/>
          <w:gallery w:val="placeholder"/>
        </w:category>
        <w:types>
          <w:type w:val="bbPlcHdr"/>
        </w:types>
        <w:behaviors>
          <w:behavior w:val="content"/>
        </w:behaviors>
        <w:guid w:val="{78FD5E23-887E-46E4-957B-B5A0448913AD}"/>
      </w:docPartPr>
      <w:docPartBody>
        <w:p w:rsidR="004B7CBA" w:rsidRDefault="00797789" w:rsidP="00797789">
          <w:pPr>
            <w:pStyle w:val="2BB3F8242249454A8789E8EF0227397F"/>
          </w:pPr>
          <w:r w:rsidRPr="00B97F5A">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89"/>
    <w:rsid w:val="004B7CBA"/>
    <w:rsid w:val="00797789"/>
    <w:rsid w:val="008509B0"/>
    <w:rsid w:val="009347D7"/>
    <w:rsid w:val="00A73113"/>
    <w:rsid w:val="00BF12A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7789"/>
    <w:rPr>
      <w:color w:val="666666"/>
    </w:rPr>
  </w:style>
  <w:style w:type="paragraph" w:customStyle="1" w:styleId="C8F1DD4D59FB4FCAB2488D06261B76AA">
    <w:name w:val="C8F1DD4D59FB4FCAB2488D06261B76AA"/>
    <w:rsid w:val="00797789"/>
  </w:style>
  <w:style w:type="paragraph" w:customStyle="1" w:styleId="19A07CF622A64CFFB3E84F55514628B0">
    <w:name w:val="19A07CF622A64CFFB3E84F55514628B0"/>
    <w:rsid w:val="00797789"/>
  </w:style>
  <w:style w:type="paragraph" w:customStyle="1" w:styleId="6E7592202E9641F1B0205A3FE6417995">
    <w:name w:val="6E7592202E9641F1B0205A3FE6417995"/>
    <w:rsid w:val="00797789"/>
  </w:style>
  <w:style w:type="paragraph" w:customStyle="1" w:styleId="A442090CF24F4F40B511D71351302F20">
    <w:name w:val="A442090CF24F4F40B511D71351302F20"/>
    <w:rsid w:val="00797789"/>
  </w:style>
  <w:style w:type="paragraph" w:customStyle="1" w:styleId="FDF596F011324782856872606FA20F46">
    <w:name w:val="FDF596F011324782856872606FA20F46"/>
    <w:rsid w:val="00797789"/>
  </w:style>
  <w:style w:type="paragraph" w:customStyle="1" w:styleId="2BB3F8242249454A8789E8EF0227397F">
    <w:name w:val="2BB3F8242249454A8789E8EF0227397F"/>
    <w:rsid w:val="00797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1DDB-EEBB-41EF-A6DE-F3F1097F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2730</Words>
  <Characters>15019</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GOMBAUD</dc:creator>
  <cp:keywords/>
  <dc:description/>
  <cp:lastModifiedBy>Laura GOMBAUD</cp:lastModifiedBy>
  <cp:revision>52</cp:revision>
  <dcterms:created xsi:type="dcterms:W3CDTF">2025-08-10T12:46:00Z</dcterms:created>
  <dcterms:modified xsi:type="dcterms:W3CDTF">2025-08-12T04:49:00Z</dcterms:modified>
</cp:coreProperties>
</file>