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FFFFFF" w:val="clear"/>
        </w:rPr>
        <w:tab/>
        <w:tab/>
        <w:tab/>
        <w:tab/>
        <w:tab/>
        <w:tab/>
        <w:tab/>
        <w:tab/>
        <w:t xml:space="preserve">Datum 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{datum}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10346"/>
      </w:tblGrid>
      <w:tr>
        <w:trPr>
          <w:trHeight w:val="1" w:hRule="atLeast"/>
          <w:jc w:val="left"/>
        </w:trPr>
        <w:tc>
          <w:tcPr>
            <w:tcW w:w="10346" w:type="dxa"/>
            <w:tcBorders>
              <w:top w:val="single" w:color="000000" w:sz="24"/>
              <w:left w:val="single" w:color="000000" w:sz="24"/>
              <w:bottom w:val="single" w:color="000000" w:sz="2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Verdana Pro Cond" w:hAnsi="Verdana Pro Cond" w:cs="Verdana Pro Cond" w:eastAsia="Verdana Pro Cond"/>
                <w:b/>
                <w:color w:val="7B7B7B"/>
                <w:spacing w:val="0"/>
                <w:position w:val="0"/>
                <w:sz w:val="22"/>
                <w:shd w:fill="auto" w:val="clear"/>
              </w:rPr>
              <w:t xml:space="preserve">BEHANDLUNGSDOKUMENTATION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55"/>
        <w:gridCol w:w="4350"/>
        <w:gridCol w:w="1800"/>
        <w:gridCol w:w="1920"/>
      </w:tblGrid>
      <w:tr>
        <w:trPr>
          <w:trHeight w:val="794" w:hRule="auto"/>
          <w:jc w:val="left"/>
        </w:trPr>
        <w:tc>
          <w:tcPr>
            <w:tcW w:w="2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Play" w:hAnsi="Play" w:cs="Play" w:eastAsia="Play"/>
                <w:b/>
                <w:color w:val="7B7B7B"/>
                <w:spacing w:val="0"/>
                <w:position w:val="0"/>
                <w:sz w:val="22"/>
                <w:shd w:fill="auto" w:val="clear"/>
              </w:rPr>
              <w:t xml:space="preserve">Name, Vorname:</w:t>
            </w:r>
          </w:p>
        </w:tc>
        <w:tc>
          <w:tcPr>
            <w:tcW w:w="4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85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{name} {vorname}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Play" w:hAnsi="Play" w:cs="Play" w:eastAsia="Play"/>
                <w:b/>
                <w:color w:val="7B7B7B"/>
                <w:spacing w:val="0"/>
                <w:position w:val="0"/>
                <w:sz w:val="22"/>
                <w:shd w:fill="auto" w:val="clear"/>
              </w:rPr>
              <w:t xml:space="preserve">Geburtsdatum:</w:t>
            </w:r>
          </w:p>
        </w:tc>
        <w:tc>
          <w:tcPr>
            <w:tcW w:w="1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{geburtsdatum}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Play" w:hAnsi="Play" w:cs="Play" w:eastAsia="Play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55"/>
        <w:gridCol w:w="8085"/>
      </w:tblGrid>
      <w:tr>
        <w:trPr>
          <w:trHeight w:val="945" w:hRule="auto"/>
          <w:jc w:val="left"/>
        </w:trPr>
        <w:tc>
          <w:tcPr>
            <w:tcW w:w="2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Play" w:hAnsi="Play" w:cs="Play" w:eastAsia="Play"/>
                <w:b/>
                <w:color w:val="7B7B7B"/>
                <w:spacing w:val="0"/>
                <w:position w:val="0"/>
                <w:sz w:val="22"/>
                <w:shd w:fill="auto" w:val="clear"/>
              </w:rPr>
              <w:t xml:space="preserve">Vorerkrankungen:</w:t>
            </w:r>
          </w:p>
        </w:tc>
        <w:tc>
          <w:tcPr>
            <w:tcW w:w="80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85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{vorerkrankungen}</w:t>
            </w:r>
          </w:p>
        </w:tc>
      </w:tr>
      <w:tr>
        <w:trPr>
          <w:trHeight w:val="975" w:hRule="auto"/>
          <w:jc w:val="left"/>
        </w:trPr>
        <w:tc>
          <w:tcPr>
            <w:tcW w:w="2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Play" w:hAnsi="Play" w:cs="Play" w:eastAsia="Play"/>
                <w:b/>
                <w:color w:val="7B7B7B"/>
                <w:spacing w:val="0"/>
                <w:position w:val="0"/>
                <w:sz w:val="22"/>
                <w:shd w:fill="auto" w:val="clear"/>
              </w:rPr>
              <w:t xml:space="preserve">Vormedikation:</w:t>
            </w:r>
          </w:p>
        </w:tc>
        <w:tc>
          <w:tcPr>
            <w:tcW w:w="80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{vormedikation}</w:t>
            </w:r>
          </w:p>
        </w:tc>
      </w:tr>
      <w:tr>
        <w:trPr>
          <w:trHeight w:val="1005" w:hRule="auto"/>
          <w:jc w:val="left"/>
        </w:trPr>
        <w:tc>
          <w:tcPr>
            <w:tcW w:w="2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Play" w:hAnsi="Play" w:cs="Play" w:eastAsia="Play"/>
                <w:b/>
                <w:color w:val="7B7B7B"/>
                <w:spacing w:val="0"/>
                <w:position w:val="0"/>
                <w:sz w:val="22"/>
                <w:shd w:fill="auto" w:val="clear"/>
              </w:rPr>
              <w:t xml:space="preserve">Allergie:</w:t>
            </w:r>
          </w:p>
        </w:tc>
        <w:tc>
          <w:tcPr>
            <w:tcW w:w="80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85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{allergie}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Play" w:hAnsi="Play" w:cs="Play" w:eastAsia="Play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70"/>
        <w:gridCol w:w="8070"/>
      </w:tblGrid>
      <w:tr>
        <w:trPr>
          <w:trHeight w:val="680" w:hRule="auto"/>
          <w:jc w:val="left"/>
        </w:trPr>
        <w:tc>
          <w:tcPr>
            <w:tcW w:w="2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Play" w:hAnsi="Play" w:cs="Play" w:eastAsia="Play"/>
                <w:b/>
                <w:color w:val="7B7B7B"/>
                <w:spacing w:val="0"/>
                <w:position w:val="0"/>
                <w:sz w:val="22"/>
                <w:shd w:fill="auto" w:val="clear"/>
              </w:rPr>
              <w:t xml:space="preserve">Beschwerden </w:t>
            </w:r>
          </w:p>
        </w:tc>
        <w:tc>
          <w:tcPr>
            <w:tcW w:w="8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5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{beschwerden}</w:t>
            </w:r>
          </w:p>
        </w:tc>
      </w:tr>
      <w:tr>
        <w:trPr>
          <w:trHeight w:val="680" w:hRule="auto"/>
          <w:jc w:val="left"/>
        </w:trPr>
        <w:tc>
          <w:tcPr>
            <w:tcW w:w="2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Play" w:hAnsi="Play" w:cs="Play" w:eastAsia="Play"/>
                <w:b/>
                <w:color w:val="7B7B7B"/>
                <w:spacing w:val="0"/>
                <w:position w:val="0"/>
                <w:sz w:val="22"/>
                <w:shd w:fill="auto" w:val="clear"/>
              </w:rPr>
              <w:t xml:space="preserve">Behandlungswunsch</w:t>
            </w:r>
          </w:p>
        </w:tc>
        <w:tc>
          <w:tcPr>
            <w:tcW w:w="8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5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{behandlungswunsch}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Play" w:hAnsi="Play" w:cs="Play" w:eastAsia="Play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70"/>
        <w:gridCol w:w="8070"/>
      </w:tblGrid>
      <w:tr>
        <w:trPr>
          <w:trHeight w:val="1185" w:hRule="auto"/>
          <w:jc w:val="left"/>
        </w:trPr>
        <w:tc>
          <w:tcPr>
            <w:tcW w:w="2370" w:type="dxa"/>
            <w:vMerge w:val="restart"/>
            <w:tcBorders>
              <w:top w:val="single" w:color="000000" w:sz="4"/>
              <w:left w:val="single" w:color="000000" w:sz="4"/>
              <w:bottom w:val="single" w:color="bfbfbf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Play" w:hAnsi="Play" w:cs="Play" w:eastAsia="Play"/>
                <w:b/>
                <w:color w:val="7B7B7B"/>
                <w:spacing w:val="0"/>
                <w:position w:val="0"/>
                <w:sz w:val="22"/>
                <w:shd w:fill="auto" w:val="clear"/>
              </w:rPr>
              <w:t xml:space="preserve">Durchgeführte Behandlung</w:t>
            </w:r>
          </w:p>
        </w:tc>
        <w:tc>
          <w:tcPr>
            <w:tcW w:w="8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{behandlung}</w:t>
            </w:r>
          </w:p>
          <w:p>
            <w:pPr>
              <w:tabs>
                <w:tab w:val="left" w:pos="990" w:leader="none"/>
              </w:tabs>
              <w:spacing w:before="0" w:after="0" w:line="240"/>
              <w:ind w:right="0" w:left="0" w:firstLine="0"/>
              <w:jc w:val="left"/>
              <w:rPr>
                <w:rFonts w:ascii="Play" w:hAnsi="Play" w:cs="Play" w:eastAsia="Play"/>
                <w:color w:val="7B7B7B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tabs>
                <w:tab w:val="left" w:pos="990" w:leader="none"/>
              </w:tabs>
              <w:spacing w:before="0" w:after="0" w:line="240"/>
              <w:ind w:right="0" w:left="0" w:firstLine="0"/>
              <w:jc w:val="left"/>
              <w:rPr>
                <w:rFonts w:ascii="Play" w:hAnsi="Play" w:cs="Play" w:eastAsia="Play"/>
                <w:color w:val="7B7B7B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tabs>
                <w:tab w:val="left" w:pos="990" w:leader="none"/>
              </w:tabs>
              <w:spacing w:before="0" w:after="0" w:line="240"/>
              <w:ind w:right="0" w:left="0" w:firstLine="0"/>
              <w:jc w:val="left"/>
              <w:rPr>
                <w:rFonts w:ascii="Play" w:hAnsi="Play" w:cs="Play" w:eastAsia="Play"/>
                <w:color w:val="7B7B7B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tabs>
                <w:tab w:val="left" w:pos="990" w:leader="none"/>
              </w:tabs>
              <w:spacing w:before="0" w:after="0" w:line="240"/>
              <w:ind w:right="0" w:left="0" w:firstLine="0"/>
              <w:jc w:val="left"/>
              <w:rPr>
                <w:rFonts w:ascii="Play" w:hAnsi="Play" w:cs="Play" w:eastAsia="Play"/>
                <w:color w:val="7B7B7B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tabs>
                <w:tab w:val="left" w:pos="990" w:leader="none"/>
              </w:tabs>
              <w:spacing w:before="0" w:after="0" w:line="240"/>
              <w:ind w:right="0" w:left="0" w:firstLine="0"/>
              <w:jc w:val="left"/>
              <w:rPr>
                <w:rFonts w:ascii="Play" w:hAnsi="Play" w:cs="Play" w:eastAsia="Play"/>
                <w:color w:val="7B7B7B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tabs>
                <w:tab w:val="left" w:pos="990" w:leader="none"/>
              </w:tabs>
              <w:spacing w:before="0" w:after="0" w:line="240"/>
              <w:ind w:right="0" w:left="0" w:firstLine="0"/>
              <w:jc w:val="left"/>
              <w:rPr>
                <w:rFonts w:ascii="Play" w:hAnsi="Play" w:cs="Play" w:eastAsia="Play"/>
                <w:color w:val="7B7B7B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tabs>
                <w:tab w:val="left" w:pos="99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Play" w:hAnsi="Play" w:cs="Play" w:eastAsia="Play"/>
                <w:color w:val="7B7B7B"/>
                <w:spacing w:val="0"/>
                <w:position w:val="0"/>
                <w:sz w:val="22"/>
                <w:shd w:fill="auto" w:val="clear"/>
              </w:rPr>
              <w:tab/>
            </w:r>
          </w:p>
        </w:tc>
      </w:tr>
      <w:tr>
        <w:trPr>
          <w:trHeight w:val="200" w:hRule="auto"/>
          <w:jc w:val="left"/>
        </w:trPr>
        <w:tc>
          <w:tcPr>
            <w:tcW w:w="2370" w:type="dxa"/>
            <w:vMerge/>
            <w:tcBorders>
              <w:top w:val="single" w:color="000000" w:sz="4"/>
              <w:left w:val="single" w:color="000000" w:sz="4"/>
              <w:bottom w:val="single" w:color="bfbfbf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0" w:hRule="auto"/>
          <w:jc w:val="left"/>
        </w:trPr>
        <w:tc>
          <w:tcPr>
            <w:tcW w:w="2370" w:type="dxa"/>
            <w:vMerge/>
            <w:tcBorders>
              <w:top w:val="single" w:color="000000" w:sz="4"/>
              <w:left w:val="single" w:color="000000" w:sz="4"/>
              <w:bottom w:val="single" w:color="bfbfbf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0" w:hRule="auto"/>
          <w:jc w:val="left"/>
        </w:trPr>
        <w:tc>
          <w:tcPr>
            <w:tcW w:w="2370" w:type="dxa"/>
            <w:vMerge/>
            <w:tcBorders>
              <w:top w:val="single" w:color="000000" w:sz="4"/>
              <w:left w:val="single" w:color="000000" w:sz="4"/>
              <w:bottom w:val="single" w:color="bfbfbf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2370" w:type="dxa"/>
            <w:vMerge/>
            <w:tcBorders>
              <w:top w:val="single" w:color="000000" w:sz="4"/>
              <w:left w:val="single" w:color="000000" w:sz="4"/>
              <w:bottom w:val="single" w:color="bfbfbf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65" w:hRule="auto"/>
          <w:jc w:val="left"/>
        </w:trPr>
        <w:tc>
          <w:tcPr>
            <w:tcW w:w="2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Play" w:hAnsi="Play" w:cs="Play" w:eastAsia="Play"/>
                <w:b/>
                <w:color w:val="7B7B7B"/>
                <w:spacing w:val="0"/>
                <w:position w:val="0"/>
                <w:sz w:val="22"/>
                <w:shd w:fill="auto" w:val="clear"/>
              </w:rPr>
              <w:t xml:space="preserve">Verwendetes Material</w:t>
            </w:r>
          </w:p>
        </w:tc>
        <w:tc>
          <w:tcPr>
            <w:tcW w:w="8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5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{material}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Play" w:hAnsi="Play" w:cs="Play" w:eastAsia="Play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5783"/>
      </w:tblGrid>
      <w:tr>
        <w:trPr>
          <w:trHeight w:val="1" w:hRule="atLeast"/>
          <w:jc w:val="left"/>
        </w:trPr>
        <w:tc>
          <w:tcPr>
            <w:tcW w:w="578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5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{komplikationen}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Traten Komplikationen auf?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Nein              Ja          </w:t>
      </w:r>
    </w:p>
    <w:tbl>
      <w:tblPr/>
      <w:tblGrid>
        <w:gridCol w:w="5783"/>
      </w:tblGrid>
      <w:tr>
        <w:trPr>
          <w:trHeight w:val="1" w:hRule="atLeast"/>
          <w:jc w:val="left"/>
        </w:trPr>
        <w:tc>
          <w:tcPr>
            <w:tcW w:w="578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5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{gpkontrolle}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Kontrolle geplant?</w:t>
      </w:r>
      <w:r>
        <w:rPr>
          <w:rFonts w:ascii="Calibri" w:hAnsi="Calibri" w:cs="Calibri" w:eastAsia="Calibri"/>
          <w:b/>
          <w:color w:val="FFFFFF"/>
          <w:spacing w:val="0"/>
          <w:position w:val="0"/>
          <w:sz w:val="22"/>
          <w:shd w:fill="auto" w:val="clear"/>
        </w:rPr>
        <w:t xml:space="preserve">                      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Nein</w:t>
      </w:r>
      <w:r>
        <w:rPr>
          <w:rFonts w:ascii="Calibri" w:hAnsi="Calibri" w:cs="Calibri" w:eastAsia="Calibri"/>
          <w:b/>
          <w:color w:val="FFFFFF"/>
          <w:spacing w:val="0"/>
          <w:position w:val="0"/>
          <w:sz w:val="22"/>
          <w:shd w:fill="auto" w:val="clear"/>
        </w:rPr>
        <w:t xml:space="preserve">          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  Ja         </w:t>
      </w:r>
    </w:p>
    <w:tbl>
      <w:tblPr/>
      <w:tblGrid>
        <w:gridCol w:w="5783"/>
      </w:tblGrid>
      <w:tr>
        <w:trPr>
          <w:trHeight w:val="1" w:hRule="atLeast"/>
          <w:jc w:val="left"/>
        </w:trPr>
        <w:tc>
          <w:tcPr>
            <w:tcW w:w="578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5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{gpfolgetherapie}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Folgetherapie geplant?     </w:t>
        <w:tab/>
        <w:t xml:space="preserve">Nein              Ja </w:t>
      </w:r>
    </w:p>
    <w:tbl>
      <w:tblPr/>
      <w:tblGrid>
        <w:gridCol w:w="3183"/>
      </w:tblGrid>
      <w:tr>
        <w:trPr>
          <w:trHeight w:val="390" w:hRule="auto"/>
          <w:jc w:val="left"/>
        </w:trPr>
        <w:tc>
          <w:tcPr>
            <w:tcW w:w="3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7B7B7B"/>
                <w:spacing w:val="0"/>
                <w:position w:val="0"/>
                <w:sz w:val="20"/>
                <w:shd w:fill="auto" w:val="clear"/>
              </w:rPr>
              <w:t xml:space="preserve">Behandler Unterschrift</w:t>
            </w:r>
          </w:p>
        </w:tc>
      </w:tr>
      <w:tr>
        <w:trPr>
          <w:trHeight w:val="615" w:hRule="auto"/>
          <w:jc w:val="left"/>
        </w:trPr>
        <w:tc>
          <w:tcPr>
            <w:tcW w:w="3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