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12F8C" w14:textId="77777777" w:rsidR="003355AA" w:rsidRDefault="003355AA">
      <w:pPr>
        <w:jc w:val="center"/>
        <w:rPr>
          <w:b/>
          <w:lang w:val="en-US"/>
        </w:rPr>
      </w:pPr>
    </w:p>
    <w:p w14:paraId="68B9EDB1" w14:textId="77777777" w:rsidR="003355AA" w:rsidRDefault="004A3232">
      <w:pPr>
        <w:jc w:val="center"/>
        <w:rPr>
          <w:rFonts w:cs="Calibri"/>
          <w:b/>
          <w:sz w:val="24"/>
          <w:szCs w:val="24"/>
          <w:lang w:val="en-US"/>
        </w:rPr>
      </w:pPr>
      <w:r>
        <w:rPr>
          <w:rFonts w:cs="Calibri"/>
          <w:b/>
          <w:sz w:val="24"/>
          <w:szCs w:val="24"/>
        </w:rPr>
        <w:t>Техническое</w:t>
      </w:r>
      <w:r>
        <w:rPr>
          <w:rFonts w:cs="Calibri"/>
          <w:b/>
          <w:sz w:val="24"/>
          <w:szCs w:val="24"/>
          <w:lang w:val="en-US"/>
        </w:rPr>
        <w:t xml:space="preserve"> </w:t>
      </w:r>
      <w:r>
        <w:rPr>
          <w:rFonts w:cs="Calibri"/>
          <w:b/>
          <w:sz w:val="24"/>
          <w:szCs w:val="24"/>
        </w:rPr>
        <w:t>задание</w:t>
      </w:r>
      <w:r>
        <w:rPr>
          <w:rFonts w:cs="Calibri"/>
          <w:b/>
          <w:sz w:val="24"/>
          <w:szCs w:val="24"/>
          <w:lang w:val="en-US"/>
        </w:rPr>
        <w:t xml:space="preserve"> | ERP.AERO | Node.js dev</w:t>
      </w:r>
    </w:p>
    <w:p w14:paraId="3FE0855A" w14:textId="77777777" w:rsidR="003355AA" w:rsidRDefault="004A3232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Задача:</w:t>
      </w:r>
    </w:p>
    <w:p w14:paraId="2368B6AC" w14:textId="77777777" w:rsidR="003355AA" w:rsidRDefault="004A3232">
      <w:pPr>
        <w:rPr>
          <w:rFonts w:cs="Calibri"/>
          <w:color w:val="1D1C1D"/>
          <w:sz w:val="24"/>
          <w:szCs w:val="24"/>
          <w:shd w:val="clear" w:color="auto" w:fill="F8F8F8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 xml:space="preserve">Сделать сервис с REST API. </w:t>
      </w:r>
    </w:p>
    <w:p w14:paraId="0334AA52" w14:textId="0B75D920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 xml:space="preserve">Авторизация по </w:t>
      </w:r>
      <w:proofErr w:type="spellStart"/>
      <w:r w:rsidR="007140B6">
        <w:rPr>
          <w:rFonts w:cs="Calibri"/>
          <w:color w:val="1D1C1D"/>
          <w:sz w:val="24"/>
          <w:szCs w:val="24"/>
          <w:shd w:val="clear" w:color="auto" w:fill="F8F8F8"/>
          <w:lang w:val="en-US"/>
        </w:rPr>
        <w:t>jwt</w:t>
      </w:r>
      <w:proofErr w:type="spellEnd"/>
      <w:r w:rsidR="007140B6" w:rsidRPr="007140B6">
        <w:rPr>
          <w:rFonts w:cs="Calibri"/>
          <w:color w:val="1D1C1D"/>
          <w:sz w:val="24"/>
          <w:szCs w:val="24"/>
          <w:shd w:val="clear" w:color="auto" w:fill="F8F8F8"/>
        </w:rPr>
        <w:t>-</w:t>
      </w:r>
      <w:r>
        <w:rPr>
          <w:rFonts w:cs="Calibri"/>
          <w:color w:val="1D1C1D"/>
          <w:sz w:val="24"/>
          <w:szCs w:val="24"/>
          <w:shd w:val="clear" w:color="auto" w:fill="F8F8F8"/>
        </w:rPr>
        <w:t>токену (/info, /logout, /</w:t>
      </w:r>
      <w:r>
        <w:rPr>
          <w:rFonts w:cs="Calibri"/>
          <w:color w:val="1D1C1D"/>
          <w:sz w:val="24"/>
          <w:szCs w:val="24"/>
          <w:shd w:val="clear" w:color="auto" w:fill="F8F8F8"/>
          <w:lang w:val="en-US"/>
        </w:rPr>
        <w:t>file</w:t>
      </w:r>
      <w:r>
        <w:rPr>
          <w:rFonts w:cs="Calibri"/>
          <w:color w:val="1D1C1D"/>
          <w:sz w:val="24"/>
          <w:szCs w:val="24"/>
          <w:shd w:val="clear" w:color="auto" w:fill="F8F8F8"/>
        </w:rPr>
        <w:t>(все роуты) );</w:t>
      </w:r>
    </w:p>
    <w:p w14:paraId="1676CA5B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Настроить CORS для доступа с любого домена;</w:t>
      </w:r>
    </w:p>
    <w:p w14:paraId="663DD23C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DB – Mysql;</w:t>
      </w:r>
    </w:p>
    <w:p w14:paraId="6CB73C15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 xml:space="preserve">Токен создавать при каждой авторизации, действителен 10 минут. Продлевать по истечению, с помощью </w:t>
      </w:r>
      <w:r>
        <w:rPr>
          <w:rFonts w:cs="Calibri"/>
          <w:color w:val="1D1C1D"/>
          <w:sz w:val="24"/>
          <w:szCs w:val="24"/>
          <w:shd w:val="clear" w:color="auto" w:fill="F8F8F8"/>
          <w:lang w:val="en-US"/>
        </w:rPr>
        <w:t>refresh</w:t>
      </w:r>
      <w:r>
        <w:rPr>
          <w:rFonts w:cs="Calibri"/>
          <w:color w:val="1D1C1D"/>
          <w:sz w:val="24"/>
          <w:szCs w:val="24"/>
          <w:shd w:val="clear" w:color="auto" w:fill="F8F8F8"/>
        </w:rPr>
        <w:t xml:space="preserve"> токена;</w:t>
      </w:r>
    </w:p>
    <w:p w14:paraId="4C88EE3C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Реализовать на основе фреймворка express js;</w:t>
      </w:r>
    </w:p>
    <w:p w14:paraId="3C285055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API:</w:t>
      </w:r>
    </w:p>
    <w:p w14:paraId="719EB33A" w14:textId="15316B06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 xml:space="preserve">/signin [POST] - запрос </w:t>
      </w:r>
      <w:proofErr w:type="spellStart"/>
      <w:r w:rsidR="007140B6">
        <w:rPr>
          <w:rFonts w:cs="Calibri"/>
          <w:color w:val="1D1C1D"/>
          <w:sz w:val="24"/>
          <w:szCs w:val="24"/>
          <w:shd w:val="clear" w:color="auto" w:fill="F8F8F8"/>
          <w:lang w:val="en-US"/>
        </w:rPr>
        <w:t>jwt</w:t>
      </w:r>
      <w:proofErr w:type="spellEnd"/>
      <w:r w:rsidR="007140B6" w:rsidRPr="007140B6">
        <w:rPr>
          <w:rFonts w:cs="Calibri"/>
          <w:color w:val="1D1C1D"/>
          <w:sz w:val="24"/>
          <w:szCs w:val="24"/>
          <w:shd w:val="clear" w:color="auto" w:fill="F8F8F8"/>
        </w:rPr>
        <w:t>-</w:t>
      </w:r>
      <w:r>
        <w:rPr>
          <w:rFonts w:cs="Calibri"/>
          <w:color w:val="1D1C1D"/>
          <w:sz w:val="24"/>
          <w:szCs w:val="24"/>
          <w:shd w:val="clear" w:color="auto" w:fill="F8F8F8"/>
        </w:rPr>
        <w:t>токена по id и паролю;</w:t>
      </w:r>
    </w:p>
    <w:p w14:paraId="704EBCEA" w14:textId="3E0BFEE8" w:rsidR="003355AA" w:rsidRPr="007140B6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  <w:lang w:val="en-US"/>
        </w:rPr>
      </w:pPr>
      <w:r w:rsidRPr="007140B6">
        <w:rPr>
          <w:rFonts w:cs="Calibri"/>
          <w:sz w:val="24"/>
          <w:szCs w:val="24"/>
          <w:lang w:val="en-US"/>
        </w:rPr>
        <w:t>/</w:t>
      </w:r>
      <w:proofErr w:type="spellStart"/>
      <w:r>
        <w:rPr>
          <w:rFonts w:cs="Calibri"/>
          <w:sz w:val="24"/>
          <w:szCs w:val="24"/>
          <w:lang w:val="en-US"/>
        </w:rPr>
        <w:t>signin</w:t>
      </w:r>
      <w:proofErr w:type="spellEnd"/>
      <w:r w:rsidRPr="007140B6">
        <w:rPr>
          <w:rFonts w:cs="Calibri"/>
          <w:sz w:val="24"/>
          <w:szCs w:val="24"/>
          <w:lang w:val="en-US"/>
        </w:rPr>
        <w:t>/</w:t>
      </w:r>
      <w:proofErr w:type="spellStart"/>
      <w:r>
        <w:rPr>
          <w:rFonts w:cs="Calibri"/>
          <w:sz w:val="24"/>
          <w:szCs w:val="24"/>
          <w:lang w:val="en-US"/>
        </w:rPr>
        <w:t>new</w:t>
      </w:r>
      <w:r w:rsidRPr="007140B6">
        <w:rPr>
          <w:rFonts w:cs="Calibri"/>
          <w:sz w:val="24"/>
          <w:szCs w:val="24"/>
          <w:lang w:val="en-US"/>
        </w:rPr>
        <w:t>_</w:t>
      </w:r>
      <w:r>
        <w:rPr>
          <w:rFonts w:cs="Calibri"/>
          <w:sz w:val="24"/>
          <w:szCs w:val="24"/>
          <w:lang w:val="en-US"/>
        </w:rPr>
        <w:t>token</w:t>
      </w:r>
      <w:proofErr w:type="spellEnd"/>
      <w:r w:rsidRPr="007140B6">
        <w:rPr>
          <w:rFonts w:cs="Calibri"/>
          <w:sz w:val="24"/>
          <w:szCs w:val="24"/>
          <w:lang w:val="en-US"/>
        </w:rPr>
        <w:t xml:space="preserve"> [</w:t>
      </w:r>
      <w:proofErr w:type="gramStart"/>
      <w:r>
        <w:rPr>
          <w:rFonts w:cs="Calibri"/>
          <w:sz w:val="24"/>
          <w:szCs w:val="24"/>
          <w:lang w:val="en-US"/>
        </w:rPr>
        <w:t>POST</w:t>
      </w:r>
      <w:r w:rsidRPr="007140B6">
        <w:rPr>
          <w:rFonts w:cs="Calibri"/>
          <w:sz w:val="24"/>
          <w:szCs w:val="24"/>
          <w:lang w:val="en-US"/>
        </w:rPr>
        <w:t>]  -</w:t>
      </w:r>
      <w:proofErr w:type="gramEnd"/>
      <w:r w:rsidRPr="007140B6">
        <w:rPr>
          <w:rFonts w:cs="Calibri"/>
          <w:sz w:val="24"/>
          <w:szCs w:val="24"/>
          <w:lang w:val="en-US"/>
        </w:rPr>
        <w:t xml:space="preserve"> </w:t>
      </w:r>
      <w:r w:rsidRPr="00EF192F">
        <w:rPr>
          <w:rFonts w:cs="Calibri"/>
          <w:sz w:val="24"/>
          <w:szCs w:val="24"/>
        </w:rPr>
        <w:t>обновление</w:t>
      </w:r>
      <w:r w:rsidRPr="007140B6">
        <w:rPr>
          <w:rFonts w:cs="Calibri"/>
          <w:sz w:val="24"/>
          <w:szCs w:val="24"/>
          <w:lang w:val="en-US"/>
        </w:rPr>
        <w:t xml:space="preserve"> </w:t>
      </w:r>
      <w:proofErr w:type="spellStart"/>
      <w:r w:rsidR="007140B6">
        <w:rPr>
          <w:rFonts w:cs="Calibri"/>
          <w:color w:val="1D1C1D"/>
          <w:sz w:val="24"/>
          <w:szCs w:val="24"/>
          <w:shd w:val="clear" w:color="auto" w:fill="F8F8F8"/>
          <w:lang w:val="en-US"/>
        </w:rPr>
        <w:t>jwt</w:t>
      </w:r>
      <w:proofErr w:type="spellEnd"/>
      <w:r w:rsidR="007140B6" w:rsidRPr="007140B6">
        <w:rPr>
          <w:rFonts w:cs="Calibri"/>
          <w:color w:val="1D1C1D"/>
          <w:sz w:val="24"/>
          <w:szCs w:val="24"/>
          <w:shd w:val="clear" w:color="auto" w:fill="F8F8F8"/>
          <w:lang w:val="en-US"/>
        </w:rPr>
        <w:t>-</w:t>
      </w:r>
      <w:r w:rsidRPr="00EF192F">
        <w:rPr>
          <w:rFonts w:cs="Calibri"/>
          <w:sz w:val="24"/>
          <w:szCs w:val="24"/>
        </w:rPr>
        <w:t>токен</w:t>
      </w:r>
      <w:r>
        <w:rPr>
          <w:rFonts w:cs="Calibri"/>
          <w:sz w:val="24"/>
          <w:szCs w:val="24"/>
        </w:rPr>
        <w:t>а</w:t>
      </w:r>
      <w:r w:rsidRPr="007140B6">
        <w:rPr>
          <w:rFonts w:cs="Calibri"/>
          <w:sz w:val="24"/>
          <w:szCs w:val="24"/>
          <w:lang w:val="en-US"/>
        </w:rPr>
        <w:t xml:space="preserve"> </w:t>
      </w:r>
      <w:r w:rsidRPr="00EF192F">
        <w:rPr>
          <w:rFonts w:cs="Calibri"/>
          <w:sz w:val="24"/>
          <w:szCs w:val="24"/>
        </w:rPr>
        <w:t>по</w:t>
      </w:r>
      <w:r w:rsidRPr="007140B6">
        <w:rPr>
          <w:rFonts w:cs="Calibri"/>
          <w:sz w:val="24"/>
          <w:szCs w:val="24"/>
          <w:lang w:val="en-US"/>
        </w:rPr>
        <w:t xml:space="preserve"> </w:t>
      </w:r>
      <w:r>
        <w:rPr>
          <w:rFonts w:cs="Calibri"/>
          <w:sz w:val="24"/>
          <w:szCs w:val="24"/>
          <w:lang w:val="en-US"/>
        </w:rPr>
        <w:t>refresh</w:t>
      </w:r>
      <w:r w:rsidRPr="007140B6">
        <w:rPr>
          <w:rFonts w:cs="Calibri"/>
          <w:sz w:val="24"/>
          <w:szCs w:val="24"/>
          <w:lang w:val="en-US"/>
        </w:rPr>
        <w:t xml:space="preserve"> </w:t>
      </w:r>
      <w:r w:rsidRPr="00EF192F">
        <w:rPr>
          <w:rFonts w:cs="Calibri"/>
          <w:sz w:val="24"/>
          <w:szCs w:val="24"/>
        </w:rPr>
        <w:t>токену</w:t>
      </w:r>
    </w:p>
    <w:p w14:paraId="17B25F29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/signup [POST] - регистрация нового пользователя;</w:t>
      </w:r>
    </w:p>
    <w:p w14:paraId="30F96F01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Поля id и password, id это номер телефона или email;</w:t>
      </w:r>
    </w:p>
    <w:p w14:paraId="6C243B4C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file</w:t>
      </w: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upload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POST</w:t>
      </w:r>
      <w:r>
        <w:rPr>
          <w:rFonts w:cs="Calibri"/>
          <w:sz w:val="24"/>
          <w:szCs w:val="24"/>
        </w:rPr>
        <w:t xml:space="preserve">] - добавление нового файла в систему и запись параметров файла в базу: название, расширение, </w:t>
      </w:r>
      <w:r>
        <w:rPr>
          <w:rFonts w:cs="Calibri"/>
          <w:sz w:val="24"/>
          <w:szCs w:val="24"/>
          <w:lang w:val="en-US"/>
        </w:rPr>
        <w:t>MIME</w:t>
      </w:r>
      <w:r>
        <w:rPr>
          <w:rFonts w:cs="Calibri"/>
          <w:sz w:val="24"/>
          <w:szCs w:val="24"/>
        </w:rPr>
        <w:t xml:space="preserve"> </w:t>
      </w:r>
      <w:r>
        <w:rPr>
          <w:rFonts w:cs="Calibri"/>
          <w:sz w:val="24"/>
          <w:szCs w:val="24"/>
          <w:lang w:val="en-US"/>
        </w:rPr>
        <w:t>type</w:t>
      </w:r>
      <w:r>
        <w:rPr>
          <w:rFonts w:cs="Calibri"/>
          <w:sz w:val="24"/>
          <w:szCs w:val="24"/>
        </w:rPr>
        <w:t>, размер, дата загрузки;</w:t>
      </w:r>
    </w:p>
    <w:p w14:paraId="4503CCD1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file</w:t>
      </w: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list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GET</w:t>
      </w:r>
      <w:r>
        <w:rPr>
          <w:rFonts w:cs="Calibri"/>
          <w:sz w:val="24"/>
          <w:szCs w:val="24"/>
        </w:rPr>
        <w:t xml:space="preserve">]  выводит список файлов и их параметров из базы с использованием пагинации с размером страницы, указанного в передаваемом параметре </w:t>
      </w:r>
      <w:r>
        <w:rPr>
          <w:rFonts w:cs="Calibri"/>
          <w:sz w:val="24"/>
          <w:szCs w:val="24"/>
          <w:lang w:val="en-US"/>
        </w:rPr>
        <w:t>list</w:t>
      </w:r>
      <w:r>
        <w:rPr>
          <w:rFonts w:cs="Calibri"/>
          <w:sz w:val="24"/>
          <w:szCs w:val="24"/>
        </w:rPr>
        <w:t>_</w:t>
      </w:r>
      <w:r>
        <w:rPr>
          <w:rFonts w:cs="Calibri"/>
          <w:sz w:val="24"/>
          <w:szCs w:val="24"/>
          <w:lang w:val="en-US"/>
        </w:rPr>
        <w:t>size</w:t>
      </w:r>
      <w:r>
        <w:rPr>
          <w:rFonts w:cs="Calibri"/>
          <w:sz w:val="24"/>
          <w:szCs w:val="24"/>
        </w:rPr>
        <w:t>, по умолчанию 10 записей на страницу, если параметр пустой. Номер стр</w:t>
      </w:r>
      <w:r>
        <w:rPr>
          <w:rFonts w:cs="Calibri"/>
          <w:sz w:val="24"/>
          <w:szCs w:val="24"/>
        </w:rPr>
        <w:t xml:space="preserve">аницы указан в параметре </w:t>
      </w:r>
      <w:r>
        <w:rPr>
          <w:rFonts w:cs="Calibri"/>
          <w:sz w:val="24"/>
          <w:szCs w:val="24"/>
          <w:lang w:val="en-US"/>
        </w:rPr>
        <w:t>page</w:t>
      </w:r>
      <w:r>
        <w:rPr>
          <w:rFonts w:cs="Calibri"/>
          <w:sz w:val="24"/>
          <w:szCs w:val="24"/>
        </w:rPr>
        <w:t xml:space="preserve">, по умолчанию </w:t>
      </w:r>
      <w:r>
        <w:rPr>
          <w:rFonts w:cs="Calibri"/>
          <w:sz w:val="24"/>
          <w:szCs w:val="24"/>
          <w:lang w:val="en-US"/>
        </w:rPr>
        <w:t xml:space="preserve">1, </w:t>
      </w:r>
      <w:proofErr w:type="spellStart"/>
      <w:r>
        <w:rPr>
          <w:rFonts w:cs="Calibri"/>
          <w:sz w:val="24"/>
          <w:szCs w:val="24"/>
          <w:lang w:val="en-US"/>
        </w:rPr>
        <w:t>если</w:t>
      </w:r>
      <w:proofErr w:type="spellEnd"/>
      <w:r>
        <w:rPr>
          <w:rFonts w:cs="Calibri"/>
          <w:sz w:val="24"/>
          <w:szCs w:val="24"/>
          <w:lang w:val="en-US"/>
        </w:rPr>
        <w:t xml:space="preserve"> </w:t>
      </w:r>
      <w:proofErr w:type="spellStart"/>
      <w:r>
        <w:rPr>
          <w:rFonts w:cs="Calibri"/>
          <w:sz w:val="24"/>
          <w:szCs w:val="24"/>
          <w:lang w:val="en-US"/>
        </w:rPr>
        <w:t>не</w:t>
      </w:r>
      <w:proofErr w:type="spellEnd"/>
      <w:r>
        <w:rPr>
          <w:rFonts w:cs="Calibri"/>
          <w:sz w:val="24"/>
          <w:szCs w:val="24"/>
          <w:lang w:val="en-US"/>
        </w:rPr>
        <w:t xml:space="preserve"> </w:t>
      </w:r>
      <w:proofErr w:type="spellStart"/>
      <w:r>
        <w:rPr>
          <w:rFonts w:cs="Calibri"/>
          <w:sz w:val="24"/>
          <w:szCs w:val="24"/>
          <w:lang w:val="en-US"/>
        </w:rPr>
        <w:t>задан</w:t>
      </w:r>
      <w:proofErr w:type="spellEnd"/>
      <w:r>
        <w:rPr>
          <w:rFonts w:cs="Calibri"/>
          <w:sz w:val="24"/>
          <w:szCs w:val="24"/>
        </w:rPr>
        <w:t>;</w:t>
      </w:r>
      <w:r>
        <w:rPr>
          <w:rFonts w:cs="Calibri"/>
          <w:sz w:val="24"/>
          <w:szCs w:val="24"/>
          <w:lang w:val="en-US"/>
        </w:rPr>
        <w:t xml:space="preserve"> </w:t>
      </w:r>
    </w:p>
    <w:p w14:paraId="3DD551A8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file</w:t>
      </w: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delete</w:t>
      </w:r>
      <w:r>
        <w:rPr>
          <w:rFonts w:cs="Calibri"/>
          <w:sz w:val="24"/>
          <w:szCs w:val="24"/>
        </w:rPr>
        <w:t>/:</w:t>
      </w:r>
      <w:r>
        <w:rPr>
          <w:rFonts w:cs="Calibri"/>
          <w:sz w:val="24"/>
          <w:szCs w:val="24"/>
          <w:lang w:val="en-US"/>
        </w:rPr>
        <w:t>id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DELETE</w:t>
      </w:r>
      <w:r>
        <w:rPr>
          <w:rFonts w:cs="Calibri"/>
          <w:sz w:val="24"/>
          <w:szCs w:val="24"/>
        </w:rPr>
        <w:t>] - удаляет документ из базы и локального хранилища;</w:t>
      </w:r>
    </w:p>
    <w:p w14:paraId="3BAA6ACE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file</w:t>
      </w:r>
      <w:r>
        <w:rPr>
          <w:rFonts w:cs="Calibri"/>
          <w:sz w:val="24"/>
          <w:szCs w:val="24"/>
        </w:rPr>
        <w:t>/:</w:t>
      </w:r>
      <w:r>
        <w:rPr>
          <w:rFonts w:cs="Calibri"/>
          <w:sz w:val="24"/>
          <w:szCs w:val="24"/>
          <w:lang w:val="en-US"/>
        </w:rPr>
        <w:t>id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GET</w:t>
      </w:r>
      <w:r>
        <w:rPr>
          <w:rFonts w:cs="Calibri"/>
          <w:sz w:val="24"/>
          <w:szCs w:val="24"/>
        </w:rPr>
        <w:t xml:space="preserve">] - вывод информации о выбранном файле; </w:t>
      </w:r>
    </w:p>
    <w:p w14:paraId="13D03356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file</w:t>
      </w: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download</w:t>
      </w:r>
      <w:r>
        <w:rPr>
          <w:rFonts w:cs="Calibri"/>
          <w:sz w:val="24"/>
          <w:szCs w:val="24"/>
        </w:rPr>
        <w:t>/:</w:t>
      </w:r>
      <w:r>
        <w:rPr>
          <w:rFonts w:cs="Calibri"/>
          <w:sz w:val="24"/>
          <w:szCs w:val="24"/>
          <w:lang w:val="en-US"/>
        </w:rPr>
        <w:t>id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GET</w:t>
      </w:r>
      <w:r>
        <w:rPr>
          <w:rFonts w:cs="Calibri"/>
          <w:sz w:val="24"/>
          <w:szCs w:val="24"/>
        </w:rPr>
        <w:t>] - скачивание конкретного файла;</w:t>
      </w:r>
    </w:p>
    <w:p w14:paraId="354E1D32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fil</w:t>
      </w:r>
      <w:r>
        <w:rPr>
          <w:rFonts w:cs="Calibri"/>
          <w:sz w:val="24"/>
          <w:szCs w:val="24"/>
          <w:lang w:val="en-US"/>
        </w:rPr>
        <w:t>e</w:t>
      </w:r>
      <w:r>
        <w:rPr>
          <w:rFonts w:cs="Calibri"/>
          <w:sz w:val="24"/>
          <w:szCs w:val="24"/>
        </w:rPr>
        <w:t>/</w:t>
      </w:r>
      <w:r>
        <w:rPr>
          <w:rFonts w:cs="Calibri"/>
          <w:sz w:val="24"/>
          <w:szCs w:val="24"/>
          <w:lang w:val="en-US"/>
        </w:rPr>
        <w:t>update</w:t>
      </w:r>
      <w:r>
        <w:rPr>
          <w:rFonts w:cs="Calibri"/>
          <w:sz w:val="24"/>
          <w:szCs w:val="24"/>
        </w:rPr>
        <w:t>/:</w:t>
      </w:r>
      <w:r>
        <w:rPr>
          <w:rFonts w:cs="Calibri"/>
          <w:sz w:val="24"/>
          <w:szCs w:val="24"/>
          <w:lang w:val="en-US"/>
        </w:rPr>
        <w:t>id</w:t>
      </w:r>
      <w:r>
        <w:rPr>
          <w:rFonts w:cs="Calibri"/>
          <w:sz w:val="24"/>
          <w:szCs w:val="24"/>
        </w:rPr>
        <w:t xml:space="preserve"> [</w:t>
      </w:r>
      <w:r>
        <w:rPr>
          <w:rFonts w:cs="Calibri"/>
          <w:sz w:val="24"/>
          <w:szCs w:val="24"/>
          <w:lang w:val="en-US"/>
        </w:rPr>
        <w:t>PUT</w:t>
      </w:r>
      <w:r>
        <w:rPr>
          <w:rFonts w:cs="Calibri"/>
          <w:sz w:val="24"/>
          <w:szCs w:val="24"/>
        </w:rPr>
        <w:t>] - обновление текущего документа на новый в базе и локальном хранилище;</w:t>
      </w:r>
    </w:p>
    <w:p w14:paraId="10C2CE6D" w14:textId="1DDCAC4D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 xml:space="preserve">При удачной регистрации вернуть пару  </w:t>
      </w:r>
      <w:proofErr w:type="spellStart"/>
      <w:r w:rsidR="007140B6">
        <w:rPr>
          <w:rFonts w:cs="Calibri"/>
          <w:color w:val="1D1C1D"/>
          <w:sz w:val="24"/>
          <w:szCs w:val="24"/>
          <w:shd w:val="clear" w:color="auto" w:fill="F8F8F8"/>
          <w:lang w:val="en-US"/>
        </w:rPr>
        <w:t>jwt</w:t>
      </w:r>
      <w:proofErr w:type="spellEnd"/>
      <w:r w:rsidR="007140B6" w:rsidRPr="007140B6">
        <w:rPr>
          <w:rFonts w:cs="Calibri"/>
          <w:color w:val="1D1C1D"/>
          <w:sz w:val="24"/>
          <w:szCs w:val="24"/>
          <w:shd w:val="clear" w:color="auto" w:fill="F8F8F8"/>
        </w:rPr>
        <w:t>-</w:t>
      </w:r>
      <w:r>
        <w:rPr>
          <w:rFonts w:cs="Calibri"/>
          <w:color w:val="1D1C1D"/>
          <w:sz w:val="24"/>
          <w:szCs w:val="24"/>
          <w:shd w:val="clear" w:color="auto" w:fill="F8F8F8"/>
        </w:rPr>
        <w:t xml:space="preserve">токен и </w:t>
      </w:r>
      <w:r>
        <w:rPr>
          <w:rFonts w:cs="Calibri"/>
          <w:color w:val="1D1C1D"/>
          <w:sz w:val="24"/>
          <w:szCs w:val="24"/>
          <w:shd w:val="clear" w:color="auto" w:fill="F8F8F8"/>
          <w:lang w:val="en-US"/>
        </w:rPr>
        <w:t>refresh</w:t>
      </w:r>
      <w:r>
        <w:rPr>
          <w:rFonts w:cs="Calibri"/>
          <w:color w:val="1D1C1D"/>
          <w:sz w:val="24"/>
          <w:szCs w:val="24"/>
          <w:shd w:val="clear" w:color="auto" w:fill="F8F8F8"/>
        </w:rPr>
        <w:t xml:space="preserve"> токен;</w:t>
      </w:r>
    </w:p>
    <w:p w14:paraId="1C75D51C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/info [GET] - возвращает id пользователя;</w:t>
      </w:r>
    </w:p>
    <w:p w14:paraId="6F7D5EC6" w14:textId="77777777" w:rsidR="003355AA" w:rsidRDefault="004A3232">
      <w:pPr>
        <w:pStyle w:val="ListParagraph"/>
        <w:numPr>
          <w:ilvl w:val="1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/logout [GET] - выйти из системы;</w:t>
      </w:r>
    </w:p>
    <w:p w14:paraId="37A9B656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После выхода необходим</w:t>
      </w:r>
      <w:r>
        <w:rPr>
          <w:rFonts w:cs="Calibri"/>
          <w:color w:val="1D1C1D"/>
          <w:sz w:val="24"/>
          <w:szCs w:val="24"/>
          <w:shd w:val="clear" w:color="auto" w:fill="F8F8F8"/>
        </w:rPr>
        <w:t>о заблокировать текущие токены пользователя. При следующем входе, пользователь должен получить новую пару токенов, отличную от тех, которые были при выходе;</w:t>
      </w:r>
    </w:p>
    <w:p w14:paraId="04C4C402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Старые токены должны перестать работать после выхода;</w:t>
      </w:r>
    </w:p>
    <w:p w14:paraId="0BA02E23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Вход в API может осуществлять несколько устро</w:t>
      </w:r>
      <w:r>
        <w:rPr>
          <w:rFonts w:cs="Calibri"/>
          <w:color w:val="1D1C1D"/>
          <w:sz w:val="24"/>
          <w:szCs w:val="24"/>
          <w:shd w:val="clear" w:color="auto" w:fill="F8F8F8"/>
        </w:rPr>
        <w:t xml:space="preserve">йств под одним логином. </w:t>
      </w:r>
    </w:p>
    <w:p w14:paraId="1B16AB0A" w14:textId="77777777" w:rsidR="003355AA" w:rsidRDefault="004A3232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>
        <w:rPr>
          <w:rFonts w:cs="Calibri"/>
          <w:color w:val="1D1C1D"/>
          <w:sz w:val="24"/>
          <w:szCs w:val="24"/>
          <w:shd w:val="clear" w:color="auto" w:fill="F8F8F8"/>
        </w:rPr>
        <w:t>После выхода одного из устройств, остальные устройства одного пользователя должны продолжать работать.</w:t>
      </w:r>
    </w:p>
    <w:p w14:paraId="4FAC6C8F" w14:textId="77777777" w:rsidR="003355AA" w:rsidRDefault="004A3232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Срок исполнения задания: 3 дня.</w:t>
      </w:r>
    </w:p>
    <w:sectPr w:rsidR="003355A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0585A"/>
    <w:multiLevelType w:val="multilevel"/>
    <w:tmpl w:val="88A806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1AE1304"/>
    <w:multiLevelType w:val="multilevel"/>
    <w:tmpl w:val="542C8B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AA"/>
    <w:rsid w:val="003355AA"/>
    <w:rsid w:val="004A3232"/>
    <w:rsid w:val="007140B6"/>
    <w:rsid w:val="00EF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BB442"/>
  <w15:docId w15:val="{732DCAE2-74BE-41B6-A52B-AEE37950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Kirpichenko</dc:creator>
  <dc:description/>
  <cp:lastModifiedBy>Andrey Kirpichenko</cp:lastModifiedBy>
  <cp:revision>2</cp:revision>
  <dcterms:created xsi:type="dcterms:W3CDTF">2024-07-18T12:27:00Z</dcterms:created>
  <dcterms:modified xsi:type="dcterms:W3CDTF">2024-07-18T12:27:00Z</dcterms:modified>
  <dc:language>en-US</dc:language>
</cp:coreProperties>
</file>