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0AF" w:rsidRDefault="00250369" w:rsidP="00250369">
      <w:pPr>
        <w:jc w:val="center"/>
      </w:pPr>
      <w:r>
        <w:rPr>
          <w:noProof/>
        </w:rPr>
        <w:drawing>
          <wp:inline distT="0" distB="0" distL="0" distR="0">
            <wp:extent cx="5396230" cy="1503680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isode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69" w:rsidRDefault="00250369" w:rsidP="00250369">
      <w:pPr>
        <w:jc w:val="center"/>
      </w:pPr>
    </w:p>
    <w:p w:rsidR="001D66C6" w:rsidRDefault="00250369" w:rsidP="001D66C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32991" cy="5636951"/>
            <wp:effectExtent l="127000" t="127000" r="123825" b="128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t_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991" cy="5636951"/>
                    </a:xfrm>
                    <a:prstGeom prst="rect">
                      <a:avLst/>
                    </a:prstGeom>
                    <a:ln w="1270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369" w:rsidRPr="001D66C6" w:rsidRDefault="001D66C6" w:rsidP="001D66C6">
      <w:pPr>
        <w:ind w:leftChars="472" w:left="1133" w:rightChars="460" w:right="1104"/>
        <w:rPr>
          <w:rFonts w:ascii="Hiragino Kaku Gothic Std W8" w:eastAsia="Hiragino Kaku Gothic Std W8" w:hAnsi="Hiragino Kaku Gothic Std W8"/>
          <w:b/>
          <w:sz w:val="40"/>
        </w:rPr>
      </w:pPr>
      <w:r w:rsidRPr="001D66C6">
        <w:rPr>
          <w:rFonts w:ascii="Hiragino Kaku Gothic Std W8" w:eastAsia="Hiragino Kaku Gothic Std W8" w:hAnsi="Hiragino Kaku Gothic Std W8" w:hint="eastAsia"/>
          <w:b/>
          <w:sz w:val="40"/>
        </w:rPr>
        <w:t>Vol.7　2018年五月祭号</w:t>
      </w:r>
    </w:p>
    <w:p w:rsidR="001D66C6" w:rsidRPr="001D66C6" w:rsidRDefault="001D66C6" w:rsidP="001D66C6">
      <w:pPr>
        <w:ind w:leftChars="472" w:left="1133" w:rightChars="460" w:right="1104"/>
        <w:rPr>
          <w:rFonts w:ascii="Hiragino Kaku Gothic Pro W3" w:eastAsia="Hiragino Kaku Gothic Pro W3" w:hAnsi="Hiragino Kaku Gothic Pro W3"/>
        </w:rPr>
      </w:pPr>
      <w:r w:rsidRPr="001D66C6">
        <w:rPr>
          <w:rFonts w:ascii="Hiragino Kaku Gothic Pro W3" w:eastAsia="Hiragino Kaku Gothic Pro W3" w:hAnsi="Hiragino Kaku Gothic Pro W3" w:hint="eastAsia"/>
          <w:sz w:val="36"/>
        </w:rPr>
        <w:t>オイラーの無限級数論・Clifford代数・数学記号の歴史・無限の大きさ比べ・パズルのコーナー</w:t>
      </w:r>
    </w:p>
    <w:sectPr w:rsidR="001D66C6" w:rsidRPr="001D66C6" w:rsidSect="0025036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ragino Kaku Gothic Std W8">
    <w:panose1 w:val="020B0800000000000000"/>
    <w:charset w:val="80"/>
    <w:family w:val="swiss"/>
    <w:pitch w:val="variable"/>
    <w:sig w:usb0="800002CF" w:usb1="68C7FCFC" w:usb2="00000012" w:usb3="00000000" w:csb0="0002000D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69"/>
    <w:rsid w:val="001D66C6"/>
    <w:rsid w:val="00250369"/>
    <w:rsid w:val="002C711F"/>
    <w:rsid w:val="003B71CE"/>
    <w:rsid w:val="008828E9"/>
    <w:rsid w:val="009737CB"/>
    <w:rsid w:val="00B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708520B-DFF2-DF44-B3ED-0B7B81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4B6340-9521-C044-84A6-330E32B0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2018-05-11T00:37:00Z</dcterms:created>
  <dcterms:modified xsi:type="dcterms:W3CDTF">2018-05-11T09:05:00Z</dcterms:modified>
</cp:coreProperties>
</file>