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23"/>
        <w:gridCol w:w="703"/>
        <w:gridCol w:w="518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62070204" w:rsidR="00164DAD" w:rsidRPr="00A27802" w:rsidRDefault="00C6550E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C6550E">
              <w:rPr>
                <w:sz w:val="28"/>
                <w:szCs w:val="22"/>
              </w:rPr>
              <w:t>С</w:t>
            </w:r>
            <w:r>
              <w:rPr>
                <w:sz w:val="28"/>
                <w:szCs w:val="22"/>
              </w:rPr>
              <w:t>овершенствование веб-сервиса для автоматизированного сбора информации о турецкой недвижимости</w:t>
            </w:r>
            <w:r w:rsidR="00164DAD" w:rsidRPr="00A27802">
              <w:rPr>
                <w:sz w:val="28"/>
                <w:szCs w:val="22"/>
                <w:highlight w:val="yellow"/>
              </w:rPr>
              <w:t xml:space="preserve"> 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AAA867D" w:rsidR="00164DAD" w:rsidRPr="006F5D60" w:rsidRDefault="0048752D" w:rsidP="000C53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Кузьмин Данила Григорьевич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EA50EC">
              <w:rPr>
                <w:sz w:val="28"/>
              </w:rPr>
              <w:t>ПрИн-46</w:t>
            </w:r>
            <w:r w:rsidR="00FB0AA3" w:rsidRPr="00EA50EC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77B92C22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9F04F5">
        <w:rPr>
          <w:rFonts w:eastAsia="Arial Unicode MS"/>
          <w:sz w:val="28"/>
        </w:rPr>
        <w:t>3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ACB5CAD" w:rsidR="00801875" w:rsidRPr="00801875" w:rsidRDefault="000F1EB1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 w:rsidRPr="00A27802">
              <w:rPr>
                <w:sz w:val="28"/>
                <w:highlight w:val="yellow"/>
              </w:rPr>
              <w:t>Шеху</w:t>
            </w:r>
            <w:proofErr w:type="spellEnd"/>
            <w:r w:rsidRPr="00A27802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A27802">
              <w:rPr>
                <w:sz w:val="28"/>
                <w:highlight w:val="yellow"/>
              </w:rPr>
              <w:t>Абубакар</w:t>
            </w:r>
            <w:proofErr w:type="spellEnd"/>
            <w:r w:rsidRPr="00A27802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A27802">
              <w:rPr>
                <w:sz w:val="28"/>
                <w:highlight w:val="yellow"/>
              </w:rPr>
              <w:t>Умар</w:t>
            </w:r>
            <w:proofErr w:type="spellEnd"/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A27802">
              <w:rPr>
                <w:sz w:val="28"/>
                <w:highlight w:val="yellow"/>
              </w:rPr>
              <w:t>ПрИн-46</w:t>
            </w:r>
            <w:r w:rsidR="000F1EB1" w:rsidRPr="00A27802">
              <w:rPr>
                <w:sz w:val="28"/>
                <w:highlight w:val="yellow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06F64EAB" w:rsidR="00801875" w:rsidRPr="00801875" w:rsidRDefault="000F1EB1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 xml:space="preserve">Разработка </w:t>
            </w:r>
            <w:r>
              <w:rPr>
                <w:sz w:val="28"/>
                <w:szCs w:val="22"/>
              </w:rPr>
              <w:t>мобильного приложения для заказа и доставки еды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9B9E132" w:rsidR="00801875" w:rsidRPr="00801875" w:rsidRDefault="00801875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29FA8B62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Шеху</w:t>
                  </w:r>
                  <w:proofErr w:type="spellEnd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 xml:space="preserve"> 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Абубакар</w:t>
                  </w:r>
                  <w:proofErr w:type="spellEnd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 xml:space="preserve"> </w:t>
                  </w:r>
                  <w:proofErr w:type="spellStart"/>
                  <w:r w:rsidRPr="00A27802">
                    <w:rPr>
                      <w:color w:val="000000"/>
                      <w:sz w:val="28"/>
                      <w:szCs w:val="28"/>
                      <w:highlight w:val="yellow"/>
                    </w:rPr>
                    <w:t>Умар</w:t>
                  </w:r>
                  <w:proofErr w:type="spellEnd"/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2E2C6454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9B3548">
        <w:rPr>
          <w:sz w:val="28"/>
        </w:rPr>
        <w:t>3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6B7F0B" w:rsidRDefault="00C0034B" w:rsidP="00C0034B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0A5D95AC" w14:textId="1712D5E9" w:rsidR="00C0034B" w:rsidRPr="00094261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960E0" w:rsidRPr="00D960E0">
        <w:rPr>
          <w:sz w:val="28"/>
          <w:szCs w:val="22"/>
        </w:rPr>
        <w:t>Совершенствование веб-сервиса для автоматизированного сбора информации о турецкой недвижимости</w:t>
      </w:r>
      <w:r w:rsidRPr="004724B7">
        <w:rPr>
          <w:sz w:val="28"/>
          <w:szCs w:val="28"/>
        </w:rPr>
        <w:t>».</w:t>
      </w:r>
    </w:p>
    <w:p w14:paraId="434390FF" w14:textId="6C757186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В работе обосновывается актуальн</w:t>
      </w:r>
      <w:r w:rsidR="00F94008">
        <w:rPr>
          <w:sz w:val="28"/>
          <w:szCs w:val="28"/>
        </w:rPr>
        <w:t>ость выбранной темы, проводится анализ проблемы поиска и сбора информации.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29E62761" w14:textId="77777777" w:rsidR="004E2B73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4845212" w:history="1">
        <w:r w:rsidR="004E2B73" w:rsidRPr="00105E1D">
          <w:rPr>
            <w:rStyle w:val="a8"/>
            <w:noProof/>
          </w:rPr>
          <w:t>Введение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_Toc184845212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7</w:t>
        </w:r>
        <w:r w:rsidR="004E2B73">
          <w:rPr>
            <w:noProof/>
            <w:webHidden/>
          </w:rPr>
          <w:fldChar w:fldCharType="end"/>
        </w:r>
      </w:hyperlink>
    </w:p>
    <w:p w14:paraId="7D8182D6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3" w:history="1">
        <w:r w:rsidR="004E2B73" w:rsidRPr="00105E1D">
          <w:rPr>
            <w:rStyle w:val="a8"/>
            <w:noProof/>
          </w:rPr>
          <w:t>1 Анализ проблемы автоматизированного сбора информации об объектах турецкой недвижимости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_Toc184845213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10</w:t>
        </w:r>
        <w:r w:rsidR="004E2B73">
          <w:rPr>
            <w:noProof/>
            <w:webHidden/>
          </w:rPr>
          <w:fldChar w:fldCharType="end"/>
        </w:r>
      </w:hyperlink>
    </w:p>
    <w:p w14:paraId="6C853A55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4" w:history="1">
        <w:r w:rsidR="004E2B73" w:rsidRPr="00105E1D">
          <w:rPr>
            <w:rStyle w:val="a8"/>
            <w:noProof/>
          </w:rPr>
          <w:t>1.1 Базы данных в работе аналитиков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_Toc184845214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10</w:t>
        </w:r>
        <w:r w:rsidR="004E2B73">
          <w:rPr>
            <w:noProof/>
            <w:webHidden/>
          </w:rPr>
          <w:fldChar w:fldCharType="end"/>
        </w:r>
      </w:hyperlink>
    </w:p>
    <w:p w14:paraId="4E1BD2FA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5" w:history="1">
        <w:r w:rsidR="004E2B73" w:rsidRPr="00105E1D">
          <w:rPr>
            <w:rStyle w:val="a8"/>
            <w:noProof/>
          </w:rPr>
          <w:t>1.2 Актуальные направления зарубежной недвижимости в России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_Toc184845215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11</w:t>
        </w:r>
        <w:r w:rsidR="004E2B73">
          <w:rPr>
            <w:noProof/>
            <w:webHidden/>
          </w:rPr>
          <w:fldChar w:fldCharType="end"/>
        </w:r>
      </w:hyperlink>
    </w:p>
    <w:p w14:paraId="1C79A3A7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6" w:history="1">
        <w:r w:rsidR="004E2B73" w:rsidRPr="00105E1D">
          <w:rPr>
            <w:rStyle w:val="a8"/>
            <w:noProof/>
          </w:rPr>
          <w:t>Выводы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_Toc184845216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0188078D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7" w:history="1">
        <w:r w:rsidR="004E2B73" w:rsidRPr="00105E1D">
          <w:rPr>
            <w:rStyle w:val="a8"/>
            <w:noProof/>
          </w:rPr>
          <w:t>3 Реализация виртуального тура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_Toc184845217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5A966372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8" w:history="1">
        <w:r w:rsidR="004E2B73" w:rsidRPr="00105E1D">
          <w:rPr>
            <w:rStyle w:val="a8"/>
            <w:noProof/>
          </w:rPr>
          <w:t>3.1 Требования к функциональным характеристикам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_Toc184845218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5671E13C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19" w:history="1">
        <w:r w:rsidR="004E2B73" w:rsidRPr="00105E1D">
          <w:rPr>
            <w:rStyle w:val="a8"/>
            <w:noProof/>
          </w:rPr>
          <w:t>Выводы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_Toc184845219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69DA9169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0" w:history="1">
        <w:r w:rsidR="004E2B73" w:rsidRPr="00105E1D">
          <w:rPr>
            <w:rStyle w:val="a8"/>
            <w:noProof/>
          </w:rPr>
          <w:t>4 Тестирование виртуального тура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_Toc184845220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01096874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1" w:history="1">
        <w:r w:rsidR="004E2B73" w:rsidRPr="00105E1D">
          <w:rPr>
            <w:rStyle w:val="a8"/>
            <w:noProof/>
          </w:rPr>
          <w:t xml:space="preserve">4.1 </w:t>
        </w:r>
        <w:r w:rsidR="004E2B73" w:rsidRPr="00105E1D">
          <w:rPr>
            <w:rStyle w:val="a8"/>
            <w:noProof/>
            <w:lang w:val="en-US"/>
          </w:rPr>
          <w:t>Mind</w:t>
        </w:r>
        <w:r w:rsidR="004E2B73" w:rsidRPr="00105E1D">
          <w:rPr>
            <w:rStyle w:val="a8"/>
            <w:noProof/>
          </w:rPr>
          <w:t xml:space="preserve"> </w:t>
        </w:r>
        <w:r w:rsidR="004E2B73" w:rsidRPr="00105E1D">
          <w:rPr>
            <w:rStyle w:val="a8"/>
            <w:noProof/>
            <w:lang w:val="en-US"/>
          </w:rPr>
          <w:t>Map</w:t>
        </w:r>
        <w:r w:rsidR="004E2B73" w:rsidRPr="00105E1D">
          <w:rPr>
            <w:rStyle w:val="a8"/>
            <w:noProof/>
          </w:rPr>
          <w:t xml:space="preserve"> карта областей тестирования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_Toc184845221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60F8CE8E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2" w:history="1">
        <w:r w:rsidR="004E2B73" w:rsidRPr="00105E1D">
          <w:rPr>
            <w:rStyle w:val="a8"/>
            <w:noProof/>
          </w:rPr>
          <w:t>Выводы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_Toc184845222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44190211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3" w:history="1">
        <w:r w:rsidR="004E2B73" w:rsidRPr="00105E1D">
          <w:rPr>
            <w:rStyle w:val="a8"/>
            <w:noProof/>
          </w:rPr>
          <w:t>Заключение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_Toc184845223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12</w:t>
        </w:r>
        <w:r w:rsidR="004E2B73">
          <w:rPr>
            <w:noProof/>
            <w:webHidden/>
          </w:rPr>
          <w:fldChar w:fldCharType="end"/>
        </w:r>
      </w:hyperlink>
    </w:p>
    <w:p w14:paraId="0E711B5F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4" w:history="1">
        <w:r w:rsidR="004E2B73" w:rsidRPr="00105E1D">
          <w:rPr>
            <w:rStyle w:val="a8"/>
            <w:noProof/>
          </w:rPr>
          <w:t>СПИСОК ИСПОЛЬЗОВАННЫХ ИСТОЧНИКОВ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_Toc184845224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14</w:t>
        </w:r>
        <w:r w:rsidR="004E2B73">
          <w:rPr>
            <w:noProof/>
            <w:webHidden/>
          </w:rPr>
          <w:fldChar w:fldCharType="end"/>
        </w:r>
      </w:hyperlink>
    </w:p>
    <w:p w14:paraId="2433D325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5" w:history="1">
        <w:r w:rsidR="004E2B73" w:rsidRPr="00105E1D">
          <w:rPr>
            <w:rStyle w:val="a8"/>
            <w:noProof/>
          </w:rPr>
          <w:t>Приложение А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_Toc184845225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15</w:t>
        </w:r>
        <w:r w:rsidR="004E2B73">
          <w:rPr>
            <w:noProof/>
            <w:webHidden/>
          </w:rPr>
          <w:fldChar w:fldCharType="end"/>
        </w:r>
      </w:hyperlink>
    </w:p>
    <w:p w14:paraId="7337FECA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6" w:history="1">
        <w:r w:rsidR="004E2B73" w:rsidRPr="00105E1D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_Toc184845226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15</w:t>
        </w:r>
        <w:r w:rsidR="004E2B73">
          <w:rPr>
            <w:noProof/>
            <w:webHidden/>
          </w:rPr>
          <w:fldChar w:fldCharType="end"/>
        </w:r>
      </w:hyperlink>
    </w:p>
    <w:p w14:paraId="46368F1B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7" w:history="1">
        <w:r w:rsidR="004E2B73" w:rsidRPr="00105E1D">
          <w:rPr>
            <w:rStyle w:val="a8"/>
            <w:noProof/>
          </w:rPr>
          <w:t>Приложение Б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_Toc184845227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16</w:t>
        </w:r>
        <w:r w:rsidR="004E2B73">
          <w:rPr>
            <w:noProof/>
            <w:webHidden/>
          </w:rPr>
          <w:fldChar w:fldCharType="end"/>
        </w:r>
      </w:hyperlink>
    </w:p>
    <w:p w14:paraId="361CE53D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8" w:history="1">
        <w:r w:rsidR="004E2B73" w:rsidRPr="00105E1D">
          <w:rPr>
            <w:rStyle w:val="a8"/>
            <w:noProof/>
          </w:rPr>
          <w:t>Техническое задание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_Toc184845228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16</w:t>
        </w:r>
        <w:r w:rsidR="004E2B73">
          <w:rPr>
            <w:noProof/>
            <w:webHidden/>
          </w:rPr>
          <w:fldChar w:fldCharType="end"/>
        </w:r>
      </w:hyperlink>
    </w:p>
    <w:p w14:paraId="0D931441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29" w:history="1">
        <w:r w:rsidR="004E2B73" w:rsidRPr="00105E1D">
          <w:rPr>
            <w:rStyle w:val="a8"/>
            <w:noProof/>
          </w:rPr>
          <w:t>Приложение В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_Toc184845229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17</w:t>
        </w:r>
        <w:r w:rsidR="004E2B73">
          <w:rPr>
            <w:noProof/>
            <w:webHidden/>
          </w:rPr>
          <w:fldChar w:fldCharType="end"/>
        </w:r>
      </w:hyperlink>
    </w:p>
    <w:p w14:paraId="5E7CB2D7" w14:textId="77777777" w:rsidR="004E2B73" w:rsidRDefault="009B1218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4845230" w:history="1">
        <w:r w:rsidR="004E2B73" w:rsidRPr="00105E1D">
          <w:rPr>
            <w:rStyle w:val="a8"/>
            <w:noProof/>
          </w:rPr>
          <w:t>Руководство системного программиста</w:t>
        </w:r>
        <w:r w:rsidR="004E2B73">
          <w:rPr>
            <w:noProof/>
            <w:webHidden/>
          </w:rPr>
          <w:tab/>
        </w:r>
        <w:r w:rsidR="004E2B73">
          <w:rPr>
            <w:noProof/>
            <w:webHidden/>
          </w:rPr>
          <w:fldChar w:fldCharType="begin"/>
        </w:r>
        <w:r w:rsidR="004E2B73">
          <w:rPr>
            <w:noProof/>
            <w:webHidden/>
          </w:rPr>
          <w:instrText xml:space="preserve"> PAGEREF _Toc184845230 \h </w:instrText>
        </w:r>
        <w:r w:rsidR="004E2B73">
          <w:rPr>
            <w:noProof/>
            <w:webHidden/>
          </w:rPr>
        </w:r>
        <w:r w:rsidR="004E2B73">
          <w:rPr>
            <w:noProof/>
            <w:webHidden/>
          </w:rPr>
          <w:fldChar w:fldCharType="separate"/>
        </w:r>
        <w:r w:rsidR="004E2B73">
          <w:rPr>
            <w:noProof/>
            <w:webHidden/>
          </w:rPr>
          <w:t>17</w:t>
        </w:r>
        <w:r w:rsidR="004E2B73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84845212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57C45520" w:rsidR="00F763D2" w:rsidRPr="00B63837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74A8C5C2" w14:textId="458F3979" w:rsidR="006B7F0B" w:rsidRDefault="006B7F0B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 каждым годом объем информации, создаваемой и накапливаемой человечеством, стремительно растет благодаря непрерывному </w:t>
      </w:r>
      <w:r w:rsidR="00C27C79">
        <w:rPr>
          <w:sz w:val="28"/>
        </w:rPr>
        <w:t>технологическому прогрессу</w:t>
      </w:r>
      <w:r>
        <w:rPr>
          <w:sz w:val="28"/>
        </w:rPr>
        <w:t xml:space="preserve">. В прошлом </w:t>
      </w:r>
      <w:r w:rsidR="00C27C79">
        <w:rPr>
          <w:sz w:val="28"/>
        </w:rPr>
        <w:t xml:space="preserve">возможности </w:t>
      </w:r>
      <w:r>
        <w:rPr>
          <w:sz w:val="28"/>
        </w:rPr>
        <w:t>людей были значительно ограничены</w:t>
      </w:r>
      <w:r w:rsidR="00C27C79">
        <w:rPr>
          <w:sz w:val="28"/>
        </w:rPr>
        <w:t xml:space="preserve"> из-за</w:t>
      </w:r>
      <w:r>
        <w:rPr>
          <w:sz w:val="28"/>
        </w:rPr>
        <w:t xml:space="preserve"> отсутствия </w:t>
      </w:r>
      <w:r w:rsidR="00C27C79">
        <w:rPr>
          <w:sz w:val="28"/>
        </w:rPr>
        <w:t xml:space="preserve">современных, передовых </w:t>
      </w:r>
      <w:r>
        <w:rPr>
          <w:sz w:val="28"/>
        </w:rPr>
        <w:t xml:space="preserve">технологий и </w:t>
      </w:r>
      <w:r w:rsidR="00C27C79">
        <w:rPr>
          <w:sz w:val="28"/>
        </w:rPr>
        <w:t>недостатка</w:t>
      </w:r>
      <w:r>
        <w:rPr>
          <w:sz w:val="28"/>
        </w:rPr>
        <w:t xml:space="preserve"> накопленных знаний. </w:t>
      </w:r>
      <w:r w:rsidR="00C27C79">
        <w:rPr>
          <w:sz w:val="28"/>
        </w:rPr>
        <w:t xml:space="preserve">Способы </w:t>
      </w:r>
      <w:r>
        <w:rPr>
          <w:sz w:val="28"/>
        </w:rPr>
        <w:t xml:space="preserve">хранения и передачи информации </w:t>
      </w:r>
      <w:r w:rsidR="00C27C79">
        <w:rPr>
          <w:sz w:val="28"/>
        </w:rPr>
        <w:t xml:space="preserve">в основном сводились к </w:t>
      </w:r>
      <w:r>
        <w:rPr>
          <w:sz w:val="28"/>
        </w:rPr>
        <w:t xml:space="preserve">устной или письменной </w:t>
      </w:r>
      <w:r w:rsidR="00C27C79">
        <w:rPr>
          <w:sz w:val="28"/>
        </w:rPr>
        <w:t>форме</w:t>
      </w:r>
      <w:r>
        <w:rPr>
          <w:sz w:val="28"/>
        </w:rPr>
        <w:t>,</w:t>
      </w:r>
      <w:r w:rsidR="00C27C79">
        <w:rPr>
          <w:sz w:val="28"/>
        </w:rPr>
        <w:t xml:space="preserve"> передаваемой </w:t>
      </w:r>
      <w:r>
        <w:rPr>
          <w:sz w:val="28"/>
        </w:rPr>
        <w:t xml:space="preserve">из поколения в поколение. </w:t>
      </w:r>
      <w:r w:rsidR="00C27C79">
        <w:rPr>
          <w:sz w:val="28"/>
        </w:rPr>
        <w:t xml:space="preserve">Эти методы </w:t>
      </w:r>
      <w:r>
        <w:rPr>
          <w:sz w:val="28"/>
        </w:rPr>
        <w:t xml:space="preserve">хранения информации могли быть </w:t>
      </w:r>
      <w:r w:rsidR="00C27C79">
        <w:rPr>
          <w:sz w:val="28"/>
        </w:rPr>
        <w:t xml:space="preserve">ненадежны: они могли быть искажены или вовсе </w:t>
      </w:r>
      <w:r>
        <w:rPr>
          <w:sz w:val="28"/>
        </w:rPr>
        <w:t xml:space="preserve">забыты со временем. Более того, самые </w:t>
      </w:r>
      <w:r w:rsidR="00C27C79">
        <w:rPr>
          <w:sz w:val="28"/>
        </w:rPr>
        <w:t xml:space="preserve">ценные и </w:t>
      </w:r>
      <w:r>
        <w:rPr>
          <w:sz w:val="28"/>
        </w:rPr>
        <w:t>важные сведения старались сохранить в узком кругу доверенных лиц, и они могли легко утратиться вместе с носителями этих знаний.</w:t>
      </w:r>
    </w:p>
    <w:p w14:paraId="220281AC" w14:textId="4E32CA1A" w:rsidR="006B7F0B" w:rsidRPr="00B63837" w:rsidRDefault="00DD15B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Благодаря вкладу человечества в развитие технологий, появилась возможность обеспечивать сохранность информации в более </w:t>
      </w:r>
      <w:r w:rsidR="00860DBF">
        <w:rPr>
          <w:sz w:val="28"/>
        </w:rPr>
        <w:t>надежной форме</w:t>
      </w:r>
      <w:r>
        <w:rPr>
          <w:sz w:val="28"/>
        </w:rPr>
        <w:t xml:space="preserve">, </w:t>
      </w:r>
      <w:r w:rsidR="00860DBF">
        <w:rPr>
          <w:sz w:val="28"/>
        </w:rPr>
        <w:t>чем бумажной или устной</w:t>
      </w:r>
      <w:r>
        <w:rPr>
          <w:sz w:val="28"/>
        </w:rPr>
        <w:t xml:space="preserve">. Информация стала храниться более массово, и ее распространение стало проще и быстрее. Компьютеры и интернет открыли новые возможности для накопления, передачи и хранения больших объемов данных. </w:t>
      </w:r>
      <w:r w:rsidR="00C12533">
        <w:rPr>
          <w:sz w:val="28"/>
        </w:rPr>
        <w:t xml:space="preserve">Сегодня каждый человек, может беспрепятственно сохранять </w:t>
      </w:r>
      <w:r w:rsidR="006E1E0B">
        <w:rPr>
          <w:sz w:val="28"/>
        </w:rPr>
        <w:t>информацию</w:t>
      </w:r>
      <w:r w:rsidR="00C12533">
        <w:rPr>
          <w:sz w:val="28"/>
        </w:rPr>
        <w:t xml:space="preserve">, практически в неограниченных объемах. </w:t>
      </w:r>
      <w:r w:rsidR="006E1E0B">
        <w:rPr>
          <w:sz w:val="28"/>
        </w:rPr>
        <w:t>Оцифровка данных позволила их</w:t>
      </w:r>
      <w:r w:rsidR="00C12533">
        <w:rPr>
          <w:sz w:val="28"/>
        </w:rPr>
        <w:t xml:space="preserve"> структурировать, обрабатывать и в дальнейшем анализировать, анализ которой может быть пригоден для </w:t>
      </w:r>
      <w:r w:rsidR="006E1E0B">
        <w:rPr>
          <w:sz w:val="28"/>
        </w:rPr>
        <w:t>извлечения</w:t>
      </w:r>
      <w:r w:rsidR="00C12533">
        <w:rPr>
          <w:sz w:val="28"/>
        </w:rPr>
        <w:t xml:space="preserve"> ценных выводов</w:t>
      </w:r>
      <w:r w:rsidR="006E1E0B">
        <w:rPr>
          <w:sz w:val="28"/>
        </w:rPr>
        <w:t xml:space="preserve"> для</w:t>
      </w:r>
      <w:r w:rsidR="00C12533">
        <w:rPr>
          <w:sz w:val="28"/>
        </w:rPr>
        <w:t xml:space="preserve"> научных исследован</w:t>
      </w:r>
      <w:r w:rsidR="006E1E0B">
        <w:rPr>
          <w:sz w:val="28"/>
        </w:rPr>
        <w:t>ий</w:t>
      </w:r>
      <w:r w:rsidR="00C12533">
        <w:rPr>
          <w:sz w:val="28"/>
        </w:rPr>
        <w:t>, бизнеса, медицины или других сфер.</w:t>
      </w:r>
    </w:p>
    <w:p w14:paraId="3DFF4BCB" w14:textId="6A8AB569" w:rsidR="00EA12BB" w:rsidRDefault="004B27DD" w:rsidP="002D030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Одним </w:t>
      </w:r>
      <w:r w:rsidR="009B6F53">
        <w:rPr>
          <w:sz w:val="28"/>
        </w:rPr>
        <w:t>из видов</w:t>
      </w:r>
      <w:r>
        <w:rPr>
          <w:sz w:val="28"/>
        </w:rPr>
        <w:t xml:space="preserve"> хранения информации выступают базы</w:t>
      </w:r>
      <w:r w:rsidR="009B6F53">
        <w:rPr>
          <w:sz w:val="28"/>
        </w:rPr>
        <w:t xml:space="preserve"> </w:t>
      </w:r>
      <w:r w:rsidR="00546939">
        <w:rPr>
          <w:sz w:val="28"/>
        </w:rPr>
        <w:t xml:space="preserve">данных, предназначенные для </w:t>
      </w:r>
      <w:r w:rsidR="001B0CA6">
        <w:rPr>
          <w:sz w:val="28"/>
        </w:rPr>
        <w:t>обработки</w:t>
      </w:r>
      <w:r w:rsidR="00546939">
        <w:rPr>
          <w:sz w:val="28"/>
        </w:rPr>
        <w:t xml:space="preserve"> и хранения </w:t>
      </w:r>
      <w:r w:rsidR="001B0CA6">
        <w:rPr>
          <w:sz w:val="28"/>
        </w:rPr>
        <w:t>информации практически любых объемов в различных предметных областях</w:t>
      </w:r>
      <w:r w:rsidR="007478BF">
        <w:rPr>
          <w:sz w:val="28"/>
        </w:rPr>
        <w:t>,</w:t>
      </w:r>
      <w:r w:rsidR="001B0CA6">
        <w:rPr>
          <w:sz w:val="28"/>
        </w:rPr>
        <w:t xml:space="preserve"> таких </w:t>
      </w:r>
      <w:r w:rsidR="007478BF">
        <w:rPr>
          <w:sz w:val="28"/>
        </w:rPr>
        <w:t>как машинное обучение, бизнес-аналитика, медицина и др</w:t>
      </w:r>
      <w:r w:rsidR="001B0CA6">
        <w:rPr>
          <w:sz w:val="28"/>
        </w:rPr>
        <w:t>угие</w:t>
      </w:r>
      <w:r w:rsidR="00546939">
        <w:rPr>
          <w:sz w:val="28"/>
        </w:rPr>
        <w:t xml:space="preserve">. </w:t>
      </w:r>
      <w:r w:rsidR="008F1242">
        <w:rPr>
          <w:sz w:val="28"/>
        </w:rPr>
        <w:t xml:space="preserve">Одной из востребованных областей применения баз данных, является анализ постоянно расширяющегося рынка недвижимости. </w:t>
      </w:r>
      <w:r w:rsidR="00B63837" w:rsidRPr="00EA12BB">
        <w:rPr>
          <w:sz w:val="28"/>
        </w:rPr>
        <w:t xml:space="preserve">В настоящее время все больше людей проявляют интерес к </w:t>
      </w:r>
      <w:r w:rsidR="00B63837" w:rsidRPr="00EA12BB">
        <w:rPr>
          <w:sz w:val="28"/>
        </w:rPr>
        <w:lastRenderedPageBreak/>
        <w:t>приобретению зарубежной недвижимости, что стимулирует рост предложений на рынке.</w:t>
      </w:r>
      <w:r w:rsidR="002D0302" w:rsidRPr="002D0302">
        <w:rPr>
          <w:sz w:val="28"/>
        </w:rPr>
        <w:t xml:space="preserve"> </w:t>
      </w:r>
      <w:r w:rsidR="0073022D">
        <w:rPr>
          <w:sz w:val="28"/>
        </w:rPr>
        <w:t>В данной сфере базы данных позволяют обрабатывать информацию о недвижимости, включая данные о цене, агентстве, типу здания, жилой площади и другие.</w:t>
      </w:r>
      <w:r w:rsidR="00F37ADC">
        <w:rPr>
          <w:sz w:val="28"/>
        </w:rPr>
        <w:t xml:space="preserve"> Анализ этих баз данных помогает агентствам, застройщикам и аналитическим компаниям делать прогнозы, а также отслеживать тенденции и реагировать на различные изменения.</w:t>
      </w:r>
      <w:r w:rsidR="00FC4201">
        <w:rPr>
          <w:sz w:val="28"/>
        </w:rPr>
        <w:t xml:space="preserve"> </w:t>
      </w:r>
    </w:p>
    <w:p w14:paraId="1E3D962A" w14:textId="3CC7FC98" w:rsidR="00E47253" w:rsidRDefault="00E47253" w:rsidP="002D03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Одним из распространенных способов заполнить базу данных является </w:t>
      </w:r>
      <w:r>
        <w:rPr>
          <w:sz w:val="28"/>
          <w:szCs w:val="28"/>
        </w:rPr>
        <w:t>автоматизированный сбор данных(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). Этот процесс может проходить без прямого участия человека.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значительно </w:t>
      </w:r>
      <w:r w:rsidR="00937F01">
        <w:rPr>
          <w:sz w:val="28"/>
          <w:szCs w:val="28"/>
        </w:rPr>
        <w:t>облегчает</w:t>
      </w:r>
      <w:r>
        <w:rPr>
          <w:sz w:val="28"/>
          <w:szCs w:val="28"/>
        </w:rPr>
        <w:t xml:space="preserve"> получение данных, особенно если речь идет о постоянно обнов</w:t>
      </w:r>
      <w:r w:rsidR="00937F01">
        <w:rPr>
          <w:sz w:val="28"/>
          <w:szCs w:val="28"/>
        </w:rPr>
        <w:t>ляющейся</w:t>
      </w:r>
      <w:r>
        <w:rPr>
          <w:sz w:val="28"/>
          <w:szCs w:val="28"/>
        </w:rPr>
        <w:t xml:space="preserve"> информации, что обеспечивает ее акту</w:t>
      </w:r>
      <w:r w:rsidR="00B11EBD">
        <w:rPr>
          <w:sz w:val="28"/>
          <w:szCs w:val="28"/>
        </w:rPr>
        <w:t xml:space="preserve">альность, также преимуществом автоматизации является высокая скорость сбора данных. </w:t>
      </w:r>
    </w:p>
    <w:p w14:paraId="5F322FAE" w14:textId="4D3424A0" w:rsidR="00B11EBD" w:rsidRPr="008E7544" w:rsidRDefault="00B11EBD" w:rsidP="002D0302">
      <w:pPr>
        <w:spacing w:line="360" w:lineRule="auto"/>
        <w:ind w:firstLine="709"/>
        <w:jc w:val="both"/>
        <w:rPr>
          <w:sz w:val="28"/>
        </w:rPr>
      </w:pPr>
      <w:r w:rsidRPr="00094261">
        <w:rPr>
          <w:sz w:val="28"/>
          <w:szCs w:val="28"/>
        </w:rPr>
        <w:t>Целью данной бакалаврской работы является</w:t>
      </w:r>
      <w:r w:rsidR="00094261">
        <w:rPr>
          <w:sz w:val="28"/>
          <w:szCs w:val="28"/>
        </w:rPr>
        <w:t xml:space="preserve"> совершенствование веб-сервиса для автоматизированного</w:t>
      </w:r>
      <w:r w:rsidRPr="00094261">
        <w:rPr>
          <w:sz w:val="28"/>
          <w:szCs w:val="28"/>
        </w:rPr>
        <w:t xml:space="preserve"> сбор</w:t>
      </w:r>
      <w:r w:rsidR="00094261">
        <w:rPr>
          <w:sz w:val="28"/>
          <w:szCs w:val="28"/>
        </w:rPr>
        <w:t>а</w:t>
      </w:r>
      <w:r w:rsidRPr="00094261">
        <w:rPr>
          <w:sz w:val="28"/>
          <w:szCs w:val="28"/>
        </w:rPr>
        <w:t xml:space="preserve"> данных о зарубежной недвижимости.</w:t>
      </w:r>
    </w:p>
    <w:p w14:paraId="620646C2" w14:textId="14CB8118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Для достижения поставленной цели были определены следующие задачи:</w:t>
      </w:r>
    </w:p>
    <w:p w14:paraId="73EF03A9" w14:textId="489A2AD6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Pr="008E7544">
        <w:rPr>
          <w:sz w:val="28"/>
          <w:szCs w:val="28"/>
        </w:rPr>
        <w:tab/>
        <w:t xml:space="preserve">анализ актуальности баз </w:t>
      </w:r>
      <w:r w:rsidR="00097FD6" w:rsidRPr="008E7544">
        <w:rPr>
          <w:sz w:val="28"/>
          <w:szCs w:val="28"/>
        </w:rPr>
        <w:t>данных</w:t>
      </w:r>
      <w:r w:rsidRPr="008E7544">
        <w:rPr>
          <w:sz w:val="28"/>
          <w:szCs w:val="28"/>
        </w:rPr>
        <w:t xml:space="preserve"> с зарубежной недвижимостью, обзор </w:t>
      </w:r>
      <w:proofErr w:type="spellStart"/>
      <w:r w:rsidRPr="008E7544">
        <w:rPr>
          <w:sz w:val="28"/>
          <w:szCs w:val="28"/>
        </w:rPr>
        <w:t>парсеров</w:t>
      </w:r>
      <w:proofErr w:type="spellEnd"/>
      <w:r w:rsidRPr="008E7544">
        <w:rPr>
          <w:sz w:val="28"/>
          <w:szCs w:val="28"/>
        </w:rPr>
        <w:t xml:space="preserve"> веб-сайтов с зарубежной недвижимостью и библиотек для </w:t>
      </w:r>
      <w:proofErr w:type="spellStart"/>
      <w:r w:rsidRPr="008E7544">
        <w:rPr>
          <w:sz w:val="28"/>
          <w:szCs w:val="28"/>
        </w:rPr>
        <w:t>парсинга</w:t>
      </w:r>
      <w:proofErr w:type="spellEnd"/>
      <w:r w:rsidRPr="008E7544">
        <w:rPr>
          <w:sz w:val="28"/>
          <w:szCs w:val="28"/>
        </w:rPr>
        <w:t xml:space="preserve"> </w:t>
      </w:r>
      <w:proofErr w:type="spellStart"/>
      <w:r w:rsidRPr="008E7544">
        <w:rPr>
          <w:sz w:val="28"/>
          <w:szCs w:val="28"/>
        </w:rPr>
        <w:t>html</w:t>
      </w:r>
      <w:proofErr w:type="spellEnd"/>
      <w:r w:rsidRPr="008E7544">
        <w:rPr>
          <w:sz w:val="28"/>
          <w:szCs w:val="28"/>
        </w:rPr>
        <w:t xml:space="preserve"> на языке </w:t>
      </w:r>
      <w:proofErr w:type="spellStart"/>
      <w:r w:rsidRPr="008E7544">
        <w:rPr>
          <w:sz w:val="28"/>
          <w:szCs w:val="28"/>
        </w:rPr>
        <w:t>ruby</w:t>
      </w:r>
      <w:proofErr w:type="spellEnd"/>
      <w:r w:rsidRPr="008E7544">
        <w:rPr>
          <w:sz w:val="28"/>
          <w:szCs w:val="28"/>
        </w:rPr>
        <w:t>;</w:t>
      </w:r>
    </w:p>
    <w:p w14:paraId="1B24D3BE" w14:textId="2181FDF0" w:rsidR="00435898" w:rsidRPr="000D126D" w:rsidRDefault="00BC0CDD" w:rsidP="00435898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="00097FD6" w:rsidRPr="008E7544">
        <w:rPr>
          <w:sz w:val="28"/>
          <w:szCs w:val="28"/>
        </w:rPr>
        <w:t>доработка</w:t>
      </w:r>
      <w:r w:rsidRPr="008E7544">
        <w:rPr>
          <w:sz w:val="28"/>
          <w:szCs w:val="28"/>
        </w:rPr>
        <w:t xml:space="preserve"> системы автоматизированного сбора информации о з</w:t>
      </w:r>
      <w:r w:rsidR="00435898">
        <w:rPr>
          <w:sz w:val="28"/>
          <w:szCs w:val="28"/>
        </w:rPr>
        <w:t>арубежной недвижимости</w:t>
      </w:r>
      <w:r w:rsidR="000D126D" w:rsidRPr="000D126D">
        <w:rPr>
          <w:sz w:val="28"/>
          <w:szCs w:val="28"/>
        </w:rPr>
        <w:t>;</w:t>
      </w:r>
    </w:p>
    <w:p w14:paraId="79232BF6" w14:textId="1EFBBDB6" w:rsidR="00435898" w:rsidRPr="00435898" w:rsidRDefault="00435898" w:rsidP="0043589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 доработка админ-панели для отображения информации о </w:t>
      </w:r>
      <w:proofErr w:type="spellStart"/>
      <w:r>
        <w:rPr>
          <w:sz w:val="28"/>
          <w:szCs w:val="28"/>
        </w:rPr>
        <w:t>парсерах</w:t>
      </w:r>
      <w:proofErr w:type="spellEnd"/>
      <w:r w:rsidRPr="008E7544">
        <w:rPr>
          <w:sz w:val="28"/>
          <w:szCs w:val="28"/>
        </w:rPr>
        <w:t>;</w:t>
      </w:r>
    </w:p>
    <w:p w14:paraId="6095C916" w14:textId="77777777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разработка системы автоматизированного сбора информации о зарубежной недвижимости;</w:t>
      </w:r>
    </w:p>
    <w:p w14:paraId="67CDC6DF" w14:textId="5C53371F" w:rsidR="009A3A7C" w:rsidRPr="008E7544" w:rsidRDefault="00BC0CDD" w:rsidP="009A3A7C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тестирование разработанного системы, проверка эффективности работы;</w:t>
      </w:r>
    </w:p>
    <w:p w14:paraId="341C2D0A" w14:textId="78515FBF" w:rsidR="009A3A7C" w:rsidRPr="00430B71" w:rsidRDefault="009A3A7C" w:rsidP="009A3A7C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Объектом исследования в работе является методы автоматизированного сбора и</w:t>
      </w:r>
      <w:r w:rsidR="005F1086" w:rsidRPr="00430B71">
        <w:rPr>
          <w:sz w:val="28"/>
          <w:szCs w:val="28"/>
        </w:rPr>
        <w:t>нформации для формирования базы данных</w:t>
      </w:r>
      <w:r w:rsidRPr="00430B71">
        <w:rPr>
          <w:sz w:val="28"/>
          <w:szCs w:val="28"/>
        </w:rPr>
        <w:t xml:space="preserve"> о зарубежной недвижимости.</w:t>
      </w:r>
    </w:p>
    <w:p w14:paraId="7F767F7E" w14:textId="71BB0785" w:rsidR="009A3A7C" w:rsidRPr="00B168A9" w:rsidRDefault="005F1086" w:rsidP="009A3A7C">
      <w:pPr>
        <w:spacing w:line="360" w:lineRule="auto"/>
        <w:jc w:val="both"/>
        <w:rPr>
          <w:sz w:val="28"/>
          <w:szCs w:val="28"/>
          <w:highlight w:val="yellow"/>
        </w:rPr>
      </w:pPr>
      <w:r w:rsidRPr="00430B71">
        <w:rPr>
          <w:sz w:val="28"/>
          <w:szCs w:val="28"/>
        </w:rPr>
        <w:lastRenderedPageBreak/>
        <w:tab/>
      </w:r>
      <w:r w:rsidR="004721DB" w:rsidRPr="00430B71">
        <w:rPr>
          <w:sz w:val="28"/>
          <w:szCs w:val="28"/>
        </w:rPr>
        <w:t>Предметом исследования является база данных о зарубежной недвижимости.</w:t>
      </w:r>
    </w:p>
    <w:p w14:paraId="4DC58BD5" w14:textId="77777777" w:rsidR="00CF01A0" w:rsidRPr="00823FD2" w:rsidRDefault="00CF01A0" w:rsidP="00CF01A0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Для решения поставленных задач были использованы методы математического моделирования, системного анализа, проектирования баз данных,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5F797D8C" w14:textId="293C7F3C" w:rsidR="00407B72" w:rsidRDefault="00407B72" w:rsidP="00407B72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Практическая ценность работы заключается в том, что разработанная система позволит упростить и ускорить сбор информации об объектах недвижимости из объявлений о продаже недвижимости в зарубежных странах</w:t>
      </w:r>
      <w:r w:rsidR="009B4411">
        <w:rPr>
          <w:sz w:val="28"/>
          <w:szCs w:val="28"/>
        </w:rPr>
        <w:t xml:space="preserve">, а также </w:t>
      </w:r>
      <w:r w:rsidR="00135BCD">
        <w:rPr>
          <w:sz w:val="28"/>
          <w:szCs w:val="28"/>
        </w:rPr>
        <w:t xml:space="preserve">облегчит управление </w:t>
      </w:r>
      <w:proofErr w:type="spellStart"/>
      <w:r w:rsidR="009B4411">
        <w:rPr>
          <w:sz w:val="28"/>
          <w:szCs w:val="28"/>
        </w:rPr>
        <w:t>парсерами</w:t>
      </w:r>
      <w:proofErr w:type="spellEnd"/>
      <w:r w:rsidR="00135BCD">
        <w:rPr>
          <w:sz w:val="28"/>
          <w:szCs w:val="28"/>
        </w:rPr>
        <w:t xml:space="preserve"> через админ-</w:t>
      </w:r>
      <w:r w:rsidR="00B40FF7">
        <w:rPr>
          <w:sz w:val="28"/>
          <w:szCs w:val="28"/>
        </w:rPr>
        <w:t xml:space="preserve">панель, предоставляющую функционал для мониторинга </w:t>
      </w:r>
      <w:r w:rsidR="009B4411">
        <w:rPr>
          <w:sz w:val="28"/>
          <w:szCs w:val="28"/>
        </w:rPr>
        <w:t>их состояния, логов</w:t>
      </w:r>
      <w:r w:rsidR="008F63B1">
        <w:rPr>
          <w:sz w:val="28"/>
          <w:szCs w:val="28"/>
        </w:rPr>
        <w:t>, а также</w:t>
      </w:r>
      <w:r w:rsidR="009B4411">
        <w:rPr>
          <w:sz w:val="28"/>
          <w:szCs w:val="28"/>
        </w:rPr>
        <w:t xml:space="preserve"> </w:t>
      </w:r>
      <w:r w:rsidR="008F63B1">
        <w:rPr>
          <w:sz w:val="28"/>
          <w:szCs w:val="28"/>
        </w:rPr>
        <w:t>запуска или прерывания выполнения</w:t>
      </w:r>
      <w:r w:rsidR="005304BB">
        <w:rPr>
          <w:sz w:val="28"/>
          <w:szCs w:val="28"/>
        </w:rPr>
        <w:t xml:space="preserve"> работы</w:t>
      </w:r>
      <w:r w:rsidRPr="00430B7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87E5451" w14:textId="77777777" w:rsidR="00407B72" w:rsidRDefault="00407B72" w:rsidP="00CF01A0">
      <w:pPr>
        <w:spacing w:line="360" w:lineRule="auto"/>
        <w:ind w:firstLine="709"/>
        <w:jc w:val="both"/>
        <w:rPr>
          <w:sz w:val="28"/>
          <w:szCs w:val="28"/>
        </w:rPr>
      </w:pPr>
    </w:p>
    <w:p w14:paraId="5E242466" w14:textId="77777777" w:rsidR="00BC0CDD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</w:p>
    <w:p w14:paraId="6AAC429C" w14:textId="0AFF6E18" w:rsidR="00274C06" w:rsidRDefault="00BC0CDD" w:rsidP="00EA12B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07CC3F99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B0797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A31B7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053FD11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205B4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15B88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FA06114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6B947EF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D09657A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C86E8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E8D18F7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6603AC32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35F1ECA8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D10B17D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46392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25F1FC08" w:rsidR="003F1075" w:rsidRDefault="003F1075" w:rsidP="000C53C3">
      <w:pPr>
        <w:pStyle w:val="1"/>
      </w:pPr>
      <w:bookmarkStart w:id="27" w:name="_Toc147217002"/>
      <w:bookmarkStart w:id="28" w:name="_Toc184845213"/>
      <w:r w:rsidRPr="003F1075">
        <w:t xml:space="preserve">1 Анализ </w:t>
      </w:r>
      <w:bookmarkEnd w:id="27"/>
      <w:r w:rsidR="00823FD2">
        <w:t xml:space="preserve">проблемы автоматизированного сбора информации </w:t>
      </w:r>
      <w:r w:rsidR="00F23186" w:rsidRPr="00F23186">
        <w:t>об объектах турецкой недвижимости</w:t>
      </w:r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1DE2D4DF" w14:textId="529BD4CF" w:rsidR="003F1075" w:rsidRPr="00AE7948" w:rsidRDefault="003F1075" w:rsidP="00AE7948">
      <w:pPr>
        <w:pStyle w:val="1"/>
      </w:pPr>
      <w:bookmarkStart w:id="29" w:name="_Toc147217003"/>
      <w:bookmarkStart w:id="30" w:name="_Toc184845214"/>
      <w:r w:rsidRPr="003F1075">
        <w:t xml:space="preserve">1.1 </w:t>
      </w:r>
      <w:bookmarkEnd w:id="29"/>
      <w:r w:rsidR="00F23186">
        <w:t>Базы данных в работе аналитиков</w:t>
      </w:r>
      <w:bookmarkEnd w:id="30"/>
    </w:p>
    <w:p w14:paraId="10FBBCAD" w14:textId="77777777" w:rsidR="000543DD" w:rsidRDefault="000543DD" w:rsidP="000C53C3">
      <w:pPr>
        <w:spacing w:line="360" w:lineRule="auto"/>
        <w:ind w:firstLine="709"/>
        <w:jc w:val="both"/>
        <w:rPr>
          <w:sz w:val="28"/>
        </w:rPr>
      </w:pPr>
    </w:p>
    <w:p w14:paraId="49AAE2C6" w14:textId="77777777" w:rsidR="00446CA1" w:rsidRPr="00872A9B" w:rsidRDefault="00446CA1" w:rsidP="000C53C3">
      <w:pPr>
        <w:spacing w:line="360" w:lineRule="auto"/>
        <w:ind w:firstLine="709"/>
        <w:jc w:val="both"/>
        <w:rPr>
          <w:sz w:val="28"/>
        </w:rPr>
      </w:pPr>
    </w:p>
    <w:p w14:paraId="2481EAD4" w14:textId="0EE54448" w:rsidR="000543DD" w:rsidRDefault="00A36178" w:rsidP="001027EA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 развитием человечества</w:t>
      </w:r>
      <w:r w:rsidR="00AF5BCB">
        <w:rPr>
          <w:sz w:val="28"/>
        </w:rPr>
        <w:t xml:space="preserve"> данных стали играть ключевую роль, и превратились в ресурс, сопоставимый с нефтью или золотом, о</w:t>
      </w:r>
      <w:r>
        <w:rPr>
          <w:sz w:val="28"/>
        </w:rPr>
        <w:t>бработка</w:t>
      </w:r>
      <w:r w:rsidR="00AF5BCB">
        <w:rPr>
          <w:sz w:val="28"/>
        </w:rPr>
        <w:t xml:space="preserve"> которых </w:t>
      </w:r>
      <w:r>
        <w:rPr>
          <w:sz w:val="28"/>
        </w:rPr>
        <w:t xml:space="preserve">стала одной из главных задач 21 века. Информационные системы, другими словами базы данных, стали ключевым аспектом в упрощении процедуры обработки информации. Базы данных могут хранить в себе не только информацию о какой-либо сфере, но и алгоритмы, процедуры и определения. </w:t>
      </w:r>
      <w:r w:rsidR="009121B0">
        <w:rPr>
          <w:sz w:val="28"/>
        </w:rPr>
        <w:t>Базы данных</w:t>
      </w:r>
      <w:r w:rsidR="00AF5BCB" w:rsidRPr="00AF5BCB">
        <w:rPr>
          <w:sz w:val="28"/>
        </w:rPr>
        <w:t xml:space="preserve"> </w:t>
      </w:r>
      <w:r w:rsidR="00AF5BCB">
        <w:rPr>
          <w:sz w:val="28"/>
        </w:rPr>
        <w:t>–</w:t>
      </w:r>
      <w:r w:rsidR="00AF5BCB" w:rsidRPr="00AF5BCB">
        <w:rPr>
          <w:sz w:val="28"/>
        </w:rPr>
        <w:t xml:space="preserve"> </w:t>
      </w:r>
      <w:r w:rsidR="00AF5BCB">
        <w:rPr>
          <w:sz w:val="28"/>
        </w:rPr>
        <w:t>универсальны, они</w:t>
      </w:r>
      <w:r w:rsidR="009121B0">
        <w:rPr>
          <w:sz w:val="28"/>
        </w:rPr>
        <w:t xml:space="preserve"> могут составляться в зависимости от конкретной предметной области, например, научной, медицинской, производственн</w:t>
      </w:r>
      <w:r w:rsidR="00971A7D">
        <w:rPr>
          <w:sz w:val="28"/>
        </w:rPr>
        <w:t>ой</w:t>
      </w:r>
      <w:r w:rsidR="009121B0">
        <w:rPr>
          <w:sz w:val="28"/>
        </w:rPr>
        <w:t xml:space="preserve"> или </w:t>
      </w:r>
      <w:r w:rsidR="00AF5BCB">
        <w:rPr>
          <w:sz w:val="28"/>
        </w:rPr>
        <w:t>люб</w:t>
      </w:r>
      <w:r w:rsidR="00971A7D">
        <w:rPr>
          <w:sz w:val="28"/>
        </w:rPr>
        <w:t>ой другой</w:t>
      </w:r>
      <w:r w:rsidR="00AF5BCB">
        <w:rPr>
          <w:sz w:val="28"/>
        </w:rPr>
        <w:t xml:space="preserve">, и применяться для любого рода задач, аналитика, </w:t>
      </w:r>
      <w:r w:rsidR="005331BE">
        <w:rPr>
          <w:sz w:val="28"/>
        </w:rPr>
        <w:t xml:space="preserve">хранение </w:t>
      </w:r>
      <w:r w:rsidR="00AF5BCB">
        <w:rPr>
          <w:sz w:val="28"/>
        </w:rPr>
        <w:t>данных</w:t>
      </w:r>
      <w:r w:rsidR="005331BE">
        <w:rPr>
          <w:sz w:val="28"/>
        </w:rPr>
        <w:t xml:space="preserve">, обучение </w:t>
      </w:r>
      <w:r w:rsidR="00AF5BCB">
        <w:rPr>
          <w:sz w:val="28"/>
        </w:rPr>
        <w:t>моделей искусственного интеллекта</w:t>
      </w:r>
      <w:r w:rsidR="005331BE">
        <w:rPr>
          <w:sz w:val="28"/>
        </w:rPr>
        <w:t>, моделирование графов и другие</w:t>
      </w:r>
      <w:r w:rsidR="00AF5BCB">
        <w:rPr>
          <w:sz w:val="28"/>
        </w:rPr>
        <w:t>.</w:t>
      </w:r>
      <w:r w:rsidR="00971A7D">
        <w:rPr>
          <w:sz w:val="28"/>
        </w:rPr>
        <w:t xml:space="preserve"> </w:t>
      </w:r>
    </w:p>
    <w:p w14:paraId="6FAD6E24" w14:textId="521DE480" w:rsidR="00077ED5" w:rsidRDefault="0018173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Так, базы данных находят широкое применение. Люди, не имеющие технического образования, или специально не изучавшие базы данных, могли использовать их в той или иной мере, например, при поиске инф</w:t>
      </w:r>
      <w:r w:rsidR="00A847A4">
        <w:rPr>
          <w:sz w:val="28"/>
        </w:rPr>
        <w:t xml:space="preserve">ормации на веб-сайтах </w:t>
      </w:r>
      <w:proofErr w:type="spellStart"/>
      <w:r w:rsidR="00A847A4">
        <w:rPr>
          <w:sz w:val="28"/>
        </w:rPr>
        <w:t>агрегаторах</w:t>
      </w:r>
      <w:proofErr w:type="spellEnd"/>
      <w:r w:rsidR="00A847A4">
        <w:rPr>
          <w:sz w:val="28"/>
        </w:rPr>
        <w:t xml:space="preserve"> </w:t>
      </w:r>
      <w:r>
        <w:rPr>
          <w:sz w:val="28"/>
        </w:rPr>
        <w:t>или онлайн магазинах.</w:t>
      </w:r>
    </w:p>
    <w:p w14:paraId="765F53E6" w14:textId="422295C4" w:rsidR="00077ED5" w:rsidRDefault="006272F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Ученные, университеты и разного рода исследователи хранят важные результаты экспериментов в базах данных, чтобы в дальнейшем иметь возможность обращаться к ним или редактировать.</w:t>
      </w:r>
    </w:p>
    <w:p w14:paraId="43D859BE" w14:textId="38EAA1F6" w:rsidR="00077ED5" w:rsidRDefault="0092579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Государственные структуры, такие как медицинские учреждение, налоговые службы, правоохранительные органы также используют базы данных о гражданах страны.</w:t>
      </w:r>
    </w:p>
    <w:p w14:paraId="1C542B38" w14:textId="2741E137" w:rsidR="0092579B" w:rsidRDefault="0092579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Также базы данных могут быть использованы как инструмент для сбора и хранения тестовых данных для обучения моделей искусственного интеллекта.</w:t>
      </w:r>
    </w:p>
    <w:p w14:paraId="220D30E0" w14:textId="7D7D9A4A" w:rsidR="003F1075" w:rsidRPr="00A847A4" w:rsidRDefault="0092579B" w:rsidP="00A847A4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Аналитики </w:t>
      </w:r>
      <w:r w:rsidR="00605A70">
        <w:rPr>
          <w:sz w:val="28"/>
        </w:rPr>
        <w:t xml:space="preserve">также являются </w:t>
      </w:r>
      <w:r>
        <w:rPr>
          <w:sz w:val="28"/>
        </w:rPr>
        <w:t>пользователями баз данных, так как они удобны для сбора больших объемов данных, которые в последующем используются для построения графиков</w:t>
      </w:r>
      <w:r w:rsidR="00451E6A">
        <w:rPr>
          <w:sz w:val="28"/>
        </w:rPr>
        <w:t>, прогнозирования и анализа</w:t>
      </w:r>
      <w:r w:rsidR="007D469A">
        <w:rPr>
          <w:sz w:val="28"/>
        </w:rPr>
        <w:t xml:space="preserve">, применяя такие методы анализа как: регрессионный анализ, кластерный анализ, классификация данных и другие. </w:t>
      </w:r>
    </w:p>
    <w:p w14:paraId="1C458033" w14:textId="77777777" w:rsidR="0021590F" w:rsidRPr="003F1075" w:rsidRDefault="0021590F" w:rsidP="0021590F">
      <w:pPr>
        <w:spacing w:line="360" w:lineRule="auto"/>
        <w:jc w:val="both"/>
        <w:rPr>
          <w:sz w:val="28"/>
        </w:rPr>
      </w:pPr>
    </w:p>
    <w:p w14:paraId="3153D4EF" w14:textId="13EBD2A4" w:rsidR="0021590F" w:rsidRPr="00AE7948" w:rsidRDefault="0021590F" w:rsidP="0021590F">
      <w:pPr>
        <w:pStyle w:val="1"/>
      </w:pPr>
      <w:bookmarkStart w:id="31" w:name="_Toc184845215"/>
      <w:r w:rsidRPr="003F1075">
        <w:t>1.</w:t>
      </w:r>
      <w:r>
        <w:t>2</w:t>
      </w:r>
      <w:r w:rsidRPr="003F1075">
        <w:t xml:space="preserve"> </w:t>
      </w:r>
      <w:r w:rsidRPr="0021590F">
        <w:t>Актуальные направления зарубежной недвижимости в России</w:t>
      </w:r>
      <w:bookmarkEnd w:id="31"/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6EF52954" w14:textId="739F9D6B" w:rsidR="004C0404" w:rsidRPr="004C0404" w:rsidRDefault="004C0404" w:rsidP="004C0404">
      <w:pPr>
        <w:spacing w:line="360" w:lineRule="auto"/>
        <w:jc w:val="both"/>
        <w:rPr>
          <w:sz w:val="28"/>
        </w:rPr>
      </w:pPr>
    </w:p>
    <w:p w14:paraId="3A9E7792" w14:textId="30B7BCC2" w:rsidR="004C0404" w:rsidRDefault="005F24F7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Спрос на зарубежную недвижимость обусловлен разными факторами</w:t>
      </w:r>
      <w:r w:rsidR="004C0404">
        <w:rPr>
          <w:sz w:val="28"/>
        </w:rPr>
        <w:t>, которые отражают разнообразные цели и потребности покупателей</w:t>
      </w:r>
      <w:r>
        <w:rPr>
          <w:sz w:val="28"/>
        </w:rPr>
        <w:t xml:space="preserve">. </w:t>
      </w:r>
    </w:p>
    <w:p w14:paraId="55772D61" w14:textId="4D68F227" w:rsidR="004C0404" w:rsidRDefault="004C0404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Недвижимость за рубежом часто рассматривается как способ диверсификации активов, из-за нестабильности локального рынка, и благодаря стабильному росту цен в других странах, приобретение недвижимости </w:t>
      </w:r>
      <w:r w:rsidR="00DF7B25">
        <w:rPr>
          <w:sz w:val="28"/>
        </w:rPr>
        <w:t>расценивается</w:t>
      </w:r>
      <w:r>
        <w:rPr>
          <w:sz w:val="28"/>
        </w:rPr>
        <w:t xml:space="preserve"> </w:t>
      </w:r>
      <w:r w:rsidR="00DF7B25">
        <w:rPr>
          <w:sz w:val="28"/>
        </w:rPr>
        <w:t>как долгосрочная инвестиция</w:t>
      </w:r>
      <w:r>
        <w:rPr>
          <w:sz w:val="28"/>
        </w:rPr>
        <w:t>.</w:t>
      </w:r>
      <w:r w:rsidR="00DF7B25">
        <w:rPr>
          <w:sz w:val="28"/>
        </w:rPr>
        <w:t xml:space="preserve"> И со временем такая инвестиция может значительно подорожать и принести существенную прибыль.</w:t>
      </w:r>
    </w:p>
    <w:p w14:paraId="4E1E9770" w14:textId="2FCEB986" w:rsidR="00DF7B25" w:rsidRPr="00DF7B25" w:rsidRDefault="00DF7B25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Зарубежную недвижимость также рассматривают как источник пассивного дохода, ведь ее можно сдавать в аренду. </w:t>
      </w:r>
      <w:proofErr w:type="spellStart"/>
      <w:r w:rsidRPr="00DF7B25">
        <w:rPr>
          <w:sz w:val="28"/>
        </w:rPr>
        <w:t>Туристически</w:t>
      </w:r>
      <w:proofErr w:type="spellEnd"/>
      <w:r>
        <w:rPr>
          <w:sz w:val="28"/>
        </w:rPr>
        <w:t xml:space="preserve"> привлекательные страны, такие как Испания, Турция, ОАЭ или Таиланд, обеспечивают стабильный рост туристического рынка и спрос на аренду жилья.</w:t>
      </w:r>
    </w:p>
    <w:p w14:paraId="1206D616" w14:textId="59DA2A31" w:rsidR="004C0404" w:rsidRDefault="00DF7B25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Кто-то рассматривает покупку недвижимости, как способ защиты от инфляции, в условиях непредсказуемости рынка или экономической нестабильности.</w:t>
      </w:r>
    </w:p>
    <w:p w14:paraId="54733DCC" w14:textId="2B132610" w:rsidR="00541B3F" w:rsidRDefault="00DF7B25" w:rsidP="0060389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есть люди, </w:t>
      </w:r>
      <w:r w:rsidR="00603890">
        <w:rPr>
          <w:sz w:val="28"/>
        </w:rPr>
        <w:t xml:space="preserve">которые стремятся </w:t>
      </w:r>
      <w:r>
        <w:rPr>
          <w:sz w:val="28"/>
        </w:rPr>
        <w:t>сменить место жительства</w:t>
      </w:r>
      <w:r w:rsidR="00603890">
        <w:rPr>
          <w:sz w:val="28"/>
        </w:rPr>
        <w:t xml:space="preserve">, и для этого им необходимо получения ВНЖ или гражданства. В ряде стран получить </w:t>
      </w:r>
      <w:r w:rsidR="00603890">
        <w:rPr>
          <w:sz w:val="28"/>
        </w:rPr>
        <w:lastRenderedPageBreak/>
        <w:t>вид на место жительства или гражданство можно через вклад в экономику страны, т.е. покупку недвижимости.</w:t>
      </w:r>
    </w:p>
    <w:p w14:paraId="18A7F7C6" w14:textId="77777777" w:rsidR="00603890" w:rsidRDefault="00603890" w:rsidP="00603890">
      <w:pPr>
        <w:spacing w:line="360" w:lineRule="auto"/>
        <w:ind w:firstLine="709"/>
        <w:jc w:val="both"/>
        <w:rPr>
          <w:sz w:val="28"/>
        </w:rPr>
      </w:pPr>
    </w:p>
    <w:p w14:paraId="6DB97CBA" w14:textId="667F8552" w:rsidR="00603890" w:rsidRDefault="00603890" w:rsidP="00480DF1">
      <w:pPr>
        <w:pStyle w:val="1"/>
        <w:tabs>
          <w:tab w:val="right" w:pos="9354"/>
        </w:tabs>
      </w:pPr>
      <w:r w:rsidRPr="003F1075">
        <w:t>1.</w:t>
      </w:r>
      <w:r w:rsidR="00480DF1">
        <w:t>3</w:t>
      </w:r>
      <w:r w:rsidRPr="003F1075">
        <w:t xml:space="preserve"> </w:t>
      </w:r>
      <w:r w:rsidR="00480DF1" w:rsidRPr="00480DF1">
        <w:t>Актуальность турецкой недвижимости в России</w:t>
      </w:r>
      <w:r w:rsidR="00480DF1">
        <w:tab/>
      </w:r>
    </w:p>
    <w:p w14:paraId="4F69E21A" w14:textId="77777777" w:rsidR="008028C8" w:rsidRDefault="008028C8" w:rsidP="00E66522">
      <w:pPr>
        <w:spacing w:line="360" w:lineRule="auto"/>
        <w:ind w:firstLine="709"/>
        <w:jc w:val="both"/>
        <w:rPr>
          <w:sz w:val="28"/>
        </w:rPr>
      </w:pPr>
    </w:p>
    <w:p w14:paraId="2017C7CB" w14:textId="77777777" w:rsidR="001F0EB7" w:rsidRDefault="001F0EB7" w:rsidP="00E66522">
      <w:pPr>
        <w:spacing w:line="360" w:lineRule="auto"/>
        <w:ind w:firstLine="709"/>
        <w:jc w:val="both"/>
        <w:rPr>
          <w:sz w:val="28"/>
        </w:rPr>
      </w:pPr>
    </w:p>
    <w:p w14:paraId="344FEFF5" w14:textId="482F25BA" w:rsidR="00A163BE" w:rsidRPr="00572384" w:rsidRDefault="000826F1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Исходя из исследования международного брокера недвижимости </w:t>
      </w:r>
      <w:proofErr w:type="spellStart"/>
      <w:r>
        <w:rPr>
          <w:sz w:val="28"/>
          <w:lang w:val="en-US"/>
        </w:rPr>
        <w:t>Tranio</w:t>
      </w:r>
      <w:proofErr w:type="spellEnd"/>
      <w:r>
        <w:rPr>
          <w:sz w:val="28"/>
        </w:rPr>
        <w:t xml:space="preserve"> для отчета РБК, Турция продолжает находиться в списке популярных стран для покупки недвижимости среди Россиян </w:t>
      </w:r>
    </w:p>
    <w:p w14:paraId="3C8820E1" w14:textId="53C73DAA" w:rsidR="00A163BE" w:rsidRDefault="00446366" w:rsidP="00A163BE">
      <w:pPr>
        <w:spacing w:line="360" w:lineRule="auto"/>
        <w:ind w:firstLine="709"/>
        <w:jc w:val="center"/>
        <w:rPr>
          <w:sz w:val="28"/>
        </w:rPr>
      </w:pPr>
      <w:r w:rsidRPr="00284566"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085D300A" wp14:editId="337537CD">
            <wp:simplePos x="0" y="0"/>
            <wp:positionH relativeFrom="column">
              <wp:posOffset>565785</wp:posOffset>
            </wp:positionH>
            <wp:positionV relativeFrom="paragraph">
              <wp:posOffset>40005</wp:posOffset>
            </wp:positionV>
            <wp:extent cx="4576445" cy="5692140"/>
            <wp:effectExtent l="0" t="0" r="0" b="3810"/>
            <wp:wrapTight wrapText="bothSides">
              <wp:wrapPolygon edited="0">
                <wp:start x="0" y="0"/>
                <wp:lineTo x="0" y="21542"/>
                <wp:lineTo x="21489" y="21542"/>
                <wp:lineTo x="214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2A376" w14:textId="4581FC02" w:rsidR="004563F2" w:rsidRDefault="00A163BE" w:rsidP="00A163B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Статистика популярных стран для покупки недвижимости среди россиян</w:t>
      </w:r>
    </w:p>
    <w:p w14:paraId="2A435B4C" w14:textId="77777777" w:rsidR="00A90154" w:rsidRDefault="000826F1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Это явление обусловлено рядом факторов. Одним из этих факторов, является предоставление иностранцам гражданства за вклад в экономику страны. Этим вкладом могут быть инвестирование в недвижимость, покупка акций инвестиционных фондов или государственных облигаций. </w:t>
      </w:r>
      <w:r w:rsidR="00A90154">
        <w:rPr>
          <w:sz w:val="28"/>
        </w:rPr>
        <w:t>Спустя 3 года приобретенную недвижимость можно продать, при этом гражданство остается у инвестора.</w:t>
      </w:r>
    </w:p>
    <w:p w14:paraId="2F12E8DF" w14:textId="6603F013" w:rsidR="00664653" w:rsidRDefault="006536AF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одним из ключевых факторов, делающих Турцию привлекательной страной для россиян, является её географическая близость к России, что делает ее привлекательной для людей склонных к частым поездкам за границу. Климат и природа также оказывают влияние на выбор страны для покупки недвижимости. </w:t>
      </w:r>
      <w:r w:rsidR="008D36B2">
        <w:rPr>
          <w:sz w:val="28"/>
        </w:rPr>
        <w:t>Россияне чаще предпочитают теплые страны с мягкой погодой и большим количеством солнечных дней. В то время как большая часть России находиться в холодных северных широтах, что делает ее холодной страной, Турция же предлагает более комфортный и благоприятный климат для жизни и отдыха.</w:t>
      </w:r>
    </w:p>
    <w:p w14:paraId="14710D29" w14:textId="1AFBC664" w:rsidR="00D1267F" w:rsidRPr="00D1267F" w:rsidRDefault="00D1267F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Нельзя не отметить, что Турция является развитой страной. Турция является страной с высоким уровнем урбанизации, современные жилые комплексы, спортивные площадки и охраной, а также развитая городская инфраструктура делают жизнь в Турции благоприятной. Турция также продолжает активно инвестировать в развитие транспортной, энергетической и социальной инфраструктуры.</w:t>
      </w:r>
    </w:p>
    <w:p w14:paraId="316A3FAD" w14:textId="77FD40EB" w:rsidR="00664653" w:rsidRPr="00511C34" w:rsidRDefault="008E3838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Турция считается туристической страной, поэтому недвижимость может доставлять высокие доходы со сдачи её в аренду. Например, по статистике ЕМИСС можно наблюдать устойчивый рост числа </w:t>
      </w:r>
      <w:r w:rsidR="00856C81">
        <w:rPr>
          <w:sz w:val="28"/>
        </w:rPr>
        <w:t xml:space="preserve">российских граждан, </w:t>
      </w:r>
      <w:r w:rsidR="00511C34">
        <w:rPr>
          <w:sz w:val="28"/>
        </w:rPr>
        <w:t>выезжающих в Турцию с целью туризма</w:t>
      </w:r>
      <w:r w:rsidR="00511C34" w:rsidRPr="00511C34">
        <w:rPr>
          <w:sz w:val="28"/>
        </w:rPr>
        <w:t>.</w:t>
      </w:r>
    </w:p>
    <w:p w14:paraId="6416A701" w14:textId="0B96140A" w:rsidR="00541B3F" w:rsidRDefault="00664653" w:rsidP="00E66522">
      <w:pPr>
        <w:spacing w:line="360" w:lineRule="auto"/>
        <w:ind w:firstLine="709"/>
        <w:jc w:val="both"/>
        <w:rPr>
          <w:sz w:val="28"/>
        </w:rPr>
      </w:pPr>
      <w:r w:rsidRPr="008028C8">
        <w:rPr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32EA90FC" wp14:editId="65904F76">
            <wp:simplePos x="0" y="0"/>
            <wp:positionH relativeFrom="column">
              <wp:posOffset>40005</wp:posOffset>
            </wp:positionH>
            <wp:positionV relativeFrom="paragraph">
              <wp:posOffset>220980</wp:posOffset>
            </wp:positionV>
            <wp:extent cx="5939790" cy="4883785"/>
            <wp:effectExtent l="0" t="0" r="3810" b="0"/>
            <wp:wrapTight wrapText="bothSides">
              <wp:wrapPolygon edited="0">
                <wp:start x="0" y="0"/>
                <wp:lineTo x="0" y="21485"/>
                <wp:lineTo x="21545" y="21485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508E5" w14:textId="23EFAF20" w:rsidR="00603890" w:rsidRDefault="008028C8" w:rsidP="008028C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 –</w:t>
      </w:r>
      <w:r w:rsidR="00CC0A00">
        <w:rPr>
          <w:sz w:val="28"/>
        </w:rPr>
        <w:t xml:space="preserve"> Статистика вы</w:t>
      </w:r>
      <w:r>
        <w:rPr>
          <w:sz w:val="28"/>
        </w:rPr>
        <w:t xml:space="preserve">езда граждан России в Турцию </w:t>
      </w:r>
      <w:r w:rsidR="00CC0A00">
        <w:rPr>
          <w:sz w:val="28"/>
        </w:rPr>
        <w:t xml:space="preserve">с целью туризма </w:t>
      </w:r>
      <w:r>
        <w:rPr>
          <w:sz w:val="28"/>
        </w:rPr>
        <w:t>за первые 3 квартала 2024 года</w:t>
      </w:r>
    </w:p>
    <w:p w14:paraId="5F95F951" w14:textId="447D884A" w:rsidR="008028C8" w:rsidRPr="004847D2" w:rsidRDefault="004847D2" w:rsidP="00E93D5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Однако сферы недвижимости и туризма непостоянны и подвержены изменениям под воздействием политических, экономических или социальных процессов. Необходимость в своевременном реагировании на эти изменения и принятии обоснованных решений порождает задачи регулярного отслеживания и актуализации данных. Однако ручной мониторинг новостных порталов и других источников требует значительных усилий, куда проще было бы это делать с помощью автоматически пополняемых, с какой-либо периодичностью, баз данных.</w:t>
      </w:r>
    </w:p>
    <w:p w14:paraId="6213F702" w14:textId="32F805AF" w:rsidR="00E124FB" w:rsidRDefault="007742FF" w:rsidP="00E124FB">
      <w:pPr>
        <w:tabs>
          <w:tab w:val="left" w:pos="4080"/>
        </w:tabs>
        <w:spacing w:line="360" w:lineRule="auto"/>
        <w:ind w:firstLine="709"/>
        <w:rPr>
          <w:sz w:val="28"/>
        </w:rPr>
      </w:pPr>
      <w:r>
        <w:rPr>
          <w:sz w:val="28"/>
        </w:rPr>
        <w:tab/>
      </w:r>
    </w:p>
    <w:p w14:paraId="6FFECB03" w14:textId="77777777" w:rsidR="00E124FB" w:rsidRPr="00E124FB" w:rsidRDefault="00E124FB" w:rsidP="00E124FB">
      <w:pPr>
        <w:tabs>
          <w:tab w:val="left" w:pos="4080"/>
        </w:tabs>
        <w:spacing w:line="360" w:lineRule="auto"/>
        <w:ind w:firstLine="709"/>
        <w:rPr>
          <w:sz w:val="28"/>
        </w:rPr>
      </w:pPr>
    </w:p>
    <w:p w14:paraId="7BB6A75F" w14:textId="00E57922" w:rsidR="007742FF" w:rsidRDefault="007742FF" w:rsidP="007742FF">
      <w:pPr>
        <w:pStyle w:val="1"/>
        <w:tabs>
          <w:tab w:val="right" w:pos="9354"/>
        </w:tabs>
      </w:pPr>
      <w:r w:rsidRPr="003F1075">
        <w:lastRenderedPageBreak/>
        <w:t>1.</w:t>
      </w:r>
      <w:r w:rsidRPr="007742FF">
        <w:t>4</w:t>
      </w:r>
      <w:r w:rsidRPr="003F1075">
        <w:t xml:space="preserve"> </w:t>
      </w:r>
      <w:r w:rsidRPr="007742FF">
        <w:t>Источники данных о турецкой недвижимости</w:t>
      </w:r>
      <w:r>
        <w:tab/>
      </w:r>
    </w:p>
    <w:p w14:paraId="29F2F9DB" w14:textId="77777777" w:rsidR="00603890" w:rsidRDefault="00603890" w:rsidP="00E66522">
      <w:pPr>
        <w:spacing w:line="360" w:lineRule="auto"/>
        <w:ind w:firstLine="709"/>
        <w:jc w:val="both"/>
        <w:rPr>
          <w:sz w:val="28"/>
        </w:rPr>
      </w:pPr>
    </w:p>
    <w:p w14:paraId="5F9B40DB" w14:textId="77777777" w:rsidR="00E124FB" w:rsidRDefault="00E124FB" w:rsidP="00E66522">
      <w:pPr>
        <w:spacing w:line="360" w:lineRule="auto"/>
        <w:ind w:firstLine="709"/>
        <w:jc w:val="both"/>
        <w:rPr>
          <w:sz w:val="28"/>
        </w:rPr>
      </w:pPr>
    </w:p>
    <w:p w14:paraId="7E64B822" w14:textId="028DB9D3" w:rsidR="007742FF" w:rsidRPr="00FB3D52" w:rsidRDefault="00A67A0E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того чтобы наполнить </w:t>
      </w:r>
      <w:r w:rsidR="00FB3D52">
        <w:rPr>
          <w:sz w:val="28"/>
        </w:rPr>
        <w:t xml:space="preserve">необходимую </w:t>
      </w:r>
      <w:r>
        <w:rPr>
          <w:sz w:val="28"/>
        </w:rPr>
        <w:t xml:space="preserve">базу данных, нужно обращаться к </w:t>
      </w:r>
      <w:r w:rsidR="00FB3D52">
        <w:rPr>
          <w:sz w:val="28"/>
        </w:rPr>
        <w:t>различным источникам информации</w:t>
      </w:r>
      <w:r>
        <w:rPr>
          <w:sz w:val="28"/>
        </w:rPr>
        <w:t>. С</w:t>
      </w:r>
      <w:r w:rsidR="00FB3D52">
        <w:rPr>
          <w:sz w:val="28"/>
        </w:rPr>
        <w:t xml:space="preserve">уществует целый ряд источников информации, как специализированных, так и </w:t>
      </w:r>
      <w:proofErr w:type="spellStart"/>
      <w:r w:rsidR="00FB3D52">
        <w:rPr>
          <w:sz w:val="28"/>
        </w:rPr>
        <w:t>агрегаторы</w:t>
      </w:r>
      <w:proofErr w:type="spellEnd"/>
      <w:r w:rsidR="00FB3D52">
        <w:rPr>
          <w:sz w:val="28"/>
        </w:rPr>
        <w:t xml:space="preserve"> информации</w:t>
      </w:r>
      <w:r>
        <w:rPr>
          <w:sz w:val="28"/>
        </w:rPr>
        <w:t xml:space="preserve">, </w:t>
      </w:r>
      <w:proofErr w:type="gramStart"/>
      <w:r>
        <w:rPr>
          <w:sz w:val="28"/>
        </w:rPr>
        <w:t>например</w:t>
      </w:r>
      <w:proofErr w:type="gramEnd"/>
      <w:r w:rsidRPr="00FB3D52">
        <w:rPr>
          <w:sz w:val="28"/>
        </w:rPr>
        <w:t>:</w:t>
      </w:r>
    </w:p>
    <w:p w14:paraId="78F8FCAF" w14:textId="541ED9C8" w:rsidR="007742FF" w:rsidRDefault="008968EF" w:rsidP="008968EF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Калатоги</w:t>
      </w:r>
      <w:proofErr w:type="spellEnd"/>
      <w:r>
        <w:rPr>
          <w:sz w:val="28"/>
        </w:rPr>
        <w:t xml:space="preserve">, брошюры и буклеты </w:t>
      </w:r>
      <w:r w:rsidR="00845406">
        <w:rPr>
          <w:sz w:val="28"/>
        </w:rPr>
        <w:t xml:space="preserve">остаются традиционным инструментом продвижения </w:t>
      </w:r>
      <w:r>
        <w:rPr>
          <w:sz w:val="28"/>
        </w:rPr>
        <w:t>на рынке недвижимости</w:t>
      </w:r>
      <w:r w:rsidR="00845406">
        <w:rPr>
          <w:sz w:val="28"/>
        </w:rPr>
        <w:t>, где</w:t>
      </w:r>
      <w:r>
        <w:rPr>
          <w:sz w:val="28"/>
        </w:rPr>
        <w:t xml:space="preserve"> всегда есть ведущие компании застройщиков, или </w:t>
      </w:r>
      <w:proofErr w:type="spellStart"/>
      <w:r>
        <w:rPr>
          <w:sz w:val="28"/>
        </w:rPr>
        <w:t>риэлторские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агенства</w:t>
      </w:r>
      <w:proofErr w:type="spellEnd"/>
      <w:r>
        <w:rPr>
          <w:sz w:val="28"/>
        </w:rPr>
        <w:t>. Один из вариантов заявить о себе, тем самым заинтересовав покупателя, это брошюры, буклеты или каталоги, цели которых продвижение продукта или услуги, или компании в целом. Тогда можно собирать информацию о недвижимости с помощью этих самых брошюр</w:t>
      </w:r>
      <w:r w:rsidR="00845406">
        <w:rPr>
          <w:sz w:val="28"/>
        </w:rPr>
        <w:t>, буклетов или каталогов,</w:t>
      </w:r>
      <w:r w:rsidR="002D5C33">
        <w:rPr>
          <w:sz w:val="28"/>
        </w:rPr>
        <w:t xml:space="preserve"> однако у них есть существенные недостатки, например, поддержание актуальности, неполные данные или трудности с анализом</w:t>
      </w:r>
      <w:r>
        <w:rPr>
          <w:sz w:val="28"/>
        </w:rPr>
        <w:t>.</w:t>
      </w:r>
    </w:p>
    <w:p w14:paraId="6910B25A" w14:textId="68E7EBF2" w:rsidR="008968EF" w:rsidRDefault="008968EF" w:rsidP="0002337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Видео</w:t>
      </w:r>
      <w:r w:rsidR="00D54F73">
        <w:rPr>
          <w:sz w:val="28"/>
        </w:rPr>
        <w:t>ролики в интернете</w:t>
      </w:r>
      <w:r w:rsidR="00AF71B1">
        <w:rPr>
          <w:sz w:val="28"/>
        </w:rPr>
        <w:t>.</w:t>
      </w:r>
      <w:r w:rsidR="00D54F73">
        <w:rPr>
          <w:sz w:val="28"/>
        </w:rPr>
        <w:t xml:space="preserve"> </w:t>
      </w:r>
      <w:r w:rsidR="00AF71B1">
        <w:rPr>
          <w:sz w:val="28"/>
        </w:rPr>
        <w:t>В</w:t>
      </w:r>
      <w:r w:rsidR="00023370" w:rsidRPr="00023370">
        <w:rPr>
          <w:sz w:val="28"/>
        </w:rPr>
        <w:t xml:space="preserve">идео </w:t>
      </w:r>
      <w:proofErr w:type="spellStart"/>
      <w:r w:rsidR="00023370" w:rsidRPr="00023370">
        <w:rPr>
          <w:sz w:val="28"/>
        </w:rPr>
        <w:t>хостинговые</w:t>
      </w:r>
      <w:proofErr w:type="spellEnd"/>
      <w:r w:rsidR="00023370" w:rsidRPr="00023370">
        <w:rPr>
          <w:sz w:val="28"/>
        </w:rPr>
        <w:t xml:space="preserve"> платформы</w:t>
      </w:r>
      <w:r w:rsidR="00023370">
        <w:rPr>
          <w:sz w:val="28"/>
        </w:rPr>
        <w:t xml:space="preserve"> такие как </w:t>
      </w:r>
      <w:proofErr w:type="spellStart"/>
      <w:r w:rsidR="00023370">
        <w:rPr>
          <w:sz w:val="28"/>
          <w:lang w:val="en-US"/>
        </w:rPr>
        <w:t>Youtube</w:t>
      </w:r>
      <w:proofErr w:type="spellEnd"/>
      <w:r w:rsidR="00023370" w:rsidRPr="00023370">
        <w:rPr>
          <w:sz w:val="28"/>
        </w:rPr>
        <w:t xml:space="preserve">, </w:t>
      </w:r>
      <w:proofErr w:type="spellStart"/>
      <w:r w:rsidR="00023370">
        <w:rPr>
          <w:sz w:val="28"/>
          <w:lang w:val="en-US"/>
        </w:rPr>
        <w:t>Rutube</w:t>
      </w:r>
      <w:proofErr w:type="spellEnd"/>
      <w:r w:rsidR="00023370" w:rsidRPr="00023370">
        <w:rPr>
          <w:sz w:val="28"/>
        </w:rPr>
        <w:t xml:space="preserve"> </w:t>
      </w:r>
      <w:r w:rsidR="00023370">
        <w:rPr>
          <w:sz w:val="28"/>
        </w:rPr>
        <w:t xml:space="preserve">или Дзен пользуются особой популярностью, так как на них </w:t>
      </w:r>
      <w:proofErr w:type="spellStart"/>
      <w:r w:rsidR="00023370">
        <w:rPr>
          <w:sz w:val="28"/>
        </w:rPr>
        <w:t>агенства</w:t>
      </w:r>
      <w:proofErr w:type="spellEnd"/>
      <w:r w:rsidR="00023370">
        <w:rPr>
          <w:sz w:val="28"/>
        </w:rPr>
        <w:t xml:space="preserve"> способны демонстрировать, а </w:t>
      </w:r>
      <w:proofErr w:type="spellStart"/>
      <w:r w:rsidR="00023370">
        <w:rPr>
          <w:sz w:val="28"/>
        </w:rPr>
        <w:t>блогеры</w:t>
      </w:r>
      <w:proofErr w:type="spellEnd"/>
      <w:r w:rsidR="00023370">
        <w:rPr>
          <w:sz w:val="28"/>
        </w:rPr>
        <w:t xml:space="preserve"> обозревать квартиры, дома и инфраструктуру. Однако использование </w:t>
      </w:r>
      <w:proofErr w:type="spellStart"/>
      <w:r w:rsidR="00023370">
        <w:rPr>
          <w:sz w:val="28"/>
        </w:rPr>
        <w:t>видеоконтента</w:t>
      </w:r>
      <w:proofErr w:type="spellEnd"/>
      <w:r w:rsidR="00023370">
        <w:rPr>
          <w:sz w:val="28"/>
        </w:rPr>
        <w:t xml:space="preserve"> для сбора информации и создания базы данных также имеет ряд неудобств, </w:t>
      </w:r>
      <w:proofErr w:type="spellStart"/>
      <w:r w:rsidR="00023370">
        <w:rPr>
          <w:sz w:val="28"/>
        </w:rPr>
        <w:t>наример</w:t>
      </w:r>
      <w:proofErr w:type="spellEnd"/>
      <w:r w:rsidR="00023370">
        <w:rPr>
          <w:sz w:val="28"/>
        </w:rPr>
        <w:t>, не структурированность информации, субъективность контента и также временные затраты на просмотр видео для поиска конкретных данных.</w:t>
      </w:r>
    </w:p>
    <w:p w14:paraId="214E6015" w14:textId="4F30E847" w:rsidR="00B22AA5" w:rsidRPr="00B22AA5" w:rsidRDefault="00296A8F" w:rsidP="00B22AA5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Веб-сайты</w:t>
      </w:r>
      <w:r w:rsidR="00AF71B1">
        <w:rPr>
          <w:sz w:val="28"/>
        </w:rPr>
        <w:t xml:space="preserve"> являются одним из наиболее удобных и эффективных источников информации для сбора данных в том числе о рынке недвижимости. В нынешнее время большая часть компаний имеет свой сайт, на котором они размещают информацию о недвижимости. Эти веб-сайты доступны из любой точки мира, что позволяет </w:t>
      </w:r>
      <w:r w:rsidR="00AF71B1">
        <w:rPr>
          <w:sz w:val="28"/>
        </w:rPr>
        <w:lastRenderedPageBreak/>
        <w:t>собирать информацию без необходимости физического присутствия. Данные на сайтах обновляются регулярно и без каких-либо трудностей, что позволяет поддерживать актуальность информации. И также структурированность данных на веб-сайте позволяет без трудностей собирать данные о недвижимости.</w:t>
      </w:r>
    </w:p>
    <w:p w14:paraId="17D31D0F" w14:textId="77777777" w:rsidR="00B22AA5" w:rsidRDefault="00B22AA5" w:rsidP="00B22AA5">
      <w:pPr>
        <w:spacing w:line="360" w:lineRule="auto"/>
        <w:ind w:left="709"/>
        <w:jc w:val="both"/>
        <w:rPr>
          <w:sz w:val="28"/>
        </w:rPr>
      </w:pPr>
    </w:p>
    <w:p w14:paraId="5F21BD53" w14:textId="21EFB9F0" w:rsidR="00B22AA5" w:rsidRPr="00B22AA5" w:rsidRDefault="00B22AA5" w:rsidP="00B22AA5">
      <w:pPr>
        <w:pStyle w:val="1"/>
      </w:pPr>
      <w:r w:rsidRPr="003F1075">
        <w:t>1.</w:t>
      </w:r>
      <w:r w:rsidRPr="00B22AA5">
        <w:t>5</w:t>
      </w:r>
      <w:r w:rsidRPr="003F1075">
        <w:t xml:space="preserve"> </w:t>
      </w:r>
      <w:r>
        <w:t>Веб-сайты с турецкой недвижимостью</w:t>
      </w:r>
    </w:p>
    <w:p w14:paraId="190E92C8" w14:textId="77777777" w:rsidR="00B22AA5" w:rsidRDefault="00B22AA5" w:rsidP="00B22AA5">
      <w:pPr>
        <w:spacing w:line="360" w:lineRule="auto"/>
        <w:ind w:left="709"/>
        <w:jc w:val="both"/>
        <w:rPr>
          <w:sz w:val="28"/>
        </w:rPr>
      </w:pPr>
    </w:p>
    <w:p w14:paraId="07D01FB6" w14:textId="77777777" w:rsidR="00E729F6" w:rsidRDefault="00E729F6" w:rsidP="00B22AA5">
      <w:pPr>
        <w:spacing w:line="360" w:lineRule="auto"/>
        <w:ind w:left="709"/>
        <w:jc w:val="both"/>
        <w:rPr>
          <w:sz w:val="28"/>
        </w:rPr>
      </w:pPr>
    </w:p>
    <w:p w14:paraId="724AC167" w14:textId="52F1B1ED" w:rsidR="00390A47" w:rsidRDefault="00390A47" w:rsidP="00390A4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 помощью веб-сервиса </w:t>
      </w:r>
      <w:proofErr w:type="spellStart"/>
      <w:r>
        <w:rPr>
          <w:sz w:val="28"/>
          <w:lang w:val="en-US"/>
        </w:rPr>
        <w:t>SimilarWeb</w:t>
      </w:r>
      <w:proofErr w:type="spellEnd"/>
      <w:r w:rsidRPr="00390A47">
        <w:rPr>
          <w:sz w:val="28"/>
        </w:rPr>
        <w:t xml:space="preserve">, </w:t>
      </w:r>
      <w:r>
        <w:rPr>
          <w:sz w:val="28"/>
        </w:rPr>
        <w:t xml:space="preserve">который является аналитическим инструментом для изучения веб-трафика, и который помогает определить лидеров в конкретной отрасли, были выбраны 3 наиболее популярных и подходящих веб-сайта с турецкой недвижимостью. </w:t>
      </w:r>
      <w:proofErr w:type="spellStart"/>
      <w:r>
        <w:rPr>
          <w:sz w:val="28"/>
          <w:lang w:val="en-US"/>
        </w:rPr>
        <w:t>SimilarWeb</w:t>
      </w:r>
      <w:proofErr w:type="spellEnd"/>
      <w:r w:rsidRPr="00390A47">
        <w:rPr>
          <w:sz w:val="28"/>
        </w:rPr>
        <w:t xml:space="preserve"> </w:t>
      </w:r>
      <w:r>
        <w:rPr>
          <w:sz w:val="28"/>
        </w:rPr>
        <w:t>позволяет проанализировать посещаемость веб-сайтов, время, проведенное на сайте и географическое распределение аудитории, а также позволяет сравнить несколько веб-сайтов между собой.</w:t>
      </w:r>
      <w:r w:rsidR="004678BA">
        <w:rPr>
          <w:sz w:val="28"/>
        </w:rPr>
        <w:t xml:space="preserve"> Отбор веб-сайтов производился по следующим критериям:</w:t>
      </w:r>
    </w:p>
    <w:p w14:paraId="5AD72DE0" w14:textId="6AE7328C" w:rsidR="004678BA" w:rsidRDefault="004678BA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Общее количество посещений в месяц на момент обращения</w:t>
      </w:r>
    </w:p>
    <w:p w14:paraId="428B2643" w14:textId="630D22FC" w:rsidR="004678BA" w:rsidRDefault="004678BA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Глобальный рейтинг веб-сайта</w:t>
      </w:r>
    </w:p>
    <w:p w14:paraId="111B6562" w14:textId="195FE6C6" w:rsidR="004678BA" w:rsidRDefault="004678BA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Региональный рейтинг веб-сайта для региона Турция</w:t>
      </w:r>
    </w:p>
    <w:p w14:paraId="1A646ABF" w14:textId="1E52C6BF" w:rsidR="004678BA" w:rsidRDefault="004678BA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Отраслевой рейтинг</w:t>
      </w:r>
    </w:p>
    <w:p w14:paraId="10AA5B1C" w14:textId="77777777" w:rsidR="009B1218" w:rsidRDefault="004678BA" w:rsidP="009B121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Исходя из </w:t>
      </w:r>
      <w:r w:rsidR="009B1218">
        <w:rPr>
          <w:sz w:val="28"/>
        </w:rPr>
        <w:t>этих критериев были выбраны следующие 3 веб-сайта</w:t>
      </w:r>
      <w:r w:rsidR="009B1218" w:rsidRPr="009B1218">
        <w:rPr>
          <w:sz w:val="28"/>
        </w:rPr>
        <w:t xml:space="preserve">: </w:t>
      </w:r>
      <w:proofErr w:type="spellStart"/>
      <w:r w:rsidR="009B1218">
        <w:rPr>
          <w:sz w:val="28"/>
          <w:lang w:val="en-US"/>
        </w:rPr>
        <w:t>hepsiemlak</w:t>
      </w:r>
      <w:proofErr w:type="spellEnd"/>
      <w:r w:rsidR="009B1218" w:rsidRPr="009B1218">
        <w:rPr>
          <w:sz w:val="28"/>
        </w:rPr>
        <w:t>.</w:t>
      </w:r>
      <w:r w:rsidR="009B1218">
        <w:rPr>
          <w:sz w:val="28"/>
          <w:lang w:val="en-US"/>
        </w:rPr>
        <w:t>com</w:t>
      </w:r>
      <w:r w:rsidR="009B1218" w:rsidRPr="009B1218">
        <w:rPr>
          <w:sz w:val="28"/>
        </w:rPr>
        <w:t xml:space="preserve">, </w:t>
      </w:r>
      <w:proofErr w:type="spellStart"/>
      <w:r w:rsidR="009B1218">
        <w:rPr>
          <w:sz w:val="28"/>
          <w:lang w:val="en-US"/>
        </w:rPr>
        <w:t>zingat</w:t>
      </w:r>
      <w:proofErr w:type="spellEnd"/>
      <w:r w:rsidR="009B1218" w:rsidRPr="009B1218">
        <w:rPr>
          <w:sz w:val="28"/>
        </w:rPr>
        <w:t>.</w:t>
      </w:r>
      <w:r w:rsidR="009B1218">
        <w:rPr>
          <w:sz w:val="28"/>
          <w:lang w:val="en-US"/>
        </w:rPr>
        <w:t>com</w:t>
      </w:r>
      <w:r w:rsidR="009B1218" w:rsidRPr="009B1218">
        <w:rPr>
          <w:sz w:val="28"/>
        </w:rPr>
        <w:t xml:space="preserve">, </w:t>
      </w:r>
      <w:proofErr w:type="spellStart"/>
      <w:r w:rsidR="009B1218">
        <w:rPr>
          <w:sz w:val="28"/>
          <w:lang w:val="en-US"/>
        </w:rPr>
        <w:t>remax</w:t>
      </w:r>
      <w:proofErr w:type="spellEnd"/>
      <w:r w:rsidR="009B1218" w:rsidRPr="009B1218">
        <w:rPr>
          <w:sz w:val="28"/>
        </w:rPr>
        <w:t>.</w:t>
      </w:r>
      <w:r w:rsidR="009B1218">
        <w:rPr>
          <w:sz w:val="28"/>
          <w:lang w:val="en-US"/>
        </w:rPr>
        <w:t>com</w:t>
      </w:r>
      <w:r w:rsidR="009B1218" w:rsidRPr="009B1218">
        <w:rPr>
          <w:sz w:val="28"/>
        </w:rPr>
        <w:t>.</w:t>
      </w:r>
      <w:proofErr w:type="spellStart"/>
      <w:r w:rsidR="009B1218">
        <w:rPr>
          <w:sz w:val="28"/>
          <w:lang w:val="en-US"/>
        </w:rPr>
        <w:t>tr</w:t>
      </w:r>
      <w:proofErr w:type="spellEnd"/>
      <w:r w:rsidR="009B1218" w:rsidRPr="009B1218">
        <w:rPr>
          <w:sz w:val="28"/>
        </w:rPr>
        <w:t xml:space="preserve">. </w:t>
      </w:r>
    </w:p>
    <w:p w14:paraId="79B3FACC" w14:textId="0922B971" w:rsidR="004678BA" w:rsidRDefault="009B1218" w:rsidP="009B1218">
      <w:pPr>
        <w:spacing w:line="360" w:lineRule="auto"/>
        <w:ind w:left="708" w:firstLine="1"/>
        <w:jc w:val="both"/>
        <w:rPr>
          <w:sz w:val="28"/>
        </w:rPr>
      </w:pPr>
      <w:r>
        <w:rPr>
          <w:sz w:val="28"/>
        </w:rPr>
        <w:t>Статистика по каждому представлена на рисунках 3, 4 и 5.</w:t>
      </w:r>
    </w:p>
    <w:p w14:paraId="210CF514" w14:textId="30ED6723" w:rsidR="009B1218" w:rsidRDefault="009B1218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1E9A813C" w14:textId="369A5B04" w:rsidR="009B1218" w:rsidRPr="009B1218" w:rsidRDefault="008C27D7" w:rsidP="009B1218">
      <w:pPr>
        <w:spacing w:line="360" w:lineRule="auto"/>
        <w:ind w:left="708" w:firstLine="1"/>
        <w:jc w:val="both"/>
        <w:rPr>
          <w:sz w:val="28"/>
          <w:lang w:val="en-US"/>
        </w:rPr>
      </w:pPr>
      <w:r w:rsidRPr="009B1218">
        <w:rPr>
          <w:sz w:val="28"/>
        </w:rPr>
        <w:lastRenderedPageBreak/>
        <w:drawing>
          <wp:anchor distT="0" distB="0" distL="114300" distR="114300" simplePos="0" relativeHeight="251662336" behindDoc="1" locked="0" layoutInCell="1" allowOverlap="1" wp14:anchorId="0C31FE5C" wp14:editId="3AD1EA42">
            <wp:simplePos x="0" y="0"/>
            <wp:positionH relativeFrom="column">
              <wp:posOffset>-135255</wp:posOffset>
            </wp:positionH>
            <wp:positionV relativeFrom="paragraph">
              <wp:posOffset>384810</wp:posOffset>
            </wp:positionV>
            <wp:extent cx="5982970" cy="1229995"/>
            <wp:effectExtent l="0" t="0" r="0" b="8255"/>
            <wp:wrapTight wrapText="bothSides">
              <wp:wrapPolygon edited="0">
                <wp:start x="0" y="0"/>
                <wp:lineTo x="0" y="21410"/>
                <wp:lineTo x="21527" y="21410"/>
                <wp:lineTo x="2152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F8DE8" w14:textId="6CD816B7" w:rsidR="005C02B0" w:rsidRPr="005C02B0" w:rsidRDefault="00FF3E82" w:rsidP="008C27D7">
      <w:pPr>
        <w:spacing w:line="360" w:lineRule="auto"/>
        <w:ind w:left="708"/>
        <w:jc w:val="center"/>
        <w:rPr>
          <w:sz w:val="28"/>
        </w:rPr>
      </w:pPr>
      <w:r w:rsidRPr="005C02B0">
        <w:rPr>
          <w:sz w:val="28"/>
        </w:rPr>
        <w:drawing>
          <wp:anchor distT="0" distB="0" distL="114300" distR="114300" simplePos="0" relativeHeight="251663360" behindDoc="1" locked="0" layoutInCell="1" allowOverlap="1" wp14:anchorId="123C4028" wp14:editId="6C8903DB">
            <wp:simplePos x="0" y="0"/>
            <wp:positionH relativeFrom="column">
              <wp:posOffset>-135255</wp:posOffset>
            </wp:positionH>
            <wp:positionV relativeFrom="paragraph">
              <wp:posOffset>1884045</wp:posOffset>
            </wp:positionV>
            <wp:extent cx="5982970" cy="1264920"/>
            <wp:effectExtent l="0" t="0" r="0" b="0"/>
            <wp:wrapTight wrapText="bothSides">
              <wp:wrapPolygon edited="0">
                <wp:start x="0" y="0"/>
                <wp:lineTo x="0" y="21145"/>
                <wp:lineTo x="21527" y="21145"/>
                <wp:lineTo x="2152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2B0">
        <w:rPr>
          <w:sz w:val="28"/>
        </w:rPr>
        <w:t xml:space="preserve">Рисунок 3 – Статистика для сайта </w:t>
      </w:r>
      <w:proofErr w:type="spellStart"/>
      <w:r w:rsidR="005C02B0">
        <w:rPr>
          <w:sz w:val="28"/>
          <w:lang w:val="en-US"/>
        </w:rPr>
        <w:t>hepsiemlak</w:t>
      </w:r>
      <w:proofErr w:type="spellEnd"/>
      <w:r w:rsidR="005C02B0" w:rsidRPr="009B1218">
        <w:rPr>
          <w:sz w:val="28"/>
        </w:rPr>
        <w:t>.</w:t>
      </w:r>
      <w:r w:rsidR="005C02B0">
        <w:rPr>
          <w:sz w:val="28"/>
          <w:lang w:val="en-US"/>
        </w:rPr>
        <w:t>com</w:t>
      </w:r>
    </w:p>
    <w:p w14:paraId="4D60AF67" w14:textId="769B8EB0" w:rsidR="00FF3E82" w:rsidRDefault="00A85B84" w:rsidP="004A3C56">
      <w:pPr>
        <w:spacing w:line="360" w:lineRule="auto"/>
        <w:ind w:left="709"/>
        <w:jc w:val="center"/>
        <w:rPr>
          <w:sz w:val="28"/>
        </w:rPr>
      </w:pPr>
      <w:r w:rsidRPr="005C02B0">
        <w:rPr>
          <w:sz w:val="28"/>
        </w:rPr>
        <w:drawing>
          <wp:anchor distT="0" distB="0" distL="114300" distR="114300" simplePos="0" relativeHeight="251664384" behindDoc="1" locked="0" layoutInCell="1" allowOverlap="1" wp14:anchorId="1135E52D" wp14:editId="321B7BBC">
            <wp:simplePos x="0" y="0"/>
            <wp:positionH relativeFrom="column">
              <wp:posOffset>-127635</wp:posOffset>
            </wp:positionH>
            <wp:positionV relativeFrom="paragraph">
              <wp:posOffset>1817370</wp:posOffset>
            </wp:positionV>
            <wp:extent cx="5975350" cy="1303020"/>
            <wp:effectExtent l="0" t="0" r="6350" b="0"/>
            <wp:wrapTight wrapText="bothSides">
              <wp:wrapPolygon edited="0">
                <wp:start x="0" y="0"/>
                <wp:lineTo x="0" y="21158"/>
                <wp:lineTo x="21554" y="21158"/>
                <wp:lineTo x="2155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2B0">
        <w:rPr>
          <w:sz w:val="28"/>
        </w:rPr>
        <w:t xml:space="preserve">Рисунок 4 – Статистика для сайта </w:t>
      </w:r>
      <w:proofErr w:type="spellStart"/>
      <w:r w:rsidR="005C02B0">
        <w:rPr>
          <w:sz w:val="28"/>
          <w:lang w:val="en-US"/>
        </w:rPr>
        <w:t>zingat</w:t>
      </w:r>
      <w:proofErr w:type="spellEnd"/>
      <w:r w:rsidR="005C02B0" w:rsidRPr="005C02B0">
        <w:rPr>
          <w:sz w:val="28"/>
        </w:rPr>
        <w:t>.</w:t>
      </w:r>
      <w:r w:rsidR="005C02B0">
        <w:rPr>
          <w:sz w:val="28"/>
          <w:lang w:val="en-US"/>
        </w:rPr>
        <w:t>com</w:t>
      </w:r>
    </w:p>
    <w:p w14:paraId="5540506F" w14:textId="783BCB53" w:rsidR="005C02B0" w:rsidRDefault="004A3C56" w:rsidP="004A3C56">
      <w:pPr>
        <w:spacing w:line="360" w:lineRule="auto"/>
        <w:ind w:left="709"/>
        <w:jc w:val="center"/>
        <w:rPr>
          <w:sz w:val="28"/>
        </w:rPr>
      </w:pPr>
      <w:r w:rsidRPr="00CF4D4D">
        <w:rPr>
          <w:sz w:val="28"/>
        </w:rPr>
        <w:drawing>
          <wp:anchor distT="0" distB="0" distL="114300" distR="114300" simplePos="0" relativeHeight="251665408" behindDoc="1" locked="0" layoutInCell="1" allowOverlap="1" wp14:anchorId="45559A0D" wp14:editId="7A0D71EF">
            <wp:simplePos x="0" y="0"/>
            <wp:positionH relativeFrom="column">
              <wp:posOffset>-89535</wp:posOffset>
            </wp:positionH>
            <wp:positionV relativeFrom="paragraph">
              <wp:posOffset>1891030</wp:posOffset>
            </wp:positionV>
            <wp:extent cx="5937250" cy="2834640"/>
            <wp:effectExtent l="0" t="0" r="6350" b="3810"/>
            <wp:wrapTight wrapText="bothSides">
              <wp:wrapPolygon edited="0">
                <wp:start x="0" y="0"/>
                <wp:lineTo x="0" y="21484"/>
                <wp:lineTo x="21554" y="21484"/>
                <wp:lineTo x="2155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2B0">
        <w:rPr>
          <w:sz w:val="28"/>
        </w:rPr>
        <w:t xml:space="preserve">Рисунок 5 – Статистика для сайта </w:t>
      </w:r>
      <w:proofErr w:type="spellStart"/>
      <w:r w:rsidR="005C02B0">
        <w:rPr>
          <w:sz w:val="28"/>
          <w:lang w:val="en-US"/>
        </w:rPr>
        <w:t>remax</w:t>
      </w:r>
      <w:proofErr w:type="spellEnd"/>
      <w:r w:rsidR="005C02B0" w:rsidRPr="005C02B0">
        <w:rPr>
          <w:sz w:val="28"/>
        </w:rPr>
        <w:t>.</w:t>
      </w:r>
      <w:r w:rsidR="005C02B0">
        <w:rPr>
          <w:sz w:val="28"/>
          <w:lang w:val="en-US"/>
        </w:rPr>
        <w:t>com</w:t>
      </w:r>
      <w:r w:rsidR="005C02B0" w:rsidRPr="005C02B0">
        <w:rPr>
          <w:sz w:val="28"/>
        </w:rPr>
        <w:t>.</w:t>
      </w:r>
      <w:proofErr w:type="spellStart"/>
      <w:r w:rsidR="005C02B0">
        <w:rPr>
          <w:sz w:val="28"/>
          <w:lang w:val="en-US"/>
        </w:rPr>
        <w:t>tr</w:t>
      </w:r>
      <w:bookmarkStart w:id="32" w:name="_GoBack"/>
      <w:bookmarkEnd w:id="32"/>
      <w:proofErr w:type="spellEnd"/>
    </w:p>
    <w:p w14:paraId="0CC5AF55" w14:textId="2ECC2D94" w:rsidR="00867AED" w:rsidRPr="004A3C56" w:rsidRDefault="00867AED" w:rsidP="00867AED">
      <w:pPr>
        <w:spacing w:line="360" w:lineRule="auto"/>
        <w:ind w:left="709"/>
        <w:jc w:val="center"/>
        <w:rPr>
          <w:sz w:val="28"/>
        </w:rPr>
      </w:pPr>
      <w:r>
        <w:rPr>
          <w:sz w:val="28"/>
        </w:rPr>
        <w:t xml:space="preserve">Рисунок 6 – График сравнения посещаемости сайтов. </w:t>
      </w:r>
    </w:p>
    <w:p w14:paraId="5C4C7CA7" w14:textId="77777777" w:rsidR="00867AED" w:rsidRDefault="00867AED" w:rsidP="00B22AA5">
      <w:pPr>
        <w:spacing w:line="360" w:lineRule="auto"/>
        <w:ind w:left="709"/>
        <w:jc w:val="both"/>
        <w:rPr>
          <w:sz w:val="28"/>
        </w:rPr>
      </w:pPr>
    </w:p>
    <w:p w14:paraId="7C4B4524" w14:textId="1DC6EE9E" w:rsidR="00AA74C4" w:rsidRPr="00AA74C4" w:rsidRDefault="00AA74C4" w:rsidP="00AA74C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Исходя из данных представленных на рисунках, можно сделать вывод, что наиболее популярным и подходящим веб-сайтом для оценки и сбора информации о недвижимости, является </w:t>
      </w:r>
      <w:proofErr w:type="spellStart"/>
      <w:r>
        <w:rPr>
          <w:sz w:val="28"/>
          <w:lang w:val="en-US"/>
        </w:rPr>
        <w:t>hepsiemlak</w:t>
      </w:r>
      <w:proofErr w:type="spellEnd"/>
      <w:r w:rsidRPr="009B1218">
        <w:rPr>
          <w:sz w:val="28"/>
        </w:rPr>
        <w:t>.</w:t>
      </w:r>
      <w:r>
        <w:rPr>
          <w:sz w:val="28"/>
          <w:lang w:val="en-US"/>
        </w:rPr>
        <w:t>com</w:t>
      </w:r>
      <w:r w:rsidRPr="00AA74C4">
        <w:rPr>
          <w:sz w:val="28"/>
        </w:rPr>
        <w:t>.</w:t>
      </w:r>
    </w:p>
    <w:p w14:paraId="69FD4EEB" w14:textId="77777777" w:rsidR="00CF4D4D" w:rsidRDefault="00CF4D4D" w:rsidP="00B22AA5">
      <w:pPr>
        <w:spacing w:line="360" w:lineRule="auto"/>
        <w:ind w:left="709"/>
        <w:jc w:val="both"/>
        <w:rPr>
          <w:sz w:val="28"/>
        </w:rPr>
      </w:pPr>
    </w:p>
    <w:p w14:paraId="488FF1E9" w14:textId="77777777" w:rsidR="005C02B0" w:rsidRPr="00B22AA5" w:rsidRDefault="005C02B0" w:rsidP="00B22AA5">
      <w:pPr>
        <w:spacing w:line="360" w:lineRule="auto"/>
        <w:ind w:left="709"/>
        <w:jc w:val="both"/>
        <w:rPr>
          <w:sz w:val="28"/>
        </w:rPr>
      </w:pPr>
    </w:p>
    <w:p w14:paraId="59486AE4" w14:textId="77777777" w:rsidR="00603890" w:rsidRDefault="00603890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3" w:name="_Toc147217004"/>
      <w:bookmarkStart w:id="34" w:name="_Toc184845216"/>
      <w:r w:rsidRPr="00416706">
        <w:lastRenderedPageBreak/>
        <w:t>Выводы</w:t>
      </w:r>
      <w:bookmarkEnd w:id="33"/>
      <w:bookmarkEnd w:id="34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5" w:name="_Toc147217005"/>
      <w:bookmarkStart w:id="36" w:name="_Toc184845217"/>
      <w:r w:rsidRPr="006D5E2D">
        <w:t>3 Реализация виртуального тура</w:t>
      </w:r>
      <w:bookmarkEnd w:id="35"/>
      <w:bookmarkEnd w:id="36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7" w:name="_Toc147217006"/>
      <w:bookmarkStart w:id="38" w:name="_Toc184845218"/>
      <w:r w:rsidRPr="006D5E2D">
        <w:t>3.1 Требования к функциональным характеристикам</w:t>
      </w:r>
      <w:bookmarkEnd w:id="37"/>
      <w:bookmarkEnd w:id="38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9" w:name="_Toc147217007"/>
      <w:bookmarkStart w:id="40" w:name="_Toc184845219"/>
      <w:r w:rsidRPr="00E5411A">
        <w:t>Выводы</w:t>
      </w:r>
      <w:bookmarkEnd w:id="39"/>
      <w:bookmarkEnd w:id="40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41" w:name="_Toc147217008"/>
      <w:bookmarkStart w:id="42" w:name="_Toc184845220"/>
      <w:r w:rsidRPr="00231F69">
        <w:t>4 Тестирование виртуального тура</w:t>
      </w:r>
      <w:bookmarkEnd w:id="41"/>
      <w:bookmarkEnd w:id="42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3" w:name="_Toc147217009"/>
      <w:bookmarkStart w:id="44" w:name="_Toc18484522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3"/>
      <w:bookmarkEnd w:id="44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5" w:name="_Toc147217010"/>
      <w:bookmarkStart w:id="46" w:name="_Toc184845222"/>
      <w:r w:rsidRPr="00933CAA">
        <w:t>Выводы</w:t>
      </w:r>
      <w:bookmarkEnd w:id="45"/>
      <w:bookmarkEnd w:id="46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7" w:name="_Toc147217011"/>
      <w:bookmarkStart w:id="48" w:name="_Toc184845223"/>
      <w:r w:rsidRPr="00A81A59">
        <w:t>Заключение</w:t>
      </w:r>
      <w:bookmarkEnd w:id="47"/>
      <w:bookmarkEnd w:id="48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9" w:name="_Toc147217012"/>
      <w:bookmarkStart w:id="50" w:name="_Toc184845224"/>
      <w:r>
        <w:lastRenderedPageBreak/>
        <w:t>С</w:t>
      </w:r>
      <w:r w:rsidR="00C17EA8">
        <w:t>ПИСОК ИСПОЛЬЗОВАННЫХ ИСТОЧНИКОВ</w:t>
      </w:r>
      <w:bookmarkEnd w:id="49"/>
      <w:bookmarkEnd w:id="50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1102C864" w14:textId="77777777" w:rsidR="002E6D2C" w:rsidRPr="002E6D2C" w:rsidRDefault="002E6D2C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</w:p>
    <w:p w14:paraId="20E05BA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  <w:r w:rsidRPr="00EA12BB">
        <w:rPr>
          <w:sz w:val="28"/>
        </w:rPr>
        <w:br w:type="page"/>
      </w:r>
    </w:p>
    <w:p w14:paraId="4ADE458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51" w:name="_Toc147217013"/>
      <w:bookmarkStart w:id="52" w:name="_Toc184845225"/>
      <w:r w:rsidRPr="00821C74">
        <w:t>Приложение А</w:t>
      </w:r>
      <w:bookmarkEnd w:id="51"/>
      <w:bookmarkEnd w:id="52"/>
    </w:p>
    <w:p w14:paraId="65A92786" w14:textId="37B12200" w:rsidR="00821C74" w:rsidRDefault="00821C74" w:rsidP="001A2A06">
      <w:pPr>
        <w:pStyle w:val="1"/>
        <w:jc w:val="center"/>
      </w:pPr>
      <w:bookmarkStart w:id="53" w:name="_Toc147217014"/>
      <w:bookmarkStart w:id="54" w:name="_Toc184845226"/>
      <w:r w:rsidRPr="00821C74">
        <w:t>Справка о результатах проверки выпускной квалификационной работы на наличие заимствований</w:t>
      </w:r>
      <w:bookmarkEnd w:id="53"/>
      <w:bookmarkEnd w:id="54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5" w:name="_Toc147217015"/>
      <w:bookmarkStart w:id="56" w:name="_Toc184845227"/>
      <w:r w:rsidRPr="00821C74">
        <w:t>Приложение Б</w:t>
      </w:r>
      <w:bookmarkEnd w:id="55"/>
      <w:bookmarkEnd w:id="56"/>
    </w:p>
    <w:p w14:paraId="732FD6A7" w14:textId="2E2ADD5B" w:rsidR="00821C74" w:rsidRDefault="00821C74" w:rsidP="001A2A06">
      <w:pPr>
        <w:pStyle w:val="1"/>
        <w:jc w:val="center"/>
      </w:pPr>
      <w:bookmarkStart w:id="57" w:name="_Toc147217016"/>
      <w:bookmarkStart w:id="58" w:name="_Toc184845228"/>
      <w:r w:rsidRPr="00821C74">
        <w:t>Техническое задание</w:t>
      </w:r>
      <w:bookmarkEnd w:id="57"/>
      <w:bookmarkEnd w:id="58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9" w:name="_Toc147217017"/>
      <w:bookmarkStart w:id="60" w:name="_Toc184845229"/>
      <w:r w:rsidRPr="001A2A06">
        <w:t>Приложение В</w:t>
      </w:r>
      <w:bookmarkEnd w:id="59"/>
      <w:bookmarkEnd w:id="60"/>
    </w:p>
    <w:p w14:paraId="2D339012" w14:textId="623C790F" w:rsidR="00821C74" w:rsidRPr="00821C74" w:rsidRDefault="001A2A06" w:rsidP="001A2A06">
      <w:pPr>
        <w:pStyle w:val="1"/>
        <w:jc w:val="center"/>
      </w:pPr>
      <w:bookmarkStart w:id="61" w:name="_Toc147217018"/>
      <w:bookmarkStart w:id="62" w:name="_Toc184845230"/>
      <w:r w:rsidRPr="001A2A06">
        <w:t>Руководство системного программиста</w:t>
      </w:r>
      <w:bookmarkEnd w:id="61"/>
      <w:bookmarkEnd w:id="62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CB4FA" w14:textId="77777777" w:rsidR="008A3139" w:rsidRDefault="008A3139" w:rsidP="00F763D2">
      <w:r>
        <w:separator/>
      </w:r>
    </w:p>
  </w:endnote>
  <w:endnote w:type="continuationSeparator" w:id="0">
    <w:p w14:paraId="7E36B06F" w14:textId="77777777" w:rsidR="008A3139" w:rsidRDefault="008A3139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9B1218" w:rsidRPr="00F763D2" w:rsidRDefault="009B1218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9B1218" w:rsidRDefault="009B121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9B1218" w:rsidRPr="00F763D2" w:rsidRDefault="009B1218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4A3C56">
          <w:rPr>
            <w:noProof/>
            <w:sz w:val="28"/>
          </w:rPr>
          <w:t>18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9B1218" w:rsidRDefault="009B12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DDEE4" w14:textId="77777777" w:rsidR="008A3139" w:rsidRDefault="008A3139" w:rsidP="00F763D2">
      <w:r>
        <w:separator/>
      </w:r>
    </w:p>
  </w:footnote>
  <w:footnote w:type="continuationSeparator" w:id="0">
    <w:p w14:paraId="0CF3138E" w14:textId="77777777" w:rsidR="008A3139" w:rsidRDefault="008A3139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F20AB" w14:textId="2A739A5F" w:rsidR="009B1218" w:rsidRPr="00F763D2" w:rsidRDefault="009B1218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ВКРБ–09.03.04–10.19–16–23–81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960082F"/>
    <w:multiLevelType w:val="hybridMultilevel"/>
    <w:tmpl w:val="2E608E1A"/>
    <w:lvl w:ilvl="0" w:tplc="2982C85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F243C81"/>
    <w:multiLevelType w:val="hybridMultilevel"/>
    <w:tmpl w:val="A0B6D796"/>
    <w:lvl w:ilvl="0" w:tplc="2982C850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01943"/>
    <w:rsid w:val="00015EA4"/>
    <w:rsid w:val="000211A9"/>
    <w:rsid w:val="00023370"/>
    <w:rsid w:val="0003193A"/>
    <w:rsid w:val="00045EFC"/>
    <w:rsid w:val="000543DD"/>
    <w:rsid w:val="000606A0"/>
    <w:rsid w:val="00061910"/>
    <w:rsid w:val="00070A5C"/>
    <w:rsid w:val="00071AA7"/>
    <w:rsid w:val="00077ED5"/>
    <w:rsid w:val="000826F1"/>
    <w:rsid w:val="00087A39"/>
    <w:rsid w:val="00094261"/>
    <w:rsid w:val="00097FD6"/>
    <w:rsid w:val="000C25C7"/>
    <w:rsid w:val="000C53C3"/>
    <w:rsid w:val="000C6BF6"/>
    <w:rsid w:val="000D126D"/>
    <w:rsid w:val="000E5A61"/>
    <w:rsid w:val="000F1EB1"/>
    <w:rsid w:val="001008B5"/>
    <w:rsid w:val="001027EA"/>
    <w:rsid w:val="00130E50"/>
    <w:rsid w:val="00135BCD"/>
    <w:rsid w:val="00164DAD"/>
    <w:rsid w:val="00167EC7"/>
    <w:rsid w:val="00171BDC"/>
    <w:rsid w:val="00174D9E"/>
    <w:rsid w:val="00177A6C"/>
    <w:rsid w:val="0018173B"/>
    <w:rsid w:val="00194423"/>
    <w:rsid w:val="001A2A06"/>
    <w:rsid w:val="001B0CA6"/>
    <w:rsid w:val="001B381B"/>
    <w:rsid w:val="001B792A"/>
    <w:rsid w:val="001B7EC6"/>
    <w:rsid w:val="001E6626"/>
    <w:rsid w:val="001F0EB7"/>
    <w:rsid w:val="00201E4C"/>
    <w:rsid w:val="00206959"/>
    <w:rsid w:val="0021139B"/>
    <w:rsid w:val="0021590F"/>
    <w:rsid w:val="00220340"/>
    <w:rsid w:val="00231F69"/>
    <w:rsid w:val="00234FA0"/>
    <w:rsid w:val="00274C06"/>
    <w:rsid w:val="00284566"/>
    <w:rsid w:val="00296A8F"/>
    <w:rsid w:val="002A06CA"/>
    <w:rsid w:val="002A3EB3"/>
    <w:rsid w:val="002B1F69"/>
    <w:rsid w:val="002C0516"/>
    <w:rsid w:val="002C41D4"/>
    <w:rsid w:val="002D0302"/>
    <w:rsid w:val="002D5C33"/>
    <w:rsid w:val="002E2F7C"/>
    <w:rsid w:val="002E6D2C"/>
    <w:rsid w:val="00301958"/>
    <w:rsid w:val="003066CA"/>
    <w:rsid w:val="00333E6C"/>
    <w:rsid w:val="0035291E"/>
    <w:rsid w:val="0036055F"/>
    <w:rsid w:val="00381E6E"/>
    <w:rsid w:val="00382FE4"/>
    <w:rsid w:val="00390A47"/>
    <w:rsid w:val="003A372F"/>
    <w:rsid w:val="003C368D"/>
    <w:rsid w:val="003E5BA4"/>
    <w:rsid w:val="003F1075"/>
    <w:rsid w:val="003F1791"/>
    <w:rsid w:val="00407B72"/>
    <w:rsid w:val="00415C63"/>
    <w:rsid w:val="00416706"/>
    <w:rsid w:val="00430B71"/>
    <w:rsid w:val="00435898"/>
    <w:rsid w:val="00436307"/>
    <w:rsid w:val="00446366"/>
    <w:rsid w:val="00446CA1"/>
    <w:rsid w:val="00451E6A"/>
    <w:rsid w:val="004563F2"/>
    <w:rsid w:val="004678BA"/>
    <w:rsid w:val="004721DB"/>
    <w:rsid w:val="00480DF1"/>
    <w:rsid w:val="0048474A"/>
    <w:rsid w:val="004847D2"/>
    <w:rsid w:val="0048752D"/>
    <w:rsid w:val="004A3C56"/>
    <w:rsid w:val="004B2149"/>
    <w:rsid w:val="004B27DD"/>
    <w:rsid w:val="004B69FC"/>
    <w:rsid w:val="004C0404"/>
    <w:rsid w:val="004D0181"/>
    <w:rsid w:val="004E01F9"/>
    <w:rsid w:val="004E2B73"/>
    <w:rsid w:val="004F4A53"/>
    <w:rsid w:val="00511290"/>
    <w:rsid w:val="00511C34"/>
    <w:rsid w:val="00513A7E"/>
    <w:rsid w:val="00527264"/>
    <w:rsid w:val="005304BB"/>
    <w:rsid w:val="005331BE"/>
    <w:rsid w:val="00541B3F"/>
    <w:rsid w:val="00546939"/>
    <w:rsid w:val="00555F23"/>
    <w:rsid w:val="00572384"/>
    <w:rsid w:val="00574E90"/>
    <w:rsid w:val="00585101"/>
    <w:rsid w:val="0059624A"/>
    <w:rsid w:val="005C02B0"/>
    <w:rsid w:val="005E1B91"/>
    <w:rsid w:val="005E7787"/>
    <w:rsid w:val="005F1086"/>
    <w:rsid w:val="005F24F7"/>
    <w:rsid w:val="00603890"/>
    <w:rsid w:val="00605A70"/>
    <w:rsid w:val="006272FB"/>
    <w:rsid w:val="00646E88"/>
    <w:rsid w:val="006477C8"/>
    <w:rsid w:val="006536AF"/>
    <w:rsid w:val="00655BF0"/>
    <w:rsid w:val="00656385"/>
    <w:rsid w:val="00664653"/>
    <w:rsid w:val="006875A5"/>
    <w:rsid w:val="0069641A"/>
    <w:rsid w:val="006B7F0B"/>
    <w:rsid w:val="006C0B77"/>
    <w:rsid w:val="006D5E2D"/>
    <w:rsid w:val="006E1E0B"/>
    <w:rsid w:val="006E6F4E"/>
    <w:rsid w:val="006F5D60"/>
    <w:rsid w:val="0071155F"/>
    <w:rsid w:val="00712DA6"/>
    <w:rsid w:val="00723F2E"/>
    <w:rsid w:val="00724399"/>
    <w:rsid w:val="00727614"/>
    <w:rsid w:val="0073022D"/>
    <w:rsid w:val="007408B2"/>
    <w:rsid w:val="007478BF"/>
    <w:rsid w:val="00760BF0"/>
    <w:rsid w:val="007742FF"/>
    <w:rsid w:val="00781388"/>
    <w:rsid w:val="0078172F"/>
    <w:rsid w:val="00782C13"/>
    <w:rsid w:val="007C7101"/>
    <w:rsid w:val="007D384E"/>
    <w:rsid w:val="007D469A"/>
    <w:rsid w:val="007E44EA"/>
    <w:rsid w:val="007E686D"/>
    <w:rsid w:val="00801875"/>
    <w:rsid w:val="008028C8"/>
    <w:rsid w:val="00821C74"/>
    <w:rsid w:val="00823FD2"/>
    <w:rsid w:val="008242FF"/>
    <w:rsid w:val="008343CE"/>
    <w:rsid w:val="008445D2"/>
    <w:rsid w:val="00845406"/>
    <w:rsid w:val="00856B43"/>
    <w:rsid w:val="00856C81"/>
    <w:rsid w:val="00860DBF"/>
    <w:rsid w:val="0086325D"/>
    <w:rsid w:val="00863492"/>
    <w:rsid w:val="00867AED"/>
    <w:rsid w:val="00870751"/>
    <w:rsid w:val="00872A9B"/>
    <w:rsid w:val="00876FA2"/>
    <w:rsid w:val="00887D9D"/>
    <w:rsid w:val="008906AF"/>
    <w:rsid w:val="008968EF"/>
    <w:rsid w:val="008A3139"/>
    <w:rsid w:val="008C27D7"/>
    <w:rsid w:val="008D36B2"/>
    <w:rsid w:val="008E1F2C"/>
    <w:rsid w:val="008E3838"/>
    <w:rsid w:val="008E7544"/>
    <w:rsid w:val="008F1242"/>
    <w:rsid w:val="008F63B1"/>
    <w:rsid w:val="009121B0"/>
    <w:rsid w:val="00916859"/>
    <w:rsid w:val="00922C48"/>
    <w:rsid w:val="0092579B"/>
    <w:rsid w:val="0093127E"/>
    <w:rsid w:val="00933CAA"/>
    <w:rsid w:val="00937F01"/>
    <w:rsid w:val="009538A4"/>
    <w:rsid w:val="00971A7D"/>
    <w:rsid w:val="009807A8"/>
    <w:rsid w:val="009A3A7C"/>
    <w:rsid w:val="009B1218"/>
    <w:rsid w:val="009B3548"/>
    <w:rsid w:val="009B3677"/>
    <w:rsid w:val="009B4411"/>
    <w:rsid w:val="009B6F53"/>
    <w:rsid w:val="009D6A07"/>
    <w:rsid w:val="009F04F5"/>
    <w:rsid w:val="00A163BE"/>
    <w:rsid w:val="00A27802"/>
    <w:rsid w:val="00A36178"/>
    <w:rsid w:val="00A451BC"/>
    <w:rsid w:val="00A47EF0"/>
    <w:rsid w:val="00A5011A"/>
    <w:rsid w:val="00A50E33"/>
    <w:rsid w:val="00A62222"/>
    <w:rsid w:val="00A623BF"/>
    <w:rsid w:val="00A6584E"/>
    <w:rsid w:val="00A67A0E"/>
    <w:rsid w:val="00A74C92"/>
    <w:rsid w:val="00A80389"/>
    <w:rsid w:val="00A81A59"/>
    <w:rsid w:val="00A847A4"/>
    <w:rsid w:val="00A85B84"/>
    <w:rsid w:val="00A90154"/>
    <w:rsid w:val="00AA74C4"/>
    <w:rsid w:val="00AB2471"/>
    <w:rsid w:val="00AB7F36"/>
    <w:rsid w:val="00AC7BC9"/>
    <w:rsid w:val="00AD727F"/>
    <w:rsid w:val="00AE7948"/>
    <w:rsid w:val="00AF5BCB"/>
    <w:rsid w:val="00AF71B1"/>
    <w:rsid w:val="00B11E2F"/>
    <w:rsid w:val="00B11EBD"/>
    <w:rsid w:val="00B168A9"/>
    <w:rsid w:val="00B21BAE"/>
    <w:rsid w:val="00B22AA5"/>
    <w:rsid w:val="00B326A7"/>
    <w:rsid w:val="00B40FF7"/>
    <w:rsid w:val="00B63837"/>
    <w:rsid w:val="00B759C5"/>
    <w:rsid w:val="00B80987"/>
    <w:rsid w:val="00B915B7"/>
    <w:rsid w:val="00BA15AE"/>
    <w:rsid w:val="00BB71EC"/>
    <w:rsid w:val="00BC0CDD"/>
    <w:rsid w:val="00BD06F1"/>
    <w:rsid w:val="00BD5DC1"/>
    <w:rsid w:val="00BE2535"/>
    <w:rsid w:val="00BF1575"/>
    <w:rsid w:val="00BF7662"/>
    <w:rsid w:val="00C0034B"/>
    <w:rsid w:val="00C12533"/>
    <w:rsid w:val="00C17EA8"/>
    <w:rsid w:val="00C27C79"/>
    <w:rsid w:val="00C6550E"/>
    <w:rsid w:val="00C66801"/>
    <w:rsid w:val="00C6786B"/>
    <w:rsid w:val="00CB1F7C"/>
    <w:rsid w:val="00CC0A00"/>
    <w:rsid w:val="00CD6B0D"/>
    <w:rsid w:val="00CF01A0"/>
    <w:rsid w:val="00CF4D4D"/>
    <w:rsid w:val="00D07CF3"/>
    <w:rsid w:val="00D1062F"/>
    <w:rsid w:val="00D1267F"/>
    <w:rsid w:val="00D51102"/>
    <w:rsid w:val="00D54F73"/>
    <w:rsid w:val="00D601DA"/>
    <w:rsid w:val="00D8511A"/>
    <w:rsid w:val="00D960E0"/>
    <w:rsid w:val="00DA7244"/>
    <w:rsid w:val="00DC1BC5"/>
    <w:rsid w:val="00DD15B7"/>
    <w:rsid w:val="00DE2D2B"/>
    <w:rsid w:val="00DF7B25"/>
    <w:rsid w:val="00E124FB"/>
    <w:rsid w:val="00E246AD"/>
    <w:rsid w:val="00E43389"/>
    <w:rsid w:val="00E46918"/>
    <w:rsid w:val="00E47253"/>
    <w:rsid w:val="00E5411A"/>
    <w:rsid w:val="00E66522"/>
    <w:rsid w:val="00E729F6"/>
    <w:rsid w:val="00E77917"/>
    <w:rsid w:val="00E818D6"/>
    <w:rsid w:val="00E93A5B"/>
    <w:rsid w:val="00E93D54"/>
    <w:rsid w:val="00EA12BB"/>
    <w:rsid w:val="00EA4FF0"/>
    <w:rsid w:val="00EA50EC"/>
    <w:rsid w:val="00EA59DF"/>
    <w:rsid w:val="00ED171E"/>
    <w:rsid w:val="00EE01A1"/>
    <w:rsid w:val="00EE4070"/>
    <w:rsid w:val="00EE51DB"/>
    <w:rsid w:val="00EF348B"/>
    <w:rsid w:val="00F12A13"/>
    <w:rsid w:val="00F12C76"/>
    <w:rsid w:val="00F23186"/>
    <w:rsid w:val="00F25EBB"/>
    <w:rsid w:val="00F338A6"/>
    <w:rsid w:val="00F34585"/>
    <w:rsid w:val="00F37ADC"/>
    <w:rsid w:val="00F4041B"/>
    <w:rsid w:val="00F40732"/>
    <w:rsid w:val="00F45693"/>
    <w:rsid w:val="00F64D25"/>
    <w:rsid w:val="00F67F2E"/>
    <w:rsid w:val="00F733D2"/>
    <w:rsid w:val="00F763D2"/>
    <w:rsid w:val="00F94008"/>
    <w:rsid w:val="00FB0AA3"/>
    <w:rsid w:val="00FB3D52"/>
    <w:rsid w:val="00FC1DDB"/>
    <w:rsid w:val="00FC4201"/>
    <w:rsid w:val="00FD4D6F"/>
    <w:rsid w:val="00FF074C"/>
    <w:rsid w:val="00FF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3DA1E-184B-4D8A-B173-DD76456C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24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202</cp:revision>
  <dcterms:created xsi:type="dcterms:W3CDTF">2022-04-28T12:38:00Z</dcterms:created>
  <dcterms:modified xsi:type="dcterms:W3CDTF">2024-12-15T12:43:00Z</dcterms:modified>
</cp:coreProperties>
</file>