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B159" w14:textId="46CEE7C7" w:rsidR="009E41DA" w:rsidRDefault="009E41DA" w:rsidP="009E41DA">
      <w:pPr>
        <w:rPr>
          <w:b/>
          <w:bCs/>
        </w:rPr>
      </w:pPr>
      <w:r w:rsidRPr="004201CA">
        <w:rPr>
          <w:b/>
          <w:bCs/>
        </w:rPr>
        <w:t>METHODOLOGY &amp; ALGORITHMS</w:t>
      </w:r>
    </w:p>
    <w:p w14:paraId="345BCAC1" w14:textId="40402ACD" w:rsidR="004201CA" w:rsidRPr="004201CA" w:rsidRDefault="004201CA" w:rsidP="009E41DA"/>
    <w:p w14:paraId="326A8FAE" w14:textId="43B391B3" w:rsidR="009E41DA" w:rsidRPr="004201CA" w:rsidRDefault="009E41DA" w:rsidP="009E41DA">
      <w:pPr>
        <w:rPr>
          <w:b/>
          <w:bCs/>
        </w:rPr>
      </w:pPr>
      <w:r w:rsidRPr="004201CA">
        <w:rPr>
          <w:b/>
          <w:bCs/>
        </w:rPr>
        <w:t xml:space="preserve">1. </w:t>
      </w:r>
      <w:r w:rsidRPr="004201CA">
        <w:rPr>
          <w:b/>
          <w:bCs/>
        </w:rPr>
        <w:t>Record Storage Workflow</w:t>
      </w:r>
    </w:p>
    <w:p w14:paraId="3D16D2B7" w14:textId="79B97EA5" w:rsidR="009E41DA" w:rsidRPr="004201CA" w:rsidRDefault="009E41DA" w:rsidP="009E41DA">
      <w:pPr>
        <w:pStyle w:val="ListParagraph"/>
        <w:numPr>
          <w:ilvl w:val="0"/>
          <w:numId w:val="1"/>
        </w:numPr>
      </w:pPr>
      <w:r w:rsidRPr="004201CA">
        <w:t>Medical record is encrypted using AES-256</w:t>
      </w:r>
    </w:p>
    <w:p w14:paraId="2F9E7B6A" w14:textId="7A91F503" w:rsidR="009E41DA" w:rsidRPr="004201CA" w:rsidRDefault="009E41DA" w:rsidP="009E41DA">
      <w:pPr>
        <w:pStyle w:val="ListParagraph"/>
        <w:numPr>
          <w:ilvl w:val="0"/>
          <w:numId w:val="1"/>
        </w:numPr>
      </w:pPr>
      <w:r w:rsidRPr="004201CA">
        <w:t>Hash of encrypted file is generated using SHA-256</w:t>
      </w:r>
    </w:p>
    <w:p w14:paraId="6DF16F8A" w14:textId="1D47732A" w:rsidR="009E41DA" w:rsidRPr="004201CA" w:rsidRDefault="009E41DA" w:rsidP="009E41DA">
      <w:pPr>
        <w:pStyle w:val="ListParagraph"/>
        <w:numPr>
          <w:ilvl w:val="0"/>
          <w:numId w:val="1"/>
        </w:numPr>
      </w:pPr>
      <w:r w:rsidRPr="004201CA">
        <w:t>Encrypted file stored off-chain</w:t>
      </w:r>
    </w:p>
    <w:p w14:paraId="6250FFC3" w14:textId="2FA14AB4" w:rsidR="009E41DA" w:rsidRPr="004201CA" w:rsidRDefault="009E41DA" w:rsidP="009E41DA">
      <w:pPr>
        <w:pStyle w:val="ListParagraph"/>
        <w:numPr>
          <w:ilvl w:val="0"/>
          <w:numId w:val="1"/>
        </w:numPr>
      </w:pPr>
      <w:r w:rsidRPr="004201CA">
        <w:t>Hash and metadata stored on blockchain</w:t>
      </w:r>
    </w:p>
    <w:p w14:paraId="4CFE98D6" w14:textId="77777777" w:rsidR="009E41DA" w:rsidRPr="004201CA" w:rsidRDefault="009E41DA" w:rsidP="009E41DA">
      <w:pPr>
        <w:pStyle w:val="ListParagraph"/>
      </w:pPr>
    </w:p>
    <w:p w14:paraId="172A137F" w14:textId="19DEC14C" w:rsidR="009E41DA" w:rsidRPr="004201CA" w:rsidRDefault="009E41DA" w:rsidP="009E41DA">
      <w:pPr>
        <w:pStyle w:val="ListParagraph"/>
        <w:numPr>
          <w:ilvl w:val="1"/>
          <w:numId w:val="6"/>
        </w:numPr>
        <w:rPr>
          <w:b/>
          <w:bCs/>
        </w:rPr>
      </w:pPr>
      <w:r w:rsidRPr="004201CA">
        <w:rPr>
          <w:b/>
          <w:bCs/>
        </w:rPr>
        <w:t>AES-256</w:t>
      </w:r>
    </w:p>
    <w:p w14:paraId="2A99ADE8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AES (Advanced Encryption Standard)</w:t>
      </w:r>
      <w:r w:rsidRPr="004201CA">
        <w:rPr>
          <w:rFonts w:asciiTheme="minorHAnsi" w:hAnsiTheme="minorHAnsi"/>
        </w:rPr>
        <w:t xml:space="preserve"> is a symmetric encryption algorithm used to protect sensitive data such as medical records.</w:t>
      </w:r>
    </w:p>
    <w:p w14:paraId="64B17911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AES-256</w:t>
      </w:r>
      <w:r w:rsidRPr="004201CA">
        <w:rPr>
          <w:rFonts w:asciiTheme="minorHAnsi" w:hAnsiTheme="minorHAnsi"/>
        </w:rPr>
        <w:t xml:space="preserve"> means the encryption uses a </w:t>
      </w:r>
      <w:r w:rsidRPr="004201CA">
        <w:rPr>
          <w:rStyle w:val="Strong"/>
          <w:rFonts w:asciiTheme="minorHAnsi" w:eastAsiaTheme="majorEastAsia" w:hAnsiTheme="minorHAnsi"/>
        </w:rPr>
        <w:t>256-bit key</w:t>
      </w:r>
      <w:r w:rsidRPr="004201CA">
        <w:rPr>
          <w:rFonts w:asciiTheme="minorHAnsi" w:hAnsiTheme="minorHAnsi"/>
        </w:rPr>
        <w:t>, making it one of the strongest widely used encryption standards.</w:t>
      </w:r>
    </w:p>
    <w:p w14:paraId="077E6E93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Fonts w:asciiTheme="minorHAnsi" w:hAnsiTheme="minorHAnsi"/>
        </w:rPr>
        <w:t xml:space="preserve">It is a </w:t>
      </w:r>
      <w:r w:rsidRPr="004201CA">
        <w:rPr>
          <w:rStyle w:val="Strong"/>
          <w:rFonts w:asciiTheme="minorHAnsi" w:eastAsiaTheme="majorEastAsia" w:hAnsiTheme="minorHAnsi"/>
        </w:rPr>
        <w:t>symmetric key algorithm</w:t>
      </w:r>
      <w:r w:rsidRPr="004201CA">
        <w:rPr>
          <w:rFonts w:asciiTheme="minorHAnsi" w:hAnsiTheme="minorHAnsi"/>
        </w:rPr>
        <w:t xml:space="preserve">, meaning the </w:t>
      </w:r>
      <w:r w:rsidRPr="004201CA">
        <w:rPr>
          <w:rStyle w:val="Strong"/>
          <w:rFonts w:asciiTheme="minorHAnsi" w:eastAsiaTheme="majorEastAsia" w:hAnsiTheme="minorHAnsi"/>
        </w:rPr>
        <w:t>same secret key</w:t>
      </w:r>
      <w:r w:rsidRPr="004201CA">
        <w:rPr>
          <w:rFonts w:asciiTheme="minorHAnsi" w:hAnsiTheme="minorHAnsi"/>
        </w:rPr>
        <w:t xml:space="preserve"> is used for both encryption and decryption.</w:t>
      </w:r>
    </w:p>
    <w:p w14:paraId="1864B860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Fonts w:asciiTheme="minorHAnsi" w:hAnsiTheme="minorHAnsi"/>
        </w:rPr>
        <w:t xml:space="preserve">AES works on </w:t>
      </w:r>
      <w:r w:rsidRPr="004201CA">
        <w:rPr>
          <w:rStyle w:val="Strong"/>
          <w:rFonts w:asciiTheme="minorHAnsi" w:eastAsiaTheme="majorEastAsia" w:hAnsiTheme="minorHAnsi"/>
        </w:rPr>
        <w:t>fixed-size data blocks</w:t>
      </w:r>
      <w:r w:rsidRPr="004201CA">
        <w:rPr>
          <w:rFonts w:asciiTheme="minorHAnsi" w:hAnsiTheme="minorHAnsi"/>
        </w:rPr>
        <w:t xml:space="preserve"> of </w:t>
      </w:r>
      <w:r w:rsidRPr="004201CA">
        <w:rPr>
          <w:rStyle w:val="Strong"/>
          <w:rFonts w:asciiTheme="minorHAnsi" w:eastAsiaTheme="majorEastAsia" w:hAnsiTheme="minorHAnsi"/>
        </w:rPr>
        <w:t>128 bits</w:t>
      </w:r>
      <w:r w:rsidRPr="004201CA">
        <w:rPr>
          <w:rFonts w:asciiTheme="minorHAnsi" w:hAnsiTheme="minorHAnsi"/>
        </w:rPr>
        <w:t>.</w:t>
      </w:r>
    </w:p>
    <w:p w14:paraId="6B01EC7A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Fonts w:asciiTheme="minorHAnsi" w:hAnsiTheme="minorHAnsi"/>
        </w:rPr>
        <w:t xml:space="preserve">The data is transformed through multiple </w:t>
      </w:r>
      <w:r w:rsidRPr="004201CA">
        <w:rPr>
          <w:rStyle w:val="Strong"/>
          <w:rFonts w:asciiTheme="minorHAnsi" w:eastAsiaTheme="majorEastAsia" w:hAnsiTheme="minorHAnsi"/>
        </w:rPr>
        <w:t>rounds of encryption operations</w:t>
      </w:r>
      <w:r w:rsidRPr="004201CA">
        <w:rPr>
          <w:rFonts w:asciiTheme="minorHAnsi" w:hAnsiTheme="minorHAnsi"/>
        </w:rPr>
        <w:t xml:space="preserve">; AES-256 uses </w:t>
      </w:r>
      <w:r w:rsidRPr="004201CA">
        <w:rPr>
          <w:rStyle w:val="Strong"/>
          <w:rFonts w:asciiTheme="minorHAnsi" w:eastAsiaTheme="majorEastAsia" w:hAnsiTheme="minorHAnsi"/>
        </w:rPr>
        <w:t>14 rounds</w:t>
      </w:r>
      <w:r w:rsidRPr="004201CA">
        <w:rPr>
          <w:rFonts w:asciiTheme="minorHAnsi" w:hAnsiTheme="minorHAnsi"/>
        </w:rPr>
        <w:t>.</w:t>
      </w:r>
    </w:p>
    <w:p w14:paraId="43D9E79A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Fonts w:asciiTheme="minorHAnsi" w:hAnsiTheme="minorHAnsi"/>
        </w:rPr>
        <w:t>Each round performs operations such as:</w:t>
      </w:r>
    </w:p>
    <w:p w14:paraId="1996CC59" w14:textId="77777777" w:rsidR="009E41DA" w:rsidRPr="004201CA" w:rsidRDefault="009E41DA" w:rsidP="009E41DA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Substitution</w:t>
      </w:r>
      <w:r w:rsidRPr="004201CA">
        <w:rPr>
          <w:rFonts w:asciiTheme="minorHAnsi" w:hAnsiTheme="minorHAnsi"/>
        </w:rPr>
        <w:t xml:space="preserve"> (replacing bytes using a lookup table)</w:t>
      </w:r>
    </w:p>
    <w:p w14:paraId="492A3E29" w14:textId="77777777" w:rsidR="009E41DA" w:rsidRPr="004201CA" w:rsidRDefault="009E41DA" w:rsidP="009E41DA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Permutation</w:t>
      </w:r>
      <w:r w:rsidRPr="004201CA">
        <w:rPr>
          <w:rFonts w:asciiTheme="minorHAnsi" w:hAnsiTheme="minorHAnsi"/>
        </w:rPr>
        <w:t xml:space="preserve"> (rearranging data positions)</w:t>
      </w:r>
    </w:p>
    <w:p w14:paraId="749F7DD6" w14:textId="77777777" w:rsidR="009E41DA" w:rsidRPr="004201CA" w:rsidRDefault="009E41DA" w:rsidP="009E41DA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Mixing</w:t>
      </w:r>
      <w:r w:rsidRPr="004201CA">
        <w:rPr>
          <w:rFonts w:asciiTheme="minorHAnsi" w:hAnsiTheme="minorHAnsi"/>
        </w:rPr>
        <w:t xml:space="preserve"> (combining data mathematically)</w:t>
      </w:r>
    </w:p>
    <w:p w14:paraId="25AB7DDE" w14:textId="77777777" w:rsidR="009E41DA" w:rsidRPr="004201CA" w:rsidRDefault="009E41DA" w:rsidP="009E41DA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Key addition</w:t>
      </w:r>
      <w:r w:rsidRPr="004201CA">
        <w:rPr>
          <w:rFonts w:asciiTheme="minorHAnsi" w:hAnsiTheme="minorHAnsi"/>
        </w:rPr>
        <w:t xml:space="preserve"> (combining data with parts of the encryption key)</w:t>
      </w:r>
    </w:p>
    <w:p w14:paraId="3F0882B1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Fonts w:asciiTheme="minorHAnsi" w:hAnsiTheme="minorHAnsi"/>
        </w:rPr>
        <w:t xml:space="preserve">The 256-bit key creates an extremely large number of possible key combinations, making </w:t>
      </w:r>
      <w:r w:rsidRPr="004201CA">
        <w:rPr>
          <w:rStyle w:val="Strong"/>
          <w:rFonts w:asciiTheme="minorHAnsi" w:eastAsiaTheme="majorEastAsia" w:hAnsiTheme="minorHAnsi"/>
        </w:rPr>
        <w:t>brute-force attacks computationally impractical</w:t>
      </w:r>
      <w:r w:rsidRPr="004201CA">
        <w:rPr>
          <w:rFonts w:asciiTheme="minorHAnsi" w:hAnsiTheme="minorHAnsi"/>
        </w:rPr>
        <w:t>.</w:t>
      </w:r>
    </w:p>
    <w:p w14:paraId="448AA05C" w14:textId="77777777" w:rsidR="009E41DA" w:rsidRPr="004201CA" w:rsidRDefault="009E41DA" w:rsidP="009E41DA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4201CA">
        <w:rPr>
          <w:rFonts w:asciiTheme="minorHAnsi" w:hAnsiTheme="minorHAnsi"/>
        </w:rPr>
        <w:t>AES-256 provides:</w:t>
      </w:r>
    </w:p>
    <w:p w14:paraId="1536BE05" w14:textId="77777777" w:rsidR="009E41DA" w:rsidRPr="004201CA" w:rsidRDefault="009E41DA" w:rsidP="009E41DA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Confidentiality</w:t>
      </w:r>
      <w:r w:rsidRPr="004201CA">
        <w:rPr>
          <w:rFonts w:asciiTheme="minorHAnsi" w:hAnsiTheme="minorHAnsi"/>
        </w:rPr>
        <w:t xml:space="preserve"> (unauthorized users cannot read data)</w:t>
      </w:r>
    </w:p>
    <w:p w14:paraId="70247C10" w14:textId="77777777" w:rsidR="009E41DA" w:rsidRPr="004201CA" w:rsidRDefault="009E41DA" w:rsidP="009E41DA">
      <w:pPr>
        <w:pStyle w:val="NormalWeb"/>
        <w:numPr>
          <w:ilvl w:val="1"/>
          <w:numId w:val="5"/>
        </w:numPr>
        <w:rPr>
          <w:rStyle w:val="Strong"/>
          <w:rFonts w:asciiTheme="minorHAnsi" w:hAnsiTheme="minorHAnsi"/>
          <w:b w:val="0"/>
          <w:bCs w:val="0"/>
        </w:rPr>
      </w:pPr>
      <w:r w:rsidRPr="004201CA">
        <w:rPr>
          <w:rStyle w:val="Strong"/>
          <w:rFonts w:asciiTheme="minorHAnsi" w:eastAsiaTheme="majorEastAsia" w:hAnsiTheme="minorHAnsi"/>
        </w:rPr>
        <w:t>Data protection during storage and transmission</w:t>
      </w:r>
    </w:p>
    <w:p w14:paraId="76BA0CA2" w14:textId="79E734CC" w:rsidR="009E41DA" w:rsidRPr="004201CA" w:rsidRDefault="009E41DA" w:rsidP="009E41DA">
      <w:pPr>
        <w:pStyle w:val="NormalWeb"/>
        <w:rPr>
          <w:rFonts w:asciiTheme="minorHAnsi" w:hAnsiTheme="minorHAnsi"/>
        </w:rPr>
      </w:pPr>
      <w:r w:rsidRPr="004201CA">
        <w:rPr>
          <w:rStyle w:val="Strong"/>
          <w:rFonts w:asciiTheme="minorHAnsi" w:eastAsiaTheme="majorEastAsia" w:hAnsiTheme="minorHAnsi"/>
        </w:rPr>
        <w:t>1.2 SHA-256</w:t>
      </w:r>
    </w:p>
    <w:p w14:paraId="5A58B117" w14:textId="170CA1D7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rPr>
          <w:b/>
          <w:bCs/>
        </w:rPr>
        <w:t>SHA-256 (Secure Hash Algorithm 256-bit)</w:t>
      </w:r>
      <w:r w:rsidRPr="009E41DA">
        <w:t xml:space="preserve"> is a cryptographic hash function used to generate a fixed-size digital fingerprint of data.</w:t>
      </w:r>
    </w:p>
    <w:p w14:paraId="178EA569" w14:textId="55CA2212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t xml:space="preserve">It takes </w:t>
      </w:r>
      <w:r w:rsidRPr="009E41DA">
        <w:rPr>
          <w:b/>
          <w:bCs/>
        </w:rPr>
        <w:t>input data of any size</w:t>
      </w:r>
      <w:r w:rsidRPr="009E41DA">
        <w:t xml:space="preserve"> (file, text, or encrypted medical record) and produces a </w:t>
      </w:r>
      <w:r w:rsidRPr="009E41DA">
        <w:rPr>
          <w:b/>
          <w:bCs/>
        </w:rPr>
        <w:t>256-bit (64 hexadecimal characters) hash value</w:t>
      </w:r>
      <w:r w:rsidRPr="009E41DA">
        <w:t>.</w:t>
      </w:r>
    </w:p>
    <w:p w14:paraId="566C6FC1" w14:textId="44902349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t xml:space="preserve">The hash value is </w:t>
      </w:r>
      <w:r w:rsidRPr="009E41DA">
        <w:rPr>
          <w:b/>
          <w:bCs/>
        </w:rPr>
        <w:t>unique to the input data</w:t>
      </w:r>
      <w:r w:rsidRPr="009E41DA">
        <w:t>; even a small change in the file produces a completely different hash.</w:t>
      </w:r>
    </w:p>
    <w:p w14:paraId="19082B50" w14:textId="47186152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lastRenderedPageBreak/>
        <w:t xml:space="preserve">SHA-256 is a </w:t>
      </w:r>
      <w:r w:rsidRPr="009E41DA">
        <w:rPr>
          <w:b/>
          <w:bCs/>
        </w:rPr>
        <w:t>one-way function</w:t>
      </w:r>
      <w:r w:rsidRPr="009E41DA">
        <w:t>, meaning the original data cannot be reconstructed from the hash.</w:t>
      </w:r>
    </w:p>
    <w:p w14:paraId="69725AA0" w14:textId="18E74F42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t xml:space="preserve">It is used to ensure </w:t>
      </w:r>
      <w:r w:rsidRPr="009E41DA">
        <w:rPr>
          <w:b/>
          <w:bCs/>
        </w:rPr>
        <w:t>data integrity</w:t>
      </w:r>
      <w:r w:rsidRPr="009E41DA">
        <w:t>, confirming that the file has not been modified or corrupted.</w:t>
      </w:r>
    </w:p>
    <w:p w14:paraId="630B9FAA" w14:textId="091FCC17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t>When applied to an encrypted medical file:</w:t>
      </w:r>
    </w:p>
    <w:p w14:paraId="4FF91A0B" w14:textId="77777777" w:rsidR="009E41DA" w:rsidRPr="009E41DA" w:rsidRDefault="009E41DA" w:rsidP="009E41DA">
      <w:pPr>
        <w:pStyle w:val="ListParagraph"/>
        <w:numPr>
          <w:ilvl w:val="0"/>
          <w:numId w:val="13"/>
        </w:numPr>
      </w:pPr>
      <w:r w:rsidRPr="009E41DA">
        <w:t>The encrypted file is passed through SHA-256.</w:t>
      </w:r>
    </w:p>
    <w:p w14:paraId="2268F74F" w14:textId="77777777" w:rsidR="009E41DA" w:rsidRPr="009E41DA" w:rsidRDefault="009E41DA" w:rsidP="009E41DA">
      <w:pPr>
        <w:pStyle w:val="ListParagraph"/>
        <w:numPr>
          <w:ilvl w:val="0"/>
          <w:numId w:val="13"/>
        </w:numPr>
      </w:pPr>
      <w:r w:rsidRPr="009E41DA">
        <w:t>A hash value is generated and stored or shared.</w:t>
      </w:r>
    </w:p>
    <w:p w14:paraId="2FE446F9" w14:textId="77777777" w:rsidR="009E41DA" w:rsidRPr="009E41DA" w:rsidRDefault="009E41DA" w:rsidP="009E41DA">
      <w:pPr>
        <w:pStyle w:val="ListParagraph"/>
        <w:numPr>
          <w:ilvl w:val="0"/>
          <w:numId w:val="13"/>
        </w:numPr>
      </w:pPr>
      <w:r w:rsidRPr="009E41DA">
        <w:t>Later, the file is hashed again and compared with the original hash to verify authenticity.</w:t>
      </w:r>
    </w:p>
    <w:p w14:paraId="63839DEA" w14:textId="26C83C75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t>Important properties of SHA-256 include:</w:t>
      </w:r>
    </w:p>
    <w:p w14:paraId="4B4E0395" w14:textId="77777777" w:rsidR="009E41DA" w:rsidRPr="009E41DA" w:rsidRDefault="009E41DA" w:rsidP="009E41DA">
      <w:pPr>
        <w:pStyle w:val="ListParagraph"/>
        <w:numPr>
          <w:ilvl w:val="0"/>
          <w:numId w:val="11"/>
        </w:numPr>
      </w:pPr>
      <w:r w:rsidRPr="009E41DA">
        <w:rPr>
          <w:b/>
          <w:bCs/>
        </w:rPr>
        <w:t>Deterministic</w:t>
      </w:r>
      <w:r w:rsidRPr="009E41DA">
        <w:t xml:space="preserve"> — same input always gives the same hash.</w:t>
      </w:r>
    </w:p>
    <w:p w14:paraId="0AEC4259" w14:textId="77777777" w:rsidR="009E41DA" w:rsidRPr="009E41DA" w:rsidRDefault="009E41DA" w:rsidP="009E41DA">
      <w:pPr>
        <w:pStyle w:val="ListParagraph"/>
        <w:numPr>
          <w:ilvl w:val="0"/>
          <w:numId w:val="11"/>
        </w:numPr>
      </w:pPr>
      <w:r w:rsidRPr="009E41DA">
        <w:rPr>
          <w:b/>
          <w:bCs/>
        </w:rPr>
        <w:t>Collision resistant</w:t>
      </w:r>
      <w:r w:rsidRPr="009E41DA">
        <w:t xml:space="preserve"> — extremely difficult for two different inputs to produce the same hash.</w:t>
      </w:r>
    </w:p>
    <w:p w14:paraId="24BA144B" w14:textId="77777777" w:rsidR="009E41DA" w:rsidRPr="009E41DA" w:rsidRDefault="009E41DA" w:rsidP="009E41DA">
      <w:pPr>
        <w:pStyle w:val="ListParagraph"/>
        <w:numPr>
          <w:ilvl w:val="0"/>
          <w:numId w:val="11"/>
        </w:numPr>
      </w:pPr>
      <w:r w:rsidRPr="009E41DA">
        <w:rPr>
          <w:b/>
          <w:bCs/>
        </w:rPr>
        <w:t>Avalanche effect</w:t>
      </w:r>
      <w:r w:rsidRPr="009E41DA">
        <w:t xml:space="preserve"> — small input change causes large hash change.</w:t>
      </w:r>
    </w:p>
    <w:p w14:paraId="11A9516C" w14:textId="064FA53D" w:rsidR="009E41DA" w:rsidRPr="009E41DA" w:rsidRDefault="009E41DA" w:rsidP="009E41DA">
      <w:pPr>
        <w:pStyle w:val="ListParagraph"/>
        <w:numPr>
          <w:ilvl w:val="0"/>
          <w:numId w:val="7"/>
        </w:numPr>
      </w:pPr>
      <w:r w:rsidRPr="009E41DA">
        <w:t xml:space="preserve">SHA-256 is part of the </w:t>
      </w:r>
      <w:r w:rsidRPr="009E41DA">
        <w:rPr>
          <w:b/>
          <w:bCs/>
        </w:rPr>
        <w:t>SHA-2 family</w:t>
      </w:r>
      <w:r w:rsidRPr="009E41DA">
        <w:t>, designed by the NSA and widely adopted worldwide.</w:t>
      </w:r>
    </w:p>
    <w:p w14:paraId="27A55D59" w14:textId="3B4AB5D5" w:rsidR="009E41DA" w:rsidRPr="009E41DA" w:rsidRDefault="009E41DA" w:rsidP="009E41DA">
      <w:pPr>
        <w:pStyle w:val="ListParagraph"/>
        <w:numPr>
          <w:ilvl w:val="0"/>
          <w:numId w:val="12"/>
        </w:numPr>
      </w:pPr>
      <w:r w:rsidRPr="009E41DA">
        <w:t>Common uses include:</w:t>
      </w:r>
    </w:p>
    <w:p w14:paraId="0DFAF341" w14:textId="77777777" w:rsidR="009E41DA" w:rsidRPr="009E41DA" w:rsidRDefault="009E41DA" w:rsidP="009E41DA">
      <w:pPr>
        <w:pStyle w:val="ListParagraph"/>
        <w:numPr>
          <w:ilvl w:val="0"/>
          <w:numId w:val="12"/>
        </w:numPr>
      </w:pPr>
      <w:r w:rsidRPr="009E41DA">
        <w:t>File integrity verification</w:t>
      </w:r>
    </w:p>
    <w:p w14:paraId="6F52C8DF" w14:textId="77777777" w:rsidR="009E41DA" w:rsidRPr="009E41DA" w:rsidRDefault="009E41DA" w:rsidP="009E41DA">
      <w:pPr>
        <w:pStyle w:val="ListParagraph"/>
        <w:numPr>
          <w:ilvl w:val="0"/>
          <w:numId w:val="12"/>
        </w:numPr>
      </w:pPr>
      <w:r w:rsidRPr="009E41DA">
        <w:t>Digital signatures</w:t>
      </w:r>
    </w:p>
    <w:p w14:paraId="55F0FF0F" w14:textId="77777777" w:rsidR="009E41DA" w:rsidRPr="009E41DA" w:rsidRDefault="009E41DA" w:rsidP="009E41DA">
      <w:pPr>
        <w:pStyle w:val="ListParagraph"/>
        <w:numPr>
          <w:ilvl w:val="0"/>
          <w:numId w:val="12"/>
        </w:numPr>
      </w:pPr>
      <w:r w:rsidRPr="009E41DA">
        <w:t>Blockchain systems</w:t>
      </w:r>
    </w:p>
    <w:p w14:paraId="1975B998" w14:textId="77777777" w:rsidR="009E41DA" w:rsidRPr="009E41DA" w:rsidRDefault="009E41DA" w:rsidP="009E41DA">
      <w:pPr>
        <w:pStyle w:val="ListParagraph"/>
        <w:numPr>
          <w:ilvl w:val="0"/>
          <w:numId w:val="12"/>
        </w:numPr>
      </w:pPr>
      <w:r w:rsidRPr="009E41DA">
        <w:t>Password hashing (with additional security techniques)</w:t>
      </w:r>
    </w:p>
    <w:p w14:paraId="1449BCF0" w14:textId="75E2192A" w:rsidR="009E41DA" w:rsidRPr="004201CA" w:rsidRDefault="009E41DA" w:rsidP="009E41DA">
      <w:pPr>
        <w:pStyle w:val="ListParagraph"/>
        <w:numPr>
          <w:ilvl w:val="0"/>
          <w:numId w:val="7"/>
        </w:numPr>
      </w:pPr>
      <w:r w:rsidRPr="009E41DA">
        <w:t xml:space="preserve">In medical data systems, SHA-256 helps ensure that </w:t>
      </w:r>
      <w:r w:rsidRPr="009E41DA">
        <w:rPr>
          <w:b/>
          <w:bCs/>
        </w:rPr>
        <w:t>encrypted records remain unchanged and trustworthy during storage or transmission</w:t>
      </w:r>
      <w:r w:rsidRPr="009E41DA">
        <w:t>.</w:t>
      </w:r>
    </w:p>
    <w:p w14:paraId="5870B4C7" w14:textId="2C6F36D0" w:rsidR="009E41DA" w:rsidRPr="004201CA" w:rsidRDefault="00356E92" w:rsidP="009E41DA">
      <w:pPr>
        <w:rPr>
          <w:b/>
          <w:bCs/>
        </w:rPr>
      </w:pPr>
      <w:r w:rsidRPr="004201CA">
        <w:rPr>
          <w:b/>
          <w:bCs/>
        </w:rPr>
        <w:t xml:space="preserve">2. </w:t>
      </w:r>
      <w:r w:rsidR="009E41DA" w:rsidRPr="004201CA">
        <w:rPr>
          <w:b/>
          <w:bCs/>
        </w:rPr>
        <w:t>Consent Management Algorithm</w:t>
      </w:r>
    </w:p>
    <w:p w14:paraId="366ABB5E" w14:textId="77777777" w:rsidR="004201CA" w:rsidRPr="00513ABE" w:rsidRDefault="004201CA" w:rsidP="0042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3ABE">
        <w:rPr>
          <w:rFonts w:ascii="Times New Roman" w:hAnsi="Times New Roman" w:cs="Times New Roman"/>
        </w:rPr>
        <w:t>Patients grant or revoke access through smart contracts</w:t>
      </w:r>
    </w:p>
    <w:p w14:paraId="37A2CDD4" w14:textId="77777777" w:rsidR="004201CA" w:rsidRPr="00513ABE" w:rsidRDefault="004201CA" w:rsidP="0042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3ABE">
        <w:rPr>
          <w:rFonts w:ascii="Times New Roman" w:hAnsi="Times New Roman" w:cs="Times New Roman"/>
        </w:rPr>
        <w:t>Consent status is verified before any record access</w:t>
      </w:r>
    </w:p>
    <w:p w14:paraId="5D26F5A4" w14:textId="57EC335D" w:rsidR="009E41DA" w:rsidRPr="004201CA" w:rsidRDefault="004201CA" w:rsidP="004201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13ABE">
        <w:rPr>
          <w:rFonts w:ascii="Times New Roman" w:hAnsi="Times New Roman" w:cs="Times New Roman"/>
        </w:rPr>
        <w:t>All actions are immutably logged</w:t>
      </w:r>
    </w:p>
    <w:p w14:paraId="49E80506" w14:textId="06841E5C" w:rsidR="00356E92" w:rsidRPr="004201CA" w:rsidRDefault="00356E92" w:rsidP="009E41DA">
      <w:pPr>
        <w:rPr>
          <w:b/>
          <w:bCs/>
        </w:rPr>
      </w:pPr>
      <w:r w:rsidRPr="004201CA">
        <w:rPr>
          <w:b/>
          <w:bCs/>
        </w:rPr>
        <w:t>2.1 Smart contracts</w:t>
      </w:r>
    </w:p>
    <w:p w14:paraId="3A7E1A1C" w14:textId="6CC6FDEF" w:rsidR="00356E92" w:rsidRPr="004201CA" w:rsidRDefault="00356E92" w:rsidP="00356E92">
      <w:pPr>
        <w:pStyle w:val="ListParagraph"/>
        <w:numPr>
          <w:ilvl w:val="0"/>
          <w:numId w:val="7"/>
        </w:numPr>
      </w:pPr>
      <w:r w:rsidRPr="004201CA">
        <w:t xml:space="preserve">A </w:t>
      </w:r>
      <w:r w:rsidRPr="004201CA">
        <w:rPr>
          <w:b/>
          <w:bCs/>
        </w:rPr>
        <w:t>smart contract</w:t>
      </w:r>
      <w:r w:rsidRPr="004201CA">
        <w:t xml:space="preserve"> is a self-executing digital program stored on a </w:t>
      </w:r>
      <w:r w:rsidRPr="004201CA">
        <w:rPr>
          <w:b/>
          <w:bCs/>
        </w:rPr>
        <w:t>blockchain</w:t>
      </w:r>
      <w:r w:rsidRPr="004201CA">
        <w:t xml:space="preserve"> that automatically performs actions when predefined conditions are met.</w:t>
      </w:r>
    </w:p>
    <w:p w14:paraId="12BC7B77" w14:textId="025743D7" w:rsidR="00356E92" w:rsidRPr="004201CA" w:rsidRDefault="00356E92" w:rsidP="00356E92">
      <w:pPr>
        <w:pStyle w:val="ListParagraph"/>
        <w:numPr>
          <w:ilvl w:val="0"/>
          <w:numId w:val="7"/>
        </w:numPr>
      </w:pPr>
      <w:r w:rsidRPr="004201CA">
        <w:t xml:space="preserve">The rules and permissions are written as </w:t>
      </w:r>
      <w:r w:rsidRPr="004201CA">
        <w:rPr>
          <w:b/>
          <w:bCs/>
        </w:rPr>
        <w:t>code</w:t>
      </w:r>
      <w:r w:rsidRPr="004201CA">
        <w:t>, and once deployed, the contract runs automatically without requiring intermediaries.</w:t>
      </w:r>
    </w:p>
    <w:p w14:paraId="63D94F28" w14:textId="33208E5D" w:rsidR="00356E92" w:rsidRPr="004201CA" w:rsidRDefault="00356E92" w:rsidP="00356E92">
      <w:pPr>
        <w:pStyle w:val="ListParagraph"/>
        <w:numPr>
          <w:ilvl w:val="0"/>
          <w:numId w:val="7"/>
        </w:numPr>
      </w:pPr>
      <w:r w:rsidRPr="004201CA">
        <w:t xml:space="preserve">In healthcare systems, smart contracts can manage </w:t>
      </w:r>
      <w:r w:rsidRPr="004201CA">
        <w:rPr>
          <w:b/>
          <w:bCs/>
        </w:rPr>
        <w:t>patient consent and access control</w:t>
      </w:r>
      <w:r w:rsidRPr="004201CA">
        <w:t xml:space="preserve"> to medical records.</w:t>
      </w:r>
    </w:p>
    <w:p w14:paraId="22BEA3F3" w14:textId="119AB723" w:rsidR="00356E92" w:rsidRPr="004201CA" w:rsidRDefault="00356E92" w:rsidP="00356E92">
      <w:pPr>
        <w:pStyle w:val="ListParagraph"/>
        <w:numPr>
          <w:ilvl w:val="0"/>
          <w:numId w:val="7"/>
        </w:numPr>
      </w:pPr>
      <w:r w:rsidRPr="004201CA">
        <w:lastRenderedPageBreak/>
        <w:t xml:space="preserve">Patients can </w:t>
      </w:r>
      <w:r w:rsidRPr="004201CA">
        <w:rPr>
          <w:b/>
          <w:bCs/>
        </w:rPr>
        <w:t>grant access</w:t>
      </w:r>
      <w:r w:rsidRPr="004201CA">
        <w:t xml:space="preserve"> by triggering a contract function that allows specific doctors or hospitals to view their records.</w:t>
      </w:r>
    </w:p>
    <w:p w14:paraId="06A462C5" w14:textId="2CE36F13" w:rsidR="00356E92" w:rsidRPr="004201CA" w:rsidRDefault="00356E92" w:rsidP="00356E92">
      <w:pPr>
        <w:pStyle w:val="ListParagraph"/>
        <w:numPr>
          <w:ilvl w:val="0"/>
          <w:numId w:val="7"/>
        </w:numPr>
      </w:pPr>
      <w:r w:rsidRPr="004201CA">
        <w:t xml:space="preserve">Patients can </w:t>
      </w:r>
      <w:r w:rsidRPr="004201CA">
        <w:rPr>
          <w:b/>
          <w:bCs/>
        </w:rPr>
        <w:t>revoke access</w:t>
      </w:r>
      <w:r w:rsidRPr="004201CA">
        <w:t xml:space="preserve"> by updating the contract, which automatically removes permissions.</w:t>
      </w:r>
    </w:p>
    <w:p w14:paraId="6B6DC999" w14:textId="2AC12D57" w:rsidR="00356E92" w:rsidRPr="004201CA" w:rsidRDefault="00356E92" w:rsidP="00356E92">
      <w:pPr>
        <w:pStyle w:val="ListParagraph"/>
        <w:numPr>
          <w:ilvl w:val="0"/>
          <w:numId w:val="14"/>
        </w:numPr>
      </w:pPr>
      <w:r w:rsidRPr="004201CA">
        <w:t>All actions performed through smart contracts are:</w:t>
      </w:r>
    </w:p>
    <w:p w14:paraId="6DDBEEF6" w14:textId="77777777" w:rsidR="00356E92" w:rsidRPr="00356E92" w:rsidRDefault="00356E92" w:rsidP="00356E92">
      <w:pPr>
        <w:numPr>
          <w:ilvl w:val="0"/>
          <w:numId w:val="16"/>
        </w:numPr>
      </w:pPr>
      <w:r w:rsidRPr="00356E92">
        <w:rPr>
          <w:b/>
          <w:bCs/>
        </w:rPr>
        <w:t>Transparent</w:t>
      </w:r>
      <w:r w:rsidRPr="00356E92">
        <w:t xml:space="preserve"> (recorded on blockchain)</w:t>
      </w:r>
    </w:p>
    <w:p w14:paraId="296B414A" w14:textId="77777777" w:rsidR="00356E92" w:rsidRPr="00356E92" w:rsidRDefault="00356E92" w:rsidP="00356E92">
      <w:pPr>
        <w:numPr>
          <w:ilvl w:val="0"/>
          <w:numId w:val="16"/>
        </w:numPr>
      </w:pPr>
      <w:r w:rsidRPr="00356E92">
        <w:rPr>
          <w:b/>
          <w:bCs/>
        </w:rPr>
        <w:t>Tamper-resistant</w:t>
      </w:r>
      <w:r w:rsidRPr="00356E92">
        <w:t xml:space="preserve"> (cannot be easily altered)</w:t>
      </w:r>
    </w:p>
    <w:p w14:paraId="12B47958" w14:textId="77777777" w:rsidR="00356E92" w:rsidRPr="00356E92" w:rsidRDefault="00356E92" w:rsidP="00356E92">
      <w:pPr>
        <w:numPr>
          <w:ilvl w:val="0"/>
          <w:numId w:val="16"/>
        </w:numPr>
      </w:pPr>
      <w:r w:rsidRPr="00356E92">
        <w:rPr>
          <w:b/>
          <w:bCs/>
        </w:rPr>
        <w:t>Traceable</w:t>
      </w:r>
      <w:r w:rsidRPr="00356E92">
        <w:t xml:space="preserve"> (every access change is logged)</w:t>
      </w:r>
    </w:p>
    <w:p w14:paraId="309FE70F" w14:textId="3A7B5758" w:rsidR="00356E92" w:rsidRPr="004201CA" w:rsidRDefault="00356E92" w:rsidP="00356E92">
      <w:pPr>
        <w:pStyle w:val="ListParagraph"/>
        <w:numPr>
          <w:ilvl w:val="0"/>
          <w:numId w:val="14"/>
        </w:numPr>
      </w:pPr>
      <w:r w:rsidRPr="004201CA">
        <w:t>Smart contracts eliminate the need for manual approval processes and reduce administrative overhead.</w:t>
      </w:r>
    </w:p>
    <w:p w14:paraId="016FE5DF" w14:textId="3F91EDFC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t>Access rules can include conditions such as:</w:t>
      </w:r>
    </w:p>
    <w:p w14:paraId="3CD25110" w14:textId="77777777" w:rsidR="00356E92" w:rsidRPr="00356E92" w:rsidRDefault="00356E92" w:rsidP="00356E92">
      <w:pPr>
        <w:numPr>
          <w:ilvl w:val="0"/>
          <w:numId w:val="18"/>
        </w:numPr>
      </w:pPr>
      <w:r w:rsidRPr="00356E92">
        <w:t>Time-limited access</w:t>
      </w:r>
    </w:p>
    <w:p w14:paraId="6B7C9D5D" w14:textId="77777777" w:rsidR="00356E92" w:rsidRPr="00356E92" w:rsidRDefault="00356E92" w:rsidP="00356E92">
      <w:pPr>
        <w:numPr>
          <w:ilvl w:val="0"/>
          <w:numId w:val="18"/>
        </w:numPr>
      </w:pPr>
      <w:r w:rsidRPr="00356E92">
        <w:t>Role-based access (doctor, lab, insurer)</w:t>
      </w:r>
    </w:p>
    <w:p w14:paraId="26ADFA30" w14:textId="77777777" w:rsidR="00356E92" w:rsidRPr="00356E92" w:rsidRDefault="00356E92" w:rsidP="00356E92">
      <w:pPr>
        <w:numPr>
          <w:ilvl w:val="0"/>
          <w:numId w:val="18"/>
        </w:numPr>
      </w:pPr>
      <w:r w:rsidRPr="00356E92">
        <w:t>Emergency access permissions</w:t>
      </w:r>
    </w:p>
    <w:p w14:paraId="7B63D196" w14:textId="0EBDAE57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t>Since the contract executes automatically, it reduces the risk of unauthorized access or human error.</w:t>
      </w:r>
    </w:p>
    <w:p w14:paraId="3F6C52A4" w14:textId="6E49BA50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t xml:space="preserve">Smart contracts are commonly implemented on blockchain platforms such as </w:t>
      </w:r>
      <w:r w:rsidRPr="004201CA">
        <w:rPr>
          <w:b/>
          <w:bCs/>
        </w:rPr>
        <w:t>Ethereum</w:t>
      </w:r>
      <w:r w:rsidRPr="004201CA">
        <w:t>, Hyperledger, or other permissioned healthcare blockchains.</w:t>
      </w:r>
    </w:p>
    <w:p w14:paraId="39AB2DD4" w14:textId="110F29C0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t xml:space="preserve">In medical record systems, smart contracts ensure that </w:t>
      </w:r>
      <w:r w:rsidRPr="004201CA">
        <w:rPr>
          <w:b/>
          <w:bCs/>
        </w:rPr>
        <w:t>patients maintain control over who can access their health data</w:t>
      </w:r>
      <w:r w:rsidRPr="004201CA">
        <w:t xml:space="preserve"> while maintaining secure and auditable access management.</w:t>
      </w:r>
    </w:p>
    <w:p w14:paraId="67DF0BC6" w14:textId="77777777" w:rsidR="00356E92" w:rsidRPr="004201CA" w:rsidRDefault="00356E92" w:rsidP="009E41DA"/>
    <w:p w14:paraId="07B0E73C" w14:textId="77777777" w:rsidR="00356E92" w:rsidRPr="004201CA" w:rsidRDefault="00356E92" w:rsidP="009E41DA"/>
    <w:p w14:paraId="3AAA6B32" w14:textId="7F477D76" w:rsidR="009E41DA" w:rsidRPr="004201CA" w:rsidRDefault="009E41DA" w:rsidP="009E41DA">
      <w:pPr>
        <w:rPr>
          <w:b/>
          <w:bCs/>
        </w:rPr>
      </w:pPr>
      <w:r w:rsidRPr="004201CA">
        <w:rPr>
          <w:b/>
          <w:bCs/>
        </w:rPr>
        <w:t xml:space="preserve">3 </w:t>
      </w:r>
      <w:r w:rsidR="00356E92" w:rsidRPr="004201CA">
        <w:rPr>
          <w:b/>
          <w:bCs/>
        </w:rPr>
        <w:t xml:space="preserve"> </w:t>
      </w:r>
      <w:r w:rsidRPr="004201CA">
        <w:rPr>
          <w:b/>
          <w:bCs/>
        </w:rPr>
        <w:t>Access Control Algorithm</w:t>
      </w:r>
    </w:p>
    <w:p w14:paraId="36DF361B" w14:textId="77777777" w:rsidR="009E41DA" w:rsidRPr="004201CA" w:rsidRDefault="009E41DA" w:rsidP="009E41DA">
      <w:r w:rsidRPr="004201CA">
        <w:t>•</w:t>
      </w:r>
      <w:r w:rsidRPr="004201CA">
        <w:tab/>
        <w:t>Doctor submits access request</w:t>
      </w:r>
    </w:p>
    <w:p w14:paraId="2C2B7497" w14:textId="77777777" w:rsidR="009E41DA" w:rsidRPr="004201CA" w:rsidRDefault="009E41DA" w:rsidP="009E41DA">
      <w:r w:rsidRPr="004201CA">
        <w:t>•</w:t>
      </w:r>
      <w:r w:rsidRPr="004201CA">
        <w:tab/>
        <w:t>Blockchain verifies consent</w:t>
      </w:r>
    </w:p>
    <w:p w14:paraId="1A2482F9" w14:textId="77777777" w:rsidR="009E41DA" w:rsidRPr="004201CA" w:rsidRDefault="009E41DA" w:rsidP="009E41DA">
      <w:r w:rsidRPr="004201CA">
        <w:t>•</w:t>
      </w:r>
      <w:r w:rsidRPr="004201CA">
        <w:tab/>
        <w:t>RSA-encrypted AES key is released</w:t>
      </w:r>
    </w:p>
    <w:p w14:paraId="41A67F86" w14:textId="05C15431" w:rsidR="00326C26" w:rsidRPr="004201CA" w:rsidRDefault="009E41DA" w:rsidP="009E41DA">
      <w:r w:rsidRPr="004201CA">
        <w:t>•</w:t>
      </w:r>
      <w:r w:rsidRPr="004201CA">
        <w:tab/>
        <w:t>Record is decrypted and accessed</w:t>
      </w:r>
    </w:p>
    <w:p w14:paraId="7C4A8C24" w14:textId="3E3D404F" w:rsidR="00356E92" w:rsidRPr="004201CA" w:rsidRDefault="004201CA" w:rsidP="00356E92">
      <w:pPr>
        <w:rPr>
          <w:b/>
          <w:bCs/>
        </w:rPr>
      </w:pPr>
      <w:r w:rsidRPr="004201CA">
        <w:rPr>
          <w:b/>
          <w:bCs/>
        </w:rPr>
        <w:t xml:space="preserve">3.1 </w:t>
      </w:r>
      <w:proofErr w:type="spellStart"/>
      <w:r w:rsidR="00356E92" w:rsidRPr="004201CA">
        <w:rPr>
          <w:b/>
          <w:bCs/>
        </w:rPr>
        <w:t>Encrytion</w:t>
      </w:r>
      <w:proofErr w:type="spellEnd"/>
      <w:r w:rsidR="00356E92" w:rsidRPr="004201CA">
        <w:rPr>
          <w:b/>
          <w:bCs/>
        </w:rPr>
        <w:t>/</w:t>
      </w:r>
      <w:proofErr w:type="spellStart"/>
      <w:r w:rsidR="00356E92" w:rsidRPr="004201CA">
        <w:rPr>
          <w:b/>
          <w:bCs/>
        </w:rPr>
        <w:t>Decrytion</w:t>
      </w:r>
      <w:proofErr w:type="spellEnd"/>
    </w:p>
    <w:p w14:paraId="657DADA1" w14:textId="68825BF3" w:rsidR="004201CA" w:rsidRPr="004201CA" w:rsidRDefault="004201CA" w:rsidP="004201CA">
      <w:pPr>
        <w:pStyle w:val="ListParagraph"/>
        <w:numPr>
          <w:ilvl w:val="0"/>
          <w:numId w:val="15"/>
        </w:numPr>
      </w:pPr>
      <w:r w:rsidRPr="004201CA">
        <w:rPr>
          <w:b/>
          <w:bCs/>
        </w:rPr>
        <w:lastRenderedPageBreak/>
        <w:t>Encryption</w:t>
      </w:r>
      <w:r w:rsidRPr="004201CA">
        <w:t xml:space="preserve"> is the process of converting readable data (plaintext) into an unreadable format (ciphertext) to protect it from unauthorized access.</w:t>
      </w:r>
    </w:p>
    <w:p w14:paraId="217AF353" w14:textId="19A6229F" w:rsidR="004201CA" w:rsidRPr="004201CA" w:rsidRDefault="004201CA" w:rsidP="004201CA">
      <w:pPr>
        <w:pStyle w:val="ListParagraph"/>
        <w:numPr>
          <w:ilvl w:val="0"/>
          <w:numId w:val="15"/>
        </w:numPr>
      </w:pPr>
      <w:r w:rsidRPr="004201CA">
        <w:rPr>
          <w:b/>
          <w:bCs/>
        </w:rPr>
        <w:t>Decryption</w:t>
      </w:r>
      <w:r w:rsidRPr="004201CA">
        <w:t xml:space="preserve"> is the reverse process, converting ciphertext back into readable data using the correct key.</w:t>
      </w:r>
    </w:p>
    <w:p w14:paraId="04D577F8" w14:textId="46980A7E" w:rsidR="004201CA" w:rsidRPr="004201CA" w:rsidRDefault="004201CA" w:rsidP="004201CA">
      <w:pPr>
        <w:pStyle w:val="ListParagraph"/>
        <w:numPr>
          <w:ilvl w:val="0"/>
          <w:numId w:val="15"/>
        </w:numPr>
      </w:pPr>
      <w:r w:rsidRPr="004201CA">
        <w:t xml:space="preserve">Encryption ensures </w:t>
      </w:r>
      <w:r w:rsidRPr="004201CA">
        <w:rPr>
          <w:b/>
          <w:bCs/>
        </w:rPr>
        <w:t>confidentiality</w:t>
      </w:r>
      <w:r w:rsidRPr="004201CA">
        <w:t>, so only authorized users can access sensitive information.</w:t>
      </w:r>
    </w:p>
    <w:p w14:paraId="0C681D25" w14:textId="499462F0" w:rsidR="004201CA" w:rsidRPr="004201CA" w:rsidRDefault="004201CA" w:rsidP="004201CA">
      <w:pPr>
        <w:pStyle w:val="ListParagraph"/>
        <w:numPr>
          <w:ilvl w:val="0"/>
          <w:numId w:val="15"/>
        </w:numPr>
      </w:pPr>
      <w:r w:rsidRPr="004201CA">
        <w:t xml:space="preserve">Both processes use </w:t>
      </w:r>
      <w:r w:rsidRPr="004201CA">
        <w:rPr>
          <w:b/>
          <w:bCs/>
        </w:rPr>
        <w:t>cryptographic algorithms and keys</w:t>
      </w:r>
      <w:r w:rsidRPr="004201CA">
        <w:t xml:space="preserve"> to secure data during storage and transmission.</w:t>
      </w:r>
    </w:p>
    <w:p w14:paraId="1132C2D3" w14:textId="27A93457" w:rsidR="004201CA" w:rsidRPr="004201CA" w:rsidRDefault="004201CA" w:rsidP="004201CA">
      <w:pPr>
        <w:pStyle w:val="ListParagraph"/>
        <w:numPr>
          <w:ilvl w:val="0"/>
          <w:numId w:val="15"/>
        </w:numPr>
      </w:pPr>
      <w:r w:rsidRPr="004201CA">
        <w:t>Encryption protects data from theft or interception, while decryption allows legitimate users to access the original information securely.</w:t>
      </w:r>
    </w:p>
    <w:p w14:paraId="49221EE4" w14:textId="77777777" w:rsidR="00356E92" w:rsidRPr="004201CA" w:rsidRDefault="00356E92" w:rsidP="00356E92"/>
    <w:p w14:paraId="69305C08" w14:textId="1E7E7145" w:rsidR="00356E92" w:rsidRPr="004201CA" w:rsidRDefault="00356E92" w:rsidP="00356E92">
      <w:pPr>
        <w:rPr>
          <w:b/>
          <w:bCs/>
        </w:rPr>
      </w:pPr>
      <w:r w:rsidRPr="004201CA">
        <w:rPr>
          <w:b/>
          <w:bCs/>
        </w:rPr>
        <w:t>3.2 AES/RSA</w:t>
      </w:r>
    </w:p>
    <w:p w14:paraId="526E462E" w14:textId="19F5E9EF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rPr>
          <w:b/>
          <w:bCs/>
        </w:rPr>
        <w:t>AES (Advanced Encryption Standard)</w:t>
      </w:r>
      <w:r w:rsidRPr="004201CA">
        <w:t xml:space="preserve"> is a </w:t>
      </w:r>
      <w:r w:rsidRPr="004201CA">
        <w:rPr>
          <w:b/>
          <w:bCs/>
        </w:rPr>
        <w:t>symmetric encryption algorithm</w:t>
      </w:r>
      <w:r w:rsidRPr="004201CA">
        <w:t xml:space="preserve">, meaning the </w:t>
      </w:r>
      <w:r w:rsidRPr="004201CA">
        <w:rPr>
          <w:b/>
          <w:bCs/>
        </w:rPr>
        <w:t>same secret key</w:t>
      </w:r>
      <w:r w:rsidRPr="004201CA">
        <w:t xml:space="preserve"> is used for both encryption and decryption, making it fast and suitable for encrypting large data such as medical records or files.</w:t>
      </w:r>
    </w:p>
    <w:p w14:paraId="6B873085" w14:textId="319DBA31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rPr>
          <w:b/>
          <w:bCs/>
        </w:rPr>
        <w:t>RSA (Rivest–Shamir–Adleman)</w:t>
      </w:r>
      <w:r w:rsidRPr="004201CA">
        <w:t xml:space="preserve"> is an </w:t>
      </w:r>
      <w:r w:rsidRPr="004201CA">
        <w:rPr>
          <w:b/>
          <w:bCs/>
        </w:rPr>
        <w:t>asymmetric encryption algorithm</w:t>
      </w:r>
      <w:r w:rsidRPr="004201CA">
        <w:t xml:space="preserve">, using a </w:t>
      </w:r>
      <w:r w:rsidRPr="004201CA">
        <w:rPr>
          <w:b/>
          <w:bCs/>
        </w:rPr>
        <w:t>pair of keys</w:t>
      </w:r>
      <w:r w:rsidRPr="004201CA">
        <w:t>: a public key for encryption and a private key for decryption, mainly used for secure key exchange and authentication.</w:t>
      </w:r>
    </w:p>
    <w:p w14:paraId="3C5D480A" w14:textId="7BFA15E5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t xml:space="preserve">In practical systems, </w:t>
      </w:r>
      <w:r w:rsidRPr="004201CA">
        <w:rPr>
          <w:b/>
          <w:bCs/>
        </w:rPr>
        <w:t>AES and RSA are often used together</w:t>
      </w:r>
      <w:r w:rsidRPr="004201CA">
        <w:t>: RSA securely encrypts and shares the AES key, while AES performs the actual data encryption because it is computationally efficient.</w:t>
      </w:r>
    </w:p>
    <w:p w14:paraId="61A18CDC" w14:textId="2784C31D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t xml:space="preserve">AES provides </w:t>
      </w:r>
      <w:r w:rsidRPr="004201CA">
        <w:rPr>
          <w:b/>
          <w:bCs/>
        </w:rPr>
        <w:t>high-speed data confidentiality</w:t>
      </w:r>
      <w:r w:rsidRPr="004201CA">
        <w:t xml:space="preserve">, while RSA provides </w:t>
      </w:r>
      <w:r w:rsidRPr="004201CA">
        <w:rPr>
          <w:b/>
          <w:bCs/>
        </w:rPr>
        <w:t>secure key distribution and identity verification</w:t>
      </w:r>
      <w:r w:rsidRPr="004201CA">
        <w:t>.</w:t>
      </w:r>
    </w:p>
    <w:p w14:paraId="0DA5BCFA" w14:textId="0A858842" w:rsidR="00356E92" w:rsidRPr="004201CA" w:rsidRDefault="00356E92" w:rsidP="00356E92">
      <w:pPr>
        <w:pStyle w:val="ListParagraph"/>
        <w:numPr>
          <w:ilvl w:val="0"/>
          <w:numId w:val="15"/>
        </w:numPr>
      </w:pPr>
      <w:r w:rsidRPr="004201CA">
        <w:t xml:space="preserve">During decryption, the receiver first uses the </w:t>
      </w:r>
      <w:r w:rsidRPr="004201CA">
        <w:rPr>
          <w:b/>
          <w:bCs/>
        </w:rPr>
        <w:t>RSA private key</w:t>
      </w:r>
      <w:r w:rsidRPr="004201CA">
        <w:t xml:space="preserve"> to recover the AES key, and then uses that AES key to decrypt the encrypted data securely.</w:t>
      </w:r>
    </w:p>
    <w:p w14:paraId="3D0A34E4" w14:textId="77777777" w:rsidR="00356E92" w:rsidRDefault="00356E92" w:rsidP="00356E92"/>
    <w:sectPr w:rsidR="00356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395"/>
    <w:multiLevelType w:val="multilevel"/>
    <w:tmpl w:val="18B8C4C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06CB41E3"/>
    <w:multiLevelType w:val="multilevel"/>
    <w:tmpl w:val="E43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70F1"/>
    <w:multiLevelType w:val="multilevel"/>
    <w:tmpl w:val="52D8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57AF"/>
    <w:multiLevelType w:val="multilevel"/>
    <w:tmpl w:val="18B8C4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8873518"/>
    <w:multiLevelType w:val="multilevel"/>
    <w:tmpl w:val="18B8C4C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9B5387C"/>
    <w:multiLevelType w:val="multilevel"/>
    <w:tmpl w:val="6F7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F3704"/>
    <w:multiLevelType w:val="multilevel"/>
    <w:tmpl w:val="B97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51962"/>
    <w:multiLevelType w:val="hybridMultilevel"/>
    <w:tmpl w:val="E152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86E7D"/>
    <w:multiLevelType w:val="multilevel"/>
    <w:tmpl w:val="E13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7481F"/>
    <w:multiLevelType w:val="multilevel"/>
    <w:tmpl w:val="2A3226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630E0"/>
    <w:multiLevelType w:val="multilevel"/>
    <w:tmpl w:val="18B8C4C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3C425E56"/>
    <w:multiLevelType w:val="hybridMultilevel"/>
    <w:tmpl w:val="9B0C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06225"/>
    <w:multiLevelType w:val="hybridMultilevel"/>
    <w:tmpl w:val="E8688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40659"/>
    <w:multiLevelType w:val="hybridMultilevel"/>
    <w:tmpl w:val="4BA2E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E4A2E"/>
    <w:multiLevelType w:val="hybridMultilevel"/>
    <w:tmpl w:val="10285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90D31"/>
    <w:multiLevelType w:val="multilevel"/>
    <w:tmpl w:val="858834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6449F"/>
    <w:multiLevelType w:val="multilevel"/>
    <w:tmpl w:val="A33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25CB9"/>
    <w:multiLevelType w:val="multilevel"/>
    <w:tmpl w:val="F5D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26E05"/>
    <w:multiLevelType w:val="hybridMultilevel"/>
    <w:tmpl w:val="975E9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36EF1"/>
    <w:multiLevelType w:val="hybridMultilevel"/>
    <w:tmpl w:val="BAD8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D342A"/>
    <w:multiLevelType w:val="hybridMultilevel"/>
    <w:tmpl w:val="CE08ACA8"/>
    <w:lvl w:ilvl="0" w:tplc="488EF2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B10C20"/>
    <w:multiLevelType w:val="multilevel"/>
    <w:tmpl w:val="C78CEAB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796294830">
    <w:abstractNumId w:val="7"/>
  </w:num>
  <w:num w:numId="2" w16cid:durableId="1459375813">
    <w:abstractNumId w:val="20"/>
  </w:num>
  <w:num w:numId="3" w16cid:durableId="1549876928">
    <w:abstractNumId w:val="21"/>
  </w:num>
  <w:num w:numId="4" w16cid:durableId="285739954">
    <w:abstractNumId w:val="2"/>
  </w:num>
  <w:num w:numId="5" w16cid:durableId="1317370333">
    <w:abstractNumId w:val="19"/>
  </w:num>
  <w:num w:numId="6" w16cid:durableId="154806239">
    <w:abstractNumId w:val="3"/>
  </w:num>
  <w:num w:numId="7" w16cid:durableId="212888529">
    <w:abstractNumId w:val="18"/>
  </w:num>
  <w:num w:numId="8" w16cid:durableId="1676609111">
    <w:abstractNumId w:val="5"/>
  </w:num>
  <w:num w:numId="9" w16cid:durableId="1842039637">
    <w:abstractNumId w:val="17"/>
  </w:num>
  <w:num w:numId="10" w16cid:durableId="1637249522">
    <w:abstractNumId w:val="8"/>
  </w:num>
  <w:num w:numId="11" w16cid:durableId="1188565407">
    <w:abstractNumId w:val="10"/>
  </w:num>
  <w:num w:numId="12" w16cid:durableId="1520312395">
    <w:abstractNumId w:val="0"/>
  </w:num>
  <w:num w:numId="13" w16cid:durableId="124543019">
    <w:abstractNumId w:val="4"/>
  </w:num>
  <w:num w:numId="14" w16cid:durableId="1776362012">
    <w:abstractNumId w:val="1"/>
  </w:num>
  <w:num w:numId="15" w16cid:durableId="1603681176">
    <w:abstractNumId w:val="6"/>
  </w:num>
  <w:num w:numId="16" w16cid:durableId="1022441430">
    <w:abstractNumId w:val="15"/>
  </w:num>
  <w:num w:numId="17" w16cid:durableId="1953126327">
    <w:abstractNumId w:val="13"/>
  </w:num>
  <w:num w:numId="18" w16cid:durableId="331758098">
    <w:abstractNumId w:val="9"/>
  </w:num>
  <w:num w:numId="19" w16cid:durableId="2001273506">
    <w:abstractNumId w:val="11"/>
  </w:num>
  <w:num w:numId="20" w16cid:durableId="1412577855">
    <w:abstractNumId w:val="12"/>
  </w:num>
  <w:num w:numId="21" w16cid:durableId="1435782457">
    <w:abstractNumId w:val="14"/>
  </w:num>
  <w:num w:numId="22" w16cid:durableId="16384927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DA"/>
    <w:rsid w:val="00326C26"/>
    <w:rsid w:val="00356E92"/>
    <w:rsid w:val="004201CA"/>
    <w:rsid w:val="008768B2"/>
    <w:rsid w:val="009E41DA"/>
    <w:rsid w:val="00CF07F8"/>
    <w:rsid w:val="00DF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0F9F"/>
  <w15:chartTrackingRefBased/>
  <w15:docId w15:val="{E448AB68-7264-4F14-B2FB-96A15AE7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1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1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859</Words>
  <Characters>5098</Characters>
  <Application>Microsoft Office Word</Application>
  <DocSecurity>0</DocSecurity>
  <Lines>159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Charles Marcello Ladu</dc:creator>
  <cp:keywords/>
  <dc:description/>
  <cp:lastModifiedBy>Emmanuel Charles Marcello Ladu</cp:lastModifiedBy>
  <cp:revision>1</cp:revision>
  <dcterms:created xsi:type="dcterms:W3CDTF">2026-02-05T13:39:00Z</dcterms:created>
  <dcterms:modified xsi:type="dcterms:W3CDTF">2026-02-05T14:09:00Z</dcterms:modified>
</cp:coreProperties>
</file>