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B949E" w14:textId="3B5E5982" w:rsidR="00AB296F" w:rsidRDefault="00AB296F" w:rsidP="002715DB">
      <w:r>
        <w:rPr>
          <w:noProof/>
        </w:rPr>
        <w:drawing>
          <wp:anchor distT="0" distB="0" distL="114300" distR="114300" simplePos="0" relativeHeight="251658240" behindDoc="0" locked="0" layoutInCell="1" allowOverlap="1" wp14:anchorId="74B18F88" wp14:editId="6B5DF95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7450" cy="5124450"/>
            <wp:effectExtent l="0" t="0" r="6350" b="0"/>
            <wp:wrapSquare wrapText="bothSides"/>
            <wp:docPr id="1782688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C3A50" w14:textId="316CB800" w:rsidR="002715DB" w:rsidRDefault="002715DB" w:rsidP="002715DB">
      <w:r>
        <w:rPr>
          <w:rFonts w:hint="eastAsia"/>
        </w:rPr>
        <w:t>用例：教材检索</w:t>
      </w:r>
    </w:p>
    <w:p w14:paraId="3425B833" w14:textId="77777777" w:rsidR="002715DB" w:rsidRDefault="002715DB" w:rsidP="002715DB">
      <w:r>
        <w:t>1.目标： 本用例允许用户搜索管理员管理的教材</w:t>
      </w:r>
    </w:p>
    <w:p w14:paraId="26184BA7" w14:textId="2758E5EA" w:rsidR="002715DB" w:rsidRDefault="002715DB" w:rsidP="002715DB">
      <w:r>
        <w:t>2</w:t>
      </w:r>
      <w:r>
        <w:rPr>
          <w:rFonts w:hint="eastAsia"/>
        </w:rPr>
        <w:t>.</w:t>
      </w:r>
      <w:r>
        <w:t>事件流</w:t>
      </w:r>
    </w:p>
    <w:p w14:paraId="39A96555" w14:textId="77777777" w:rsidR="002715DB" w:rsidRDefault="002715DB" w:rsidP="002715DB">
      <w:pPr>
        <w:ind w:leftChars="50" w:left="105" w:firstLineChars="50" w:firstLine="105"/>
      </w:pPr>
      <w:r>
        <w:t>2.1基本流程： 当用户希望找到一本书并且搜索该书，并且管理员的教材管理系统中有</w:t>
      </w:r>
      <w:r>
        <w:rPr>
          <w:rFonts w:hint="eastAsia"/>
        </w:rPr>
        <w:t xml:space="preserve">   </w:t>
      </w:r>
      <w:r>
        <w:t>这本书，本用例开始执行</w:t>
      </w:r>
    </w:p>
    <w:p w14:paraId="05232A32" w14:textId="204607E3" w:rsidR="002715DB" w:rsidRDefault="002715DB" w:rsidP="002715DB">
      <w:pPr>
        <w:ind w:leftChars="50" w:left="105" w:firstLineChars="50" w:firstLine="105"/>
      </w:pPr>
      <w:r>
        <w:rPr>
          <w:rFonts w:hint="eastAsia"/>
        </w:rPr>
        <w:t>（</w:t>
      </w:r>
      <w:r>
        <w:t>1） 系统请求用户输入想要检索的书目；</w:t>
      </w:r>
    </w:p>
    <w:p w14:paraId="57F98E70" w14:textId="7134E4E8" w:rsidR="002715DB" w:rsidRDefault="002715DB" w:rsidP="002715DB">
      <w:pPr>
        <w:ind w:leftChars="50" w:left="105" w:firstLineChars="50" w:firstLine="105"/>
      </w:pPr>
      <w:r>
        <w:rPr>
          <w:rFonts w:hint="eastAsia"/>
        </w:rPr>
        <w:t>（</w:t>
      </w:r>
      <w:r>
        <w:t>2） 用户输入图书有关信息后，系统产生一个检索记录；</w:t>
      </w:r>
    </w:p>
    <w:p w14:paraId="3D331B09" w14:textId="79089043" w:rsidR="002715DB" w:rsidRDefault="002715DB" w:rsidP="002715DB">
      <w:r>
        <w:t xml:space="preserve"> </w:t>
      </w:r>
      <w:r>
        <w:rPr>
          <w:rFonts w:hint="eastAsia"/>
        </w:rPr>
        <w:t xml:space="preserve"> （3）</w:t>
      </w:r>
      <w:r>
        <w:t>系统在管理员的教材管理系统中找到该书目</w:t>
      </w:r>
    </w:p>
    <w:p w14:paraId="22159269" w14:textId="58934F74" w:rsidR="002715DB" w:rsidRDefault="002715DB" w:rsidP="002715DB">
      <w:pPr>
        <w:ind w:firstLineChars="100" w:firstLine="210"/>
      </w:pPr>
      <w:r>
        <w:rPr>
          <w:rFonts w:hint="eastAsia"/>
        </w:rPr>
        <w:t>（</w:t>
      </w:r>
      <w:r>
        <w:t>4）显示该教材信息</w:t>
      </w:r>
    </w:p>
    <w:p w14:paraId="309E8157" w14:textId="77777777" w:rsidR="002715DB" w:rsidRDefault="002715DB" w:rsidP="002715DB">
      <w:r>
        <w:t>2.2 可选流程</w:t>
      </w:r>
    </w:p>
    <w:p w14:paraId="4BD4AD1D" w14:textId="77777777" w:rsidR="002715DB" w:rsidRDefault="002715DB" w:rsidP="002715DB">
      <w:r>
        <w:t xml:space="preserve"> （1）用户没有注册</w:t>
      </w:r>
    </w:p>
    <w:p w14:paraId="39020874" w14:textId="77777777" w:rsidR="002715DB" w:rsidRDefault="002715DB" w:rsidP="002715DB">
      <w:r>
        <w:t xml:space="preserve"> 在主流程中，如果系统中没有读者的注册信息，系统将显示错误信息，用例结束。</w:t>
      </w:r>
    </w:p>
    <w:p w14:paraId="1E0B1898" w14:textId="77777777" w:rsidR="002715DB" w:rsidRDefault="002715DB" w:rsidP="002715DB">
      <w:r>
        <w:t xml:space="preserve"> （2）所检索图书书目不存在</w:t>
      </w:r>
    </w:p>
    <w:p w14:paraId="2ABB3984" w14:textId="77777777" w:rsidR="002715DB" w:rsidRDefault="002715DB" w:rsidP="002715DB">
      <w:pPr>
        <w:ind w:firstLineChars="50" w:firstLine="105"/>
      </w:pPr>
      <w:r>
        <w:rPr>
          <w:rFonts w:hint="eastAsia"/>
        </w:rPr>
        <w:t>在主流程中，如果系统中没有该图书的书目，系统将显示错误信息，用例结束</w:t>
      </w:r>
    </w:p>
    <w:p w14:paraId="6B9A3C91" w14:textId="77777777" w:rsidR="002715DB" w:rsidRDefault="002715DB" w:rsidP="002715DB">
      <w:r>
        <w:t>3． 前提条件</w:t>
      </w:r>
    </w:p>
    <w:p w14:paraId="171268AF" w14:textId="77777777" w:rsidR="002715DB" w:rsidRDefault="002715DB" w:rsidP="002715DB">
      <w:r>
        <w:rPr>
          <w:rFonts w:hint="eastAsia"/>
        </w:rPr>
        <w:t>用例开始之前，管理员和用户必须在系统登录成功。</w:t>
      </w:r>
    </w:p>
    <w:p w14:paraId="3846CB87" w14:textId="77777777" w:rsidR="002715DB" w:rsidRDefault="002715DB" w:rsidP="002715DB">
      <w:r>
        <w:t>4． 后置条件</w:t>
      </w:r>
    </w:p>
    <w:p w14:paraId="0EFADE9A" w14:textId="77777777" w:rsidR="002715DB" w:rsidRDefault="002715DB" w:rsidP="002715DB">
      <w:r>
        <w:rPr>
          <w:rFonts w:hint="eastAsia"/>
        </w:rPr>
        <w:lastRenderedPageBreak/>
        <w:t>如果用例执行成功，则显示该教材的信息</w:t>
      </w:r>
      <w:r>
        <w:t xml:space="preserve"> ，否则，系统状态不变。</w:t>
      </w:r>
    </w:p>
    <w:p w14:paraId="493A6448" w14:textId="77777777" w:rsidR="002715DB" w:rsidRDefault="002715DB" w:rsidP="002715DB">
      <w:r>
        <w:t>5． 注释说明</w:t>
      </w:r>
    </w:p>
    <w:p w14:paraId="6025E9AF" w14:textId="77777777" w:rsidR="002715DB" w:rsidRDefault="002715DB" w:rsidP="002715DB">
      <w:r>
        <w:rPr>
          <w:rFonts w:hint="eastAsia"/>
        </w:rPr>
        <w:t>无。</w:t>
      </w:r>
    </w:p>
    <w:p w14:paraId="2982BC03" w14:textId="77777777" w:rsidR="002715DB" w:rsidRDefault="002715DB" w:rsidP="002715DB"/>
    <w:p w14:paraId="177385FA" w14:textId="77777777" w:rsidR="002715DB" w:rsidRDefault="002715DB" w:rsidP="002715DB"/>
    <w:p w14:paraId="45E774DA" w14:textId="77777777" w:rsidR="002715DB" w:rsidRDefault="002715DB" w:rsidP="002715DB"/>
    <w:p w14:paraId="5B7AAF67" w14:textId="77777777" w:rsidR="002715DB" w:rsidRDefault="002715DB" w:rsidP="002715DB">
      <w:r>
        <w:rPr>
          <w:rFonts w:hint="eastAsia"/>
        </w:rPr>
        <w:t>用例：上传教材、资源</w:t>
      </w:r>
    </w:p>
    <w:p w14:paraId="0CA7E4F4" w14:textId="77777777" w:rsidR="002715DB" w:rsidRDefault="002715DB" w:rsidP="002715DB">
      <w:r>
        <w:t>1.目标：本用例允许管理员管理用户上传的教材信息</w:t>
      </w:r>
    </w:p>
    <w:p w14:paraId="200712A6" w14:textId="77777777" w:rsidR="002715DB" w:rsidRDefault="002715DB" w:rsidP="002715DB">
      <w:r>
        <w:t>2． 事件流</w:t>
      </w:r>
    </w:p>
    <w:p w14:paraId="4A633203" w14:textId="265BEB63" w:rsidR="002715DB" w:rsidRDefault="002715DB" w:rsidP="002715DB">
      <w:r>
        <w:t>2.1基本流程： 当用户上传一本教材的信息时，本用例开始执行</w:t>
      </w:r>
    </w:p>
    <w:p w14:paraId="5A827069" w14:textId="50A5E746" w:rsidR="002715DB" w:rsidRDefault="002715DB" w:rsidP="002715DB">
      <w:r>
        <w:t xml:space="preserve">  （1） 系统请求用户输入想要上传的教材信息；</w:t>
      </w:r>
    </w:p>
    <w:p w14:paraId="591F4562" w14:textId="706C6CF0" w:rsidR="002715DB" w:rsidRDefault="002715DB" w:rsidP="002715DB">
      <w:pPr>
        <w:ind w:firstLineChars="100" w:firstLine="210"/>
      </w:pPr>
      <w:r>
        <w:t>（2） 用户输入教材有关信息后，系统产生一个记录；</w:t>
      </w:r>
    </w:p>
    <w:p w14:paraId="1FB5A741" w14:textId="2430234E" w:rsidR="002715DB" w:rsidRDefault="002715DB" w:rsidP="002715DB">
      <w:pPr>
        <w:ind w:firstLineChars="100" w:firstLine="210"/>
      </w:pPr>
      <w:r>
        <w:t>（3）管理员确认后，系统增加一个新的教材及其信息</w:t>
      </w:r>
    </w:p>
    <w:p w14:paraId="16DE3C9C" w14:textId="77777777" w:rsidR="002715DB" w:rsidRDefault="002715DB" w:rsidP="002715DB">
      <w:r>
        <w:t>2.2 可选流程</w:t>
      </w:r>
    </w:p>
    <w:p w14:paraId="66C7F7E6" w14:textId="073EF4C6" w:rsidR="002715DB" w:rsidRDefault="002715DB" w:rsidP="002715DB">
      <w:r>
        <w:rPr>
          <w:rFonts w:hint="eastAsia"/>
        </w:rPr>
        <w:t>（</w:t>
      </w:r>
      <w:r>
        <w:t>1）用户没有注册</w:t>
      </w:r>
    </w:p>
    <w:p w14:paraId="085AA1DC" w14:textId="57E430B1" w:rsidR="002715DB" w:rsidRDefault="002715DB" w:rsidP="002715DB">
      <w:r>
        <w:t>在主流程中，如果系统中没有读者的注册信息，系统将显示错误信息，用例结束。</w:t>
      </w:r>
    </w:p>
    <w:p w14:paraId="20CAB80D" w14:textId="1800204F" w:rsidR="002715DB" w:rsidRDefault="002715DB" w:rsidP="002715DB">
      <w:r>
        <w:rPr>
          <w:rFonts w:hint="eastAsia"/>
        </w:rPr>
        <w:t>（</w:t>
      </w:r>
      <w:r>
        <w:t>2）所检索图书书目已经存在</w:t>
      </w:r>
    </w:p>
    <w:p w14:paraId="1C039C9F" w14:textId="77777777" w:rsidR="002715DB" w:rsidRDefault="002715DB" w:rsidP="002715DB">
      <w:r>
        <w:rPr>
          <w:rFonts w:hint="eastAsia"/>
        </w:rPr>
        <w:t>在主流程中，如果系统中已经有该图书的书目，系统将显示错误信息，用例结束</w:t>
      </w:r>
    </w:p>
    <w:p w14:paraId="519C47B1" w14:textId="77777777" w:rsidR="002715DB" w:rsidRDefault="002715DB" w:rsidP="002715DB">
      <w:r>
        <w:t>3． 前提条件</w:t>
      </w:r>
    </w:p>
    <w:p w14:paraId="73773986" w14:textId="77777777" w:rsidR="002715DB" w:rsidRDefault="002715DB" w:rsidP="002715DB">
      <w:r>
        <w:rPr>
          <w:rFonts w:hint="eastAsia"/>
        </w:rPr>
        <w:t>用例开始之前，管理员和用户必须在系统登录成功。</w:t>
      </w:r>
    </w:p>
    <w:p w14:paraId="3FE6BCEB" w14:textId="77777777" w:rsidR="002715DB" w:rsidRDefault="002715DB" w:rsidP="002715DB">
      <w:r>
        <w:t>4． 后置条件</w:t>
      </w:r>
    </w:p>
    <w:p w14:paraId="11EA6B4D" w14:textId="77777777" w:rsidR="002715DB" w:rsidRDefault="002715DB" w:rsidP="002715DB">
      <w:r>
        <w:rPr>
          <w:rFonts w:hint="eastAsia"/>
        </w:rPr>
        <w:t>如果用例执行成功，则添加该教材的信息与资源</w:t>
      </w:r>
    </w:p>
    <w:p w14:paraId="692319F9" w14:textId="77777777" w:rsidR="002715DB" w:rsidRDefault="002715DB" w:rsidP="002715DB">
      <w:r>
        <w:t>5． 注释说明</w:t>
      </w:r>
    </w:p>
    <w:p w14:paraId="0A420284" w14:textId="02A85DB9" w:rsidR="004F1229" w:rsidRDefault="002715DB" w:rsidP="002715DB">
      <w:r>
        <w:rPr>
          <w:rFonts w:hint="eastAsia"/>
        </w:rPr>
        <w:t>无。</w:t>
      </w:r>
    </w:p>
    <w:sectPr w:rsidR="004F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F5FA4" w14:textId="77777777" w:rsidR="004E3C79" w:rsidRDefault="004E3C79" w:rsidP="002715DB">
      <w:r>
        <w:separator/>
      </w:r>
    </w:p>
  </w:endnote>
  <w:endnote w:type="continuationSeparator" w:id="0">
    <w:p w14:paraId="35F97FAE" w14:textId="77777777" w:rsidR="004E3C79" w:rsidRDefault="004E3C79" w:rsidP="0027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22FD3" w14:textId="77777777" w:rsidR="004E3C79" w:rsidRDefault="004E3C79" w:rsidP="002715DB">
      <w:r>
        <w:separator/>
      </w:r>
    </w:p>
  </w:footnote>
  <w:footnote w:type="continuationSeparator" w:id="0">
    <w:p w14:paraId="3EE36006" w14:textId="77777777" w:rsidR="004E3C79" w:rsidRDefault="004E3C79" w:rsidP="00271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B5"/>
    <w:rsid w:val="002715DB"/>
    <w:rsid w:val="004E3C79"/>
    <w:rsid w:val="004F1229"/>
    <w:rsid w:val="00660FB5"/>
    <w:rsid w:val="006C0F92"/>
    <w:rsid w:val="00AB296F"/>
    <w:rsid w:val="00E5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52169"/>
  <w15:chartTrackingRefBased/>
  <w15:docId w15:val="{37144DAC-A20E-42DD-B106-E9479DD4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5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懿璇 李</dc:creator>
  <cp:keywords/>
  <dc:description/>
  <cp:lastModifiedBy>锶 李</cp:lastModifiedBy>
  <cp:revision>3</cp:revision>
  <dcterms:created xsi:type="dcterms:W3CDTF">2024-05-09T07:02:00Z</dcterms:created>
  <dcterms:modified xsi:type="dcterms:W3CDTF">2024-05-09T13:20:00Z</dcterms:modified>
</cp:coreProperties>
</file>