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085C78">
      <w:pPr>
        <w:jc w:val="center"/>
        <w:rPr>
          <w:sz w:val="52"/>
        </w:rPr>
      </w:pPr>
    </w:p>
    <w:p w14:paraId="7B06599D">
      <w:pPr>
        <w:jc w:val="center"/>
        <w:rPr>
          <w:sz w:val="52"/>
        </w:rPr>
      </w:pPr>
      <w:r>
        <w:rPr>
          <w:rFonts w:hint="eastAsia"/>
          <w:sz w:val="52"/>
        </w:rPr>
        <w:t>北工大教材资源整合平台TextbookGenius</w:t>
      </w:r>
    </w:p>
    <w:p w14:paraId="1093FD3B">
      <w:pPr>
        <w:jc w:val="center"/>
        <w:rPr>
          <w:sz w:val="52"/>
        </w:rPr>
      </w:pPr>
      <w:r>
        <w:rPr>
          <w:rFonts w:hint="eastAsia"/>
          <w:sz w:val="52"/>
        </w:rPr>
        <w:t>项目开发记录</w:t>
      </w:r>
    </w:p>
    <w:p w14:paraId="1866696C">
      <w:pPr>
        <w:jc w:val="center"/>
        <w:rPr>
          <w:sz w:val="52"/>
        </w:rPr>
      </w:pPr>
    </w:p>
    <w:p w14:paraId="2BE7156C">
      <w:pPr>
        <w:jc w:val="center"/>
        <w:rPr>
          <w:sz w:val="52"/>
        </w:rPr>
      </w:pPr>
    </w:p>
    <w:p w14:paraId="5B2DAB1F">
      <w:pPr>
        <w:jc w:val="center"/>
        <w:rPr>
          <w:sz w:val="52"/>
        </w:rPr>
      </w:pPr>
    </w:p>
    <w:p w14:paraId="020AAAC5">
      <w:pPr>
        <w:jc w:val="center"/>
        <w:rPr>
          <w:sz w:val="52"/>
        </w:rPr>
      </w:pPr>
    </w:p>
    <w:p w14:paraId="6E45E742">
      <w:pPr>
        <w:jc w:val="center"/>
        <w:rPr>
          <w:sz w:val="52"/>
        </w:rPr>
      </w:pPr>
    </w:p>
    <w:p w14:paraId="0AC5C8D1">
      <w:pPr>
        <w:jc w:val="center"/>
        <w:rPr>
          <w:sz w:val="52"/>
        </w:rPr>
      </w:pPr>
    </w:p>
    <w:p w14:paraId="60B5AB74">
      <w:pPr>
        <w:jc w:val="left"/>
        <w:rPr>
          <w:rFonts w:hint="eastAsia" w:eastAsia="宋体"/>
          <w:sz w:val="44"/>
          <w:lang w:val="en-US" w:eastAsia="zh-CN"/>
        </w:rPr>
      </w:pPr>
      <w:r>
        <w:rPr>
          <w:sz w:val="44"/>
        </w:rPr>
        <w:tab/>
      </w:r>
      <w:r>
        <w:rPr>
          <w:sz w:val="44"/>
        </w:rPr>
        <w:tab/>
      </w:r>
      <w:r>
        <w:rPr>
          <w:sz w:val="44"/>
        </w:rPr>
        <w:tab/>
      </w:r>
      <w:r>
        <w:rPr>
          <w:rFonts w:hint="eastAsia"/>
          <w:sz w:val="44"/>
        </w:rPr>
        <w:t>团队编号：</w:t>
      </w:r>
      <w:r>
        <w:rPr>
          <w:rFonts w:hint="eastAsia"/>
          <w:sz w:val="44"/>
          <w:lang w:val="en-US" w:eastAsia="zh-CN"/>
        </w:rPr>
        <w:t>1</w:t>
      </w:r>
    </w:p>
    <w:p w14:paraId="347F5D74">
      <w:pPr>
        <w:jc w:val="left"/>
        <w:rPr>
          <w:rFonts w:hint="eastAsia"/>
          <w:sz w:val="44"/>
          <w:lang w:val="en-US" w:eastAsia="zh-CN"/>
        </w:rPr>
      </w:pPr>
      <w:r>
        <w:rPr>
          <w:sz w:val="44"/>
        </w:rPr>
        <w:tab/>
      </w:r>
      <w:r>
        <w:rPr>
          <w:sz w:val="44"/>
        </w:rPr>
        <w:tab/>
      </w:r>
      <w:r>
        <w:rPr>
          <w:sz w:val="44"/>
        </w:rPr>
        <w:tab/>
      </w:r>
      <w:r>
        <w:rPr>
          <w:rFonts w:hint="eastAsia"/>
          <w:sz w:val="44"/>
        </w:rPr>
        <w:t>团队成员：</w:t>
      </w:r>
      <w:r>
        <w:rPr>
          <w:rFonts w:hint="eastAsia"/>
          <w:sz w:val="44"/>
          <w:lang w:val="en-US" w:eastAsia="zh-CN"/>
        </w:rPr>
        <w:t>张嘉茵，王林诺，彭叶，</w:t>
      </w:r>
    </w:p>
    <w:p w14:paraId="04D10AA4">
      <w:pPr>
        <w:ind w:left="2940" w:leftChars="0" w:firstLine="420" w:firstLineChars="0"/>
        <w:jc w:val="left"/>
        <w:rPr>
          <w:rFonts w:hint="default"/>
          <w:sz w:val="44"/>
          <w:lang w:val="en-US" w:eastAsia="zh-CN"/>
        </w:rPr>
      </w:pPr>
      <w:r>
        <w:rPr>
          <w:rFonts w:hint="eastAsia"/>
          <w:sz w:val="44"/>
          <w:lang w:val="en-US" w:eastAsia="zh-CN"/>
        </w:rPr>
        <w:t>李锶，李懿璇，张瑞涵</w:t>
      </w:r>
    </w:p>
    <w:p w14:paraId="1530FC97">
      <w:pPr>
        <w:jc w:val="left"/>
        <w:rPr>
          <w:sz w:val="44"/>
        </w:rPr>
      </w:pPr>
      <w:r>
        <w:rPr>
          <w:sz w:val="44"/>
        </w:rPr>
        <w:tab/>
      </w:r>
      <w:r>
        <w:rPr>
          <w:sz w:val="44"/>
        </w:rPr>
        <w:tab/>
      </w:r>
      <w:r>
        <w:rPr>
          <w:sz w:val="44"/>
        </w:rPr>
        <w:tab/>
      </w:r>
      <w:r>
        <w:rPr>
          <w:rFonts w:hint="eastAsia"/>
          <w:sz w:val="44"/>
        </w:rPr>
        <w:t>完成日期：</w:t>
      </w:r>
    </w:p>
    <w:p w14:paraId="4186618C">
      <w:pPr>
        <w:jc w:val="center"/>
        <w:rPr>
          <w:rFonts w:ascii="宋体" w:hAnsi="宋体"/>
          <w:sz w:val="36"/>
          <w:szCs w:val="36"/>
        </w:rPr>
      </w:pPr>
      <w:r>
        <w:rPr>
          <w:rFonts w:ascii="宋体" w:hAnsi="宋体"/>
          <w:sz w:val="52"/>
        </w:rPr>
        <w:br w:type="page"/>
      </w:r>
      <w:r>
        <w:rPr>
          <w:rFonts w:hint="eastAsia" w:ascii="宋体" w:hAnsi="宋体"/>
          <w:sz w:val="36"/>
          <w:szCs w:val="36"/>
        </w:rPr>
        <w:t>目录</w:t>
      </w:r>
    </w:p>
    <w:p w14:paraId="3FDD536E">
      <w:pPr>
        <w:pStyle w:val="13"/>
        <w:tabs>
          <w:tab w:val="right" w:leader="dot" w:pos="8296"/>
        </w:tabs>
        <w:rPr>
          <w:rFonts w:ascii="Calibri" w:hAnsi="Calibri"/>
          <w:kern w:val="0"/>
          <w:sz w:val="24"/>
        </w:rPr>
      </w:pPr>
      <w:r>
        <w:rPr>
          <w:rFonts w:ascii="宋体" w:hAnsi="宋体"/>
        </w:rPr>
        <w:fldChar w:fldCharType="begin"/>
      </w:r>
      <w:r>
        <w:rPr>
          <w:rFonts w:ascii="宋体" w:hAnsi="宋体"/>
        </w:rPr>
        <w:instrText xml:space="preserve"> TOC \o "1-3" \h \z </w:instrText>
      </w:r>
      <w:r>
        <w:rPr>
          <w:rFonts w:ascii="宋体" w:hAnsi="宋体"/>
        </w:rPr>
        <w:fldChar w:fldCharType="separate"/>
      </w:r>
      <w:r>
        <w:fldChar w:fldCharType="begin"/>
      </w:r>
      <w:r>
        <w:instrText xml:space="preserve"> HYPERLINK \l "_Toc43487989" </w:instrText>
      </w:r>
      <w:r>
        <w:fldChar w:fldCharType="separate"/>
      </w:r>
      <w:r>
        <w:rPr>
          <w:rStyle w:val="20"/>
          <w:rFonts w:ascii="宋体" w:hAnsi="宋体"/>
        </w:rPr>
        <w:t>1</w:t>
      </w:r>
      <w:r>
        <w:rPr>
          <w:rStyle w:val="20"/>
          <w:rFonts w:hint="eastAsia" w:ascii="宋体" w:hAnsi="宋体"/>
        </w:rPr>
        <w:t>．引言</w:t>
      </w:r>
      <w:r>
        <w:tab/>
      </w:r>
      <w:r>
        <w:fldChar w:fldCharType="begin"/>
      </w:r>
      <w:r>
        <w:instrText xml:space="preserve"> PAGEREF _Toc43487989 \h </w:instrText>
      </w:r>
      <w:r>
        <w:fldChar w:fldCharType="separate"/>
      </w:r>
      <w:r>
        <w:t>3</w:t>
      </w:r>
      <w:r>
        <w:fldChar w:fldCharType="end"/>
      </w:r>
      <w:r>
        <w:fldChar w:fldCharType="end"/>
      </w:r>
    </w:p>
    <w:p w14:paraId="28D676A8">
      <w:pPr>
        <w:pStyle w:val="16"/>
        <w:tabs>
          <w:tab w:val="right" w:leader="dot" w:pos="8296"/>
        </w:tabs>
        <w:rPr>
          <w:rFonts w:ascii="Calibri" w:hAnsi="Calibri"/>
          <w:kern w:val="0"/>
          <w:sz w:val="24"/>
        </w:rPr>
      </w:pPr>
      <w:r>
        <w:fldChar w:fldCharType="begin"/>
      </w:r>
      <w:r>
        <w:instrText xml:space="preserve"> HYPERLINK \l "_Toc43487990" </w:instrText>
      </w:r>
      <w:r>
        <w:fldChar w:fldCharType="separate"/>
      </w:r>
      <w:r>
        <w:rPr>
          <w:rStyle w:val="20"/>
          <w:rFonts w:ascii="宋体" w:hAnsi="宋体"/>
        </w:rPr>
        <w:t>1.1</w:t>
      </w:r>
      <w:r>
        <w:rPr>
          <w:rStyle w:val="20"/>
          <w:rFonts w:hint="eastAsia" w:ascii="宋体" w:hAnsi="宋体"/>
        </w:rPr>
        <w:t>编写目的</w:t>
      </w:r>
      <w:r>
        <w:tab/>
      </w:r>
      <w:r>
        <w:fldChar w:fldCharType="begin"/>
      </w:r>
      <w:r>
        <w:instrText xml:space="preserve"> PAGEREF _Toc43487990 \h </w:instrText>
      </w:r>
      <w:r>
        <w:fldChar w:fldCharType="separate"/>
      </w:r>
      <w:r>
        <w:t>3</w:t>
      </w:r>
      <w:r>
        <w:fldChar w:fldCharType="end"/>
      </w:r>
      <w:r>
        <w:fldChar w:fldCharType="end"/>
      </w:r>
    </w:p>
    <w:p w14:paraId="4692E0C0">
      <w:pPr>
        <w:pStyle w:val="16"/>
        <w:tabs>
          <w:tab w:val="right" w:leader="dot" w:pos="8296"/>
        </w:tabs>
        <w:rPr>
          <w:rFonts w:ascii="Calibri" w:hAnsi="Calibri"/>
          <w:kern w:val="0"/>
          <w:sz w:val="24"/>
        </w:rPr>
      </w:pPr>
      <w:r>
        <w:fldChar w:fldCharType="begin"/>
      </w:r>
      <w:r>
        <w:instrText xml:space="preserve"> HYPERLINK \l "_Toc43487991" </w:instrText>
      </w:r>
      <w:r>
        <w:fldChar w:fldCharType="separate"/>
      </w:r>
      <w:r>
        <w:rPr>
          <w:rStyle w:val="20"/>
          <w:rFonts w:ascii="宋体" w:hAnsi="宋体"/>
        </w:rPr>
        <w:t>1.2</w:t>
      </w:r>
      <w:r>
        <w:rPr>
          <w:rStyle w:val="20"/>
          <w:rFonts w:hint="eastAsia" w:ascii="宋体" w:hAnsi="宋体"/>
        </w:rPr>
        <w:t>项目背景</w:t>
      </w:r>
      <w:r>
        <w:tab/>
      </w:r>
      <w:r>
        <w:fldChar w:fldCharType="begin"/>
      </w:r>
      <w:r>
        <w:instrText xml:space="preserve"> PAGEREF _Toc43487991 \h </w:instrText>
      </w:r>
      <w:r>
        <w:fldChar w:fldCharType="separate"/>
      </w:r>
      <w:r>
        <w:t>3</w:t>
      </w:r>
      <w:r>
        <w:fldChar w:fldCharType="end"/>
      </w:r>
      <w:r>
        <w:fldChar w:fldCharType="end"/>
      </w:r>
    </w:p>
    <w:p w14:paraId="0BC4F7CD">
      <w:pPr>
        <w:pStyle w:val="16"/>
        <w:tabs>
          <w:tab w:val="right" w:leader="dot" w:pos="8296"/>
        </w:tabs>
        <w:rPr>
          <w:rFonts w:ascii="Calibri" w:hAnsi="Calibri"/>
          <w:kern w:val="0"/>
          <w:sz w:val="24"/>
        </w:rPr>
      </w:pPr>
      <w:r>
        <w:fldChar w:fldCharType="begin"/>
      </w:r>
      <w:r>
        <w:instrText xml:space="preserve"> HYPERLINK \l "_Toc43487992" </w:instrText>
      </w:r>
      <w:r>
        <w:fldChar w:fldCharType="separate"/>
      </w:r>
      <w:r>
        <w:rPr>
          <w:rStyle w:val="20"/>
          <w:rFonts w:ascii="宋体" w:hAnsi="宋体"/>
        </w:rPr>
        <w:t>1.3</w:t>
      </w:r>
      <w:r>
        <w:rPr>
          <w:rStyle w:val="20"/>
          <w:rFonts w:hint="eastAsia" w:ascii="宋体" w:hAnsi="宋体"/>
        </w:rPr>
        <w:t>定义</w:t>
      </w:r>
      <w:r>
        <w:tab/>
      </w:r>
      <w:r>
        <w:fldChar w:fldCharType="begin"/>
      </w:r>
      <w:r>
        <w:instrText xml:space="preserve"> PAGEREF _Toc43487992 \h </w:instrText>
      </w:r>
      <w:r>
        <w:fldChar w:fldCharType="separate"/>
      </w:r>
      <w:r>
        <w:t>3</w:t>
      </w:r>
      <w:r>
        <w:fldChar w:fldCharType="end"/>
      </w:r>
      <w:r>
        <w:fldChar w:fldCharType="end"/>
      </w:r>
    </w:p>
    <w:p w14:paraId="1E6322FB">
      <w:pPr>
        <w:pStyle w:val="16"/>
        <w:tabs>
          <w:tab w:val="right" w:leader="dot" w:pos="8296"/>
        </w:tabs>
        <w:rPr>
          <w:rFonts w:ascii="Calibri" w:hAnsi="Calibri"/>
          <w:kern w:val="0"/>
          <w:sz w:val="24"/>
        </w:rPr>
      </w:pPr>
      <w:r>
        <w:fldChar w:fldCharType="begin"/>
      </w:r>
      <w:r>
        <w:instrText xml:space="preserve"> HYPERLINK \l "_Toc43487993" </w:instrText>
      </w:r>
      <w:r>
        <w:fldChar w:fldCharType="separate"/>
      </w:r>
      <w:r>
        <w:rPr>
          <w:rStyle w:val="20"/>
          <w:rFonts w:ascii="宋体" w:hAnsi="宋体"/>
        </w:rPr>
        <w:t>1.4</w:t>
      </w:r>
      <w:r>
        <w:rPr>
          <w:rStyle w:val="20"/>
          <w:rFonts w:hint="eastAsia" w:ascii="宋体" w:hAnsi="宋体"/>
        </w:rPr>
        <w:t>参考资料</w:t>
      </w:r>
      <w:r>
        <w:tab/>
      </w:r>
      <w:r>
        <w:fldChar w:fldCharType="begin"/>
      </w:r>
      <w:r>
        <w:instrText xml:space="preserve"> PAGEREF _Toc43487993 \h </w:instrText>
      </w:r>
      <w:r>
        <w:fldChar w:fldCharType="separate"/>
      </w:r>
      <w:r>
        <w:t>3</w:t>
      </w:r>
      <w:r>
        <w:fldChar w:fldCharType="end"/>
      </w:r>
      <w:r>
        <w:fldChar w:fldCharType="end"/>
      </w:r>
    </w:p>
    <w:p w14:paraId="5C41B0CD">
      <w:pPr>
        <w:pStyle w:val="13"/>
        <w:tabs>
          <w:tab w:val="right" w:leader="dot" w:pos="8296"/>
        </w:tabs>
        <w:rPr>
          <w:rFonts w:ascii="Calibri" w:hAnsi="Calibri"/>
          <w:kern w:val="0"/>
          <w:sz w:val="24"/>
        </w:rPr>
      </w:pPr>
      <w:r>
        <w:fldChar w:fldCharType="begin"/>
      </w:r>
      <w:r>
        <w:instrText xml:space="preserve"> HYPERLINK \l "_Toc43487994" </w:instrText>
      </w:r>
      <w:r>
        <w:fldChar w:fldCharType="separate"/>
      </w:r>
      <w:r>
        <w:rPr>
          <w:rStyle w:val="20"/>
          <w:rFonts w:ascii="宋体" w:hAnsi="宋体"/>
        </w:rPr>
        <w:t>2</w:t>
      </w:r>
      <w:r>
        <w:rPr>
          <w:rStyle w:val="20"/>
          <w:rFonts w:hint="eastAsia" w:ascii="宋体" w:hAnsi="宋体"/>
        </w:rPr>
        <w:t>．开发记录</w:t>
      </w:r>
      <w:r>
        <w:tab/>
      </w:r>
      <w:r>
        <w:fldChar w:fldCharType="begin"/>
      </w:r>
      <w:r>
        <w:instrText xml:space="preserve"> PAGEREF _Toc43487994 \h </w:instrText>
      </w:r>
      <w:r>
        <w:fldChar w:fldCharType="separate"/>
      </w:r>
      <w:r>
        <w:t>3</w:t>
      </w:r>
      <w:r>
        <w:fldChar w:fldCharType="end"/>
      </w:r>
      <w:r>
        <w:fldChar w:fldCharType="end"/>
      </w:r>
    </w:p>
    <w:p w14:paraId="5F289C76">
      <w:pPr>
        <w:pStyle w:val="13"/>
        <w:tabs>
          <w:tab w:val="right" w:leader="dot" w:pos="8296"/>
        </w:tabs>
        <w:rPr>
          <w:rFonts w:ascii="Calibri" w:hAnsi="Calibri"/>
          <w:kern w:val="0"/>
          <w:sz w:val="24"/>
        </w:rPr>
      </w:pPr>
      <w:r>
        <w:fldChar w:fldCharType="begin"/>
      </w:r>
      <w:r>
        <w:instrText xml:space="preserve"> HYPERLINK \l "_Toc43487995" </w:instrText>
      </w:r>
      <w:r>
        <w:fldChar w:fldCharType="separate"/>
      </w:r>
      <w:r>
        <w:rPr>
          <w:rStyle w:val="20"/>
          <w:rFonts w:ascii="宋体" w:hAnsi="宋体"/>
        </w:rPr>
        <w:t>3</w:t>
      </w:r>
      <w:r>
        <w:rPr>
          <w:rStyle w:val="20"/>
          <w:rFonts w:hint="eastAsia" w:ascii="宋体" w:hAnsi="宋体"/>
        </w:rPr>
        <w:t>．开发结果</w:t>
      </w:r>
      <w:r>
        <w:tab/>
      </w:r>
      <w:r>
        <w:fldChar w:fldCharType="begin"/>
      </w:r>
      <w:r>
        <w:instrText xml:space="preserve"> PAGEREF _Toc43487995 \h </w:instrText>
      </w:r>
      <w:r>
        <w:fldChar w:fldCharType="separate"/>
      </w:r>
      <w:r>
        <w:t>4</w:t>
      </w:r>
      <w:r>
        <w:fldChar w:fldCharType="end"/>
      </w:r>
      <w:r>
        <w:fldChar w:fldCharType="end"/>
      </w:r>
    </w:p>
    <w:p w14:paraId="34073B9A">
      <w:pPr>
        <w:pStyle w:val="16"/>
        <w:tabs>
          <w:tab w:val="right" w:leader="dot" w:pos="8296"/>
        </w:tabs>
        <w:rPr>
          <w:rFonts w:ascii="Calibri" w:hAnsi="Calibri"/>
          <w:kern w:val="0"/>
          <w:sz w:val="24"/>
        </w:rPr>
      </w:pPr>
      <w:r>
        <w:fldChar w:fldCharType="begin"/>
      </w:r>
      <w:r>
        <w:instrText xml:space="preserve"> HYPERLINK \l "_Toc43487996" </w:instrText>
      </w:r>
      <w:r>
        <w:fldChar w:fldCharType="separate"/>
      </w:r>
      <w:r>
        <w:rPr>
          <w:rStyle w:val="20"/>
          <w:rFonts w:ascii="宋体" w:hAnsi="宋体"/>
        </w:rPr>
        <w:t>3.1</w:t>
      </w:r>
      <w:r>
        <w:rPr>
          <w:rStyle w:val="20"/>
          <w:rFonts w:hint="eastAsia" w:ascii="宋体" w:hAnsi="宋体"/>
        </w:rPr>
        <w:t>产品</w:t>
      </w:r>
      <w:r>
        <w:tab/>
      </w:r>
      <w:r>
        <w:fldChar w:fldCharType="begin"/>
      </w:r>
      <w:r>
        <w:instrText xml:space="preserve"> PAGEREF _Toc43487996 \h </w:instrText>
      </w:r>
      <w:r>
        <w:fldChar w:fldCharType="separate"/>
      </w:r>
      <w:r>
        <w:t>4</w:t>
      </w:r>
      <w:r>
        <w:fldChar w:fldCharType="end"/>
      </w:r>
      <w:r>
        <w:fldChar w:fldCharType="end"/>
      </w:r>
    </w:p>
    <w:p w14:paraId="14864988">
      <w:pPr>
        <w:pStyle w:val="16"/>
        <w:tabs>
          <w:tab w:val="right" w:leader="dot" w:pos="8296"/>
        </w:tabs>
        <w:rPr>
          <w:rFonts w:ascii="Calibri" w:hAnsi="Calibri"/>
          <w:kern w:val="0"/>
          <w:sz w:val="24"/>
        </w:rPr>
      </w:pPr>
      <w:r>
        <w:fldChar w:fldCharType="begin"/>
      </w:r>
      <w:r>
        <w:instrText xml:space="preserve"> HYPERLINK \l "_Toc43487997" </w:instrText>
      </w:r>
      <w:r>
        <w:fldChar w:fldCharType="separate"/>
      </w:r>
      <w:r>
        <w:rPr>
          <w:rStyle w:val="20"/>
          <w:rFonts w:ascii="宋体" w:hAnsi="宋体"/>
        </w:rPr>
        <w:t>3.2</w:t>
      </w:r>
      <w:r>
        <w:rPr>
          <w:rStyle w:val="20"/>
          <w:rFonts w:hint="eastAsia" w:ascii="宋体" w:hAnsi="宋体"/>
        </w:rPr>
        <w:t>主要功能及性能</w:t>
      </w:r>
      <w:r>
        <w:tab/>
      </w:r>
      <w:r>
        <w:fldChar w:fldCharType="begin"/>
      </w:r>
      <w:r>
        <w:instrText xml:space="preserve"> PAGEREF _Toc43487997 \h </w:instrText>
      </w:r>
      <w:r>
        <w:fldChar w:fldCharType="separate"/>
      </w:r>
      <w:r>
        <w:t>4</w:t>
      </w:r>
      <w:r>
        <w:fldChar w:fldCharType="end"/>
      </w:r>
      <w:r>
        <w:fldChar w:fldCharType="end"/>
      </w:r>
    </w:p>
    <w:p w14:paraId="7EBF9DED">
      <w:pPr>
        <w:pStyle w:val="16"/>
        <w:tabs>
          <w:tab w:val="right" w:leader="dot" w:pos="8296"/>
        </w:tabs>
        <w:rPr>
          <w:rFonts w:ascii="Calibri" w:hAnsi="Calibri"/>
          <w:kern w:val="0"/>
          <w:sz w:val="24"/>
        </w:rPr>
      </w:pPr>
      <w:r>
        <w:fldChar w:fldCharType="begin"/>
      </w:r>
      <w:r>
        <w:instrText xml:space="preserve"> HYPERLINK \l "_Toc43487998" </w:instrText>
      </w:r>
      <w:r>
        <w:fldChar w:fldCharType="separate"/>
      </w:r>
      <w:r>
        <w:rPr>
          <w:rStyle w:val="20"/>
          <w:rFonts w:ascii="宋体" w:hAnsi="宋体"/>
        </w:rPr>
        <w:t>3.3</w:t>
      </w:r>
      <w:r>
        <w:rPr>
          <w:rStyle w:val="20"/>
          <w:rFonts w:hint="eastAsia" w:ascii="宋体" w:hAnsi="宋体"/>
        </w:rPr>
        <w:t>所用工时</w:t>
      </w:r>
      <w:r>
        <w:tab/>
      </w:r>
      <w:r>
        <w:fldChar w:fldCharType="begin"/>
      </w:r>
      <w:r>
        <w:instrText xml:space="preserve"> PAGEREF _Toc43487998 \h </w:instrText>
      </w:r>
      <w:r>
        <w:fldChar w:fldCharType="separate"/>
      </w:r>
      <w:r>
        <w:t>4</w:t>
      </w:r>
      <w:r>
        <w:fldChar w:fldCharType="end"/>
      </w:r>
      <w:r>
        <w:fldChar w:fldCharType="end"/>
      </w:r>
    </w:p>
    <w:p w14:paraId="181A7DCB">
      <w:pPr>
        <w:pStyle w:val="16"/>
        <w:tabs>
          <w:tab w:val="right" w:leader="dot" w:pos="8296"/>
        </w:tabs>
        <w:rPr>
          <w:rFonts w:ascii="Calibri" w:hAnsi="Calibri"/>
          <w:kern w:val="0"/>
          <w:sz w:val="24"/>
        </w:rPr>
      </w:pPr>
      <w:r>
        <w:fldChar w:fldCharType="begin"/>
      </w:r>
      <w:r>
        <w:instrText xml:space="preserve"> HYPERLINK \l "_Toc43487999" </w:instrText>
      </w:r>
      <w:r>
        <w:fldChar w:fldCharType="separate"/>
      </w:r>
      <w:r>
        <w:rPr>
          <w:rStyle w:val="20"/>
          <w:rFonts w:ascii="宋体" w:hAnsi="宋体"/>
        </w:rPr>
        <w:t>3.4</w:t>
      </w:r>
      <w:r>
        <w:rPr>
          <w:rStyle w:val="20"/>
          <w:rFonts w:hint="eastAsia" w:ascii="宋体" w:hAnsi="宋体"/>
        </w:rPr>
        <w:t>进度</w:t>
      </w:r>
      <w:r>
        <w:tab/>
      </w:r>
      <w:r>
        <w:fldChar w:fldCharType="begin"/>
      </w:r>
      <w:r>
        <w:instrText xml:space="preserve"> PAGEREF _Toc43487999 \h </w:instrText>
      </w:r>
      <w:r>
        <w:fldChar w:fldCharType="separate"/>
      </w:r>
      <w:r>
        <w:t>4</w:t>
      </w:r>
      <w:r>
        <w:fldChar w:fldCharType="end"/>
      </w:r>
      <w:r>
        <w:fldChar w:fldCharType="end"/>
      </w:r>
    </w:p>
    <w:p w14:paraId="4B588F6A">
      <w:pPr>
        <w:pStyle w:val="13"/>
        <w:tabs>
          <w:tab w:val="right" w:leader="dot" w:pos="8296"/>
        </w:tabs>
        <w:rPr>
          <w:rFonts w:ascii="Calibri" w:hAnsi="Calibri"/>
          <w:kern w:val="0"/>
          <w:sz w:val="24"/>
        </w:rPr>
      </w:pPr>
      <w:r>
        <w:fldChar w:fldCharType="begin"/>
      </w:r>
      <w:r>
        <w:instrText xml:space="preserve"> HYPERLINK \l "_Toc43488000" </w:instrText>
      </w:r>
      <w:r>
        <w:fldChar w:fldCharType="separate"/>
      </w:r>
      <w:r>
        <w:rPr>
          <w:rStyle w:val="20"/>
          <w:rFonts w:ascii="宋体" w:hAnsi="宋体"/>
        </w:rPr>
        <w:t>4</w:t>
      </w:r>
      <w:r>
        <w:rPr>
          <w:rStyle w:val="20"/>
          <w:rFonts w:hint="eastAsia" w:ascii="宋体" w:hAnsi="宋体"/>
        </w:rPr>
        <w:t>．评价</w:t>
      </w:r>
      <w:r>
        <w:tab/>
      </w:r>
      <w:r>
        <w:fldChar w:fldCharType="begin"/>
      </w:r>
      <w:r>
        <w:instrText xml:space="preserve"> PAGEREF _Toc43488000 \h </w:instrText>
      </w:r>
      <w:r>
        <w:fldChar w:fldCharType="separate"/>
      </w:r>
      <w:r>
        <w:t>4</w:t>
      </w:r>
      <w:r>
        <w:fldChar w:fldCharType="end"/>
      </w:r>
      <w:r>
        <w:fldChar w:fldCharType="end"/>
      </w:r>
    </w:p>
    <w:p w14:paraId="1F82B7F7">
      <w:pPr>
        <w:pStyle w:val="16"/>
        <w:tabs>
          <w:tab w:val="right" w:leader="dot" w:pos="8296"/>
        </w:tabs>
        <w:rPr>
          <w:rFonts w:ascii="Calibri" w:hAnsi="Calibri"/>
          <w:kern w:val="0"/>
          <w:sz w:val="24"/>
        </w:rPr>
      </w:pPr>
      <w:r>
        <w:fldChar w:fldCharType="begin"/>
      </w:r>
      <w:r>
        <w:instrText xml:space="preserve"> HYPERLINK \l "_Toc43488001" </w:instrText>
      </w:r>
      <w:r>
        <w:fldChar w:fldCharType="separate"/>
      </w:r>
      <w:r>
        <w:rPr>
          <w:rStyle w:val="20"/>
          <w:rFonts w:ascii="宋体" w:hAnsi="宋体"/>
        </w:rPr>
        <w:t>4.1</w:t>
      </w:r>
      <w:r>
        <w:rPr>
          <w:rStyle w:val="20"/>
          <w:rFonts w:hint="eastAsia" w:ascii="宋体" w:hAnsi="宋体"/>
        </w:rPr>
        <w:t>生产率评价</w:t>
      </w:r>
      <w:r>
        <w:tab/>
      </w:r>
      <w:r>
        <w:fldChar w:fldCharType="begin"/>
      </w:r>
      <w:r>
        <w:instrText xml:space="preserve"> PAGEREF _Toc43488001 \h </w:instrText>
      </w:r>
      <w:r>
        <w:fldChar w:fldCharType="separate"/>
      </w:r>
      <w:r>
        <w:t>4</w:t>
      </w:r>
      <w:r>
        <w:fldChar w:fldCharType="end"/>
      </w:r>
      <w:r>
        <w:fldChar w:fldCharType="end"/>
      </w:r>
    </w:p>
    <w:p w14:paraId="74D84C21">
      <w:pPr>
        <w:pStyle w:val="16"/>
        <w:tabs>
          <w:tab w:val="right" w:leader="dot" w:pos="8296"/>
        </w:tabs>
        <w:rPr>
          <w:rFonts w:ascii="Calibri" w:hAnsi="Calibri"/>
          <w:kern w:val="0"/>
          <w:sz w:val="24"/>
        </w:rPr>
      </w:pPr>
      <w:r>
        <w:fldChar w:fldCharType="begin"/>
      </w:r>
      <w:r>
        <w:instrText xml:space="preserve"> HYPERLINK \l "_Toc43488002" </w:instrText>
      </w:r>
      <w:r>
        <w:fldChar w:fldCharType="separate"/>
      </w:r>
      <w:r>
        <w:rPr>
          <w:rStyle w:val="20"/>
          <w:rFonts w:ascii="宋体" w:hAnsi="宋体"/>
        </w:rPr>
        <w:t>4.2</w:t>
      </w:r>
      <w:r>
        <w:rPr>
          <w:rStyle w:val="20"/>
          <w:rFonts w:hint="eastAsia" w:ascii="宋体" w:hAnsi="宋体"/>
        </w:rPr>
        <w:t>技术方案评价</w:t>
      </w:r>
      <w:r>
        <w:tab/>
      </w:r>
      <w:r>
        <w:fldChar w:fldCharType="begin"/>
      </w:r>
      <w:r>
        <w:instrText xml:space="preserve"> PAGEREF _Toc43488002 \h </w:instrText>
      </w:r>
      <w:r>
        <w:fldChar w:fldCharType="separate"/>
      </w:r>
      <w:r>
        <w:t>4</w:t>
      </w:r>
      <w:r>
        <w:fldChar w:fldCharType="end"/>
      </w:r>
      <w:r>
        <w:fldChar w:fldCharType="end"/>
      </w:r>
    </w:p>
    <w:p w14:paraId="28ED802E">
      <w:pPr>
        <w:pStyle w:val="13"/>
        <w:tabs>
          <w:tab w:val="right" w:leader="dot" w:pos="8296"/>
        </w:tabs>
        <w:rPr>
          <w:rFonts w:ascii="Calibri" w:hAnsi="Calibri"/>
          <w:kern w:val="0"/>
          <w:sz w:val="24"/>
        </w:rPr>
      </w:pPr>
      <w:r>
        <w:fldChar w:fldCharType="begin"/>
      </w:r>
      <w:r>
        <w:instrText xml:space="preserve"> HYPERLINK \l "_Toc43488003" </w:instrText>
      </w:r>
      <w:r>
        <w:fldChar w:fldCharType="separate"/>
      </w:r>
      <w:r>
        <w:rPr>
          <w:rStyle w:val="20"/>
          <w:rFonts w:ascii="宋体" w:hAnsi="宋体"/>
        </w:rPr>
        <w:t>5</w:t>
      </w:r>
      <w:r>
        <w:rPr>
          <w:rStyle w:val="20"/>
          <w:rFonts w:hint="eastAsia" w:ascii="宋体" w:hAnsi="宋体"/>
        </w:rPr>
        <w:t>．经验与教训</w:t>
      </w:r>
      <w:r>
        <w:tab/>
      </w:r>
      <w:r>
        <w:fldChar w:fldCharType="begin"/>
      </w:r>
      <w:r>
        <w:instrText xml:space="preserve"> PAGEREF _Toc43488003 \h </w:instrText>
      </w:r>
      <w:r>
        <w:fldChar w:fldCharType="separate"/>
      </w:r>
      <w:r>
        <w:t>4</w:t>
      </w:r>
      <w:r>
        <w:fldChar w:fldCharType="end"/>
      </w:r>
      <w:r>
        <w:fldChar w:fldCharType="end"/>
      </w:r>
    </w:p>
    <w:p w14:paraId="5B8AEEB4">
      <w:pPr>
        <w:rPr>
          <w:rFonts w:ascii="宋体" w:hAnsi="宋体"/>
        </w:rPr>
      </w:pPr>
      <w:r>
        <w:rPr>
          <w:rFonts w:ascii="宋体" w:hAnsi="宋体"/>
        </w:rPr>
        <w:fldChar w:fldCharType="end"/>
      </w:r>
    </w:p>
    <w:p w14:paraId="7BF44687">
      <w:pPr>
        <w:rPr>
          <w:rFonts w:ascii="宋体" w:hAnsi="宋体"/>
        </w:rPr>
      </w:pPr>
      <w:r>
        <w:rPr>
          <w:rFonts w:ascii="宋体" w:hAnsi="宋体"/>
        </w:rPr>
        <w:br w:type="page"/>
      </w:r>
    </w:p>
    <w:p w14:paraId="6542B2C2">
      <w:pPr>
        <w:pStyle w:val="2"/>
        <w:rPr>
          <w:rFonts w:ascii="宋体" w:hAnsi="宋体"/>
        </w:rPr>
      </w:pPr>
      <w:bookmarkStart w:id="0" w:name="_Toc43487989"/>
      <w:r>
        <w:rPr>
          <w:rFonts w:hint="eastAsia" w:ascii="宋体" w:hAnsi="宋体"/>
        </w:rPr>
        <w:t>1．引言</w:t>
      </w:r>
      <w:bookmarkEnd w:id="0"/>
    </w:p>
    <w:p w14:paraId="4AD0B749">
      <w:pPr>
        <w:pStyle w:val="3"/>
        <w:rPr>
          <w:rFonts w:ascii="宋体" w:hAnsi="宋体" w:eastAsia="宋体"/>
        </w:rPr>
      </w:pPr>
      <w:bookmarkStart w:id="1" w:name="_Toc43487990"/>
      <w:r>
        <w:rPr>
          <w:rFonts w:hint="eastAsia" w:ascii="宋体" w:hAnsi="宋体" w:eastAsia="宋体"/>
        </w:rPr>
        <w:t>1.1编写目的</w:t>
      </w:r>
      <w:bookmarkEnd w:id="1"/>
    </w:p>
    <w:p w14:paraId="44143A32">
      <w:pPr>
        <w:rPr>
          <w:rFonts w:ascii="宋体" w:hAnsi="宋体"/>
        </w:rPr>
      </w:pPr>
      <w:r>
        <w:rPr>
          <w:rFonts w:hint="eastAsia" w:ascii="宋体" w:hAnsi="宋体"/>
        </w:rPr>
        <w:t>【阐明编写总结报告的目的，指明读者对象。】</w:t>
      </w:r>
    </w:p>
    <w:p w14:paraId="57095F5D">
      <w:pPr>
        <w:rPr>
          <w:rFonts w:hint="eastAsia" w:ascii="宋体" w:hAnsi="宋体"/>
          <w:lang w:val="en-US" w:eastAsia="zh-CN"/>
        </w:rPr>
      </w:pPr>
      <w:r>
        <w:rPr>
          <w:rFonts w:hint="eastAsia" w:ascii="宋体" w:hAnsi="宋体"/>
          <w:lang w:val="en-US" w:eastAsia="zh-CN"/>
        </w:rPr>
        <w:t>目的：</w:t>
      </w:r>
    </w:p>
    <w:p w14:paraId="0D77A220">
      <w:pPr>
        <w:numPr>
          <w:ilvl w:val="0"/>
          <w:numId w:val="1"/>
        </w:numPr>
        <w:rPr>
          <w:rFonts w:hint="eastAsia" w:ascii="宋体" w:hAnsi="宋体"/>
          <w:lang w:val="en-US" w:eastAsia="zh-CN"/>
        </w:rPr>
      </w:pPr>
      <w:r>
        <w:rPr>
          <w:rFonts w:hint="eastAsia" w:ascii="宋体" w:hAnsi="宋体"/>
          <w:lang w:val="en-US" w:eastAsia="zh-CN"/>
        </w:rPr>
        <w:t>尽可能详细地记录项目开发组成员的工作计划与实际完成情况、清晰地呈现项目开发进度与每位开发人员实际进行的工作，便于开发人员在开发过程中及时将实际进度与计划进行对比，讨论并调整分工（可能）与后续计划。</w:t>
      </w:r>
    </w:p>
    <w:p w14:paraId="42034575">
      <w:pPr>
        <w:numPr>
          <w:ilvl w:val="0"/>
          <w:numId w:val="1"/>
        </w:numPr>
        <w:rPr>
          <w:rFonts w:hint="default" w:ascii="宋体" w:hAnsi="宋体"/>
          <w:lang w:val="en-US" w:eastAsia="zh-CN"/>
        </w:rPr>
      </w:pPr>
      <w:r>
        <w:rPr>
          <w:rFonts w:hint="eastAsia" w:ascii="宋体" w:hAnsi="宋体"/>
          <w:lang w:val="en-US" w:eastAsia="zh-CN"/>
        </w:rPr>
        <w:t>向委托单位汇报项目的开发进度与每位开发人员具体进行的工作，便于委托单位进行监督与进一步的沟通。</w:t>
      </w:r>
    </w:p>
    <w:p w14:paraId="3C118CFE">
      <w:pPr>
        <w:numPr>
          <w:numId w:val="0"/>
        </w:numPr>
        <w:rPr>
          <w:rFonts w:hint="default" w:ascii="宋体" w:hAnsi="宋体"/>
          <w:lang w:val="en-US" w:eastAsia="zh-CN"/>
        </w:rPr>
      </w:pPr>
      <w:r>
        <w:rPr>
          <w:rFonts w:hint="eastAsia" w:ascii="宋体" w:hAnsi="宋体"/>
          <w:lang w:val="en-US" w:eastAsia="zh-CN"/>
        </w:rPr>
        <w:t>读者对象：开发人员、委托单位</w:t>
      </w:r>
    </w:p>
    <w:p w14:paraId="1D9C4C67">
      <w:pPr>
        <w:pStyle w:val="3"/>
        <w:rPr>
          <w:rFonts w:ascii="宋体" w:hAnsi="宋体" w:eastAsia="宋体"/>
        </w:rPr>
      </w:pPr>
      <w:bookmarkStart w:id="2" w:name="_Toc43487991"/>
      <w:r>
        <w:rPr>
          <w:rFonts w:hint="eastAsia" w:ascii="宋体" w:hAnsi="宋体" w:eastAsia="宋体"/>
        </w:rPr>
        <w:t>1.2项目背景</w:t>
      </w:r>
      <w:bookmarkEnd w:id="2"/>
    </w:p>
    <w:p w14:paraId="102BC830">
      <w:pPr>
        <w:rPr>
          <w:rFonts w:hint="eastAsia" w:ascii="宋体" w:hAnsi="宋体"/>
        </w:rPr>
      </w:pPr>
      <w:r>
        <w:rPr>
          <w:rFonts w:hint="eastAsia" w:ascii="宋体" w:hAnsi="宋体"/>
        </w:rPr>
        <w:t>【说明项目来源、委托单位、开发单位及主管部门。】</w:t>
      </w:r>
    </w:p>
    <w:p w14:paraId="5876E63C">
      <w:pPr>
        <w:ind w:firstLine="36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29人，全部参与者出现购买教材后不使用的情况。</w:t>
      </w:r>
    </w:p>
    <w:p w14:paraId="646B75D2">
      <w:pPr>
        <w:jc w:val="center"/>
      </w:pPr>
      <w:r>
        <w:pict>
          <v:shape id="_x0000_i1025" o:spt="75" type="#_x0000_t75" style="height:290.95pt;width:369.75pt;" filled="f" o:preferrelative="t" stroked="f" coordsize="21600,21600">
            <v:path/>
            <v:fill on="f" focussize="0,0"/>
            <v:stroke on="f"/>
            <v:imagedata r:id="rId6" o:title=""/>
            <o:lock v:ext="edit" aspectratio="t"/>
            <w10:wrap type="none"/>
            <w10:anchorlock/>
          </v:shape>
        </w:pict>
      </w:r>
    </w:p>
    <w:p w14:paraId="0993D3F5">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0737093E">
      <w:pPr>
        <w:ind w:firstLine="420"/>
      </w:pPr>
      <w:r>
        <w:rPr>
          <w:rFonts w:hint="eastAsia"/>
        </w:rPr>
        <w:t>考虑信息时代web开发的发展与繁荣、web开发涉及技术的广泛应用，本组成员认为进行web开发可以将学习到的知识最大化，因此选择web应用作为开发目标，学习并使用当前流行的技术进行开发。</w:t>
      </w:r>
    </w:p>
    <w:p w14:paraId="656A3B94">
      <w:pPr>
        <w:ind w:firstLine="420"/>
      </w:pPr>
      <w:r>
        <w:rPr>
          <w:rFonts w:hint="eastAsia"/>
        </w:rPr>
        <w:t>系统将调用豆瓣、淘宝等系统的API，获得教材基本信息及价格等信息，并通过评论区收集用户（北工大学生）对教材的评价。</w:t>
      </w:r>
    </w:p>
    <w:p w14:paraId="7E1190A6">
      <w:pPr>
        <w:rPr>
          <w:rFonts w:hint="eastAsia" w:ascii="宋体" w:hAnsi="宋体"/>
        </w:rPr>
      </w:pPr>
    </w:p>
    <w:p w14:paraId="7AAB98D3">
      <w:pPr>
        <w:pStyle w:val="3"/>
        <w:rPr>
          <w:rFonts w:ascii="宋体" w:hAnsi="宋体" w:eastAsia="宋体"/>
        </w:rPr>
      </w:pPr>
      <w:bookmarkStart w:id="3" w:name="_Toc43487992"/>
      <w:r>
        <w:rPr>
          <w:rFonts w:hint="eastAsia" w:ascii="宋体" w:hAnsi="宋体" w:eastAsia="宋体"/>
        </w:rPr>
        <w:t>1.3定义</w:t>
      </w:r>
      <w:bookmarkEnd w:id="3"/>
    </w:p>
    <w:p w14:paraId="2412CA1E">
      <w:pPr>
        <w:rPr>
          <w:rFonts w:hint="eastAsia" w:ascii="宋体" w:hAnsi="宋体"/>
        </w:rPr>
      </w:pPr>
      <w:r>
        <w:rPr>
          <w:rFonts w:hint="eastAsia" w:ascii="宋体" w:hAnsi="宋体"/>
        </w:rPr>
        <w:t>【列出报告用到的专门术语的定义和缩写词的原文。】</w:t>
      </w:r>
    </w:p>
    <w:p w14:paraId="7CD6B82A">
      <w:r>
        <w:t>A</w:t>
      </w:r>
      <w:r>
        <w:rPr>
          <w:rFonts w:hint="eastAsia"/>
        </w:rPr>
        <w:t>PI, Application Programming Interface，即应用程序编程接口。</w:t>
      </w:r>
    </w:p>
    <w:p w14:paraId="54641C44">
      <w:r>
        <w:rPr>
          <w:rFonts w:hint="eastAsia"/>
        </w:rPr>
        <w:t>React, 是一个用于构建用户界面的 Javascript 库，主要用于构建 UI.</w:t>
      </w:r>
    </w:p>
    <w:p w14:paraId="1F9D4408">
      <w:r>
        <w:rPr>
          <w:rFonts w:hint="eastAsia"/>
        </w:rPr>
        <w:t>Django，Django 是一个高级的 Python 网络框架，可以快速开发安全和可维护的网站。由经验丰富的开发者构建，Django 负责处理网站开发中麻烦的部分，因此开发者可以专注于编写应用程序，而无需重新开发。</w:t>
      </w:r>
    </w:p>
    <w:p w14:paraId="001611BE">
      <w:pPr>
        <w:rPr>
          <w:rFonts w:hint="eastAsia" w:ascii="宋体" w:hAnsi="宋体"/>
        </w:rPr>
      </w:pPr>
      <w:r>
        <w:rPr>
          <w:rFonts w:hint="eastAsia"/>
        </w:rPr>
        <w:t>Material UI，是React的一个UI框架，它提供了各种现成的组件，可以在React项目中使用。</w:t>
      </w:r>
    </w:p>
    <w:p w14:paraId="7FE0B74A">
      <w:pPr>
        <w:pStyle w:val="3"/>
        <w:rPr>
          <w:rFonts w:ascii="宋体" w:hAnsi="宋体" w:eastAsia="宋体"/>
        </w:rPr>
      </w:pPr>
      <w:bookmarkStart w:id="4" w:name="_Toc43487993"/>
      <w:r>
        <w:rPr>
          <w:rFonts w:hint="eastAsia" w:ascii="宋体" w:hAnsi="宋体" w:eastAsia="宋体"/>
        </w:rPr>
        <w:t>1.4参考资料</w:t>
      </w:r>
      <w:bookmarkEnd w:id="4"/>
    </w:p>
    <w:p w14:paraId="2875EC99">
      <w:pPr>
        <w:rPr>
          <w:rFonts w:hint="eastAsia"/>
        </w:rPr>
      </w:pPr>
      <w:bookmarkStart w:id="5" w:name="_Toc43487994"/>
      <w:r>
        <w:rPr>
          <w:rFonts w:hint="eastAsia"/>
        </w:rPr>
        <w:t>【列出有关资料的作者、标题、编号、发表日期、出版单位或资料来源】</w:t>
      </w:r>
    </w:p>
    <w:p w14:paraId="499CFCBD">
      <w:r>
        <w:rPr>
          <w:rFonts w:hint="eastAsia"/>
        </w:rPr>
        <w:t>Django官方文档：</w:t>
      </w:r>
      <w:r>
        <w:fldChar w:fldCharType="begin"/>
      </w:r>
      <w:r>
        <w:instrText xml:space="preserve"> HYPERLINK "https://docs.djangoproject.com/zh-hans/4.2/" </w:instrText>
      </w:r>
      <w:r>
        <w:fldChar w:fldCharType="separate"/>
      </w:r>
      <w:r>
        <w:rPr>
          <w:rStyle w:val="20"/>
        </w:rPr>
        <w:t>https://docs.djangoproject.com/zh-hans/4.2/</w:t>
      </w:r>
      <w:r>
        <w:rPr>
          <w:rStyle w:val="20"/>
        </w:rPr>
        <w:fldChar w:fldCharType="end"/>
      </w:r>
    </w:p>
    <w:p w14:paraId="2698B7E7">
      <w:r>
        <w:rPr>
          <w:rFonts w:hint="eastAsia"/>
        </w:rPr>
        <w:t>Tim的Music controller项目：</w:t>
      </w:r>
    </w:p>
    <w:p w14:paraId="4BD3D935">
      <w:r>
        <w:fldChar w:fldCharType="begin"/>
      </w:r>
      <w:r>
        <w:instrText xml:space="preserve"> HYPERLINK "https://github.com/techwithtim/Music-Controller-Web-App-Tutorial/tree/main" </w:instrText>
      </w:r>
      <w:r>
        <w:fldChar w:fldCharType="separate"/>
      </w:r>
      <w:r>
        <w:rPr>
          <w:rStyle w:val="20"/>
        </w:rPr>
        <w:t>https://github.com/techwithtim/Music-Controller-Web-App-Tutorial/tree/main</w:t>
      </w:r>
      <w:r>
        <w:rPr>
          <w:rStyle w:val="20"/>
        </w:rPr>
        <w:fldChar w:fldCharType="end"/>
      </w:r>
    </w:p>
    <w:p w14:paraId="35829C2F">
      <w:pPr>
        <w:rPr>
          <w:rFonts w:hint="default" w:eastAsia="宋体"/>
          <w:lang w:val="en-US" w:eastAsia="zh-CN"/>
        </w:rPr>
      </w:pPr>
      <w:r>
        <w:rPr>
          <w:rFonts w:hint="eastAsia"/>
          <w:lang w:val="en-US" w:eastAsia="zh-CN"/>
        </w:rPr>
        <w:t>Material UI 官方文档：</w:t>
      </w:r>
      <w:r>
        <w:rPr>
          <w:rFonts w:hint="eastAsia"/>
          <w:lang w:val="en-US" w:eastAsia="zh-CN"/>
        </w:rPr>
        <w:fldChar w:fldCharType="begin"/>
      </w:r>
      <w:r>
        <w:rPr>
          <w:rFonts w:hint="eastAsia"/>
          <w:lang w:val="en-US" w:eastAsia="zh-CN"/>
        </w:rPr>
        <w:instrText xml:space="preserve"> HYPERLINK "https://mui.com/material-ui/getting-started/" </w:instrText>
      </w:r>
      <w:r>
        <w:rPr>
          <w:rFonts w:hint="eastAsia"/>
          <w:lang w:val="en-US" w:eastAsia="zh-CN"/>
        </w:rPr>
        <w:fldChar w:fldCharType="separate"/>
      </w:r>
      <w:r>
        <w:rPr>
          <w:rStyle w:val="20"/>
          <w:rFonts w:hint="eastAsia"/>
          <w:lang w:val="en-US" w:eastAsia="zh-CN"/>
        </w:rPr>
        <w:t>https://mui.com/material-ui/getting-started/</w:t>
      </w:r>
      <w:r>
        <w:rPr>
          <w:rFonts w:hint="eastAsia"/>
          <w:lang w:val="en-US" w:eastAsia="zh-CN"/>
        </w:rPr>
        <w:fldChar w:fldCharType="end"/>
      </w:r>
    </w:p>
    <w:p w14:paraId="2B1CD0DF">
      <w:pPr>
        <w:pStyle w:val="2"/>
        <w:rPr>
          <w:rFonts w:ascii="宋体" w:hAnsi="宋体"/>
        </w:rPr>
      </w:pPr>
      <w:r>
        <w:rPr>
          <w:rFonts w:hint="eastAsia" w:ascii="宋体" w:hAnsi="宋体"/>
        </w:rPr>
        <w:t>2．开发记录</w:t>
      </w:r>
      <w:bookmarkEnd w:id="5"/>
    </w:p>
    <w:p w14:paraId="1F022091">
      <w:pPr>
        <w:rPr>
          <w:rFonts w:hint="eastAsia" w:ascii="宋体" w:hAnsi="宋体"/>
        </w:rPr>
      </w:pPr>
      <w:r>
        <w:rPr>
          <w:rFonts w:hint="eastAsia" w:ascii="宋体" w:hAnsi="宋体"/>
        </w:rPr>
        <w:t>【项目开发过程中的会议纪要，包括日期、主题、结论、所遇到问题、下一步计划等】</w:t>
      </w:r>
    </w:p>
    <w:p w14:paraId="277D29CB">
      <w:pPr>
        <w:pStyle w:val="2"/>
        <w:rPr>
          <w:rFonts w:ascii="宋体" w:hAnsi="宋体"/>
        </w:rPr>
      </w:pPr>
    </w:p>
    <w:p w14:paraId="07B91396">
      <w:pPr>
        <w:pStyle w:val="2"/>
        <w:rPr>
          <w:rFonts w:ascii="宋体" w:hAnsi="宋体"/>
        </w:rPr>
      </w:pPr>
      <w:bookmarkStart w:id="6" w:name="_Toc43487995"/>
      <w:r>
        <w:rPr>
          <w:rFonts w:ascii="宋体" w:hAnsi="宋体"/>
        </w:rPr>
        <w:t>3</w:t>
      </w:r>
      <w:r>
        <w:rPr>
          <w:rFonts w:hint="eastAsia" w:ascii="宋体" w:hAnsi="宋体"/>
        </w:rPr>
        <w:t>．开发结果</w:t>
      </w:r>
      <w:bookmarkEnd w:id="6"/>
    </w:p>
    <w:p w14:paraId="623115DE">
      <w:pPr>
        <w:pStyle w:val="3"/>
        <w:rPr>
          <w:rFonts w:ascii="宋体" w:hAnsi="宋体" w:eastAsia="宋体"/>
        </w:rPr>
      </w:pPr>
      <w:bookmarkStart w:id="7" w:name="_Toc43487996"/>
      <w:r>
        <w:rPr>
          <w:rFonts w:ascii="宋体" w:hAnsi="宋体" w:eastAsia="宋体"/>
        </w:rPr>
        <w:t>3</w:t>
      </w:r>
      <w:r>
        <w:rPr>
          <w:rFonts w:hint="eastAsia" w:ascii="宋体" w:hAnsi="宋体" w:eastAsia="宋体"/>
        </w:rPr>
        <w:t>.1产品</w:t>
      </w:r>
      <w:bookmarkEnd w:id="7"/>
    </w:p>
    <w:p w14:paraId="1020BE38">
      <w:pPr>
        <w:rPr>
          <w:rFonts w:ascii="宋体" w:hAnsi="宋体"/>
        </w:rPr>
      </w:pPr>
      <w:r>
        <w:rPr>
          <w:rFonts w:hint="eastAsia" w:ascii="宋体" w:hAnsi="宋体"/>
        </w:rPr>
        <w:t>【可包括：</w:t>
      </w:r>
    </w:p>
    <w:p w14:paraId="532E1248">
      <w:pPr>
        <w:numPr>
          <w:ilvl w:val="0"/>
          <w:numId w:val="2"/>
        </w:numPr>
        <w:rPr>
          <w:rFonts w:ascii="宋体" w:hAnsi="宋体"/>
        </w:rPr>
      </w:pPr>
      <w:r>
        <w:rPr>
          <w:rFonts w:hint="eastAsia" w:ascii="宋体" w:hAnsi="宋体"/>
        </w:rPr>
        <w:t>列出各部分的程序名称、源程序行数（包括注释行）或目标程序字节数及程序总计数量、存储形式；</w:t>
      </w:r>
    </w:p>
    <w:p w14:paraId="298026E1">
      <w:pPr>
        <w:numPr>
          <w:ilvl w:val="0"/>
          <w:numId w:val="2"/>
        </w:numPr>
        <w:rPr>
          <w:rFonts w:ascii="宋体" w:hAnsi="宋体"/>
        </w:rPr>
      </w:pPr>
      <w:r>
        <w:rPr>
          <w:rFonts w:hint="eastAsia" w:ascii="宋体" w:hAnsi="宋体"/>
        </w:rPr>
        <w:t>产品文档名称等。】</w:t>
      </w:r>
    </w:p>
    <w:p w14:paraId="1C5104A7">
      <w:pPr>
        <w:numPr>
          <w:numId w:val="0"/>
        </w:numPr>
        <w:ind w:leftChars="0"/>
        <w:rPr>
          <w:rFonts w:hint="default" w:ascii="宋体" w:hAnsi="宋体" w:eastAsia="宋体"/>
          <w:b/>
          <w:bCs/>
          <w:lang w:val="en-US" w:eastAsia="zh-CN"/>
        </w:rPr>
      </w:pPr>
      <w:r>
        <w:rPr>
          <w:rFonts w:hint="eastAsia" w:ascii="宋体" w:hAnsi="宋体"/>
          <w:b/>
          <w:bCs/>
          <w:lang w:val="en-US" w:eastAsia="zh-CN"/>
        </w:rPr>
        <w:t>a.程序</w:t>
      </w:r>
    </w:p>
    <w:p w14:paraId="6B1C668F">
      <w:r>
        <w:rPr>
          <w:rFonts w:hint="eastAsia"/>
        </w:rPr>
        <w:t>程序名称：北工大教材资源整合平台Textbook_Genius</w:t>
      </w:r>
    </w:p>
    <w:p w14:paraId="3B975F88">
      <w:pPr>
        <w:rPr>
          <w:rFonts w:hint="default" w:eastAsia="宋体"/>
          <w:lang w:val="en-US" w:eastAsia="zh-CN"/>
        </w:rPr>
      </w:pPr>
      <w:r>
        <w:rPr>
          <w:rFonts w:hint="eastAsia"/>
        </w:rPr>
        <w:t>使用语言：JavaScript</w:t>
      </w:r>
      <w:r>
        <w:rPr>
          <w:rFonts w:hint="eastAsia"/>
          <w:lang w:eastAsia="zh-CN"/>
        </w:rPr>
        <w:t>（</w:t>
      </w:r>
      <w:r>
        <w:rPr>
          <w:rFonts w:hint="eastAsia"/>
          <w:lang w:val="en-US" w:eastAsia="zh-CN"/>
        </w:rPr>
        <w:t>前端）</w:t>
      </w:r>
      <w:r>
        <w:rPr>
          <w:rFonts w:hint="eastAsia"/>
        </w:rPr>
        <w:t>, python</w:t>
      </w:r>
      <w:r>
        <w:rPr>
          <w:rFonts w:hint="eastAsia"/>
          <w:lang w:eastAsia="zh-CN"/>
        </w:rPr>
        <w:t>（</w:t>
      </w:r>
      <w:r>
        <w:rPr>
          <w:rFonts w:hint="eastAsia"/>
          <w:lang w:val="en-US" w:eastAsia="zh-CN"/>
        </w:rPr>
        <w:t>后端）</w:t>
      </w:r>
    </w:p>
    <w:p w14:paraId="3938A751">
      <w:pPr>
        <w:rPr>
          <w:rFonts w:hint="eastAsia"/>
        </w:rPr>
      </w:pPr>
      <w:r>
        <w:rPr>
          <w:rFonts w:hint="eastAsia"/>
        </w:rPr>
        <w:t>以web应用呈现</w:t>
      </w:r>
    </w:p>
    <w:p w14:paraId="5007197A">
      <w:pPr>
        <w:numPr>
          <w:numId w:val="0"/>
        </w:numPr>
        <w:ind w:leftChars="0"/>
        <w:rPr>
          <w:rFonts w:hint="eastAsia"/>
          <w:lang w:val="en-US" w:eastAsia="zh-CN"/>
        </w:rPr>
      </w:pPr>
      <w:r>
        <w:rPr>
          <w:rFonts w:hint="eastAsia"/>
          <w:b/>
          <w:bCs/>
          <w:lang w:val="en-US" w:eastAsia="zh-CN"/>
        </w:rPr>
        <w:t>b.文档</w:t>
      </w:r>
    </w:p>
    <w:p w14:paraId="199F4CC9">
      <w:r>
        <w:rPr>
          <w:rFonts w:hint="eastAsia"/>
        </w:rPr>
        <w:t>01-项目开发计划</w:t>
      </w:r>
    </w:p>
    <w:p w14:paraId="0F518A39">
      <w:r>
        <w:rPr>
          <w:rFonts w:hint="eastAsia"/>
        </w:rPr>
        <w:t>02-需求规格说明</w:t>
      </w:r>
    </w:p>
    <w:p w14:paraId="46305FF5">
      <w:r>
        <w:rPr>
          <w:rFonts w:hint="eastAsia"/>
        </w:rPr>
        <w:t>03-软件设计说明</w:t>
      </w:r>
    </w:p>
    <w:p w14:paraId="48DE1D22">
      <w:r>
        <w:rPr>
          <w:rFonts w:hint="eastAsia"/>
        </w:rPr>
        <w:t>04-项目开发记录</w:t>
      </w:r>
    </w:p>
    <w:p w14:paraId="0C10871C">
      <w:r>
        <w:rPr>
          <w:rFonts w:hint="eastAsia"/>
        </w:rPr>
        <w:t>05-测试计划</w:t>
      </w:r>
    </w:p>
    <w:p w14:paraId="711BE3E8">
      <w:r>
        <w:rPr>
          <w:rFonts w:hint="eastAsia"/>
        </w:rPr>
        <w:t>06-用户操作手册</w:t>
      </w:r>
    </w:p>
    <w:p w14:paraId="4C4884B2">
      <w:pPr>
        <w:numPr>
          <w:numId w:val="0"/>
        </w:numPr>
        <w:ind w:leftChars="0"/>
        <w:rPr>
          <w:rFonts w:hint="default"/>
          <w:lang w:val="en-US" w:eastAsia="zh-CN"/>
        </w:rPr>
      </w:pPr>
    </w:p>
    <w:p w14:paraId="7AB008BD">
      <w:pPr>
        <w:numPr>
          <w:numId w:val="0"/>
        </w:numPr>
        <w:ind w:leftChars="0"/>
        <w:rPr>
          <w:rFonts w:ascii="宋体" w:hAnsi="宋体"/>
        </w:rPr>
      </w:pPr>
    </w:p>
    <w:p w14:paraId="34604D98">
      <w:pPr>
        <w:pStyle w:val="3"/>
        <w:rPr>
          <w:rFonts w:ascii="宋体" w:hAnsi="宋体" w:eastAsia="宋体"/>
        </w:rPr>
      </w:pPr>
      <w:bookmarkStart w:id="8" w:name="_Toc43487997"/>
      <w:r>
        <w:rPr>
          <w:rFonts w:ascii="宋体" w:hAnsi="宋体" w:eastAsia="宋体"/>
        </w:rPr>
        <w:t>3</w:t>
      </w:r>
      <w:r>
        <w:rPr>
          <w:rFonts w:hint="eastAsia" w:ascii="宋体" w:hAnsi="宋体" w:eastAsia="宋体"/>
        </w:rPr>
        <w:t>.2主要功能及性能</w:t>
      </w:r>
      <w:bookmarkEnd w:id="8"/>
    </w:p>
    <w:p w14:paraId="6D8DA179">
      <w:pPr>
        <w:pStyle w:val="3"/>
        <w:rPr>
          <w:rFonts w:ascii="宋体" w:hAnsi="宋体" w:eastAsia="宋体"/>
        </w:rPr>
      </w:pPr>
      <w:bookmarkStart w:id="9" w:name="_Toc43487998"/>
      <w:r>
        <w:rPr>
          <w:rFonts w:ascii="宋体" w:hAnsi="宋体" w:eastAsia="宋体"/>
        </w:rPr>
        <w:t>3</w:t>
      </w:r>
      <w:r>
        <w:rPr>
          <w:rFonts w:hint="eastAsia" w:ascii="宋体" w:hAnsi="宋体" w:eastAsia="宋体"/>
        </w:rPr>
        <w:t>.3所用工时</w:t>
      </w:r>
      <w:bookmarkEnd w:id="9"/>
    </w:p>
    <w:p w14:paraId="6D789651">
      <w:pPr>
        <w:rPr>
          <w:rFonts w:ascii="宋体" w:hAnsi="宋体"/>
        </w:rPr>
      </w:pPr>
      <w:r>
        <w:rPr>
          <w:rFonts w:hint="eastAsia" w:ascii="宋体" w:hAnsi="宋体"/>
        </w:rPr>
        <w:t>【注明每个模块的工时，以“人/天”为单位】</w:t>
      </w:r>
    </w:p>
    <w:p w14:paraId="462B88E7">
      <w:pPr>
        <w:pStyle w:val="3"/>
        <w:rPr>
          <w:rFonts w:ascii="宋体" w:hAnsi="宋体" w:eastAsia="宋体"/>
        </w:rPr>
      </w:pPr>
      <w:bookmarkStart w:id="10" w:name="_Toc43487999"/>
      <w:r>
        <w:rPr>
          <w:rFonts w:ascii="宋体" w:hAnsi="宋体" w:eastAsia="宋体"/>
        </w:rPr>
        <w:t>3</w:t>
      </w:r>
      <w:r>
        <w:rPr>
          <w:rFonts w:hint="eastAsia" w:ascii="宋体" w:hAnsi="宋体" w:eastAsia="宋体"/>
        </w:rPr>
        <w:t>.</w:t>
      </w:r>
      <w:r>
        <w:rPr>
          <w:rFonts w:ascii="宋体" w:hAnsi="宋体" w:eastAsia="宋体"/>
        </w:rPr>
        <w:t>4</w:t>
      </w:r>
      <w:r>
        <w:rPr>
          <w:rFonts w:hint="eastAsia" w:ascii="宋体" w:hAnsi="宋体" w:eastAsia="宋体"/>
        </w:rPr>
        <w:t>进度</w:t>
      </w:r>
      <w:bookmarkEnd w:id="10"/>
    </w:p>
    <w:p w14:paraId="0F2FD9EA">
      <w:pPr>
        <w:rPr>
          <w:rFonts w:hint="eastAsia" w:ascii="宋体" w:hAnsi="宋体"/>
        </w:rPr>
      </w:pPr>
      <w:r>
        <w:rPr>
          <w:rFonts w:hint="eastAsia" w:ascii="宋体" w:hAnsi="宋体"/>
        </w:rPr>
        <w:t>【给出计划进度与实际进度的对比。】</w:t>
      </w:r>
    </w:p>
    <w:p w14:paraId="574D05FB">
      <w:pPr>
        <w:rPr>
          <w:rFonts w:hint="eastAsia" w:ascii="宋体" w:hAnsi="宋体"/>
        </w:rPr>
      </w:pPr>
    </w:p>
    <w:p w14:paraId="39C7B13D">
      <w:pPr>
        <w:pStyle w:val="2"/>
        <w:rPr>
          <w:rFonts w:ascii="宋体" w:hAnsi="宋体"/>
        </w:rPr>
      </w:pPr>
      <w:bookmarkStart w:id="11" w:name="_Toc43488000"/>
      <w:r>
        <w:rPr>
          <w:rFonts w:ascii="宋体" w:hAnsi="宋体"/>
        </w:rPr>
        <w:t>4</w:t>
      </w:r>
      <w:r>
        <w:rPr>
          <w:rFonts w:hint="eastAsia" w:ascii="宋体" w:hAnsi="宋体"/>
        </w:rPr>
        <w:t>．评价</w:t>
      </w:r>
      <w:bookmarkEnd w:id="11"/>
    </w:p>
    <w:p w14:paraId="3CE732B9">
      <w:pPr>
        <w:pStyle w:val="3"/>
        <w:rPr>
          <w:rFonts w:ascii="宋体" w:hAnsi="宋体" w:eastAsia="宋体"/>
        </w:rPr>
      </w:pPr>
      <w:bookmarkStart w:id="12" w:name="_Toc43488001"/>
      <w:r>
        <w:rPr>
          <w:rFonts w:ascii="宋体" w:hAnsi="宋体" w:eastAsia="宋体"/>
        </w:rPr>
        <w:t>4</w:t>
      </w:r>
      <w:r>
        <w:rPr>
          <w:rFonts w:hint="eastAsia" w:ascii="宋体" w:hAnsi="宋体" w:eastAsia="宋体"/>
        </w:rPr>
        <w:t>.1生产率评价</w:t>
      </w:r>
      <w:bookmarkEnd w:id="12"/>
    </w:p>
    <w:p w14:paraId="0C91BA94">
      <w:pPr>
        <w:rPr>
          <w:rFonts w:ascii="宋体" w:hAnsi="宋体"/>
        </w:rPr>
      </w:pPr>
      <w:r>
        <w:rPr>
          <w:rFonts w:hint="eastAsia" w:ascii="宋体" w:hAnsi="宋体"/>
        </w:rPr>
        <w:t>【如平均每人每月生产的源程序行数、文档的字数等】</w:t>
      </w:r>
    </w:p>
    <w:p w14:paraId="4DAF6B4C">
      <w:pPr>
        <w:pStyle w:val="3"/>
        <w:rPr>
          <w:rFonts w:ascii="宋体" w:hAnsi="宋体" w:eastAsia="宋体"/>
        </w:rPr>
      </w:pPr>
      <w:bookmarkStart w:id="13" w:name="_Toc43488002"/>
      <w:r>
        <w:rPr>
          <w:rFonts w:ascii="宋体" w:hAnsi="宋体" w:eastAsia="宋体"/>
        </w:rPr>
        <w:t>4</w:t>
      </w:r>
      <w:r>
        <w:rPr>
          <w:rFonts w:hint="eastAsia" w:ascii="宋体" w:hAnsi="宋体" w:eastAsia="宋体"/>
        </w:rPr>
        <w:t>.2技术方案评价</w:t>
      </w:r>
      <w:bookmarkEnd w:id="13"/>
    </w:p>
    <w:p w14:paraId="5DB430E7">
      <w:pPr>
        <w:rPr>
          <w:rFonts w:hint="eastAsia" w:ascii="宋体" w:hAnsi="宋体"/>
        </w:rPr>
      </w:pPr>
      <w:r>
        <w:rPr>
          <w:rFonts w:hint="eastAsia" w:ascii="宋体" w:hAnsi="宋体"/>
        </w:rPr>
        <w:t>【所选用技术的优缺点】</w:t>
      </w:r>
    </w:p>
    <w:p w14:paraId="55EF1CB7">
      <w:pPr>
        <w:rPr>
          <w:rFonts w:hint="eastAsia" w:ascii="宋体" w:hAnsi="宋体"/>
          <w:lang w:val="en-US" w:eastAsia="zh-CN"/>
        </w:rPr>
      </w:pPr>
      <w:r>
        <w:rPr>
          <w:rFonts w:hint="eastAsia" w:ascii="宋体" w:hAnsi="宋体"/>
          <w:lang w:val="en-US" w:eastAsia="zh-CN"/>
        </w:rPr>
        <w:t>难点：</w:t>
      </w:r>
    </w:p>
    <w:p w14:paraId="70BD3FCF">
      <w:pPr>
        <w:rPr>
          <w:rFonts w:hint="eastAsia" w:eastAsia="宋体"/>
          <w:b/>
          <w:bCs/>
          <w:lang w:val="en-US" w:eastAsia="zh-CN"/>
        </w:rPr>
      </w:pPr>
      <w:r>
        <w:rPr>
          <w:rFonts w:hint="eastAsia"/>
          <w:b/>
          <w:bCs/>
          <w:lang w:val="en-US" w:eastAsia="zh-CN"/>
        </w:rPr>
        <w:t>a.关键问题</w:t>
      </w:r>
    </w:p>
    <w:p w14:paraId="594A78FB">
      <w:r>
        <w:rPr>
          <w:rFonts w:hint="eastAsia"/>
          <w:lang w:val="en-US" w:eastAsia="zh-CN"/>
        </w:rPr>
        <w:t>1）</w:t>
      </w:r>
      <w:r>
        <w:rPr>
          <w:rFonts w:hint="eastAsia"/>
        </w:rPr>
        <w:t>环境搭建</w:t>
      </w:r>
    </w:p>
    <w:p w14:paraId="55C5CCF4">
      <w:pPr>
        <w:rPr>
          <w:rFonts w:hint="eastAsia"/>
        </w:rPr>
      </w:pPr>
      <w:r>
        <w:rPr>
          <w:rFonts w:hint="eastAsia"/>
          <w:lang w:val="en-US" w:eastAsia="zh-CN"/>
        </w:rPr>
        <w:t>2）</w:t>
      </w:r>
      <w:r>
        <w:rPr>
          <w:rFonts w:hint="eastAsia"/>
        </w:rPr>
        <w:t>前后端分离开发、集成</w:t>
      </w:r>
    </w:p>
    <w:p w14:paraId="00ED823F">
      <w:pPr>
        <w:rPr>
          <w:rFonts w:hint="default" w:eastAsia="宋体"/>
          <w:lang w:val="en-US" w:eastAsia="zh-CN"/>
        </w:rPr>
      </w:pPr>
      <w:r>
        <w:rPr>
          <w:rFonts w:hint="eastAsia"/>
          <w:lang w:val="en-US" w:eastAsia="zh-CN"/>
        </w:rPr>
        <w:t>3）服务器部署</w:t>
      </w:r>
    </w:p>
    <w:p w14:paraId="0CD405E5">
      <w:r>
        <w:rPr>
          <w:rFonts w:hint="eastAsia"/>
          <w:lang w:val="en-US" w:eastAsia="zh-CN"/>
        </w:rPr>
        <w:t>4）完成所有工作的</w:t>
      </w:r>
      <w:r>
        <w:rPr>
          <w:rFonts w:hint="eastAsia"/>
        </w:rPr>
        <w:t>时间有限</w:t>
      </w:r>
    </w:p>
    <w:p w14:paraId="6A4B70BB">
      <w:r>
        <w:rPr>
          <w:rFonts w:hint="eastAsia"/>
          <w:b/>
          <w:bCs/>
          <w:lang w:val="en-US" w:eastAsia="zh-CN"/>
        </w:rPr>
        <w:t>b.</w:t>
      </w:r>
      <w:r>
        <w:rPr>
          <w:rFonts w:hint="eastAsia"/>
          <w:b/>
          <w:bCs/>
        </w:rPr>
        <w:t>风险因素：</w:t>
      </w:r>
      <w:bookmarkStart w:id="15" w:name="_GoBack"/>
      <w:bookmarkEnd w:id="15"/>
      <w:r>
        <w:rPr>
          <w:rFonts w:hint="eastAsia"/>
        </w:rPr>
        <w:t>学习成本高，开发时间有限</w:t>
      </w:r>
    </w:p>
    <w:p w14:paraId="1B74683D">
      <w:pPr>
        <w:rPr>
          <w:rFonts w:hint="default" w:ascii="宋体" w:hAnsi="宋体"/>
          <w:lang w:val="en-US" w:eastAsia="zh-CN"/>
        </w:rPr>
      </w:pPr>
    </w:p>
    <w:p w14:paraId="64C4F624">
      <w:pPr>
        <w:pStyle w:val="2"/>
        <w:rPr>
          <w:rFonts w:ascii="宋体" w:hAnsi="宋体"/>
        </w:rPr>
      </w:pPr>
      <w:bookmarkStart w:id="14" w:name="_Toc43488003"/>
      <w:r>
        <w:rPr>
          <w:rFonts w:ascii="宋体" w:hAnsi="宋体"/>
        </w:rPr>
        <w:t>5</w:t>
      </w:r>
      <w:r>
        <w:rPr>
          <w:rFonts w:hint="eastAsia" w:ascii="宋体" w:hAnsi="宋体"/>
        </w:rPr>
        <w:t>．经验与教训</w:t>
      </w:r>
      <w:bookmarkEnd w:id="14"/>
    </w:p>
    <w:p w14:paraId="7323B651"/>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207D58">
    <w:pPr>
      <w:pStyle w:val="11"/>
      <w:jc w:val="both"/>
    </w:pPr>
  </w:p>
  <w:p w14:paraId="1E757E33"/>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25ED83">
    <w:pPr>
      <w:pStyle w:val="12"/>
      <w:jc w:val="both"/>
    </w:pPr>
    <w:r>
      <w:rPr>
        <w:rFonts w:hint="eastAsia"/>
      </w:rPr>
      <w:t>项目开发记录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DEFD5C"/>
    <w:multiLevelType w:val="singleLevel"/>
    <w:tmpl w:val="1ADEFD5C"/>
    <w:lvl w:ilvl="0" w:tentative="0">
      <w:start w:val="1"/>
      <w:numFmt w:val="decimal"/>
      <w:lvlText w:val="%1."/>
      <w:lvlJc w:val="left"/>
      <w:pPr>
        <w:tabs>
          <w:tab w:val="left" w:pos="312"/>
        </w:tabs>
      </w:pPr>
    </w:lvl>
  </w:abstractNum>
  <w:abstractNum w:abstractNumId="1">
    <w:nsid w:val="6E3249BA"/>
    <w:multiLevelType w:val="multilevel"/>
    <w:tmpl w:val="6E3249BA"/>
    <w:lvl w:ilvl="0" w:tentative="0">
      <w:start w:val="1"/>
      <w:numFmt w:val="lowerLetter"/>
      <w:lvlText w:val="%1."/>
      <w:lvlJc w:val="left"/>
      <w:pPr>
        <w:tabs>
          <w:tab w:val="left" w:pos="360"/>
        </w:tabs>
        <w:ind w:left="357" w:hanging="35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NkMDcxMjU1MGRjNDhjYzRlZWVkODEzNGM1YmU0NmQifQ=="/>
  </w:docVars>
  <w:rsids>
    <w:rsidRoot w:val="001C243E"/>
    <w:rsid w:val="00011C3E"/>
    <w:rsid w:val="000E063B"/>
    <w:rsid w:val="001C243E"/>
    <w:rsid w:val="00475CFC"/>
    <w:rsid w:val="00683807"/>
    <w:rsid w:val="009D6AA0"/>
    <w:rsid w:val="00B32CE1"/>
    <w:rsid w:val="00DE78EC"/>
    <w:rsid w:val="00E13876"/>
    <w:rsid w:val="00E27D39"/>
    <w:rsid w:val="06F819B4"/>
    <w:rsid w:val="07A84F5A"/>
    <w:rsid w:val="0C142446"/>
    <w:rsid w:val="0F2501D9"/>
    <w:rsid w:val="1D8701FA"/>
    <w:rsid w:val="2E9F452D"/>
    <w:rsid w:val="31515DD2"/>
    <w:rsid w:val="437D6A51"/>
    <w:rsid w:val="49606747"/>
    <w:rsid w:val="5C1950F5"/>
    <w:rsid w:val="61827FEE"/>
    <w:rsid w:val="70480FAF"/>
    <w:rsid w:val="7B4D1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semiHidden/>
    <w:uiPriority w:val="0"/>
    <w:pPr>
      <w:ind w:left="2520" w:leftChars="1200"/>
    </w:pPr>
  </w:style>
  <w:style w:type="paragraph" w:styleId="6">
    <w:name w:val="Body Text"/>
    <w:basedOn w:val="1"/>
    <w:semiHidden/>
    <w:uiPriority w:val="0"/>
    <w:rPr>
      <w:color w:val="FF0000"/>
    </w:rPr>
  </w:style>
  <w:style w:type="paragraph" w:styleId="7">
    <w:name w:val="Body Text Indent"/>
    <w:basedOn w:val="1"/>
    <w:semiHidden/>
    <w:uiPriority w:val="0"/>
    <w:pPr>
      <w:ind w:left="781" w:leftChars="372" w:firstLine="420" w:firstLineChars="200"/>
    </w:pPr>
  </w:style>
  <w:style w:type="paragraph" w:styleId="8">
    <w:name w:val="toc 5"/>
    <w:basedOn w:val="1"/>
    <w:next w:val="1"/>
    <w:autoRedefine/>
    <w:semiHidden/>
    <w:uiPriority w:val="0"/>
    <w:pPr>
      <w:ind w:left="1680" w:leftChars="800"/>
    </w:pPr>
  </w:style>
  <w:style w:type="paragraph" w:styleId="9">
    <w:name w:val="toc 3"/>
    <w:basedOn w:val="1"/>
    <w:next w:val="1"/>
    <w:autoRedefine/>
    <w:semiHidden/>
    <w:uiPriority w:val="0"/>
    <w:pPr>
      <w:ind w:left="840" w:leftChars="400"/>
    </w:pPr>
  </w:style>
  <w:style w:type="paragraph" w:styleId="10">
    <w:name w:val="toc 8"/>
    <w:basedOn w:val="1"/>
    <w:next w:val="1"/>
    <w:autoRedefine/>
    <w:semiHidden/>
    <w:uiPriority w:val="0"/>
    <w:pPr>
      <w:ind w:left="2940" w:leftChars="1400"/>
    </w:pPr>
  </w:style>
  <w:style w:type="paragraph" w:styleId="11">
    <w:name w:val="footer"/>
    <w:basedOn w:val="1"/>
    <w:semiHidden/>
    <w:uiPriority w:val="0"/>
    <w:pPr>
      <w:tabs>
        <w:tab w:val="center" w:pos="4153"/>
        <w:tab w:val="right" w:pos="8306"/>
      </w:tabs>
      <w:snapToGrid w:val="0"/>
      <w:jc w:val="left"/>
    </w:pPr>
    <w:rPr>
      <w:sz w:val="18"/>
      <w:szCs w:val="18"/>
    </w:rPr>
  </w:style>
  <w:style w:type="paragraph" w:styleId="12">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autoRedefine/>
    <w:semiHidden/>
    <w:uiPriority w:val="0"/>
  </w:style>
  <w:style w:type="paragraph" w:styleId="14">
    <w:name w:val="toc 4"/>
    <w:basedOn w:val="1"/>
    <w:next w:val="1"/>
    <w:autoRedefine/>
    <w:semiHidden/>
    <w:uiPriority w:val="0"/>
    <w:pPr>
      <w:ind w:left="1260" w:leftChars="600"/>
    </w:pPr>
  </w:style>
  <w:style w:type="paragraph" w:styleId="15">
    <w:name w:val="toc 6"/>
    <w:basedOn w:val="1"/>
    <w:next w:val="1"/>
    <w:autoRedefine/>
    <w:semiHidden/>
    <w:uiPriority w:val="0"/>
    <w:pPr>
      <w:ind w:left="2100" w:leftChars="1000"/>
    </w:pPr>
  </w:style>
  <w:style w:type="paragraph" w:styleId="16">
    <w:name w:val="toc 2"/>
    <w:basedOn w:val="1"/>
    <w:next w:val="1"/>
    <w:autoRedefine/>
    <w:semiHidden/>
    <w:uiPriority w:val="0"/>
    <w:pPr>
      <w:ind w:left="420" w:leftChars="200"/>
    </w:pPr>
  </w:style>
  <w:style w:type="paragraph" w:styleId="17">
    <w:name w:val="toc 9"/>
    <w:basedOn w:val="1"/>
    <w:next w:val="1"/>
    <w:autoRedefine/>
    <w:semiHidden/>
    <w:uiPriority w:val="0"/>
    <w:pPr>
      <w:ind w:left="3360" w:leftChars="1600"/>
    </w:pPr>
  </w:style>
  <w:style w:type="character" w:styleId="20">
    <w:name w:val="Hyperlink"/>
    <w:semiHidden/>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北京北大天正科技发展有限公司</Company>
  <Pages>6</Pages>
  <Words>465</Words>
  <Characters>506</Characters>
  <Lines>10</Lines>
  <Paragraphs>3</Paragraphs>
  <TotalTime>0</TotalTime>
  <ScaleCrop>false</ScaleCrop>
  <LinksUpToDate>false</LinksUpToDate>
  <CharactersWithSpaces>530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2018-06-22T10:38:00Z</dcterms:created>
  <dc:creator>Hoyle</dc:creator>
  <cp:lastModifiedBy>过客</cp:lastModifiedBy>
  <cp:lastPrinted>2001-02-09T04:16:00Z</cp:lastPrinted>
  <dcterms:modified xsi:type="dcterms:W3CDTF">2024-07-05T03:22:06Z</dcterms:modified>
  <dc:title>十、项目开发总结报告</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960D26099A944C6EB1C3692909716D14_12</vt:lpwstr>
  </property>
</Properties>
</file>