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13232054"/>
        <w:docPartObj>
          <w:docPartGallery w:val="Cover Pages"/>
          <w:docPartUnique/>
        </w:docPartObj>
      </w:sdtPr>
      <w:sdtContent>
        <w:p w14:paraId="556E579C" w14:textId="4FE60930" w:rsidR="0037420A" w:rsidRDefault="0037420A"/>
        <w:p w14:paraId="77349A89" w14:textId="26633017" w:rsidR="0037420A" w:rsidRDefault="0037420A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ADF92F8" wp14:editId="7E160AA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71FA11" w14:textId="2EE18555" w:rsidR="0037420A" w:rsidRDefault="0037420A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Mobile Platform Development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4934281" w14:textId="0A60810C" w:rsidR="0037420A" w:rsidRDefault="0037420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Coursework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06B3106" w14:textId="0CE58FD2" w:rsidR="0037420A" w:rsidRDefault="0037420A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Patrick Lardner – S1829335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ADF92F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971FA11" w14:textId="2EE18555" w:rsidR="0037420A" w:rsidRDefault="0037420A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Mobile Platform Development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4934281" w14:textId="0A60810C" w:rsidR="0037420A" w:rsidRDefault="0037420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Coursework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06B3106" w14:textId="0CE58FD2" w:rsidR="0037420A" w:rsidRDefault="0037420A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Patrick Lardner – S1829335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EA2E130" wp14:editId="39A5BD7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4-08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9D85012" w14:textId="73AF6E11" w:rsidR="0037420A" w:rsidRDefault="00C109E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EA2E130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4-08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9D85012" w14:textId="73AF6E11" w:rsidR="0037420A" w:rsidRDefault="00C109E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EC3CB69" w14:textId="16B4857E" w:rsidR="004314F0" w:rsidRDefault="00C109EA">
      <w:r>
        <w:lastRenderedPageBreak/>
        <w:t xml:space="preserve">Android Project: </w:t>
      </w:r>
      <w:hyperlink r:id="rId7" w:history="1">
        <w:r w:rsidRPr="00BC1FF1">
          <w:rPr>
            <w:rStyle w:val="Hyperlink"/>
          </w:rPr>
          <w:t>https://github.com/Okervill/MobilePlatformDevelopment/tree/main/Lardner_Patrick_S1829335</w:t>
        </w:r>
      </w:hyperlink>
    </w:p>
    <w:p w14:paraId="33A8D24D" w14:textId="7A05DB7B" w:rsidR="00C109EA" w:rsidRDefault="00C109EA">
      <w:r>
        <w:t>APK File:</w:t>
      </w:r>
    </w:p>
    <w:p w14:paraId="4DC1F292" w14:textId="46C41BEE" w:rsidR="00C109EA" w:rsidRDefault="00C109EA">
      <w:hyperlink r:id="rId8" w:history="1">
        <w:r w:rsidRPr="00BC1FF1">
          <w:rPr>
            <w:rStyle w:val="Hyperlink"/>
          </w:rPr>
          <w:t>https://github.com/Okervill/MobilePlatformDevelopment/blob/main/app-debug.apk</w:t>
        </w:r>
      </w:hyperlink>
    </w:p>
    <w:p w14:paraId="4F621D28" w14:textId="74113D55" w:rsidR="00C109EA" w:rsidRDefault="00C109EA">
      <w:r>
        <w:t>Video Recording:</w:t>
      </w:r>
    </w:p>
    <w:p w14:paraId="24309C43" w14:textId="55B45C33" w:rsidR="00C109EA" w:rsidRDefault="00C109EA">
      <w:hyperlink r:id="rId9" w:history="1">
        <w:r w:rsidRPr="00BC1FF1">
          <w:rPr>
            <w:rStyle w:val="Hyperlink"/>
          </w:rPr>
          <w:t>https://github.com/Okervill/MobilePlatformDevelopment/blob/main/Lardner_Patrick_S1829335_Video.mp4</w:t>
        </w:r>
      </w:hyperlink>
    </w:p>
    <w:p w14:paraId="249EFEA7" w14:textId="0341E7F9" w:rsidR="00C109EA" w:rsidRDefault="00C109EA"/>
    <w:p w14:paraId="126CEDF6" w14:textId="42CAA160" w:rsidR="00C109EA" w:rsidRDefault="00C109EA" w:rsidP="00C109EA">
      <w:pPr>
        <w:pStyle w:val="Heading1"/>
      </w:pPr>
      <w:r>
        <w:t>Test Strategy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109EA" w14:paraId="2D1C5F17" w14:textId="77777777" w:rsidTr="00C109EA">
        <w:tc>
          <w:tcPr>
            <w:tcW w:w="4508" w:type="dxa"/>
          </w:tcPr>
          <w:p w14:paraId="7A9ACDD7" w14:textId="5335FB33" w:rsidR="00C109EA" w:rsidRDefault="008A5D4B" w:rsidP="00C109EA">
            <w:r>
              <w:t>Test</w:t>
            </w:r>
          </w:p>
        </w:tc>
        <w:tc>
          <w:tcPr>
            <w:tcW w:w="4508" w:type="dxa"/>
          </w:tcPr>
          <w:p w14:paraId="1FD7992F" w14:textId="48BC3B9F" w:rsidR="00C109EA" w:rsidRDefault="008A5D4B" w:rsidP="00C109EA">
            <w:r>
              <w:t>Outcome</w:t>
            </w:r>
          </w:p>
        </w:tc>
      </w:tr>
      <w:tr w:rsidR="00C109EA" w14:paraId="4E204494" w14:textId="77777777" w:rsidTr="00C109EA">
        <w:tc>
          <w:tcPr>
            <w:tcW w:w="4508" w:type="dxa"/>
          </w:tcPr>
          <w:p w14:paraId="3478C5FB" w14:textId="59282F86" w:rsidR="00C109EA" w:rsidRDefault="008A5D4B" w:rsidP="00C109EA">
            <w:r>
              <w:t>Data Parsed Correctly</w:t>
            </w:r>
          </w:p>
        </w:tc>
        <w:tc>
          <w:tcPr>
            <w:tcW w:w="4508" w:type="dxa"/>
          </w:tcPr>
          <w:p w14:paraId="121718B2" w14:textId="77777777" w:rsidR="00C109EA" w:rsidRDefault="008A5D4B" w:rsidP="00C109EA">
            <w:r>
              <w:t xml:space="preserve">When clicking the buttons for Incidents, Roadworks, and Planned Roadworks, the items listed are the same as the </w:t>
            </w:r>
            <w:proofErr w:type="spellStart"/>
            <w:r>
              <w:t>RawXML</w:t>
            </w:r>
            <w:proofErr w:type="spellEnd"/>
            <w:r>
              <w:t xml:space="preserve"> document from the various links, and in the same order. </w:t>
            </w:r>
            <w:proofErr w:type="gramStart"/>
            <w:r>
              <w:t>Therefore</w:t>
            </w:r>
            <w:proofErr w:type="gramEnd"/>
            <w:r>
              <w:t xml:space="preserve"> the app is correctly accessing the XML.</w:t>
            </w:r>
          </w:p>
          <w:p w14:paraId="184FF2BF" w14:textId="48F63B4E" w:rsidR="008A5D4B" w:rsidRDefault="008A5D4B" w:rsidP="00C109EA">
            <w:r>
              <w:t>When viewing the details of each item, we can see that each XML Tag is being processed correctly and stored in the object correctly.</w:t>
            </w:r>
          </w:p>
        </w:tc>
      </w:tr>
      <w:tr w:rsidR="00C109EA" w14:paraId="663658CD" w14:textId="77777777" w:rsidTr="00C109EA">
        <w:tc>
          <w:tcPr>
            <w:tcW w:w="4508" w:type="dxa"/>
          </w:tcPr>
          <w:p w14:paraId="46F3CEA3" w14:textId="7B9A9602" w:rsidR="00C109EA" w:rsidRDefault="008A5D4B" w:rsidP="00C109EA">
            <w:r>
              <w:t>Navigation</w:t>
            </w:r>
          </w:p>
        </w:tc>
        <w:tc>
          <w:tcPr>
            <w:tcW w:w="4508" w:type="dxa"/>
          </w:tcPr>
          <w:p w14:paraId="124B1A23" w14:textId="1AC3037A" w:rsidR="00C109EA" w:rsidRDefault="008A5D4B" w:rsidP="00C109EA">
            <w:r>
              <w:t>The hamburger menu at the side functions correctly, moving the user between different views and loading different fragments. This also successfully loads the data for each view.</w:t>
            </w:r>
          </w:p>
        </w:tc>
      </w:tr>
      <w:tr w:rsidR="00C109EA" w14:paraId="3E96D9BD" w14:textId="77777777" w:rsidTr="00C109EA">
        <w:tc>
          <w:tcPr>
            <w:tcW w:w="4508" w:type="dxa"/>
          </w:tcPr>
          <w:p w14:paraId="4DF99121" w14:textId="2A61EE45" w:rsidR="00C109EA" w:rsidRDefault="008A5D4B" w:rsidP="00C109EA">
            <w:r>
              <w:t>No Internet Connection</w:t>
            </w:r>
          </w:p>
        </w:tc>
        <w:tc>
          <w:tcPr>
            <w:tcW w:w="4508" w:type="dxa"/>
          </w:tcPr>
          <w:p w14:paraId="45DBE3D5" w14:textId="77777777" w:rsidR="00C109EA" w:rsidRDefault="008A5D4B" w:rsidP="00C109EA">
            <w:r>
              <w:t>When there is no internet connection, the application provides a Toast notification alerting the user that there is no connection, and no data is attempted to load.</w:t>
            </w:r>
          </w:p>
          <w:p w14:paraId="2EE3EA39" w14:textId="77777777" w:rsidR="008A5D4B" w:rsidRDefault="008A5D4B" w:rsidP="00C109EA"/>
          <w:p w14:paraId="7A4184F6" w14:textId="46F9128C" w:rsidR="008A5D4B" w:rsidRDefault="008A5D4B" w:rsidP="00C109EA">
            <w:r>
              <w:t>When the connection is restored, the user can reload each page to view the data successfully.</w:t>
            </w:r>
          </w:p>
        </w:tc>
      </w:tr>
      <w:tr w:rsidR="00C109EA" w14:paraId="5DAD898D" w14:textId="77777777" w:rsidTr="00C109EA">
        <w:tc>
          <w:tcPr>
            <w:tcW w:w="4508" w:type="dxa"/>
          </w:tcPr>
          <w:p w14:paraId="3C2BF19D" w14:textId="4B2E8F94" w:rsidR="00C109EA" w:rsidRDefault="008A5D4B" w:rsidP="00C109EA">
            <w:r>
              <w:t>Map View</w:t>
            </w:r>
          </w:p>
        </w:tc>
        <w:tc>
          <w:tcPr>
            <w:tcW w:w="4508" w:type="dxa"/>
          </w:tcPr>
          <w:p w14:paraId="17A5CB90" w14:textId="77777777" w:rsidR="00C109EA" w:rsidRDefault="008A5D4B" w:rsidP="00C109EA">
            <w:r>
              <w:t>When viewing the details of each Item, there is a pin placed on a google map view which shows the user the exact location of the Item.</w:t>
            </w:r>
          </w:p>
          <w:p w14:paraId="7CE0F896" w14:textId="79785E1B" w:rsidR="008A5D4B" w:rsidRDefault="008A5D4B" w:rsidP="00C109EA">
            <w:r>
              <w:t>This appears to work even when the internet connection is lost (as long as the data has already been loaded).</w:t>
            </w:r>
          </w:p>
        </w:tc>
      </w:tr>
      <w:tr w:rsidR="00C109EA" w14:paraId="61CA5A3A" w14:textId="77777777" w:rsidTr="00C109EA">
        <w:tc>
          <w:tcPr>
            <w:tcW w:w="4508" w:type="dxa"/>
          </w:tcPr>
          <w:p w14:paraId="6582D830" w14:textId="39DE1E6B" w:rsidR="00C109EA" w:rsidRDefault="008A5D4B" w:rsidP="00C109EA">
            <w:r>
              <w:t>Landscape Views</w:t>
            </w:r>
          </w:p>
        </w:tc>
        <w:tc>
          <w:tcPr>
            <w:tcW w:w="4508" w:type="dxa"/>
          </w:tcPr>
          <w:p w14:paraId="336FFE58" w14:textId="77777777" w:rsidR="00C109EA" w:rsidRDefault="008A5D4B" w:rsidP="00C109EA">
            <w:r>
              <w:t xml:space="preserve">Landscape views have been created for each page and these successfully </w:t>
            </w:r>
            <w:r w:rsidR="002C3D95">
              <w:t>load when the device is rotated.</w:t>
            </w:r>
          </w:p>
          <w:p w14:paraId="67AC8DD7" w14:textId="4F1FA996" w:rsidR="002C3D95" w:rsidRDefault="002C3D95" w:rsidP="00C109EA">
            <w:r>
              <w:t xml:space="preserve">However, if the device is rotated after the XML has been loaded for a page, the </w:t>
            </w:r>
            <w:proofErr w:type="spellStart"/>
            <w:r>
              <w:t>ListView</w:t>
            </w:r>
            <w:proofErr w:type="spellEnd"/>
            <w:r>
              <w:t xml:space="preserve"> displaying the list of items will clear itself.</w:t>
            </w:r>
          </w:p>
        </w:tc>
      </w:tr>
      <w:tr w:rsidR="00C109EA" w14:paraId="07F3ABB2" w14:textId="77777777" w:rsidTr="00C109EA">
        <w:tc>
          <w:tcPr>
            <w:tcW w:w="4508" w:type="dxa"/>
          </w:tcPr>
          <w:p w14:paraId="2AF45D34" w14:textId="1F83DD41" w:rsidR="00C109EA" w:rsidRDefault="002C3D95" w:rsidP="00C109EA">
            <w:r>
              <w:t>Filtering Items</w:t>
            </w:r>
          </w:p>
        </w:tc>
        <w:tc>
          <w:tcPr>
            <w:tcW w:w="4508" w:type="dxa"/>
          </w:tcPr>
          <w:p w14:paraId="14B9EEF5" w14:textId="77777777" w:rsidR="00C109EA" w:rsidRDefault="002C3D95" w:rsidP="00C109EA">
            <w:r>
              <w:t>Users have the option to filer the list of Items either by a search term, or keyword, and also by Date.</w:t>
            </w:r>
          </w:p>
          <w:p w14:paraId="35D2D03F" w14:textId="77777777" w:rsidR="002C3D95" w:rsidRDefault="002C3D95" w:rsidP="00C109EA">
            <w:r>
              <w:lastRenderedPageBreak/>
              <w:t xml:space="preserve">These both </w:t>
            </w:r>
            <w:proofErr w:type="gramStart"/>
            <w:r>
              <w:t>function</w:t>
            </w:r>
            <w:proofErr w:type="gramEnd"/>
            <w:r>
              <w:t xml:space="preserve"> correctly individually, but do not work in tandem. One or the other needs to be used.</w:t>
            </w:r>
          </w:p>
          <w:p w14:paraId="147ACF3E" w14:textId="77777777" w:rsidR="002C3D95" w:rsidRDefault="002C3D95" w:rsidP="00C109EA">
            <w:r>
              <w:t xml:space="preserve">The date picker makes use of the StartDate and </w:t>
            </w:r>
            <w:proofErr w:type="spellStart"/>
            <w:r>
              <w:t>EndDate</w:t>
            </w:r>
            <w:proofErr w:type="spellEnd"/>
            <w:r>
              <w:t xml:space="preserve"> provided on Roadworks and checks the selected Date falls between them inclusively.</w:t>
            </w:r>
          </w:p>
          <w:p w14:paraId="7BA87093" w14:textId="54E29A57" w:rsidR="002C3D95" w:rsidRDefault="002C3D95" w:rsidP="00C109EA">
            <w:r>
              <w:t xml:space="preserve">The keyword filter searches the Title of the Item for any substring matching the search, this is not case sensitive. </w:t>
            </w:r>
          </w:p>
        </w:tc>
      </w:tr>
    </w:tbl>
    <w:p w14:paraId="729DB78A" w14:textId="77777777" w:rsidR="00C109EA" w:rsidRPr="00C109EA" w:rsidRDefault="00C109EA" w:rsidP="00C109EA"/>
    <w:sectPr w:rsidR="00C109EA" w:rsidRPr="00C109EA" w:rsidSect="0037420A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51CD1" w14:textId="77777777" w:rsidR="005A1208" w:rsidRDefault="005A1208" w:rsidP="002C3D95">
      <w:pPr>
        <w:spacing w:after="0" w:line="240" w:lineRule="auto"/>
      </w:pPr>
      <w:r>
        <w:separator/>
      </w:r>
    </w:p>
  </w:endnote>
  <w:endnote w:type="continuationSeparator" w:id="0">
    <w:p w14:paraId="35B204E4" w14:textId="77777777" w:rsidR="005A1208" w:rsidRDefault="005A1208" w:rsidP="002C3D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86AB1" w14:textId="39D1EDFB" w:rsidR="002C3D95" w:rsidRDefault="002C3D95">
    <w:pPr>
      <w:pStyle w:val="Footer"/>
    </w:pPr>
    <w:r>
      <w:t>Patrick Lardner S1829335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DD9A9D" w14:textId="77777777" w:rsidR="005A1208" w:rsidRDefault="005A1208" w:rsidP="002C3D95">
      <w:pPr>
        <w:spacing w:after="0" w:line="240" w:lineRule="auto"/>
      </w:pPr>
      <w:r>
        <w:separator/>
      </w:r>
    </w:p>
  </w:footnote>
  <w:footnote w:type="continuationSeparator" w:id="0">
    <w:p w14:paraId="11D324FB" w14:textId="77777777" w:rsidR="005A1208" w:rsidRDefault="005A1208" w:rsidP="002C3D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0A"/>
    <w:rsid w:val="000730FF"/>
    <w:rsid w:val="001A7148"/>
    <w:rsid w:val="002C3D95"/>
    <w:rsid w:val="0037420A"/>
    <w:rsid w:val="004314F0"/>
    <w:rsid w:val="005A1208"/>
    <w:rsid w:val="008A5D4B"/>
    <w:rsid w:val="00A22640"/>
    <w:rsid w:val="00C109EA"/>
    <w:rsid w:val="00D0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AC8B"/>
  <w15:chartTrackingRefBased/>
  <w15:docId w15:val="{75E248F8-01B2-4320-917E-A9B186C7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9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Figures"/>
    <w:link w:val="NoSpacingChar"/>
    <w:autoRedefine/>
    <w:uiPriority w:val="1"/>
    <w:qFormat/>
    <w:rsid w:val="00A22640"/>
    <w:pPr>
      <w:spacing w:after="0" w:line="240" w:lineRule="auto"/>
    </w:pPr>
    <w:rPr>
      <w:rFonts w:ascii="Times New Roman" w:eastAsiaTheme="minorEastAsia" w:hAnsi="Times New Roman"/>
      <w:i/>
      <w:lang w:val="en-US"/>
    </w:rPr>
  </w:style>
  <w:style w:type="character" w:customStyle="1" w:styleId="NoSpacingChar">
    <w:name w:val="No Spacing Char"/>
    <w:aliases w:val="Figures Char"/>
    <w:basedOn w:val="DefaultParagraphFont"/>
    <w:link w:val="NoSpacing"/>
    <w:uiPriority w:val="1"/>
    <w:rsid w:val="00A22640"/>
    <w:rPr>
      <w:rFonts w:ascii="Times New Roman" w:eastAsiaTheme="minorEastAsia" w:hAnsi="Times New Roman"/>
      <w:i/>
      <w:lang w:val="en-US"/>
    </w:rPr>
  </w:style>
  <w:style w:type="character" w:styleId="Hyperlink">
    <w:name w:val="Hyperlink"/>
    <w:basedOn w:val="DefaultParagraphFont"/>
    <w:uiPriority w:val="99"/>
    <w:unhideWhenUsed/>
    <w:rsid w:val="00C109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9E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10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109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3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D95"/>
  </w:style>
  <w:style w:type="paragraph" w:styleId="Footer">
    <w:name w:val="footer"/>
    <w:basedOn w:val="Normal"/>
    <w:link w:val="FooterChar"/>
    <w:uiPriority w:val="99"/>
    <w:unhideWhenUsed/>
    <w:rsid w:val="002C3D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kervill/MobilePlatformDevelopment/blob/main/app-debug.ap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kervill/MobilePlatformDevelopment/tree/main/Lardner_Patrick_S182933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kervill/MobilePlatformDevelopment/blob/main/Lardner_Patrick_S1829335_Video.mp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2022-04-08T00:00:00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Mobile Platform Development</vt:lpstr>
    </vt:vector>
  </TitlesOfParts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Platform Development</dc:title>
  <dc:subject>Coursework</dc:subject>
  <dc:creator>Patrick Lardner – S1829335</dc:creator>
  <cp:keywords/>
  <dc:description/>
  <cp:lastModifiedBy>Patrick Lardner</cp:lastModifiedBy>
  <cp:revision>2</cp:revision>
  <dcterms:created xsi:type="dcterms:W3CDTF">2022-04-08T18:25:00Z</dcterms:created>
  <dcterms:modified xsi:type="dcterms:W3CDTF">2022-04-08T18:39:00Z</dcterms:modified>
</cp:coreProperties>
</file>