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4289" w14:textId="2CD489EC" w:rsidR="00950A06" w:rsidRPr="00F34C1B" w:rsidRDefault="00950A06" w:rsidP="00950A06">
      <w:pPr>
        <w:pStyle w:val="TableParagraph"/>
        <w:tabs>
          <w:tab w:val="left" w:pos="421"/>
        </w:tabs>
        <w:spacing w:before="90" w:line="249" w:lineRule="auto"/>
        <w:ind w:right="328"/>
        <w:jc w:val="center"/>
        <w:rPr>
          <w:rFonts w:ascii="Arial Black" w:hAnsi="Arial Black" w:cstheme="majorHAnsi"/>
          <w:b/>
          <w:sz w:val="20"/>
          <w:szCs w:val="20"/>
          <w:u w:val="single"/>
        </w:rPr>
      </w:pPr>
      <w:r w:rsidRPr="00F34C1B">
        <w:rPr>
          <w:rFonts w:ascii="Arial Black" w:hAnsi="Arial Black" w:cstheme="majorHAnsi"/>
          <w:b/>
          <w:sz w:val="20"/>
          <w:szCs w:val="20"/>
          <w:u w:val="single"/>
        </w:rPr>
        <w:t>RATIO 1</w:t>
      </w:r>
      <w:r w:rsidR="00F34C1B">
        <w:rPr>
          <w:rFonts w:ascii="Arial Black" w:hAnsi="Arial Black" w:cstheme="majorHAnsi"/>
          <w:b/>
          <w:sz w:val="20"/>
          <w:szCs w:val="20"/>
          <w:u w:val="single"/>
        </w:rPr>
        <w:t xml:space="preserve"> S</w:t>
      </w:r>
      <w:r w:rsidR="00CF3F62">
        <w:rPr>
          <w:rFonts w:ascii="Arial Black" w:hAnsi="Arial Black" w:cstheme="majorHAnsi"/>
          <w:b/>
          <w:sz w:val="20"/>
          <w:szCs w:val="20"/>
          <w:u w:val="single"/>
        </w:rPr>
        <w:t>hort paid</w:t>
      </w:r>
    </w:p>
    <w:p w14:paraId="3C1A4280" w14:textId="77777777" w:rsidR="00AA2E5A" w:rsidRDefault="00AA2E5A" w:rsidP="00AA2E5A">
      <w:pPr>
        <w:pStyle w:val="TableParagraph"/>
        <w:tabs>
          <w:tab w:val="left" w:pos="421"/>
        </w:tabs>
        <w:spacing w:before="90" w:line="249" w:lineRule="auto"/>
        <w:ind w:right="328"/>
        <w:rPr>
          <w:rFonts w:asciiTheme="minorHAnsi" w:hAnsiTheme="minorHAnsi" w:cstheme="minorHAnsi"/>
          <w:b/>
          <w:bCs/>
          <w:i/>
          <w:iCs/>
          <w:sz w:val="20"/>
          <w:szCs w:val="20"/>
        </w:rPr>
      </w:pPr>
      <w:bookmarkStart w:id="0" w:name="_Hlk130975177"/>
      <w:bookmarkStart w:id="1" w:name="_Hlk130973052"/>
      <w:r w:rsidRPr="00557CD1">
        <w:rPr>
          <w:rFonts w:ascii="Arial Black" w:hAnsi="Arial Black" w:cstheme="majorHAnsi"/>
          <w:b/>
          <w:sz w:val="18"/>
          <w:szCs w:val="18"/>
          <w:u w:val="single"/>
        </w:rPr>
        <w:t>1. Introduction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“Good day, you are speaking to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{Agent’s Name} 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and I am calling you from the Cartrack Accounts Department. May I speak to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{Client’s Full Name}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>.”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br/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Pr="00557CD1">
        <w:rPr>
          <w:rFonts w:ascii="Arial Black" w:hAnsi="Arial Black" w:cstheme="majorHAnsi"/>
          <w:b/>
          <w:sz w:val="18"/>
          <w:szCs w:val="18"/>
          <w:u w:val="single"/>
        </w:rPr>
        <w:t>2. Verification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bookmarkEnd w:id="0"/>
      <w:r w:rsidRPr="002C6AAC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“Please note that this call is recorded for quality and security purposes &amp;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to</w:t>
      </w:r>
      <w:r w:rsidRPr="002C6AAC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ensure I am speaking to the right person, please confirm the following details:</w:t>
      </w:r>
      <w:r w:rsidRPr="002C6AAC">
        <w:rPr>
          <w:rFonts w:asciiTheme="minorHAnsi" w:hAnsiTheme="minorHAnsi" w:cstheme="minorHAnsi"/>
          <w:b/>
          <w:bCs/>
          <w:i/>
          <w:iCs/>
          <w:sz w:val="20"/>
          <w:szCs w:val="20"/>
        </w:rPr>
        <w:t xml:space="preserve">” </w:t>
      </w:r>
    </w:p>
    <w:p w14:paraId="56760F00" w14:textId="77777777" w:rsidR="00AA2E5A" w:rsidRPr="00B052D8" w:rsidRDefault="00AA2E5A" w:rsidP="00AA2E5A">
      <w:pPr>
        <w:pStyle w:val="TableParagraph"/>
        <w:numPr>
          <w:ilvl w:val="0"/>
          <w:numId w:val="5"/>
        </w:numPr>
        <w:tabs>
          <w:tab w:val="left" w:pos="421"/>
        </w:tabs>
        <w:spacing w:before="90" w:line="249" w:lineRule="auto"/>
        <w:ind w:right="328"/>
        <w:rPr>
          <w:rFonts w:asciiTheme="minorHAnsi" w:hAnsiTheme="minorHAnsi" w:cstheme="minorHAnsi"/>
          <w:sz w:val="20"/>
          <w:szCs w:val="20"/>
        </w:rPr>
      </w:pPr>
      <w:bookmarkStart w:id="2" w:name="_Hlk171596556"/>
      <w:r w:rsidRPr="00B052D8">
        <w:rPr>
          <w:rFonts w:asciiTheme="minorHAnsi" w:hAnsiTheme="minorHAnsi" w:cstheme="minorHAnsi"/>
          <w:color w:val="C45911" w:themeColor="accent2" w:themeShade="BF"/>
          <w:sz w:val="20"/>
          <w:szCs w:val="20"/>
        </w:rPr>
        <w:t>Confirm any 3 of the following:</w:t>
      </w:r>
    </w:p>
    <w:p w14:paraId="0A2A5F6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Username</w:t>
      </w:r>
    </w:p>
    <w:p w14:paraId="169B85B5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Date of birth</w:t>
      </w:r>
    </w:p>
    <w:p w14:paraId="67653191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registration</w:t>
      </w:r>
    </w:p>
    <w:p w14:paraId="302B6616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Make</w:t>
      </w:r>
    </w:p>
    <w:p w14:paraId="0BF82EB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Model</w:t>
      </w:r>
    </w:p>
    <w:p w14:paraId="4B25CCD8" w14:textId="301EA921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 xml:space="preserve">Vehicle </w:t>
      </w:r>
      <w:r w:rsidR="00F34C1B">
        <w:rPr>
          <w:rFonts w:asciiTheme="minorHAnsi" w:hAnsiTheme="minorHAnsi" w:cstheme="minorHAnsi"/>
          <w:sz w:val="20"/>
          <w:szCs w:val="20"/>
        </w:rPr>
        <w:t>colour</w:t>
      </w:r>
    </w:p>
    <w:p w14:paraId="04305F8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VIN Number</w:t>
      </w:r>
    </w:p>
    <w:p w14:paraId="4ECE58F9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Email address</w:t>
      </w:r>
    </w:p>
    <w:p w14:paraId="5D381D80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Residential Address</w:t>
      </w:r>
    </w:p>
    <w:p w14:paraId="4CD0978F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Contact Number</w:t>
      </w:r>
    </w:p>
    <w:p w14:paraId="79531D8A" w14:textId="77777777" w:rsidR="00AA2E5A" w:rsidRPr="00F2757F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Full ID/Passport number (</w:t>
      </w:r>
      <w:r w:rsidRPr="00B052D8">
        <w:rPr>
          <w:rFonts w:asciiTheme="minorHAnsi" w:hAnsiTheme="minorHAnsi" w:cstheme="minorHAnsi"/>
          <w:color w:val="C45911" w:themeColor="accent2" w:themeShade="BF"/>
          <w:sz w:val="20"/>
          <w:szCs w:val="20"/>
        </w:rPr>
        <w:t>Can be confirmed on its own</w:t>
      </w:r>
      <w:r w:rsidRPr="00F2757F">
        <w:rPr>
          <w:rFonts w:asciiTheme="minorHAnsi" w:hAnsiTheme="minorHAnsi" w:cstheme="minorHAnsi"/>
          <w:sz w:val="20"/>
          <w:szCs w:val="20"/>
        </w:rPr>
        <w:t>)</w:t>
      </w:r>
      <w:r>
        <w:rPr>
          <w:rFonts w:asciiTheme="minorHAnsi" w:hAnsiTheme="minorHAnsi" w:cstheme="minorHAnsi"/>
          <w:sz w:val="20"/>
          <w:szCs w:val="20"/>
        </w:rPr>
        <w:br/>
      </w:r>
    </w:p>
    <w:bookmarkEnd w:id="2"/>
    <w:p w14:paraId="04A13A1D" w14:textId="77777777" w:rsidR="00AA2E5A" w:rsidRPr="00B052D8" w:rsidRDefault="00AA2E5A" w:rsidP="00AA2E5A">
      <w:pPr>
        <w:pStyle w:val="TableParagraph"/>
        <w:spacing w:before="2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B052D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If speaking to a 3rd party who knows &amp; is in contact with </w:t>
      </w:r>
      <w:r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the </w:t>
      </w:r>
      <w:r w:rsidRPr="00B052D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client, leave the following message:</w:t>
      </w:r>
    </w:p>
    <w:p w14:paraId="4E0EA59A" w14:textId="734D6103" w:rsidR="00983369" w:rsidRPr="00950A06" w:rsidRDefault="00AA2E5A" w:rsidP="00AA2E5A">
      <w:pPr>
        <w:pStyle w:val="TableParagraph"/>
        <w:spacing w:before="2"/>
        <w:rPr>
          <w:rFonts w:ascii="Century Gothic" w:hAnsi="Century Gothic" w:cstheme="minorHAnsi"/>
          <w:bCs/>
          <w:i/>
          <w:iCs/>
          <w:sz w:val="20"/>
          <w:szCs w:val="20"/>
        </w:rPr>
      </w:pP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>“Sir/madam kindly advise our client Mr/Mrs/</w:t>
      </w:r>
      <w:r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>Miss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/Dr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{Client’s Full Name}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that</w:t>
      </w:r>
      <w:r w:rsidRPr="00E15594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Cartrack called regarding an outstanding account. Please advise them to contact Cartrack urgently on </w:t>
      </w:r>
      <w:r w:rsidRPr="00E15594">
        <w:rPr>
          <w:rFonts w:asciiTheme="minorHAnsi" w:hAnsiTheme="minorHAnsi" w:cstheme="minorHAnsi"/>
          <w:b/>
          <w:i/>
          <w:iCs/>
          <w:sz w:val="20"/>
          <w:szCs w:val="20"/>
          <w:lang w:val="en-ZA"/>
        </w:rPr>
        <w:t>011 250 3000</w:t>
      </w:r>
      <w:r w:rsidRPr="00E15594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to resolve this outstanding matter.”</w:t>
      </w:r>
      <w:r w:rsidRPr="00983369">
        <w:rPr>
          <w:rFonts w:ascii="Century Gothic" w:hAnsi="Century Gothic" w:cstheme="minorHAnsi"/>
          <w:bCs/>
          <w:i/>
          <w:iCs/>
          <w:sz w:val="20"/>
          <w:szCs w:val="20"/>
          <w:lang w:val="en-ZA"/>
        </w:rPr>
        <w:t xml:space="preserve">  </w:t>
      </w:r>
      <w:r>
        <w:rPr>
          <w:rFonts w:ascii="Century Gothic" w:hAnsi="Century Gothic" w:cstheme="minorHAnsi"/>
          <w:bCs/>
          <w:i/>
          <w:iCs/>
          <w:sz w:val="20"/>
          <w:szCs w:val="20"/>
          <w:lang w:val="en-ZA"/>
        </w:rPr>
        <w:br/>
      </w:r>
    </w:p>
    <w:bookmarkEnd w:id="1"/>
    <w:p w14:paraId="6C10E270" w14:textId="77777777" w:rsidR="00EE3CE9" w:rsidRPr="000675A4" w:rsidRDefault="00950A06" w:rsidP="00EE3CE9">
      <w:pPr>
        <w:pStyle w:val="TableParagraph"/>
        <w:tabs>
          <w:tab w:val="left" w:pos="421"/>
        </w:tabs>
        <w:spacing w:before="150" w:line="249" w:lineRule="auto"/>
        <w:rPr>
          <w:rFonts w:ascii="Century Gothic" w:hAnsi="Century Gothic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3. </w:t>
      </w:r>
      <w:bookmarkStart w:id="3" w:name="_Hlk130975212"/>
      <w:r w:rsidR="00BE2D69"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Reason for </w:t>
      </w:r>
      <w:r w:rsidR="00340FD6" w:rsidRPr="00F34C1B">
        <w:rPr>
          <w:rFonts w:ascii="Arial Black" w:hAnsi="Arial Black" w:cstheme="majorHAnsi"/>
          <w:b/>
          <w:sz w:val="18"/>
          <w:szCs w:val="18"/>
          <w:u w:val="single"/>
        </w:rPr>
        <w:t>call</w:t>
      </w:r>
      <w:bookmarkEnd w:id="3"/>
      <w:r w:rsidR="00E346E7"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EE3CE9" w:rsidRPr="00EE3CE9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“{Client Name/Sir/Ma’am}</w:t>
      </w:r>
      <w:r w:rsidR="00EE3CE9" w:rsidRPr="00EE3CE9">
        <w:rPr>
          <w:rFonts w:asciiTheme="minorHAnsi" w:hAnsiTheme="minorHAnsi" w:cstheme="minorHAnsi"/>
          <w:b/>
          <w:i/>
          <w:iCs/>
          <w:sz w:val="20"/>
          <w:szCs w:val="20"/>
        </w:rPr>
        <w:t>,</w:t>
      </w:r>
      <w:r w:rsidR="00EE3CE9" w:rsidRPr="00EE3CE9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we would like to thank you for your payment of </w:t>
      </w:r>
      <w:r w:rsidR="00EE3CE9" w:rsidRPr="00EE3CE9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 xml:space="preserve">{Amount} </w:t>
      </w:r>
      <w:r w:rsidR="00EE3CE9" w:rsidRPr="00EE3CE9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that you made on </w:t>
      </w:r>
      <w:r w:rsidR="00EE3CE9" w:rsidRPr="00EE3CE9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{Date}.</w:t>
      </w:r>
      <w:r w:rsidR="00EE3CE9" w:rsidRPr="00EE3CE9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However, this is less than the </w:t>
      </w:r>
      <w:r w:rsidR="00EE3CE9" w:rsidRPr="00EE3CE9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{Amount}</w:t>
      </w:r>
      <w:r w:rsidR="00EE3CE9" w:rsidRPr="00EE3CE9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that we agreed upon.</w:t>
      </w:r>
      <w:r w:rsidR="00EE3CE9">
        <w:rPr>
          <w:rFonts w:ascii="Century Gothic" w:hAnsi="Century Gothic" w:cstheme="minorHAnsi"/>
          <w:bCs/>
          <w:i/>
          <w:iCs/>
          <w:sz w:val="20"/>
          <w:szCs w:val="20"/>
        </w:rPr>
        <w:t xml:space="preserve"> </w:t>
      </w:r>
    </w:p>
    <w:p w14:paraId="1A8A467C" w14:textId="144937AA" w:rsidR="00846220" w:rsidRPr="00CF3F62" w:rsidRDefault="00221EE7" w:rsidP="0084622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4. </w:t>
      </w:r>
      <w:r w:rsidR="00BE2D69" w:rsidRPr="00F34C1B">
        <w:rPr>
          <w:rFonts w:ascii="Arial Black" w:hAnsi="Arial Black" w:cstheme="majorHAnsi"/>
          <w:b/>
          <w:sz w:val="18"/>
          <w:szCs w:val="18"/>
          <w:u w:val="single"/>
        </w:rPr>
        <w:t>Negotiation</w:t>
      </w:r>
      <w:bookmarkStart w:id="4" w:name="_Hlk130979002"/>
      <w:bookmarkStart w:id="5" w:name="_Hlk130974143"/>
      <w:r w:rsidR="00DA3B77"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BE2D69" w:rsidRPr="00AA2E5A">
        <w:rPr>
          <w:rFonts w:asciiTheme="minorHAnsi" w:hAnsiTheme="minorHAnsi" w:cstheme="minorHAnsi"/>
          <w:b/>
          <w:sz w:val="20"/>
          <w:szCs w:val="20"/>
          <w:u w:val="single"/>
        </w:rPr>
        <w:t>Consequences of not paying account</w:t>
      </w:r>
      <w:r w:rsidR="000675A4" w:rsidRPr="00AA2E5A">
        <w:rPr>
          <w:rFonts w:asciiTheme="minorHAnsi" w:hAnsiTheme="minorHAnsi" w:cstheme="minorHAnsi"/>
          <w:b/>
          <w:sz w:val="20"/>
          <w:szCs w:val="20"/>
        </w:rPr>
        <w:br/>
      </w:r>
      <w:r w:rsidR="00EE3CE9" w:rsidRPr="00EE3CE9">
        <w:rPr>
          <w:rFonts w:asciiTheme="minorHAnsi" w:hAnsiTheme="minorHAnsi" w:cstheme="minorHAnsi"/>
          <w:bCs/>
          <w:i/>
          <w:iCs/>
          <w:sz w:val="20"/>
          <w:szCs w:val="20"/>
        </w:rPr>
        <w:t>”As a result, your account has fallen behind and the following services will be suspended:</w:t>
      </w:r>
      <w:r w:rsidR="00EE3CE9" w:rsidRPr="00EE3CE9">
        <w:rPr>
          <w:rFonts w:asciiTheme="minorHAnsi" w:hAnsiTheme="minorHAnsi" w:cstheme="minorHAnsi"/>
          <w:bCs/>
          <w:i/>
          <w:iCs/>
          <w:sz w:val="20"/>
          <w:szCs w:val="20"/>
        </w:rPr>
        <w:br/>
        <w:t>- access to the Cartrack App</w:t>
      </w:r>
      <w:r w:rsidR="00EE3CE9" w:rsidRPr="00EE3CE9">
        <w:rPr>
          <w:rFonts w:asciiTheme="minorHAnsi" w:hAnsiTheme="minorHAnsi" w:cstheme="minorHAnsi"/>
          <w:bCs/>
          <w:i/>
          <w:iCs/>
          <w:sz w:val="20"/>
          <w:szCs w:val="20"/>
        </w:rPr>
        <w:br/>
        <w:t>- vehicle positioning through our control room</w:t>
      </w:r>
      <w:r w:rsidR="00EE3CE9" w:rsidRPr="00EE3CE9">
        <w:rPr>
          <w:rFonts w:asciiTheme="minorHAnsi" w:hAnsiTheme="minorHAnsi" w:cstheme="minorHAnsi"/>
          <w:bCs/>
          <w:i/>
          <w:iCs/>
          <w:sz w:val="20"/>
          <w:szCs w:val="20"/>
        </w:rPr>
        <w:br/>
        <w:t>- and notifications regarding your vehicle</w:t>
      </w:r>
      <w:r w:rsidR="00EE3CE9">
        <w:rPr>
          <w:rFonts w:ascii="Century Gothic" w:hAnsi="Century Gothic" w:cstheme="minorHAnsi"/>
          <w:b/>
          <w:sz w:val="20"/>
          <w:szCs w:val="20"/>
        </w:rPr>
        <w:br/>
      </w:r>
      <w:r w:rsidR="002C10F6">
        <w:rPr>
          <w:rFonts w:ascii="Century Gothic" w:hAnsi="Century Gothic" w:cstheme="minorHAnsi"/>
          <w:b/>
          <w:sz w:val="20"/>
          <w:szCs w:val="20"/>
        </w:rPr>
        <w:br/>
      </w:r>
      <w:r w:rsidR="00340FD6" w:rsidRPr="00AA2E5A">
        <w:rPr>
          <w:rFonts w:asciiTheme="minorHAnsi" w:hAnsiTheme="minorHAnsi" w:cstheme="minorHAnsi"/>
          <w:b/>
          <w:sz w:val="20"/>
          <w:szCs w:val="20"/>
          <w:u w:val="single"/>
        </w:rPr>
        <w:t>Benefits of paying account</w:t>
      </w:r>
      <w:r w:rsidR="00340FD6" w:rsidRPr="00AA2E5A">
        <w:rPr>
          <w:rFonts w:asciiTheme="minorHAnsi" w:hAnsiTheme="minorHAnsi" w:cstheme="minorHAnsi"/>
          <w:b/>
          <w:sz w:val="20"/>
          <w:szCs w:val="20"/>
        </w:rPr>
        <w:br/>
      </w:r>
      <w:r w:rsidR="00EE3CE9" w:rsidRPr="00EE3CE9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“An immediate payment of </w:t>
      </w:r>
      <w:r w:rsidR="00EE3CE9" w:rsidRPr="00EE3CE9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[Amount</w:t>
      </w:r>
      <w:r w:rsidR="00EE3CE9" w:rsidRPr="00EE3CE9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] </w:t>
      </w:r>
      <w:r w:rsidR="00EE3CE9" w:rsidRPr="00EE3CE9">
        <w:rPr>
          <w:rFonts w:asciiTheme="minorHAnsi" w:hAnsiTheme="minorHAnsi" w:cstheme="minorHAnsi"/>
          <w:bCs/>
          <w:i/>
          <w:iCs/>
          <w:sz w:val="20"/>
          <w:szCs w:val="20"/>
        </w:rPr>
        <w:t>is required to rectify the shortfall and enable the reinstatement of all suspended services.”</w:t>
      </w:r>
      <w:bookmarkStart w:id="6" w:name="_Hlk130909371"/>
      <w:r w:rsidR="00CF3F62"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="00C206FD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- </w:t>
      </w:r>
      <w:r w:rsidR="00C206FD"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If the client has a query, resolve it effectively</w:t>
      </w:r>
      <w:bookmarkEnd w:id="4"/>
      <w:r w:rsidR="00E346E7">
        <w:rPr>
          <w:rFonts w:ascii="Century Gothic" w:hAnsi="Century Gothic" w:cstheme="minorHAnsi"/>
          <w:b/>
          <w:color w:val="C45911" w:themeColor="accent2" w:themeShade="BF"/>
          <w:sz w:val="20"/>
          <w:szCs w:val="20"/>
        </w:rPr>
        <w:br/>
      </w:r>
      <w:bookmarkEnd w:id="5"/>
      <w:r w:rsidR="00441F60">
        <w:rPr>
          <w:rFonts w:ascii="Century Gothic" w:hAnsi="Century Gothic" w:cstheme="minorHAnsi"/>
          <w:b/>
          <w:color w:val="C45911" w:themeColor="accent2" w:themeShade="BF"/>
          <w:sz w:val="20"/>
          <w:szCs w:val="20"/>
        </w:rPr>
        <w:br/>
      </w:r>
      <w:bookmarkEnd w:id="6"/>
      <w:r w:rsidR="00846220">
        <w:rPr>
          <w:rFonts w:ascii="Century Gothic" w:hAnsi="Century Gothic" w:cstheme="minorHAnsi"/>
          <w:b/>
          <w:sz w:val="20"/>
          <w:szCs w:val="20"/>
          <w:u w:val="single"/>
        </w:rPr>
        <w:t xml:space="preserve">5. </w:t>
      </w:r>
      <w:r w:rsidR="00846220" w:rsidRPr="00F34C1B">
        <w:rPr>
          <w:rFonts w:ascii="Arial Black" w:hAnsi="Arial Black" w:cstheme="majorHAnsi"/>
          <w:b/>
          <w:sz w:val="18"/>
          <w:szCs w:val="18"/>
          <w:u w:val="single"/>
        </w:rPr>
        <w:t>Promise to Pay</w:t>
      </w:r>
      <w:r w:rsidR="00846220"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84622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“For your convenience can we debit this amount from your account today?”</w:t>
      </w:r>
    </w:p>
    <w:p w14:paraId="16041994" w14:textId="6DE8BCB7" w:rsidR="005279CA" w:rsidRPr="00AA2E5A" w:rsidRDefault="00846220" w:rsidP="005279C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A2E5A">
        <w:rPr>
          <w:rFonts w:asciiTheme="minorHAnsi" w:hAnsiTheme="minorHAnsi" w:cstheme="minorHAnsi"/>
          <w:b/>
          <w:sz w:val="20"/>
          <w:szCs w:val="20"/>
        </w:rPr>
        <w:t>If “Yes</w:t>
      </w:r>
      <w:r w:rsidRPr="00AA2E5A">
        <w:rPr>
          <w:rFonts w:asciiTheme="minorHAnsi" w:hAnsiTheme="minorHAnsi" w:cstheme="minorHAnsi"/>
          <w:bCs/>
          <w:sz w:val="20"/>
          <w:szCs w:val="20"/>
        </w:rPr>
        <w:t>,” proceed to load an immediate Debit order</w:t>
      </w:r>
      <w:r w:rsidR="00F34C1B">
        <w:rPr>
          <w:rFonts w:asciiTheme="minorHAnsi" w:hAnsiTheme="minorHAnsi" w:cstheme="minorHAnsi"/>
          <w:bCs/>
          <w:sz w:val="20"/>
          <w:szCs w:val="20"/>
        </w:rPr>
        <w:t>.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br/>
      </w:r>
      <w:r w:rsidRPr="00AA2E5A">
        <w:rPr>
          <w:rFonts w:asciiTheme="minorHAnsi" w:hAnsiTheme="minorHAnsi" w:cstheme="minorHAnsi"/>
          <w:b/>
          <w:sz w:val="20"/>
          <w:szCs w:val="20"/>
        </w:rPr>
        <w:t>If “No,”</w:t>
      </w:r>
      <w:r w:rsidRPr="00AA2E5A">
        <w:rPr>
          <w:rFonts w:asciiTheme="minorHAnsi" w:hAnsiTheme="minorHAnsi" w:cstheme="minorHAnsi"/>
          <w:bCs/>
          <w:sz w:val="20"/>
          <w:szCs w:val="20"/>
        </w:rPr>
        <w:t xml:space="preserve"> - 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t>Load a Debicheck PTP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“</w:t>
      </w:r>
      <w:r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{Client Name/Sir/Ma’am}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, please provide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me with the bank details into which your salary is paid and confirm the exact date you receive your salary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”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Pr="00AA2E5A">
        <w:rPr>
          <w:rFonts w:asciiTheme="minorHAnsi" w:hAnsiTheme="minorHAnsi" w:cstheme="minorHAnsi"/>
          <w:b/>
          <w:sz w:val="20"/>
          <w:szCs w:val="20"/>
        </w:rPr>
        <w:br/>
      </w:r>
      <w:r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If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Client gives </w:t>
      </w:r>
      <w:r w:rsidR="00F34C1B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same details as per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>failed PTP</w:t>
      </w:r>
      <w:r w:rsidRPr="00AA2E5A">
        <w:rPr>
          <w:rFonts w:asciiTheme="minorHAnsi" w:hAnsiTheme="minorHAnsi" w:cstheme="minorHAnsi"/>
          <w:bCs/>
          <w:sz w:val="20"/>
          <w:szCs w:val="20"/>
          <w:u w:val="single"/>
        </w:rPr>
        <w:t xml:space="preserve">: 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br/>
      </w:r>
      <w:r w:rsidR="005279CA" w:rsidRPr="00AA2E5A">
        <w:rPr>
          <w:rFonts w:asciiTheme="minorHAnsi" w:hAnsiTheme="minorHAnsi" w:cstheme="minorHAnsi"/>
          <w:b/>
          <w:i/>
          <w:iCs/>
          <w:sz w:val="20"/>
          <w:szCs w:val="20"/>
        </w:rPr>
        <w:t>“</w:t>
      </w:r>
      <w:r w:rsidR="005279CA"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{Client Name/Sir/Ma’am}</w:t>
      </w:r>
      <w:r w:rsidR="005279CA" w:rsidRPr="00AA2E5A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,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we have attempted to debit the subscription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as per the details you have provided and the debit orders were unsuccessful. We therefore need you to provide correct details to ensure your payments are successful.”</w:t>
      </w:r>
    </w:p>
    <w:p w14:paraId="0D177922" w14:textId="57E937E4" w:rsidR="005279CA" w:rsidRPr="00AA2E5A" w:rsidRDefault="005279CA" w:rsidP="0084622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A2E5A">
        <w:rPr>
          <w:rFonts w:asciiTheme="minorHAnsi" w:hAnsiTheme="minorHAnsi" w:cstheme="minorHAnsi"/>
          <w:b/>
          <w:sz w:val="20"/>
          <w:szCs w:val="20"/>
          <w:u w:val="single"/>
        </w:rPr>
        <w:lastRenderedPageBreak/>
        <w:t xml:space="preserve">If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Pr="00AA2E5A">
        <w:rPr>
          <w:rFonts w:asciiTheme="minorHAnsi" w:hAnsiTheme="minorHAnsi" w:cstheme="minorHAnsi"/>
          <w:b/>
          <w:sz w:val="20"/>
          <w:szCs w:val="20"/>
          <w:u w:val="single"/>
        </w:rPr>
        <w:t>Client has previously reversed a successful debit order</w:t>
      </w:r>
      <w:r w:rsidRPr="00AA2E5A">
        <w:rPr>
          <w:rFonts w:asciiTheme="minorHAnsi" w:hAnsiTheme="minorHAnsi" w:cstheme="minorHAnsi"/>
          <w:bCs/>
          <w:sz w:val="20"/>
          <w:szCs w:val="20"/>
          <w:u w:val="single"/>
        </w:rPr>
        <w:t>:</w:t>
      </w:r>
      <w:r w:rsidRPr="00AA2E5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AA2E5A">
        <w:rPr>
          <w:rFonts w:asciiTheme="minorHAnsi" w:hAnsiTheme="minorHAnsi" w:cstheme="minorHAnsi"/>
          <w:bCs/>
          <w:sz w:val="20"/>
          <w:szCs w:val="20"/>
        </w:rPr>
        <w:br/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“</w:t>
      </w:r>
      <w:r w:rsidRPr="00AA2E5A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 Name/Sir/Ma’am}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, </w:t>
      </w:r>
      <w:r w:rsidR="006F52AD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our records indicate that you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previously</w:t>
      </w:r>
      <w:r w:rsidR="006F52AD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reversed a successful debit order on this bank account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leading to your account falling into arrears. It is vitally important to ensure you </w:t>
      </w:r>
      <w:r w:rsidR="00F34C1B">
        <w:rPr>
          <w:rFonts w:asciiTheme="minorHAnsi" w:hAnsiTheme="minorHAnsi" w:cstheme="minorHAnsi"/>
          <w:bCs/>
          <w:i/>
          <w:iCs/>
          <w:sz w:val="20"/>
          <w:szCs w:val="20"/>
        </w:rPr>
        <w:t>honor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your promise to pay to prevent services </w:t>
      </w:r>
      <w:r w:rsidR="00DF6698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from 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being made unavailable to you.</w:t>
      </w:r>
      <w:r w:rsidR="00DF6698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W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e have attempted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to debit the subscriptions as per the details you have provided and the debit orders were unsuccessful. We therefore need you to provide correct details to ensure your payments are successful.”</w:t>
      </w:r>
    </w:p>
    <w:p w14:paraId="3FD4AB35" w14:textId="23EC86FE" w:rsidR="00846220" w:rsidRPr="00AA2E5A" w:rsidRDefault="00846220" w:rsidP="0084622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If the</w:t>
      </w:r>
      <w:r w:rsidR="00AA2E5A"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 xml:space="preserve"> bank details</w:t>
      </w:r>
      <w:r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 xml:space="preserve"> have changed:</w:t>
      </w:r>
      <w:r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Update the</w:t>
      </w:r>
      <w:r w:rsidR="00AA2E5A"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m </w:t>
      </w:r>
      <w:r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on CAMS then load Debicheck PTP</w:t>
      </w:r>
    </w:p>
    <w:p w14:paraId="4A8F4E73" w14:textId="11CC7B55" w:rsidR="00AA2E5A" w:rsidRDefault="00846220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 6. Debicheck</w:t>
      </w:r>
      <w:r w:rsidR="00AA2E5A">
        <w:rPr>
          <w:rFonts w:ascii="Century Gothic" w:hAnsi="Century Gothic" w:cstheme="minorHAnsi"/>
          <w:b/>
          <w:sz w:val="20"/>
          <w:szCs w:val="20"/>
          <w:u w:val="single"/>
        </w:rPr>
        <w:t xml:space="preserve"> 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(Not applicable to 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>same-day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 debit orders captured before 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>2 pm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 on the day)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AA2E5A" w:rsidRPr="00CD0D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“You will receive an authentication request to your cellphone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from your 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bank to approve this Debicheck.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{Client}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>, please approve this request as soon as you receive it to ensure we have a confirmed debit order arrangement. Also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,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note that there is an applicable R10 resubmission fee so the full amount to be debited will be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{PTP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Amount +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R10}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>.”</w:t>
      </w:r>
    </w:p>
    <w:p w14:paraId="76C161F3" w14:textId="77777777" w:rsidR="00AA2E5A" w:rsidRPr="009A14BD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7101E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  <w:u w:val="double"/>
        </w:rPr>
        <w:t>NB</w:t>
      </w:r>
      <w:r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: </w:t>
      </w:r>
      <w:r w:rsidRPr="009A14BD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Remember to check Bank detail errors and ensure they get fixed before loading the Debit order arrangement.</w:t>
      </w:r>
    </w:p>
    <w:p w14:paraId="14DD7D05" w14:textId="7EFE6EC1" w:rsidR="00846220" w:rsidRPr="0011053B" w:rsidRDefault="00AA2E5A" w:rsidP="00846220">
      <w:pP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</w:pPr>
      <w: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  <w:br/>
      </w:r>
      <w:r w:rsidR="00846220" w:rsidRPr="00F34C1B">
        <w:rPr>
          <w:rFonts w:ascii="Arial Black" w:hAnsi="Arial Black" w:cstheme="majorHAnsi"/>
          <w:b/>
          <w:sz w:val="18"/>
          <w:szCs w:val="18"/>
          <w:u w:val="single"/>
        </w:rPr>
        <w:t>7. Subscription</w:t>
      </w:r>
    </w:p>
    <w:p w14:paraId="1011F326" w14:textId="77777777" w:rsidR="00846220" w:rsidRPr="00AA2E5A" w:rsidRDefault="00846220" w:rsidP="00846220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“Please take note that this debit order is for paying off your arrears. Your normal monthly subscription of </w:t>
      </w:r>
      <w:r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{Amount}</w:t>
      </w:r>
      <w:r w:rsidRPr="00AA2E5A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will also be debited on </w:t>
      </w:r>
      <w:r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{Date}</w:t>
      </w:r>
      <w:r w:rsidRPr="00AA2E5A">
        <w:rPr>
          <w:rFonts w:asciiTheme="minorHAnsi" w:hAnsiTheme="minorHAnsi" w:cstheme="minorHAnsi"/>
          <w:b/>
          <w:i/>
          <w:iCs/>
          <w:sz w:val="20"/>
          <w:szCs w:val="20"/>
        </w:rPr>
        <w:t>.”</w:t>
      </w:r>
    </w:p>
    <w:p w14:paraId="1BA9B37A" w14:textId="77777777" w:rsidR="00846220" w:rsidRDefault="00846220" w:rsidP="00846220">
      <w:pPr>
        <w:rPr>
          <w:rFonts w:ascii="Century Gothic" w:hAnsi="Century Gothic" w:cstheme="minorHAnsi"/>
          <w:b/>
          <w:color w:val="C45911" w:themeColor="accent2" w:themeShade="BF"/>
          <w:sz w:val="20"/>
          <w:szCs w:val="20"/>
        </w:rPr>
      </w:pPr>
    </w:p>
    <w:p w14:paraId="3A69CE23" w14:textId="46F45075" w:rsidR="00AA2E5A" w:rsidRDefault="00846220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8. </w:t>
      </w:r>
      <w:r w:rsidR="00AA2E5A" w:rsidRPr="00F34C1B">
        <w:rPr>
          <w:rFonts w:ascii="Arial Black" w:hAnsi="Arial Black" w:cstheme="majorHAnsi"/>
          <w:b/>
          <w:sz w:val="18"/>
          <w:szCs w:val="18"/>
          <w:u w:val="single"/>
        </w:rPr>
        <w:t>Cartrack Payment Portal</w:t>
      </w:r>
      <w: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  <w:br/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“For your convenience, an SMS has been sent to you with a Cartrack payment portal link. Please click the 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PAY HERE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button. It will take you to a payment page where you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can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edit the amount to 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the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{Amount}</w:t>
      </w:r>
      <w:r w:rsidR="00AA2E5A" w:rsidRPr="00AF612E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that we agreed on. Once you have entered the amount we have agreed on, please click on 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CONFIRM &amp; NEXT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>and you will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>see the different payment methods i.e. (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>Card Payment/Ozow/CapitecPay/Pay@).”</w:t>
      </w:r>
    </w:p>
    <w:p w14:paraId="0815EE1C" w14:textId="77777777" w:rsidR="00AA2E5A" w:rsidRPr="00AF612E" w:rsidRDefault="00AA2E5A" w:rsidP="00AA2E5A">
      <w:pP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</w:pP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You can send the link on the spot, on CAMS if the client has not received the link</w:t>
      </w:r>
      <w:r w:rsidRPr="00AF612E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.</w:t>
      </w:r>
    </w:p>
    <w:p w14:paraId="4C5C5009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</w:p>
    <w:p w14:paraId="0C773507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>
        <w:rPr>
          <w:rFonts w:asciiTheme="minorHAnsi" w:hAnsiTheme="minorHAnsi" w:cstheme="minorHAnsi"/>
          <w:bCs/>
          <w:i/>
          <w:iCs/>
          <w:sz w:val="20"/>
          <w:szCs w:val="20"/>
        </w:rPr>
        <w:t>“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Please select that option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that you prefer using 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and click </w:t>
      </w:r>
      <w:r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CONFIRM &amp; NEXT</w:t>
      </w:r>
      <w:r w:rsidRPr="00AF612E">
        <w:rPr>
          <w:rFonts w:asciiTheme="minorHAnsi" w:hAnsiTheme="minorHAnsi" w:cstheme="minorHAnsi"/>
          <w:b/>
          <w:i/>
          <w:iCs/>
          <w:sz w:val="20"/>
          <w:szCs w:val="20"/>
        </w:rPr>
        <w:t>.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t>”</w:t>
      </w:r>
    </w:p>
    <w:p w14:paraId="5439F328" w14:textId="77777777" w:rsidR="00AA2E5A" w:rsidRPr="00AF612E" w:rsidRDefault="00AA2E5A" w:rsidP="00AA2E5A">
      <w:pP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</w:pPr>
      <w:r w:rsidRPr="00AF612E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Take the client through the steps for the selected payment method.</w:t>
      </w:r>
    </w:p>
    <w:p w14:paraId="4E32266A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</w:p>
    <w:p w14:paraId="74F88506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“Your payment as per the agreed arrangement has now been completed. You will get a pop-up showing you the total remaining arrears and asking you to arrange for the next payment to be made. Please edit the amount you will pay &amp; the date, which must be within the next 30 days. You will receive an SMS reminder with a payment link a day before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the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date you have selected. You will click on the link and proceed to make the payment as you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did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now. Should you require any assistance, click on the WhatsApp icon &amp; one of our friendly agents will assist you with completing the payment.”</w:t>
      </w:r>
    </w:p>
    <w:p w14:paraId="4CE65FEE" w14:textId="77777777" w:rsidR="00846220" w:rsidRDefault="00846220" w:rsidP="00846220">
      <w:pPr>
        <w:rPr>
          <w:rFonts w:ascii="Century Gothic" w:hAnsi="Century Gothic" w:cstheme="minorHAnsi"/>
          <w:b/>
          <w:i/>
          <w:iCs/>
          <w:sz w:val="20"/>
          <w:szCs w:val="20"/>
        </w:rPr>
      </w:pPr>
    </w:p>
    <w:p w14:paraId="3CFB0A4C" w14:textId="3A9650A3" w:rsidR="00846220" w:rsidRPr="00F34C1B" w:rsidRDefault="00846220" w:rsidP="00846220">
      <w:p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9. </w:t>
      </w:r>
      <w:r w:rsidR="00F34C1B">
        <w:rPr>
          <w:rFonts w:ascii="Arial Black" w:hAnsi="Arial Black" w:cstheme="majorHAnsi"/>
          <w:b/>
          <w:sz w:val="18"/>
          <w:szCs w:val="18"/>
          <w:u w:val="single"/>
        </w:rPr>
        <w:t>Client</w:t>
      </w: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 Details Update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t xml:space="preserve">  </w:t>
      </w:r>
      <w:r>
        <w:rPr>
          <w:rFonts w:ascii="Century Gothic" w:hAnsi="Century Gothic" w:cstheme="minorHAnsi"/>
          <w:bCs/>
          <w:sz w:val="20"/>
          <w:szCs w:val="20"/>
        </w:rPr>
        <w:t xml:space="preserve"> </w:t>
      </w:r>
      <w:r w:rsidR="00F34C1B">
        <w:rPr>
          <w:rFonts w:ascii="Century Gothic" w:hAnsi="Century Gothic" w:cstheme="minorHAnsi"/>
          <w:bCs/>
          <w:sz w:val="20"/>
          <w:szCs w:val="20"/>
        </w:rPr>
        <w:br/>
      </w:r>
      <w:r>
        <w:rPr>
          <w:rFonts w:ascii="Century Gothic" w:hAnsi="Century Gothic" w:cstheme="minorHAnsi"/>
          <w:bCs/>
          <w:sz w:val="20"/>
          <w:szCs w:val="20"/>
        </w:rPr>
        <w:br/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If not already done during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>verification or PTP capturing stage, update the following:</w:t>
      </w:r>
    </w:p>
    <w:p w14:paraId="05C6E17A" w14:textId="7C88D558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 xml:space="preserve">Direct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>Contact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 Number</w:t>
      </w:r>
    </w:p>
    <w:p w14:paraId="39C4ACF5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Email address</w:t>
      </w:r>
    </w:p>
    <w:p w14:paraId="492C1037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Banking Details &amp; salary date</w:t>
      </w:r>
    </w:p>
    <w:p w14:paraId="3A76E652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Next of kin details</w:t>
      </w:r>
    </w:p>
    <w:p w14:paraId="7E6EB78B" w14:textId="77777777" w:rsidR="00846220" w:rsidRDefault="00846220" w:rsidP="00846220">
      <w:pPr>
        <w:rPr>
          <w:rFonts w:ascii="Century Gothic" w:hAnsi="Century Gothic" w:cstheme="minorHAnsi"/>
          <w:bCs/>
          <w:sz w:val="20"/>
          <w:szCs w:val="20"/>
        </w:rPr>
      </w:pPr>
    </w:p>
    <w:p w14:paraId="788454F1" w14:textId="347C5F37" w:rsidR="00846220" w:rsidRDefault="00846220" w:rsidP="00846220">
      <w:pPr>
        <w:rPr>
          <w:rFonts w:ascii="Century Gothic" w:hAnsi="Century Gothic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10. Referrals</w:t>
      </w:r>
      <w:r w:rsidR="00F34C1B">
        <w:rPr>
          <w:rFonts w:ascii="Arial Black" w:hAnsi="Arial Black" w:cstheme="majorHAnsi"/>
          <w:b/>
          <w:sz w:val="18"/>
          <w:szCs w:val="18"/>
          <w:u w:val="single"/>
        </w:rPr>
        <w:br/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“Do you know anyone </w:t>
      </w:r>
      <w:r w:rsidR="00F34C1B"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>who</w:t>
      </w:r>
      <w:r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would be interested in Cartrack's services? Should they sign up and have a unit fitted on their vehicle after you have referred them, Cartrack will give you 2 months free on your subscription.”</w:t>
      </w:r>
    </w:p>
    <w:p w14:paraId="07BB8EBA" w14:textId="29B8734D" w:rsidR="00846220" w:rsidRDefault="00846220" w:rsidP="00846220">
      <w:pPr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="Century Gothic" w:hAnsi="Century Gothic" w:cstheme="minorHAnsi"/>
          <w:bCs/>
          <w:i/>
          <w:iCs/>
          <w:sz w:val="20"/>
          <w:szCs w:val="20"/>
        </w:rPr>
        <w:br/>
      </w:r>
      <w:r w:rsidRPr="00F34C1B">
        <w:rPr>
          <w:rFonts w:asciiTheme="minorHAnsi" w:hAnsiTheme="minorHAnsi" w:cstheme="minorHAnsi"/>
          <w:b/>
          <w:sz w:val="20"/>
          <w:szCs w:val="20"/>
        </w:rPr>
        <w:t>If YES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, ask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client to provide you with their contact details and action referral on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>referral portal.</w:t>
      </w:r>
    </w:p>
    <w:p w14:paraId="4F181E42" w14:textId="77777777" w:rsidR="00F34C1B" w:rsidRPr="00F34C1B" w:rsidRDefault="00F34C1B" w:rsidP="00846220">
      <w:pPr>
        <w:rPr>
          <w:rFonts w:asciiTheme="minorHAnsi" w:hAnsiTheme="minorHAnsi" w:cstheme="minorHAnsi"/>
          <w:bCs/>
          <w:sz w:val="20"/>
          <w:szCs w:val="20"/>
        </w:rPr>
      </w:pPr>
    </w:p>
    <w:p w14:paraId="415F1BB6" w14:textId="77777777" w:rsidR="00846220" w:rsidRDefault="00846220" w:rsidP="00846220">
      <w:pPr>
        <w:pStyle w:val="NoSpacing"/>
        <w:rPr>
          <w:rFonts w:ascii="Century Gothic" w:eastAsia="Arial" w:hAnsi="Century Gothic" w:cstheme="minorHAnsi"/>
          <w:bCs/>
          <w:i/>
          <w:iCs/>
          <w:sz w:val="20"/>
          <w:szCs w:val="20"/>
          <w:lang w:val="en-US"/>
        </w:rPr>
      </w:pPr>
    </w:p>
    <w:p w14:paraId="78B6DA0C" w14:textId="77777777" w:rsidR="00846220" w:rsidRPr="00F34C1B" w:rsidRDefault="00846220" w:rsidP="00846220">
      <w:pPr>
        <w:pStyle w:val="NoSpacing"/>
        <w:rPr>
          <w:rFonts w:eastAsia="Arial" w:cstheme="minorHAnsi"/>
          <w:bCs/>
          <w:i/>
          <w:iCs/>
          <w:sz w:val="20"/>
          <w:szCs w:val="20"/>
          <w:lang w:val="en-US"/>
        </w:rPr>
      </w:pPr>
      <w:r w:rsidRPr="00F34C1B">
        <w:rPr>
          <w:rFonts w:ascii="Arial Black" w:eastAsia="Arial" w:hAnsi="Arial Black" w:cstheme="majorHAnsi"/>
          <w:b/>
          <w:sz w:val="18"/>
          <w:szCs w:val="18"/>
          <w:u w:val="single"/>
          <w:lang w:val="en-US"/>
        </w:rPr>
        <w:lastRenderedPageBreak/>
        <w:t>11. Further Assistance</w:t>
      </w:r>
      <w:r>
        <w:rPr>
          <w:rFonts w:ascii="Century Gothic" w:eastAsia="Arial" w:hAnsi="Century Gothic" w:cstheme="minorHAnsi"/>
          <w:bCs/>
          <w:i/>
          <w:iCs/>
          <w:sz w:val="20"/>
          <w:szCs w:val="20"/>
          <w:lang w:val="en-US"/>
        </w:rPr>
        <w:br/>
      </w:r>
      <w:r w:rsidRPr="00747FE2">
        <w:rPr>
          <w:rFonts w:ascii="Century Gothic" w:eastAsia="Arial" w:hAnsi="Century Gothic" w:cstheme="minorHAnsi"/>
          <w:bCs/>
          <w:i/>
          <w:iCs/>
          <w:color w:val="000000" w:themeColor="text1"/>
          <w:sz w:val="20"/>
          <w:szCs w:val="20"/>
          <w:lang w:val="en-US"/>
        </w:rPr>
        <w:br/>
      </w:r>
      <w:r w:rsidRPr="00F34C1B">
        <w:rPr>
          <w:rFonts w:cstheme="minorHAnsi"/>
          <w:b/>
          <w:i/>
          <w:iCs/>
          <w:color w:val="000000" w:themeColor="text1"/>
          <w:sz w:val="20"/>
          <w:szCs w:val="20"/>
        </w:rPr>
        <w:t>“</w:t>
      </w:r>
      <w:r w:rsidRPr="00F34C1B">
        <w:rPr>
          <w:rFonts w:cstheme="minorHAnsi"/>
          <w:b/>
          <w:i/>
          <w:iCs/>
          <w:color w:val="C45911" w:themeColor="accent2" w:themeShade="BF"/>
          <w:sz w:val="20"/>
          <w:szCs w:val="20"/>
        </w:rPr>
        <w:t>{Client Name}</w:t>
      </w:r>
      <w:r w:rsidRPr="00F34C1B">
        <w:rPr>
          <w:rFonts w:eastAsia="Arial" w:cstheme="minorHAnsi"/>
          <w:bCs/>
          <w:i/>
          <w:iCs/>
          <w:sz w:val="20"/>
          <w:szCs w:val="20"/>
          <w:lang w:val="en-US"/>
        </w:rPr>
        <w:t xml:space="preserve"> is there anything else you would like me to assist you with concerning your account?"</w:t>
      </w:r>
    </w:p>
    <w:p w14:paraId="19D802C3" w14:textId="77777777" w:rsidR="00846220" w:rsidRPr="00F34C1B" w:rsidRDefault="00846220" w:rsidP="00846220">
      <w:pPr>
        <w:pStyle w:val="NoSpacing"/>
        <w:rPr>
          <w:rFonts w:cstheme="minorHAnsi"/>
          <w:bCs/>
          <w:sz w:val="20"/>
          <w:szCs w:val="20"/>
        </w:rPr>
      </w:pPr>
      <w:r w:rsidRPr="00F34C1B">
        <w:rPr>
          <w:rFonts w:cstheme="minorHAnsi"/>
          <w:b/>
          <w:sz w:val="20"/>
          <w:szCs w:val="20"/>
        </w:rPr>
        <w:t>If YES</w:t>
      </w:r>
      <w:r w:rsidRPr="00F34C1B">
        <w:rPr>
          <w:rFonts w:cstheme="minorHAnsi"/>
          <w:bCs/>
          <w:sz w:val="20"/>
          <w:szCs w:val="20"/>
        </w:rPr>
        <w:t>, assist accordingly.</w:t>
      </w:r>
    </w:p>
    <w:p w14:paraId="0EEEA4D2" w14:textId="77777777" w:rsidR="00846220" w:rsidRDefault="00846220" w:rsidP="00846220">
      <w:pPr>
        <w:pStyle w:val="NoSpacing"/>
        <w:rPr>
          <w:rFonts w:ascii="Century Gothic" w:hAnsi="Century Gothic" w:cstheme="minorHAnsi"/>
          <w:bCs/>
          <w:sz w:val="20"/>
          <w:szCs w:val="20"/>
        </w:rPr>
      </w:pPr>
    </w:p>
    <w:p w14:paraId="7435C5AE" w14:textId="77777777" w:rsidR="00846220" w:rsidRPr="001B1086" w:rsidRDefault="00846220" w:rsidP="00846220">
      <w:pPr>
        <w:rPr>
          <w:rFonts w:ascii="Century Gothic" w:hAnsi="Century Gothic" w:cstheme="minorHAnsi"/>
          <w:b/>
          <w:sz w:val="20"/>
          <w:szCs w:val="20"/>
          <w:u w:val="single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12. Add Detailed Note</w:t>
      </w:r>
      <w:r w:rsidRPr="001B1086">
        <w:rPr>
          <w:rFonts w:ascii="Century Gothic" w:hAnsi="Century Gothic" w:cstheme="minorHAnsi"/>
          <w:b/>
          <w:sz w:val="20"/>
          <w:szCs w:val="20"/>
          <w:u w:val="single"/>
        </w:rPr>
        <w:br/>
      </w:r>
    </w:p>
    <w:p w14:paraId="4DEDA9A8" w14:textId="77777777" w:rsidR="00846220" w:rsidRPr="00F34C1B" w:rsidRDefault="00846220" w:rsidP="00846220">
      <w:pPr>
        <w:rPr>
          <w:rFonts w:ascii="Arial Black" w:hAnsi="Arial Black" w:cstheme="majorHAnsi"/>
          <w:b/>
          <w:sz w:val="18"/>
          <w:szCs w:val="18"/>
          <w:u w:val="single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13. Disposition Correctly</w:t>
      </w:r>
    </w:p>
    <w:p w14:paraId="31927F34" w14:textId="77777777" w:rsidR="00846220" w:rsidRPr="001B1086" w:rsidRDefault="00846220" w:rsidP="00846220">
      <w:pPr>
        <w:rPr>
          <w:rFonts w:ascii="Century Gothic" w:hAnsi="Century Gothic"/>
          <w:b/>
          <w:sz w:val="20"/>
          <w:szCs w:val="20"/>
          <w:u w:val="single"/>
        </w:rPr>
      </w:pPr>
    </w:p>
    <w:p w14:paraId="0959559A" w14:textId="59536EDB" w:rsidR="00AA2E5A" w:rsidRDefault="00846220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bookmarkStart w:id="7" w:name="_Hlk139410479"/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14. Cancellation Declaration</w:t>
      </w:r>
      <w:r>
        <w:rPr>
          <w:b/>
          <w:bCs/>
          <w:u w:val="single"/>
          <w:lang w:val="en-ZA"/>
        </w:rPr>
        <w:br/>
      </w:r>
      <w:bookmarkEnd w:id="7"/>
      <w:r w:rsidR="00AA2E5A" w:rsidRPr="00F2757F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If a client wants to cancel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, establish the contract to be </w:t>
      </w:r>
      <w:r w:rsidR="00F34C1B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canceled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and the reason for the cancellation. Advise of the cancellation value (If applicable), and that you will escalate the cancellation request to the relevant department (Client services)</w:t>
      </w:r>
      <w:r w:rsidR="00AA2E5A" w:rsidRPr="00F2757F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.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</w:t>
      </w:r>
    </w:p>
    <w:p w14:paraId="4335A5F3" w14:textId="77777777" w:rsidR="00AA2E5A" w:rsidRPr="00C016F5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/>
          <w:u w:val="single"/>
          <w:lang w:val="en-ZA"/>
        </w:rPr>
      </w:pPr>
      <w:r w:rsidRPr="00C016F5"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Log a cancellation ticket on </w:t>
      </w: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the </w:t>
      </w:r>
      <w:r w:rsidRPr="00C016F5"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>Helpdesk</w:t>
      </w: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 (If applicable). </w:t>
      </w:r>
      <w:r w:rsidRPr="00C016F5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Failure to do so will result in the call being zero-rated.</w:t>
      </w:r>
    </w:p>
    <w:p w14:paraId="7C2C2D2C" w14:textId="77777777" w:rsidR="00AA2E5A" w:rsidRPr="002530B9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</w:rPr>
      </w:pP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“Please be advised that 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the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cancellation fee on your account is </w:t>
      </w:r>
      <w:r w:rsidRPr="002530B9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{Cancellation Value}</w:t>
      </w:r>
      <w:r w:rsidRPr="002530B9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and in total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>,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 you will need to pay </w:t>
      </w:r>
      <w:r w:rsidRPr="002530B9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{Total Balance}</w:t>
      </w:r>
      <w:r w:rsidRPr="002530B9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for the account to be paid up. I have logged a ticket with our cancellations department &amp; they will contact you shortly to assist with your cancellation request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 and inform you of the applicable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terms &amp; conditions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>.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”  </w:t>
      </w:r>
    </w:p>
    <w:p w14:paraId="546AFA28" w14:textId="45CDDF47" w:rsidR="00AD0A62" w:rsidRDefault="00AD0A62" w:rsidP="00AA2E5A">
      <w:pPr>
        <w:pStyle w:val="TableParagraph"/>
        <w:tabs>
          <w:tab w:val="left" w:pos="421"/>
        </w:tabs>
        <w:spacing w:before="150" w:line="249" w:lineRule="auto"/>
      </w:pPr>
    </w:p>
    <w:sectPr w:rsidR="00AD0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C"/>
    <w:multiLevelType w:val="hybridMultilevel"/>
    <w:tmpl w:val="5AD07448"/>
    <w:lvl w:ilvl="0" w:tplc="7E7CED2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D3B8B"/>
    <w:multiLevelType w:val="hybridMultilevel"/>
    <w:tmpl w:val="24124C70"/>
    <w:lvl w:ilvl="0" w:tplc="BF1C2004">
      <w:start w:val="1"/>
      <w:numFmt w:val="decimal"/>
      <w:lvlText w:val="%1."/>
      <w:lvlJc w:val="left"/>
      <w:pPr>
        <w:ind w:left="421" w:hanging="34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</w:rPr>
    </w:lvl>
    <w:lvl w:ilvl="1" w:tplc="86E68908">
      <w:numFmt w:val="bullet"/>
      <w:lvlText w:val="•"/>
      <w:lvlJc w:val="left"/>
      <w:pPr>
        <w:ind w:left="1227" w:hanging="340"/>
      </w:pPr>
      <w:rPr>
        <w:rFonts w:hint="default"/>
      </w:rPr>
    </w:lvl>
    <w:lvl w:ilvl="2" w:tplc="6CC40A7A">
      <w:numFmt w:val="bullet"/>
      <w:lvlText w:val="•"/>
      <w:lvlJc w:val="left"/>
      <w:pPr>
        <w:ind w:left="2035" w:hanging="340"/>
      </w:pPr>
      <w:rPr>
        <w:rFonts w:hint="default"/>
      </w:rPr>
    </w:lvl>
    <w:lvl w:ilvl="3" w:tplc="52C6D406">
      <w:numFmt w:val="bullet"/>
      <w:lvlText w:val="•"/>
      <w:lvlJc w:val="left"/>
      <w:pPr>
        <w:ind w:left="2842" w:hanging="340"/>
      </w:pPr>
      <w:rPr>
        <w:rFonts w:hint="default"/>
      </w:rPr>
    </w:lvl>
    <w:lvl w:ilvl="4" w:tplc="A0A68198">
      <w:numFmt w:val="bullet"/>
      <w:lvlText w:val="•"/>
      <w:lvlJc w:val="left"/>
      <w:pPr>
        <w:ind w:left="3650" w:hanging="340"/>
      </w:pPr>
      <w:rPr>
        <w:rFonts w:hint="default"/>
      </w:rPr>
    </w:lvl>
    <w:lvl w:ilvl="5" w:tplc="1AF2169A">
      <w:numFmt w:val="bullet"/>
      <w:lvlText w:val="•"/>
      <w:lvlJc w:val="left"/>
      <w:pPr>
        <w:ind w:left="4458" w:hanging="340"/>
      </w:pPr>
      <w:rPr>
        <w:rFonts w:hint="default"/>
      </w:rPr>
    </w:lvl>
    <w:lvl w:ilvl="6" w:tplc="7F66F5F0">
      <w:numFmt w:val="bullet"/>
      <w:lvlText w:val="•"/>
      <w:lvlJc w:val="left"/>
      <w:pPr>
        <w:ind w:left="5265" w:hanging="340"/>
      </w:pPr>
      <w:rPr>
        <w:rFonts w:hint="default"/>
      </w:rPr>
    </w:lvl>
    <w:lvl w:ilvl="7" w:tplc="921EF244">
      <w:numFmt w:val="bullet"/>
      <w:lvlText w:val="•"/>
      <w:lvlJc w:val="left"/>
      <w:pPr>
        <w:ind w:left="6073" w:hanging="340"/>
      </w:pPr>
      <w:rPr>
        <w:rFonts w:hint="default"/>
      </w:rPr>
    </w:lvl>
    <w:lvl w:ilvl="8" w:tplc="D2940ADE">
      <w:numFmt w:val="bullet"/>
      <w:lvlText w:val="•"/>
      <w:lvlJc w:val="left"/>
      <w:pPr>
        <w:ind w:left="6880" w:hanging="340"/>
      </w:pPr>
      <w:rPr>
        <w:rFonts w:hint="default"/>
      </w:rPr>
    </w:lvl>
  </w:abstractNum>
  <w:abstractNum w:abstractNumId="2" w15:restartNumberingAfterBreak="0">
    <w:nsid w:val="40791EFE"/>
    <w:multiLevelType w:val="hybridMultilevel"/>
    <w:tmpl w:val="1FD0DB2A"/>
    <w:lvl w:ilvl="0" w:tplc="7AE66CCE">
      <w:start w:val="1"/>
      <w:numFmt w:val="lowerLetter"/>
      <w:lvlText w:val="%1)"/>
      <w:lvlJc w:val="left"/>
      <w:pPr>
        <w:ind w:left="720" w:hanging="360"/>
      </w:pPr>
      <w:rPr>
        <w:rFonts w:ascii="Century Gothic" w:eastAsia="Arial" w:hAnsi="Century Gothic" w:cstheme="minorHAnsi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255E44"/>
    <w:multiLevelType w:val="hybridMultilevel"/>
    <w:tmpl w:val="54EA1BFE"/>
    <w:lvl w:ilvl="0" w:tplc="DCE83212">
      <w:start w:val="6"/>
      <w:numFmt w:val="bullet"/>
      <w:lvlText w:val="-"/>
      <w:lvlJc w:val="left"/>
      <w:pPr>
        <w:ind w:left="720" w:hanging="360"/>
      </w:pPr>
      <w:rPr>
        <w:rFonts w:ascii="Century Gothic" w:eastAsia="Arial" w:hAnsi="Century Gothic" w:cstheme="minorHAns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42063D"/>
    <w:multiLevelType w:val="hybridMultilevel"/>
    <w:tmpl w:val="14EE43B2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250194">
    <w:abstractNumId w:val="1"/>
  </w:num>
  <w:num w:numId="2" w16cid:durableId="2103256317">
    <w:abstractNumId w:val="2"/>
  </w:num>
  <w:num w:numId="3" w16cid:durableId="1709915740">
    <w:abstractNumId w:val="4"/>
  </w:num>
  <w:num w:numId="4" w16cid:durableId="410126512">
    <w:abstractNumId w:val="3"/>
  </w:num>
  <w:num w:numId="5" w16cid:durableId="76325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69"/>
    <w:rsid w:val="000675A4"/>
    <w:rsid w:val="00071E36"/>
    <w:rsid w:val="0011053B"/>
    <w:rsid w:val="00154960"/>
    <w:rsid w:val="00171FC5"/>
    <w:rsid w:val="001B1086"/>
    <w:rsid w:val="001C2B22"/>
    <w:rsid w:val="001D17C3"/>
    <w:rsid w:val="001F0209"/>
    <w:rsid w:val="00221EE7"/>
    <w:rsid w:val="00290BDC"/>
    <w:rsid w:val="002C10F6"/>
    <w:rsid w:val="003056E8"/>
    <w:rsid w:val="00315534"/>
    <w:rsid w:val="00340FD6"/>
    <w:rsid w:val="00384F13"/>
    <w:rsid w:val="003C421E"/>
    <w:rsid w:val="00441F60"/>
    <w:rsid w:val="00450BE5"/>
    <w:rsid w:val="00461B56"/>
    <w:rsid w:val="004B1273"/>
    <w:rsid w:val="004C6C31"/>
    <w:rsid w:val="004C79F0"/>
    <w:rsid w:val="004F7AA6"/>
    <w:rsid w:val="005279CA"/>
    <w:rsid w:val="005C650E"/>
    <w:rsid w:val="00686EB9"/>
    <w:rsid w:val="006B309A"/>
    <w:rsid w:val="006F52AD"/>
    <w:rsid w:val="00714365"/>
    <w:rsid w:val="0076265A"/>
    <w:rsid w:val="007A7AAF"/>
    <w:rsid w:val="007C30C3"/>
    <w:rsid w:val="00824E0D"/>
    <w:rsid w:val="00846220"/>
    <w:rsid w:val="008B5355"/>
    <w:rsid w:val="008C1CD4"/>
    <w:rsid w:val="00934BF6"/>
    <w:rsid w:val="00950A06"/>
    <w:rsid w:val="009646E0"/>
    <w:rsid w:val="00983369"/>
    <w:rsid w:val="009D1A76"/>
    <w:rsid w:val="00A203E9"/>
    <w:rsid w:val="00A32010"/>
    <w:rsid w:val="00AA2E5A"/>
    <w:rsid w:val="00AD0A62"/>
    <w:rsid w:val="00B14319"/>
    <w:rsid w:val="00B36F36"/>
    <w:rsid w:val="00B5377F"/>
    <w:rsid w:val="00BB4940"/>
    <w:rsid w:val="00BC5936"/>
    <w:rsid w:val="00BE2D69"/>
    <w:rsid w:val="00C206FD"/>
    <w:rsid w:val="00C40C94"/>
    <w:rsid w:val="00C80F4E"/>
    <w:rsid w:val="00CF3F62"/>
    <w:rsid w:val="00D50F4C"/>
    <w:rsid w:val="00D75466"/>
    <w:rsid w:val="00DA3B77"/>
    <w:rsid w:val="00DD6304"/>
    <w:rsid w:val="00DE1CF5"/>
    <w:rsid w:val="00DF6698"/>
    <w:rsid w:val="00E346E7"/>
    <w:rsid w:val="00E55EFF"/>
    <w:rsid w:val="00EB57F9"/>
    <w:rsid w:val="00EE3CE9"/>
    <w:rsid w:val="00F21B00"/>
    <w:rsid w:val="00F2448B"/>
    <w:rsid w:val="00F34C1B"/>
    <w:rsid w:val="00FE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4FB770B"/>
  <w15:chartTrackingRefBased/>
  <w15:docId w15:val="{99E14399-6BCF-4D17-A8E1-2032F1C8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D6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E2D69"/>
  </w:style>
  <w:style w:type="paragraph" w:styleId="NoSpacing">
    <w:name w:val="No Spacing"/>
    <w:link w:val="NoSpacingChar"/>
    <w:uiPriority w:val="1"/>
    <w:qFormat/>
    <w:rsid w:val="00BE2D6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E2D69"/>
  </w:style>
  <w:style w:type="paragraph" w:styleId="ListParagraph">
    <w:name w:val="List Paragraph"/>
    <w:basedOn w:val="Normal"/>
    <w:uiPriority w:val="34"/>
    <w:qFormat/>
    <w:rsid w:val="00F244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1062</Words>
  <Characters>5237</Characters>
  <Application>Microsoft Office Word</Application>
  <DocSecurity>0</DocSecurity>
  <Lines>124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Simbarashe Madyara</dc:creator>
  <cp:keywords/>
  <dc:description/>
  <cp:lastModifiedBy>Simbarashe Madyara</cp:lastModifiedBy>
  <cp:revision>4</cp:revision>
  <dcterms:created xsi:type="dcterms:W3CDTF">2025-02-19T07:15:00Z</dcterms:created>
  <dcterms:modified xsi:type="dcterms:W3CDTF">2025-02-19T07:23:00Z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8079ac66030f9d614577e45132f1b1abe2a8211743c70320159283a5b7ca448e</vt:lpwstr>
  </property>
</Properties>
</file>