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7F" w:rsidRDefault="006B625E" w:rsidP="006B62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РЕФЕРАТ</w:t>
      </w:r>
    </w:p>
    <w:p w:rsidR="006B625E" w:rsidRDefault="006B625E" w:rsidP="006B62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пояснительной записке дипломного проекта студента факультета информационных техн</w:t>
      </w:r>
      <w:r w:rsidR="00CF6A2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логий и управления Учреждения образования «Белорусский государственный университет информатики и радиоэлектроники»</w:t>
      </w:r>
    </w:p>
    <w:p w:rsidR="006B625E" w:rsidRPr="00CF6A2E" w:rsidRDefault="00CF6A2E" w:rsidP="006B62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Кравченко Андрея Юрьевича</w:t>
      </w:r>
    </w:p>
    <w:p w:rsidR="006B625E" w:rsidRDefault="006B625E" w:rsidP="006B62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CF6A2E">
        <w:rPr>
          <w:rFonts w:ascii="Times New Roman" w:hAnsi="Times New Roman" w:cs="Times New Roman"/>
          <w:sz w:val="28"/>
          <w:szCs w:val="28"/>
          <w:lang w:val="ru-RU"/>
        </w:rPr>
        <w:t>Подсистема визуализации картографической информации для интеллектуальной справочной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B625E" w:rsidRDefault="006B625E" w:rsidP="006B625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4E4" w:rsidRPr="00786198" w:rsidRDefault="00CF6A2E" w:rsidP="004964E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</w:t>
      </w:r>
      <w:r w:rsidR="00756378">
        <w:rPr>
          <w:rFonts w:ascii="Times New Roman" w:eastAsia="Times New Roman" w:hAnsi="Times New Roman" w:cs="Times New Roman"/>
          <w:sz w:val="28"/>
          <w:szCs w:val="28"/>
          <w:lang w:val="ru-RU"/>
        </w:rPr>
        <w:t>снительная записка    91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с.,   33</w:t>
      </w:r>
      <w:r w:rsidR="004964E4" w:rsidRPr="00496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рис.,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 w:rsidR="004964E4" w:rsidRPr="00496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источник</w:t>
      </w:r>
      <w:r w:rsidR="0078619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:rsidR="004964E4" w:rsidRPr="004964E4" w:rsidRDefault="004964E4" w:rsidP="004964E4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</w:p>
    <w:p w:rsidR="004964E4" w:rsidRPr="004964E4" w:rsidRDefault="004964E4" w:rsidP="004964E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4964E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Данный дипломный проект посвящен разработке </w:t>
      </w:r>
      <w:r w:rsidR="00CF6A2E">
        <w:rPr>
          <w:rFonts w:ascii="Times New Roman" w:eastAsia="Calibri" w:hAnsi="Times New Roman" w:cs="Times New Roman"/>
          <w:sz w:val="28"/>
          <w:szCs w:val="28"/>
          <w:lang w:val="ru-RU" w:bidi="ar-SA"/>
        </w:rPr>
        <w:t>подсистемы визуализации картографической информации для интеллектуальной справочной  системы</w:t>
      </w:r>
      <w:r w:rsidRPr="004964E4">
        <w:rPr>
          <w:rFonts w:ascii="Times New Roman" w:eastAsia="Calibri" w:hAnsi="Times New Roman" w:cs="Times New Roman"/>
          <w:sz w:val="28"/>
          <w:szCs w:val="28"/>
          <w:lang w:val="ru-RU" w:bidi="ar-SA"/>
        </w:rPr>
        <w:t>.</w:t>
      </w:r>
      <w:r w:rsidR="00CF6A2E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Данная подсистема позволяет преобразовать ответ справочной системы, содержащий картографическую информацию, на язык представления географических данных</w:t>
      </w:r>
      <w:r w:rsidR="00CF6A2E" w:rsidRPr="00CF6A2E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</w:t>
      </w:r>
      <w:r w:rsidR="00CF6A2E">
        <w:rPr>
          <w:rFonts w:ascii="Times New Roman" w:eastAsia="Calibri" w:hAnsi="Times New Roman" w:cs="Times New Roman"/>
          <w:sz w:val="28"/>
          <w:szCs w:val="28"/>
          <w:lang w:val="ru-RU" w:bidi="ar-SA"/>
        </w:rPr>
        <w:t>и отобразить эти данные на карте традиционной ГИС.</w:t>
      </w:r>
    </w:p>
    <w:p w:rsidR="004964E4" w:rsidRPr="004964E4" w:rsidRDefault="004964E4" w:rsidP="004964E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</w:pP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Дипломный проект состоит из пяти разделов.</w:t>
      </w:r>
    </w:p>
    <w:p w:rsidR="004964E4" w:rsidRPr="004964E4" w:rsidRDefault="004964E4" w:rsidP="004964E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</w:pP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В первом разделе производится анализ предметной области, а также описываются 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способы использования семантических технологий в ГИС, производится обзор системы для отображения картографической информации.</w:t>
      </w:r>
    </w:p>
    <w:p w:rsidR="004964E4" w:rsidRPr="004964E4" w:rsidRDefault="004964E4" w:rsidP="004964E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</w:pP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Во втором раздел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е содержатся описание языка внутреннего представления знаний в интеллектуальной справочной системе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,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 языка представления геоданных, спецификация входных данных и алгоритм трансляции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. Приведены диаграммы использования, 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высокоуровневая интеграционная схема и схема работы подсистемы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. </w:t>
      </w:r>
    </w:p>
    <w:p w:rsidR="004964E4" w:rsidRPr="004964E4" w:rsidRDefault="004964E4" w:rsidP="004964E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</w:pP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Третий раздел содержит описание процесса и результатов разработки 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под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системы. В данном разделе приводится описание использованных технологий и архитектура реализованных классов, а также описание</w:t>
      </w:r>
      <w:r w:rsidR="0013294F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 процесса общения пользователя со справочной системой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.</w:t>
      </w:r>
    </w:p>
    <w:p w:rsidR="004964E4" w:rsidRPr="004964E4" w:rsidRDefault="004964E4" w:rsidP="004964E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</w:pPr>
      <w:r w:rsidRPr="004964E4">
        <w:rPr>
          <w:rFonts w:ascii="Times New Roman" w:eastAsia="Times New Roman" w:hAnsi="Times New Roman" w:cs="Times New Roman"/>
          <w:sz w:val="28"/>
          <w:lang w:val="ru-RU"/>
        </w:rPr>
        <w:t xml:space="preserve">Четвертый раздел содержит технико-экономическое обоснование разработки и 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использования </w:t>
      </w:r>
      <w:r w:rsidR="00A4720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подсистемы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.  </w:t>
      </w:r>
    </w:p>
    <w:p w:rsidR="00985DEC" w:rsidRPr="00985DEC" w:rsidRDefault="004964E4" w:rsidP="004964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В пятом разделе описываются </w:t>
      </w:r>
      <w:r w:rsidR="00A4720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 xml:space="preserve">методы </w:t>
      </w:r>
      <w:r w:rsidR="00A4720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реализации</w:t>
      </w:r>
      <w:r w:rsidR="00A47204" w:rsidRPr="00A472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пространственно-</w:t>
      </w:r>
      <w:proofErr w:type="spellStart"/>
      <w:r w:rsidR="00A47204" w:rsidRPr="00A4720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антропометриеской</w:t>
      </w:r>
      <w:proofErr w:type="spellEnd"/>
      <w:r w:rsidR="00A47204" w:rsidRPr="00A472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эргономической совместимости работника и рабочего места пользователя интеллектуальной справочной системы</w:t>
      </w:r>
      <w:r w:rsidRPr="004964E4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.</w:t>
      </w:r>
    </w:p>
    <w:sectPr w:rsidR="00985DEC" w:rsidRPr="00985DEC" w:rsidSect="003A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697D"/>
    <w:multiLevelType w:val="hybridMultilevel"/>
    <w:tmpl w:val="D7A8F91E"/>
    <w:lvl w:ilvl="0" w:tplc="FFFFFFFF">
      <w:start w:val="2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619D0BC7"/>
    <w:multiLevelType w:val="hybridMultilevel"/>
    <w:tmpl w:val="F32A29D6"/>
    <w:lvl w:ilvl="0" w:tplc="04190001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980" w:hanging="360"/>
      </w:pPr>
    </w:lvl>
    <w:lvl w:ilvl="2" w:tplc="04190005" w:tentative="1">
      <w:start w:val="1"/>
      <w:numFmt w:val="lowerRoman"/>
      <w:lvlText w:val="%3."/>
      <w:lvlJc w:val="right"/>
      <w:pPr>
        <w:ind w:left="2700" w:hanging="180"/>
      </w:pPr>
    </w:lvl>
    <w:lvl w:ilvl="3" w:tplc="04190001" w:tentative="1">
      <w:start w:val="1"/>
      <w:numFmt w:val="decimal"/>
      <w:lvlText w:val="%4."/>
      <w:lvlJc w:val="left"/>
      <w:pPr>
        <w:ind w:left="3420" w:hanging="360"/>
      </w:pPr>
    </w:lvl>
    <w:lvl w:ilvl="4" w:tplc="04190003" w:tentative="1">
      <w:start w:val="1"/>
      <w:numFmt w:val="lowerLetter"/>
      <w:lvlText w:val="%5."/>
      <w:lvlJc w:val="left"/>
      <w:pPr>
        <w:ind w:left="4140" w:hanging="360"/>
      </w:pPr>
    </w:lvl>
    <w:lvl w:ilvl="5" w:tplc="04190005" w:tentative="1">
      <w:start w:val="1"/>
      <w:numFmt w:val="lowerRoman"/>
      <w:lvlText w:val="%6."/>
      <w:lvlJc w:val="right"/>
      <w:pPr>
        <w:ind w:left="4860" w:hanging="180"/>
      </w:pPr>
    </w:lvl>
    <w:lvl w:ilvl="6" w:tplc="04190001" w:tentative="1">
      <w:start w:val="1"/>
      <w:numFmt w:val="decimal"/>
      <w:lvlText w:val="%7."/>
      <w:lvlJc w:val="left"/>
      <w:pPr>
        <w:ind w:left="5580" w:hanging="360"/>
      </w:pPr>
    </w:lvl>
    <w:lvl w:ilvl="7" w:tplc="04190003" w:tentative="1">
      <w:start w:val="1"/>
      <w:numFmt w:val="lowerLetter"/>
      <w:lvlText w:val="%8."/>
      <w:lvlJc w:val="left"/>
      <w:pPr>
        <w:ind w:left="6300" w:hanging="360"/>
      </w:pPr>
    </w:lvl>
    <w:lvl w:ilvl="8" w:tplc="04190005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6B625E"/>
    <w:rsid w:val="00081F68"/>
    <w:rsid w:val="0013294F"/>
    <w:rsid w:val="001D5AF1"/>
    <w:rsid w:val="003A537F"/>
    <w:rsid w:val="00421DA2"/>
    <w:rsid w:val="004964E4"/>
    <w:rsid w:val="005C19A5"/>
    <w:rsid w:val="006B625E"/>
    <w:rsid w:val="007116BD"/>
    <w:rsid w:val="00756378"/>
    <w:rsid w:val="00786198"/>
    <w:rsid w:val="00985DEC"/>
    <w:rsid w:val="009B40D4"/>
    <w:rsid w:val="00A47204"/>
    <w:rsid w:val="00CF6A2E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68"/>
  </w:style>
  <w:style w:type="paragraph" w:styleId="1">
    <w:name w:val="heading 1"/>
    <w:basedOn w:val="a"/>
    <w:next w:val="a"/>
    <w:link w:val="10"/>
    <w:uiPriority w:val="9"/>
    <w:qFormat/>
    <w:rsid w:val="00081F6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F6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F6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F6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F6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F6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F6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F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F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F6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81F68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81F6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1F6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81F6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81F6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81F6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81F68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81F6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81F68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81F6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081F6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081F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081F68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081F68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081F68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081F6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81F68"/>
  </w:style>
  <w:style w:type="paragraph" w:styleId="ac">
    <w:name w:val="List Paragraph"/>
    <w:basedOn w:val="a"/>
    <w:uiPriority w:val="34"/>
    <w:qFormat/>
    <w:rsid w:val="00081F6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81F6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81F68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081F6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081F6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081F68"/>
    <w:rPr>
      <w:i/>
      <w:iCs/>
    </w:rPr>
  </w:style>
  <w:style w:type="character" w:styleId="af0">
    <w:name w:val="Intense Emphasis"/>
    <w:uiPriority w:val="21"/>
    <w:qFormat/>
    <w:rsid w:val="00081F68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081F6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081F6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081F68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081F6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255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Andrew</cp:lastModifiedBy>
  <cp:revision>7</cp:revision>
  <dcterms:created xsi:type="dcterms:W3CDTF">2012-05-24T08:16:00Z</dcterms:created>
  <dcterms:modified xsi:type="dcterms:W3CDTF">2012-06-11T07:43:00Z</dcterms:modified>
</cp:coreProperties>
</file>