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DFE" w:rsidRPr="00A17DFE" w:rsidRDefault="00A17DFE" w:rsidP="00A17DFE">
      <w:r w:rsidRPr="00A17DFE">
        <w:rPr>
          <w:b/>
          <w:bCs/>
        </w:rPr>
        <w:t>Projektauftrag</w:t>
      </w:r>
    </w:p>
    <w:p w:rsidR="001C03D4" w:rsidRDefault="00A17DFE" w:rsidP="00A17DFE">
      <w:r w:rsidRPr="00A17DFE">
        <w:rPr>
          <w:b/>
          <w:bCs/>
        </w:rPr>
        <w:t>Projekttitel:</w:t>
      </w:r>
      <w:r w:rsidRPr="00A17DFE">
        <w:t xml:space="preserve"> </w:t>
      </w:r>
    </w:p>
    <w:p w:rsidR="00A17DFE" w:rsidRPr="00A17DFE" w:rsidRDefault="00A17DFE" w:rsidP="00A17DFE">
      <w:r w:rsidRPr="00A17DFE">
        <w:t xml:space="preserve">Entwicklung eines I4.0-Anlagen-Dashboards für ETS </w:t>
      </w:r>
      <w:proofErr w:type="spellStart"/>
      <w:r w:rsidRPr="00A17DFE">
        <w:t>Didactic</w:t>
      </w:r>
      <w:proofErr w:type="spellEnd"/>
    </w:p>
    <w:p w:rsidR="001C03D4" w:rsidRDefault="001C03D4" w:rsidP="00A17DFE">
      <w:pPr>
        <w:rPr>
          <w:b/>
          <w:bCs/>
        </w:rPr>
      </w:pPr>
    </w:p>
    <w:p w:rsidR="00A17DFE" w:rsidRDefault="00A17DFE" w:rsidP="00A17DFE">
      <w:r>
        <w:rPr>
          <w:b/>
          <w:bCs/>
        </w:rPr>
        <w:t>Projektteam</w:t>
      </w:r>
      <w:r w:rsidRPr="00A17DFE">
        <w:rPr>
          <w:b/>
          <w:bCs/>
        </w:rPr>
        <w:t>:</w:t>
      </w:r>
      <w:r w:rsidRPr="00A17DFE">
        <w:t xml:space="preserve"> </w:t>
      </w:r>
    </w:p>
    <w:p w:rsidR="00A17DFE" w:rsidRDefault="00A17DFE" w:rsidP="00A17DFE">
      <w:r w:rsidRPr="00A17DFE">
        <w:t xml:space="preserve">Steven </w:t>
      </w:r>
      <w:r>
        <w:t>-- Webdesign</w:t>
      </w:r>
    </w:p>
    <w:p w:rsidR="00A17DFE" w:rsidRDefault="00A17DFE" w:rsidP="00A17DFE">
      <w:r w:rsidRPr="00A17DFE">
        <w:t xml:space="preserve">Tobias </w:t>
      </w:r>
      <w:r>
        <w:t>-- Webdesign</w:t>
      </w:r>
    </w:p>
    <w:p w:rsidR="00A17DFE" w:rsidRDefault="00A17DFE" w:rsidP="00A17DFE">
      <w:r w:rsidRPr="00A17DFE">
        <w:t>Dennis</w:t>
      </w:r>
      <w:r>
        <w:t xml:space="preserve"> </w:t>
      </w:r>
      <w:r>
        <w:t>-- Webdesign</w:t>
      </w:r>
    </w:p>
    <w:p w:rsidR="00A17DFE" w:rsidRPr="00A17DFE" w:rsidRDefault="00A17DFE" w:rsidP="00A17DFE">
      <w:r w:rsidRPr="00A17DFE">
        <w:t>Alexander</w:t>
      </w:r>
      <w:r>
        <w:t xml:space="preserve"> </w:t>
      </w:r>
      <w:r>
        <w:t>-- Webdesign</w:t>
      </w:r>
      <w:bookmarkStart w:id="0" w:name="_GoBack"/>
      <w:bookmarkEnd w:id="0"/>
    </w:p>
    <w:p w:rsidR="001C03D4" w:rsidRDefault="001C03D4" w:rsidP="00A17DFE">
      <w:pPr>
        <w:rPr>
          <w:b/>
          <w:bCs/>
        </w:rPr>
      </w:pPr>
    </w:p>
    <w:p w:rsidR="00A17DFE" w:rsidRDefault="00A17DFE" w:rsidP="00A17DFE">
      <w:r w:rsidRPr="00A17DFE">
        <w:rPr>
          <w:b/>
          <w:bCs/>
        </w:rPr>
        <w:t>Projektziele:</w:t>
      </w:r>
      <w:r w:rsidRPr="00A17DFE">
        <w:t xml:space="preserve"> </w:t>
      </w:r>
    </w:p>
    <w:p w:rsidR="00A17DFE" w:rsidRPr="00A17DFE" w:rsidRDefault="00A17DFE" w:rsidP="00A17DFE">
      <w:r w:rsidRPr="00A17DFE">
        <w:t xml:space="preserve">Das Hauptziel dieses Projekts ist die Konzeption und Entwicklung eines Software-Produkts, das es ermöglicht, Sensordaten </w:t>
      </w:r>
      <w:proofErr w:type="gramStart"/>
      <w:r w:rsidRPr="00A17DFE">
        <w:t>im Industrie</w:t>
      </w:r>
      <w:proofErr w:type="gramEnd"/>
      <w:r w:rsidRPr="00A17DFE">
        <w:t xml:space="preserve"> 4.0-Labor (I4.0_LAB) zu visualisieren, zu analysieren und zu überwachen. Die Software wird den Nutzern die Möglichkeit bieten, auf das System zuzugreifen, verschiedene Abschnitte oder Stationen auszuwählen, auf Server-Daten im JSON-Format zuzugreifen, Sensordaten für unterschiedliche Zeiträume (Stunde, Tag, Woche, Monat) anzuzeigen und verschiedene Sensor- und Aktor-Zustände zu überwachen. Zusätzlich wird das System Daten im JSON-Format exportieren können, um die Integration mit Tools wie </w:t>
      </w:r>
      <w:proofErr w:type="spellStart"/>
      <w:r w:rsidRPr="00A17DFE">
        <w:t>NodeRED</w:t>
      </w:r>
      <w:proofErr w:type="spellEnd"/>
      <w:r w:rsidRPr="00A17DFE">
        <w:t xml:space="preserve"> und die weitere Visualisierung zu erleichtern. Obwohl das Produkt sich an bestehenden Systemen wie </w:t>
      </w:r>
      <w:proofErr w:type="spellStart"/>
      <w:r w:rsidRPr="00A17DFE">
        <w:t>Grafana</w:t>
      </w:r>
      <w:proofErr w:type="spellEnd"/>
      <w:r w:rsidRPr="00A17DFE">
        <w:t xml:space="preserve"> orientieren kann, wird die Implementierung vollständig eigenständig erfolgen.</w:t>
      </w:r>
    </w:p>
    <w:p w:rsidR="001C03D4" w:rsidRDefault="001C03D4" w:rsidP="00A17DFE">
      <w:pPr>
        <w:rPr>
          <w:b/>
          <w:bCs/>
        </w:rPr>
      </w:pPr>
    </w:p>
    <w:p w:rsidR="00A17DFE" w:rsidRDefault="00A17DFE" w:rsidP="00A17DFE">
      <w:r w:rsidRPr="00A17DFE">
        <w:rPr>
          <w:b/>
          <w:bCs/>
        </w:rPr>
        <w:t>Projektumfeld:</w:t>
      </w:r>
      <w:r w:rsidRPr="00A17DFE">
        <w:t xml:space="preserve"> </w:t>
      </w:r>
    </w:p>
    <w:p w:rsidR="00A17DFE" w:rsidRPr="00A17DFE" w:rsidRDefault="00A17DFE" w:rsidP="00A17DFE">
      <w:r w:rsidRPr="00A17DFE">
        <w:t xml:space="preserve">Das Projekt wird </w:t>
      </w:r>
      <w:proofErr w:type="gramStart"/>
      <w:r w:rsidRPr="00A17DFE">
        <w:t>im Industrie</w:t>
      </w:r>
      <w:proofErr w:type="gramEnd"/>
      <w:r w:rsidRPr="00A17DFE">
        <w:t xml:space="preserve"> 4.0-Labor (I4.0_LAB) von ETS </w:t>
      </w:r>
      <w:proofErr w:type="spellStart"/>
      <w:r w:rsidRPr="00A17DFE">
        <w:t>Didactic</w:t>
      </w:r>
      <w:proofErr w:type="spellEnd"/>
      <w:r w:rsidRPr="00A17DFE">
        <w:t xml:space="preserve"> durchgeführt, wo Anlagendaten, MES-Aufträge und Sensordaten gesammelt und auf </w:t>
      </w:r>
      <w:proofErr w:type="spellStart"/>
      <w:r w:rsidRPr="00A17DFE">
        <w:t>Thingspeak</w:t>
      </w:r>
      <w:proofErr w:type="spellEnd"/>
      <w:r w:rsidRPr="00A17DFE">
        <w:t xml:space="preserve"> oder einem eigenen MQTT-Server gespeichert werden. Diese Daten liegen im JSON-Format oder ähnlichen Datenstrukturen vor und werden für weitere Verarbeitungsschritte genutzt. Zur Datenverwaltung wird eine relationale Datenbank eingesetzt. Die Entwicklung des </w:t>
      </w:r>
      <w:proofErr w:type="spellStart"/>
      <w:r w:rsidRPr="00A17DFE">
        <w:t>Frontends</w:t>
      </w:r>
      <w:proofErr w:type="spellEnd"/>
      <w:r w:rsidRPr="00A17DFE">
        <w:t xml:space="preserve"> erfolgt unter Verwendung des </w:t>
      </w:r>
      <w:proofErr w:type="spellStart"/>
      <w:r w:rsidRPr="00A17DFE">
        <w:t>React</w:t>
      </w:r>
      <w:proofErr w:type="spellEnd"/>
      <w:r w:rsidRPr="00A17DFE">
        <w:t>-Frameworks.</w:t>
      </w:r>
    </w:p>
    <w:p w:rsidR="001C03D4" w:rsidRDefault="001C03D4" w:rsidP="00A17DFE">
      <w:pPr>
        <w:rPr>
          <w:b/>
          <w:bCs/>
        </w:rPr>
      </w:pPr>
    </w:p>
    <w:p w:rsidR="00A17DFE" w:rsidRDefault="00A17DFE" w:rsidP="00A17DFE">
      <w:r w:rsidRPr="00A17DFE">
        <w:rPr>
          <w:b/>
          <w:bCs/>
        </w:rPr>
        <w:t>Funktionalitäten:</w:t>
      </w:r>
      <w:r w:rsidRPr="00A17DFE">
        <w:t xml:space="preserve"> </w:t>
      </w:r>
    </w:p>
    <w:p w:rsidR="00A17DFE" w:rsidRPr="00A17DFE" w:rsidRDefault="00A17DFE" w:rsidP="00A17DFE">
      <w:r w:rsidRPr="00A17DFE">
        <w:t>Das Software-Produkt wird folgende Funktionalitäten umfassen:</w:t>
      </w:r>
    </w:p>
    <w:p w:rsidR="00A17DFE" w:rsidRPr="00A17DFE" w:rsidRDefault="00A17DFE" w:rsidP="00A17DFE">
      <w:pPr>
        <w:numPr>
          <w:ilvl w:val="0"/>
          <w:numId w:val="4"/>
        </w:numPr>
      </w:pPr>
      <w:r w:rsidRPr="00A17DFE">
        <w:rPr>
          <w:b/>
          <w:bCs/>
        </w:rPr>
        <w:t>Anmeldung am System:</w:t>
      </w:r>
      <w:r w:rsidRPr="00A17DFE">
        <w:t xml:space="preserve"> Benutzer können sich authentifizieren, um Zugriff auf Sensordaten zu erhalten.</w:t>
      </w:r>
    </w:p>
    <w:p w:rsidR="00A17DFE" w:rsidRPr="00A17DFE" w:rsidRDefault="00A17DFE" w:rsidP="00A17DFE">
      <w:pPr>
        <w:numPr>
          <w:ilvl w:val="0"/>
          <w:numId w:val="4"/>
        </w:numPr>
      </w:pPr>
      <w:r w:rsidRPr="00A17DFE">
        <w:rPr>
          <w:b/>
          <w:bCs/>
        </w:rPr>
        <w:t>Auswahl von Abschnitten/Stationen:</w:t>
      </w:r>
      <w:r w:rsidRPr="00A17DFE">
        <w:t xml:space="preserve"> Benutzer können spezifische Abschnitte oder Stationen auswählen, um Sensordaten und Zustände anzuzeigen.</w:t>
      </w:r>
    </w:p>
    <w:p w:rsidR="00A17DFE" w:rsidRPr="00A17DFE" w:rsidRDefault="00A17DFE" w:rsidP="00A17DFE">
      <w:pPr>
        <w:numPr>
          <w:ilvl w:val="0"/>
          <w:numId w:val="4"/>
        </w:numPr>
      </w:pPr>
      <w:r w:rsidRPr="00A17DFE">
        <w:rPr>
          <w:b/>
          <w:bCs/>
        </w:rPr>
        <w:t>Zugriff auf Server-Daten im JSON-Format:</w:t>
      </w:r>
      <w:r w:rsidRPr="00A17DFE">
        <w:t xml:space="preserve"> Das System ermöglicht den Zugriff auf Server-Daten, die im JSON-Format bereitgestellt werden.</w:t>
      </w:r>
    </w:p>
    <w:p w:rsidR="00A17DFE" w:rsidRPr="00A17DFE" w:rsidRDefault="00A17DFE" w:rsidP="00A17DFE">
      <w:pPr>
        <w:numPr>
          <w:ilvl w:val="0"/>
          <w:numId w:val="4"/>
        </w:numPr>
      </w:pPr>
      <w:r w:rsidRPr="00A17DFE">
        <w:rPr>
          <w:b/>
          <w:bCs/>
        </w:rPr>
        <w:lastRenderedPageBreak/>
        <w:t>Visualisierung von Sensordaten:</w:t>
      </w:r>
      <w:r w:rsidRPr="00A17DFE">
        <w:t xml:space="preserve"> Das System erlaubt die Visualisierung von Sensordaten für verschiedene Zeiträume, einschließlich Stunden, Tage, Wochen und Monate. Hierbei kann auf bewährte Ansätze wie </w:t>
      </w:r>
      <w:proofErr w:type="spellStart"/>
      <w:r w:rsidRPr="00A17DFE">
        <w:t>Grafana</w:t>
      </w:r>
      <w:proofErr w:type="spellEnd"/>
      <w:r w:rsidRPr="00A17DFE">
        <w:t xml:space="preserve"> aufgebaut werden.</w:t>
      </w:r>
    </w:p>
    <w:p w:rsidR="00A17DFE" w:rsidRPr="00A17DFE" w:rsidRDefault="00A17DFE" w:rsidP="00A17DFE">
      <w:pPr>
        <w:numPr>
          <w:ilvl w:val="0"/>
          <w:numId w:val="4"/>
        </w:numPr>
      </w:pPr>
      <w:r w:rsidRPr="00A17DFE">
        <w:rPr>
          <w:b/>
          <w:bCs/>
        </w:rPr>
        <w:t>Signalisierung von Sensor-/Aktor-Zuständen:</w:t>
      </w:r>
      <w:r w:rsidRPr="00A17DFE">
        <w:t xml:space="preserve"> Das System stellt verschiedene Methoden zur Verfügung, um Sensor- und Aktor-Zustände anzuzeigen, einschließlich Signal-Lampen im physischen Raum, Benachrichtigungen in der begleitenden App und visuellen Elementen auf der Webseite.</w:t>
      </w:r>
    </w:p>
    <w:p w:rsidR="001C03D4" w:rsidRPr="001C03D4" w:rsidRDefault="00A17DFE" w:rsidP="00A17DFE">
      <w:pPr>
        <w:numPr>
          <w:ilvl w:val="0"/>
          <w:numId w:val="4"/>
        </w:numPr>
      </w:pPr>
      <w:r w:rsidRPr="00A17DFE">
        <w:rPr>
          <w:b/>
          <w:bCs/>
        </w:rPr>
        <w:t>Datenexport im JSON-Format:</w:t>
      </w:r>
      <w:r w:rsidRPr="00A17DFE">
        <w:t xml:space="preserve"> Benutzer haben die Möglichkeit, Daten im JSON-Format zu exportieren, um weitere Visualisierungen und Analysen mit Tools wie </w:t>
      </w:r>
      <w:proofErr w:type="spellStart"/>
      <w:r w:rsidRPr="00A17DFE">
        <w:t>NodeRED</w:t>
      </w:r>
      <w:proofErr w:type="spellEnd"/>
      <w:r w:rsidRPr="00A17DFE">
        <w:t xml:space="preserve"> zu ermöglichen.</w:t>
      </w:r>
    </w:p>
    <w:p w:rsidR="001C03D4" w:rsidRDefault="001C03D4" w:rsidP="00A17DFE">
      <w:pPr>
        <w:rPr>
          <w:b/>
          <w:bCs/>
        </w:rPr>
      </w:pPr>
    </w:p>
    <w:p w:rsidR="00A17DFE" w:rsidRDefault="00A17DFE" w:rsidP="00A17DFE">
      <w:pPr>
        <w:rPr>
          <w:b/>
          <w:bCs/>
        </w:rPr>
      </w:pPr>
      <w:r w:rsidRPr="00A17DFE">
        <w:rPr>
          <w:b/>
          <w:bCs/>
        </w:rPr>
        <w:t xml:space="preserve">Meilensteine und Zeitplan: </w:t>
      </w:r>
    </w:p>
    <w:p w:rsidR="001C03D4" w:rsidRPr="001C03D4" w:rsidRDefault="001C03D4" w:rsidP="001C03D4">
      <w:pPr>
        <w:rPr>
          <w:bCs/>
        </w:rPr>
      </w:pPr>
      <w:r w:rsidRPr="001C03D4">
        <w:rPr>
          <w:b/>
          <w:bCs/>
        </w:rPr>
        <w:t>Meilenstein 1: Projektinitialisierung und Planung</w:t>
      </w:r>
    </w:p>
    <w:p w:rsidR="001C03D4" w:rsidRPr="001C03D4" w:rsidRDefault="001C03D4" w:rsidP="001C03D4">
      <w:pPr>
        <w:numPr>
          <w:ilvl w:val="0"/>
          <w:numId w:val="13"/>
        </w:numPr>
        <w:rPr>
          <w:bCs/>
        </w:rPr>
      </w:pPr>
      <w:r w:rsidRPr="001C03D4">
        <w:rPr>
          <w:bCs/>
        </w:rPr>
        <w:t>Definition der Projektziele und -anforderungen</w:t>
      </w:r>
    </w:p>
    <w:p w:rsidR="001C03D4" w:rsidRPr="001C03D4" w:rsidRDefault="001C03D4" w:rsidP="001C03D4">
      <w:pPr>
        <w:numPr>
          <w:ilvl w:val="0"/>
          <w:numId w:val="13"/>
        </w:numPr>
        <w:rPr>
          <w:bCs/>
        </w:rPr>
      </w:pPr>
      <w:r w:rsidRPr="001C03D4">
        <w:rPr>
          <w:bCs/>
        </w:rPr>
        <w:t>Erstellung eines detaillierten Projektplans</w:t>
      </w:r>
    </w:p>
    <w:p w:rsidR="001C03D4" w:rsidRPr="001C03D4" w:rsidRDefault="001C03D4" w:rsidP="001C03D4">
      <w:pPr>
        <w:numPr>
          <w:ilvl w:val="0"/>
          <w:numId w:val="13"/>
        </w:numPr>
        <w:rPr>
          <w:bCs/>
        </w:rPr>
      </w:pPr>
      <w:r w:rsidRPr="001C03D4">
        <w:rPr>
          <w:bCs/>
        </w:rPr>
        <w:t>Festlegung des Projektteams und der Verantwortlichkeiten</w:t>
      </w:r>
    </w:p>
    <w:p w:rsidR="001C03D4" w:rsidRPr="001C03D4" w:rsidRDefault="001C03D4" w:rsidP="001C03D4">
      <w:pPr>
        <w:numPr>
          <w:ilvl w:val="0"/>
          <w:numId w:val="13"/>
        </w:numPr>
        <w:rPr>
          <w:bCs/>
        </w:rPr>
      </w:pPr>
      <w:r w:rsidRPr="001C03D4">
        <w:rPr>
          <w:bCs/>
        </w:rPr>
        <w:t>Bereitstellung von Ressourcen und Budget</w:t>
      </w:r>
    </w:p>
    <w:p w:rsidR="001C03D4" w:rsidRPr="001C03D4" w:rsidRDefault="001C03D4" w:rsidP="001C03D4">
      <w:pPr>
        <w:rPr>
          <w:bCs/>
        </w:rPr>
      </w:pPr>
      <w:r w:rsidRPr="001C03D4">
        <w:rPr>
          <w:b/>
          <w:bCs/>
        </w:rPr>
        <w:t>Meilenstein 2: Systemkonzeption und Design</w:t>
      </w:r>
    </w:p>
    <w:p w:rsidR="001C03D4" w:rsidRPr="001C03D4" w:rsidRDefault="001C03D4" w:rsidP="001C03D4">
      <w:pPr>
        <w:numPr>
          <w:ilvl w:val="0"/>
          <w:numId w:val="14"/>
        </w:numPr>
        <w:rPr>
          <w:bCs/>
        </w:rPr>
      </w:pPr>
      <w:r w:rsidRPr="001C03D4">
        <w:rPr>
          <w:bCs/>
        </w:rPr>
        <w:t>Erstellung eines Systemkonzepts, das die Anmeldung am System, die Auswahl von Abschnitten/Stationen und den Zugriff auf Server-Daten umfasst</w:t>
      </w:r>
    </w:p>
    <w:p w:rsidR="001C03D4" w:rsidRPr="001C03D4" w:rsidRDefault="001C03D4" w:rsidP="001C03D4">
      <w:pPr>
        <w:numPr>
          <w:ilvl w:val="0"/>
          <w:numId w:val="14"/>
        </w:numPr>
        <w:rPr>
          <w:bCs/>
        </w:rPr>
      </w:pPr>
      <w:r w:rsidRPr="001C03D4">
        <w:rPr>
          <w:bCs/>
        </w:rPr>
        <w:t>Design der Benutzeroberfläche für die Visualisierung von Sensordaten</w:t>
      </w:r>
    </w:p>
    <w:p w:rsidR="001C03D4" w:rsidRPr="001C03D4" w:rsidRDefault="001C03D4" w:rsidP="001C03D4">
      <w:pPr>
        <w:numPr>
          <w:ilvl w:val="0"/>
          <w:numId w:val="14"/>
        </w:numPr>
        <w:rPr>
          <w:bCs/>
        </w:rPr>
      </w:pPr>
      <w:r w:rsidRPr="001C03D4">
        <w:rPr>
          <w:bCs/>
        </w:rPr>
        <w:t>Festlegung der Anforderungen an die Signalisierung von Sensor-/Aktor-Zuständen</w:t>
      </w:r>
    </w:p>
    <w:p w:rsidR="001C03D4" w:rsidRPr="001C03D4" w:rsidRDefault="001C03D4" w:rsidP="001C03D4">
      <w:pPr>
        <w:numPr>
          <w:ilvl w:val="0"/>
          <w:numId w:val="14"/>
        </w:numPr>
        <w:rPr>
          <w:bCs/>
        </w:rPr>
      </w:pPr>
      <w:r w:rsidRPr="001C03D4">
        <w:rPr>
          <w:bCs/>
        </w:rPr>
        <w:t>Definition der Datenexportfunktion im JSON-Format</w:t>
      </w:r>
    </w:p>
    <w:p w:rsidR="001C03D4" w:rsidRPr="001C03D4" w:rsidRDefault="001C03D4" w:rsidP="001C03D4">
      <w:pPr>
        <w:rPr>
          <w:bCs/>
        </w:rPr>
      </w:pPr>
      <w:r w:rsidRPr="001C03D4">
        <w:rPr>
          <w:b/>
          <w:bCs/>
        </w:rPr>
        <w:t>Meilenstein 3: Entwicklung und Implementierung</w:t>
      </w:r>
    </w:p>
    <w:p w:rsidR="001C03D4" w:rsidRPr="001C03D4" w:rsidRDefault="001C03D4" w:rsidP="001C03D4">
      <w:pPr>
        <w:numPr>
          <w:ilvl w:val="0"/>
          <w:numId w:val="15"/>
        </w:numPr>
        <w:rPr>
          <w:bCs/>
        </w:rPr>
      </w:pPr>
      <w:r w:rsidRPr="001C03D4">
        <w:rPr>
          <w:bCs/>
        </w:rPr>
        <w:t>Implementierung der Anmeldung am System</w:t>
      </w:r>
    </w:p>
    <w:p w:rsidR="001C03D4" w:rsidRPr="001C03D4" w:rsidRDefault="001C03D4" w:rsidP="001C03D4">
      <w:pPr>
        <w:numPr>
          <w:ilvl w:val="0"/>
          <w:numId w:val="15"/>
        </w:numPr>
        <w:rPr>
          <w:bCs/>
        </w:rPr>
      </w:pPr>
      <w:r w:rsidRPr="001C03D4">
        <w:rPr>
          <w:bCs/>
        </w:rPr>
        <w:t>Realisierung der Auswahl von Abschnitten/Stationen</w:t>
      </w:r>
    </w:p>
    <w:p w:rsidR="001C03D4" w:rsidRPr="001C03D4" w:rsidRDefault="001C03D4" w:rsidP="001C03D4">
      <w:pPr>
        <w:numPr>
          <w:ilvl w:val="0"/>
          <w:numId w:val="15"/>
        </w:numPr>
        <w:rPr>
          <w:bCs/>
        </w:rPr>
      </w:pPr>
      <w:r w:rsidRPr="001C03D4">
        <w:rPr>
          <w:bCs/>
        </w:rPr>
        <w:t>Entwicklung des Zugriffs auf Server-Daten per JSON</w:t>
      </w:r>
    </w:p>
    <w:p w:rsidR="001C03D4" w:rsidRPr="001C03D4" w:rsidRDefault="001C03D4" w:rsidP="001C03D4">
      <w:pPr>
        <w:numPr>
          <w:ilvl w:val="0"/>
          <w:numId w:val="15"/>
        </w:numPr>
        <w:rPr>
          <w:bCs/>
        </w:rPr>
      </w:pPr>
      <w:r w:rsidRPr="001C03D4">
        <w:rPr>
          <w:bCs/>
        </w:rPr>
        <w:t>Umsetzung der Visualisierung von Sensordaten für verschiedene Zeitabschnitte</w:t>
      </w:r>
    </w:p>
    <w:p w:rsidR="001C03D4" w:rsidRPr="001C03D4" w:rsidRDefault="001C03D4" w:rsidP="001C03D4">
      <w:pPr>
        <w:numPr>
          <w:ilvl w:val="0"/>
          <w:numId w:val="15"/>
        </w:numPr>
        <w:rPr>
          <w:bCs/>
        </w:rPr>
      </w:pPr>
      <w:r w:rsidRPr="001C03D4">
        <w:rPr>
          <w:bCs/>
        </w:rPr>
        <w:t>Implementierung der Signalisierung von Sensor-/Aktor-Zuständen</w:t>
      </w:r>
    </w:p>
    <w:p w:rsidR="001C03D4" w:rsidRPr="001C03D4" w:rsidRDefault="001C03D4" w:rsidP="001C03D4">
      <w:pPr>
        <w:numPr>
          <w:ilvl w:val="0"/>
          <w:numId w:val="15"/>
        </w:numPr>
        <w:rPr>
          <w:bCs/>
        </w:rPr>
      </w:pPr>
      <w:r w:rsidRPr="001C03D4">
        <w:rPr>
          <w:bCs/>
        </w:rPr>
        <w:t>Integration der Datenexportfunktion im JSON-Format</w:t>
      </w:r>
    </w:p>
    <w:p w:rsidR="001C03D4" w:rsidRPr="001C03D4" w:rsidRDefault="001C03D4" w:rsidP="001C03D4">
      <w:pPr>
        <w:rPr>
          <w:bCs/>
        </w:rPr>
      </w:pPr>
      <w:r w:rsidRPr="001C03D4">
        <w:rPr>
          <w:b/>
          <w:bCs/>
        </w:rPr>
        <w:t>Meilenstein 4: Tests und Qualitätskontrolle</w:t>
      </w:r>
    </w:p>
    <w:p w:rsidR="001C03D4" w:rsidRPr="001C03D4" w:rsidRDefault="001C03D4" w:rsidP="001C03D4">
      <w:pPr>
        <w:numPr>
          <w:ilvl w:val="0"/>
          <w:numId w:val="16"/>
        </w:numPr>
        <w:rPr>
          <w:bCs/>
        </w:rPr>
      </w:pPr>
      <w:r w:rsidRPr="001C03D4">
        <w:rPr>
          <w:bCs/>
        </w:rPr>
        <w:t>Durchführung von umfassenden Systemtests, um sicherzustellen, dass die Funktionalitäten ordnungsgemäß funktionieren</w:t>
      </w:r>
    </w:p>
    <w:p w:rsidR="001C03D4" w:rsidRPr="001C03D4" w:rsidRDefault="001C03D4" w:rsidP="001C03D4">
      <w:pPr>
        <w:numPr>
          <w:ilvl w:val="0"/>
          <w:numId w:val="16"/>
        </w:numPr>
        <w:rPr>
          <w:bCs/>
        </w:rPr>
      </w:pPr>
      <w:r w:rsidRPr="001C03D4">
        <w:rPr>
          <w:bCs/>
        </w:rPr>
        <w:t>Überprüfung der Benutzerfreundlichkeit und der Benutzererfahrung</w:t>
      </w:r>
    </w:p>
    <w:p w:rsidR="001C03D4" w:rsidRPr="001C03D4" w:rsidRDefault="001C03D4" w:rsidP="001C03D4">
      <w:pPr>
        <w:numPr>
          <w:ilvl w:val="0"/>
          <w:numId w:val="16"/>
        </w:numPr>
        <w:rPr>
          <w:bCs/>
        </w:rPr>
      </w:pPr>
      <w:r w:rsidRPr="001C03D4">
        <w:rPr>
          <w:bCs/>
        </w:rPr>
        <w:t>Validierung der Datenintegrität und Sicherheitsmaßnahmen</w:t>
      </w:r>
    </w:p>
    <w:p w:rsidR="001C03D4" w:rsidRPr="001C03D4" w:rsidRDefault="001C03D4" w:rsidP="001C03D4">
      <w:pPr>
        <w:numPr>
          <w:ilvl w:val="0"/>
          <w:numId w:val="16"/>
        </w:numPr>
        <w:rPr>
          <w:bCs/>
        </w:rPr>
      </w:pPr>
      <w:r w:rsidRPr="001C03D4">
        <w:rPr>
          <w:bCs/>
        </w:rPr>
        <w:lastRenderedPageBreak/>
        <w:t>Behebung von Fehlern und Problemen</w:t>
      </w:r>
    </w:p>
    <w:p w:rsidR="001C03D4" w:rsidRPr="001C03D4" w:rsidRDefault="001C03D4" w:rsidP="001C03D4">
      <w:pPr>
        <w:rPr>
          <w:bCs/>
        </w:rPr>
      </w:pPr>
      <w:r w:rsidRPr="001C03D4">
        <w:rPr>
          <w:b/>
          <w:bCs/>
        </w:rPr>
        <w:t>Meilenstein 5: Schulung der Benutzer</w:t>
      </w:r>
    </w:p>
    <w:p w:rsidR="001C03D4" w:rsidRPr="001C03D4" w:rsidRDefault="001C03D4" w:rsidP="001C03D4">
      <w:pPr>
        <w:numPr>
          <w:ilvl w:val="0"/>
          <w:numId w:val="17"/>
        </w:numPr>
        <w:rPr>
          <w:bCs/>
        </w:rPr>
      </w:pPr>
      <w:r w:rsidRPr="001C03D4">
        <w:rPr>
          <w:bCs/>
        </w:rPr>
        <w:t>Erstellung von Schulungsmaterialien für die Endbenutzer</w:t>
      </w:r>
    </w:p>
    <w:p w:rsidR="001C03D4" w:rsidRPr="001C03D4" w:rsidRDefault="001C03D4" w:rsidP="001C03D4">
      <w:pPr>
        <w:numPr>
          <w:ilvl w:val="0"/>
          <w:numId w:val="17"/>
        </w:numPr>
        <w:rPr>
          <w:bCs/>
        </w:rPr>
      </w:pPr>
      <w:r w:rsidRPr="001C03D4">
        <w:rPr>
          <w:bCs/>
        </w:rPr>
        <w:t>Schulung der Endbenutzer im Umgang mit dem System</w:t>
      </w:r>
    </w:p>
    <w:p w:rsidR="001C03D4" w:rsidRPr="001C03D4" w:rsidRDefault="001C03D4" w:rsidP="001C03D4">
      <w:pPr>
        <w:numPr>
          <w:ilvl w:val="0"/>
          <w:numId w:val="17"/>
        </w:numPr>
        <w:rPr>
          <w:bCs/>
        </w:rPr>
      </w:pPr>
      <w:r w:rsidRPr="001C03D4">
        <w:rPr>
          <w:bCs/>
        </w:rPr>
        <w:t>Bereitstellung von Hilfsmitteln und Unterstützung für die Einführung</w:t>
      </w:r>
    </w:p>
    <w:p w:rsidR="001C03D4" w:rsidRPr="001C03D4" w:rsidRDefault="001C03D4" w:rsidP="001C03D4">
      <w:pPr>
        <w:rPr>
          <w:bCs/>
        </w:rPr>
      </w:pPr>
      <w:r w:rsidRPr="001C03D4">
        <w:rPr>
          <w:b/>
          <w:bCs/>
        </w:rPr>
        <w:t>Meilenstein 6: Projektabschluss und Übergabe</w:t>
      </w:r>
    </w:p>
    <w:p w:rsidR="001C03D4" w:rsidRPr="001C03D4" w:rsidRDefault="001C03D4" w:rsidP="001C03D4">
      <w:pPr>
        <w:numPr>
          <w:ilvl w:val="0"/>
          <w:numId w:val="18"/>
        </w:numPr>
        <w:rPr>
          <w:bCs/>
        </w:rPr>
      </w:pPr>
      <w:r w:rsidRPr="001C03D4">
        <w:rPr>
          <w:bCs/>
        </w:rPr>
        <w:t>Dokumentation des gesamten Projekts, einschließlich der Systemdokumentation</w:t>
      </w:r>
    </w:p>
    <w:p w:rsidR="001C03D4" w:rsidRPr="001C03D4" w:rsidRDefault="001C03D4" w:rsidP="001C03D4">
      <w:pPr>
        <w:numPr>
          <w:ilvl w:val="0"/>
          <w:numId w:val="18"/>
        </w:numPr>
        <w:rPr>
          <w:bCs/>
        </w:rPr>
      </w:pPr>
      <w:r w:rsidRPr="001C03D4">
        <w:rPr>
          <w:bCs/>
        </w:rPr>
        <w:t>Übergabe des Systems an die Betreiber und Endbenutzer</w:t>
      </w:r>
    </w:p>
    <w:p w:rsidR="001C03D4" w:rsidRPr="001C03D4" w:rsidRDefault="001C03D4" w:rsidP="001C03D4">
      <w:pPr>
        <w:numPr>
          <w:ilvl w:val="0"/>
          <w:numId w:val="18"/>
        </w:numPr>
        <w:rPr>
          <w:bCs/>
        </w:rPr>
      </w:pPr>
      <w:r w:rsidRPr="001C03D4">
        <w:rPr>
          <w:bCs/>
        </w:rPr>
        <w:t>Abschlussbericht und Evaluierung des Projekts</w:t>
      </w:r>
    </w:p>
    <w:p w:rsidR="001C03D4" w:rsidRDefault="001C03D4" w:rsidP="001C03D4">
      <w:pPr>
        <w:rPr>
          <w:b/>
        </w:rPr>
      </w:pPr>
    </w:p>
    <w:p w:rsidR="001C03D4" w:rsidRPr="001C03D4" w:rsidRDefault="001C03D4" w:rsidP="001C03D4">
      <w:pPr>
        <w:rPr>
          <w:b/>
        </w:rPr>
      </w:pPr>
      <w:r w:rsidRPr="001C03D4">
        <w:rPr>
          <w:b/>
        </w:rPr>
        <w:t>Qualitätskriterien und -standards:</w:t>
      </w:r>
    </w:p>
    <w:p w:rsidR="001C03D4" w:rsidRDefault="001C03D4" w:rsidP="001C03D4">
      <w:r>
        <w:t>Für die Umsetzung des Projekts gelten die folgenden Qualitätskriterien und Standards:</w:t>
      </w:r>
    </w:p>
    <w:p w:rsidR="001C03D4" w:rsidRDefault="001C03D4" w:rsidP="001C03D4">
      <w:pPr>
        <w:pStyle w:val="Listenabsatz"/>
        <w:numPr>
          <w:ilvl w:val="0"/>
          <w:numId w:val="8"/>
        </w:numPr>
      </w:pPr>
      <w:r>
        <w:t>Sicherstellung der Benutzerfreundlichkeit und einfache Navigation im System.</w:t>
      </w:r>
      <w:r>
        <w:t xml:space="preserve"> </w:t>
      </w:r>
    </w:p>
    <w:p w:rsidR="001C03D4" w:rsidRPr="00A17DFE" w:rsidRDefault="001C03D4" w:rsidP="001C03D4">
      <w:pPr>
        <w:pStyle w:val="Listenabsatz"/>
        <w:numPr>
          <w:ilvl w:val="0"/>
          <w:numId w:val="8"/>
        </w:numPr>
      </w:pPr>
      <w:r>
        <w:t>Regelmäßige Überprüfung und Dokumentation des Entwicklungsprozesses.</w:t>
      </w:r>
      <w:r w:rsidRPr="00A17DFE">
        <w:t xml:space="preserve"> </w:t>
      </w:r>
    </w:p>
    <w:p w:rsidR="001C03D4" w:rsidRDefault="001C03D4" w:rsidP="00A17DFE">
      <w:pPr>
        <w:rPr>
          <w:b/>
          <w:bCs/>
        </w:rPr>
      </w:pPr>
    </w:p>
    <w:p w:rsidR="00A17DFE" w:rsidRDefault="00A17DFE" w:rsidP="00A17DFE">
      <w:r w:rsidRPr="00A17DFE">
        <w:rPr>
          <w:b/>
          <w:bCs/>
        </w:rPr>
        <w:t>Datenstruktur:</w:t>
      </w:r>
      <w:r w:rsidRPr="00A17DFE">
        <w:t xml:space="preserve"> </w:t>
      </w:r>
    </w:p>
    <w:p w:rsidR="00A17DFE" w:rsidRPr="00A17DFE" w:rsidRDefault="00A17DFE" w:rsidP="00A17DFE">
      <w:r w:rsidRPr="00A17DFE">
        <w:t>Die vorliegenden Daten sind im JSON-Format oder ähnlichen Datenstrukturen organisiert und werden im System für Verarbeitung und Anzeige genutzt.</w:t>
      </w:r>
    </w:p>
    <w:p w:rsidR="001C03D4" w:rsidRDefault="001C03D4" w:rsidP="00A17DFE">
      <w:pPr>
        <w:rPr>
          <w:b/>
          <w:bCs/>
        </w:rPr>
      </w:pPr>
    </w:p>
    <w:p w:rsidR="00A17DFE" w:rsidRPr="00A17DFE" w:rsidRDefault="00A17DFE" w:rsidP="00A17DFE">
      <w:r w:rsidRPr="00A17DFE">
        <w:rPr>
          <w:b/>
          <w:bCs/>
        </w:rPr>
        <w:t>Technologie-Stack:</w:t>
      </w:r>
    </w:p>
    <w:p w:rsidR="00A17DFE" w:rsidRPr="00A17DFE" w:rsidRDefault="00A17DFE" w:rsidP="001C03D4">
      <w:pPr>
        <w:pStyle w:val="Listenabsatz"/>
        <w:numPr>
          <w:ilvl w:val="0"/>
          <w:numId w:val="12"/>
        </w:numPr>
      </w:pPr>
      <w:r w:rsidRPr="00A17DFE">
        <w:t xml:space="preserve">Frontend-Entwicklung mit </w:t>
      </w:r>
      <w:proofErr w:type="spellStart"/>
      <w:r w:rsidRPr="00A17DFE">
        <w:t>React</w:t>
      </w:r>
      <w:proofErr w:type="spellEnd"/>
      <w:r w:rsidRPr="00A17DFE">
        <w:t>.</w:t>
      </w:r>
    </w:p>
    <w:p w:rsidR="00A17DFE" w:rsidRPr="00A17DFE" w:rsidRDefault="00A17DFE" w:rsidP="001C03D4">
      <w:pPr>
        <w:pStyle w:val="Listenabsatz"/>
        <w:numPr>
          <w:ilvl w:val="0"/>
          <w:numId w:val="12"/>
        </w:numPr>
      </w:pPr>
      <w:r w:rsidRPr="00A17DFE">
        <w:t>Verwendung einer relationalen Datenbank zur Speicherung von Sensordaten und Anlagendaten.</w:t>
      </w:r>
    </w:p>
    <w:p w:rsidR="00A17DFE" w:rsidRPr="00A17DFE" w:rsidRDefault="00A17DFE" w:rsidP="001C03D4">
      <w:pPr>
        <w:pStyle w:val="Listenabsatz"/>
        <w:numPr>
          <w:ilvl w:val="0"/>
          <w:numId w:val="12"/>
        </w:numPr>
      </w:pPr>
      <w:r w:rsidRPr="00A17DFE">
        <w:t>Implementierung von Visualisierungs- und Überwachungsfunktionen, einschließlich Signalisierung und Datenexport.</w:t>
      </w:r>
    </w:p>
    <w:p w:rsidR="00A17DFE" w:rsidRPr="00A17DFE" w:rsidRDefault="00A17DFE" w:rsidP="00A17DFE">
      <w:r w:rsidRPr="00A17DFE">
        <w:t xml:space="preserve">Dieses Projekt hat das Potenzial, die Effizienz und den Mehrwert </w:t>
      </w:r>
      <w:proofErr w:type="gramStart"/>
      <w:r w:rsidRPr="00A17DFE">
        <w:t>im Industrie</w:t>
      </w:r>
      <w:proofErr w:type="gramEnd"/>
      <w:r w:rsidRPr="00A17DFE">
        <w:t xml:space="preserve"> 4.0-Labor erheblich zu steigern, indem es Echtzeitdaten visualisiert und überwacht sowie die Analyse und Berichterstellung vereinfacht.</w:t>
      </w:r>
    </w:p>
    <w:p w:rsidR="00A17DFE" w:rsidRPr="00A17DFE" w:rsidRDefault="00A17DFE" w:rsidP="00A17DFE"/>
    <w:sectPr w:rsidR="00A17DFE" w:rsidRPr="00A17D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65D38"/>
    <w:multiLevelType w:val="multilevel"/>
    <w:tmpl w:val="F9F4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064350"/>
    <w:multiLevelType w:val="multilevel"/>
    <w:tmpl w:val="0CE6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D966DA"/>
    <w:multiLevelType w:val="hybridMultilevel"/>
    <w:tmpl w:val="FFD40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64F1F"/>
    <w:multiLevelType w:val="hybridMultilevel"/>
    <w:tmpl w:val="4EF22F8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2C3232"/>
    <w:multiLevelType w:val="hybridMultilevel"/>
    <w:tmpl w:val="AF12CD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529CE"/>
    <w:multiLevelType w:val="multilevel"/>
    <w:tmpl w:val="1CC4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2E7B78"/>
    <w:multiLevelType w:val="multilevel"/>
    <w:tmpl w:val="0DAE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D1375"/>
    <w:multiLevelType w:val="multilevel"/>
    <w:tmpl w:val="646E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D002AF"/>
    <w:multiLevelType w:val="multilevel"/>
    <w:tmpl w:val="4CD4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E17141"/>
    <w:multiLevelType w:val="hybridMultilevel"/>
    <w:tmpl w:val="3F82EED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EF55FE"/>
    <w:multiLevelType w:val="multilevel"/>
    <w:tmpl w:val="7A324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954868"/>
    <w:multiLevelType w:val="hybridMultilevel"/>
    <w:tmpl w:val="E2C67B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3D69CA"/>
    <w:multiLevelType w:val="multilevel"/>
    <w:tmpl w:val="875E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1806BE"/>
    <w:multiLevelType w:val="multilevel"/>
    <w:tmpl w:val="B256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734A6C"/>
    <w:multiLevelType w:val="hybridMultilevel"/>
    <w:tmpl w:val="9EE66F3C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74483B12"/>
    <w:multiLevelType w:val="multilevel"/>
    <w:tmpl w:val="BB787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6F642A"/>
    <w:multiLevelType w:val="multilevel"/>
    <w:tmpl w:val="DB6A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D1F564B"/>
    <w:multiLevelType w:val="multilevel"/>
    <w:tmpl w:val="A348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5"/>
  </w:num>
  <w:num w:numId="3">
    <w:abstractNumId w:val="12"/>
  </w:num>
  <w:num w:numId="4">
    <w:abstractNumId w:val="10"/>
  </w:num>
  <w:num w:numId="5">
    <w:abstractNumId w:val="17"/>
  </w:num>
  <w:num w:numId="6">
    <w:abstractNumId w:val="7"/>
  </w:num>
  <w:num w:numId="7">
    <w:abstractNumId w:val="14"/>
  </w:num>
  <w:num w:numId="8">
    <w:abstractNumId w:val="11"/>
  </w:num>
  <w:num w:numId="9">
    <w:abstractNumId w:val="3"/>
  </w:num>
  <w:num w:numId="10">
    <w:abstractNumId w:val="9"/>
  </w:num>
  <w:num w:numId="11">
    <w:abstractNumId w:val="2"/>
  </w:num>
  <w:num w:numId="12">
    <w:abstractNumId w:val="4"/>
  </w:num>
  <w:num w:numId="13">
    <w:abstractNumId w:val="16"/>
  </w:num>
  <w:num w:numId="14">
    <w:abstractNumId w:val="13"/>
  </w:num>
  <w:num w:numId="15">
    <w:abstractNumId w:val="1"/>
  </w:num>
  <w:num w:numId="16">
    <w:abstractNumId w:val="0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FE"/>
    <w:rsid w:val="001C03D4"/>
    <w:rsid w:val="003A7AFF"/>
    <w:rsid w:val="006F62E3"/>
    <w:rsid w:val="00A1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C71BF"/>
  <w15:chartTrackingRefBased/>
  <w15:docId w15:val="{35A7DAB5-042F-4C8A-850F-EAA3EC8B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0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730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dcterms:created xsi:type="dcterms:W3CDTF">2023-11-08T10:26:00Z</dcterms:created>
  <dcterms:modified xsi:type="dcterms:W3CDTF">2023-11-08T15:18:00Z</dcterms:modified>
</cp:coreProperties>
</file>