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4940" w14:textId="541372FD" w:rsidR="00463C6B" w:rsidRDefault="00463C6B" w:rsidP="00320ABB">
      <w:pPr>
        <w:ind w:left="3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463C6B">
        <w:rPr>
          <w:rFonts w:ascii="Calibri" w:hAnsi="Calibri" w:cs="Calibri"/>
          <w:b/>
          <w:bCs/>
          <w:sz w:val="32"/>
          <w:szCs w:val="32"/>
        </w:rPr>
        <w:t xml:space="preserve">Instruction of </w:t>
      </w:r>
      <w:r w:rsidR="00B55C7C">
        <w:rPr>
          <w:rFonts w:ascii="Calibri" w:hAnsi="Calibri" w:cs="Calibri"/>
          <w:b/>
          <w:bCs/>
          <w:sz w:val="32"/>
          <w:szCs w:val="32"/>
        </w:rPr>
        <w:t>ESTARFM</w:t>
      </w:r>
      <w:r w:rsidRPr="00463C6B">
        <w:rPr>
          <w:rFonts w:ascii="Calibri" w:hAnsi="Calibri" w:cs="Calibri"/>
          <w:b/>
          <w:bCs/>
          <w:sz w:val="32"/>
          <w:szCs w:val="32"/>
        </w:rPr>
        <w:t xml:space="preserve"> Program </w:t>
      </w:r>
      <w:r>
        <w:rPr>
          <w:rFonts w:ascii="Calibri" w:hAnsi="Calibri" w:cs="Calibri" w:hint="eastAsia"/>
          <w:b/>
          <w:bCs/>
          <w:sz w:val="32"/>
          <w:szCs w:val="32"/>
        </w:rPr>
        <w:t>（</w:t>
      </w:r>
      <w:r>
        <w:rPr>
          <w:rFonts w:ascii="Calibri" w:hAnsi="Calibri" w:cs="Calibri" w:hint="eastAsia"/>
          <w:b/>
          <w:bCs/>
          <w:sz w:val="32"/>
          <w:szCs w:val="32"/>
        </w:rPr>
        <w:t>Python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bCs/>
          <w:sz w:val="32"/>
          <w:szCs w:val="32"/>
        </w:rPr>
        <w:t>Code</w:t>
      </w:r>
      <w:r>
        <w:rPr>
          <w:rFonts w:ascii="Calibri" w:hAnsi="Calibri" w:cs="Calibri" w:hint="eastAsia"/>
          <w:b/>
          <w:bCs/>
          <w:sz w:val="32"/>
          <w:szCs w:val="32"/>
        </w:rPr>
        <w:t>）</w:t>
      </w:r>
    </w:p>
    <w:p w14:paraId="73234404" w14:textId="0B18F7DB" w:rsidR="00B96004" w:rsidRDefault="00ED2533" w:rsidP="00320ABB">
      <w:pPr>
        <w:ind w:left="360" w:hanging="360"/>
        <w:jc w:val="center"/>
        <w:rPr>
          <w:rFonts w:ascii="Calibri" w:hAnsi="Calibri" w:cs="Calibri"/>
          <w:bCs/>
          <w:sz w:val="24"/>
          <w:szCs w:val="32"/>
        </w:rPr>
      </w:pPr>
      <w:r w:rsidRPr="00B96004">
        <w:rPr>
          <w:rFonts w:ascii="Calibri" w:hAnsi="Calibri" w:cs="Calibri"/>
          <w:bCs/>
          <w:sz w:val="24"/>
          <w:szCs w:val="32"/>
        </w:rPr>
        <w:t>Yue Sun (</w:t>
      </w:r>
      <w:hyperlink r:id="rId8" w:history="1">
        <w:r w:rsidRPr="005971A5">
          <w:rPr>
            <w:rStyle w:val="a3"/>
            <w:rFonts w:ascii="Calibri" w:hAnsi="Calibri" w:cs="Calibri"/>
            <w:bCs/>
            <w:sz w:val="24"/>
            <w:szCs w:val="32"/>
          </w:rPr>
          <w:t>sunyuemy@gmail.com</w:t>
        </w:r>
      </w:hyperlink>
      <w:r w:rsidRPr="00B96004">
        <w:rPr>
          <w:rFonts w:ascii="Calibri" w:hAnsi="Calibri" w:cs="Calibri"/>
          <w:bCs/>
          <w:sz w:val="24"/>
          <w:szCs w:val="32"/>
        </w:rPr>
        <w:t>)</w:t>
      </w:r>
      <w:r>
        <w:rPr>
          <w:rFonts w:ascii="Calibri" w:hAnsi="Calibri" w:cs="Calibri"/>
          <w:bCs/>
          <w:sz w:val="24"/>
          <w:szCs w:val="32"/>
        </w:rPr>
        <w:t xml:space="preserve">, </w:t>
      </w:r>
      <w:proofErr w:type="spellStart"/>
      <w:r w:rsidR="00B96004" w:rsidRPr="00B96004">
        <w:rPr>
          <w:rFonts w:ascii="Calibri" w:hAnsi="Calibri" w:cs="Calibri"/>
          <w:bCs/>
          <w:sz w:val="24"/>
          <w:szCs w:val="32"/>
        </w:rPr>
        <w:t>Xiaolin</w:t>
      </w:r>
      <w:proofErr w:type="spellEnd"/>
      <w:r w:rsidR="00B96004" w:rsidRPr="00B96004">
        <w:rPr>
          <w:rFonts w:ascii="Calibri" w:hAnsi="Calibri" w:cs="Calibri"/>
          <w:bCs/>
          <w:sz w:val="24"/>
          <w:szCs w:val="32"/>
        </w:rPr>
        <w:t xml:space="preserve"> Zhu (zhuxiaolin55@gmail.com</w:t>
      </w:r>
      <w:r>
        <w:rPr>
          <w:rFonts w:ascii="Calibri" w:hAnsi="Calibri" w:cs="Calibri"/>
          <w:bCs/>
          <w:sz w:val="24"/>
          <w:szCs w:val="32"/>
        </w:rPr>
        <w:t>)</w:t>
      </w:r>
    </w:p>
    <w:p w14:paraId="7427E042" w14:textId="10946657" w:rsidR="00B96004" w:rsidRPr="00B96004" w:rsidRDefault="00B96004" w:rsidP="00320ABB">
      <w:pPr>
        <w:ind w:left="360" w:hanging="360"/>
        <w:jc w:val="center"/>
        <w:rPr>
          <w:rFonts w:ascii="Calibri" w:hAnsi="Calibri" w:cs="Calibri"/>
          <w:bCs/>
          <w:sz w:val="18"/>
          <w:szCs w:val="32"/>
        </w:rPr>
      </w:pPr>
      <w:r w:rsidRPr="00B96004">
        <w:rPr>
          <w:rFonts w:ascii="Arial" w:hAnsi="Arial" w:cs="Arial"/>
          <w:color w:val="2A2A2A"/>
          <w:sz w:val="20"/>
          <w:szCs w:val="27"/>
          <w:shd w:val="clear" w:color="auto" w:fill="FFFFFF"/>
        </w:rPr>
        <w:t>Department of Land Surveying and Geo-Informatics</w:t>
      </w:r>
      <w:r w:rsidRPr="00B96004">
        <w:rPr>
          <w:rFonts w:ascii="Arial" w:hAnsi="Arial" w:cs="Arial"/>
          <w:color w:val="2A2A2A"/>
          <w:sz w:val="16"/>
          <w:szCs w:val="21"/>
        </w:rPr>
        <w:br/>
      </w:r>
      <w:r w:rsidRPr="00B96004">
        <w:rPr>
          <w:rFonts w:ascii="Arial" w:hAnsi="Arial" w:cs="Arial"/>
          <w:color w:val="2A2A2A"/>
          <w:sz w:val="20"/>
          <w:szCs w:val="27"/>
          <w:shd w:val="clear" w:color="auto" w:fill="FFFFFF"/>
        </w:rPr>
        <w:t>The Hong Kong Polytechnic University</w:t>
      </w:r>
    </w:p>
    <w:p w14:paraId="28DCF9A5" w14:textId="6D7F8A3D" w:rsidR="00EA1F88" w:rsidRPr="00F04DA8" w:rsidRDefault="00EA1F88" w:rsidP="00923F4B">
      <w:pPr>
        <w:spacing w:before="240"/>
        <w:ind w:left="360" w:hanging="360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F04DA8">
        <w:rPr>
          <w:rFonts w:ascii="Calibri" w:hAnsi="Calibri" w:cs="Calibri"/>
          <w:b/>
          <w:bCs/>
          <w:color w:val="C00000"/>
          <w:sz w:val="28"/>
          <w:szCs w:val="28"/>
        </w:rPr>
        <w:t>Reference</w:t>
      </w:r>
    </w:p>
    <w:p w14:paraId="4061E51D" w14:textId="2A69823B" w:rsidR="00EA1F88" w:rsidRPr="00F04DA8" w:rsidRDefault="00B55C7C" w:rsidP="00537DC9">
      <w:pPr>
        <w:ind w:left="360" w:hanging="36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B5CCA1" wp14:editId="263D4CCD">
            <wp:extent cx="5274310" cy="2190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1BDC" w14:textId="18B81ECE" w:rsidR="00787315" w:rsidRDefault="00EF5A29" w:rsidP="00923F4B">
      <w:pPr>
        <w:ind w:left="360" w:hanging="360"/>
        <w:rPr>
          <w:rFonts w:ascii="Calibri" w:hAnsi="Calibri" w:cs="Calibri"/>
          <w:b/>
          <w:bCs/>
          <w:sz w:val="24"/>
          <w:szCs w:val="24"/>
        </w:rPr>
      </w:pPr>
      <w:r w:rsidRPr="00F04DA8">
        <w:rPr>
          <w:rFonts w:ascii="Calibri" w:hAnsi="Calibri" w:cs="Calibri"/>
          <w:b/>
          <w:bCs/>
          <w:sz w:val="24"/>
          <w:szCs w:val="24"/>
        </w:rPr>
        <w:t>Download link:</w:t>
      </w:r>
    </w:p>
    <w:p w14:paraId="6DC8A109" w14:textId="421491BC" w:rsidR="00B55C7C" w:rsidRPr="005C4607" w:rsidRDefault="00D8170A" w:rsidP="005C4607">
      <w:pPr>
        <w:ind w:left="360" w:hanging="360"/>
        <w:rPr>
          <w:rFonts w:ascii="Calibri" w:hAnsi="Calibri" w:cs="Calibri"/>
          <w:sz w:val="24"/>
          <w:szCs w:val="24"/>
        </w:rPr>
      </w:pPr>
      <w:hyperlink r:id="rId10" w:history="1">
        <w:r w:rsidR="00B55C7C" w:rsidRPr="00B55C7C">
          <w:rPr>
            <w:rStyle w:val="a3"/>
            <w:rFonts w:ascii="Calibri" w:hAnsi="Calibri" w:cs="Calibri"/>
            <w:sz w:val="24"/>
            <w:szCs w:val="24"/>
          </w:rPr>
          <w:t>https://www.sciencedirect.com/science/article/pii/S0034425710001884?casa_token=HRhadf9dK1cAAAAA:D3gITcfe35U5xXidlTIYELp1nj7SHfkju_JCmrN3TqxxcDDc4m2KfDo0d4l033OphxhJ8s6pPQ</w:t>
        </w:r>
      </w:hyperlink>
    </w:p>
    <w:p w14:paraId="2D9435F3" w14:textId="25C30A54" w:rsidR="006351B9" w:rsidRPr="00F04DA8" w:rsidRDefault="004C38E5" w:rsidP="00923F4B">
      <w:pPr>
        <w:spacing w:before="240"/>
        <w:ind w:left="360" w:hanging="360"/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Input data preparation</w:t>
      </w:r>
    </w:p>
    <w:p w14:paraId="21D572A7" w14:textId="461A5BE0" w:rsidR="0012208E" w:rsidRPr="0012208E" w:rsidRDefault="0012208E" w:rsidP="0012208E">
      <w:pPr>
        <w:ind w:left="360" w:hanging="360"/>
        <w:rPr>
          <w:rFonts w:ascii="Calibri" w:hAnsi="Calibri" w:cs="Calibri"/>
          <w:szCs w:val="21"/>
        </w:rPr>
      </w:pPr>
      <w:r w:rsidRPr="0012208E">
        <w:rPr>
          <w:rFonts w:ascii="Calibri" w:hAnsi="Calibri" w:cs="Calibri"/>
          <w:szCs w:val="21"/>
        </w:rPr>
        <w:t xml:space="preserve">1) </w:t>
      </w:r>
      <w:r w:rsidR="005C4607">
        <w:rPr>
          <w:rFonts w:ascii="Calibri" w:hAnsi="Calibri" w:cs="Calibri"/>
          <w:szCs w:val="21"/>
        </w:rPr>
        <w:t>2</w:t>
      </w:r>
      <w:r w:rsidRPr="0012208E">
        <w:rPr>
          <w:rFonts w:ascii="Calibri" w:hAnsi="Calibri" w:cs="Calibri"/>
          <w:szCs w:val="21"/>
        </w:rPr>
        <w:t xml:space="preserve"> Landsat </w:t>
      </w:r>
      <w:proofErr w:type="gramStart"/>
      <w:r w:rsidRPr="0012208E">
        <w:rPr>
          <w:rFonts w:ascii="Calibri" w:hAnsi="Calibri" w:cs="Calibri"/>
          <w:szCs w:val="21"/>
        </w:rPr>
        <w:t>image</w:t>
      </w:r>
      <w:r w:rsidR="005C4607">
        <w:rPr>
          <w:rFonts w:ascii="Calibri" w:hAnsi="Calibri" w:cs="Calibri"/>
          <w:szCs w:val="21"/>
        </w:rPr>
        <w:t>s</w:t>
      </w:r>
      <w:r w:rsidRPr="0012208E">
        <w:rPr>
          <w:rFonts w:ascii="Calibri" w:hAnsi="Calibri" w:cs="Calibri"/>
          <w:szCs w:val="21"/>
        </w:rPr>
        <w:t>;</w:t>
      </w:r>
      <w:proofErr w:type="gramEnd"/>
    </w:p>
    <w:p w14:paraId="149C47D0" w14:textId="2092F8DB" w:rsidR="0012208E" w:rsidRPr="005C4607" w:rsidRDefault="0012208E" w:rsidP="0012208E">
      <w:pPr>
        <w:ind w:left="360" w:hanging="360"/>
        <w:rPr>
          <w:rFonts w:ascii="Calibri" w:hAnsi="Calibri" w:cs="Calibri"/>
          <w:szCs w:val="21"/>
        </w:rPr>
      </w:pPr>
      <w:r w:rsidRPr="0012208E">
        <w:rPr>
          <w:rFonts w:ascii="Calibri" w:hAnsi="Calibri" w:cs="Calibri"/>
          <w:szCs w:val="21"/>
        </w:rPr>
        <w:t xml:space="preserve">2) </w:t>
      </w:r>
      <w:r w:rsidR="005C4607" w:rsidRPr="005C4607">
        <w:rPr>
          <w:rFonts w:ascii="Calibri" w:hAnsi="Calibri" w:cs="Calibri"/>
          <w:szCs w:val="21"/>
        </w:rPr>
        <w:t xml:space="preserve">2 corresponding MODIS images at the same time as Landsat </w:t>
      </w:r>
      <w:proofErr w:type="gramStart"/>
      <w:r w:rsidR="005C4607" w:rsidRPr="005C4607">
        <w:rPr>
          <w:rFonts w:ascii="Calibri" w:hAnsi="Calibri" w:cs="Calibri"/>
          <w:szCs w:val="21"/>
        </w:rPr>
        <w:t>images;</w:t>
      </w:r>
      <w:proofErr w:type="gramEnd"/>
    </w:p>
    <w:p w14:paraId="4A7BB38E" w14:textId="77777777" w:rsidR="0012208E" w:rsidRPr="0012208E" w:rsidRDefault="0012208E" w:rsidP="0012208E">
      <w:pPr>
        <w:ind w:left="360" w:hanging="360"/>
        <w:rPr>
          <w:rFonts w:ascii="Calibri" w:hAnsi="Calibri" w:cs="Calibri"/>
          <w:szCs w:val="21"/>
        </w:rPr>
      </w:pPr>
      <w:r w:rsidRPr="0012208E">
        <w:rPr>
          <w:rFonts w:ascii="Calibri" w:hAnsi="Calibri" w:cs="Calibri"/>
          <w:szCs w:val="21"/>
        </w:rPr>
        <w:t xml:space="preserve">3) one MODIS image at the prediction </w:t>
      </w:r>
      <w:proofErr w:type="gramStart"/>
      <w:r w:rsidRPr="0012208E">
        <w:rPr>
          <w:rFonts w:ascii="Calibri" w:hAnsi="Calibri" w:cs="Calibri"/>
          <w:szCs w:val="21"/>
        </w:rPr>
        <w:t>time;</w:t>
      </w:r>
      <w:proofErr w:type="gramEnd"/>
    </w:p>
    <w:p w14:paraId="6ECEEE10" w14:textId="77777777" w:rsidR="007E2E78" w:rsidRPr="007E2E78" w:rsidRDefault="007E2E78" w:rsidP="005C4607">
      <w:pPr>
        <w:rPr>
          <w:rFonts w:ascii="Calibri" w:hAnsi="Calibri" w:cs="Calibri"/>
          <w:b/>
          <w:bCs/>
          <w:szCs w:val="21"/>
        </w:rPr>
      </w:pPr>
    </w:p>
    <w:p w14:paraId="1E753DF2" w14:textId="6C8C1EFE" w:rsidR="00E53CE2" w:rsidRPr="00F04DA8" w:rsidRDefault="00EB4411" w:rsidP="00923F4B">
      <w:pPr>
        <w:spacing w:before="240"/>
        <w:ind w:left="360" w:hanging="360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F04DA8">
        <w:rPr>
          <w:rFonts w:ascii="Calibri" w:hAnsi="Calibri" w:cs="Calibri"/>
          <w:b/>
          <w:bCs/>
          <w:color w:val="C00000"/>
          <w:sz w:val="28"/>
          <w:szCs w:val="28"/>
        </w:rPr>
        <w:t xml:space="preserve">Operation </w:t>
      </w:r>
      <w:r w:rsidR="001E505F" w:rsidRPr="00F04DA8">
        <w:rPr>
          <w:rFonts w:ascii="Calibri" w:hAnsi="Calibri" w:cs="Calibri"/>
          <w:b/>
          <w:bCs/>
          <w:color w:val="C00000"/>
          <w:sz w:val="28"/>
          <w:szCs w:val="28"/>
        </w:rPr>
        <w:t>S</w:t>
      </w:r>
      <w:r w:rsidRPr="00F04DA8">
        <w:rPr>
          <w:rFonts w:ascii="Calibri" w:hAnsi="Calibri" w:cs="Calibri"/>
          <w:b/>
          <w:bCs/>
          <w:color w:val="C00000"/>
          <w:sz w:val="28"/>
          <w:szCs w:val="28"/>
        </w:rPr>
        <w:t xml:space="preserve">teps of </w:t>
      </w:r>
      <w:r w:rsidR="00DB79EA">
        <w:rPr>
          <w:rFonts w:ascii="Calibri" w:hAnsi="Calibri" w:cs="Calibri"/>
          <w:b/>
          <w:bCs/>
          <w:color w:val="C00000"/>
          <w:sz w:val="28"/>
          <w:szCs w:val="28"/>
        </w:rPr>
        <w:t>ESTARFM</w:t>
      </w:r>
    </w:p>
    <w:p w14:paraId="12D63D3E" w14:textId="4C94F8A3" w:rsidR="009E3733" w:rsidRPr="00F04DA8" w:rsidRDefault="00884F73" w:rsidP="00923F4B">
      <w:pPr>
        <w:ind w:left="360" w:hanging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Step1: </w:t>
      </w:r>
      <w:r w:rsidR="009E3733"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>Configur</w:t>
      </w:r>
      <w:r w:rsidR="00A27FE6">
        <w:rPr>
          <w:rFonts w:ascii="Calibri" w:hAnsi="Calibri" w:cs="Calibri"/>
          <w:b/>
          <w:bCs/>
          <w:color w:val="000000" w:themeColor="text1"/>
          <w:sz w:val="28"/>
          <w:szCs w:val="28"/>
        </w:rPr>
        <w:t>e</w:t>
      </w:r>
      <w:r w:rsidR="009E3733"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D1011E"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>Anaconda</w:t>
      </w:r>
      <w:r w:rsidR="009E3733"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and PyCharm</w:t>
      </w:r>
    </w:p>
    <w:p w14:paraId="3FF81C36" w14:textId="77777777" w:rsidR="009E3733" w:rsidRPr="00F04DA8" w:rsidRDefault="00B134A7" w:rsidP="00923F4B">
      <w:pPr>
        <w:ind w:left="360" w:hanging="360"/>
        <w:rPr>
          <w:rFonts w:ascii="Calibri" w:hAnsi="Calibri" w:cs="Calibri"/>
          <w:b/>
          <w:bCs/>
          <w:sz w:val="24"/>
          <w:szCs w:val="24"/>
        </w:rPr>
      </w:pPr>
      <w:r w:rsidRPr="00F04DA8">
        <w:rPr>
          <w:rFonts w:ascii="Calibri" w:hAnsi="Calibri" w:cs="Calibri"/>
          <w:b/>
          <w:bCs/>
          <w:sz w:val="24"/>
          <w:szCs w:val="24"/>
        </w:rPr>
        <w:t xml:space="preserve">Anaconda is selected as a virtual </w:t>
      </w:r>
      <w:r w:rsidR="00CA7C7B" w:rsidRPr="00F04DA8">
        <w:rPr>
          <w:rFonts w:ascii="Calibri" w:hAnsi="Calibri" w:cs="Calibri"/>
          <w:b/>
          <w:bCs/>
          <w:sz w:val="24"/>
          <w:szCs w:val="24"/>
        </w:rPr>
        <w:t>environment</w:t>
      </w:r>
    </w:p>
    <w:p w14:paraId="2C5F0F4C" w14:textId="77777777" w:rsidR="009E3733" w:rsidRPr="00F04DA8" w:rsidRDefault="009E3733" w:rsidP="00923F4B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 w:rsidRPr="00F04DA8">
        <w:rPr>
          <w:rFonts w:ascii="Calibri" w:hAnsi="Calibri" w:cs="Calibri"/>
          <w:szCs w:val="21"/>
        </w:rPr>
        <w:t xml:space="preserve">Download </w:t>
      </w:r>
      <w:r w:rsidR="00EC2440" w:rsidRPr="00F04DA8">
        <w:rPr>
          <w:rFonts w:ascii="Calibri" w:hAnsi="Calibri" w:cs="Calibri"/>
          <w:szCs w:val="21"/>
        </w:rPr>
        <w:t xml:space="preserve">Anaconda </w:t>
      </w:r>
      <w:r w:rsidRPr="00F04DA8">
        <w:rPr>
          <w:rFonts w:ascii="Calibri" w:hAnsi="Calibri" w:cs="Calibri"/>
          <w:szCs w:val="21"/>
        </w:rPr>
        <w:t xml:space="preserve">from </w:t>
      </w:r>
      <w:hyperlink r:id="rId11" w:history="1">
        <w:r w:rsidR="00EC2440" w:rsidRPr="00F04DA8">
          <w:rPr>
            <w:rStyle w:val="a3"/>
            <w:rFonts w:ascii="Calibri" w:hAnsi="Calibri" w:cs="Calibri"/>
            <w:szCs w:val="21"/>
          </w:rPr>
          <w:t>https://www.anaconda.com/distribution/</w:t>
        </w:r>
      </w:hyperlink>
      <w:r w:rsidR="00EC2440" w:rsidRPr="00F04DA8">
        <w:rPr>
          <w:rFonts w:ascii="Calibri" w:hAnsi="Calibri" w:cs="Calibri"/>
          <w:szCs w:val="21"/>
        </w:rPr>
        <w:t xml:space="preserve"> </w:t>
      </w:r>
      <w:r w:rsidRPr="00F04DA8">
        <w:rPr>
          <w:rFonts w:ascii="Calibri" w:hAnsi="Calibri" w:cs="Calibri"/>
          <w:szCs w:val="21"/>
        </w:rPr>
        <w:t>for your operating system</w:t>
      </w:r>
      <w:r w:rsidR="00EC2440" w:rsidRPr="00F04DA8">
        <w:rPr>
          <w:rFonts w:ascii="Calibri" w:hAnsi="Calibri" w:cs="Calibri"/>
          <w:szCs w:val="21"/>
        </w:rPr>
        <w:t xml:space="preserve"> and install</w:t>
      </w:r>
      <w:r w:rsidRPr="00F04DA8">
        <w:rPr>
          <w:rFonts w:ascii="Calibri" w:hAnsi="Calibri" w:cs="Calibri"/>
          <w:szCs w:val="21"/>
        </w:rPr>
        <w:t xml:space="preserve"> (Please check the box of “</w:t>
      </w:r>
      <w:r w:rsidR="007B798C" w:rsidRPr="00F04DA8">
        <w:rPr>
          <w:rFonts w:ascii="Calibri" w:hAnsi="Calibri" w:cs="Calibri"/>
          <w:szCs w:val="21"/>
        </w:rPr>
        <w:t>Add Anaconda to the system PATH environment variable</w:t>
      </w:r>
      <w:r w:rsidRPr="00F04DA8">
        <w:rPr>
          <w:rFonts w:ascii="Calibri" w:hAnsi="Calibri" w:cs="Calibri"/>
          <w:szCs w:val="21"/>
        </w:rPr>
        <w:t>”)</w:t>
      </w:r>
    </w:p>
    <w:p w14:paraId="55DA9B9E" w14:textId="77777777" w:rsidR="009E3733" w:rsidRPr="00245595" w:rsidRDefault="009947CF" w:rsidP="005218AE">
      <w:pPr>
        <w:jc w:val="center"/>
        <w:rPr>
          <w:rFonts w:ascii="Calibri" w:hAnsi="Calibri" w:cs="Calibri"/>
          <w:szCs w:val="21"/>
        </w:rPr>
      </w:pPr>
      <w:r w:rsidRPr="00F04DA8">
        <w:rPr>
          <w:noProof/>
        </w:rPr>
        <w:lastRenderedPageBreak/>
        <w:drawing>
          <wp:inline distT="0" distB="0" distL="0" distR="0" wp14:anchorId="0FD7E030" wp14:editId="6C82145F">
            <wp:extent cx="3590734" cy="2788920"/>
            <wp:effectExtent l="19050" t="1905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562" cy="28478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0E167" w14:textId="4ED6449F" w:rsidR="009E3733" w:rsidRPr="00F04DA8" w:rsidRDefault="009E3733" w:rsidP="00923F4B">
      <w:pPr>
        <w:rPr>
          <w:rFonts w:ascii="Calibri" w:hAnsi="Calibri" w:cs="Calibri"/>
          <w:b/>
          <w:bCs/>
          <w:sz w:val="24"/>
          <w:szCs w:val="24"/>
        </w:rPr>
      </w:pPr>
      <w:r w:rsidRPr="00F04DA8">
        <w:rPr>
          <w:rFonts w:ascii="Calibri" w:hAnsi="Calibri" w:cs="Calibri"/>
          <w:b/>
          <w:bCs/>
          <w:sz w:val="24"/>
          <w:szCs w:val="24"/>
        </w:rPr>
        <w:t>PyCharm</w:t>
      </w:r>
    </w:p>
    <w:p w14:paraId="57240090" w14:textId="77777777" w:rsidR="009E3733" w:rsidRPr="00F04DA8" w:rsidRDefault="009E3733" w:rsidP="00923F4B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F04DA8">
        <w:rPr>
          <w:rFonts w:ascii="Calibri" w:hAnsi="Calibri" w:cs="Calibri"/>
        </w:rPr>
        <w:t xml:space="preserve">PyCharm Community Edition is used as an integrated development environment (IDE) for development and debugging. Download the latest version of PyCharm from </w:t>
      </w:r>
      <w:hyperlink r:id="rId13" w:anchor="section=windows" w:history="1">
        <w:r w:rsidRPr="00F04DA8">
          <w:rPr>
            <w:rStyle w:val="a3"/>
            <w:rFonts w:ascii="Calibri" w:hAnsi="Calibri" w:cs="Calibri"/>
          </w:rPr>
          <w:t>https://www.jetbrains.com/pycharm/download/#section=windows</w:t>
        </w:r>
      </w:hyperlink>
      <w:r w:rsidRPr="00F04DA8">
        <w:rPr>
          <w:rFonts w:ascii="Calibri" w:hAnsi="Calibri" w:cs="Calibri"/>
        </w:rPr>
        <w:t>. The free Community Edition is recommended.</w:t>
      </w:r>
    </w:p>
    <w:p w14:paraId="1B366D7B" w14:textId="74EEC7E7" w:rsidR="009E3733" w:rsidRDefault="009E3733" w:rsidP="00923F4B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F04DA8">
        <w:rPr>
          <w:rFonts w:ascii="Calibri" w:hAnsi="Calibri" w:cs="Calibri"/>
        </w:rPr>
        <w:t xml:space="preserve">Install PyCharm (Please check the box of “Add launchers </w:t>
      </w:r>
      <w:proofErr w:type="spellStart"/>
      <w:r w:rsidRPr="00F04DA8">
        <w:rPr>
          <w:rFonts w:ascii="Calibri" w:hAnsi="Calibri" w:cs="Calibri"/>
        </w:rPr>
        <w:t>dir</w:t>
      </w:r>
      <w:proofErr w:type="spellEnd"/>
      <w:r w:rsidRPr="00F04DA8">
        <w:rPr>
          <w:rFonts w:ascii="Calibri" w:hAnsi="Calibri" w:cs="Calibri"/>
        </w:rPr>
        <w:t xml:space="preserve"> to the PATH”)</w:t>
      </w:r>
    </w:p>
    <w:p w14:paraId="0777D352" w14:textId="18FB6D00" w:rsidR="006723BD" w:rsidRPr="00F10315" w:rsidRDefault="006723BD" w:rsidP="005218AE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0915EFD" wp14:editId="7A7F18D2">
            <wp:extent cx="3587975" cy="2797031"/>
            <wp:effectExtent l="19050" t="19050" r="1270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396" cy="28597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1630C" w14:textId="77777777" w:rsidR="00A67824" w:rsidRDefault="00A67824" w:rsidP="00923F4B">
      <w:pPr>
        <w:rPr>
          <w:rFonts w:ascii="Calibri" w:hAnsi="Calibri" w:cs="Calibri"/>
          <w:b/>
          <w:bCs/>
          <w:sz w:val="24"/>
          <w:szCs w:val="24"/>
        </w:rPr>
      </w:pPr>
    </w:p>
    <w:p w14:paraId="1212C102" w14:textId="3EA1FF71" w:rsidR="009E3733" w:rsidRPr="00F04DA8" w:rsidRDefault="009E3733" w:rsidP="00923F4B">
      <w:pPr>
        <w:rPr>
          <w:rFonts w:ascii="Calibri" w:hAnsi="Calibri" w:cs="Calibri"/>
          <w:b/>
          <w:bCs/>
          <w:sz w:val="24"/>
          <w:szCs w:val="24"/>
        </w:rPr>
      </w:pPr>
      <w:r w:rsidRPr="00F04DA8">
        <w:rPr>
          <w:rFonts w:ascii="Calibri" w:hAnsi="Calibri" w:cs="Calibri"/>
          <w:b/>
          <w:bCs/>
          <w:sz w:val="24"/>
          <w:szCs w:val="24"/>
        </w:rPr>
        <w:t xml:space="preserve">Configure PyCharm with </w:t>
      </w:r>
      <w:r w:rsidR="00367D64" w:rsidRPr="00F04DA8">
        <w:rPr>
          <w:rFonts w:ascii="Calibri" w:hAnsi="Calibri" w:cs="Calibri"/>
          <w:b/>
          <w:bCs/>
          <w:sz w:val="24"/>
          <w:szCs w:val="24"/>
        </w:rPr>
        <w:t>Anaconda</w:t>
      </w:r>
    </w:p>
    <w:p w14:paraId="31DFC7DC" w14:textId="2C54800D" w:rsidR="001A0BA5" w:rsidRDefault="001A0BA5" w:rsidP="001A0BA5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F04DA8">
        <w:rPr>
          <w:rFonts w:ascii="Calibri" w:hAnsi="Calibri" w:cs="Calibri"/>
        </w:rPr>
        <w:t xml:space="preserve">Launch </w:t>
      </w:r>
      <w:r>
        <w:rPr>
          <w:rFonts w:ascii="Calibri" w:hAnsi="Calibri" w:cs="Calibri"/>
        </w:rPr>
        <w:t xml:space="preserve">JetBrains </w:t>
      </w:r>
      <w:r w:rsidRPr="00F04DA8">
        <w:rPr>
          <w:rFonts w:ascii="Calibri" w:hAnsi="Calibri" w:cs="Calibri"/>
        </w:rPr>
        <w:t xml:space="preserve">PyCharm and </w:t>
      </w:r>
      <w:r>
        <w:rPr>
          <w:rFonts w:ascii="Calibri" w:hAnsi="Calibri" w:cs="Calibri"/>
        </w:rPr>
        <w:t xml:space="preserve">click “File -&gt; Open” to </w:t>
      </w:r>
      <w:r w:rsidRPr="00F04DA8">
        <w:rPr>
          <w:rFonts w:ascii="Calibri" w:hAnsi="Calibri" w:cs="Calibri"/>
        </w:rPr>
        <w:t xml:space="preserve">Open </w:t>
      </w:r>
      <w:proofErr w:type="spellStart"/>
      <w:r>
        <w:rPr>
          <w:rFonts w:ascii="Calibri" w:hAnsi="Calibri" w:cs="Calibri"/>
        </w:rPr>
        <w:t>py_</w:t>
      </w:r>
      <w:r w:rsidR="006B0570">
        <w:rPr>
          <w:rFonts w:ascii="Calibri" w:hAnsi="Calibri" w:cs="Calibri"/>
        </w:rPr>
        <w:t>ESTAFM</w:t>
      </w:r>
      <w:proofErr w:type="spellEnd"/>
      <w:r w:rsidRPr="00F04DA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project (i.e. select the folder “</w:t>
      </w:r>
      <w:proofErr w:type="spellStart"/>
      <w:r w:rsidR="00772858">
        <w:rPr>
          <w:rFonts w:ascii="Calibri" w:hAnsi="Calibri" w:cs="Calibri"/>
        </w:rPr>
        <w:t>py_ESTARFM</w:t>
      </w:r>
      <w:proofErr w:type="spellEnd"/>
      <w:r>
        <w:rPr>
          <w:rFonts w:ascii="Calibri" w:hAnsi="Calibri" w:cs="Calibri"/>
        </w:rPr>
        <w:t>” and then click “OK”)</w:t>
      </w:r>
    </w:p>
    <w:p w14:paraId="74BA06B1" w14:textId="726A02E7" w:rsidR="004C38E5" w:rsidRPr="004C38E5" w:rsidRDefault="00D5461B" w:rsidP="001A0BA5">
      <w:pPr>
        <w:pStyle w:val="a4"/>
        <w:ind w:left="360" w:firstLineChars="0" w:firstLine="0"/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7FE3A12" wp14:editId="2FF807D8">
            <wp:extent cx="3001020" cy="33832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287" cy="33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0889" w14:textId="77777777" w:rsidR="009E3733" w:rsidRPr="00F04DA8" w:rsidRDefault="009E3733" w:rsidP="00923F4B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F04DA8">
        <w:rPr>
          <w:rFonts w:ascii="Calibri" w:hAnsi="Calibri" w:cs="Calibri"/>
        </w:rPr>
        <w:t>Select File -&gt; Settings -&gt; Project -&gt; Project Interpreter</w:t>
      </w:r>
    </w:p>
    <w:p w14:paraId="02CE5B4C" w14:textId="44AB3FF4" w:rsidR="009E3733" w:rsidRPr="00F04DA8" w:rsidRDefault="009E3733" w:rsidP="00923F4B">
      <w:pPr>
        <w:pStyle w:val="a4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F04DA8">
        <w:rPr>
          <w:rFonts w:ascii="Calibri" w:hAnsi="Calibri" w:cs="Calibri"/>
        </w:rPr>
        <w:t>Click a settings button</w:t>
      </w:r>
      <w:r w:rsidR="00833DC5">
        <w:rPr>
          <w:rFonts w:ascii="Calibri" w:hAnsi="Calibri" w:cs="Calibri"/>
        </w:rPr>
        <w:t xml:space="preserve"> </w:t>
      </w:r>
      <w:r w:rsidR="00833DC5">
        <w:rPr>
          <w:noProof/>
        </w:rPr>
        <w:drawing>
          <wp:inline distT="0" distB="0" distL="0" distR="0" wp14:anchorId="2BE3C470" wp14:editId="5B45E871">
            <wp:extent cx="191670" cy="19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583" cy="20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DA8">
        <w:rPr>
          <w:rFonts w:ascii="Calibri" w:hAnsi="Calibri" w:cs="Calibri"/>
        </w:rPr>
        <w:t xml:space="preserve"> for adding the </w:t>
      </w:r>
      <w:r w:rsidR="00D1011E" w:rsidRPr="00F04DA8">
        <w:rPr>
          <w:rFonts w:ascii="Calibri" w:hAnsi="Calibri" w:cs="Calibri"/>
        </w:rPr>
        <w:t>python</w:t>
      </w:r>
      <w:r w:rsidR="00736B7C" w:rsidRPr="00F04DA8">
        <w:rPr>
          <w:rFonts w:ascii="Calibri" w:hAnsi="Calibri" w:cs="Calibri"/>
        </w:rPr>
        <w:t>.exe</w:t>
      </w:r>
      <w:r w:rsidRPr="00F04DA8">
        <w:rPr>
          <w:rFonts w:ascii="Calibri" w:hAnsi="Calibri" w:cs="Calibri"/>
        </w:rPr>
        <w:t xml:space="preserve"> interpreter </w:t>
      </w:r>
      <w:r w:rsidR="00CF44DD" w:rsidRPr="00F04DA8">
        <w:rPr>
          <w:rFonts w:ascii="Calibri" w:hAnsi="Calibri" w:cs="Calibri"/>
        </w:rPr>
        <w:t xml:space="preserve">that you just installed </w:t>
      </w:r>
      <w:r w:rsidR="005D2C28" w:rsidRPr="00F04DA8">
        <w:rPr>
          <w:rFonts w:ascii="Calibri" w:hAnsi="Calibri" w:cs="Calibri"/>
        </w:rPr>
        <w:t xml:space="preserve">in </w:t>
      </w:r>
      <w:proofErr w:type="spellStart"/>
      <w:r w:rsidR="005D2C28" w:rsidRPr="00F04DA8">
        <w:rPr>
          <w:rFonts w:ascii="Calibri" w:hAnsi="Calibri" w:cs="Calibri"/>
        </w:rPr>
        <w:t>Conda</w:t>
      </w:r>
      <w:proofErr w:type="spellEnd"/>
      <w:r w:rsidR="005D2C28" w:rsidRPr="00F04DA8">
        <w:rPr>
          <w:rFonts w:ascii="Calibri" w:hAnsi="Calibri" w:cs="Calibri"/>
        </w:rPr>
        <w:t xml:space="preserve"> Environment</w:t>
      </w:r>
      <w:r w:rsidR="00833DC5">
        <w:rPr>
          <w:rFonts w:ascii="Calibri" w:hAnsi="Calibri" w:cs="Calibri"/>
        </w:rPr>
        <w:t xml:space="preserve"> to the “Existing environment”</w:t>
      </w:r>
      <w:r w:rsidRPr="00F04DA8">
        <w:rPr>
          <w:rFonts w:ascii="Calibri" w:hAnsi="Calibri" w:cs="Calibri"/>
        </w:rPr>
        <w:t>.</w:t>
      </w:r>
      <w:r w:rsidR="004A798E" w:rsidRPr="00F04DA8">
        <w:rPr>
          <w:rFonts w:ascii="Calibri" w:hAnsi="Calibri" w:cs="Calibri"/>
        </w:rPr>
        <w:t xml:space="preserve"> In my case, the path is “D:\Anaconda\python.exe”</w:t>
      </w:r>
      <w:r w:rsidR="00833DC5">
        <w:rPr>
          <w:rFonts w:ascii="Calibri" w:hAnsi="Calibri" w:cs="Calibri"/>
        </w:rPr>
        <w:t>, then click “OK”.</w:t>
      </w:r>
    </w:p>
    <w:p w14:paraId="419118D3" w14:textId="448E285D" w:rsidR="009E3733" w:rsidRDefault="007A4344" w:rsidP="005057DF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CAF5C31" wp14:editId="54C0A186">
            <wp:extent cx="4625461" cy="32004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4397" cy="32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638F" w14:textId="5E0D6E4B" w:rsidR="005057DF" w:rsidRDefault="005057DF" w:rsidP="005057DF">
      <w:pPr>
        <w:jc w:val="center"/>
        <w:rPr>
          <w:rFonts w:ascii="Calibri" w:hAnsi="Calibri" w:cs="Calibri"/>
        </w:rPr>
      </w:pPr>
    </w:p>
    <w:p w14:paraId="444D0B23" w14:textId="015C8D93" w:rsidR="005057DF" w:rsidRPr="00F04DA8" w:rsidRDefault="007A4344" w:rsidP="005057DF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6B0021D" wp14:editId="50CA308F">
            <wp:extent cx="4558375" cy="30403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926" cy="30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A549" w14:textId="16809F7D" w:rsidR="00833DC5" w:rsidRDefault="00833DC5" w:rsidP="008E1D6D">
      <w:pPr>
        <w:rPr>
          <w:rFonts w:ascii="Calibri" w:hAnsi="Calibri" w:cs="Calibri"/>
        </w:rPr>
      </w:pPr>
    </w:p>
    <w:p w14:paraId="628CB4C8" w14:textId="10722E15" w:rsidR="00833DC5" w:rsidRPr="00F04DA8" w:rsidRDefault="006523CF" w:rsidP="00833DC5">
      <w:pPr>
        <w:pStyle w:val="a4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</w:t>
      </w:r>
      <w:r w:rsidR="00833DC5">
        <w:rPr>
          <w:rFonts w:ascii="Calibri" w:hAnsi="Calibri" w:cs="Calibri"/>
        </w:rPr>
        <w:t>click “OK”</w:t>
      </w:r>
      <w:r>
        <w:rPr>
          <w:rFonts w:ascii="Calibri" w:hAnsi="Calibri" w:cs="Calibri"/>
        </w:rPr>
        <w:t xml:space="preserve"> in the following interface window:</w:t>
      </w:r>
    </w:p>
    <w:p w14:paraId="5F733A34" w14:textId="45A36078" w:rsidR="00833DC5" w:rsidRPr="00F04DA8" w:rsidRDefault="00A37B97" w:rsidP="00292D63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7B8C2D9" wp14:editId="3D79ABFE">
            <wp:extent cx="4622244" cy="320040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0581" cy="32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9282" w14:textId="103AB276" w:rsidR="009E3733" w:rsidRPr="00F04DA8" w:rsidRDefault="009E3733" w:rsidP="005218AE">
      <w:pPr>
        <w:jc w:val="center"/>
        <w:rPr>
          <w:rFonts w:ascii="Calibri" w:hAnsi="Calibri" w:cs="Calibri"/>
        </w:rPr>
      </w:pPr>
    </w:p>
    <w:p w14:paraId="2B95E7E4" w14:textId="77777777" w:rsidR="0070606B" w:rsidRDefault="0070606B" w:rsidP="00923F4B">
      <w:pPr>
        <w:rPr>
          <w:rFonts w:ascii="Calibri" w:hAnsi="Calibri" w:cs="Calibri"/>
          <w:b/>
          <w:bCs/>
          <w:sz w:val="24"/>
          <w:szCs w:val="24"/>
        </w:rPr>
      </w:pPr>
    </w:p>
    <w:p w14:paraId="2B952E83" w14:textId="3613AB0D" w:rsidR="009E3733" w:rsidRPr="00F04DA8" w:rsidRDefault="009E3733" w:rsidP="00923F4B">
      <w:pPr>
        <w:rPr>
          <w:rFonts w:ascii="Calibri" w:hAnsi="Calibri" w:cs="Calibri"/>
          <w:b/>
          <w:bCs/>
          <w:sz w:val="24"/>
          <w:szCs w:val="24"/>
        </w:rPr>
      </w:pPr>
      <w:r w:rsidRPr="00F04DA8">
        <w:rPr>
          <w:rFonts w:ascii="Calibri" w:hAnsi="Calibri" w:cs="Calibri"/>
          <w:b/>
          <w:bCs/>
          <w:sz w:val="24"/>
          <w:szCs w:val="24"/>
        </w:rPr>
        <w:t>Install the required packages</w:t>
      </w:r>
    </w:p>
    <w:p w14:paraId="152634A7" w14:textId="74C67324" w:rsidR="009E3733" w:rsidRPr="00F04DA8" w:rsidRDefault="00C55798" w:rsidP="00923F4B">
      <w:pPr>
        <w:pStyle w:val="a4"/>
        <w:numPr>
          <w:ilvl w:val="0"/>
          <w:numId w:val="4"/>
        </w:numPr>
        <w:ind w:firstLineChars="0"/>
        <w:rPr>
          <w:rFonts w:ascii="Calibri" w:hAnsi="Calibri" w:cs="Calibri"/>
        </w:rPr>
      </w:pPr>
      <w:r w:rsidRPr="00F04DA8">
        <w:rPr>
          <w:rFonts w:ascii="Calibri" w:hAnsi="Calibri" w:cs="Calibri"/>
        </w:rPr>
        <w:t xml:space="preserve">Open </w:t>
      </w:r>
      <w:r w:rsidRPr="00F04DA8">
        <w:rPr>
          <w:rFonts w:ascii="Calibri" w:hAnsi="Calibri" w:cs="Calibri"/>
          <w:b/>
          <w:bCs/>
        </w:rPr>
        <w:t>Anaconda</w:t>
      </w:r>
      <w:r w:rsidR="009E3733" w:rsidRPr="00F04DA8">
        <w:rPr>
          <w:rFonts w:ascii="Calibri" w:hAnsi="Calibri" w:cs="Calibri"/>
          <w:b/>
          <w:bCs/>
        </w:rPr>
        <w:t xml:space="preserve"> Prompt</w:t>
      </w:r>
      <w:r w:rsidR="005A78E6">
        <w:rPr>
          <w:rFonts w:ascii="Calibri" w:hAnsi="Calibri" w:cs="Calibri"/>
        </w:rPr>
        <w:t xml:space="preserve"> in the window starter</w:t>
      </w:r>
    </w:p>
    <w:p w14:paraId="75BEB512" w14:textId="77777777" w:rsidR="000302FD" w:rsidRPr="00EC5D8F" w:rsidRDefault="000302FD" w:rsidP="005218AE">
      <w:pPr>
        <w:jc w:val="center"/>
        <w:rPr>
          <w:rFonts w:ascii="Calibri" w:hAnsi="Calibri" w:cs="Calibri"/>
        </w:rPr>
      </w:pPr>
      <w:r w:rsidRPr="00F04DA8">
        <w:rPr>
          <w:noProof/>
        </w:rPr>
        <w:lastRenderedPageBreak/>
        <w:drawing>
          <wp:inline distT="0" distB="0" distL="0" distR="0" wp14:anchorId="1129B91E" wp14:editId="47DD8817">
            <wp:extent cx="1653540" cy="1648356"/>
            <wp:effectExtent l="0" t="0" r="381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0463" cy="16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5B8A" w14:textId="7BEBF101" w:rsidR="009E3733" w:rsidRPr="00F04DA8" w:rsidRDefault="00C87FA3" w:rsidP="00923F4B">
      <w:pPr>
        <w:pStyle w:val="a4"/>
        <w:numPr>
          <w:ilvl w:val="0"/>
          <w:numId w:val="4"/>
        </w:numPr>
        <w:ind w:firstLineChars="0"/>
        <w:rPr>
          <w:rFonts w:ascii="Calibri" w:hAnsi="Calibri" w:cs="Calibri"/>
        </w:rPr>
      </w:pPr>
      <w:r w:rsidRPr="00F04DA8">
        <w:rPr>
          <w:rFonts w:ascii="Calibri" w:hAnsi="Calibri" w:cs="Calibri"/>
        </w:rPr>
        <w:t>L</w:t>
      </w:r>
      <w:r w:rsidR="009E3733" w:rsidRPr="00F04DA8">
        <w:rPr>
          <w:rFonts w:ascii="Calibri" w:hAnsi="Calibri" w:cs="Calibri"/>
        </w:rPr>
        <w:t xml:space="preserve">ocate your Python </w:t>
      </w:r>
      <w:r w:rsidR="009E3733" w:rsidRPr="00F04DA8">
        <w:rPr>
          <w:rFonts w:ascii="Calibri" w:hAnsi="Calibri" w:cs="Calibri"/>
          <w:b/>
          <w:bCs/>
        </w:rPr>
        <w:t>Scripts</w:t>
      </w:r>
      <w:r w:rsidR="009E3733" w:rsidRPr="00F04DA8">
        <w:rPr>
          <w:rFonts w:ascii="Calibri" w:hAnsi="Calibri" w:cs="Calibri"/>
        </w:rPr>
        <w:t xml:space="preserve"> path (can be found within the </w:t>
      </w:r>
      <w:r w:rsidR="00B74138" w:rsidRPr="00F04DA8">
        <w:rPr>
          <w:rFonts w:ascii="Calibri" w:hAnsi="Calibri" w:cs="Calibri"/>
        </w:rPr>
        <w:t>Anaconda</w:t>
      </w:r>
      <w:r w:rsidR="00B07676" w:rsidRPr="00F04DA8">
        <w:rPr>
          <w:rFonts w:ascii="Calibri" w:hAnsi="Calibri" w:cs="Calibri"/>
        </w:rPr>
        <w:t xml:space="preserve"> installation</w:t>
      </w:r>
      <w:r w:rsidR="009E3733" w:rsidRPr="00F04DA8">
        <w:rPr>
          <w:rFonts w:ascii="Calibri" w:hAnsi="Calibri" w:cs="Calibri"/>
        </w:rPr>
        <w:t xml:space="preserve"> folder) and press </w:t>
      </w:r>
      <w:r w:rsidR="009E3733" w:rsidRPr="00F04DA8">
        <w:rPr>
          <w:rFonts w:ascii="Calibri" w:hAnsi="Calibri" w:cs="Calibri"/>
          <w:b/>
          <w:bCs/>
        </w:rPr>
        <w:t>Enter</w:t>
      </w:r>
      <w:r w:rsidR="009E3733" w:rsidRPr="00F04DA8">
        <w:rPr>
          <w:rFonts w:ascii="Calibri" w:hAnsi="Calibri" w:cs="Calibri"/>
        </w:rPr>
        <w:t xml:space="preserve">. In my case, the Python Scripts path is: </w:t>
      </w:r>
      <w:r w:rsidR="00465AB9" w:rsidRPr="00F04DA8">
        <w:rPr>
          <w:rFonts w:ascii="Calibri" w:hAnsi="Calibri" w:cs="Calibri"/>
        </w:rPr>
        <w:t>D:\Anaconda\Scripts</w:t>
      </w:r>
      <w:r w:rsidR="005A78E6">
        <w:rPr>
          <w:rFonts w:ascii="Calibri" w:hAnsi="Calibri" w:cs="Calibri"/>
        </w:rPr>
        <w:t xml:space="preserve">, so in the pop-out window, type “cd </w:t>
      </w:r>
      <w:r w:rsidR="005A78E6" w:rsidRPr="00F04DA8">
        <w:rPr>
          <w:rFonts w:ascii="Calibri" w:hAnsi="Calibri" w:cs="Calibri"/>
        </w:rPr>
        <w:t>D:\Anaconda\Scripts</w:t>
      </w:r>
      <w:r w:rsidR="005A78E6">
        <w:rPr>
          <w:rFonts w:ascii="Calibri" w:hAnsi="Calibri" w:cs="Calibri"/>
        </w:rPr>
        <w:t>”</w:t>
      </w:r>
      <w:r w:rsidR="009655AC">
        <w:rPr>
          <w:rFonts w:ascii="Calibri" w:hAnsi="Calibri" w:cs="Calibri"/>
        </w:rPr>
        <w:t xml:space="preserve"> and the press “enter”</w:t>
      </w:r>
    </w:p>
    <w:p w14:paraId="0A059B79" w14:textId="1C8BC909" w:rsidR="009E3733" w:rsidRPr="00EC5D8F" w:rsidRDefault="00285A5C" w:rsidP="005218AE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9AC3184" wp14:editId="2428E871">
            <wp:extent cx="1760222" cy="914400"/>
            <wp:effectExtent l="19050" t="19050" r="1143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216" cy="9502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78D0D" w14:textId="0A8D3739" w:rsidR="00DA5210" w:rsidRDefault="00DA5210" w:rsidP="00923F4B">
      <w:pPr>
        <w:pStyle w:val="a4"/>
        <w:numPr>
          <w:ilvl w:val="0"/>
          <w:numId w:val="4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Type “</w:t>
      </w:r>
      <w:proofErr w:type="spellStart"/>
      <w:r w:rsidRPr="00F04DA8">
        <w:rPr>
          <w:rFonts w:ascii="Calibri" w:hAnsi="Calibri" w:cs="Calibri"/>
          <w:b/>
          <w:bCs/>
        </w:rPr>
        <w:t>conda</w:t>
      </w:r>
      <w:proofErr w:type="spellEnd"/>
      <w:r w:rsidRPr="00F04DA8">
        <w:rPr>
          <w:rFonts w:ascii="Calibri" w:hAnsi="Calibri" w:cs="Calibri"/>
          <w:b/>
          <w:bCs/>
        </w:rPr>
        <w:t xml:space="preserve"> install </w:t>
      </w:r>
      <w:proofErr w:type="spellStart"/>
      <w:r w:rsidRPr="00F04DA8">
        <w:rPr>
          <w:rFonts w:ascii="Calibri" w:hAnsi="Calibri" w:cs="Calibri"/>
          <w:b/>
          <w:bCs/>
        </w:rPr>
        <w:t>gdal</w:t>
      </w:r>
      <w:proofErr w:type="spellEnd"/>
      <w:r>
        <w:rPr>
          <w:rFonts w:ascii="Calibri" w:hAnsi="Calibri" w:cs="Calibri"/>
          <w:b/>
          <w:bCs/>
        </w:rPr>
        <w:t xml:space="preserve">” </w:t>
      </w:r>
      <w:r w:rsidR="009655AC">
        <w:rPr>
          <w:rFonts w:ascii="Calibri" w:hAnsi="Calibri" w:cs="Calibri"/>
          <w:b/>
          <w:bCs/>
        </w:rPr>
        <w:t xml:space="preserve">and press “enter” </w:t>
      </w:r>
      <w:r w:rsidRPr="00DA5210">
        <w:rPr>
          <w:rFonts w:ascii="Calibri" w:hAnsi="Calibri" w:cs="Calibri"/>
          <w:bCs/>
        </w:rPr>
        <w:t>to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</w:t>
      </w:r>
      <w:r w:rsidR="009E3733" w:rsidRPr="00F04DA8">
        <w:rPr>
          <w:rFonts w:ascii="Calibri" w:hAnsi="Calibri" w:cs="Calibri"/>
        </w:rPr>
        <w:t>nstall</w:t>
      </w:r>
      <w:r w:rsidR="009603B8" w:rsidRPr="00F04DA8">
        <w:rPr>
          <w:rFonts w:ascii="Calibri" w:hAnsi="Calibri" w:cs="Calibri"/>
        </w:rPr>
        <w:t xml:space="preserve"> </w:t>
      </w:r>
      <w:r w:rsidR="009E3733" w:rsidRPr="00F04DA8">
        <w:rPr>
          <w:rFonts w:ascii="Calibri" w:hAnsi="Calibri" w:cs="Calibri"/>
        </w:rPr>
        <w:t xml:space="preserve">the required Python package </w:t>
      </w:r>
      <w:proofErr w:type="spellStart"/>
      <w:r w:rsidR="0047601F" w:rsidRPr="00F04DA8">
        <w:rPr>
          <w:rFonts w:ascii="Calibri" w:hAnsi="Calibri" w:cs="Calibri"/>
          <w:b/>
          <w:bCs/>
        </w:rPr>
        <w:t>gdal</w:t>
      </w:r>
      <w:proofErr w:type="spellEnd"/>
      <w:r w:rsidR="0047601F" w:rsidRPr="00F04DA8">
        <w:rPr>
          <w:rFonts w:ascii="Calibri" w:hAnsi="Calibri" w:cs="Calibri"/>
        </w:rPr>
        <w:t xml:space="preserve"> </w:t>
      </w:r>
      <w:r w:rsidR="009E3733" w:rsidRPr="00F04DA8">
        <w:rPr>
          <w:rFonts w:ascii="Calibri" w:hAnsi="Calibri" w:cs="Calibri"/>
        </w:rPr>
        <w:t>(</w:t>
      </w:r>
      <w:r w:rsidRPr="00DA5210">
        <w:rPr>
          <w:rFonts w:ascii="Calibri" w:hAnsi="Calibri" w:cs="Calibri"/>
        </w:rPr>
        <w:t xml:space="preserve">other required </w:t>
      </w:r>
      <w:r w:rsidRPr="00DA5210">
        <w:rPr>
          <w:rFonts w:ascii="Calibri" w:hAnsi="Calibri" w:cs="Calibri"/>
          <w:bCs/>
        </w:rPr>
        <w:t>p</w:t>
      </w:r>
      <w:r w:rsidR="00AC54E7" w:rsidRPr="00DA5210">
        <w:rPr>
          <w:rFonts w:ascii="Calibri" w:hAnsi="Calibri" w:cs="Calibri"/>
          <w:bCs/>
        </w:rPr>
        <w:t xml:space="preserve">ackages </w:t>
      </w:r>
      <w:r w:rsidR="00ED5B8A">
        <w:rPr>
          <w:rFonts w:ascii="Calibri" w:hAnsi="Calibri" w:cs="Calibri"/>
          <w:bCs/>
        </w:rPr>
        <w:t>include</w:t>
      </w:r>
      <w:r w:rsidR="00AC54E7" w:rsidRPr="00DA5210">
        <w:rPr>
          <w:rFonts w:ascii="Calibri" w:hAnsi="Calibri" w:cs="Calibri"/>
          <w:bCs/>
        </w:rPr>
        <w:t xml:space="preserve"> </w:t>
      </w:r>
      <w:proofErr w:type="spellStart"/>
      <w:r w:rsidR="00581C3B" w:rsidRPr="00DA5210">
        <w:rPr>
          <w:rFonts w:ascii="Calibri" w:hAnsi="Calibri" w:cs="Calibri"/>
          <w:bCs/>
        </w:rPr>
        <w:t>os</w:t>
      </w:r>
      <w:proofErr w:type="spellEnd"/>
      <w:r w:rsidR="00581C3B" w:rsidRPr="00DA5210">
        <w:rPr>
          <w:rFonts w:ascii="Calibri" w:hAnsi="Calibri" w:cs="Calibri"/>
          <w:bCs/>
        </w:rPr>
        <w:t xml:space="preserve">, </w:t>
      </w:r>
      <w:proofErr w:type="spellStart"/>
      <w:r w:rsidR="009E3733" w:rsidRPr="00DA5210">
        <w:rPr>
          <w:rFonts w:ascii="Calibri" w:hAnsi="Calibri" w:cs="Calibri"/>
          <w:bCs/>
        </w:rPr>
        <w:t>numpy</w:t>
      </w:r>
      <w:proofErr w:type="spellEnd"/>
      <w:r w:rsidR="009E3733" w:rsidRPr="00DA5210">
        <w:rPr>
          <w:rFonts w:ascii="Calibri" w:hAnsi="Calibri" w:cs="Calibri"/>
          <w:bCs/>
        </w:rPr>
        <w:t xml:space="preserve">, </w:t>
      </w:r>
      <w:proofErr w:type="spellStart"/>
      <w:r w:rsidR="007A3A4F" w:rsidRPr="00DA5210">
        <w:rPr>
          <w:rFonts w:ascii="Calibri" w:hAnsi="Calibri" w:cs="Calibri"/>
          <w:bCs/>
        </w:rPr>
        <w:t>yaml</w:t>
      </w:r>
      <w:proofErr w:type="spellEnd"/>
      <w:r w:rsidR="0032161F" w:rsidRPr="00DA5210">
        <w:rPr>
          <w:rFonts w:ascii="Calibri" w:hAnsi="Calibri" w:cs="Calibri"/>
          <w:bCs/>
        </w:rPr>
        <w:t xml:space="preserve">, </w:t>
      </w:r>
      <w:proofErr w:type="spellStart"/>
      <w:r w:rsidR="009E3733" w:rsidRPr="00DA5210">
        <w:rPr>
          <w:rFonts w:ascii="Calibri" w:hAnsi="Calibri" w:cs="Calibri"/>
          <w:bCs/>
        </w:rPr>
        <w:t>statsmodels</w:t>
      </w:r>
      <w:proofErr w:type="spellEnd"/>
      <w:r w:rsidR="009E3733" w:rsidRPr="00DA5210">
        <w:rPr>
          <w:rFonts w:ascii="Calibri" w:hAnsi="Calibri" w:cs="Calibri"/>
          <w:bCs/>
        </w:rPr>
        <w:t>,</w:t>
      </w:r>
      <w:r w:rsidR="00581C3B" w:rsidRPr="00DA5210">
        <w:rPr>
          <w:rFonts w:ascii="Calibri" w:hAnsi="Calibri" w:cs="Calibri"/>
          <w:bCs/>
        </w:rPr>
        <w:t xml:space="preserve"> </w:t>
      </w:r>
      <w:proofErr w:type="spellStart"/>
      <w:r w:rsidR="00581C3B" w:rsidRPr="00DA5210">
        <w:rPr>
          <w:rFonts w:ascii="Calibri" w:hAnsi="Calibri" w:cs="Calibri"/>
          <w:bCs/>
        </w:rPr>
        <w:t>tkinter</w:t>
      </w:r>
      <w:proofErr w:type="spellEnd"/>
      <w:r w:rsidR="0047601F" w:rsidRPr="00DA5210">
        <w:rPr>
          <w:rFonts w:ascii="Calibri" w:hAnsi="Calibri" w:cs="Calibri"/>
          <w:bCs/>
        </w:rPr>
        <w:t xml:space="preserve"> </w:t>
      </w:r>
      <w:proofErr w:type="spellStart"/>
      <w:r w:rsidR="00ED5B8A">
        <w:rPr>
          <w:rFonts w:ascii="Calibri" w:hAnsi="Calibri" w:cs="Calibri"/>
          <w:bCs/>
        </w:rPr>
        <w:t>idlwrap</w:t>
      </w:r>
      <w:proofErr w:type="spellEnd"/>
      <w:r w:rsidR="00ED5B8A">
        <w:rPr>
          <w:rFonts w:ascii="Calibri" w:hAnsi="Calibri" w:cs="Calibri"/>
          <w:bCs/>
        </w:rPr>
        <w:t xml:space="preserve">, many of which </w:t>
      </w:r>
      <w:r w:rsidR="0047601F" w:rsidRPr="00DA5210">
        <w:rPr>
          <w:rFonts w:ascii="Calibri" w:hAnsi="Calibri" w:cs="Calibri"/>
          <w:bCs/>
        </w:rPr>
        <w:t>have been included in Anaconda</w:t>
      </w:r>
      <w:r w:rsidR="00ED5B8A">
        <w:rPr>
          <w:rFonts w:ascii="Calibri" w:hAnsi="Calibri" w:cs="Calibri"/>
          <w:bCs/>
        </w:rPr>
        <w:t xml:space="preserve">, if not, please use </w:t>
      </w:r>
      <w:r w:rsidR="00ED5B8A" w:rsidRPr="00ED5B8A">
        <w:rPr>
          <w:rFonts w:ascii="Calibri" w:hAnsi="Calibri" w:cs="Calibri"/>
          <w:b/>
        </w:rPr>
        <w:t>pip install</w:t>
      </w:r>
      <w:r w:rsidR="00ED5B8A">
        <w:rPr>
          <w:rFonts w:ascii="Calibri" w:hAnsi="Calibri" w:cs="Calibri"/>
          <w:b/>
        </w:rPr>
        <w:t xml:space="preserve"> </w:t>
      </w:r>
      <w:proofErr w:type="spellStart"/>
      <w:r w:rsidR="00ED5B8A">
        <w:rPr>
          <w:rFonts w:ascii="Calibri" w:hAnsi="Calibri" w:cs="Calibri"/>
          <w:b/>
        </w:rPr>
        <w:t>packagename</w:t>
      </w:r>
      <w:proofErr w:type="spellEnd"/>
      <w:r w:rsidR="00ED5B8A">
        <w:rPr>
          <w:rFonts w:ascii="Calibri" w:hAnsi="Calibri" w:cs="Calibri"/>
          <w:b/>
        </w:rPr>
        <w:t xml:space="preserve"> to install required packages</w:t>
      </w:r>
      <w:r w:rsidR="009E3733" w:rsidRPr="00F04DA8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Type “y” </w:t>
      </w:r>
      <w:r w:rsidR="009655AC">
        <w:rPr>
          <w:rFonts w:ascii="Calibri" w:hAnsi="Calibri" w:cs="Calibri"/>
        </w:rPr>
        <w:t xml:space="preserve">and press “enter” </w:t>
      </w:r>
      <w:r>
        <w:rPr>
          <w:rFonts w:ascii="Calibri" w:hAnsi="Calibri" w:cs="Calibri"/>
        </w:rPr>
        <w:t>when the window shows the following message:</w:t>
      </w:r>
    </w:p>
    <w:p w14:paraId="142A185F" w14:textId="622ABE2C" w:rsidR="009E3733" w:rsidRPr="00F04DA8" w:rsidRDefault="00DA5210" w:rsidP="00DA5210">
      <w:pPr>
        <w:pStyle w:val="a4"/>
        <w:ind w:left="360" w:firstLineChars="0" w:firstLine="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6B94E0" wp14:editId="65BB6BFD">
            <wp:extent cx="3337560" cy="212766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265" cy="21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CD2" w14:textId="7AC90287" w:rsidR="009E3733" w:rsidRPr="00F04DA8" w:rsidRDefault="009E3733" w:rsidP="00923F4B">
      <w:pPr>
        <w:ind w:left="360"/>
        <w:rPr>
          <w:rFonts w:ascii="Calibri" w:hAnsi="Calibri" w:cs="Calibri"/>
        </w:rPr>
      </w:pPr>
    </w:p>
    <w:p w14:paraId="475982A1" w14:textId="59123F29" w:rsidR="00351161" w:rsidRDefault="0029464D" w:rsidP="00923F4B">
      <w:pPr>
        <w:pStyle w:val="a4"/>
        <w:numPr>
          <w:ilvl w:val="0"/>
          <w:numId w:val="4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is done </w:t>
      </w:r>
      <w:r w:rsidR="00145332">
        <w:rPr>
          <w:rFonts w:ascii="Calibri" w:hAnsi="Calibri" w:cs="Calibri"/>
          <w:b/>
          <w:bCs/>
        </w:rPr>
        <w:t xml:space="preserve">when you see the following text </w:t>
      </w:r>
      <w:r w:rsidR="009E3733" w:rsidRPr="00F04DA8">
        <w:rPr>
          <w:rFonts w:ascii="Calibri" w:hAnsi="Calibri" w:cs="Calibri"/>
        </w:rPr>
        <w:t>(if no errors appear, then the package was successfully installed)</w:t>
      </w:r>
    </w:p>
    <w:p w14:paraId="18C87001" w14:textId="5209E579" w:rsidR="00145332" w:rsidRDefault="00145332" w:rsidP="00145332">
      <w:pPr>
        <w:pStyle w:val="a4"/>
        <w:ind w:left="360" w:firstLineChars="0" w:firstLine="0"/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0B532F0" wp14:editId="2BD216BA">
            <wp:extent cx="4391660" cy="2359209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420" cy="23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BA27" w14:textId="27F9A556" w:rsidR="00145332" w:rsidRDefault="00145332" w:rsidP="00427574">
      <w:pPr>
        <w:rPr>
          <w:rFonts w:ascii="Calibri" w:hAnsi="Calibri" w:cs="Calibri"/>
        </w:rPr>
      </w:pPr>
    </w:p>
    <w:p w14:paraId="2F48A53E" w14:textId="28BC2BE4" w:rsidR="00427574" w:rsidRPr="00427574" w:rsidRDefault="00427574" w:rsidP="00427574">
      <w:pPr>
        <w:rPr>
          <w:rFonts w:ascii="Calibri" w:hAnsi="Calibri" w:cs="Calibri"/>
          <w:b/>
          <w:bCs/>
          <w:sz w:val="28"/>
          <w:szCs w:val="32"/>
        </w:rPr>
      </w:pPr>
      <w:r w:rsidRPr="00427574">
        <w:rPr>
          <w:rFonts w:ascii="Calibri" w:hAnsi="Calibri" w:cs="Calibri" w:hint="eastAsia"/>
          <w:b/>
          <w:bCs/>
          <w:sz w:val="28"/>
          <w:szCs w:val="32"/>
        </w:rPr>
        <w:t>S</w:t>
      </w:r>
      <w:r w:rsidRPr="00427574">
        <w:rPr>
          <w:rFonts w:ascii="Calibri" w:hAnsi="Calibri" w:cs="Calibri"/>
          <w:b/>
          <w:bCs/>
          <w:sz w:val="28"/>
          <w:szCs w:val="32"/>
        </w:rPr>
        <w:t>tep 2</w:t>
      </w:r>
      <w:r w:rsidR="00B43265">
        <w:rPr>
          <w:rFonts w:ascii="Calibri" w:hAnsi="Calibri" w:cs="Calibri"/>
          <w:b/>
          <w:bCs/>
          <w:sz w:val="28"/>
          <w:szCs w:val="32"/>
        </w:rPr>
        <w:t xml:space="preserve"> </w:t>
      </w:r>
      <w:r w:rsidR="00C21E6C">
        <w:rPr>
          <w:rFonts w:ascii="Calibri" w:hAnsi="Calibri" w:cs="Calibri"/>
          <w:b/>
          <w:bCs/>
          <w:sz w:val="28"/>
          <w:szCs w:val="32"/>
        </w:rPr>
        <w:t xml:space="preserve">Data </w:t>
      </w:r>
      <w:proofErr w:type="spellStart"/>
      <w:r w:rsidR="00C21E6C">
        <w:rPr>
          <w:rFonts w:ascii="Calibri" w:hAnsi="Calibri" w:cs="Calibri"/>
          <w:b/>
          <w:bCs/>
          <w:sz w:val="28"/>
          <w:szCs w:val="32"/>
        </w:rPr>
        <w:t>Prepocessing</w:t>
      </w:r>
      <w:proofErr w:type="spellEnd"/>
    </w:p>
    <w:p w14:paraId="64F49E5B" w14:textId="2ADD7A5A" w:rsidR="00EB1BB5" w:rsidRPr="00453830" w:rsidRDefault="00427574" w:rsidP="00453830">
      <w:pPr>
        <w:numPr>
          <w:ilvl w:val="0"/>
          <w:numId w:val="23"/>
        </w:numPr>
        <w:rPr>
          <w:rFonts w:ascii="Calibri" w:hAnsi="Calibri" w:cs="Calibri"/>
          <w:szCs w:val="28"/>
        </w:rPr>
      </w:pPr>
      <w:r w:rsidRPr="00EB1BB5">
        <w:rPr>
          <w:rFonts w:ascii="Calibri" w:hAnsi="Calibri" w:cs="Calibri"/>
          <w:sz w:val="24"/>
          <w:szCs w:val="28"/>
        </w:rPr>
        <w:t xml:space="preserve">In ENVI: resample </w:t>
      </w:r>
      <w:r w:rsidR="00043E95" w:rsidRPr="00EB1BB5">
        <w:rPr>
          <w:rFonts w:ascii="Calibri" w:hAnsi="Calibri" w:cs="Calibri"/>
          <w:sz w:val="24"/>
          <w:szCs w:val="28"/>
        </w:rPr>
        <w:t>the</w:t>
      </w:r>
      <w:r w:rsidRPr="00EB1BB5">
        <w:rPr>
          <w:rFonts w:ascii="Calibri" w:hAnsi="Calibri" w:cs="Calibri"/>
          <w:sz w:val="24"/>
          <w:szCs w:val="28"/>
        </w:rPr>
        <w:t xml:space="preserve"> MODIS image to</w:t>
      </w:r>
      <w:r w:rsidR="00043E95" w:rsidRPr="00EB1BB5">
        <w:rPr>
          <w:rFonts w:ascii="Calibri" w:hAnsi="Calibri" w:cs="Calibri"/>
          <w:sz w:val="24"/>
          <w:szCs w:val="28"/>
        </w:rPr>
        <w:t xml:space="preserve"> the same spatial resolution as Landsat images, i.e. 30m;</w:t>
      </w:r>
      <w:r w:rsidR="00EB1BB5" w:rsidRPr="00EB1BB5">
        <w:rPr>
          <w:rFonts w:ascii="Calibri" w:hAnsi="Calibri" w:cs="Calibri"/>
          <w:sz w:val="24"/>
          <w:szCs w:val="28"/>
        </w:rPr>
        <w:t xml:space="preserve"> </w:t>
      </w:r>
      <w:r w:rsidR="00453830">
        <w:rPr>
          <w:rFonts w:ascii="Calibri" w:hAnsi="Calibri" w:cs="Calibri" w:hint="eastAsia"/>
          <w:szCs w:val="28"/>
        </w:rPr>
        <w:t>(</w:t>
      </w:r>
      <w:r w:rsidR="00EB1BB5" w:rsidRPr="00453830">
        <w:rPr>
          <w:rFonts w:ascii="Calibri" w:hAnsi="Calibri" w:cs="Calibri"/>
          <w:color w:val="FF0000"/>
          <w:sz w:val="24"/>
          <w:szCs w:val="36"/>
        </w:rPr>
        <w:t>Basic tools/resize data/resize data parameters</w:t>
      </w:r>
      <w:r w:rsidR="00453830">
        <w:rPr>
          <w:rFonts w:ascii="Calibri" w:hAnsi="Calibri" w:cs="Calibri"/>
          <w:color w:val="FF0000"/>
          <w:sz w:val="24"/>
          <w:szCs w:val="36"/>
        </w:rPr>
        <w:t>)</w:t>
      </w:r>
    </w:p>
    <w:p w14:paraId="7307C3C0" w14:textId="77777777" w:rsidR="00453830" w:rsidRPr="00453830" w:rsidRDefault="00453830" w:rsidP="00453830">
      <w:pPr>
        <w:numPr>
          <w:ilvl w:val="0"/>
          <w:numId w:val="23"/>
        </w:numPr>
        <w:rPr>
          <w:rFonts w:ascii="Calibri" w:hAnsi="Calibri" w:cs="Calibri"/>
          <w:sz w:val="24"/>
          <w:szCs w:val="28"/>
        </w:rPr>
      </w:pPr>
      <w:r w:rsidRPr="00453830">
        <w:rPr>
          <w:rFonts w:ascii="Calibri" w:hAnsi="Calibri" w:cs="Calibri"/>
          <w:sz w:val="24"/>
          <w:szCs w:val="28"/>
        </w:rPr>
        <w:t>Change 500 to 30:</w:t>
      </w:r>
    </w:p>
    <w:p w14:paraId="574FE5F6" w14:textId="77777777" w:rsidR="00453830" w:rsidRPr="00453830" w:rsidRDefault="00453830" w:rsidP="00453830">
      <w:pPr>
        <w:numPr>
          <w:ilvl w:val="0"/>
          <w:numId w:val="23"/>
        </w:numPr>
        <w:rPr>
          <w:rFonts w:ascii="Calibri" w:hAnsi="Calibri" w:cs="Calibri"/>
          <w:sz w:val="24"/>
          <w:szCs w:val="28"/>
        </w:rPr>
      </w:pPr>
      <w:r w:rsidRPr="00453830">
        <w:rPr>
          <w:rFonts w:ascii="Calibri" w:hAnsi="Calibri" w:cs="Calibri"/>
          <w:sz w:val="24"/>
          <w:szCs w:val="28"/>
        </w:rPr>
        <w:t xml:space="preserve">Resampling: </w:t>
      </w:r>
    </w:p>
    <w:p w14:paraId="42CC42E8" w14:textId="6DD0F974" w:rsidR="00453830" w:rsidRPr="00453830" w:rsidRDefault="00453830" w:rsidP="00453830">
      <w:pPr>
        <w:numPr>
          <w:ilvl w:val="0"/>
          <w:numId w:val="23"/>
        </w:numPr>
        <w:rPr>
          <w:rFonts w:ascii="Calibri" w:hAnsi="Calibri" w:cs="Calibri"/>
          <w:sz w:val="24"/>
          <w:szCs w:val="28"/>
        </w:rPr>
      </w:pPr>
      <w:r w:rsidRPr="00453830">
        <w:rPr>
          <w:rFonts w:ascii="Calibri" w:hAnsi="Calibri" w:cs="Calibri"/>
          <w:sz w:val="24"/>
          <w:szCs w:val="28"/>
        </w:rPr>
        <w:t>Bilinear is recommended to reduce the effect of geo-referencing error</w:t>
      </w:r>
    </w:p>
    <w:p w14:paraId="2FB19B4D" w14:textId="652BA517" w:rsidR="00427574" w:rsidRPr="00453830" w:rsidRDefault="00427574" w:rsidP="00427574">
      <w:pPr>
        <w:numPr>
          <w:ilvl w:val="0"/>
          <w:numId w:val="23"/>
        </w:numPr>
        <w:rPr>
          <w:rFonts w:ascii="Calibri" w:hAnsi="Calibri" w:cs="Calibri"/>
          <w:sz w:val="24"/>
          <w:szCs w:val="28"/>
        </w:rPr>
      </w:pPr>
    </w:p>
    <w:p w14:paraId="56695BB0" w14:textId="0230471B" w:rsidR="00427574" w:rsidRDefault="00453830" w:rsidP="0047392D">
      <w:pPr>
        <w:jc w:val="center"/>
        <w:rPr>
          <w:rFonts w:ascii="Calibri" w:hAnsi="Calibri" w:cs="Calibri"/>
        </w:rPr>
      </w:pPr>
      <w:r w:rsidRPr="00453830">
        <w:rPr>
          <w:rFonts w:ascii="Calibri" w:hAnsi="Calibri" w:cs="Calibri"/>
          <w:noProof/>
        </w:rPr>
        <w:drawing>
          <wp:inline distT="0" distB="0" distL="0" distR="0" wp14:anchorId="333DCB05" wp14:editId="64A2447F">
            <wp:extent cx="2657475" cy="3228975"/>
            <wp:effectExtent l="0" t="0" r="9525" b="952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4C9B2" w14:textId="5B636C14" w:rsidR="00427574" w:rsidRDefault="00427574" w:rsidP="00427574">
      <w:pPr>
        <w:rPr>
          <w:rFonts w:ascii="Calibri" w:hAnsi="Calibri" w:cs="Calibri"/>
        </w:rPr>
      </w:pPr>
    </w:p>
    <w:p w14:paraId="1036327B" w14:textId="0284CD31" w:rsidR="00427574" w:rsidRDefault="00FA25C1" w:rsidP="00427574">
      <w:pPr>
        <w:rPr>
          <w:rFonts w:ascii="Calibri" w:hAnsi="Calibri" w:cs="Calibri"/>
          <w:b/>
          <w:bCs/>
          <w:sz w:val="28"/>
          <w:szCs w:val="32"/>
        </w:rPr>
      </w:pPr>
      <w:r w:rsidRPr="00FA25C1">
        <w:rPr>
          <w:rFonts w:ascii="Calibri" w:hAnsi="Calibri" w:cs="Calibri" w:hint="eastAsia"/>
          <w:b/>
          <w:bCs/>
          <w:sz w:val="28"/>
          <w:szCs w:val="32"/>
        </w:rPr>
        <w:t>S</w:t>
      </w:r>
      <w:r w:rsidRPr="00FA25C1">
        <w:rPr>
          <w:rFonts w:ascii="Calibri" w:hAnsi="Calibri" w:cs="Calibri"/>
          <w:b/>
          <w:bCs/>
          <w:sz w:val="28"/>
          <w:szCs w:val="32"/>
        </w:rPr>
        <w:t xml:space="preserve">tep 3 </w:t>
      </w:r>
    </w:p>
    <w:p w14:paraId="2408FA61" w14:textId="211244D1" w:rsidR="00147B54" w:rsidRPr="00E832EB" w:rsidRDefault="00FA25C1" w:rsidP="00E832EB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sz w:val="24"/>
          <w:szCs w:val="28"/>
        </w:rPr>
      </w:pPr>
      <w:r w:rsidRPr="00E832EB">
        <w:rPr>
          <w:rFonts w:ascii="Calibri" w:hAnsi="Calibri" w:cs="Calibri"/>
          <w:sz w:val="24"/>
          <w:szCs w:val="28"/>
        </w:rPr>
        <w:t xml:space="preserve">Geo-rectified MODIS image to Landsat: Choose resampled Landsat as reference, correct MODIS. </w:t>
      </w:r>
    </w:p>
    <w:p w14:paraId="42D60DF0" w14:textId="3E346A89" w:rsidR="00FA25C1" w:rsidRPr="00A7141B" w:rsidRDefault="00FA25C1" w:rsidP="00FA25C1">
      <w:pPr>
        <w:pStyle w:val="a4"/>
        <w:numPr>
          <w:ilvl w:val="0"/>
          <w:numId w:val="24"/>
        </w:numPr>
        <w:ind w:firstLineChars="0"/>
        <w:rPr>
          <w:rFonts w:ascii="Calibri" w:hAnsi="Calibri" w:cs="Calibri"/>
          <w:color w:val="FF0000"/>
          <w:sz w:val="24"/>
          <w:szCs w:val="28"/>
        </w:rPr>
      </w:pPr>
      <w:r w:rsidRPr="00A7141B">
        <w:rPr>
          <w:rFonts w:ascii="Calibri" w:hAnsi="Calibri" w:cs="Calibri"/>
          <w:color w:val="FF0000"/>
          <w:sz w:val="24"/>
          <w:szCs w:val="28"/>
        </w:rPr>
        <w:t>Envi/map-registration/ select GCPs: image to image</w:t>
      </w:r>
    </w:p>
    <w:p w14:paraId="4701A05A" w14:textId="3514022B" w:rsidR="00FA25C1" w:rsidRDefault="00551D74" w:rsidP="00427574">
      <w:pPr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lastRenderedPageBreak/>
        <w:t>S</w:t>
      </w:r>
      <w:r>
        <w:rPr>
          <w:rFonts w:ascii="Calibri" w:hAnsi="Calibri" w:cs="Calibri"/>
          <w:b/>
          <w:bCs/>
          <w:sz w:val="28"/>
          <w:szCs w:val="32"/>
        </w:rPr>
        <w:t>tep 4</w:t>
      </w:r>
    </w:p>
    <w:p w14:paraId="33979CC3" w14:textId="264C98F0" w:rsidR="00551D74" w:rsidRPr="00551D74" w:rsidRDefault="00551D74" w:rsidP="00551D74">
      <w:pPr>
        <w:numPr>
          <w:ilvl w:val="0"/>
          <w:numId w:val="27"/>
        </w:numPr>
        <w:rPr>
          <w:rFonts w:ascii="Calibri" w:hAnsi="Calibri" w:cs="Calibri"/>
          <w:sz w:val="24"/>
          <w:szCs w:val="28"/>
        </w:rPr>
      </w:pPr>
      <w:r w:rsidRPr="00551D74">
        <w:rPr>
          <w:rFonts w:ascii="Calibri" w:hAnsi="Calibri" w:cs="Calibri"/>
          <w:sz w:val="24"/>
          <w:szCs w:val="28"/>
        </w:rPr>
        <w:t>Crop all MODIS images by Landsat, make sure they are with exactly same size:</w:t>
      </w:r>
    </w:p>
    <w:p w14:paraId="5A65C246" w14:textId="0ECD472B" w:rsidR="00551D74" w:rsidRPr="007844A4" w:rsidRDefault="00551D74" w:rsidP="007844A4">
      <w:pPr>
        <w:pStyle w:val="a4"/>
        <w:numPr>
          <w:ilvl w:val="0"/>
          <w:numId w:val="27"/>
        </w:numPr>
        <w:ind w:firstLineChars="0"/>
        <w:rPr>
          <w:rFonts w:ascii="Calibri" w:hAnsi="Calibri" w:cs="Calibri"/>
          <w:color w:val="000000" w:themeColor="text1"/>
          <w:sz w:val="24"/>
          <w:szCs w:val="28"/>
        </w:rPr>
      </w:pPr>
      <w:r w:rsidRPr="007844A4">
        <w:rPr>
          <w:rFonts w:ascii="Calibri" w:hAnsi="Calibri" w:cs="Calibri"/>
          <w:color w:val="000000" w:themeColor="text1"/>
          <w:sz w:val="24"/>
          <w:szCs w:val="28"/>
        </w:rPr>
        <w:t xml:space="preserve">Envi/File/save file as </w:t>
      </w:r>
      <w:proofErr w:type="spellStart"/>
      <w:r w:rsidRPr="007844A4">
        <w:rPr>
          <w:rFonts w:ascii="Calibri" w:hAnsi="Calibri" w:cs="Calibri"/>
          <w:color w:val="000000" w:themeColor="text1"/>
          <w:sz w:val="24"/>
          <w:szCs w:val="28"/>
        </w:rPr>
        <w:t>envi</w:t>
      </w:r>
      <w:proofErr w:type="spellEnd"/>
      <w:r w:rsidRPr="007844A4">
        <w:rPr>
          <w:rFonts w:ascii="Calibri" w:hAnsi="Calibri" w:cs="Calibri"/>
          <w:color w:val="000000" w:themeColor="text1"/>
          <w:sz w:val="24"/>
          <w:szCs w:val="28"/>
        </w:rPr>
        <w:t xml:space="preserve"> standard/import file-select MODIS image/spatial subset/file-select Landsat/ok</w:t>
      </w:r>
    </w:p>
    <w:p w14:paraId="0CDAE4AE" w14:textId="623F7656" w:rsidR="00551D74" w:rsidRPr="00551D74" w:rsidRDefault="00551D74" w:rsidP="004F6E92">
      <w:pPr>
        <w:rPr>
          <w:rFonts w:ascii="Calibri" w:hAnsi="Calibri" w:cs="Calibri"/>
          <w:sz w:val="24"/>
          <w:szCs w:val="28"/>
        </w:rPr>
      </w:pPr>
    </w:p>
    <w:p w14:paraId="3D38828C" w14:textId="5336261C" w:rsidR="00551D74" w:rsidRDefault="00F802BF" w:rsidP="00427574">
      <w:pPr>
        <w:rPr>
          <w:rFonts w:ascii="Calibri" w:hAnsi="Calibri" w:cs="Calibri"/>
          <w:b/>
          <w:bCs/>
          <w:color w:val="FF0000"/>
          <w:sz w:val="28"/>
          <w:szCs w:val="32"/>
        </w:rPr>
      </w:pPr>
      <w:r w:rsidRPr="00F802BF">
        <w:rPr>
          <w:rFonts w:ascii="Calibri" w:hAnsi="Calibri" w:cs="Calibri" w:hint="eastAsia"/>
          <w:b/>
          <w:bCs/>
          <w:color w:val="FF0000"/>
          <w:sz w:val="28"/>
          <w:szCs w:val="32"/>
        </w:rPr>
        <w:t>N</w:t>
      </w:r>
      <w:r w:rsidRPr="00F802BF">
        <w:rPr>
          <w:rFonts w:ascii="Calibri" w:hAnsi="Calibri" w:cs="Calibri"/>
          <w:b/>
          <w:bCs/>
          <w:color w:val="FF0000"/>
          <w:sz w:val="28"/>
          <w:szCs w:val="32"/>
        </w:rPr>
        <w:t>ote:</w:t>
      </w:r>
      <w:r w:rsidR="007844A4">
        <w:rPr>
          <w:rFonts w:ascii="Calibri" w:hAnsi="Calibri" w:cs="Calibri" w:hint="eastAsia"/>
          <w:b/>
          <w:bCs/>
          <w:color w:val="FF0000"/>
          <w:sz w:val="28"/>
          <w:szCs w:val="32"/>
        </w:rPr>
        <w:t xml:space="preserve"> </w:t>
      </w:r>
      <w:r w:rsidRPr="00F802BF">
        <w:rPr>
          <w:rFonts w:ascii="Calibri" w:hAnsi="Calibri" w:cs="Calibri"/>
          <w:b/>
          <w:bCs/>
          <w:color w:val="FF0000"/>
          <w:sz w:val="28"/>
          <w:szCs w:val="32"/>
        </w:rPr>
        <w:t>For the test data, we have done step2-step4!</w:t>
      </w:r>
    </w:p>
    <w:p w14:paraId="7E172F86" w14:textId="23BB169D" w:rsidR="009D0F82" w:rsidRPr="00F04DA8" w:rsidRDefault="009D0F82" w:rsidP="00923F4B">
      <w:pPr>
        <w:spacing w:before="12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bookmarkStart w:id="0" w:name="_Hlk19086597"/>
      <w:r>
        <w:rPr>
          <w:rFonts w:ascii="Calibri" w:hAnsi="Calibri" w:cs="Calibri" w:hint="eastAsia"/>
          <w:b/>
          <w:bCs/>
          <w:color w:val="000000" w:themeColor="text1"/>
          <w:sz w:val="28"/>
          <w:szCs w:val="28"/>
        </w:rPr>
        <w:t>S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tep 5 Set the parameters</w:t>
      </w:r>
    </w:p>
    <w:bookmarkEnd w:id="0"/>
    <w:p w14:paraId="692FFE29" w14:textId="211495B5" w:rsidR="004470BF" w:rsidRPr="00556D5D" w:rsidRDefault="00FB6D19" w:rsidP="004470BF">
      <w:pPr>
        <w:pStyle w:val="a4"/>
        <w:numPr>
          <w:ilvl w:val="0"/>
          <w:numId w:val="5"/>
        </w:numPr>
        <w:ind w:firstLineChars="0"/>
        <w:rPr>
          <w:rFonts w:ascii="Calibri" w:hAnsi="Calibri" w:cs="Calibri"/>
          <w:sz w:val="22"/>
        </w:rPr>
      </w:pPr>
      <w:r w:rsidRPr="00556D5D">
        <w:rPr>
          <w:rFonts w:ascii="Calibri" w:hAnsi="Calibri" w:cs="Calibri"/>
          <w:sz w:val="22"/>
        </w:rPr>
        <w:t>Please follow the explanation or the paper to set the parameters</w:t>
      </w:r>
      <w:r w:rsidR="00832D2B" w:rsidRPr="00556D5D">
        <w:rPr>
          <w:rFonts w:ascii="Calibri" w:hAnsi="Calibri" w:cs="Calibri"/>
          <w:sz w:val="22"/>
        </w:rPr>
        <w:t>, which</w:t>
      </w:r>
      <w:r w:rsidR="004470BF" w:rsidRPr="00556D5D">
        <w:rPr>
          <w:rFonts w:ascii="Calibri" w:hAnsi="Calibri" w:cs="Calibri"/>
          <w:sz w:val="22"/>
        </w:rPr>
        <w:t xml:space="preserve"> can be set in </w:t>
      </w:r>
      <w:proofErr w:type="spellStart"/>
      <w:r w:rsidR="009E6107" w:rsidRPr="00556D5D">
        <w:rPr>
          <w:rFonts w:ascii="Calibri" w:hAnsi="Calibri" w:cs="Calibri"/>
          <w:b/>
          <w:sz w:val="22"/>
        </w:rPr>
        <w:t>parameters_</w:t>
      </w:r>
      <w:proofErr w:type="gramStart"/>
      <w:r w:rsidR="004F1F83">
        <w:rPr>
          <w:rFonts w:ascii="Calibri" w:hAnsi="Calibri" w:cs="Calibri"/>
          <w:b/>
          <w:sz w:val="22"/>
        </w:rPr>
        <w:t>estarfm</w:t>
      </w:r>
      <w:r w:rsidR="009E6107" w:rsidRPr="00556D5D">
        <w:rPr>
          <w:rFonts w:ascii="Calibri" w:hAnsi="Calibri" w:cs="Calibri"/>
          <w:b/>
          <w:sz w:val="22"/>
        </w:rPr>
        <w:t>.yaml</w:t>
      </w:r>
      <w:proofErr w:type="spellEnd"/>
      <w:proofErr w:type="gramEnd"/>
      <w:r w:rsidR="00CE3686" w:rsidRPr="00556D5D">
        <w:rPr>
          <w:rFonts w:ascii="Calibri" w:hAnsi="Calibri" w:cs="Calibri"/>
          <w:b/>
          <w:sz w:val="22"/>
        </w:rPr>
        <w:t xml:space="preserve"> (and </w:t>
      </w:r>
      <w:proofErr w:type="spellStart"/>
      <w:r w:rsidR="00CE3686" w:rsidRPr="00556D5D">
        <w:rPr>
          <w:rFonts w:ascii="Calibri" w:hAnsi="Calibri" w:cs="Calibri"/>
          <w:b/>
          <w:sz w:val="22"/>
        </w:rPr>
        <w:t>parameters_</w:t>
      </w:r>
      <w:r w:rsidR="004F1F83">
        <w:rPr>
          <w:rFonts w:ascii="Calibri" w:hAnsi="Calibri" w:cs="Calibri"/>
          <w:b/>
          <w:sz w:val="22"/>
        </w:rPr>
        <w:t>estarfm_fast</w:t>
      </w:r>
      <w:r w:rsidR="00CE3686" w:rsidRPr="00556D5D">
        <w:rPr>
          <w:rFonts w:ascii="Calibri" w:hAnsi="Calibri" w:cs="Calibri"/>
          <w:b/>
          <w:sz w:val="22"/>
        </w:rPr>
        <w:t>.yaml</w:t>
      </w:r>
      <w:proofErr w:type="spellEnd"/>
      <w:r w:rsidR="00CE3686" w:rsidRPr="00556D5D">
        <w:rPr>
          <w:rFonts w:ascii="Calibri" w:hAnsi="Calibri" w:cs="Calibri"/>
          <w:b/>
          <w:sz w:val="22"/>
        </w:rPr>
        <w:t>)</w:t>
      </w:r>
      <w:r w:rsidR="004470BF" w:rsidRPr="00556D5D">
        <w:rPr>
          <w:rFonts w:ascii="Calibri" w:hAnsi="Calibri" w:cs="Calibri"/>
          <w:sz w:val="22"/>
        </w:rPr>
        <w:t>. The default parameters are used for test data, you can change these parameters according to your own data</w:t>
      </w:r>
      <w:r w:rsidR="00164BF1" w:rsidRPr="00556D5D">
        <w:rPr>
          <w:rFonts w:ascii="Calibri" w:hAnsi="Calibri" w:cs="Calibri"/>
          <w:sz w:val="22"/>
        </w:rPr>
        <w:t xml:space="preserve"> before </w:t>
      </w:r>
      <w:r w:rsidR="001E7286" w:rsidRPr="00556D5D">
        <w:rPr>
          <w:rFonts w:ascii="Calibri" w:hAnsi="Calibri" w:cs="Calibri"/>
          <w:sz w:val="22"/>
        </w:rPr>
        <w:t>using</w:t>
      </w:r>
      <w:r w:rsidR="00164BF1" w:rsidRPr="00556D5D">
        <w:rPr>
          <w:rFonts w:ascii="Calibri" w:hAnsi="Calibri" w:cs="Calibri"/>
          <w:sz w:val="22"/>
        </w:rPr>
        <w:t xml:space="preserve"> this parameter file</w:t>
      </w:r>
      <w:r w:rsidR="004470BF" w:rsidRPr="00556D5D">
        <w:rPr>
          <w:rFonts w:ascii="Calibri" w:hAnsi="Calibri" w:cs="Calibri"/>
          <w:sz w:val="22"/>
        </w:rPr>
        <w:t xml:space="preserve">. </w:t>
      </w:r>
    </w:p>
    <w:p w14:paraId="4B191938" w14:textId="33F6D36C" w:rsidR="004470BF" w:rsidRDefault="004F1F83" w:rsidP="003918F0">
      <w:pPr>
        <w:jc w:val="center"/>
        <w:rPr>
          <w:rFonts w:ascii="Calibri" w:hAnsi="Calibri" w:cs="Calibri"/>
          <w:szCs w:val="21"/>
        </w:rPr>
      </w:pPr>
      <w:r>
        <w:rPr>
          <w:noProof/>
        </w:rPr>
        <w:drawing>
          <wp:inline distT="0" distB="0" distL="0" distR="0" wp14:anchorId="53141BA6" wp14:editId="2F3F8C51">
            <wp:extent cx="5274310" cy="11010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9E8B" w14:textId="77777777" w:rsidR="007E2DAF" w:rsidRDefault="007E2DAF" w:rsidP="00564807">
      <w:pPr>
        <w:rPr>
          <w:rFonts w:ascii="Calibri" w:hAnsi="Calibri" w:cs="Calibri"/>
          <w:b/>
          <w:color w:val="FF0000"/>
          <w:szCs w:val="21"/>
        </w:rPr>
      </w:pPr>
    </w:p>
    <w:p w14:paraId="1038DA98" w14:textId="430CC794" w:rsidR="00832D29" w:rsidRPr="00832D29" w:rsidRDefault="0087170C" w:rsidP="00564807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Step </w:t>
      </w:r>
      <w:r w:rsidR="00832D29">
        <w:rPr>
          <w:rFonts w:ascii="Calibri" w:hAnsi="Calibri" w:cs="Calibri"/>
          <w:b/>
          <w:bCs/>
          <w:color w:val="000000" w:themeColor="text1"/>
          <w:sz w:val="28"/>
          <w:szCs w:val="28"/>
        </w:rPr>
        <w:t>6</w:t>
      </w:r>
      <w:r w:rsidRPr="00F04DA8">
        <w:rPr>
          <w:rFonts w:ascii="Calibri" w:hAnsi="Calibri" w:cs="Calibri"/>
          <w:b/>
          <w:bCs/>
          <w:color w:val="000000" w:themeColor="text1"/>
          <w:sz w:val="28"/>
          <w:szCs w:val="28"/>
        </w:rPr>
        <w:t>: Run</w:t>
      </w:r>
    </w:p>
    <w:p w14:paraId="5C1AC7C4" w14:textId="1AD0D340" w:rsidR="005B4812" w:rsidRPr="00556D5D" w:rsidRDefault="0044422A" w:rsidP="00564807">
      <w:pPr>
        <w:rPr>
          <w:rFonts w:ascii="Calibri" w:eastAsia="+mn-ea" w:hAnsi="Calibri" w:cs="Calibri"/>
          <w:color w:val="000000"/>
          <w:kern w:val="24"/>
          <w:sz w:val="22"/>
          <w:szCs w:val="24"/>
        </w:rPr>
      </w:pPr>
      <w:r w:rsidRPr="00556D5D">
        <w:rPr>
          <w:rFonts w:ascii="Calibri" w:eastAsia="+mn-ea" w:hAnsi="Calibri" w:cs="Calibri"/>
          <w:color w:val="000000"/>
          <w:kern w:val="24"/>
          <w:sz w:val="22"/>
          <w:szCs w:val="24"/>
        </w:rPr>
        <w:t>Click Run -&gt; Run ‘</w:t>
      </w:r>
      <w:r w:rsidR="008C39BD">
        <w:rPr>
          <w:rFonts w:ascii="Calibri" w:eastAsia="+mn-ea" w:hAnsi="Calibri" w:cs="Calibri"/>
          <w:color w:val="000000"/>
          <w:kern w:val="24"/>
          <w:sz w:val="22"/>
          <w:szCs w:val="24"/>
        </w:rPr>
        <w:t>ESTARFM</w:t>
      </w:r>
      <w:r w:rsidRPr="00556D5D">
        <w:rPr>
          <w:rFonts w:ascii="Calibri" w:eastAsia="+mn-ea" w:hAnsi="Calibri" w:cs="Calibri"/>
          <w:color w:val="000000"/>
          <w:kern w:val="24"/>
          <w:sz w:val="22"/>
          <w:szCs w:val="24"/>
        </w:rPr>
        <w:t>’</w:t>
      </w:r>
    </w:p>
    <w:p w14:paraId="391E4730" w14:textId="21BE8566" w:rsidR="005B4812" w:rsidRDefault="008C39BD" w:rsidP="00564807">
      <w:pPr>
        <w:rPr>
          <w:rFonts w:ascii="Calibri" w:eastAsia="+mn-ea" w:hAnsi="Calibri" w:cs="Calibri"/>
          <w:color w:val="000000"/>
          <w:kern w:val="24"/>
        </w:rPr>
      </w:pPr>
      <w:r>
        <w:rPr>
          <w:noProof/>
        </w:rPr>
        <w:drawing>
          <wp:inline distT="0" distB="0" distL="0" distR="0" wp14:anchorId="32BAA401" wp14:editId="5E5FF172">
            <wp:extent cx="5274310" cy="13690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295" w14:textId="7298115D" w:rsidR="0044422A" w:rsidRPr="00556D5D" w:rsidRDefault="005B4812" w:rsidP="00564807">
      <w:pPr>
        <w:rPr>
          <w:rFonts w:ascii="Calibri" w:eastAsia="+mn-ea" w:hAnsi="Calibri" w:cs="Calibri"/>
          <w:color w:val="000000"/>
          <w:kern w:val="24"/>
          <w:sz w:val="22"/>
          <w:szCs w:val="24"/>
        </w:rPr>
      </w:pPr>
      <w:r w:rsidRPr="00556D5D">
        <w:rPr>
          <w:rFonts w:ascii="Calibri" w:eastAsia="+mn-ea" w:hAnsi="Calibri" w:cs="Calibri"/>
          <w:color w:val="000000"/>
          <w:kern w:val="24"/>
          <w:sz w:val="22"/>
          <w:szCs w:val="24"/>
        </w:rPr>
        <w:t>O</w:t>
      </w:r>
      <w:r w:rsidR="00C1552A" w:rsidRPr="00556D5D">
        <w:rPr>
          <w:rFonts w:ascii="Calibri" w:eastAsia="+mn-ea" w:hAnsi="Calibri" w:cs="Calibri"/>
          <w:color w:val="000000"/>
          <w:kern w:val="24"/>
          <w:sz w:val="22"/>
          <w:szCs w:val="24"/>
        </w:rPr>
        <w:t xml:space="preserve">pen files </w:t>
      </w:r>
      <w:r w:rsidR="000D4C37" w:rsidRPr="00556D5D">
        <w:rPr>
          <w:rFonts w:ascii="Calibri" w:eastAsia="+mn-ea" w:hAnsi="Calibri" w:cs="Calibri"/>
          <w:color w:val="000000"/>
          <w:kern w:val="24"/>
          <w:sz w:val="22"/>
          <w:szCs w:val="24"/>
        </w:rPr>
        <w:t xml:space="preserve">according to the name of </w:t>
      </w:r>
      <w:r w:rsidR="000D4C37" w:rsidRPr="00556D5D">
        <w:rPr>
          <w:rFonts w:ascii="Calibri" w:hAnsi="Calibri" w:cs="Calibri"/>
          <w:sz w:val="22"/>
        </w:rPr>
        <w:t>pop-up windows</w:t>
      </w:r>
    </w:p>
    <w:p w14:paraId="39D42C1C" w14:textId="1EC49D2F" w:rsidR="00564807" w:rsidRPr="00556D5D" w:rsidRDefault="00F15032" w:rsidP="00DA56DC">
      <w:pPr>
        <w:pStyle w:val="a4"/>
        <w:numPr>
          <w:ilvl w:val="0"/>
          <w:numId w:val="20"/>
        </w:numPr>
        <w:ind w:firstLineChars="0"/>
        <w:rPr>
          <w:rFonts w:ascii="Calibri" w:hAnsi="Calibri" w:cs="Calibri"/>
          <w:sz w:val="22"/>
        </w:rPr>
      </w:pPr>
      <w:r w:rsidRPr="00556D5D">
        <w:rPr>
          <w:rFonts w:ascii="Calibri" w:hAnsi="Calibri" w:cs="Calibri"/>
          <w:sz w:val="22"/>
        </w:rPr>
        <w:t>Open the parameter settings file</w:t>
      </w:r>
      <w:r w:rsidR="00181B0B" w:rsidRPr="00556D5D">
        <w:rPr>
          <w:rFonts w:ascii="Calibri" w:hAnsi="Calibri" w:cs="Calibri"/>
          <w:sz w:val="22"/>
        </w:rPr>
        <w:t xml:space="preserve"> (</w:t>
      </w:r>
      <w:proofErr w:type="spellStart"/>
      <w:r w:rsidR="00181B0B" w:rsidRPr="00556D5D">
        <w:rPr>
          <w:rFonts w:ascii="Calibri" w:hAnsi="Calibri" w:cs="Calibri"/>
          <w:b/>
          <w:sz w:val="22"/>
        </w:rPr>
        <w:t>parameters</w:t>
      </w:r>
      <w:r w:rsidR="00844AEA">
        <w:rPr>
          <w:rFonts w:ascii="Calibri" w:hAnsi="Calibri" w:cs="Calibri"/>
          <w:b/>
          <w:sz w:val="22"/>
        </w:rPr>
        <w:t>_</w:t>
      </w:r>
      <w:proofErr w:type="gramStart"/>
      <w:r w:rsidR="002B12BE">
        <w:rPr>
          <w:rFonts w:ascii="Calibri" w:hAnsi="Calibri" w:cs="Calibri"/>
          <w:b/>
          <w:sz w:val="22"/>
        </w:rPr>
        <w:t>estarfm</w:t>
      </w:r>
      <w:r w:rsidR="00181B0B" w:rsidRPr="00556D5D">
        <w:rPr>
          <w:rFonts w:ascii="Calibri" w:hAnsi="Calibri" w:cs="Calibri"/>
          <w:b/>
          <w:sz w:val="22"/>
        </w:rPr>
        <w:t>.</w:t>
      </w:r>
      <w:r w:rsidR="002D6138" w:rsidRPr="00556D5D">
        <w:rPr>
          <w:rFonts w:ascii="Calibri" w:hAnsi="Calibri" w:cs="Calibri"/>
          <w:b/>
          <w:sz w:val="22"/>
        </w:rPr>
        <w:t>yaml</w:t>
      </w:r>
      <w:proofErr w:type="spellEnd"/>
      <w:proofErr w:type="gramEnd"/>
      <w:r w:rsidR="00985FCB">
        <w:rPr>
          <w:rFonts w:ascii="Calibri" w:hAnsi="Calibri" w:cs="Calibri"/>
          <w:b/>
          <w:sz w:val="22"/>
        </w:rPr>
        <w:t xml:space="preserve"> or </w:t>
      </w:r>
      <w:proofErr w:type="spellStart"/>
      <w:r w:rsidR="00985FCB" w:rsidRPr="00985FCB">
        <w:rPr>
          <w:rFonts w:ascii="Calibri" w:hAnsi="Calibri" w:cs="Calibri"/>
          <w:b/>
          <w:sz w:val="22"/>
        </w:rPr>
        <w:t>parameters_</w:t>
      </w:r>
      <w:r w:rsidR="002B12BE">
        <w:rPr>
          <w:rFonts w:ascii="Calibri" w:hAnsi="Calibri" w:cs="Calibri"/>
          <w:b/>
          <w:sz w:val="22"/>
        </w:rPr>
        <w:t>estarfm_fast</w:t>
      </w:r>
      <w:r w:rsidR="00985FCB" w:rsidRPr="00985FCB">
        <w:rPr>
          <w:rFonts w:ascii="Calibri" w:hAnsi="Calibri" w:cs="Calibri"/>
          <w:b/>
          <w:sz w:val="22"/>
        </w:rPr>
        <w:t>.yaml</w:t>
      </w:r>
      <w:proofErr w:type="spellEnd"/>
      <w:r w:rsidR="00985FCB">
        <w:rPr>
          <w:rFonts w:ascii="Calibri" w:hAnsi="Calibri" w:cs="Calibri"/>
          <w:b/>
          <w:sz w:val="22"/>
        </w:rPr>
        <w:t xml:space="preserve"> if using </w:t>
      </w:r>
      <w:r w:rsidR="00A85652">
        <w:rPr>
          <w:rFonts w:ascii="Calibri" w:hAnsi="Calibri" w:cs="Calibri"/>
          <w:b/>
          <w:sz w:val="22"/>
        </w:rPr>
        <w:t>ESTARFM_FAST</w:t>
      </w:r>
      <w:r w:rsidR="00181B0B" w:rsidRPr="00556D5D">
        <w:rPr>
          <w:rFonts w:ascii="Calibri" w:hAnsi="Calibri" w:cs="Calibri"/>
          <w:sz w:val="22"/>
        </w:rPr>
        <w:t>)</w:t>
      </w:r>
    </w:p>
    <w:p w14:paraId="3277252D" w14:textId="271CFDD8" w:rsidR="00644E6F" w:rsidRPr="00556D5D" w:rsidRDefault="00644E6F" w:rsidP="00644E6F">
      <w:pPr>
        <w:pStyle w:val="a4"/>
        <w:numPr>
          <w:ilvl w:val="0"/>
          <w:numId w:val="13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Set the temporary</w:t>
      </w:r>
      <w:r w:rsidRPr="00556D5D">
        <w:rPr>
          <w:rFonts w:ascii="Calibri" w:hAnsi="Calibri" w:cs="Calibri"/>
          <w:sz w:val="22"/>
        </w:rPr>
        <w:t xml:space="preserve"> folder</w:t>
      </w:r>
    </w:p>
    <w:p w14:paraId="21465118" w14:textId="0D4C27B6" w:rsidR="00644E6F" w:rsidRDefault="00644E6F" w:rsidP="00DA56DC">
      <w:pPr>
        <w:pStyle w:val="a4"/>
        <w:numPr>
          <w:ilvl w:val="0"/>
          <w:numId w:val="13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</w:t>
      </w:r>
      <w:r w:rsidRPr="00644E6F">
        <w:rPr>
          <w:rFonts w:ascii="Calibri" w:hAnsi="Calibri" w:cs="Calibri"/>
          <w:sz w:val="22"/>
        </w:rPr>
        <w:t>pen the fine image of the first pair</w:t>
      </w:r>
    </w:p>
    <w:p w14:paraId="075DD7C3" w14:textId="1F7CA2BB" w:rsidR="00644E6F" w:rsidRDefault="00644E6F" w:rsidP="00923F4B">
      <w:pPr>
        <w:pStyle w:val="a4"/>
        <w:numPr>
          <w:ilvl w:val="0"/>
          <w:numId w:val="13"/>
        </w:numPr>
        <w:ind w:firstLineChars="0"/>
        <w:rPr>
          <w:rFonts w:ascii="Calibri" w:hAnsi="Calibri" w:cs="Calibri"/>
          <w:sz w:val="22"/>
        </w:rPr>
      </w:pPr>
      <w:r w:rsidRPr="00644E6F">
        <w:rPr>
          <w:rFonts w:ascii="Calibri" w:hAnsi="Calibri" w:cs="Calibri"/>
          <w:sz w:val="22"/>
        </w:rPr>
        <w:t>open the coarse image of the first pair</w:t>
      </w:r>
    </w:p>
    <w:p w14:paraId="22E38601" w14:textId="58F35630" w:rsidR="00244230" w:rsidRDefault="00244230" w:rsidP="00244230">
      <w:pPr>
        <w:pStyle w:val="a4"/>
        <w:numPr>
          <w:ilvl w:val="0"/>
          <w:numId w:val="13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</w:t>
      </w:r>
      <w:r w:rsidRPr="00644E6F">
        <w:rPr>
          <w:rFonts w:ascii="Calibri" w:hAnsi="Calibri" w:cs="Calibri"/>
          <w:sz w:val="22"/>
        </w:rPr>
        <w:t xml:space="preserve">pen the fine image of the </w:t>
      </w:r>
      <w:r>
        <w:rPr>
          <w:rFonts w:ascii="Calibri" w:hAnsi="Calibri" w:cs="Calibri"/>
          <w:sz w:val="22"/>
        </w:rPr>
        <w:t>second</w:t>
      </w:r>
      <w:r w:rsidRPr="00644E6F">
        <w:rPr>
          <w:rFonts w:ascii="Calibri" w:hAnsi="Calibri" w:cs="Calibri"/>
          <w:sz w:val="22"/>
        </w:rPr>
        <w:t xml:space="preserve"> pair</w:t>
      </w:r>
    </w:p>
    <w:p w14:paraId="0B7BAE89" w14:textId="4F9A5913" w:rsidR="00244230" w:rsidRPr="00244230" w:rsidRDefault="00244230" w:rsidP="00244230">
      <w:pPr>
        <w:pStyle w:val="a4"/>
        <w:numPr>
          <w:ilvl w:val="0"/>
          <w:numId w:val="13"/>
        </w:numPr>
        <w:ind w:firstLineChars="0"/>
        <w:rPr>
          <w:rFonts w:ascii="Calibri" w:hAnsi="Calibri" w:cs="Calibri"/>
          <w:sz w:val="22"/>
        </w:rPr>
      </w:pPr>
      <w:r w:rsidRPr="00644E6F">
        <w:rPr>
          <w:rFonts w:ascii="Calibri" w:hAnsi="Calibri" w:cs="Calibri"/>
          <w:sz w:val="22"/>
        </w:rPr>
        <w:t xml:space="preserve">open the coarse image of the </w:t>
      </w:r>
      <w:r>
        <w:rPr>
          <w:rFonts w:ascii="Calibri" w:hAnsi="Calibri" w:cs="Calibri"/>
          <w:sz w:val="22"/>
        </w:rPr>
        <w:t>second</w:t>
      </w:r>
      <w:r w:rsidRPr="00644E6F">
        <w:rPr>
          <w:rFonts w:ascii="Calibri" w:hAnsi="Calibri" w:cs="Calibri"/>
          <w:sz w:val="22"/>
        </w:rPr>
        <w:t xml:space="preserve"> pai</w:t>
      </w:r>
      <w:r>
        <w:rPr>
          <w:rFonts w:ascii="Calibri" w:hAnsi="Calibri" w:cs="Calibri"/>
          <w:sz w:val="22"/>
        </w:rPr>
        <w:t>r</w:t>
      </w:r>
    </w:p>
    <w:p w14:paraId="7A11DC53" w14:textId="323F1F82" w:rsidR="00EE7EE5" w:rsidRDefault="00644E6F" w:rsidP="00923F4B">
      <w:pPr>
        <w:pStyle w:val="a4"/>
        <w:numPr>
          <w:ilvl w:val="0"/>
          <w:numId w:val="13"/>
        </w:numPr>
        <w:ind w:firstLineChars="0"/>
        <w:rPr>
          <w:rFonts w:ascii="Calibri" w:hAnsi="Calibri" w:cs="Calibri"/>
          <w:sz w:val="22"/>
        </w:rPr>
      </w:pPr>
      <w:r w:rsidRPr="00644E6F">
        <w:rPr>
          <w:rFonts w:ascii="Calibri" w:hAnsi="Calibri" w:cs="Calibri"/>
          <w:sz w:val="22"/>
        </w:rPr>
        <w:t>open the coarse image of the prediction time</w:t>
      </w:r>
    </w:p>
    <w:p w14:paraId="11EAA9C8" w14:textId="72802450" w:rsidR="001E3DF0" w:rsidRDefault="001E3DF0" w:rsidP="001E3DF0">
      <w:pPr>
        <w:rPr>
          <w:rFonts w:ascii="Calibri" w:hAnsi="Calibri" w:cs="Calibri"/>
          <w:szCs w:val="21"/>
        </w:rPr>
      </w:pPr>
    </w:p>
    <w:p w14:paraId="38FDF5EB" w14:textId="0DB4F9DA" w:rsidR="001E3DF0" w:rsidRPr="00556D5D" w:rsidRDefault="001458E4" w:rsidP="001E3DF0">
      <w:pPr>
        <w:rPr>
          <w:rFonts w:ascii="Calibri" w:hAnsi="Calibri" w:cs="Calibri"/>
          <w:sz w:val="22"/>
        </w:rPr>
      </w:pPr>
      <w:r w:rsidRPr="00556D5D">
        <w:rPr>
          <w:rFonts w:ascii="Calibri" w:hAnsi="Calibri" w:cs="Calibri"/>
          <w:sz w:val="22"/>
        </w:rPr>
        <w:t xml:space="preserve">Thanks for using </w:t>
      </w:r>
      <w:r w:rsidR="00094CAF">
        <w:rPr>
          <w:rFonts w:ascii="Calibri" w:hAnsi="Calibri" w:cs="Calibri"/>
          <w:sz w:val="22"/>
        </w:rPr>
        <w:t>ESTARFM</w:t>
      </w:r>
      <w:r w:rsidRPr="00556D5D">
        <w:rPr>
          <w:rFonts w:ascii="Calibri" w:hAnsi="Calibri" w:cs="Calibri"/>
          <w:sz w:val="22"/>
        </w:rPr>
        <w:t xml:space="preserve"> algorithm. </w:t>
      </w:r>
      <w:r w:rsidR="001E3DF0" w:rsidRPr="00556D5D">
        <w:rPr>
          <w:rFonts w:ascii="Calibri" w:hAnsi="Calibri" w:cs="Calibri"/>
          <w:sz w:val="22"/>
        </w:rPr>
        <w:t xml:space="preserve">If you meet any problems, please feel free to contact Miss Yue Sun </w:t>
      </w:r>
      <w:r w:rsidRPr="00556D5D">
        <w:rPr>
          <w:rFonts w:ascii="Calibri" w:hAnsi="Calibri" w:cs="Calibri"/>
          <w:sz w:val="22"/>
        </w:rPr>
        <w:t>or</w:t>
      </w:r>
      <w:r w:rsidR="001E3DF0" w:rsidRPr="00556D5D">
        <w:rPr>
          <w:rFonts w:ascii="Calibri" w:hAnsi="Calibri" w:cs="Calibri"/>
          <w:sz w:val="22"/>
        </w:rPr>
        <w:t xml:space="preserve"> Dr. </w:t>
      </w:r>
      <w:proofErr w:type="spellStart"/>
      <w:r w:rsidR="001E3DF0" w:rsidRPr="00556D5D">
        <w:rPr>
          <w:rFonts w:ascii="Calibri" w:hAnsi="Calibri" w:cs="Calibri"/>
          <w:sz w:val="22"/>
        </w:rPr>
        <w:t>Xiaolin</w:t>
      </w:r>
      <w:proofErr w:type="spellEnd"/>
      <w:r w:rsidR="001E3DF0" w:rsidRPr="00556D5D">
        <w:rPr>
          <w:rFonts w:ascii="Calibri" w:hAnsi="Calibri" w:cs="Calibri"/>
          <w:sz w:val="22"/>
        </w:rPr>
        <w:t xml:space="preserve"> Zhu</w:t>
      </w:r>
      <w:r w:rsidR="001E3DF0" w:rsidRPr="00556D5D">
        <w:rPr>
          <w:rFonts w:ascii="Calibri" w:hAnsi="Calibri" w:cs="Calibri" w:hint="eastAsia"/>
          <w:sz w:val="22"/>
        </w:rPr>
        <w:t>.</w:t>
      </w:r>
    </w:p>
    <w:sectPr w:rsidR="001E3DF0" w:rsidRPr="0055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1671F" w14:textId="77777777" w:rsidR="00D8170A" w:rsidRDefault="00D8170A" w:rsidP="00EF5A29">
      <w:r>
        <w:separator/>
      </w:r>
    </w:p>
  </w:endnote>
  <w:endnote w:type="continuationSeparator" w:id="0">
    <w:p w14:paraId="518E3162" w14:textId="77777777" w:rsidR="00D8170A" w:rsidRDefault="00D8170A" w:rsidP="00EF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B6750" w14:textId="77777777" w:rsidR="00D8170A" w:rsidRDefault="00D8170A" w:rsidP="00EF5A29">
      <w:r>
        <w:separator/>
      </w:r>
    </w:p>
  </w:footnote>
  <w:footnote w:type="continuationSeparator" w:id="0">
    <w:p w14:paraId="13D22DA5" w14:textId="77777777" w:rsidR="00D8170A" w:rsidRDefault="00D8170A" w:rsidP="00EF5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63E7"/>
    <w:multiLevelType w:val="hybridMultilevel"/>
    <w:tmpl w:val="C3F4EB80"/>
    <w:lvl w:ilvl="0" w:tplc="7544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15516"/>
    <w:multiLevelType w:val="hybridMultilevel"/>
    <w:tmpl w:val="900A64E2"/>
    <w:lvl w:ilvl="0" w:tplc="B800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E0217"/>
    <w:multiLevelType w:val="hybridMultilevel"/>
    <w:tmpl w:val="ABF8F4CC"/>
    <w:lvl w:ilvl="0" w:tplc="E85EE13A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 w:tplc="B114F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AB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63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26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ED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8C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0A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89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F679A"/>
    <w:multiLevelType w:val="hybridMultilevel"/>
    <w:tmpl w:val="A942DF4A"/>
    <w:lvl w:ilvl="0" w:tplc="6284BD58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B0D7DA1"/>
    <w:multiLevelType w:val="hybridMultilevel"/>
    <w:tmpl w:val="46C0AFB4"/>
    <w:lvl w:ilvl="0" w:tplc="B096EB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C7274B5"/>
    <w:multiLevelType w:val="hybridMultilevel"/>
    <w:tmpl w:val="AB06A3F8"/>
    <w:lvl w:ilvl="0" w:tplc="AB186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D1185A"/>
    <w:multiLevelType w:val="hybridMultilevel"/>
    <w:tmpl w:val="431884C0"/>
    <w:lvl w:ilvl="0" w:tplc="6284BD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B03F99"/>
    <w:multiLevelType w:val="hybridMultilevel"/>
    <w:tmpl w:val="5B5419AE"/>
    <w:lvl w:ilvl="0" w:tplc="026A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263E4E"/>
    <w:multiLevelType w:val="hybridMultilevel"/>
    <w:tmpl w:val="EB885C16"/>
    <w:lvl w:ilvl="0" w:tplc="E7C8717E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 w:tplc="31FE4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4D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47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E5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29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C7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00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E3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442FD1"/>
    <w:multiLevelType w:val="hybridMultilevel"/>
    <w:tmpl w:val="21343CC4"/>
    <w:lvl w:ilvl="0" w:tplc="5682335A">
      <w:start w:val="1"/>
      <w:numFmt w:val="bullet"/>
      <w:suff w:val="space"/>
      <w:lvlText w:val="•"/>
      <w:lvlJc w:val="left"/>
      <w:pPr>
        <w:ind w:left="0" w:firstLine="0"/>
      </w:pPr>
      <w:rPr>
        <w:rFonts w:ascii="Arial" w:hAnsi="Arial" w:hint="default"/>
      </w:rPr>
    </w:lvl>
    <w:lvl w:ilvl="1" w:tplc="3272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AF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63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1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2B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A6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6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9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631C48"/>
    <w:multiLevelType w:val="hybridMultilevel"/>
    <w:tmpl w:val="6D56E2FC"/>
    <w:lvl w:ilvl="0" w:tplc="67EC3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2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AF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63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1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2B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A6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6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C9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B92F28"/>
    <w:multiLevelType w:val="hybridMultilevel"/>
    <w:tmpl w:val="9F40DFC6"/>
    <w:lvl w:ilvl="0" w:tplc="2996AA10">
      <w:start w:val="1"/>
      <w:numFmt w:val="bullet"/>
      <w:suff w:val="space"/>
      <w:lvlText w:val="•"/>
      <w:lvlJc w:val="left"/>
      <w:pPr>
        <w:ind w:left="0" w:firstLine="0"/>
      </w:pPr>
      <w:rPr>
        <w:rFonts w:ascii="Arial" w:hAnsi="Arial" w:hint="default"/>
      </w:rPr>
    </w:lvl>
    <w:lvl w:ilvl="1" w:tplc="90E4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8F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0D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2D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65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12B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24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465DFA"/>
    <w:multiLevelType w:val="hybridMultilevel"/>
    <w:tmpl w:val="FB9E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61378"/>
    <w:multiLevelType w:val="hybridMultilevel"/>
    <w:tmpl w:val="344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32A48"/>
    <w:multiLevelType w:val="hybridMultilevel"/>
    <w:tmpl w:val="243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4389C"/>
    <w:multiLevelType w:val="hybridMultilevel"/>
    <w:tmpl w:val="8806CA0E"/>
    <w:lvl w:ilvl="0" w:tplc="6284BD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9875C4"/>
    <w:multiLevelType w:val="hybridMultilevel"/>
    <w:tmpl w:val="728CC8DA"/>
    <w:lvl w:ilvl="0" w:tplc="24FE9534">
      <w:start w:val="1"/>
      <w:numFmt w:val="bullet"/>
      <w:lvlText w:val="•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 w:tplc="3AFAD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9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20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C7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C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6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EE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2F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5B42DE"/>
    <w:multiLevelType w:val="hybridMultilevel"/>
    <w:tmpl w:val="B9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E1E95"/>
    <w:multiLevelType w:val="hybridMultilevel"/>
    <w:tmpl w:val="D9CABDA4"/>
    <w:lvl w:ilvl="0" w:tplc="AD588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D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9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20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C7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C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6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EE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2F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B3D1B6C"/>
    <w:multiLevelType w:val="hybridMultilevel"/>
    <w:tmpl w:val="71229076"/>
    <w:lvl w:ilvl="0" w:tplc="216E00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F029C4"/>
    <w:multiLevelType w:val="hybridMultilevel"/>
    <w:tmpl w:val="EF9A73F0"/>
    <w:lvl w:ilvl="0" w:tplc="71C04B4C">
      <w:start w:val="1"/>
      <w:numFmt w:val="decimal"/>
      <w:lvlText w:val="%1."/>
      <w:lvlJc w:val="left"/>
      <w:pPr>
        <w:ind w:left="720" w:hanging="360"/>
      </w:pPr>
      <w:rPr>
        <w:rFonts w:eastAsia="+mn-e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66734"/>
    <w:multiLevelType w:val="hybridMultilevel"/>
    <w:tmpl w:val="D5FA7DFA"/>
    <w:lvl w:ilvl="0" w:tplc="1BEC8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807E75"/>
    <w:multiLevelType w:val="hybridMultilevel"/>
    <w:tmpl w:val="295894D6"/>
    <w:lvl w:ilvl="0" w:tplc="489C0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E4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4D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47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E5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D29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C7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00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E3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5719F3"/>
    <w:multiLevelType w:val="hybridMultilevel"/>
    <w:tmpl w:val="48E6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D6597"/>
    <w:multiLevelType w:val="hybridMultilevel"/>
    <w:tmpl w:val="5DDE9BF4"/>
    <w:lvl w:ilvl="0" w:tplc="2996AA1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0B4259"/>
    <w:multiLevelType w:val="hybridMultilevel"/>
    <w:tmpl w:val="4A8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974F8"/>
    <w:multiLevelType w:val="hybridMultilevel"/>
    <w:tmpl w:val="61CC5D1E"/>
    <w:lvl w:ilvl="0" w:tplc="E3D87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4F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1AB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63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26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ED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8C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B0A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89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5365825"/>
    <w:multiLevelType w:val="hybridMultilevel"/>
    <w:tmpl w:val="D1D2E4FC"/>
    <w:lvl w:ilvl="0" w:tplc="259AF5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DC1D92"/>
    <w:multiLevelType w:val="hybridMultilevel"/>
    <w:tmpl w:val="A024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D1ACA"/>
    <w:multiLevelType w:val="hybridMultilevel"/>
    <w:tmpl w:val="C57EFCC0"/>
    <w:lvl w:ilvl="0" w:tplc="6284BD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7"/>
  </w:num>
  <w:num w:numId="8">
    <w:abstractNumId w:val="19"/>
  </w:num>
  <w:num w:numId="9">
    <w:abstractNumId w:val="29"/>
  </w:num>
  <w:num w:numId="10">
    <w:abstractNumId w:val="15"/>
  </w:num>
  <w:num w:numId="11">
    <w:abstractNumId w:val="6"/>
  </w:num>
  <w:num w:numId="12">
    <w:abstractNumId w:val="13"/>
  </w:num>
  <w:num w:numId="13">
    <w:abstractNumId w:val="28"/>
  </w:num>
  <w:num w:numId="14">
    <w:abstractNumId w:val="25"/>
  </w:num>
  <w:num w:numId="15">
    <w:abstractNumId w:val="23"/>
  </w:num>
  <w:num w:numId="16">
    <w:abstractNumId w:val="14"/>
  </w:num>
  <w:num w:numId="17">
    <w:abstractNumId w:val="4"/>
  </w:num>
  <w:num w:numId="18">
    <w:abstractNumId w:val="20"/>
  </w:num>
  <w:num w:numId="19">
    <w:abstractNumId w:val="17"/>
  </w:num>
  <w:num w:numId="20">
    <w:abstractNumId w:val="12"/>
  </w:num>
  <w:num w:numId="21">
    <w:abstractNumId w:val="11"/>
  </w:num>
  <w:num w:numId="22">
    <w:abstractNumId w:val="10"/>
  </w:num>
  <w:num w:numId="23">
    <w:abstractNumId w:val="9"/>
  </w:num>
  <w:num w:numId="24">
    <w:abstractNumId w:val="24"/>
  </w:num>
  <w:num w:numId="25">
    <w:abstractNumId w:val="22"/>
  </w:num>
  <w:num w:numId="26">
    <w:abstractNumId w:val="26"/>
  </w:num>
  <w:num w:numId="27">
    <w:abstractNumId w:val="8"/>
  </w:num>
  <w:num w:numId="28">
    <w:abstractNumId w:val="2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NjI2MTM2NDeyMDRW0lEKTi0uzszPAykwrgUAoCkTMCwAAAA="/>
  </w:docVars>
  <w:rsids>
    <w:rsidRoot w:val="009E3733"/>
    <w:rsid w:val="00000B29"/>
    <w:rsid w:val="00001B56"/>
    <w:rsid w:val="000053A4"/>
    <w:rsid w:val="000243FD"/>
    <w:rsid w:val="000302FD"/>
    <w:rsid w:val="00043E95"/>
    <w:rsid w:val="000562E7"/>
    <w:rsid w:val="00080D0D"/>
    <w:rsid w:val="00094CAF"/>
    <w:rsid w:val="000A5117"/>
    <w:rsid w:val="000B1631"/>
    <w:rsid w:val="000B51DE"/>
    <w:rsid w:val="000B5DEC"/>
    <w:rsid w:val="000C3031"/>
    <w:rsid w:val="000C4B66"/>
    <w:rsid w:val="000C719A"/>
    <w:rsid w:val="000D4C37"/>
    <w:rsid w:val="00103171"/>
    <w:rsid w:val="00103DDC"/>
    <w:rsid w:val="00114558"/>
    <w:rsid w:val="00116996"/>
    <w:rsid w:val="00116A3B"/>
    <w:rsid w:val="0012208E"/>
    <w:rsid w:val="001236DA"/>
    <w:rsid w:val="00124FCB"/>
    <w:rsid w:val="00134569"/>
    <w:rsid w:val="001372BE"/>
    <w:rsid w:val="00144A0E"/>
    <w:rsid w:val="00145332"/>
    <w:rsid w:val="001458E4"/>
    <w:rsid w:val="001468BA"/>
    <w:rsid w:val="00147B54"/>
    <w:rsid w:val="00150049"/>
    <w:rsid w:val="00163583"/>
    <w:rsid w:val="00164BF1"/>
    <w:rsid w:val="0017264C"/>
    <w:rsid w:val="001769C3"/>
    <w:rsid w:val="001769F6"/>
    <w:rsid w:val="001811B8"/>
    <w:rsid w:val="00181B0B"/>
    <w:rsid w:val="001825E7"/>
    <w:rsid w:val="00191E5D"/>
    <w:rsid w:val="001922D2"/>
    <w:rsid w:val="001A0BA5"/>
    <w:rsid w:val="001C22BA"/>
    <w:rsid w:val="001D6776"/>
    <w:rsid w:val="001E0ED5"/>
    <w:rsid w:val="001E3DF0"/>
    <w:rsid w:val="001E505F"/>
    <w:rsid w:val="001E7286"/>
    <w:rsid w:val="001F3C6C"/>
    <w:rsid w:val="00202886"/>
    <w:rsid w:val="00205651"/>
    <w:rsid w:val="00205C38"/>
    <w:rsid w:val="002106A6"/>
    <w:rsid w:val="00230783"/>
    <w:rsid w:val="00233F74"/>
    <w:rsid w:val="00237978"/>
    <w:rsid w:val="00244230"/>
    <w:rsid w:val="00245595"/>
    <w:rsid w:val="002571F9"/>
    <w:rsid w:val="00272BA2"/>
    <w:rsid w:val="00283AD9"/>
    <w:rsid w:val="00285A5C"/>
    <w:rsid w:val="00292D63"/>
    <w:rsid w:val="00292EAC"/>
    <w:rsid w:val="00293210"/>
    <w:rsid w:val="00293982"/>
    <w:rsid w:val="0029464D"/>
    <w:rsid w:val="002B12BE"/>
    <w:rsid w:val="002B3C91"/>
    <w:rsid w:val="002B7113"/>
    <w:rsid w:val="002C2E4E"/>
    <w:rsid w:val="002D6138"/>
    <w:rsid w:val="002E40A3"/>
    <w:rsid w:val="002F1E48"/>
    <w:rsid w:val="003014E2"/>
    <w:rsid w:val="00301608"/>
    <w:rsid w:val="00306660"/>
    <w:rsid w:val="00316FC3"/>
    <w:rsid w:val="00320ABB"/>
    <w:rsid w:val="0032161F"/>
    <w:rsid w:val="00325F3B"/>
    <w:rsid w:val="003272E1"/>
    <w:rsid w:val="00342AAC"/>
    <w:rsid w:val="00345871"/>
    <w:rsid w:val="00347D65"/>
    <w:rsid w:val="00351161"/>
    <w:rsid w:val="00367D64"/>
    <w:rsid w:val="003918F0"/>
    <w:rsid w:val="003960AF"/>
    <w:rsid w:val="003A23D1"/>
    <w:rsid w:val="003A2FC8"/>
    <w:rsid w:val="003A6456"/>
    <w:rsid w:val="003A648E"/>
    <w:rsid w:val="003B046E"/>
    <w:rsid w:val="003D3CED"/>
    <w:rsid w:val="003E4289"/>
    <w:rsid w:val="003E768C"/>
    <w:rsid w:val="003F2744"/>
    <w:rsid w:val="004068A9"/>
    <w:rsid w:val="00414F7A"/>
    <w:rsid w:val="00427574"/>
    <w:rsid w:val="0043051C"/>
    <w:rsid w:val="0043250F"/>
    <w:rsid w:val="00432AAD"/>
    <w:rsid w:val="0044422A"/>
    <w:rsid w:val="00444285"/>
    <w:rsid w:val="004470BF"/>
    <w:rsid w:val="00453830"/>
    <w:rsid w:val="004541C0"/>
    <w:rsid w:val="00463C6B"/>
    <w:rsid w:val="00465AB9"/>
    <w:rsid w:val="0047392D"/>
    <w:rsid w:val="0047601F"/>
    <w:rsid w:val="00481DDA"/>
    <w:rsid w:val="00483E73"/>
    <w:rsid w:val="0048420A"/>
    <w:rsid w:val="00484784"/>
    <w:rsid w:val="004A798E"/>
    <w:rsid w:val="004B316C"/>
    <w:rsid w:val="004B6203"/>
    <w:rsid w:val="004C26E5"/>
    <w:rsid w:val="004C38E5"/>
    <w:rsid w:val="004D4ADA"/>
    <w:rsid w:val="004E0F87"/>
    <w:rsid w:val="004E6EB3"/>
    <w:rsid w:val="004F1C02"/>
    <w:rsid w:val="004F1F83"/>
    <w:rsid w:val="004F5559"/>
    <w:rsid w:val="004F577E"/>
    <w:rsid w:val="004F6E92"/>
    <w:rsid w:val="00502D7E"/>
    <w:rsid w:val="00504181"/>
    <w:rsid w:val="005057DF"/>
    <w:rsid w:val="00505FCB"/>
    <w:rsid w:val="005218AE"/>
    <w:rsid w:val="00527AD9"/>
    <w:rsid w:val="00535550"/>
    <w:rsid w:val="00537904"/>
    <w:rsid w:val="00537DC9"/>
    <w:rsid w:val="00541D96"/>
    <w:rsid w:val="0054513A"/>
    <w:rsid w:val="005474C2"/>
    <w:rsid w:val="00551D74"/>
    <w:rsid w:val="00553D08"/>
    <w:rsid w:val="005550EE"/>
    <w:rsid w:val="00556D5D"/>
    <w:rsid w:val="005603FE"/>
    <w:rsid w:val="00564807"/>
    <w:rsid w:val="00565740"/>
    <w:rsid w:val="00576CDD"/>
    <w:rsid w:val="00577028"/>
    <w:rsid w:val="00581C3B"/>
    <w:rsid w:val="005902EA"/>
    <w:rsid w:val="0059148E"/>
    <w:rsid w:val="0059753F"/>
    <w:rsid w:val="005A0085"/>
    <w:rsid w:val="005A1D61"/>
    <w:rsid w:val="005A78E6"/>
    <w:rsid w:val="005B0355"/>
    <w:rsid w:val="005B4812"/>
    <w:rsid w:val="005C2DDB"/>
    <w:rsid w:val="005C4607"/>
    <w:rsid w:val="005D06F6"/>
    <w:rsid w:val="005D1E19"/>
    <w:rsid w:val="005D2C28"/>
    <w:rsid w:val="005D3C5F"/>
    <w:rsid w:val="0060190F"/>
    <w:rsid w:val="006028CF"/>
    <w:rsid w:val="00604C6A"/>
    <w:rsid w:val="00612428"/>
    <w:rsid w:val="00614CD0"/>
    <w:rsid w:val="00615A17"/>
    <w:rsid w:val="00615A5F"/>
    <w:rsid w:val="006162A9"/>
    <w:rsid w:val="006351B9"/>
    <w:rsid w:val="00637914"/>
    <w:rsid w:val="00644E6F"/>
    <w:rsid w:val="00646CBD"/>
    <w:rsid w:val="006514EC"/>
    <w:rsid w:val="006523CF"/>
    <w:rsid w:val="00653483"/>
    <w:rsid w:val="00662DE4"/>
    <w:rsid w:val="006723BD"/>
    <w:rsid w:val="00682828"/>
    <w:rsid w:val="00685160"/>
    <w:rsid w:val="00687CE7"/>
    <w:rsid w:val="00696D7A"/>
    <w:rsid w:val="006B0570"/>
    <w:rsid w:val="006B1899"/>
    <w:rsid w:val="006B5A33"/>
    <w:rsid w:val="006C0EFC"/>
    <w:rsid w:val="006C7144"/>
    <w:rsid w:val="006D3FF4"/>
    <w:rsid w:val="006F21BB"/>
    <w:rsid w:val="00700DC5"/>
    <w:rsid w:val="00705193"/>
    <w:rsid w:val="00705AE2"/>
    <w:rsid w:val="0070606B"/>
    <w:rsid w:val="00712FF0"/>
    <w:rsid w:val="00713EC6"/>
    <w:rsid w:val="00725CB8"/>
    <w:rsid w:val="007309B3"/>
    <w:rsid w:val="00732280"/>
    <w:rsid w:val="00736B7C"/>
    <w:rsid w:val="00736F95"/>
    <w:rsid w:val="0074070D"/>
    <w:rsid w:val="00772793"/>
    <w:rsid w:val="00772858"/>
    <w:rsid w:val="00774871"/>
    <w:rsid w:val="007764E2"/>
    <w:rsid w:val="00781B2C"/>
    <w:rsid w:val="007844A4"/>
    <w:rsid w:val="00787315"/>
    <w:rsid w:val="007A3A4F"/>
    <w:rsid w:val="007A4344"/>
    <w:rsid w:val="007A653A"/>
    <w:rsid w:val="007B1321"/>
    <w:rsid w:val="007B273B"/>
    <w:rsid w:val="007B798C"/>
    <w:rsid w:val="007C033B"/>
    <w:rsid w:val="007D4959"/>
    <w:rsid w:val="007D5E04"/>
    <w:rsid w:val="007D66C0"/>
    <w:rsid w:val="007D6C64"/>
    <w:rsid w:val="007E2A9A"/>
    <w:rsid w:val="007E2DAF"/>
    <w:rsid w:val="007E2E78"/>
    <w:rsid w:val="007E4267"/>
    <w:rsid w:val="007F2878"/>
    <w:rsid w:val="007F49A6"/>
    <w:rsid w:val="00832AAC"/>
    <w:rsid w:val="00832D29"/>
    <w:rsid w:val="00832D2B"/>
    <w:rsid w:val="00833DC5"/>
    <w:rsid w:val="00837932"/>
    <w:rsid w:val="00842780"/>
    <w:rsid w:val="00842B08"/>
    <w:rsid w:val="00844AEA"/>
    <w:rsid w:val="008608DA"/>
    <w:rsid w:val="0087170C"/>
    <w:rsid w:val="00884D51"/>
    <w:rsid w:val="00884F73"/>
    <w:rsid w:val="0088505A"/>
    <w:rsid w:val="0088667A"/>
    <w:rsid w:val="008904A0"/>
    <w:rsid w:val="00891E01"/>
    <w:rsid w:val="00896A9E"/>
    <w:rsid w:val="00897892"/>
    <w:rsid w:val="008A2050"/>
    <w:rsid w:val="008B230C"/>
    <w:rsid w:val="008C1ED1"/>
    <w:rsid w:val="008C26B6"/>
    <w:rsid w:val="008C39BD"/>
    <w:rsid w:val="008D07A5"/>
    <w:rsid w:val="008D76B9"/>
    <w:rsid w:val="008E1D6D"/>
    <w:rsid w:val="008E3973"/>
    <w:rsid w:val="00906512"/>
    <w:rsid w:val="00906A8B"/>
    <w:rsid w:val="009075FD"/>
    <w:rsid w:val="00923F4B"/>
    <w:rsid w:val="00924048"/>
    <w:rsid w:val="00925AC3"/>
    <w:rsid w:val="009335A8"/>
    <w:rsid w:val="00943959"/>
    <w:rsid w:val="0095671E"/>
    <w:rsid w:val="009577B7"/>
    <w:rsid w:val="009603B8"/>
    <w:rsid w:val="00964422"/>
    <w:rsid w:val="009655AC"/>
    <w:rsid w:val="00985FCB"/>
    <w:rsid w:val="009947CF"/>
    <w:rsid w:val="009968AC"/>
    <w:rsid w:val="009A01A5"/>
    <w:rsid w:val="009A2995"/>
    <w:rsid w:val="009B0E51"/>
    <w:rsid w:val="009B2881"/>
    <w:rsid w:val="009C1D52"/>
    <w:rsid w:val="009C3499"/>
    <w:rsid w:val="009D0F82"/>
    <w:rsid w:val="009D7AB9"/>
    <w:rsid w:val="009E3733"/>
    <w:rsid w:val="009E6107"/>
    <w:rsid w:val="009F5E84"/>
    <w:rsid w:val="00A028E9"/>
    <w:rsid w:val="00A14CB8"/>
    <w:rsid w:val="00A2520E"/>
    <w:rsid w:val="00A25561"/>
    <w:rsid w:val="00A27C1C"/>
    <w:rsid w:val="00A27FE6"/>
    <w:rsid w:val="00A33AA6"/>
    <w:rsid w:val="00A36AD8"/>
    <w:rsid w:val="00A37B97"/>
    <w:rsid w:val="00A439D0"/>
    <w:rsid w:val="00A50B9C"/>
    <w:rsid w:val="00A53E78"/>
    <w:rsid w:val="00A553BE"/>
    <w:rsid w:val="00A556D7"/>
    <w:rsid w:val="00A64C01"/>
    <w:rsid w:val="00A67824"/>
    <w:rsid w:val="00A7141B"/>
    <w:rsid w:val="00A81130"/>
    <w:rsid w:val="00A81279"/>
    <w:rsid w:val="00A85652"/>
    <w:rsid w:val="00A924AA"/>
    <w:rsid w:val="00AA313A"/>
    <w:rsid w:val="00AA43EF"/>
    <w:rsid w:val="00AB3D76"/>
    <w:rsid w:val="00AB60E1"/>
    <w:rsid w:val="00AC36F6"/>
    <w:rsid w:val="00AC54E7"/>
    <w:rsid w:val="00AD572A"/>
    <w:rsid w:val="00AD5B12"/>
    <w:rsid w:val="00AE6FBD"/>
    <w:rsid w:val="00AF241A"/>
    <w:rsid w:val="00B00686"/>
    <w:rsid w:val="00B02435"/>
    <w:rsid w:val="00B036F5"/>
    <w:rsid w:val="00B06480"/>
    <w:rsid w:val="00B07676"/>
    <w:rsid w:val="00B10180"/>
    <w:rsid w:val="00B134A7"/>
    <w:rsid w:val="00B14453"/>
    <w:rsid w:val="00B35F1A"/>
    <w:rsid w:val="00B369BB"/>
    <w:rsid w:val="00B43265"/>
    <w:rsid w:val="00B55C7C"/>
    <w:rsid w:val="00B61AE1"/>
    <w:rsid w:val="00B6228D"/>
    <w:rsid w:val="00B661BD"/>
    <w:rsid w:val="00B726F2"/>
    <w:rsid w:val="00B72C7A"/>
    <w:rsid w:val="00B74138"/>
    <w:rsid w:val="00B82EAD"/>
    <w:rsid w:val="00B841AE"/>
    <w:rsid w:val="00B96004"/>
    <w:rsid w:val="00BA00C3"/>
    <w:rsid w:val="00BA623F"/>
    <w:rsid w:val="00BB0C36"/>
    <w:rsid w:val="00BB5B7D"/>
    <w:rsid w:val="00BC0DC6"/>
    <w:rsid w:val="00BC7763"/>
    <w:rsid w:val="00BC7806"/>
    <w:rsid w:val="00BD13C6"/>
    <w:rsid w:val="00BD276F"/>
    <w:rsid w:val="00BE7470"/>
    <w:rsid w:val="00BE7A41"/>
    <w:rsid w:val="00BF2A3A"/>
    <w:rsid w:val="00C00E17"/>
    <w:rsid w:val="00C059D3"/>
    <w:rsid w:val="00C1552A"/>
    <w:rsid w:val="00C15EB4"/>
    <w:rsid w:val="00C15F28"/>
    <w:rsid w:val="00C200BC"/>
    <w:rsid w:val="00C2079F"/>
    <w:rsid w:val="00C21E6C"/>
    <w:rsid w:val="00C2773E"/>
    <w:rsid w:val="00C3029B"/>
    <w:rsid w:val="00C36821"/>
    <w:rsid w:val="00C4293B"/>
    <w:rsid w:val="00C55798"/>
    <w:rsid w:val="00C71109"/>
    <w:rsid w:val="00C73C51"/>
    <w:rsid w:val="00C748EB"/>
    <w:rsid w:val="00C84D79"/>
    <w:rsid w:val="00C87FA3"/>
    <w:rsid w:val="00C92B5D"/>
    <w:rsid w:val="00C95D60"/>
    <w:rsid w:val="00CA61DD"/>
    <w:rsid w:val="00CA7C7B"/>
    <w:rsid w:val="00CB2053"/>
    <w:rsid w:val="00CB50FA"/>
    <w:rsid w:val="00CE2760"/>
    <w:rsid w:val="00CE3686"/>
    <w:rsid w:val="00CE54F5"/>
    <w:rsid w:val="00CF44DD"/>
    <w:rsid w:val="00CF655C"/>
    <w:rsid w:val="00CF77C5"/>
    <w:rsid w:val="00D0494F"/>
    <w:rsid w:val="00D1011E"/>
    <w:rsid w:val="00D13E34"/>
    <w:rsid w:val="00D1719E"/>
    <w:rsid w:val="00D206CD"/>
    <w:rsid w:val="00D2273D"/>
    <w:rsid w:val="00D374DB"/>
    <w:rsid w:val="00D45075"/>
    <w:rsid w:val="00D518D5"/>
    <w:rsid w:val="00D51D1C"/>
    <w:rsid w:val="00D5461B"/>
    <w:rsid w:val="00D574EA"/>
    <w:rsid w:val="00D6724D"/>
    <w:rsid w:val="00D717F4"/>
    <w:rsid w:val="00D8170A"/>
    <w:rsid w:val="00D8187C"/>
    <w:rsid w:val="00D82363"/>
    <w:rsid w:val="00D91EF7"/>
    <w:rsid w:val="00D94346"/>
    <w:rsid w:val="00DA049C"/>
    <w:rsid w:val="00DA0A76"/>
    <w:rsid w:val="00DA3F56"/>
    <w:rsid w:val="00DA5210"/>
    <w:rsid w:val="00DA56DC"/>
    <w:rsid w:val="00DB396D"/>
    <w:rsid w:val="00DB79EA"/>
    <w:rsid w:val="00DC3471"/>
    <w:rsid w:val="00E05743"/>
    <w:rsid w:val="00E06CAD"/>
    <w:rsid w:val="00E177AD"/>
    <w:rsid w:val="00E2542A"/>
    <w:rsid w:val="00E26C12"/>
    <w:rsid w:val="00E302A6"/>
    <w:rsid w:val="00E3487C"/>
    <w:rsid w:val="00E443B4"/>
    <w:rsid w:val="00E4450D"/>
    <w:rsid w:val="00E53CE2"/>
    <w:rsid w:val="00E73FBA"/>
    <w:rsid w:val="00E75465"/>
    <w:rsid w:val="00E832EB"/>
    <w:rsid w:val="00E85ADA"/>
    <w:rsid w:val="00E92556"/>
    <w:rsid w:val="00E94CCC"/>
    <w:rsid w:val="00EA1F88"/>
    <w:rsid w:val="00EA38FB"/>
    <w:rsid w:val="00EA50E2"/>
    <w:rsid w:val="00EB1BB5"/>
    <w:rsid w:val="00EB4411"/>
    <w:rsid w:val="00EB4DB2"/>
    <w:rsid w:val="00EB5DA7"/>
    <w:rsid w:val="00EC0D29"/>
    <w:rsid w:val="00EC2440"/>
    <w:rsid w:val="00EC5D8F"/>
    <w:rsid w:val="00ED2533"/>
    <w:rsid w:val="00ED3017"/>
    <w:rsid w:val="00ED5B8A"/>
    <w:rsid w:val="00EE1E12"/>
    <w:rsid w:val="00EE6DF6"/>
    <w:rsid w:val="00EE7EE5"/>
    <w:rsid w:val="00EF122F"/>
    <w:rsid w:val="00EF39BA"/>
    <w:rsid w:val="00EF5A29"/>
    <w:rsid w:val="00F03BDD"/>
    <w:rsid w:val="00F04DA8"/>
    <w:rsid w:val="00F0715A"/>
    <w:rsid w:val="00F10315"/>
    <w:rsid w:val="00F15032"/>
    <w:rsid w:val="00F342F0"/>
    <w:rsid w:val="00F462BB"/>
    <w:rsid w:val="00F50646"/>
    <w:rsid w:val="00F6039E"/>
    <w:rsid w:val="00F60652"/>
    <w:rsid w:val="00F6115F"/>
    <w:rsid w:val="00F676C1"/>
    <w:rsid w:val="00F802BF"/>
    <w:rsid w:val="00F83362"/>
    <w:rsid w:val="00FA0812"/>
    <w:rsid w:val="00FA25C1"/>
    <w:rsid w:val="00FA7170"/>
    <w:rsid w:val="00FA7BF3"/>
    <w:rsid w:val="00FB3913"/>
    <w:rsid w:val="00FB3B04"/>
    <w:rsid w:val="00FB6D19"/>
    <w:rsid w:val="00FD0573"/>
    <w:rsid w:val="00FD4081"/>
    <w:rsid w:val="00FD5E38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F135"/>
  <w15:chartTrackingRefBased/>
  <w15:docId w15:val="{2020DD3B-8D04-4CB0-910F-4EF7197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7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7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3733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EC24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F5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5A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5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5A29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44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12208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22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9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yuemy@gmail.com" TargetMode="External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distribution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034425710001884?casa_token=HRhadf9dK1cAAAAA:D3gITcfe35U5xXidlTIYELp1nj7SHfkju_JCmrN3TqxxcDDc4m2KfDo0d4l033OphxhJ8s6pPQ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AD2C-5083-4E22-A958-7239CAF5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7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2529820223@qq.com</dc:creator>
  <cp:keywords/>
  <dc:description/>
  <cp:lastModifiedBy>2529820223@qq.com</cp:lastModifiedBy>
  <cp:revision>504</cp:revision>
  <cp:lastPrinted>2019-09-17T01:44:00Z</cp:lastPrinted>
  <dcterms:created xsi:type="dcterms:W3CDTF">2019-09-10T12:12:00Z</dcterms:created>
  <dcterms:modified xsi:type="dcterms:W3CDTF">2020-05-30T16:02:00Z</dcterms:modified>
</cp:coreProperties>
</file>