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695" w:rsidRDefault="003C7695" w:rsidP="003C7695">
      <w:pPr>
        <w:jc w:val="center"/>
        <w:rPr>
          <w:rFonts w:cstheme="minorHAnsi"/>
          <w:sz w:val="28"/>
          <w:szCs w:val="28"/>
        </w:rPr>
      </w:pPr>
    </w:p>
    <w:p w:rsidR="003C7695" w:rsidRPr="003C7695" w:rsidRDefault="003C7695" w:rsidP="003C7695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695">
        <w:rPr>
          <w:rFonts w:ascii="Times New Roman" w:hAnsi="Times New Roman" w:cs="Times New Roman"/>
          <w:sz w:val="28"/>
          <w:szCs w:val="28"/>
        </w:rPr>
        <w:t>МОСКОВСКИЙ ГОСУДАРСТВЕННЫЙ УНИВЕРСИТЕТ</w:t>
      </w:r>
    </w:p>
    <w:p w:rsidR="003C7695" w:rsidRPr="003C7695" w:rsidRDefault="003C7695" w:rsidP="003C7695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695">
        <w:rPr>
          <w:rFonts w:ascii="Times New Roman" w:hAnsi="Times New Roman" w:cs="Times New Roman"/>
          <w:sz w:val="28"/>
          <w:szCs w:val="28"/>
        </w:rPr>
        <w:t>ИМ. М. В. ЛОМОНОСОВА</w:t>
      </w:r>
    </w:p>
    <w:p w:rsidR="003C7695" w:rsidRPr="003C7695" w:rsidRDefault="003C7695" w:rsidP="00E3747A">
      <w:pPr>
        <w:rPr>
          <w:rFonts w:ascii="Times New Roman" w:hAnsi="Times New Roman" w:cs="Times New Roman"/>
          <w:sz w:val="24"/>
          <w:szCs w:val="24"/>
        </w:rPr>
      </w:pPr>
    </w:p>
    <w:p w:rsidR="004308FF" w:rsidRDefault="003C7695" w:rsidP="003C7695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695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:rsidR="002A1AD3" w:rsidRDefault="002A1AD3" w:rsidP="003C76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1AD3" w:rsidRDefault="002A1AD3" w:rsidP="003C76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C47" w:rsidRDefault="0037166B" w:rsidP="004308FF">
      <w:pPr>
        <w:jc w:val="center"/>
        <w:rPr>
          <w:rFonts w:ascii="Times New Roman" w:hAnsi="Times New Roman" w:cs="Times New Roman"/>
          <w:sz w:val="24"/>
          <w:szCs w:val="24"/>
        </w:rPr>
      </w:pPr>
      <w:r w:rsidRPr="0037166B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3pt;height:160.15pt">
            <v:imagedata r:id="rId6" o:title="logo_(2)"/>
          </v:shape>
        </w:pict>
      </w:r>
    </w:p>
    <w:p w:rsidR="00363C47" w:rsidRDefault="00363C47" w:rsidP="00E3747A">
      <w:pPr>
        <w:rPr>
          <w:rFonts w:ascii="Times New Roman" w:hAnsi="Times New Roman" w:cs="Times New Roman"/>
          <w:sz w:val="24"/>
          <w:szCs w:val="24"/>
        </w:rPr>
      </w:pPr>
    </w:p>
    <w:p w:rsidR="00804AE9" w:rsidRDefault="00804AE9" w:rsidP="00E3747A">
      <w:pPr>
        <w:rPr>
          <w:rFonts w:ascii="Times New Roman" w:hAnsi="Times New Roman" w:cs="Times New Roman"/>
          <w:sz w:val="24"/>
          <w:szCs w:val="24"/>
        </w:rPr>
      </w:pPr>
    </w:p>
    <w:p w:rsidR="00804AE9" w:rsidRPr="003C7695" w:rsidRDefault="00804AE9" w:rsidP="00E3747A">
      <w:pPr>
        <w:rPr>
          <w:rFonts w:ascii="Times New Roman" w:hAnsi="Times New Roman" w:cs="Times New Roman"/>
          <w:sz w:val="24"/>
          <w:szCs w:val="24"/>
        </w:rPr>
      </w:pPr>
    </w:p>
    <w:p w:rsidR="003C7695" w:rsidRDefault="003C7695" w:rsidP="003C769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04AE9">
        <w:rPr>
          <w:rFonts w:ascii="Times New Roman" w:hAnsi="Times New Roman" w:cs="Times New Roman"/>
          <w:b/>
          <w:sz w:val="32"/>
          <w:szCs w:val="24"/>
        </w:rPr>
        <w:t xml:space="preserve">Практическое задание </w:t>
      </w:r>
      <w:r w:rsidR="00804AE9" w:rsidRPr="00804AE9">
        <w:rPr>
          <w:rFonts w:ascii="Times New Roman" w:hAnsi="Times New Roman" w:cs="Times New Roman"/>
          <w:b/>
          <w:sz w:val="32"/>
          <w:szCs w:val="24"/>
        </w:rPr>
        <w:t xml:space="preserve">№ 2 </w:t>
      </w:r>
      <w:r w:rsidRPr="00804AE9">
        <w:rPr>
          <w:rFonts w:ascii="Times New Roman" w:hAnsi="Times New Roman" w:cs="Times New Roman"/>
          <w:b/>
          <w:sz w:val="32"/>
          <w:szCs w:val="24"/>
        </w:rPr>
        <w:t>по курсу «Основы</w:t>
      </w:r>
      <w:r w:rsidR="00804AE9">
        <w:rPr>
          <w:rFonts w:ascii="Times New Roman" w:hAnsi="Times New Roman" w:cs="Times New Roman"/>
          <w:b/>
          <w:sz w:val="32"/>
          <w:szCs w:val="24"/>
        </w:rPr>
        <w:t xml:space="preserve"> математического моделирования»</w:t>
      </w:r>
    </w:p>
    <w:p w:rsidR="00804AE9" w:rsidRDefault="00804AE9" w:rsidP="003C7695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804AE9" w:rsidRPr="00804AE9" w:rsidRDefault="00AA39E3" w:rsidP="00804AE9">
      <w:pPr>
        <w:pStyle w:val="a5"/>
        <w:ind w:left="927"/>
        <w:jc w:val="center"/>
        <w:rPr>
          <w:b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Задача № 67</w:t>
      </w:r>
      <w:r w:rsidR="00804AE9" w:rsidRPr="00804AE9">
        <w:rPr>
          <w:rFonts w:ascii="Times New Roman" w:hAnsi="Times New Roman" w:cs="Times New Roman"/>
          <w:b/>
          <w:sz w:val="32"/>
          <w:szCs w:val="24"/>
          <w:u w:val="single"/>
        </w:rPr>
        <w:t xml:space="preserve">           </w:t>
      </w:r>
    </w:p>
    <w:p w:rsidR="00804AE9" w:rsidRPr="00804AE9" w:rsidRDefault="00804AE9" w:rsidP="003C7695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804AE9" w:rsidRDefault="00804AE9" w:rsidP="003C7695">
      <w:pPr>
        <w:pStyle w:val="a5"/>
        <w:ind w:left="927"/>
      </w:pPr>
    </w:p>
    <w:p w:rsidR="00804AE9" w:rsidRDefault="00804AE9" w:rsidP="003C7695">
      <w:pPr>
        <w:pStyle w:val="a5"/>
        <w:ind w:left="927"/>
      </w:pPr>
    </w:p>
    <w:p w:rsidR="00804AE9" w:rsidRDefault="00804AE9" w:rsidP="003C7695">
      <w:pPr>
        <w:pStyle w:val="a5"/>
        <w:ind w:left="927"/>
      </w:pPr>
    </w:p>
    <w:p w:rsidR="00804AE9" w:rsidRDefault="00804AE9" w:rsidP="003C7695">
      <w:pPr>
        <w:pStyle w:val="a5"/>
        <w:ind w:left="927"/>
      </w:pPr>
    </w:p>
    <w:p w:rsidR="00804AE9" w:rsidRDefault="00804AE9" w:rsidP="003C7695">
      <w:pPr>
        <w:pStyle w:val="a5"/>
        <w:ind w:left="927"/>
      </w:pPr>
    </w:p>
    <w:p w:rsidR="00363C47" w:rsidRDefault="00363C47" w:rsidP="003C7695">
      <w:pPr>
        <w:pStyle w:val="a5"/>
        <w:ind w:left="927"/>
      </w:pPr>
    </w:p>
    <w:p w:rsidR="00363C47" w:rsidRDefault="00E56DBD" w:rsidP="00363C47">
      <w:pPr>
        <w:pStyle w:val="a5"/>
        <w:ind w:left="92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Коновалов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П.Е., 303</w:t>
      </w:r>
      <w:r w:rsidR="003C7695" w:rsidRPr="00363C47">
        <w:rPr>
          <w:rFonts w:ascii="Times New Roman" w:hAnsi="Times New Roman" w:cs="Times New Roman"/>
          <w:sz w:val="28"/>
          <w:szCs w:val="28"/>
        </w:rPr>
        <w:t xml:space="preserve"> группа.</w:t>
      </w:r>
    </w:p>
    <w:p w:rsidR="00363C47" w:rsidRDefault="00363C47" w:rsidP="00363C47">
      <w:pPr>
        <w:pStyle w:val="a5"/>
        <w:ind w:left="927"/>
        <w:jc w:val="right"/>
        <w:rPr>
          <w:rFonts w:ascii="Times New Roman" w:hAnsi="Times New Roman" w:cs="Times New Roman"/>
          <w:sz w:val="28"/>
          <w:szCs w:val="28"/>
        </w:rPr>
      </w:pPr>
    </w:p>
    <w:p w:rsidR="003C7695" w:rsidRPr="003C7695" w:rsidRDefault="00B56B60" w:rsidP="00363C47">
      <w:pPr>
        <w:pStyle w:val="a5"/>
        <w:ind w:left="927"/>
        <w:jc w:val="center"/>
        <w:rPr>
          <w:rFonts w:cstheme="minorHAnsi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638E6">
        <w:rPr>
          <w:rFonts w:ascii="Times New Roman" w:hAnsi="Times New Roman" w:cs="Times New Roman"/>
          <w:sz w:val="20"/>
          <w:szCs w:val="20"/>
        </w:rPr>
        <w:t>Москва 201</w:t>
      </w:r>
      <w:r w:rsidR="007638E6">
        <w:rPr>
          <w:rFonts w:ascii="Times New Roman" w:hAnsi="Times New Roman" w:cs="Times New Roman"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E3747A" w:rsidRPr="003C7695" w:rsidRDefault="00E3747A" w:rsidP="003C7695">
      <w:pPr>
        <w:pStyle w:val="a5"/>
        <w:numPr>
          <w:ilvl w:val="0"/>
          <w:numId w:val="5"/>
        </w:numPr>
        <w:rPr>
          <w:rFonts w:cstheme="minorHAnsi"/>
          <w:sz w:val="24"/>
          <w:szCs w:val="24"/>
          <w:u w:val="single"/>
        </w:rPr>
      </w:pPr>
      <w:r w:rsidRPr="003C7695">
        <w:rPr>
          <w:rFonts w:cstheme="minorHAnsi"/>
          <w:sz w:val="24"/>
          <w:szCs w:val="24"/>
          <w:u w:val="single"/>
        </w:rPr>
        <w:t>Постановка задачи.</w:t>
      </w:r>
    </w:p>
    <w:p w:rsidR="00E3747A" w:rsidRPr="00B57C9B" w:rsidRDefault="00E3747A" w:rsidP="00E3747A">
      <w:pPr>
        <w:pStyle w:val="a5"/>
        <w:ind w:left="1068"/>
        <w:rPr>
          <w:rFonts w:cstheme="minorHAnsi"/>
          <w:sz w:val="24"/>
          <w:szCs w:val="24"/>
          <w:u w:val="single"/>
        </w:rPr>
      </w:pPr>
    </w:p>
    <w:p w:rsidR="006320F8" w:rsidRPr="006320F8" w:rsidRDefault="001D3510" w:rsidP="006320F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№</w:t>
      </w:r>
      <w:r w:rsidRPr="001D3510">
        <w:rPr>
          <w:rFonts w:ascii="Times New Roman" w:hAnsi="Times New Roman"/>
          <w:b/>
          <w:sz w:val="24"/>
          <w:szCs w:val="24"/>
        </w:rPr>
        <w:t>67</w:t>
      </w:r>
      <w:r w:rsidR="006320F8" w:rsidRPr="006320F8">
        <w:rPr>
          <w:rFonts w:ascii="Times New Roman" w:hAnsi="Times New Roman"/>
          <w:b/>
          <w:sz w:val="24"/>
          <w:szCs w:val="24"/>
        </w:rPr>
        <w:t>.</w:t>
      </w:r>
      <w:r w:rsidR="006320F8" w:rsidRPr="006320F8">
        <w:rPr>
          <w:rFonts w:ascii="Times New Roman" w:hAnsi="Times New Roman"/>
          <w:sz w:val="24"/>
          <w:szCs w:val="24"/>
        </w:rPr>
        <w:t xml:space="preserve"> Используя метод переменных направлений, решите краевую задачу:</w:t>
      </w:r>
    </w:p>
    <w:p w:rsidR="004E102D" w:rsidRDefault="00E56DBD" w:rsidP="006320F8">
      <w:pPr>
        <w:jc w:val="center"/>
      </w:pPr>
      <w:r w:rsidRPr="00E56DBD">
        <w:rPr>
          <w:position w:val="-126"/>
        </w:rPr>
        <w:object w:dxaOrig="4239" w:dyaOrig="2640">
          <v:shape id="_x0000_i1026" type="#_x0000_t75" style="width:212.35pt;height:132.25pt" o:ole="">
            <v:imagedata r:id="rId7" o:title=""/>
          </v:shape>
          <o:OLEObject Type="Embed" ProgID="Equation.3" ShapeID="_x0000_i1026" DrawAspect="Content" ObjectID="_1619880166" r:id="rId8"/>
        </w:object>
      </w:r>
    </w:p>
    <w:p w:rsidR="000E5BC8" w:rsidRPr="000E5BC8" w:rsidRDefault="006320F8" w:rsidP="00B46476">
      <w:pPr>
        <w:jc w:val="both"/>
        <w:rPr>
          <w:rFonts w:ascii="Times New Roman" w:hAnsi="Times New Roman"/>
          <w:sz w:val="24"/>
          <w:szCs w:val="24"/>
        </w:rPr>
      </w:pPr>
      <w:r w:rsidRPr="006320F8">
        <w:rPr>
          <w:rFonts w:ascii="Times New Roman" w:hAnsi="Times New Roman"/>
          <w:b/>
          <w:sz w:val="24"/>
          <w:szCs w:val="24"/>
        </w:rPr>
        <w:t>Указание:</w:t>
      </w:r>
      <w:r w:rsidRPr="006320F8">
        <w:rPr>
          <w:rFonts w:ascii="Times New Roman" w:hAnsi="Times New Roman"/>
          <w:sz w:val="24"/>
          <w:szCs w:val="24"/>
        </w:rPr>
        <w:t xml:space="preserve"> при решении задачи не пользоваться стандартными пакетами программ; в качестве отчета представить собственную программу, реализующую метод прогонки, а также результаты в виде графиков. </w:t>
      </w:r>
    </w:p>
    <w:p w:rsidR="006320F8" w:rsidRPr="00024D59" w:rsidRDefault="006320F8" w:rsidP="006320F8">
      <w:pPr>
        <w:pStyle w:val="a5"/>
        <w:numPr>
          <w:ilvl w:val="0"/>
          <w:numId w:val="5"/>
        </w:numPr>
        <w:rPr>
          <w:rFonts w:cstheme="minorHAnsi"/>
          <w:sz w:val="24"/>
          <w:szCs w:val="24"/>
          <w:u w:val="single"/>
        </w:rPr>
      </w:pPr>
      <w:r w:rsidRPr="006320F8">
        <w:rPr>
          <w:rFonts w:cstheme="minorHAnsi"/>
          <w:sz w:val="24"/>
          <w:szCs w:val="24"/>
          <w:u w:val="single"/>
        </w:rPr>
        <w:t>Схема переменных направлений</w:t>
      </w:r>
    </w:p>
    <w:p w:rsidR="00024D59" w:rsidRPr="00024D59" w:rsidRDefault="00024D59" w:rsidP="00024D59">
      <w:pPr>
        <w:pStyle w:val="a5"/>
        <w:ind w:left="1287"/>
        <w:rPr>
          <w:rFonts w:cstheme="minorHAnsi"/>
          <w:sz w:val="24"/>
          <w:szCs w:val="24"/>
          <w:u w:val="single"/>
        </w:rPr>
      </w:pPr>
    </w:p>
    <w:p w:rsidR="00024D59" w:rsidRPr="00024D59" w:rsidRDefault="00024D59" w:rsidP="00024D59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  <w:r>
        <w:rPr>
          <w:rFonts w:ascii="Times New Roman" w:eastAsiaTheme="minorHAnsi" w:hAnsi="Times New Roman" w:cstheme="minorBidi"/>
          <w:kern w:val="0"/>
          <w:lang w:eastAsia="en-US" w:bidi="ar-SA"/>
        </w:rPr>
        <w:t>Решаем нашу задачу численно</w:t>
      </w:r>
      <w:r w:rsidRPr="00024D59">
        <w:rPr>
          <w:rFonts w:ascii="Times New Roman" w:eastAsiaTheme="minorHAnsi" w:hAnsi="Times New Roman" w:cstheme="minorBidi"/>
          <w:kern w:val="0"/>
          <w:lang w:eastAsia="en-US" w:bidi="ar-SA"/>
        </w:rPr>
        <w:t>.</w:t>
      </w:r>
    </w:p>
    <w:p w:rsidR="00024D59" w:rsidRPr="00024D59" w:rsidRDefault="00024D59" w:rsidP="00024D59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24D59" w:rsidRDefault="00024D59" w:rsidP="00024D59">
      <w:pPr>
        <w:pStyle w:val="Standard"/>
        <w:rPr>
          <w:rFonts w:ascii="Times New Roman" w:eastAsiaTheme="minorEastAsia" w:hAnsi="Times New Roman" w:cstheme="minorBidi"/>
          <w:kern w:val="0"/>
          <w:lang w:eastAsia="en-US" w:bidi="ar-SA"/>
        </w:rPr>
      </w:pPr>
      <w:r w:rsidRPr="00024D59">
        <w:rPr>
          <w:rFonts w:ascii="Times New Roman" w:eastAsiaTheme="minorHAnsi" w:hAnsi="Times New Roman" w:cstheme="minorBidi"/>
          <w:kern w:val="0"/>
          <w:lang w:eastAsia="en-US" w:bidi="ar-SA"/>
        </w:rPr>
        <w:t xml:space="preserve">1) Введём трёхмерную сетку по двум пространственным координатам </w:t>
      </w:r>
      <w:proofErr w:type="spellStart"/>
      <w:r w:rsidRPr="00024D59">
        <w:rPr>
          <w:rFonts w:ascii="Times New Roman" w:eastAsiaTheme="minorHAnsi" w:hAnsi="Times New Roman" w:cstheme="minorBidi"/>
          <w:kern w:val="0"/>
          <w:lang w:eastAsia="en-US" w:bidi="ar-SA"/>
        </w:rPr>
        <w:t>x</w:t>
      </w:r>
      <w:proofErr w:type="spellEnd"/>
      <w:r w:rsidRPr="00024D59">
        <w:rPr>
          <w:rFonts w:ascii="Times New Roman" w:eastAsiaTheme="minorHAnsi" w:hAnsi="Times New Roman" w:cstheme="minorBidi"/>
          <w:kern w:val="0"/>
          <w:lang w:eastAsia="en-US" w:bidi="ar-SA"/>
        </w:rPr>
        <w:t xml:space="preserve">, </w:t>
      </w:r>
      <w:proofErr w:type="spellStart"/>
      <w:r w:rsidRPr="00024D59">
        <w:rPr>
          <w:rFonts w:ascii="Times New Roman" w:eastAsiaTheme="minorHAnsi" w:hAnsi="Times New Roman" w:cstheme="minorBidi"/>
          <w:kern w:val="0"/>
          <w:lang w:eastAsia="en-US" w:bidi="ar-SA"/>
        </w:rPr>
        <w:t>y</w:t>
      </w:r>
      <w:proofErr w:type="spellEnd"/>
      <w:r w:rsidRPr="00024D59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и по времени </w:t>
      </w:r>
      <w:proofErr w:type="spellStart"/>
      <w:r w:rsidRPr="00024D59">
        <w:rPr>
          <w:rFonts w:ascii="Times New Roman" w:eastAsiaTheme="minorHAnsi" w:hAnsi="Times New Roman" w:cstheme="minorBidi"/>
          <w:kern w:val="0"/>
          <w:lang w:eastAsia="en-US" w:bidi="ar-SA"/>
        </w:rPr>
        <w:t>t</w:t>
      </w:r>
      <w:proofErr w:type="spellEnd"/>
      <w:r w:rsidRPr="00024D59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в области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>Q=</m:t>
        </m:r>
        <m:acc>
          <m:accPr>
            <m:chr m:val="¯"/>
            <m:ctrl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D</m:t>
            </m:r>
          </m:e>
        </m:acc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>×[0,T]</m:t>
        </m:r>
      </m:oMath>
    </w:p>
    <w:p w:rsidR="00024D59" w:rsidRDefault="00024D59" w:rsidP="00024D59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24D59" w:rsidRPr="00024D59" w:rsidRDefault="00024D59" w:rsidP="00024D59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24D59" w:rsidRPr="00024D59" w:rsidRDefault="0037166B" w:rsidP="00024D59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eastAsiaTheme="minorHAnsi" w:hAnsi="Cambria Math" w:cstheme="minorBidi"/>
                  <w:kern w:val="0"/>
                  <w:lang w:eastAsia="en-US" w:bidi="ar-SA"/>
                </w:rPr>
              </m:ctrlPr>
            </m:eqArrPr>
            <m:e>
              <m:acc>
                <m:accPr>
                  <m:chr m:val="¯"/>
                  <m:ctrl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>D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0"/>
                  <w:lang w:eastAsia="en-US" w:bidi="ar-SA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kern w:val="0"/>
                          <w:lang w:eastAsia="en-US" w:bidi="ar-S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0"/>
                          <w:lang w:eastAsia="en-US" w:bidi="ar-SA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>:0⩽x⩽</m:t>
                  </m:r>
                  <m:r>
                    <w:rPr>
                      <w:rFonts w:ascii="Cambria Math" w:eastAsiaTheme="minorEastAsia" w:hAnsi="Cambria Math" w:cstheme="minorBidi"/>
                      <w:kern w:val="0"/>
                      <w:lang w:eastAsia="en-US" w:bidi="ar-SA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>,0⩽y⩽2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>ω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kern w:val="0"/>
                          <w:lang w:eastAsia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0"/>
                          <w:lang w:eastAsia="en-US" w:bidi="ar-SA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0"/>
                          <w:lang w:eastAsia="en-US" w:bidi="ar-SA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kern w:val="0"/>
                          <w:lang w:eastAsia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0"/>
                          <w:lang w:eastAsia="en-US" w:bidi="ar-SA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0"/>
                          <w:lang w:eastAsia="en-US" w:bidi="ar-SA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>τ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0"/>
                  <w:lang w:eastAsia="en-US" w:bidi="ar-SA"/>
                </w:rPr>
                <m:t xml:space="preserve">=( 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 xml:space="preserve">     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0"/>
                  <w:lang w:eastAsia="en-US" w:bidi="ar-SA"/>
                </w:rPr>
                <m:t>=i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0"/>
                  <w:lang w:eastAsia="en-US" w:bidi="ar-SA"/>
                </w:rPr>
                <m:t>,i=0,1,…,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0"/>
                  <w:lang w:eastAsia="en-US" w:bidi="ar-SA"/>
                </w:rPr>
                <m:t>;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 xml:space="preserve">  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0"/>
                  <w:lang w:eastAsia="en-US" w:bidi="ar-SA"/>
                </w:rPr>
                <m:t>=</m:t>
              </m:r>
              <m:r>
                <w:rPr>
                  <w:rFonts w:ascii="Cambria Math" w:eastAsiaTheme="minorEastAsia" w:hAnsi="Cambria Math" w:cstheme="minorBidi"/>
                  <w:kern w:val="0"/>
                  <w:lang w:eastAsia="en-US" w:bidi="ar-SA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0"/>
                  <w:lang w:eastAsia="en-US" w:bidi="ar-SA"/>
                </w:rPr>
                <m:t>;</m:t>
              </m:r>
              <m:ctrlPr>
                <w:rPr>
                  <w:rFonts w:ascii="Cambria Math" w:eastAsia="Cambria Math" w:hAnsi="Cambria Math" w:cs="Cambria Math"/>
                  <w:lang w:eastAsia="en-US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lang w:eastAsia="en-US"/>
                </w:rPr>
                <m:t xml:space="preserve">                           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0"/>
                  <w:lang w:eastAsia="en-US" w:bidi="ar-SA"/>
                </w:rPr>
                <m:t>=j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0"/>
                  <w:lang w:eastAsia="en-US" w:bidi="ar-SA"/>
                </w:rPr>
                <m:t>,j=0,1,…,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0"/>
                  <w:lang w:eastAsia="en-US" w:bidi="ar-SA"/>
                </w:rPr>
                <m:t>;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 xml:space="preserve">  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0"/>
                  <w:lang w:eastAsia="en-US" w:bidi="ar-SA"/>
                </w:rPr>
                <m:t>=2;</m:t>
              </m:r>
              <m:ctrlPr>
                <w:rPr>
                  <w:rFonts w:ascii="Cambria Math" w:eastAsia="Cambria Math" w:hAnsi="Cambria Math" w:cs="Cambria Math"/>
                  <w:lang w:eastAsia="en-US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lang w:eastAsia="en-US"/>
                </w:rPr>
                <m:t xml:space="preserve">      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 xml:space="preserve"> 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0"/>
                      <w:lang w:eastAsia="en-US" w:bidi="ar-SA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0"/>
                  <w:lang w:eastAsia="en-US" w:bidi="ar-SA"/>
                </w:rPr>
                <m:t>=kτ,  k=0,1,...)</m:t>
              </m:r>
            </m:e>
          </m:eqArr>
        </m:oMath>
      </m:oMathPara>
    </w:p>
    <w:p w:rsidR="00024D59" w:rsidRDefault="00024D59" w:rsidP="00024D59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24D59" w:rsidRPr="00024D59" w:rsidRDefault="00024D59" w:rsidP="00024D59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24D59" w:rsidRPr="00024D59" w:rsidRDefault="00024D59" w:rsidP="00024D59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024D59">
        <w:rPr>
          <w:rFonts w:ascii="Times New Roman" w:eastAsiaTheme="minorHAnsi" w:hAnsi="Times New Roman" w:cstheme="minorBidi"/>
          <w:kern w:val="0"/>
          <w:lang w:eastAsia="en-US" w:bidi="ar-SA"/>
        </w:rPr>
        <w:t xml:space="preserve">2) Введём сеточные функции: </w:t>
      </w:r>
      <m:oMath>
        <m:sSubSup>
          <m:sSubSupPr>
            <m:ctrl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i,j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k</m:t>
            </m:r>
          </m:sup>
        </m:sSubSup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>=u(</m:t>
        </m:r>
        <m:sSub>
          <m:sSubPr>
            <m:ctrl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i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>,</m:t>
        </m:r>
        <m:sSub>
          <m:sSubPr>
            <m:ctrl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j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>,</m:t>
        </m:r>
        <m:sSup>
          <m:sSupPr>
            <m:ctrl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k</m:t>
            </m:r>
          </m:sup>
        </m:sSup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>)</m:t>
        </m:r>
      </m:oMath>
    </w:p>
    <w:p w:rsidR="00024D59" w:rsidRPr="00603E09" w:rsidRDefault="0037166B" w:rsidP="00024D59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  <m:oMath>
        <m:sSub>
          <m:sSubPr>
            <m:ctrl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x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>,</m:t>
        </m:r>
        <m:sSub>
          <m:sSubPr>
            <m:ctrl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y</m:t>
            </m:r>
          </m:sub>
        </m:sSub>
      </m:oMath>
      <w:r w:rsidR="00024D59" w:rsidRPr="00024D59">
        <w:rPr>
          <w:rFonts w:ascii="Times New Roman" w:eastAsiaTheme="minorHAnsi" w:hAnsi="Times New Roman" w:cstheme="minorBidi"/>
          <w:kern w:val="0"/>
          <w:lang w:eastAsia="en-US" w:bidi="ar-SA"/>
        </w:rPr>
        <w:t xml:space="preserve">- число узлов вдоль осей </w:t>
      </w:r>
      <w:r w:rsidR="00024D59" w:rsidRPr="00BE2E60">
        <w:rPr>
          <w:rFonts w:ascii="Times New Roman" w:eastAsiaTheme="minorHAnsi" w:hAnsi="Times New Roman" w:cstheme="minorBidi"/>
          <w:b/>
          <w:kern w:val="0"/>
          <w:lang w:eastAsia="en-US" w:bidi="ar-SA"/>
        </w:rPr>
        <w:t>x</w:t>
      </w:r>
      <w:r w:rsidR="00024D59" w:rsidRPr="00024D59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и </w:t>
      </w:r>
      <w:r w:rsidR="00024D59" w:rsidRPr="00BE2E60">
        <w:rPr>
          <w:rFonts w:ascii="Times New Roman" w:eastAsiaTheme="minorHAnsi" w:hAnsi="Times New Roman" w:cstheme="minorBidi"/>
          <w:b/>
          <w:kern w:val="0"/>
          <w:lang w:eastAsia="en-US" w:bidi="ar-SA"/>
        </w:rPr>
        <w:t>y</w:t>
      </w:r>
      <w:r w:rsidR="00024D59" w:rsidRPr="00024D59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соответственно</w:t>
      </w:r>
      <w:r w:rsidR="00603E09" w:rsidRPr="00603E09">
        <w:rPr>
          <w:rFonts w:ascii="Times New Roman" w:eastAsiaTheme="minorHAnsi" w:hAnsi="Times New Roman" w:cstheme="minorBidi"/>
          <w:kern w:val="0"/>
          <w:lang w:eastAsia="en-US" w:bidi="ar-SA"/>
        </w:rPr>
        <w:t>;</w:t>
      </w:r>
    </w:p>
    <w:p w:rsidR="00024D59" w:rsidRPr="00603E09" w:rsidRDefault="0037166B" w:rsidP="00024D59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  <m:oMath>
        <m:sSub>
          <m:sSubPr>
            <m:ctrl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x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>,</m:t>
        </m:r>
        <m:sSub>
          <m:sSubPr>
            <m:ctrl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y</m:t>
            </m:r>
          </m:sub>
        </m:sSub>
      </m:oMath>
      <w:r w:rsidR="00024D59" w:rsidRPr="00024D59">
        <w:rPr>
          <w:rFonts w:ascii="Times New Roman" w:eastAsiaTheme="minorHAnsi" w:hAnsi="Times New Roman" w:cstheme="minorBidi"/>
          <w:kern w:val="0"/>
          <w:lang w:eastAsia="en-US" w:bidi="ar-SA"/>
        </w:rPr>
        <w:t xml:space="preserve">- шаги по осям </w:t>
      </w:r>
      <w:r w:rsidR="00024D59" w:rsidRPr="00BE2E60">
        <w:rPr>
          <w:rFonts w:ascii="Times New Roman" w:eastAsiaTheme="minorHAnsi" w:hAnsi="Times New Roman" w:cstheme="minorBidi"/>
          <w:b/>
          <w:kern w:val="0"/>
          <w:lang w:eastAsia="en-US" w:bidi="ar-SA"/>
        </w:rPr>
        <w:t>x</w:t>
      </w:r>
      <w:r w:rsidR="00024D59" w:rsidRPr="00024D59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и </w:t>
      </w:r>
      <w:r w:rsidR="00024D59" w:rsidRPr="00BE2E60">
        <w:rPr>
          <w:rFonts w:ascii="Times New Roman" w:eastAsiaTheme="minorHAnsi" w:hAnsi="Times New Roman" w:cstheme="minorBidi"/>
          <w:b/>
          <w:kern w:val="0"/>
          <w:lang w:eastAsia="en-US" w:bidi="ar-SA"/>
        </w:rPr>
        <w:t>y</w:t>
      </w:r>
      <w:r w:rsidR="00603E09" w:rsidRPr="00603E09">
        <w:rPr>
          <w:rFonts w:ascii="Times New Roman" w:eastAsiaTheme="minorHAnsi" w:hAnsi="Times New Roman" w:cstheme="minorBidi"/>
          <w:kern w:val="0"/>
          <w:lang w:eastAsia="en-US" w:bidi="ar-SA"/>
        </w:rPr>
        <w:t>;</w:t>
      </w:r>
    </w:p>
    <w:p w:rsidR="00B46476" w:rsidRPr="00603E09" w:rsidRDefault="00024D59" w:rsidP="00024D59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024D59">
        <w:rPr>
          <w:rFonts w:ascii="Times New Roman" w:eastAsiaTheme="minorHAnsi" w:hAnsi="Times New Roman" w:cstheme="minorBidi"/>
          <w:kern w:val="0"/>
          <w:lang w:eastAsia="en-US" w:bidi="ar-SA"/>
        </w:rPr>
        <w:t xml:space="preserve">τ – шаг по оси </w:t>
      </w:r>
      <w:r w:rsidRPr="00BE2E60">
        <w:rPr>
          <w:rFonts w:ascii="Times New Roman" w:eastAsiaTheme="minorHAnsi" w:hAnsi="Times New Roman" w:cstheme="minorBidi"/>
          <w:b/>
          <w:kern w:val="0"/>
          <w:lang w:eastAsia="en-US" w:bidi="ar-SA"/>
        </w:rPr>
        <w:t>t</w:t>
      </w:r>
      <w:r w:rsidR="00603E09" w:rsidRPr="00603E09">
        <w:rPr>
          <w:rFonts w:ascii="Times New Roman" w:eastAsiaTheme="minorHAnsi" w:hAnsi="Times New Roman" w:cstheme="minorBidi"/>
          <w:kern w:val="0"/>
          <w:lang w:eastAsia="en-US" w:bidi="ar-SA"/>
        </w:rPr>
        <w:t>.</w:t>
      </w:r>
    </w:p>
    <w:p w:rsidR="00B46476" w:rsidRPr="00603E09" w:rsidRDefault="00B46476" w:rsidP="00024D59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B46476" w:rsidRPr="00B46476" w:rsidRDefault="00B46476" w:rsidP="00B46476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B46476">
        <w:rPr>
          <w:rFonts w:ascii="Times New Roman" w:eastAsiaTheme="minorHAnsi" w:hAnsi="Times New Roman" w:cstheme="minorBidi"/>
          <w:kern w:val="0"/>
          <w:lang w:eastAsia="en-US" w:bidi="ar-SA"/>
        </w:rPr>
        <w:t xml:space="preserve">3) Введём промежуточный слой по времени: </w:t>
      </w:r>
      <m:oMath>
        <m:sSup>
          <m:sSupPr>
            <m:ctrl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k+</m:t>
            </m:r>
            <m:f>
              <m:fPr>
                <m:ctrlPr>
                  <w:rPr>
                    <w:rFonts w:ascii="Cambria Math" w:eastAsiaTheme="minorHAnsi" w:hAnsi="Cambria Math" w:cstheme="minorBidi"/>
                    <w:kern w:val="0"/>
                    <w:lang w:eastAsia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kern w:val="0"/>
                    <w:lang w:eastAsia="en-US" w:bidi="ar-SA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kern w:val="0"/>
                    <w:lang w:eastAsia="en-US" w:bidi="ar-SA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>=τ(k+</m:t>
        </m:r>
        <m:f>
          <m:fPr>
            <m:ctrl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2</m:t>
            </m:r>
          </m:den>
        </m:f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>)</m:t>
        </m:r>
      </m:oMath>
    </w:p>
    <w:p w:rsidR="00B46476" w:rsidRPr="004C5C83" w:rsidRDefault="00B46476" w:rsidP="00B46476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B46476">
        <w:rPr>
          <w:rFonts w:ascii="Times New Roman" w:eastAsiaTheme="minorHAnsi" w:hAnsi="Times New Roman" w:cstheme="minorBidi"/>
          <w:kern w:val="0"/>
          <w:lang w:eastAsia="en-US" w:bidi="ar-SA"/>
        </w:rPr>
        <w:t>Составим разностную схему нашей задачи:</w:t>
      </w:r>
    </w:p>
    <w:p w:rsidR="00B46476" w:rsidRPr="004C5C83" w:rsidRDefault="00B46476" w:rsidP="00B46476">
      <w:pPr>
        <w:pStyle w:val="Standard"/>
        <w:rPr>
          <w:rFonts w:ascii="Times New Roman" w:hAnsi="Times New Roman"/>
        </w:rPr>
      </w:pPr>
    </w:p>
    <w:p w:rsidR="00B46476" w:rsidRDefault="0037166B" w:rsidP="00024D59">
      <w:pPr>
        <w:rPr>
          <w:rFonts w:ascii="Times New Roman" w:eastAsiaTheme="minorEastAsia" w:hAnsi="Times New Roman"/>
          <w:lang w:val="en-US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→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Δu=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→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= ∧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eqArr>
        </m:oMath>
      </m:oMathPara>
    </w:p>
    <w:p w:rsidR="00B46476" w:rsidRPr="002940E7" w:rsidRDefault="00B46476" w:rsidP="00F8095E">
      <w:pPr>
        <w:rPr>
          <w:rFonts w:ascii="Times New Roman" w:hAnsi="Times New Roman"/>
          <w:color w:val="FF0000"/>
          <w:sz w:val="24"/>
          <w:szCs w:val="24"/>
        </w:rPr>
      </w:pPr>
      <w:r w:rsidRPr="002940E7">
        <w:rPr>
          <w:rFonts w:ascii="Times New Roman" w:hAnsi="Times New Roman"/>
          <w:color w:val="FF0000"/>
          <w:sz w:val="24"/>
          <w:szCs w:val="24"/>
        </w:rPr>
        <w:t>Уравнение для сеточной функции можно взять в виде:</w:t>
      </w:r>
    </w:p>
    <w:p w:rsidR="00B46476" w:rsidRPr="002940E7" w:rsidRDefault="0037166B" w:rsidP="00024D59">
      <w:pPr>
        <w:rPr>
          <w:rFonts w:ascii="Times New Roman" w:eastAsiaTheme="minorEastAsia" w:hAnsi="Times New Roman"/>
          <w:color w:val="FF0000"/>
        </w:rPr>
      </w:pP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i,j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k+1</m:t>
                </m:r>
              </m:sup>
            </m:sSubSup>
            <m:r>
              <w:rPr>
                <w:rFonts w:ascii="Cambria Math" w:hAnsi="Cambria Math"/>
                <w:color w:val="FF0000"/>
              </w:rPr>
              <m:t>-</m:t>
            </m:r>
            <m:sSubSup>
              <m:sSubSupPr>
                <m:ctrlPr>
                  <w:rPr>
                    <w:rFonts w:ascii="Cambria Math" w:hAnsi="Cambria Math"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i,j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k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τ</m:t>
            </m:r>
          </m:den>
        </m:f>
        <m:r>
          <w:rPr>
            <w:rFonts w:ascii="Cambria Math" w:hAnsi="Cambria Math"/>
            <w:color w:val="FF0000"/>
          </w:rPr>
          <m:t>=∧(</m:t>
        </m:r>
        <m:r>
          <m:rPr>
            <m:sty m:val="p"/>
          </m:rPr>
          <w:rPr>
            <w:rFonts w:ascii="Cambria Math" w:hAnsi="Cambria Math"/>
            <w:color w:val="FF0000"/>
          </w:rPr>
          <m:t>σ</m:t>
        </m:r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z</m:t>
            </m:r>
          </m:e>
          <m:sub>
            <m:r>
              <w:rPr>
                <w:rFonts w:ascii="Cambria Math" w:hAnsi="Cambria Math"/>
                <w:color w:val="FF0000"/>
              </w:rPr>
              <m:t>i,j</m:t>
            </m:r>
          </m:sub>
          <m:sup>
            <m:r>
              <w:rPr>
                <w:rFonts w:ascii="Cambria Math" w:hAnsi="Cambria Math"/>
                <w:color w:val="FF0000"/>
              </w:rPr>
              <m:t>k+1</m:t>
            </m:r>
          </m:sup>
        </m:sSubSup>
        <m:r>
          <w:rPr>
            <w:rFonts w:ascii="Cambria Math" w:hAnsi="Cambria Math"/>
            <w:color w:val="FF0000"/>
          </w:rPr>
          <m:t>+(1-</m:t>
        </m:r>
        <m:r>
          <m:rPr>
            <m:sty m:val="p"/>
          </m:rPr>
          <w:rPr>
            <w:rFonts w:ascii="Cambria Math" w:hAnsi="Cambria Math"/>
            <w:color w:val="FF0000"/>
          </w:rPr>
          <m:t>σ</m:t>
        </m:r>
        <m:r>
          <w:rPr>
            <w:rFonts w:ascii="Cambria Math" w:hAnsi="Cambria Math"/>
            <w:color w:val="FF0000"/>
          </w:rPr>
          <m:t>)</m:t>
        </m:r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z</m:t>
            </m:r>
          </m:e>
          <m:sub>
            <m:r>
              <w:rPr>
                <w:rFonts w:ascii="Cambria Math" w:hAnsi="Cambria Math"/>
                <w:color w:val="FF0000"/>
              </w:rPr>
              <m:t>i,j</m:t>
            </m:r>
          </m:sub>
          <m:sup>
            <m:r>
              <w:rPr>
                <w:rFonts w:ascii="Cambria Math" w:hAnsi="Cambria Math"/>
                <w:color w:val="FF0000"/>
              </w:rPr>
              <m:t>k</m:t>
            </m:r>
          </m:sup>
        </m:sSubSup>
        <m:r>
          <w:rPr>
            <w:rFonts w:ascii="Cambria Math" w:hAnsi="Cambria Math"/>
            <w:color w:val="FF0000"/>
          </w:rPr>
          <m:t>)+</m:t>
        </m:r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i,j</m:t>
            </m:r>
          </m:sub>
          <m:sup>
            <m:r>
              <w:rPr>
                <w:rFonts w:ascii="Cambria Math" w:hAnsi="Cambria Math"/>
                <w:color w:val="FF0000"/>
              </w:rPr>
              <m:t>k+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sup>
        </m:sSubSup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,</m:t>
        </m:r>
      </m:oMath>
      <w:r w:rsidR="00B46476" w:rsidRPr="002940E7">
        <w:rPr>
          <w:rFonts w:ascii="Times New Roman" w:hAnsi="Times New Roman"/>
          <w:color w:val="FF0000"/>
          <w:sz w:val="24"/>
          <w:szCs w:val="24"/>
        </w:rPr>
        <w:t xml:space="preserve">  где</w:t>
      </w:r>
      <w:r w:rsidR="00B46476" w:rsidRPr="002940E7">
        <w:rPr>
          <w:rFonts w:ascii="Times New Roman" w:eastAsiaTheme="minorEastAsia" w:hAnsi="Times New Roman"/>
          <w:color w:val="FF0000"/>
        </w:rPr>
        <w:t xml:space="preserve">  </w:t>
      </w:r>
      <m:oMath>
        <m:sSubSup>
          <m:sSubSupPr>
            <m:ctrlPr>
              <w:rPr>
                <w:rFonts w:ascii="Cambria Math" w:hAnsi="Cambria Math"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i,j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k+</m:t>
            </m:r>
            <m:f>
              <m:fPr>
                <m:ctrlPr>
                  <w:rPr>
                    <w:rFonts w:ascii="Cambria Math" w:hAnsi="Cambria Math"/>
                    <w:color w:val="FF0000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4"/>
                  </w:rPr>
                  <m:t>2</m:t>
                </m:r>
              </m:den>
            </m:f>
          </m:sup>
        </m:sSubSup>
        <m:r>
          <w:rPr>
            <w:rFonts w:ascii="Cambria Math" w:hAnsi="Cambria Math"/>
            <w:color w:val="FF0000"/>
            <w:sz w:val="24"/>
          </w:rPr>
          <m:t>=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color w:val="FF0000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4"/>
                  </w:rPr>
                  <m:t>-t</m:t>
                </m:r>
              </m:e>
              <m:sup>
                <m:r>
                  <w:rPr>
                    <w:rFonts w:ascii="Cambria Math" w:hAnsi="Cambria Math"/>
                    <w:color w:val="FF0000"/>
                    <w:sz w:val="24"/>
                  </w:rPr>
                  <m:t>k+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2</m:t>
                    </m:r>
                  </m:den>
                </m:f>
              </m:sup>
            </m:sSup>
          </m:sup>
        </m:sSup>
      </m:oMath>
    </w:p>
    <w:p w:rsidR="00B46476" w:rsidRPr="00A34D81" w:rsidRDefault="00B46476" w:rsidP="00B46476">
      <w:pPr>
        <w:pStyle w:val="Standard"/>
        <w:rPr>
          <w:rFonts w:ascii="Times New Roman" w:eastAsiaTheme="minorHAnsi" w:hAnsi="Times New Roman" w:cstheme="minorBidi"/>
          <w:color w:val="FF0000"/>
          <w:kern w:val="0"/>
          <w:lang w:eastAsia="en-US" w:bidi="ar-SA"/>
        </w:rPr>
      </w:pPr>
      <w:r w:rsidRPr="00A34D81">
        <w:rPr>
          <w:rFonts w:ascii="Times New Roman" w:eastAsiaTheme="minorHAnsi" w:hAnsi="Times New Roman" w:cstheme="minorBidi"/>
          <w:color w:val="FF0000"/>
          <w:kern w:val="0"/>
          <w:lang w:eastAsia="en-US" w:bidi="ar-SA"/>
        </w:rPr>
        <w:t>Таким образом, мы получаем разностную схему нашей задачи:</w:t>
      </w:r>
    </w:p>
    <w:p w:rsidR="00B46476" w:rsidRPr="00A34D81" w:rsidRDefault="00B46476" w:rsidP="00B46476">
      <w:pPr>
        <w:pStyle w:val="Standard"/>
        <w:rPr>
          <w:rFonts w:ascii="Times New Roman" w:eastAsiaTheme="minorHAnsi" w:hAnsi="Times New Roman" w:cstheme="minorBidi"/>
          <w:color w:val="FF0000"/>
          <w:kern w:val="0"/>
          <w:lang w:eastAsia="en-US" w:bidi="ar-SA"/>
        </w:rPr>
      </w:pPr>
    </w:p>
    <w:p w:rsidR="00B46476" w:rsidRPr="00A34D81" w:rsidRDefault="0037166B" w:rsidP="00B46476">
      <w:pPr>
        <w:pStyle w:val="Standard"/>
        <w:rPr>
          <w:rFonts w:hint="eastAsia"/>
          <w:color w:val="FF0000"/>
          <w:sz w:val="30"/>
          <w:szCs w:val="30"/>
        </w:rPr>
      </w:pPr>
      <m:oMathPara>
        <m:oMath>
          <m:eqArr>
            <m:eqArrPr>
              <m:ctrlPr>
                <w:rPr>
                  <w:rFonts w:ascii="Cambria Math" w:hAnsi="Cambria Math"/>
                  <w:color w:val="FF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τ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=∧(σ</m:t>
              </m:r>
              <m:sSubSup>
                <m:sSubSupPr>
                  <m:ctrlPr>
                    <w:rPr>
                      <w:rFonts w:ascii="Cambria Math" w:hAnsi="Cambria Math"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+(1-σ)</m:t>
              </m:r>
              <m:sSubSup>
                <m:sSubSupPr>
                  <m:ctrlPr>
                    <w:rPr>
                      <w:rFonts w:ascii="Cambria Math" w:hAnsi="Cambria Math"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)+</m:t>
              </m:r>
              <m:sSubSup>
                <m:sSubSupPr>
                  <m:ctrlPr>
                    <w:rPr>
                      <w:rFonts w:ascii="Cambria Math" w:hAnsi="Cambria Math"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=0,                       i=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0,1</m:t>
              </m:r>
              <m:r>
                <w:rPr>
                  <w:rFonts w:ascii="Cambria Math" w:hAnsi="Cambria Math"/>
                  <w:color w:val="FF0000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sub>
              </m:sSub>
            </m:e>
            <m:e>
              <m:r>
                <w:rPr>
                  <w:rFonts w:ascii="Cambria Math" w:hAnsi="Cambria Math"/>
                  <w:color w:val="FF0000"/>
                </w:rPr>
                <m:t xml:space="preserve">                                      j=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0,1</m:t>
              </m:r>
              <m:r>
                <w:rPr>
                  <w:rFonts w:ascii="Cambria Math" w:hAnsi="Cambria Math"/>
                  <w:color w:val="FF000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0,j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,j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=0,  j=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0,1</m:t>
              </m:r>
              <m:r>
                <w:rPr>
                  <w:rFonts w:ascii="Cambria Math" w:hAnsi="Cambria Math"/>
                  <w:color w:val="FF0000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</m:e>
            <m:e>
              <m:r>
                <w:rPr>
                  <w:rFonts w:ascii="Cambria Math" w:hAnsi="Cambria Math"/>
                  <w:color w:val="FF0000"/>
                </w:rPr>
                <m:t xml:space="preserve">                               k=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0,1</m:t>
              </m:r>
              <m:r>
                <w:rPr>
                  <w:rFonts w:ascii="Cambria Math" w:hAnsi="Cambria Math"/>
                  <w:color w:val="FF0000"/>
                </w:rPr>
                <m:t>,...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=0,  i=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0,1</m:t>
              </m:r>
              <m:r>
                <w:rPr>
                  <w:rFonts w:ascii="Cambria Math" w:hAnsi="Cambria Math"/>
                  <w:color w:val="FF0000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sub>
              </m:sSub>
            </m:e>
            <m:e>
              <m:r>
                <w:rPr>
                  <w:rFonts w:ascii="Cambria Math" w:hAnsi="Cambria Math"/>
                  <w:color w:val="FF0000"/>
                </w:rPr>
                <m:t xml:space="preserve">                               k=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0,1</m:t>
              </m:r>
              <m:r>
                <w:rPr>
                  <w:rFonts w:ascii="Cambria Math" w:hAnsi="Cambria Math"/>
                  <w:color w:val="FF0000"/>
                </w:rPr>
                <m:t>,...</m:t>
              </m:r>
            </m:e>
          </m:eqArr>
        </m:oMath>
      </m:oMathPara>
    </w:p>
    <w:p w:rsidR="00B46476" w:rsidRPr="00A34D81" w:rsidRDefault="00B46476" w:rsidP="00024D59">
      <w:pPr>
        <w:rPr>
          <w:rFonts w:ascii="Times New Roman" w:hAnsi="Times New Roman"/>
          <w:color w:val="FF0000"/>
          <w:sz w:val="24"/>
          <w:szCs w:val="24"/>
        </w:rPr>
      </w:pPr>
    </w:p>
    <w:p w:rsidR="00B46476" w:rsidRPr="00A34D81" w:rsidRDefault="00B46476" w:rsidP="00B46476">
      <w:pPr>
        <w:pStyle w:val="Standard"/>
        <w:rPr>
          <w:rFonts w:ascii="Times New Roman" w:eastAsiaTheme="minorHAnsi" w:hAnsi="Times New Roman" w:cstheme="minorBidi"/>
          <w:color w:val="FF0000"/>
          <w:kern w:val="0"/>
          <w:lang w:eastAsia="en-US" w:bidi="ar-SA"/>
        </w:rPr>
      </w:pPr>
      <w:r w:rsidRPr="00A34D81">
        <w:rPr>
          <w:rFonts w:ascii="Times New Roman" w:eastAsiaTheme="minorHAnsi" w:hAnsi="Times New Roman" w:cstheme="minorBidi"/>
          <w:color w:val="FF0000"/>
          <w:kern w:val="0"/>
          <w:lang w:eastAsia="en-US" w:bidi="ar-SA"/>
        </w:rPr>
        <w:tab/>
        <w:t>Однако</w:t>
      </w:r>
      <w:proofErr w:type="gramStart"/>
      <w:r w:rsidRPr="00A34D81">
        <w:rPr>
          <w:rFonts w:ascii="Times New Roman" w:eastAsiaTheme="minorHAnsi" w:hAnsi="Times New Roman" w:cstheme="minorBidi"/>
          <w:color w:val="FF0000"/>
          <w:kern w:val="0"/>
          <w:lang w:eastAsia="en-US" w:bidi="ar-SA"/>
        </w:rPr>
        <w:t>,</w:t>
      </w:r>
      <w:proofErr w:type="gramEnd"/>
      <w:r w:rsidRPr="00A34D81">
        <w:rPr>
          <w:rFonts w:ascii="Times New Roman" w:eastAsiaTheme="minorHAnsi" w:hAnsi="Times New Roman" w:cstheme="minorBidi"/>
          <w:color w:val="FF0000"/>
          <w:kern w:val="0"/>
          <w:lang w:eastAsia="en-US" w:bidi="ar-SA"/>
        </w:rPr>
        <w:t xml:space="preserve"> если использовать явную схему</w:t>
      </w:r>
      <m:oMath>
        <m:r>
          <m:rPr>
            <m:sty m:val="p"/>
          </m:rPr>
          <w:rPr>
            <w:rFonts w:ascii="Cambria Math" w:eastAsiaTheme="minorHAnsi" w:hAnsi="Cambria Math" w:cstheme="minorBidi"/>
            <w:color w:val="FF0000"/>
            <w:kern w:val="0"/>
            <w:lang w:eastAsia="en-US" w:bidi="ar-SA"/>
          </w:rPr>
          <m:t>(σ=0),</m:t>
        </m:r>
      </m:oMath>
      <w:r w:rsidRPr="00A34D81">
        <w:rPr>
          <w:rFonts w:ascii="Times New Roman" w:eastAsiaTheme="minorHAnsi" w:hAnsi="Times New Roman" w:cstheme="minorBidi"/>
          <w:color w:val="FF0000"/>
          <w:kern w:val="0"/>
          <w:lang w:eastAsia="en-US" w:bidi="ar-SA"/>
        </w:rPr>
        <w:t xml:space="preserve">то объём вычислительной работы будет равен </w:t>
      </w:r>
      <m:oMath>
        <m:r>
          <m:rPr>
            <m:sty m:val="p"/>
          </m:rPr>
          <w:rPr>
            <w:rFonts w:ascii="Cambria Math" w:eastAsiaTheme="minorHAnsi" w:hAnsi="Cambria Math" w:cstheme="minorBidi"/>
            <w:color w:val="FF0000"/>
            <w:kern w:val="0"/>
            <w:lang w:eastAsia="en-US" w:bidi="ar-SA"/>
          </w:rPr>
          <m:t>O(</m:t>
        </m:r>
        <m:f>
          <m:fPr>
            <m:ctrlPr>
              <w:rPr>
                <w:rFonts w:ascii="Cambria Math" w:eastAsiaTheme="minorHAnsi" w:hAnsi="Cambria Math" w:cstheme="minorBidi"/>
                <w:color w:val="FF0000"/>
                <w:kern w:val="0"/>
                <w:lang w:eastAsia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Bidi"/>
                <w:color w:val="FF0000"/>
                <w:kern w:val="0"/>
                <w:lang w:eastAsia="en-US" w:bidi="ar-SA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HAnsi" w:hAnsi="Cambria Math" w:cstheme="minorBidi"/>
                    <w:color w:val="FF0000"/>
                    <w:kern w:val="0"/>
                    <w:lang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FF0000"/>
                    <w:kern w:val="0"/>
                    <w:lang w:eastAsia="en-US" w:bidi="ar-SA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FF0000"/>
                    <w:kern w:val="0"/>
                    <w:lang w:eastAsia="en-US" w:bidi="ar-SA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HAnsi" w:hAnsi="Cambria Math" w:cstheme="minorBidi"/>
                    <w:color w:val="FF0000"/>
                    <w:kern w:val="0"/>
                    <w:lang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FF0000"/>
                    <w:kern w:val="0"/>
                    <w:lang w:eastAsia="en-US" w:bidi="ar-SA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FF0000"/>
                    <w:kern w:val="0"/>
                    <w:lang w:eastAsia="en-US" w:bidi="ar-SA"/>
                  </w:rPr>
                  <m:t>y</m:t>
                </m:r>
              </m:sub>
            </m:sSub>
          </m:den>
        </m:f>
        <m:r>
          <m:rPr>
            <m:sty m:val="p"/>
          </m:rPr>
          <w:rPr>
            <w:rFonts w:ascii="Cambria Math" w:eastAsiaTheme="minorHAnsi" w:hAnsi="Cambria Math" w:cstheme="minorBidi"/>
            <w:color w:val="FF0000"/>
            <w:kern w:val="0"/>
            <w:lang w:eastAsia="en-US" w:bidi="ar-SA"/>
          </w:rPr>
          <m:t xml:space="preserve">), </m:t>
        </m:r>
      </m:oMath>
      <w:r w:rsidR="00C31AE4" w:rsidRPr="00A34D81">
        <w:rPr>
          <w:rFonts w:ascii="Times New Roman" w:eastAsiaTheme="minorEastAsia" w:hAnsi="Times New Roman" w:cstheme="minorBidi"/>
          <w:color w:val="FF0000"/>
          <w:kern w:val="0"/>
          <w:lang w:eastAsia="en-US" w:bidi="ar-SA"/>
        </w:rPr>
        <w:t xml:space="preserve"> а</w:t>
      </w:r>
      <w:r w:rsidRPr="00A34D81">
        <w:rPr>
          <w:rFonts w:ascii="Times New Roman" w:eastAsiaTheme="minorHAnsi" w:hAnsi="Times New Roman" w:cstheme="minorBidi"/>
          <w:color w:val="FF0000"/>
          <w:kern w:val="0"/>
          <w:lang w:eastAsia="en-US" w:bidi="ar-SA"/>
        </w:rPr>
        <w:t xml:space="preserve"> устойчивость условная.</w:t>
      </w:r>
    </w:p>
    <w:p w:rsidR="00691112" w:rsidRPr="00A34D81" w:rsidRDefault="00691112" w:rsidP="00B46476">
      <w:pPr>
        <w:pStyle w:val="Standard"/>
        <w:rPr>
          <w:rFonts w:ascii="Times New Roman" w:eastAsiaTheme="minorHAnsi" w:hAnsi="Times New Roman" w:cstheme="minorBidi"/>
          <w:color w:val="FF0000"/>
          <w:kern w:val="0"/>
          <w:lang w:eastAsia="en-US" w:bidi="ar-SA"/>
        </w:rPr>
      </w:pPr>
    </w:p>
    <w:p w:rsidR="00B46476" w:rsidRPr="00A34D81" w:rsidRDefault="00B46476" w:rsidP="00B46476">
      <w:pPr>
        <w:pStyle w:val="Standard"/>
        <w:rPr>
          <w:rFonts w:ascii="Times New Roman" w:eastAsiaTheme="minorHAnsi" w:hAnsi="Times New Roman" w:cstheme="minorBidi"/>
          <w:color w:val="FF0000"/>
          <w:kern w:val="0"/>
          <w:lang w:eastAsia="en-US" w:bidi="ar-SA"/>
        </w:rPr>
      </w:pPr>
      <w:r w:rsidRPr="00A34D81">
        <w:rPr>
          <w:rFonts w:ascii="Times New Roman" w:eastAsiaTheme="minorHAnsi" w:hAnsi="Times New Roman" w:cstheme="minorBidi"/>
          <w:color w:val="FF0000"/>
          <w:kern w:val="0"/>
          <w:lang w:eastAsia="en-US" w:bidi="ar-SA"/>
        </w:rPr>
        <w:tab/>
        <w:t xml:space="preserve">Если использовать неявную схему </w:t>
      </w:r>
      <m:oMath>
        <m:r>
          <m:rPr>
            <m:sty m:val="p"/>
          </m:rPr>
          <w:rPr>
            <w:rFonts w:ascii="Cambria Math" w:eastAsiaTheme="minorHAnsi" w:hAnsi="Cambria Math" w:cstheme="minorBidi"/>
            <w:color w:val="FF0000"/>
            <w:kern w:val="0"/>
            <w:lang w:eastAsia="en-US" w:bidi="ar-SA"/>
          </w:rPr>
          <m:t>(σ=1),</m:t>
        </m:r>
      </m:oMath>
      <w:r w:rsidRPr="00A34D81">
        <w:rPr>
          <w:rFonts w:ascii="Times New Roman" w:eastAsiaTheme="minorHAnsi" w:hAnsi="Times New Roman" w:cstheme="minorBidi"/>
          <w:color w:val="FF0000"/>
          <w:kern w:val="0"/>
          <w:lang w:eastAsia="en-US" w:bidi="ar-SA"/>
        </w:rPr>
        <w:t xml:space="preserve">то объём вычислительной работы будет равен </w:t>
      </w:r>
      <m:oMath>
        <m:r>
          <m:rPr>
            <m:sty m:val="p"/>
          </m:rPr>
          <w:rPr>
            <w:rFonts w:ascii="Cambria Math" w:eastAsiaTheme="minorHAnsi" w:hAnsi="Cambria Math" w:cstheme="minorBidi"/>
            <w:color w:val="FF0000"/>
            <w:kern w:val="0"/>
            <w:lang w:eastAsia="en-US" w:bidi="ar-SA"/>
          </w:rPr>
          <m:t>O(</m:t>
        </m:r>
        <m:f>
          <m:fPr>
            <m:ctrlPr>
              <w:rPr>
                <w:rFonts w:ascii="Cambria Math" w:eastAsiaTheme="minorHAnsi" w:hAnsi="Cambria Math" w:cstheme="minorBidi"/>
                <w:color w:val="FF0000"/>
                <w:kern w:val="0"/>
                <w:lang w:eastAsia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Bidi"/>
                <w:color w:val="FF0000"/>
                <w:kern w:val="0"/>
                <w:lang w:eastAsia="en-US" w:bidi="ar-SA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HAnsi" w:hAnsi="Cambria Math" w:cstheme="minorBidi"/>
                    <w:color w:val="FF0000"/>
                    <w:kern w:val="0"/>
                    <w:lang w:eastAsia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FF0000"/>
                    <w:kern w:val="0"/>
                    <w:lang w:eastAsia="en-US" w:bidi="ar-SA"/>
                  </w:rPr>
                  <m:t>(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color w:val="FF0000"/>
                        <w:kern w:val="0"/>
                        <w:lang w:eastAsia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FF0000"/>
                        <w:kern w:val="0"/>
                        <w:lang w:eastAsia="en-US" w:bidi="ar-SA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FF0000"/>
                        <w:kern w:val="0"/>
                        <w:lang w:eastAsia="en-US" w:bidi="ar-SA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 w:cstheme="minorBidi"/>
                        <w:color w:val="FF0000"/>
                        <w:kern w:val="0"/>
                        <w:lang w:eastAsia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FF0000"/>
                        <w:kern w:val="0"/>
                        <w:lang w:eastAsia="en-US" w:bidi="ar-SA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color w:val="FF0000"/>
                        <w:kern w:val="0"/>
                        <w:lang w:eastAsia="en-US" w:bidi="ar-SA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FF0000"/>
                    <w:kern w:val="0"/>
                    <w:lang w:eastAsia="en-US" w:bidi="ar-SA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FF0000"/>
                    <w:kern w:val="0"/>
                    <w:lang w:eastAsia="en-US" w:bidi="ar-SA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HAnsi" w:hAnsi="Cambria Math" w:cstheme="minorBidi"/>
            <w:color w:val="FF0000"/>
            <w:kern w:val="0"/>
            <w:lang w:eastAsia="en-US" w:bidi="ar-SA"/>
          </w:rPr>
          <m:t>),</m:t>
        </m:r>
      </m:oMath>
      <w:r w:rsidRPr="00A34D81">
        <w:rPr>
          <w:rFonts w:ascii="Times New Roman" w:eastAsiaTheme="minorHAnsi" w:hAnsi="Times New Roman" w:cstheme="minorBidi"/>
          <w:color w:val="FF0000"/>
          <w:kern w:val="0"/>
          <w:lang w:eastAsia="en-US" w:bidi="ar-SA"/>
        </w:rPr>
        <w:t>а устойчивость безусловная.</w:t>
      </w:r>
    </w:p>
    <w:p w:rsidR="00691112" w:rsidRPr="00691112" w:rsidRDefault="00691112" w:rsidP="00B46476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B46476" w:rsidRDefault="00B46476" w:rsidP="00F8095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B46476">
        <w:rPr>
          <w:rFonts w:ascii="Times New Roman" w:hAnsi="Times New Roman"/>
          <w:sz w:val="24"/>
          <w:szCs w:val="24"/>
        </w:rPr>
        <w:t>Будем применять схему переменных направлений (экономичную разностную схему), поскольку она сочетает достоинства явных и неявных схем, а именно:</w:t>
      </w:r>
    </w:p>
    <w:p w:rsidR="00B46476" w:rsidRPr="00B46476" w:rsidRDefault="00B46476" w:rsidP="00F8095E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B46476">
        <w:rPr>
          <w:rFonts w:ascii="Times New Roman" w:eastAsiaTheme="minorHAnsi" w:hAnsi="Times New Roman" w:cstheme="minorBidi"/>
          <w:kern w:val="0"/>
          <w:lang w:eastAsia="en-US" w:bidi="ar-SA"/>
        </w:rPr>
        <w:t>1) безусловная устойчивость;</w:t>
      </w:r>
    </w:p>
    <w:p w:rsidR="00B46476" w:rsidRDefault="00B46476" w:rsidP="00F8095E">
      <w:pPr>
        <w:pStyle w:val="Standard"/>
        <w:jc w:val="both"/>
        <w:rPr>
          <w:rFonts w:ascii="Times New Roman" w:eastAsiaTheme="minorEastAsia" w:hAnsi="Times New Roman" w:cstheme="minorBidi"/>
          <w:kern w:val="0"/>
          <w:lang w:eastAsia="en-US" w:bidi="ar-SA"/>
        </w:rPr>
      </w:pPr>
      <w:r w:rsidRPr="00B46476">
        <w:rPr>
          <w:rFonts w:ascii="Times New Roman" w:eastAsiaTheme="minorHAnsi" w:hAnsi="Times New Roman" w:cstheme="minorBidi"/>
          <w:kern w:val="0"/>
          <w:lang w:eastAsia="en-US" w:bidi="ar-SA"/>
        </w:rPr>
        <w:tab/>
      </w:r>
      <w:r w:rsidRPr="00B46476">
        <w:rPr>
          <w:rFonts w:ascii="Times New Roman" w:eastAsiaTheme="minorHAnsi" w:hAnsi="Times New Roman" w:cstheme="minorBidi"/>
          <w:kern w:val="0"/>
          <w:lang w:eastAsia="en-US" w:bidi="ar-SA"/>
        </w:rPr>
        <w:tab/>
      </w:r>
      <w:r w:rsidRPr="00B46476">
        <w:rPr>
          <w:rFonts w:ascii="Times New Roman" w:eastAsiaTheme="minorHAnsi" w:hAnsi="Times New Roman" w:cstheme="minorBidi"/>
          <w:kern w:val="0"/>
          <w:lang w:eastAsia="en-US" w:bidi="ar-SA"/>
        </w:rPr>
        <w:tab/>
        <w:t xml:space="preserve">2) объём вычислительной работы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>O(</m:t>
        </m:r>
        <m:f>
          <m:fPr>
            <m:ctrl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HAnsi" w:hAnsi="Cambria Math" w:cstheme="minorBidi"/>
                    <w:kern w:val="0"/>
                    <w:lang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kern w:val="0"/>
                    <w:lang w:eastAsia="en-US" w:bidi="ar-SA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kern w:val="0"/>
                    <w:lang w:eastAsia="en-US" w:bidi="ar-SA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HAnsi" w:hAnsi="Cambria Math" w:cstheme="minorBidi"/>
                    <w:kern w:val="0"/>
                    <w:lang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kern w:val="0"/>
                    <w:lang w:eastAsia="en-US" w:bidi="ar-SA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kern w:val="0"/>
                    <w:lang w:eastAsia="en-US" w:bidi="ar-SA"/>
                  </w:rPr>
                  <m:t>y</m:t>
                </m:r>
              </m:sub>
            </m:sSub>
          </m:den>
        </m:f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>).</m:t>
        </m:r>
      </m:oMath>
    </w:p>
    <w:p w:rsidR="00B46476" w:rsidRDefault="00B46476" w:rsidP="00F8095E">
      <w:pPr>
        <w:pStyle w:val="Standard"/>
        <w:jc w:val="both"/>
        <w:rPr>
          <w:rFonts w:ascii="Times New Roman" w:eastAsiaTheme="minorEastAsia" w:hAnsi="Times New Roman" w:cstheme="minorBidi"/>
          <w:kern w:val="0"/>
          <w:lang w:eastAsia="en-US" w:bidi="ar-SA"/>
        </w:rPr>
      </w:pPr>
    </w:p>
    <w:p w:rsidR="00B46476" w:rsidRPr="00B46476" w:rsidRDefault="00B46476" w:rsidP="00F8095E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B46476">
        <w:rPr>
          <w:rFonts w:ascii="Times New Roman" w:eastAsiaTheme="minorHAnsi" w:hAnsi="Times New Roman" w:cstheme="minorBidi"/>
          <w:kern w:val="0"/>
          <w:lang w:eastAsia="en-US" w:bidi="ar-SA"/>
        </w:rPr>
        <w:t>В этой схеме переход со слоя на слой осуществляется в 2 шага, с использованием промежуточного слоя.</w:t>
      </w:r>
    </w:p>
    <w:p w:rsidR="00B46476" w:rsidRPr="00B46476" w:rsidRDefault="00B46476" w:rsidP="00F8095E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B46476" w:rsidRPr="00B46476" w:rsidRDefault="00B46476" w:rsidP="00F8095E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B46476">
        <w:rPr>
          <w:rFonts w:ascii="Times New Roman" w:eastAsiaTheme="minorHAnsi" w:hAnsi="Times New Roman" w:cstheme="minorBidi"/>
          <w:kern w:val="0"/>
          <w:lang w:eastAsia="en-US" w:bidi="ar-SA"/>
        </w:rPr>
        <w:t>Итак, схема переменных направлений для нашей задачи имеет вид:</w:t>
      </w:r>
    </w:p>
    <w:p w:rsidR="00B46476" w:rsidRPr="00B46476" w:rsidRDefault="00B46476" w:rsidP="00B46476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B46476" w:rsidRPr="00B46476" w:rsidRDefault="00B46476" w:rsidP="00B46476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B46476" w:rsidRDefault="0037166B" w:rsidP="00B46476">
      <w:pPr>
        <w:rPr>
          <w:rFonts w:ascii="Times New Roman" w:eastAsiaTheme="minorEastAsia" w:hAnsi="Times New Roman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,               (1)</m:t>
              </m:r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,  (2)</m:t>
              </m:r>
            </m:e>
          </m:eqArr>
        </m:oMath>
      </m:oMathPara>
    </w:p>
    <w:p w:rsidR="00DE29EB" w:rsidRDefault="00DE29EB" w:rsidP="00B46476">
      <w:pPr>
        <w:rPr>
          <w:rFonts w:ascii="Times New Roman" w:eastAsiaTheme="minorEastAsia" w:hAnsi="Times New Roman"/>
        </w:rPr>
      </w:pPr>
    </w:p>
    <w:p w:rsidR="00DE29EB" w:rsidRDefault="0037166B" w:rsidP="00B46476">
      <w:pPr>
        <w:rPr>
          <w:rFonts w:ascii="Times New Roman" w:eastAsiaTheme="minorEastAsia" w:hAnsi="Times New Roman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               (3)</m:t>
              </m:r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  (4)</m:t>
              </m:r>
            </m:e>
          </m:eqArr>
        </m:oMath>
      </m:oMathPara>
    </w:p>
    <w:p w:rsidR="00075738" w:rsidRDefault="00075738" w:rsidP="00B46476">
      <w:pPr>
        <w:rPr>
          <w:rFonts w:ascii="Times New Roman" w:eastAsiaTheme="minorEastAsia" w:hAnsi="Times New Roman"/>
        </w:rPr>
      </w:pPr>
    </w:p>
    <w:p w:rsidR="00B46476" w:rsidRPr="003664C6" w:rsidRDefault="00B46476" w:rsidP="00F8095E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>
        <w:rPr>
          <w:rFonts w:ascii="Times New Roman" w:eastAsiaTheme="minorHAnsi" w:hAnsi="Times New Roman" w:cstheme="minorBidi"/>
          <w:kern w:val="0"/>
          <w:lang w:eastAsia="en-US" w:bidi="ar-SA"/>
        </w:rPr>
        <w:tab/>
      </w:r>
      <w:r w:rsidRPr="00B46476">
        <w:rPr>
          <w:rFonts w:ascii="Times New Roman" w:eastAsiaTheme="minorHAnsi" w:hAnsi="Times New Roman" w:cstheme="minorBidi"/>
          <w:kern w:val="0"/>
          <w:lang w:eastAsia="en-US" w:bidi="ar-SA"/>
        </w:rPr>
        <w:t>Уравнение (</w:t>
      </w:r>
      <w:r w:rsidR="00DE29EB" w:rsidRPr="00DE29EB">
        <w:rPr>
          <w:rFonts w:ascii="Times New Roman" w:eastAsiaTheme="minorHAnsi" w:hAnsi="Times New Roman" w:cstheme="minorBidi"/>
          <w:kern w:val="0"/>
          <w:lang w:eastAsia="en-US" w:bidi="ar-SA"/>
        </w:rPr>
        <w:t>3</w:t>
      </w:r>
      <w:r w:rsidRPr="00B46476">
        <w:rPr>
          <w:rFonts w:ascii="Times New Roman" w:eastAsiaTheme="minorHAnsi" w:hAnsi="Times New Roman" w:cstheme="minorBidi"/>
          <w:kern w:val="0"/>
          <w:lang w:eastAsia="en-US" w:bidi="ar-SA"/>
        </w:rPr>
        <w:t xml:space="preserve">) является явным по направлению </w:t>
      </w:r>
      <w:proofErr w:type="spellStart"/>
      <w:r w:rsidRPr="003664C6">
        <w:rPr>
          <w:rFonts w:ascii="Times New Roman" w:eastAsiaTheme="minorHAnsi" w:hAnsi="Times New Roman" w:cstheme="minorBidi"/>
          <w:b/>
          <w:kern w:val="0"/>
          <w:lang w:eastAsia="en-US" w:bidi="ar-SA"/>
        </w:rPr>
        <w:t>y</w:t>
      </w:r>
      <w:proofErr w:type="spellEnd"/>
      <w:r w:rsidRPr="00B46476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и неявным по направлению </w:t>
      </w:r>
      <w:proofErr w:type="spellStart"/>
      <w:r w:rsidRPr="003664C6">
        <w:rPr>
          <w:rFonts w:ascii="Times New Roman" w:eastAsiaTheme="minorHAnsi" w:hAnsi="Times New Roman" w:cstheme="minorBidi"/>
          <w:b/>
          <w:kern w:val="0"/>
          <w:lang w:eastAsia="en-US" w:bidi="ar-SA"/>
        </w:rPr>
        <w:t>x</w:t>
      </w:r>
      <w:proofErr w:type="spellEnd"/>
      <w:r w:rsidRPr="00B46476">
        <w:rPr>
          <w:rFonts w:ascii="Times New Roman" w:eastAsiaTheme="minorHAnsi" w:hAnsi="Times New Roman" w:cstheme="minorBidi"/>
          <w:kern w:val="0"/>
          <w:lang w:eastAsia="en-US" w:bidi="ar-SA"/>
        </w:rPr>
        <w:t>. Уравнение (</w:t>
      </w:r>
      <w:r w:rsidR="00DE29EB" w:rsidRPr="00DE29EB">
        <w:rPr>
          <w:rFonts w:ascii="Times New Roman" w:eastAsiaTheme="minorHAnsi" w:hAnsi="Times New Roman" w:cstheme="minorBidi"/>
          <w:kern w:val="0"/>
          <w:lang w:eastAsia="en-US" w:bidi="ar-SA"/>
        </w:rPr>
        <w:t>4</w:t>
      </w:r>
      <w:r w:rsidRPr="00B46476">
        <w:rPr>
          <w:rFonts w:ascii="Times New Roman" w:eastAsiaTheme="minorHAnsi" w:hAnsi="Times New Roman" w:cstheme="minorBidi"/>
          <w:kern w:val="0"/>
          <w:lang w:eastAsia="en-US" w:bidi="ar-SA"/>
        </w:rPr>
        <w:t xml:space="preserve">) явное по направлению </w:t>
      </w:r>
      <w:r w:rsidRPr="003664C6">
        <w:rPr>
          <w:rFonts w:ascii="Times New Roman" w:eastAsiaTheme="minorHAnsi" w:hAnsi="Times New Roman" w:cstheme="minorBidi"/>
          <w:b/>
          <w:kern w:val="0"/>
          <w:lang w:eastAsia="en-US" w:bidi="ar-SA"/>
        </w:rPr>
        <w:t>x</w:t>
      </w:r>
      <w:r w:rsidRPr="00B46476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и неявное по направлению </w:t>
      </w:r>
      <w:proofErr w:type="spellStart"/>
      <w:r w:rsidRPr="003664C6">
        <w:rPr>
          <w:rFonts w:ascii="Times New Roman" w:eastAsiaTheme="minorHAnsi" w:hAnsi="Times New Roman" w:cstheme="minorBidi"/>
          <w:b/>
          <w:kern w:val="0"/>
          <w:lang w:eastAsia="en-US" w:bidi="ar-SA"/>
        </w:rPr>
        <w:t>y</w:t>
      </w:r>
      <w:proofErr w:type="spellEnd"/>
      <w:r w:rsidRPr="00B46476">
        <w:rPr>
          <w:rFonts w:ascii="Times New Roman" w:eastAsiaTheme="minorHAnsi" w:hAnsi="Times New Roman" w:cstheme="minorBidi"/>
          <w:kern w:val="0"/>
          <w:lang w:eastAsia="en-US" w:bidi="ar-SA"/>
        </w:rPr>
        <w:t>. Поэтому каждое уравнение (</w:t>
      </w:r>
      <w:r w:rsidR="00DE29EB" w:rsidRPr="00DE29EB">
        <w:rPr>
          <w:rFonts w:ascii="Times New Roman" w:eastAsiaTheme="minorHAnsi" w:hAnsi="Times New Roman" w:cstheme="minorBidi"/>
          <w:kern w:val="0"/>
          <w:lang w:eastAsia="en-US" w:bidi="ar-SA"/>
        </w:rPr>
        <w:t>3</w:t>
      </w:r>
      <w:r w:rsidRPr="00B46476">
        <w:rPr>
          <w:rFonts w:ascii="Times New Roman" w:eastAsiaTheme="minorHAnsi" w:hAnsi="Times New Roman" w:cstheme="minorBidi"/>
          <w:kern w:val="0"/>
          <w:lang w:eastAsia="en-US" w:bidi="ar-SA"/>
        </w:rPr>
        <w:t>), (</w:t>
      </w:r>
      <w:r w:rsidR="00DE29EB" w:rsidRPr="00DE29EB">
        <w:rPr>
          <w:rFonts w:ascii="Times New Roman" w:eastAsiaTheme="minorHAnsi" w:hAnsi="Times New Roman" w:cstheme="minorBidi"/>
          <w:kern w:val="0"/>
          <w:lang w:eastAsia="en-US" w:bidi="ar-SA"/>
        </w:rPr>
        <w:t>4</w:t>
      </w:r>
      <w:r w:rsidRPr="00B46476">
        <w:rPr>
          <w:rFonts w:ascii="Times New Roman" w:eastAsiaTheme="minorHAnsi" w:hAnsi="Times New Roman" w:cstheme="minorBidi"/>
          <w:kern w:val="0"/>
          <w:lang w:eastAsia="en-US" w:bidi="ar-SA"/>
        </w:rPr>
        <w:t>) в отдельности может быть решено методом прогонки, суть которого будет изложена чуть ниже.</w:t>
      </w:r>
      <w:r>
        <w:rPr>
          <w:rFonts w:ascii="Times New Roman" w:eastAsiaTheme="minorHAnsi" w:hAnsi="Times New Roman" w:cstheme="minorBidi"/>
          <w:kern w:val="0"/>
          <w:lang w:eastAsia="en-US" w:bidi="ar-SA"/>
        </w:rPr>
        <w:t xml:space="preserve"> </w:t>
      </w:r>
      <w:r w:rsidR="00426C3A" w:rsidRPr="00426C3A">
        <w:rPr>
          <w:rFonts w:ascii="Times New Roman" w:eastAsiaTheme="minorHAnsi" w:hAnsi="Times New Roman" w:cstheme="minorBidi"/>
          <w:kern w:val="0"/>
          <w:lang w:eastAsia="en-US" w:bidi="ar-SA"/>
        </w:rPr>
        <w:t>В этом случае счет по схеме переменных</w:t>
      </w:r>
      <w:r w:rsidR="00426C3A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</w:t>
      </w:r>
      <w:r w:rsidR="00426C3A" w:rsidRPr="00426C3A">
        <w:rPr>
          <w:rFonts w:ascii="Times New Roman" w:eastAsiaTheme="minorHAnsi" w:hAnsi="Times New Roman" w:cstheme="minorBidi"/>
          <w:kern w:val="0"/>
          <w:lang w:eastAsia="en-US" w:bidi="ar-SA"/>
        </w:rPr>
        <w:t>направлений требует числа арифметических опера</w:t>
      </w:r>
      <w:r w:rsidR="00426C3A">
        <w:rPr>
          <w:rFonts w:ascii="Times New Roman" w:eastAsiaTheme="minorHAnsi" w:hAnsi="Times New Roman" w:cstheme="minorBidi"/>
          <w:kern w:val="0"/>
          <w:lang w:eastAsia="en-US" w:bidi="ar-SA"/>
        </w:rPr>
        <w:t>ций, пропорционального числу уз</w:t>
      </w:r>
      <w:r w:rsidR="00426C3A" w:rsidRPr="00426C3A">
        <w:rPr>
          <w:rFonts w:ascii="Times New Roman" w:eastAsiaTheme="minorHAnsi" w:hAnsi="Times New Roman" w:cstheme="minorBidi"/>
          <w:kern w:val="0"/>
          <w:lang w:eastAsia="en-US" w:bidi="ar-SA"/>
        </w:rPr>
        <w:t>лов сетки, т.е.O(Nx</w:t>
      </w:r>
      <w:r w:rsidR="003664C6">
        <w:rPr>
          <w:rFonts w:ascii="Times New Roman" w:eastAsiaTheme="minorHAnsi" w:hAnsi="Times New Roman" w:cstheme="minorBidi"/>
          <w:kern w:val="0"/>
          <w:lang w:eastAsia="en-US" w:bidi="ar-SA"/>
        </w:rPr>
        <w:t xml:space="preserve">, </w:t>
      </w:r>
      <w:r w:rsidR="00426C3A" w:rsidRPr="00426C3A">
        <w:rPr>
          <w:rFonts w:ascii="Times New Roman" w:eastAsiaTheme="minorHAnsi" w:hAnsi="Times New Roman" w:cstheme="minorBidi"/>
          <w:kern w:val="0"/>
          <w:lang w:eastAsia="en-US" w:bidi="ar-SA"/>
        </w:rPr>
        <w:t>Ny</w:t>
      </w:r>
      <w:r w:rsidR="003664C6">
        <w:rPr>
          <w:rFonts w:ascii="Times New Roman" w:eastAsiaTheme="minorHAnsi" w:hAnsi="Times New Roman" w:cstheme="minorBidi"/>
          <w:kern w:val="0"/>
          <w:lang w:eastAsia="en-US" w:bidi="ar-SA"/>
        </w:rPr>
        <w:t>,</w:t>
      </w:r>
      <w:r w:rsidR="00426C3A" w:rsidRPr="00426C3A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Nt), и на каждый узел сетки приходится число операций, не</w:t>
      </w:r>
      <w:r w:rsidR="003664C6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</w:t>
      </w:r>
      <w:r w:rsidR="00426C3A" w:rsidRPr="00426C3A">
        <w:rPr>
          <w:rFonts w:ascii="Times New Roman" w:eastAsiaTheme="minorHAnsi" w:hAnsi="Times New Roman" w:cstheme="minorBidi"/>
          <w:kern w:val="0"/>
          <w:lang w:eastAsia="en-US" w:bidi="ar-SA"/>
        </w:rPr>
        <w:t xml:space="preserve">зависящее от числа узлов. Схема имеет точность аппроксимации </w:t>
      </w:r>
      <m:oMath>
        <m:r>
          <w:rPr>
            <w:rFonts w:ascii="Cambria Math" w:eastAsiaTheme="minorHAnsi" w:hAnsi="Cambria Math" w:cstheme="minorBidi"/>
            <w:kern w:val="0"/>
            <w:lang w:eastAsia="en-US" w:bidi="ar-SA"/>
          </w:rPr>
          <m:t>О(</m:t>
        </m:r>
        <m:sSup>
          <m:sSupPr>
            <m:ctrl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2</m:t>
            </m:r>
          </m:sup>
        </m:sSup>
        <m:r>
          <w:rPr>
            <w:rFonts w:ascii="Cambria Math" w:eastAsiaTheme="minorHAnsi" w:hAnsi="Cambria Math" w:cstheme="minorBidi"/>
            <w:kern w:val="0"/>
            <w:lang w:eastAsia="en-US" w:bidi="ar-SA"/>
          </w:rPr>
          <m:t>+</m:t>
        </m:r>
        <m:sSubSup>
          <m:sSubSupPr>
            <m:ctrlPr>
              <w:rPr>
                <w:rFonts w:ascii="Cambria Math" w:eastAsiaTheme="minorHAnsi" w:hAnsi="Cambria Math" w:cstheme="minorBidi"/>
                <w:i/>
                <w:kern w:val="0"/>
                <w:lang w:eastAsia="en-US" w:bidi="ar-SA"/>
              </w:rPr>
            </m:ctrlPr>
          </m:sSubSupPr>
          <m:e>
            <m: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h</m:t>
            </m:r>
          </m:e>
          <m:sub>
            <m: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x</m:t>
            </m:r>
          </m:sub>
          <m:sup>
            <m: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2</m:t>
            </m:r>
          </m:sup>
        </m:sSubSup>
        <m:r>
          <w:rPr>
            <w:rFonts w:ascii="Cambria Math" w:eastAsiaTheme="minorHAnsi" w:hAnsi="Cambria Math" w:cstheme="minorBidi"/>
            <w:kern w:val="0"/>
            <w:lang w:eastAsia="en-US" w:bidi="ar-SA"/>
          </w:rPr>
          <m:t>+</m:t>
        </m:r>
        <m:sSubSup>
          <m:sSubSupPr>
            <m:ctrlPr>
              <w:rPr>
                <w:rFonts w:ascii="Cambria Math" w:eastAsiaTheme="minorHAnsi" w:hAnsi="Cambria Math" w:cstheme="minorBidi"/>
                <w:i/>
                <w:kern w:val="0"/>
                <w:lang w:eastAsia="en-US" w:bidi="ar-SA"/>
              </w:rPr>
            </m:ctrlPr>
          </m:sSubSupPr>
          <m:e>
            <m: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h</m:t>
            </m:r>
          </m:e>
          <m:sub>
            <m: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y</m:t>
            </m:r>
          </m:sub>
          <m:sup>
            <m: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2</m:t>
            </m:r>
          </m:sup>
        </m:sSubSup>
        <m:r>
          <w:rPr>
            <w:rFonts w:ascii="Cambria Math" w:eastAsiaTheme="minorHAnsi" w:hAnsi="Cambria Math" w:cstheme="minorBidi"/>
            <w:kern w:val="0"/>
            <w:lang w:eastAsia="en-US" w:bidi="ar-SA"/>
          </w:rPr>
          <m:t>)</m:t>
        </m:r>
      </m:oMath>
      <w:r w:rsidR="003664C6" w:rsidRPr="003664C6">
        <w:rPr>
          <w:rFonts w:ascii="Times New Roman" w:eastAsiaTheme="minorEastAsia" w:hAnsi="Times New Roman" w:cstheme="minorBidi"/>
          <w:kern w:val="0"/>
          <w:lang w:eastAsia="en-US" w:bidi="ar-SA"/>
        </w:rPr>
        <w:t>.</w:t>
      </w:r>
    </w:p>
    <w:p w:rsidR="00B46476" w:rsidRDefault="00B46476" w:rsidP="00B46476">
      <w:pPr>
        <w:rPr>
          <w:rFonts w:ascii="Times New Roman" w:hAnsi="Times New Roman"/>
          <w:sz w:val="24"/>
          <w:szCs w:val="24"/>
        </w:rPr>
      </w:pPr>
    </w:p>
    <w:p w:rsidR="000E5BC8" w:rsidRDefault="000E5BC8" w:rsidP="000E5BC8">
      <w:pPr>
        <w:pStyle w:val="a5"/>
        <w:numPr>
          <w:ilvl w:val="0"/>
          <w:numId w:val="5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Спек</w:t>
      </w:r>
      <w:r w:rsidRPr="000E5BC8">
        <w:rPr>
          <w:rFonts w:cstheme="minorHAnsi"/>
          <w:sz w:val="24"/>
          <w:szCs w:val="24"/>
          <w:u w:val="single"/>
        </w:rPr>
        <w:t>тральный критерий устойчивости схемы</w:t>
      </w:r>
    </w:p>
    <w:p w:rsidR="000E5BC8" w:rsidRPr="000E5BC8" w:rsidRDefault="000E5BC8" w:rsidP="000E5BC8">
      <w:pPr>
        <w:rPr>
          <w:rFonts w:cstheme="minorHAnsi"/>
          <w:sz w:val="24"/>
          <w:szCs w:val="24"/>
          <w:u w:val="single"/>
        </w:rPr>
      </w:pPr>
    </w:p>
    <w:p w:rsidR="004C5C83" w:rsidRDefault="004C5C83" w:rsidP="004C5C83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  <w:r>
        <w:rPr>
          <w:rFonts w:ascii="Times New Roman" w:eastAsiaTheme="minorHAnsi" w:hAnsi="Times New Roman" w:cstheme="minorBidi"/>
          <w:kern w:val="0"/>
          <w:lang w:eastAsia="en-US" w:bidi="ar-SA"/>
        </w:rPr>
        <w:tab/>
      </w:r>
      <w:r w:rsidRPr="004C5C83">
        <w:rPr>
          <w:rFonts w:ascii="Times New Roman" w:eastAsiaTheme="minorHAnsi" w:hAnsi="Times New Roman" w:cstheme="minorBidi"/>
          <w:kern w:val="0"/>
          <w:lang w:eastAsia="en-US" w:bidi="ar-SA"/>
        </w:rPr>
        <w:t>Проверим, выполняется ли необходимое условие Неймана для нашей разностной схемы. Сделаем переобозначение:</w:t>
      </w:r>
      <w:r w:rsidRPr="004C5C83">
        <w:rPr>
          <w:rFonts w:ascii="Times New Roman" w:eastAsiaTheme="minorHAnsi" w:hAnsi="Times New Roman" w:cstheme="minorBidi"/>
          <w:b/>
          <w:kern w:val="0"/>
          <w:lang w:eastAsia="en-US" w:bidi="ar-SA"/>
        </w:rPr>
        <w:t xml:space="preserve"> i</w:t>
      </w:r>
      <w:r w:rsidRPr="004C5C83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→ </w:t>
      </w:r>
      <w:r w:rsidRPr="004C5C83">
        <w:rPr>
          <w:rFonts w:ascii="Times New Roman" w:eastAsiaTheme="minorHAnsi" w:hAnsi="Times New Roman" w:cstheme="minorBidi"/>
          <w:b/>
          <w:kern w:val="0"/>
          <w:lang w:eastAsia="en-US" w:bidi="ar-SA"/>
        </w:rPr>
        <w:t>m</w:t>
      </w:r>
      <w:r w:rsidRPr="004C5C83">
        <w:rPr>
          <w:rFonts w:ascii="Times New Roman" w:eastAsiaTheme="minorHAnsi" w:hAnsi="Times New Roman" w:cstheme="minorBidi"/>
          <w:kern w:val="0"/>
          <w:lang w:eastAsia="en-US" w:bidi="ar-SA"/>
        </w:rPr>
        <w:t xml:space="preserve">, </w:t>
      </w:r>
      <w:r w:rsidRPr="004C5C83">
        <w:rPr>
          <w:rFonts w:ascii="Times New Roman" w:eastAsiaTheme="minorHAnsi" w:hAnsi="Times New Roman" w:cstheme="minorBidi"/>
          <w:b/>
          <w:kern w:val="0"/>
          <w:lang w:eastAsia="en-US" w:bidi="ar-SA"/>
        </w:rPr>
        <w:t>j</w:t>
      </w:r>
      <w:r w:rsidRPr="004C5C83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→ </w:t>
      </w:r>
      <w:r w:rsidRPr="004C5C83">
        <w:rPr>
          <w:rFonts w:ascii="Times New Roman" w:eastAsiaTheme="minorHAnsi" w:hAnsi="Times New Roman" w:cstheme="minorBidi"/>
          <w:b/>
          <w:kern w:val="0"/>
          <w:lang w:eastAsia="en-US" w:bidi="ar-SA"/>
        </w:rPr>
        <w:t>n</w:t>
      </w:r>
      <w:r w:rsidRPr="004C5C83">
        <w:rPr>
          <w:rFonts w:ascii="Times New Roman" w:eastAsiaTheme="minorHAnsi" w:hAnsi="Times New Roman" w:cstheme="minorBidi"/>
          <w:kern w:val="0"/>
          <w:lang w:eastAsia="en-US" w:bidi="ar-SA"/>
        </w:rPr>
        <w:t>. Тогда получаем:</w:t>
      </w:r>
    </w:p>
    <w:p w:rsidR="00563205" w:rsidRPr="004C5C83" w:rsidRDefault="00563205" w:rsidP="004C5C83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B46476" w:rsidRDefault="0037166B" w:rsidP="00B46476">
      <w:pPr>
        <w:rPr>
          <w:rFonts w:ascii="Times New Roman" w:eastAsiaTheme="minorEastAsia" w:hAnsi="Times New Roman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m,n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m,n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m,n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(1)</m:t>
              </m:r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m,n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m,n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m,n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(2)</m:t>
              </m:r>
            </m:e>
          </m:eqArr>
        </m:oMath>
      </m:oMathPara>
    </w:p>
    <w:p w:rsidR="00563205" w:rsidRDefault="00636C93" w:rsidP="00B4647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36C93">
        <w:rPr>
          <w:rFonts w:ascii="Times New Roman" w:hAnsi="Times New Roman"/>
          <w:sz w:val="24"/>
          <w:szCs w:val="24"/>
        </w:rPr>
        <w:t>Будем искать решение в виде:</w:t>
      </w:r>
    </w:p>
    <w:p w:rsidR="00636C93" w:rsidRDefault="0037166B" w:rsidP="00636C93">
      <w:pPr>
        <w:jc w:val="center"/>
        <w:rPr>
          <w:rFonts w:ascii="Times New Roman" w:eastAsiaTheme="minorEastAsia" w:hAnsi="Times New Roman"/>
        </w:rPr>
      </w:pPr>
      <m:oMathPara>
        <m:oMath>
          <m:eqArr>
            <m:eqArrPr>
              <m:ctrlPr>
                <w:rPr>
                  <w:rFonts w:ascii="Cambria Math" w:hAnsi="Cambria Math"/>
                  <w:sz w:val="28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m,n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α</m:t>
                  </m:r>
                  <m:r>
                    <w:rPr>
                      <w:rFonts w:ascii="Cambria Math" w:hAnsi="Cambria Math"/>
                      <w:sz w:val="28"/>
                    </w:rPr>
                    <m:t>m+i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β</m:t>
                  </m:r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m,n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α</m:t>
                  </m:r>
                  <m:r>
                    <w:rPr>
                      <w:rFonts w:ascii="Cambria Math" w:hAnsi="Cambria Math"/>
                      <w:sz w:val="28"/>
                    </w:rPr>
                    <m:t>m+i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β</m:t>
                  </m:r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m,n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α</m:t>
                  </m:r>
                  <m:r>
                    <w:rPr>
                      <w:rFonts w:ascii="Cambria Math" w:hAnsi="Cambria Math"/>
                      <w:sz w:val="28"/>
                    </w:rPr>
                    <m:t>m+i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β</m:t>
                  </m:r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</m:sSup>
            </m:e>
          </m:eqArr>
        </m:oMath>
      </m:oMathPara>
    </w:p>
    <w:p w:rsidR="00636C93" w:rsidRDefault="00636C93" w:rsidP="00636C93">
      <w:pPr>
        <w:jc w:val="center"/>
        <w:rPr>
          <w:rFonts w:ascii="Times New Roman" w:hAnsi="Times New Roman"/>
          <w:sz w:val="24"/>
          <w:szCs w:val="24"/>
        </w:rPr>
      </w:pPr>
      <w:r w:rsidRPr="00636C93">
        <w:rPr>
          <w:rFonts w:ascii="Times New Roman" w:hAnsi="Times New Roman"/>
          <w:sz w:val="24"/>
          <w:szCs w:val="24"/>
        </w:rPr>
        <w:t>Тогда подставляя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sz w:val="30"/>
          <w:szCs w:val="30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m,n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  <m:r>
          <w:rPr>
            <w:rFonts w:ascii="Cambria Math" w:hAnsi="Cambria Math"/>
            <w:sz w:val="28"/>
          </w:rPr>
          <m:t>,</m:t>
        </m:r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m,n</m:t>
            </m:r>
          </m:sub>
          <m:sup>
            <m:r>
              <w:rPr>
                <w:rFonts w:ascii="Cambria Math" w:hAnsi="Cambria Math"/>
                <w:sz w:val="28"/>
              </w:rPr>
              <m:t>k+</m:t>
            </m:r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p>
        </m:sSubSup>
        <m:r>
          <w:rPr>
            <w:rFonts w:ascii="Cambria Math" w:hAnsi="Cambria Math"/>
            <w:sz w:val="28"/>
          </w:rPr>
          <m:t>,</m:t>
        </m:r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m,n</m:t>
            </m:r>
          </m:sub>
          <m:sup>
            <m:r>
              <w:rPr>
                <w:rFonts w:ascii="Cambria Math" w:hAnsi="Cambria Math"/>
                <w:sz w:val="28"/>
              </w:rPr>
              <m:t>k+1</m:t>
            </m:r>
          </m:sup>
        </m:sSubSup>
      </m:oMath>
      <w:r>
        <w:rPr>
          <w:rFonts w:eastAsiaTheme="minorEastAsia"/>
        </w:rPr>
        <w:t xml:space="preserve">     </w:t>
      </w:r>
      <w:r w:rsidRPr="00636C93">
        <w:rPr>
          <w:rFonts w:ascii="Times New Roman" w:hAnsi="Times New Roman"/>
          <w:sz w:val="24"/>
          <w:szCs w:val="24"/>
        </w:rPr>
        <w:t>в уравнения (1) и (2), получаем следующее:</w:t>
      </w:r>
    </w:p>
    <w:p w:rsidR="008C2490" w:rsidRDefault="0037166B" w:rsidP="00636C93">
      <w:pPr>
        <w:jc w:val="center"/>
        <w:rPr>
          <w:rFonts w:ascii="Times New Roman" w:eastAsiaTheme="minorEastAsia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∧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8C2490" w:rsidRPr="008C2490" w:rsidRDefault="0037166B" w:rsidP="00636C93">
      <w:pPr>
        <w:jc w:val="center"/>
        <w:rPr>
          <w:rFonts w:ascii="Times New Roman" w:eastAsiaTheme="minorEastAsia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∧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i,j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den>
          </m:f>
        </m:oMath>
      </m:oMathPara>
    </w:p>
    <w:p w:rsidR="008C2490" w:rsidRDefault="0037166B" w:rsidP="00636C93">
      <w:pPr>
        <w:jc w:val="center"/>
        <w:rPr>
          <w:rFonts w:ascii="Times New Roman" w:eastAsiaTheme="minorEastAsia" w:hAnsi="Times New Roman"/>
        </w:rPr>
      </w:pPr>
      <m:oMathPara>
        <m:oMath>
          <m:eqArr>
            <m:eqArrPr>
              <m:ctrlPr>
                <w:rPr>
                  <w:rFonts w:ascii="Cambria Math" w:hAnsi="Cambria Math"/>
                  <w:sz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m+i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-1)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m+i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-2+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m+i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m+i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m+i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-2+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m+i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eqArr>
        </m:oMath>
      </m:oMathPara>
    </w:p>
    <w:p w:rsidR="008C2490" w:rsidRDefault="008C2490" w:rsidP="008C2490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8C2490">
        <w:rPr>
          <w:rFonts w:ascii="Times New Roman" w:eastAsiaTheme="minorHAnsi" w:hAnsi="Times New Roman" w:cstheme="minorBidi"/>
          <w:kern w:val="0"/>
          <w:lang w:eastAsia="en-US" w:bidi="ar-SA"/>
        </w:rPr>
        <w:t xml:space="preserve">Сократив  оба уравнения на </w:t>
      </w:r>
      <w:r>
        <w:rPr>
          <w:rFonts w:ascii="Times New Roman" w:eastAsiaTheme="minorEastAsia" w:hAnsi="Times New Roman" w:cstheme="minorBidi"/>
          <w:kern w:val="0"/>
          <w:lang w:eastAsia="en-US" w:bidi="ar-SA"/>
        </w:rPr>
        <w:t xml:space="preserve">   </w:t>
      </w:r>
      <m:oMath>
        <m:sSup>
          <m:sSupPr>
            <m:ctrl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iαm+iβn</m:t>
            </m:r>
          </m:sup>
        </m:sSup>
      </m:oMath>
      <w:r>
        <w:rPr>
          <w:rFonts w:ascii="Times New Roman" w:eastAsiaTheme="minorEastAsia" w:hAnsi="Times New Roman" w:cstheme="minorBidi"/>
          <w:kern w:val="0"/>
          <w:lang w:eastAsia="en-US" w:bidi="ar-SA"/>
        </w:rPr>
        <w:t xml:space="preserve">    </w:t>
      </w:r>
      <w:r w:rsidRPr="008C2490">
        <w:rPr>
          <w:rFonts w:ascii="Times New Roman" w:eastAsiaTheme="minorHAnsi" w:hAnsi="Times New Roman" w:cstheme="minorBidi"/>
          <w:kern w:val="0"/>
          <w:lang w:eastAsia="en-US" w:bidi="ar-SA"/>
        </w:rPr>
        <w:t xml:space="preserve">и второе ещё на </w:t>
      </w:r>
      <w:r>
        <w:rPr>
          <w:rFonts w:ascii="Times New Roman" w:eastAsiaTheme="minorEastAsia" w:hAnsi="Times New Roman" w:cstheme="minorBidi"/>
          <w:kern w:val="0"/>
          <w:lang w:eastAsia="en-US" w:bidi="ar-SA"/>
        </w:rPr>
        <w:t xml:space="preserve">  </w:t>
      </w:r>
      <m:oMath>
        <m:sSub>
          <m:sSubPr>
            <m:ctrl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>,</m:t>
        </m:r>
        <m:r>
          <w:rPr>
            <w:rFonts w:ascii="Cambria Math" w:eastAsiaTheme="minorEastAsia" w:hAnsi="Cambria Math" w:cstheme="minorBidi"/>
            <w:kern w:val="0"/>
            <w:lang w:eastAsia="en-US" w:bidi="ar-SA"/>
          </w:rPr>
          <m:t xml:space="preserve"> </m:t>
        </m:r>
      </m:oMath>
      <w:r>
        <w:rPr>
          <w:rFonts w:ascii="Times New Roman" w:eastAsiaTheme="minorEastAsia" w:hAnsi="Times New Roman" w:cstheme="minorBidi"/>
          <w:kern w:val="0"/>
          <w:lang w:eastAsia="en-US" w:bidi="ar-SA"/>
        </w:rPr>
        <w:t xml:space="preserve">    </w:t>
      </w:r>
      <w:r w:rsidRPr="008C2490">
        <w:rPr>
          <w:rFonts w:ascii="Times New Roman" w:eastAsiaTheme="minorHAnsi" w:hAnsi="Times New Roman" w:cstheme="minorBidi"/>
          <w:kern w:val="0"/>
          <w:lang w:eastAsia="en-US" w:bidi="ar-SA"/>
        </w:rPr>
        <w:t>получаем:</w:t>
      </w:r>
    </w:p>
    <w:p w:rsidR="008C2490" w:rsidRDefault="008C2490" w:rsidP="008C2490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8C2490" w:rsidRPr="008C2490" w:rsidRDefault="0037166B" w:rsidP="008C2490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  <m:oMathPara>
        <m:oMath>
          <m:eqArr>
            <m:eqArrPr>
              <m:ctrlPr>
                <w:rPr>
                  <w:rFonts w:ascii="Cambria Math" w:hAnsi="Cambria Math"/>
                  <w:sz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-2+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β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-2+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β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-2+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β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-2+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β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</m:den>
              </m:f>
            </m:e>
          </m:eqArr>
        </m:oMath>
      </m:oMathPara>
    </w:p>
    <w:p w:rsidR="008C2490" w:rsidRDefault="008C2490" w:rsidP="00636C93">
      <w:pPr>
        <w:jc w:val="center"/>
        <w:rPr>
          <w:rFonts w:ascii="Times New Roman" w:eastAsiaTheme="minorEastAsia" w:hAnsi="Times New Roman"/>
          <w:sz w:val="24"/>
          <w:szCs w:val="24"/>
        </w:rPr>
      </w:pPr>
    </w:p>
    <w:p w:rsidR="008C2490" w:rsidRDefault="008C2490" w:rsidP="008C2490">
      <w:pPr>
        <w:pStyle w:val="Standard"/>
        <w:rPr>
          <w:rFonts w:hint="eastAsia"/>
        </w:rPr>
      </w:pPr>
      <w:r>
        <w:rPr>
          <w:sz w:val="30"/>
          <w:szCs w:val="30"/>
        </w:rPr>
        <w:tab/>
      </w:r>
      <w:r w:rsidRPr="008C2490">
        <w:rPr>
          <w:rFonts w:ascii="Times New Roman" w:eastAsiaTheme="minorHAnsi" w:hAnsi="Times New Roman" w:cstheme="minorBidi"/>
          <w:kern w:val="0"/>
          <w:lang w:eastAsia="en-US" w:bidi="ar-SA"/>
        </w:rPr>
        <w:t>Поскольку</w:t>
      </w:r>
      <w:r>
        <w:rPr>
          <w:sz w:val="30"/>
          <w:szCs w:val="30"/>
        </w:rP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)=2</m:t>
        </m:r>
        <m:r>
          <m:rPr>
            <m:sty m:val="p"/>
          </m:rPr>
          <w:rPr>
            <w:rFonts w:ascii="Cambria Math" w:hAnsi="Cambria Math"/>
          </w:rPr>
          <m:t>cosα</m:t>
        </m:r>
        <m:r>
          <w:rPr>
            <w:rFonts w:ascii="Cambria Math" w:hAnsi="Cambria Math"/>
          </w:rPr>
          <m:t>,</m:t>
        </m:r>
      </m:oMath>
      <w:r>
        <w:t xml:space="preserve">  </w:t>
      </w:r>
      <w:r w:rsidRPr="008C2490">
        <w:rPr>
          <w:rFonts w:ascii="Times New Roman" w:eastAsiaTheme="minorHAnsi" w:hAnsi="Times New Roman" w:cstheme="minorBidi"/>
          <w:kern w:val="0"/>
          <w:lang w:eastAsia="en-US" w:bidi="ar-SA"/>
        </w:rPr>
        <w:t>то</w:t>
      </w:r>
      <w:r>
        <w:rPr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-2=-2(1-</m:t>
        </m:r>
        <m:r>
          <m:rPr>
            <m:sty m:val="p"/>
          </m:rPr>
          <w:rPr>
            <w:rFonts w:ascii="Cambria Math" w:hAnsi="Cambria Math"/>
          </w:rPr>
          <m:t>cosα</m:t>
        </m:r>
        <m:r>
          <w:rPr>
            <w:rFonts w:ascii="Cambria Math" w:hAnsi="Cambria Math"/>
          </w:rPr>
          <m:t>)=-4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C2490" w:rsidRPr="003456B0" w:rsidRDefault="008C2490" w:rsidP="008C2490">
      <w:pPr>
        <w:pStyle w:val="Standard"/>
        <w:rPr>
          <w:rFonts w:hint="eastAsia"/>
        </w:rPr>
      </w:pPr>
    </w:p>
    <w:p w:rsidR="008C2490" w:rsidRDefault="008C2490" w:rsidP="008C2490">
      <w:pPr>
        <w:pStyle w:val="Standard"/>
        <w:rPr>
          <w:rFonts w:hint="eastAsia"/>
        </w:rPr>
      </w:pPr>
      <w:r>
        <w:rPr>
          <w:sz w:val="30"/>
          <w:szCs w:val="30"/>
        </w:rPr>
        <w:tab/>
      </w:r>
      <w:r w:rsidRPr="008C2490">
        <w:rPr>
          <w:rFonts w:ascii="Times New Roman" w:eastAsiaTheme="minorHAnsi" w:hAnsi="Times New Roman" w:cstheme="minorBidi"/>
          <w:kern w:val="0"/>
          <w:lang w:eastAsia="en-US" w:bidi="ar-SA"/>
        </w:rPr>
        <w:t>Аналогично:</w:t>
      </w:r>
      <w:r>
        <w:rPr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</m:t>
            </m:r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-2=-4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C2490" w:rsidRPr="003456B0" w:rsidRDefault="008C2490" w:rsidP="008C2490">
      <w:pPr>
        <w:pStyle w:val="Standard"/>
        <w:rPr>
          <w:rFonts w:hint="eastAsia"/>
        </w:rPr>
      </w:pPr>
    </w:p>
    <w:p w:rsidR="008C2490" w:rsidRDefault="008C2490" w:rsidP="008C2490">
      <w:pPr>
        <w:pStyle w:val="Standard"/>
        <w:rPr>
          <w:rFonts w:hint="eastAsia"/>
        </w:rPr>
      </w:pPr>
      <w:r>
        <w:rPr>
          <w:sz w:val="30"/>
          <w:szCs w:val="30"/>
        </w:rPr>
        <w:tab/>
      </w:r>
      <w:r w:rsidRPr="008C2490">
        <w:rPr>
          <w:rFonts w:ascii="Times New Roman" w:eastAsiaTheme="minorHAnsi" w:hAnsi="Times New Roman" w:cstheme="minorBidi"/>
          <w:kern w:val="0"/>
          <w:lang w:eastAsia="en-US" w:bidi="ar-SA"/>
        </w:rPr>
        <w:t>Тогда:</w:t>
      </w:r>
    </w:p>
    <w:p w:rsidR="008C2490" w:rsidRDefault="008C2490" w:rsidP="00636C93">
      <w:pPr>
        <w:jc w:val="center"/>
        <w:rPr>
          <w:rFonts w:ascii="Times New Roman" w:eastAsiaTheme="minorEastAsia" w:hAnsi="Times New Roman"/>
          <w:sz w:val="24"/>
          <w:szCs w:val="24"/>
        </w:rPr>
      </w:pPr>
    </w:p>
    <w:p w:rsidR="008C2490" w:rsidRDefault="0037166B" w:rsidP="00636C93">
      <w:pPr>
        <w:jc w:val="center"/>
        <w:rPr>
          <w:rFonts w:ascii="Times New Roman" w:eastAsiaTheme="minorEastAsia" w:hAnsi="Times New Roman"/>
        </w:rPr>
      </w:pPr>
      <m:oMathPara>
        <m:oMath>
          <m:eqArr>
            <m:eqArrPr>
              <m:ctrlPr>
                <w:rPr>
                  <w:rFonts w:ascii="Cambria Math" w:hAnsi="Cambria Math"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-1=-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τ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τ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den>
              </m:f>
            </m:e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-1=-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τ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τ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den>
              </m:f>
            </m:e>
          </m:eqArr>
        </m:oMath>
      </m:oMathPara>
    </w:p>
    <w:p w:rsidR="008C2490" w:rsidRDefault="0037166B" w:rsidP="00636C93">
      <w:pPr>
        <w:jc w:val="center"/>
        <w:rPr>
          <w:rFonts w:ascii="Times New Roman" w:eastAsiaTheme="minorEastAsia" w:hAnsi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τ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τ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τ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τ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/>
              <w:sz w:val="24"/>
            </w:rPr>
            <m:t xml:space="preserve">⩽1  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при любом соотношении шагов</m:t>
          </m:r>
        </m:oMath>
      </m:oMathPara>
    </w:p>
    <w:p w:rsidR="008C2490" w:rsidRDefault="008C2490" w:rsidP="00636C93">
      <w:pPr>
        <w:jc w:val="center"/>
        <w:rPr>
          <w:rFonts w:ascii="Times New Roman" w:eastAsiaTheme="minorEastAsia" w:hAnsi="Times New Roman"/>
        </w:rPr>
      </w:pPr>
    </w:p>
    <w:p w:rsidR="008C2490" w:rsidRDefault="008C2490" w:rsidP="008C24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8C2490">
        <w:rPr>
          <w:rFonts w:ascii="Times New Roman" w:hAnsi="Times New Roman"/>
          <w:sz w:val="24"/>
          <w:szCs w:val="24"/>
        </w:rPr>
        <w:t>Таким образом</w:t>
      </w:r>
      <w:r>
        <w:rPr>
          <w:rFonts w:ascii="Times New Roman" w:hAnsi="Times New Roman"/>
          <w:sz w:val="24"/>
          <w:szCs w:val="24"/>
        </w:rPr>
        <w:t>,</w:t>
      </w:r>
      <w:r w:rsidRPr="008C2490">
        <w:rPr>
          <w:rFonts w:ascii="Times New Roman" w:hAnsi="Times New Roman"/>
          <w:sz w:val="24"/>
          <w:szCs w:val="24"/>
        </w:rPr>
        <w:t xml:space="preserve"> необходимое условие устойчивости выполнено. Наша </w:t>
      </w:r>
      <w:proofErr w:type="gramStart"/>
      <w:r w:rsidRPr="008C2490">
        <w:rPr>
          <w:rFonts w:ascii="Times New Roman" w:hAnsi="Times New Roman"/>
          <w:sz w:val="24"/>
          <w:szCs w:val="24"/>
        </w:rPr>
        <w:t>схема</w:t>
      </w:r>
      <w:proofErr w:type="gramEnd"/>
      <w:r w:rsidRPr="008C2490">
        <w:rPr>
          <w:rFonts w:ascii="Times New Roman" w:hAnsi="Times New Roman"/>
          <w:sz w:val="24"/>
          <w:szCs w:val="24"/>
        </w:rPr>
        <w:t xml:space="preserve"> безусловно устойчива.</w:t>
      </w:r>
    </w:p>
    <w:p w:rsidR="00A34D81" w:rsidRDefault="00A34D81" w:rsidP="008C2490">
      <w:pPr>
        <w:rPr>
          <w:rFonts w:ascii="Times New Roman" w:hAnsi="Times New Roman"/>
          <w:sz w:val="24"/>
          <w:szCs w:val="24"/>
        </w:rPr>
      </w:pPr>
    </w:p>
    <w:p w:rsidR="006420CC" w:rsidRDefault="00A34D81" w:rsidP="00A34D81">
      <w:pPr>
        <w:pStyle w:val="a5"/>
        <w:numPr>
          <w:ilvl w:val="0"/>
          <w:numId w:val="5"/>
        </w:numPr>
        <w:rPr>
          <w:rFonts w:cstheme="minorHAnsi"/>
          <w:sz w:val="24"/>
          <w:szCs w:val="24"/>
          <w:u w:val="single"/>
        </w:rPr>
      </w:pPr>
      <w:r w:rsidRPr="006420CC">
        <w:rPr>
          <w:rFonts w:cstheme="minorHAnsi"/>
          <w:sz w:val="24"/>
          <w:szCs w:val="24"/>
          <w:u w:val="single"/>
        </w:rPr>
        <w:lastRenderedPageBreak/>
        <w:t>Порядок аппроксимации схемы</w:t>
      </w:r>
    </w:p>
    <w:p w:rsidR="006420CC" w:rsidRDefault="006420CC" w:rsidP="006420CC">
      <w:pPr>
        <w:rPr>
          <w:sz w:val="30"/>
          <w:szCs w:val="30"/>
        </w:rPr>
      </w:pPr>
    </w:p>
    <w:p w:rsidR="006420CC" w:rsidRPr="00F8095E" w:rsidRDefault="006420CC" w:rsidP="006420CC">
      <w:pPr>
        <w:pStyle w:val="Standard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790"/>
        </w:tabs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F8095E">
        <w:rPr>
          <w:rFonts w:ascii="Times New Roman" w:eastAsiaTheme="minorHAnsi" w:hAnsi="Times New Roman" w:cstheme="minorBidi"/>
          <w:kern w:val="0"/>
          <w:lang w:eastAsia="en-US" w:bidi="ar-SA"/>
        </w:rPr>
        <w:t>Определим порядок аппроксимации нашей разностной схемы:</w:t>
      </w:r>
      <w:r w:rsidRPr="00F8095E">
        <w:rPr>
          <w:rFonts w:ascii="Times New Roman" w:eastAsiaTheme="minorHAnsi" w:hAnsi="Times New Roman" w:cstheme="minorBidi"/>
          <w:kern w:val="0"/>
          <w:lang w:eastAsia="en-US" w:bidi="ar-SA"/>
        </w:rPr>
        <w:tab/>
      </w:r>
    </w:p>
    <w:p w:rsidR="006420CC" w:rsidRPr="00F8095E" w:rsidRDefault="006420CC" w:rsidP="006420CC">
      <w:pPr>
        <w:pStyle w:val="Standard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790"/>
        </w:tabs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A34D81" w:rsidRPr="006420CC" w:rsidRDefault="0037166B" w:rsidP="006420CC">
      <w:pPr>
        <w:pStyle w:val="Standard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790"/>
        </w:tabs>
        <w:jc w:val="center"/>
        <w:rPr>
          <w:rFonts w:cstheme="minorHAnsi" w:hint="eastAsia"/>
          <w:sz w:val="36"/>
          <w:u w:val="single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 xml:space="preserve">               (1)</m:t>
              </m:r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 xml:space="preserve">         (2)</m:t>
              </m:r>
            </m:e>
          </m:eqArr>
        </m:oMath>
      </m:oMathPara>
    </w:p>
    <w:p w:rsidR="00A34D81" w:rsidRPr="00A34D81" w:rsidRDefault="00A34D81" w:rsidP="00A34D81">
      <w:pPr>
        <w:rPr>
          <w:rFonts w:cstheme="minorHAnsi"/>
          <w:sz w:val="24"/>
          <w:szCs w:val="24"/>
        </w:rPr>
      </w:pPr>
    </w:p>
    <w:p w:rsidR="00C9001D" w:rsidRPr="00F8095E" w:rsidRDefault="00C9001D" w:rsidP="00F8095E">
      <w:pPr>
        <w:pStyle w:val="Standard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790"/>
        </w:tabs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F8095E">
        <w:rPr>
          <w:rFonts w:ascii="Times New Roman" w:eastAsiaTheme="minorHAnsi" w:hAnsi="Times New Roman" w:cstheme="minorBidi"/>
          <w:kern w:val="0"/>
          <w:lang w:eastAsia="en-US" w:bidi="ar-SA"/>
        </w:rPr>
        <w:t>Для этого вычтем из уравнения (1) уравнение (2):</w:t>
      </w:r>
    </w:p>
    <w:p w:rsidR="00A34D81" w:rsidRDefault="00A34D81" w:rsidP="008C2490">
      <w:pPr>
        <w:rPr>
          <w:rFonts w:ascii="Times New Roman" w:hAnsi="Times New Roman"/>
          <w:sz w:val="24"/>
          <w:szCs w:val="24"/>
        </w:rPr>
      </w:pPr>
    </w:p>
    <w:p w:rsidR="00C9001D" w:rsidRDefault="0037166B" w:rsidP="008C2490">
      <w:pPr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k+1</m:t>
                  </m:r>
                </m:sup>
              </m:sSubSup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)-(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den>
          </m:f>
        </m:oMath>
      </m:oMathPara>
    </w:p>
    <w:p w:rsidR="00C9001D" w:rsidRPr="00F8095E" w:rsidRDefault="00C9001D" w:rsidP="00F8095E">
      <w:pPr>
        <w:pStyle w:val="Standard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790"/>
        </w:tabs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F8095E">
        <w:rPr>
          <w:rFonts w:ascii="Times New Roman" w:eastAsiaTheme="minorHAnsi" w:hAnsi="Times New Roman" w:cstheme="minorBidi"/>
          <w:kern w:val="0"/>
          <w:lang w:eastAsia="en-US" w:bidi="ar-SA"/>
        </w:rPr>
        <w:t>Вводя обозначение:</w:t>
      </w:r>
    </w:p>
    <w:p w:rsidR="00C9001D" w:rsidRDefault="00C9001D" w:rsidP="008C2490">
      <w:pPr>
        <w:rPr>
          <w:sz w:val="30"/>
          <w:szCs w:val="30"/>
        </w:rPr>
      </w:pPr>
    </w:p>
    <w:p w:rsidR="00C9001D" w:rsidRDefault="00C9001D" w:rsidP="008C2490">
      <w:pPr>
        <w:rPr>
          <w:rFonts w:ascii="Times New Roman" w:eastAsiaTheme="minorEastAsia" w:hAnsi="Times New Roman"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-(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k+1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</w:rPr>
            <m:t>)=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</w:rPr>
            <m:t>(</m:t>
          </m:r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i,j</m:t>
              </m:r>
            </m:sub>
            <m:sup>
              <m:r>
                <w:rPr>
                  <w:rFonts w:ascii="Cambria Math" w:hAnsi="Cambria Math"/>
                  <w:sz w:val="24"/>
                </w:rPr>
                <m:t>k+1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i,j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)</m:t>
          </m:r>
        </m:oMath>
      </m:oMathPara>
    </w:p>
    <w:p w:rsidR="00C9001D" w:rsidRPr="00F8095E" w:rsidRDefault="00C9001D" w:rsidP="00F8095E">
      <w:pPr>
        <w:pStyle w:val="Standard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790"/>
        </w:tabs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F8095E">
        <w:rPr>
          <w:rFonts w:ascii="Times New Roman" w:eastAsiaTheme="minorHAnsi" w:hAnsi="Times New Roman" w:cstheme="minorBidi"/>
          <w:kern w:val="0"/>
          <w:lang w:eastAsia="en-US" w:bidi="ar-SA"/>
        </w:rPr>
        <w:t>Получаем:</w:t>
      </w:r>
    </w:p>
    <w:p w:rsidR="00C9001D" w:rsidRDefault="0037166B" w:rsidP="008C2490">
      <w:pPr>
        <w:rPr>
          <w:rFonts w:ascii="Times New Roman" w:eastAsiaTheme="minorEastAsia" w:hAnsi="Times New Roman"/>
          <w:sz w:val="32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i,j</m:t>
              </m:r>
            </m:sub>
            <m:sup>
              <m:r>
                <w:rPr>
                  <w:rFonts w:ascii="Cambria Math" w:hAnsi="Cambria Math"/>
                  <w:sz w:val="28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τ</m:t>
              </m:r>
            </m:num>
            <m:den>
              <m:r>
                <w:rPr>
                  <w:rFonts w:ascii="Cambria Math" w:hAnsi="Cambria Math"/>
                  <w:sz w:val="28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  <w:sz w:val="28"/>
            </w:rPr>
            <m:t xml:space="preserve">            (3)</m:t>
          </m:r>
        </m:oMath>
      </m:oMathPara>
    </w:p>
    <w:p w:rsidR="00F8095E" w:rsidRPr="00C55B56" w:rsidRDefault="00C9001D" w:rsidP="00C55B56">
      <w:pPr>
        <w:pStyle w:val="Standard"/>
        <w:jc w:val="both"/>
        <w:rPr>
          <w:rFonts w:ascii="Times New Roman" w:eastAsiaTheme="minorEastAsia" w:hAnsi="Times New Roman"/>
          <w:sz w:val="32"/>
        </w:rPr>
      </w:pPr>
      <w:r>
        <w:rPr>
          <w:sz w:val="30"/>
          <w:szCs w:val="30"/>
        </w:rPr>
        <w:tab/>
      </w:r>
      <w:r w:rsidRPr="00F8095E">
        <w:rPr>
          <w:rFonts w:ascii="Times New Roman" w:eastAsiaTheme="minorHAnsi" w:hAnsi="Times New Roman" w:cstheme="minorBidi"/>
          <w:kern w:val="0"/>
          <w:lang w:eastAsia="en-US" w:bidi="ar-SA"/>
        </w:rPr>
        <w:t>Данное равенство связывает значение функций</w:t>
      </w:r>
      <w:r>
        <w:rPr>
          <w:sz w:val="30"/>
          <w:szCs w:val="30"/>
        </w:rPr>
        <w:t xml:space="preserve">      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z</m:t>
            </m:r>
          </m:e>
          <m:sub>
            <m:r>
              <w:rPr>
                <w:rFonts w:ascii="Cambria Math" w:hAnsi="Cambria Math"/>
                <w:sz w:val="32"/>
              </w:rPr>
              <m:t>i,j</m:t>
            </m:r>
          </m:sub>
          <m:sup>
            <m:r>
              <w:rPr>
                <w:rFonts w:ascii="Cambria Math" w:hAnsi="Cambria Math"/>
                <w:sz w:val="32"/>
              </w:rPr>
              <m:t>k+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sup>
        </m:sSubSup>
      </m:oMath>
      <w:r>
        <w:rPr>
          <w:rFonts w:eastAsiaTheme="minorEastAsia"/>
          <w:sz w:val="32"/>
        </w:rPr>
        <w:t xml:space="preserve">    </w:t>
      </w:r>
      <w:r w:rsidRPr="00F8095E">
        <w:rPr>
          <w:rFonts w:ascii="Times New Roman" w:eastAsiaTheme="minorHAnsi" w:hAnsi="Times New Roman" w:cstheme="minorBidi"/>
          <w:kern w:val="0"/>
          <w:lang w:eastAsia="en-US" w:bidi="ar-SA"/>
        </w:rPr>
        <w:t>на промежуточном слое со значениями сеточной функции</w:t>
      </w:r>
      <w:r>
        <w:rPr>
          <w:sz w:val="30"/>
          <w:szCs w:val="30"/>
        </w:rPr>
        <w:t xml:space="preserve">  </w:t>
      </w:r>
      <m:oMath>
        <m:r>
          <w:rPr>
            <w:rFonts w:ascii="Cambria Math" w:hAnsi="Cambria Math"/>
            <w:sz w:val="36"/>
          </w:rPr>
          <m:t>z</m:t>
        </m:r>
      </m:oMath>
      <w:r>
        <w:rPr>
          <w:sz w:val="36"/>
        </w:rPr>
        <w:t xml:space="preserve">   </w:t>
      </w:r>
      <w:r w:rsidRPr="00F8095E">
        <w:rPr>
          <w:rFonts w:ascii="Times New Roman" w:eastAsiaTheme="minorHAnsi" w:hAnsi="Times New Roman" w:cstheme="minorBidi"/>
          <w:kern w:val="0"/>
          <w:lang w:eastAsia="en-US" w:bidi="ar-SA"/>
        </w:rPr>
        <w:t>на слоях</w:t>
      </w:r>
      <w:r w:rsidR="00F8095E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</w:t>
      </w:r>
      <w:r w:rsidRPr="00F8095E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</w:t>
      </w:r>
      <w:proofErr w:type="spellStart"/>
      <w:r w:rsidRPr="00F8095E">
        <w:rPr>
          <w:rFonts w:ascii="Times New Roman" w:eastAsiaTheme="minorHAnsi" w:hAnsi="Times New Roman" w:cstheme="minorBidi"/>
          <w:kern w:val="0"/>
          <w:sz w:val="32"/>
          <w:lang w:eastAsia="en-US" w:bidi="ar-SA"/>
        </w:rPr>
        <w:t>k</w:t>
      </w:r>
      <w:proofErr w:type="spellEnd"/>
      <w:r w:rsidR="00F8095E">
        <w:rPr>
          <w:rFonts w:ascii="Times New Roman" w:eastAsiaTheme="minorHAnsi" w:hAnsi="Times New Roman" w:cstheme="minorBidi"/>
          <w:kern w:val="0"/>
          <w:sz w:val="32"/>
          <w:lang w:eastAsia="en-US" w:bidi="ar-SA"/>
        </w:rPr>
        <w:t xml:space="preserve"> </w:t>
      </w:r>
      <w:r w:rsidRPr="00F8095E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и </w:t>
      </w:r>
      <w:r w:rsidR="00F8095E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 </w:t>
      </w:r>
      <w:r w:rsidRPr="00F8095E">
        <w:rPr>
          <w:rFonts w:ascii="Times New Roman" w:eastAsiaTheme="minorHAnsi" w:hAnsi="Times New Roman" w:cstheme="minorBidi"/>
          <w:kern w:val="0"/>
          <w:sz w:val="32"/>
          <w:lang w:eastAsia="en-US" w:bidi="ar-SA"/>
        </w:rPr>
        <w:t>(k+1)</w:t>
      </w:r>
      <w:r w:rsidRPr="00F8095E">
        <w:rPr>
          <w:rFonts w:ascii="Times New Roman" w:eastAsiaTheme="minorHAnsi" w:hAnsi="Times New Roman" w:cstheme="minorBidi"/>
          <w:kern w:val="0"/>
          <w:lang w:eastAsia="en-US" w:bidi="ar-SA"/>
        </w:rPr>
        <w:t>.</w:t>
      </w:r>
      <w:r w:rsidR="00C55B56">
        <w:rPr>
          <w:rFonts w:ascii="Times New Roman" w:eastAsiaTheme="minorEastAsia" w:hAnsi="Times New Roman"/>
          <w:sz w:val="32"/>
        </w:rPr>
        <w:t xml:space="preserve"> </w:t>
      </w:r>
      <w:r w:rsidR="00F8095E" w:rsidRPr="00F8095E">
        <w:rPr>
          <w:rFonts w:ascii="Times New Roman" w:eastAsiaTheme="minorHAnsi" w:hAnsi="Times New Roman" w:cstheme="minorBidi"/>
          <w:kern w:val="0"/>
          <w:lang w:eastAsia="en-US" w:bidi="ar-SA"/>
        </w:rPr>
        <w:t>Теперь подставим (3) в (1). Получаем следующее:</w:t>
      </w:r>
    </w:p>
    <w:p w:rsidR="00F8095E" w:rsidRDefault="00F8095E" w:rsidP="00F8095E">
      <w:pPr>
        <w:pStyle w:val="Standard"/>
        <w:rPr>
          <w:rFonts w:hint="eastAsia"/>
          <w:sz w:val="30"/>
          <w:szCs w:val="30"/>
        </w:rPr>
      </w:pPr>
    </w:p>
    <w:p w:rsidR="00F8095E" w:rsidRDefault="0037166B" w:rsidP="00F8095E">
      <w:pPr>
        <w:pStyle w:val="Standard"/>
        <w:rPr>
          <w:rFonts w:hint="eastAsia"/>
          <w:sz w:val="30"/>
          <w:szCs w:val="3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sz w:val="22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τ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)=</m:t>
              </m:r>
            </m:e>
            <m:e>
              <m: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k+1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)-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)+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k+1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</m:e>
            <m:e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k+1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2"/>
                </w:rPr>
                <m:t xml:space="preserve">            (4)</m:t>
              </m:r>
            </m:e>
          </m:eqArr>
        </m:oMath>
      </m:oMathPara>
    </w:p>
    <w:p w:rsidR="00C55B56" w:rsidRDefault="00C55B56" w:rsidP="00C55B56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C55B56" w:rsidRDefault="00C55B56" w:rsidP="00C55B56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5C774D" w:rsidRDefault="005C774D" w:rsidP="00C55B56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5C774D" w:rsidRDefault="005C774D" w:rsidP="00C55B56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C55B56" w:rsidRPr="00C55B56" w:rsidRDefault="00C55B56" w:rsidP="00C55B56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lastRenderedPageBreak/>
        <w:t xml:space="preserve">Если 1)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>Λ=</m:t>
        </m:r>
        <m:sSub>
          <m:sSubPr>
            <m:ctrl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x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>+</m:t>
        </m:r>
        <m:sSub>
          <m:sSubPr>
            <m:ctrl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y</m:t>
            </m:r>
          </m:sub>
        </m:sSub>
      </m:oMath>
    </w:p>
    <w:p w:rsidR="00C55B56" w:rsidRPr="00C55B56" w:rsidRDefault="00C55B56" w:rsidP="00C55B56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ab/>
      </w:r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ab/>
        <w:t>2)  I – единичный оператор</w:t>
      </w:r>
    </w:p>
    <w:p w:rsidR="00C55B56" w:rsidRPr="00C55B56" w:rsidRDefault="00C55B56" w:rsidP="00C55B56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ab/>
      </w:r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ab/>
        <w:t xml:space="preserve">3)  </w:t>
      </w:r>
      <m:oMath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t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=</m:t>
        </m:r>
        <m:f>
          <m:f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fPr>
          <m:num>
            <m:sSubSup>
              <m:sSubSupPr>
                <m:ctrlPr>
                  <w:rPr>
                    <w:rFonts w:ascii="Cambria Math" w:eastAsiaTheme="minorHAnsi" w:hAnsi="Cambria Math" w:cstheme="minorBidi"/>
                    <w:kern w:val="0"/>
                    <w:sz w:val="28"/>
                    <w:lang w:eastAsia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kern w:val="0"/>
                    <w:sz w:val="28"/>
                    <w:lang w:eastAsia="en-US" w:bidi="ar-SA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kern w:val="0"/>
                    <w:sz w:val="28"/>
                    <w:lang w:eastAsia="en-US" w:bidi="ar-SA"/>
                  </w:rPr>
                  <m:t>i,j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kern w:val="0"/>
                    <w:sz w:val="28"/>
                    <w:lang w:eastAsia="en-US" w:bidi="ar-SA"/>
                  </w:rPr>
                  <m:t>k+1</m:t>
                </m:r>
              </m:sup>
            </m:sSubSup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-</m:t>
            </m:r>
            <m:sSubSup>
              <m:sSubSupPr>
                <m:ctrlPr>
                  <w:rPr>
                    <w:rFonts w:ascii="Cambria Math" w:eastAsiaTheme="minorHAnsi" w:hAnsi="Cambria Math" w:cstheme="minorBidi"/>
                    <w:kern w:val="0"/>
                    <w:sz w:val="28"/>
                    <w:lang w:eastAsia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kern w:val="0"/>
                    <w:sz w:val="28"/>
                    <w:lang w:eastAsia="en-US" w:bidi="ar-SA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kern w:val="0"/>
                    <w:sz w:val="28"/>
                    <w:lang w:eastAsia="en-US" w:bidi="ar-SA"/>
                  </w:rPr>
                  <m:t>i,j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kern w:val="0"/>
                    <w:sz w:val="28"/>
                    <w:lang w:eastAsia="en-US" w:bidi="ar-SA"/>
                  </w:rPr>
                  <m:t>k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τ</m:t>
            </m:r>
          </m:den>
        </m:f>
      </m:oMath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 То:</w:t>
      </w:r>
    </w:p>
    <w:p w:rsidR="00C55B56" w:rsidRDefault="00C55B56" w:rsidP="008C2490">
      <w:pPr>
        <w:rPr>
          <w:rFonts w:ascii="Times New Roman" w:hAnsi="Times New Roman"/>
          <w:sz w:val="24"/>
          <w:szCs w:val="24"/>
        </w:rPr>
      </w:pPr>
    </w:p>
    <w:p w:rsidR="00C55B56" w:rsidRDefault="0037166B" w:rsidP="008C2490">
      <w:pPr>
        <w:rPr>
          <w:rFonts w:ascii="Times New Roman" w:eastAsiaTheme="minorEastAsia" w:hAnsi="Times New Roman"/>
          <w:sz w:val="24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  <w:sz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)=</m:t>
              </m:r>
            </m:e>
            <m:e>
              <m:r>
                <w:rPr>
                  <w:rFonts w:ascii="Cambria Math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)-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)+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)=-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</m:e>
            <m:e>
              <m:r>
                <w:rPr>
                  <w:rFonts w:ascii="Cambria Math" w:hAnsi="Cambria Math"/>
                  <w:sz w:val="24"/>
                </w:rPr>
                <m:t>+(I-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Λ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+(I-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)(I-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e>
          </m:eqArr>
        </m:oMath>
      </m:oMathPara>
    </w:p>
    <w:p w:rsidR="005C774D" w:rsidRDefault="005C774D" w:rsidP="00C55B56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C55B56" w:rsidRPr="00C55B56" w:rsidRDefault="00C55B56" w:rsidP="00C55B56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>И уравнение (4) можно переписать следующим образом:</w:t>
      </w:r>
    </w:p>
    <w:p w:rsidR="00C55B56" w:rsidRPr="00C55B56" w:rsidRDefault="00C55B56" w:rsidP="00C55B56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C55B56" w:rsidRDefault="00C55B56" w:rsidP="008C2490">
      <w:pPr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+(I-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)(I-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</m:oMath>
      </m:oMathPara>
    </w:p>
    <w:p w:rsidR="00C55B56" w:rsidRPr="00C55B56" w:rsidRDefault="00C55B56" w:rsidP="00C55B56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>Или</w:t>
      </w:r>
    </w:p>
    <w:p w:rsidR="00C55B56" w:rsidRDefault="00C55B56" w:rsidP="008C2490">
      <w:pPr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(I-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)(I-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(5)</m:t>
          </m:r>
        </m:oMath>
      </m:oMathPara>
    </w:p>
    <w:p w:rsidR="00C55B56" w:rsidRDefault="00C55B56" w:rsidP="00C55B56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>
        <w:rPr>
          <w:sz w:val="30"/>
          <w:szCs w:val="30"/>
        </w:rPr>
        <w:tab/>
      </w:r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 xml:space="preserve">Итак, мы исключили </w:t>
      </w:r>
      <w:proofErr w:type="spellStart"/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>полуцелый</w:t>
      </w:r>
      <w:proofErr w:type="spellEnd"/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слой (*только  </w:t>
      </w:r>
      <w:proofErr w:type="spellStart"/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>f</w:t>
      </w:r>
      <w:proofErr w:type="spellEnd"/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 </w:t>
      </w:r>
      <w:proofErr w:type="spellStart"/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>аппроксимируется</w:t>
      </w:r>
      <w:proofErr w:type="spellEnd"/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на промежуточном слое по времени).</w:t>
      </w:r>
    </w:p>
    <w:p w:rsidR="005C774D" w:rsidRPr="00C55B56" w:rsidRDefault="005C774D" w:rsidP="00C55B56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C55B56" w:rsidRDefault="00C55B56" w:rsidP="00C55B56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ab/>
        <w:t xml:space="preserve">Пусть </w:t>
      </w:r>
      <w:proofErr w:type="spellStart"/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>u</w:t>
      </w:r>
      <w:proofErr w:type="spellEnd"/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– точное решение нашей задачи; </w:t>
      </w:r>
      <w:proofErr w:type="spellStart"/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>z</w:t>
      </w:r>
      <w:proofErr w:type="spellEnd"/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– численное решение нашей задачи;</w:t>
      </w:r>
    </w:p>
    <w:p w:rsidR="005C774D" w:rsidRPr="00C55B56" w:rsidRDefault="005C774D" w:rsidP="00C55B56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C55B56" w:rsidRDefault="00C55B56" w:rsidP="00C55B56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ab/>
        <w:t xml:space="preserve">Рассмотрим сеточную функцию  </w:t>
      </w:r>
      <w:proofErr w:type="spellStart"/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>w</w:t>
      </w:r>
      <w:proofErr w:type="spellEnd"/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= </w:t>
      </w:r>
      <w:proofErr w:type="spellStart"/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>z</w:t>
      </w:r>
      <w:proofErr w:type="spellEnd"/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– </w:t>
      </w:r>
      <w:proofErr w:type="spellStart"/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>u</w:t>
      </w:r>
      <w:proofErr w:type="spellEnd"/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 xml:space="preserve">. В начальный момент времени и на границе области погрешность </w:t>
      </w:r>
      <w:proofErr w:type="spellStart"/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>w</w:t>
      </w:r>
      <w:proofErr w:type="spellEnd"/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равна 0, поскольку начальные и граничные условия </w:t>
      </w:r>
      <w:proofErr w:type="spellStart"/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>аппроксимируются</w:t>
      </w:r>
      <w:proofErr w:type="spellEnd"/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точно. Так как:</w:t>
      </w:r>
    </w:p>
    <w:p w:rsidR="00C55B56" w:rsidRDefault="00C55B56" w:rsidP="00C55B56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C55B56" w:rsidRDefault="00C55B56" w:rsidP="00C55B56">
      <w:pPr>
        <w:pStyle w:val="Standard"/>
        <w:jc w:val="both"/>
        <w:rPr>
          <w:rFonts w:ascii="Times New Roman" w:eastAsiaTheme="minorEastAsia" w:hAnsi="Times New Roman" w:cstheme="minorBidi"/>
        </w:rPr>
      </w:pPr>
      <m:oMathPara>
        <m:oMath>
          <m:r>
            <w:rPr>
              <w:rFonts w:ascii="Cambria Math" w:hAnsi="Cambria Math"/>
            </w:rPr>
            <m:t>(I-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)(I-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-(I-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)(I-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-(I-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)(I-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</m:oMath>
      </m:oMathPara>
    </w:p>
    <w:p w:rsidR="00C55B56" w:rsidRDefault="00C55B56" w:rsidP="00C55B56">
      <w:pPr>
        <w:pStyle w:val="Standard"/>
        <w:jc w:val="both"/>
        <w:rPr>
          <w:rFonts w:ascii="Times New Roman" w:eastAsiaTheme="minorEastAsia" w:hAnsi="Times New Roman" w:cstheme="minorBidi"/>
        </w:rPr>
      </w:pPr>
    </w:p>
    <w:p w:rsidR="00C55B56" w:rsidRDefault="00C55B56" w:rsidP="00C55B56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>И</w:t>
      </w:r>
      <w:r>
        <w:rPr>
          <w:rFonts w:ascii="Times New Roman" w:eastAsiaTheme="minorHAnsi" w:hAnsi="Times New Roman" w:cstheme="minorBidi"/>
          <w:kern w:val="0"/>
          <w:lang w:eastAsia="en-US" w:bidi="ar-SA"/>
        </w:rPr>
        <w:t xml:space="preserve">  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 xml:space="preserve">ω=z-u  ,  </m:t>
        </m:r>
      </m:oMath>
      <w:r>
        <w:rPr>
          <w:rFonts w:ascii="Times New Roman" w:eastAsiaTheme="minorEastAsia" w:hAnsi="Times New Roman" w:cstheme="minorBidi"/>
          <w:kern w:val="0"/>
          <w:lang w:eastAsia="en-US" w:bidi="ar-SA"/>
        </w:rPr>
        <w:t xml:space="preserve"> </w:t>
      </w:r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>то</w:t>
      </w:r>
      <w:r>
        <w:rPr>
          <w:rFonts w:ascii="Times New Roman" w:eastAsiaTheme="minorHAnsi" w:hAnsi="Times New Roman" w:cstheme="minorBidi"/>
          <w:kern w:val="0"/>
          <w:lang w:eastAsia="en-US" w:bidi="ar-SA"/>
        </w:rPr>
        <w:t>:</w:t>
      </w:r>
    </w:p>
    <w:p w:rsidR="00C55B56" w:rsidRDefault="00C55B56" w:rsidP="00C55B56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C55B56" w:rsidRDefault="00C55B56" w:rsidP="00C55B56">
      <w:pPr>
        <w:pStyle w:val="Standard"/>
        <w:jc w:val="both"/>
        <w:rPr>
          <w:rFonts w:ascii="Times New Roman" w:eastAsiaTheme="minorEastAsia" w:hAnsi="Times New Roman" w:cstheme="minorBidi"/>
        </w:rPr>
      </w:pPr>
      <m:oMathPara>
        <m:oMath>
          <m:r>
            <w:rPr>
              <w:rFonts w:ascii="Cambria Math" w:hAnsi="Cambria Math"/>
            </w:rPr>
            <m:t>(I-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)(I-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-(I-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)(I-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</m:oMath>
      </m:oMathPara>
    </w:p>
    <w:p w:rsidR="00C55B56" w:rsidRDefault="00C55B56" w:rsidP="00C55B56">
      <w:pPr>
        <w:pStyle w:val="Standard"/>
        <w:jc w:val="both"/>
        <w:rPr>
          <w:rFonts w:ascii="Times New Roman" w:eastAsiaTheme="minorEastAsia" w:hAnsi="Times New Roman" w:cstheme="minorBidi"/>
        </w:rPr>
      </w:pPr>
    </w:p>
    <w:p w:rsidR="00C55B56" w:rsidRPr="00C55B56" w:rsidRDefault="00C55B56" w:rsidP="00C55B56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 xml:space="preserve">Во внутренних узлах </w:t>
      </w:r>
      <w:proofErr w:type="spellStart"/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>w</w:t>
      </w:r>
      <w:proofErr w:type="spellEnd"/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удовлетворяет разностному уравнению:</w:t>
      </w:r>
    </w:p>
    <w:p w:rsidR="00C55B56" w:rsidRDefault="0037166B" w:rsidP="00C55B56">
      <w:pPr>
        <w:pStyle w:val="Standard"/>
        <w:jc w:val="both"/>
        <w:rPr>
          <w:rFonts w:hint="eastAsia"/>
          <w:sz w:val="30"/>
          <w:szCs w:val="30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Λ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k+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bSup>
        <m:r>
          <w:rPr>
            <w:rFonts w:ascii="Cambria Math" w:hAnsi="Cambria Math"/>
          </w:rPr>
          <m:t xml:space="preserve">,  </m:t>
        </m:r>
      </m:oMath>
      <w:r w:rsidR="00C55B56" w:rsidRPr="00C55B56">
        <w:rPr>
          <w:rFonts w:ascii="Times New Roman" w:eastAsiaTheme="minorHAnsi" w:hAnsi="Times New Roman" w:cstheme="minorBidi"/>
          <w:kern w:val="0"/>
          <w:lang w:eastAsia="en-US" w:bidi="ar-SA"/>
        </w:rPr>
        <w:t>где</w:t>
      </w:r>
      <w:r w:rsidR="00C55B56">
        <w:rPr>
          <w:sz w:val="30"/>
          <w:szCs w:val="30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k+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bSup>
        <m:r>
          <w:rPr>
            <w:rFonts w:ascii="Cambria Math" w:hAnsi="Cambria Math"/>
          </w:rPr>
          <m:t>-</m:t>
        </m:r>
      </m:oMath>
      <w:r w:rsidR="00C55B56">
        <w:t xml:space="preserve"> </w:t>
      </w:r>
      <w:r w:rsidR="00C55B56" w:rsidRPr="00C55B56">
        <w:rPr>
          <w:rFonts w:ascii="Times New Roman" w:eastAsiaTheme="minorHAnsi" w:hAnsi="Times New Roman" w:cstheme="minorBidi"/>
          <w:kern w:val="0"/>
          <w:lang w:eastAsia="en-US" w:bidi="ar-SA"/>
        </w:rPr>
        <w:t>погрешность аппроксимации</w:t>
      </w:r>
    </w:p>
    <w:p w:rsidR="00C55B56" w:rsidRDefault="00C55B56" w:rsidP="00C55B56">
      <w:pPr>
        <w:pStyle w:val="Standard"/>
        <w:jc w:val="both"/>
        <w:rPr>
          <w:rFonts w:hint="eastAsia"/>
          <w:sz w:val="30"/>
          <w:szCs w:val="30"/>
        </w:rPr>
      </w:pPr>
    </w:p>
    <w:p w:rsidR="00C55B56" w:rsidRPr="00C55B56" w:rsidRDefault="0037166B" w:rsidP="00C55B56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-(I-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)(I-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</m:oMath>
      </m:oMathPara>
    </w:p>
    <w:p w:rsidR="00C55B56" w:rsidRDefault="00C55B56" w:rsidP="008C2490">
      <w:pPr>
        <w:rPr>
          <w:rFonts w:ascii="Times New Roman" w:hAnsi="Times New Roman"/>
          <w:sz w:val="24"/>
          <w:szCs w:val="24"/>
        </w:rPr>
      </w:pPr>
    </w:p>
    <w:p w:rsidR="00C55B56" w:rsidRDefault="00C55B56" w:rsidP="008C2490">
      <w:pPr>
        <w:rPr>
          <w:rFonts w:ascii="Times New Roman" w:hAnsi="Times New Roman"/>
          <w:sz w:val="24"/>
          <w:szCs w:val="24"/>
        </w:rPr>
      </w:pPr>
    </w:p>
    <w:p w:rsidR="00C55B56" w:rsidRDefault="0037166B" w:rsidP="008C2490">
      <w:pPr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=O(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''k+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'''k+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+O(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</m: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''k+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'''k+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+O(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'''k+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+O(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+O(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  <m:e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'k+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+O(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eqArr>
        </m:oMath>
      </m:oMathPara>
    </w:p>
    <w:p w:rsidR="00C55B56" w:rsidRDefault="00C55B56" w:rsidP="008C2490">
      <w:pPr>
        <w:rPr>
          <w:sz w:val="30"/>
          <w:szCs w:val="30"/>
        </w:rPr>
      </w:pPr>
      <w:r w:rsidRPr="00C55B56">
        <w:rPr>
          <w:rFonts w:ascii="Times New Roman" w:hAnsi="Times New Roman"/>
          <w:sz w:val="24"/>
          <w:szCs w:val="24"/>
        </w:rPr>
        <w:t>Так как:</w:t>
      </w:r>
    </w:p>
    <w:p w:rsidR="00C55B56" w:rsidRDefault="0037166B" w:rsidP="008C2490">
      <w:pPr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'k+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+O(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'k+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+O(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))=</m:t>
              </m:r>
            </m:e>
            <m:e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+O(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+O(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eqArr>
        </m:oMath>
      </m:oMathPara>
    </w:p>
    <w:p w:rsidR="00C55B56" w:rsidRDefault="00C55B56" w:rsidP="008C24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То:</w:t>
      </w:r>
    </w:p>
    <w:p w:rsidR="00C55B56" w:rsidRDefault="0037166B" w:rsidP="008C2490">
      <w:pPr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)+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</m: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)=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+O(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+O(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eqArr>
        </m:oMath>
      </m:oMathPara>
    </w:p>
    <w:p w:rsidR="00C55B56" w:rsidRDefault="00C55B56" w:rsidP="008C2490">
      <w:pPr>
        <w:rPr>
          <w:rFonts w:ascii="Times New Roman" w:eastAsiaTheme="minorEastAsia" w:hAnsi="Times New Roman"/>
        </w:rPr>
      </w:pPr>
    </w:p>
    <w:p w:rsidR="00C55B56" w:rsidRPr="00C55B56" w:rsidRDefault="00C55B56" w:rsidP="00C55B56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 xml:space="preserve">Собирая всё вместе, имеем:  </w:t>
      </w:r>
    </w:p>
    <w:p w:rsidR="00C55B56" w:rsidRDefault="00C55B56" w:rsidP="008C2490">
      <w:pPr>
        <w:rPr>
          <w:rFonts w:ascii="Times New Roman" w:hAnsi="Times New Roman"/>
          <w:sz w:val="24"/>
          <w:szCs w:val="24"/>
        </w:rPr>
      </w:pPr>
    </w:p>
    <w:p w:rsidR="00C55B56" w:rsidRDefault="0037166B" w:rsidP="008C2490">
      <w:pPr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  <w:sz w:val="24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4"/>
                </w:rPr>
                <m:t>+O(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)-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'k+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4"/>
                </w:rPr>
                <m:t>+O(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)+O(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)+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4"/>
                </w:rPr>
                <m:t>=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=Δ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'k+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4"/>
                </w:rPr>
                <m:t>+O(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)=O(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</m:e>
          </m:eqArr>
        </m:oMath>
      </m:oMathPara>
    </w:p>
    <w:p w:rsidR="00C55B56" w:rsidRDefault="00C55B56" w:rsidP="00C55B56">
      <w:pPr>
        <w:pStyle w:val="Standard"/>
        <w:jc w:val="both"/>
        <w:rPr>
          <w:rFonts w:hint="eastAsia"/>
          <w:sz w:val="30"/>
          <w:szCs w:val="30"/>
        </w:rPr>
      </w:pPr>
    </w:p>
    <w:p w:rsidR="00C55B56" w:rsidRDefault="00C55B56" w:rsidP="00C55B56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>
        <w:rPr>
          <w:sz w:val="30"/>
          <w:szCs w:val="30"/>
        </w:rPr>
        <w:tab/>
      </w:r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>Итак, схема переменных направлений имеет погрешность аппроксимации</w:t>
      </w:r>
      <w:r>
        <w:rPr>
          <w:rFonts w:ascii="Times New Roman" w:eastAsiaTheme="minorHAnsi" w:hAnsi="Times New Roman" w:cstheme="minorBidi"/>
          <w:kern w:val="0"/>
          <w:lang w:eastAsia="en-US" w:bidi="ar-SA"/>
        </w:rPr>
        <w:t xml:space="preserve">             </w:t>
      </w:r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>O(</m:t>
        </m:r>
        <m:sSubSup>
          <m:sSubSupPr>
            <m:ctrl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>+</m:t>
        </m:r>
        <m:sSubSup>
          <m:sSubSupPr>
            <m:ctrl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>+</m:t>
        </m:r>
        <m:sSup>
          <m:sSupPr>
            <m:ctrl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2</m:t>
            </m:r>
          </m:sup>
        </m:sSup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>),</m:t>
        </m:r>
      </m:oMath>
      <w:r>
        <w:rPr>
          <w:rFonts w:ascii="Times New Roman" w:eastAsiaTheme="minorEastAsia" w:hAnsi="Times New Roman" w:cstheme="minorBidi"/>
          <w:kern w:val="0"/>
          <w:lang w:eastAsia="en-US" w:bidi="ar-SA"/>
        </w:rPr>
        <w:t xml:space="preserve">  </w:t>
      </w:r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>и в силу линейности и безусловной устойчивости она сходится и имеет второй порядок точности по координате и времени.</w:t>
      </w:r>
    </w:p>
    <w:p w:rsidR="005C774D" w:rsidRPr="00C55B56" w:rsidRDefault="005C774D" w:rsidP="00C55B56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C55B56" w:rsidRPr="00C55B56" w:rsidRDefault="00C55B56" w:rsidP="00C55B56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C55B56">
        <w:rPr>
          <w:rFonts w:ascii="Times New Roman" w:eastAsiaTheme="minorHAnsi" w:hAnsi="Times New Roman" w:cstheme="minorBidi"/>
          <w:kern w:val="0"/>
          <w:lang w:eastAsia="en-US" w:bidi="ar-SA"/>
        </w:rPr>
        <w:tab/>
        <w:t>Поскольку для реализации этой схемы требуется число действий, пропорциональное числу узлов сетки, то схема является экономичной.</w:t>
      </w:r>
    </w:p>
    <w:p w:rsidR="00C55B56" w:rsidRDefault="00C55B56" w:rsidP="008C2490">
      <w:pPr>
        <w:rPr>
          <w:rFonts w:ascii="Times New Roman" w:hAnsi="Times New Roman"/>
          <w:sz w:val="24"/>
          <w:szCs w:val="24"/>
        </w:rPr>
      </w:pPr>
    </w:p>
    <w:p w:rsidR="005C774D" w:rsidRDefault="005C774D" w:rsidP="008C2490">
      <w:pPr>
        <w:rPr>
          <w:rFonts w:ascii="Times New Roman" w:hAnsi="Times New Roman"/>
          <w:sz w:val="24"/>
          <w:szCs w:val="24"/>
        </w:rPr>
      </w:pPr>
    </w:p>
    <w:p w:rsidR="00811724" w:rsidRDefault="00811724" w:rsidP="00811724">
      <w:pPr>
        <w:pStyle w:val="a5"/>
        <w:numPr>
          <w:ilvl w:val="0"/>
          <w:numId w:val="5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lastRenderedPageBreak/>
        <w:t>Решение задачи с помощью схемы переменных направлений</w:t>
      </w:r>
    </w:p>
    <w:p w:rsidR="00811724" w:rsidRDefault="00811724" w:rsidP="00811724">
      <w:pPr>
        <w:rPr>
          <w:rFonts w:cstheme="minorHAnsi"/>
          <w:sz w:val="24"/>
          <w:szCs w:val="24"/>
          <w:u w:val="single"/>
        </w:rPr>
      </w:pPr>
    </w:p>
    <w:p w:rsidR="00811724" w:rsidRDefault="00811724" w:rsidP="00A14917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>
        <w:rPr>
          <w:rFonts w:cstheme="minorHAnsi"/>
        </w:rPr>
        <w:tab/>
      </w:r>
      <w:r w:rsidRPr="00A14917">
        <w:rPr>
          <w:rFonts w:ascii="Times New Roman" w:eastAsiaTheme="minorHAnsi" w:hAnsi="Times New Roman" w:cstheme="minorBidi"/>
          <w:kern w:val="0"/>
          <w:lang w:eastAsia="en-US" w:bidi="ar-SA"/>
        </w:rPr>
        <w:t>Рассмотрим алгоритм схемы переменных направлений. В этой схеме:</w:t>
      </w:r>
    </w:p>
    <w:p w:rsidR="004E0D0C" w:rsidRDefault="004E0D0C" w:rsidP="00A14917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4E0D0C" w:rsidRDefault="0037166B" w:rsidP="00A14917">
      <w:pPr>
        <w:pStyle w:val="Standard"/>
        <w:jc w:val="both"/>
        <w:rPr>
          <w:rFonts w:cstheme="minorHAnsi" w:hint="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 xml:space="preserve">                 (1)</m:t>
              </m:r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 xml:space="preserve">            (2)</m:t>
              </m:r>
            </m:e>
          </m:eqArr>
        </m:oMath>
      </m:oMathPara>
    </w:p>
    <w:p w:rsidR="004E0D0C" w:rsidRDefault="004E0D0C" w:rsidP="00A14917">
      <w:pPr>
        <w:pStyle w:val="Standard"/>
        <w:jc w:val="both"/>
        <w:rPr>
          <w:rFonts w:cstheme="minorHAnsi" w:hint="eastAsia"/>
        </w:rPr>
      </w:pPr>
    </w:p>
    <w:p w:rsidR="004E0D0C" w:rsidRPr="006E0B7F" w:rsidRDefault="004E0D0C" w:rsidP="006E0B7F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 xml:space="preserve">переход со слоя </w:t>
      </w:r>
      <w:proofErr w:type="spellStart"/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>k</w:t>
      </w:r>
      <w:proofErr w:type="spellEnd"/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к слою k+1 совершается в 2 этапа с шагами</w:t>
      </w:r>
      <w:r w:rsidR="006E0B7F">
        <w:rPr>
          <w:rFonts w:ascii="Times New Roman" w:eastAsiaTheme="minorEastAsia" w:hAnsi="Times New Roman" w:cstheme="minorBidi"/>
          <w:kern w:val="0"/>
          <w:lang w:eastAsia="en-US" w:bidi="ar-SA"/>
        </w:rPr>
        <w:t xml:space="preserve">  </w:t>
      </w:r>
      <m:oMath>
        <m:f>
          <m:f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τ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2</m:t>
            </m:r>
          </m:den>
        </m:f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.</m:t>
        </m:r>
      </m:oMath>
      <w:r w:rsidR="006E0B7F">
        <w:rPr>
          <w:rFonts w:ascii="Times New Roman" w:eastAsiaTheme="minorEastAsia" w:hAnsi="Times New Roman" w:cstheme="minorBidi"/>
          <w:kern w:val="0"/>
          <w:sz w:val="28"/>
          <w:lang w:eastAsia="en-US" w:bidi="ar-SA"/>
        </w:rPr>
        <w:t xml:space="preserve">  </w:t>
      </w:r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 xml:space="preserve">Вначале решается уравнение (1), а затем уравнение (2). Рассмотрим подробнее переход со слоя </w:t>
      </w:r>
      <w:proofErr w:type="spellStart"/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>k</w:t>
      </w:r>
      <w:proofErr w:type="spellEnd"/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на слой k+1.</w:t>
      </w:r>
    </w:p>
    <w:p w:rsidR="004E0D0C" w:rsidRDefault="004E0D0C" w:rsidP="004E0D0C">
      <w:pPr>
        <w:pStyle w:val="Standard"/>
        <w:rPr>
          <w:rFonts w:hint="eastAsia"/>
          <w:sz w:val="30"/>
          <w:szCs w:val="30"/>
        </w:rPr>
      </w:pPr>
    </w:p>
    <w:p w:rsidR="004E0D0C" w:rsidRDefault="004E0D0C" w:rsidP="006E0B7F">
      <w:pPr>
        <w:pStyle w:val="Standard"/>
        <w:jc w:val="both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>Используем уравнение (1):</w:t>
      </w:r>
    </w:p>
    <w:p w:rsidR="004E0D0C" w:rsidRDefault="004E0D0C" w:rsidP="004E0D0C">
      <w:pPr>
        <w:pStyle w:val="Standard"/>
        <w:rPr>
          <w:rFonts w:hint="eastAsia"/>
          <w:sz w:val="30"/>
          <w:szCs w:val="30"/>
        </w:rPr>
      </w:pPr>
    </w:p>
    <w:p w:rsidR="004E0D0C" w:rsidRDefault="0037166B" w:rsidP="004E0D0C">
      <w:pPr>
        <w:pStyle w:val="Standard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</m:oMath>
      </m:oMathPara>
    </w:p>
    <w:p w:rsidR="004E0D0C" w:rsidRDefault="004E0D0C" w:rsidP="004E0D0C">
      <w:pPr>
        <w:pStyle w:val="Standard"/>
        <w:rPr>
          <w:rFonts w:hint="eastAsia"/>
        </w:rPr>
      </w:pPr>
    </w:p>
    <w:p w:rsidR="004E0D0C" w:rsidRPr="006E0B7F" w:rsidRDefault="004E0D0C" w:rsidP="004E0D0C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  <w:r>
        <w:rPr>
          <w:sz w:val="30"/>
          <w:szCs w:val="30"/>
        </w:rPr>
        <w:tab/>
      </w:r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 xml:space="preserve">Оно неявное по направлению </w:t>
      </w:r>
      <w:proofErr w:type="spellStart"/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>x</w:t>
      </w:r>
      <w:proofErr w:type="spellEnd"/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и явное по направлению </w:t>
      </w:r>
      <w:proofErr w:type="spellStart"/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>y</w:t>
      </w:r>
      <w:proofErr w:type="spellEnd"/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>. Преобразуем его и получим:</w:t>
      </w:r>
    </w:p>
    <w:p w:rsidR="004E0D0C" w:rsidRDefault="004E0D0C" w:rsidP="004E0D0C">
      <w:pPr>
        <w:pStyle w:val="Standard"/>
        <w:rPr>
          <w:rFonts w:hint="eastAsia"/>
          <w:sz w:val="30"/>
          <w:szCs w:val="30"/>
        </w:rPr>
      </w:pPr>
    </w:p>
    <w:p w:rsidR="004E0D0C" w:rsidRDefault="0037166B" w:rsidP="004E0D0C">
      <w:pPr>
        <w:pStyle w:val="Standard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)+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(1+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)+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)=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i,j-1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i,j+1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</m:oMath>
      </m:oMathPara>
    </w:p>
    <w:p w:rsidR="004E0D0C" w:rsidRDefault="004E0D0C" w:rsidP="004E0D0C">
      <w:pPr>
        <w:pStyle w:val="Standard"/>
        <w:rPr>
          <w:rFonts w:hint="eastAsia"/>
        </w:rPr>
      </w:pPr>
    </w:p>
    <w:p w:rsidR="004E0D0C" w:rsidRDefault="006E0B7F" w:rsidP="004E0D0C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 w:rsidR="004E0D0C" w:rsidRPr="006E0B7F">
        <w:rPr>
          <w:rFonts w:ascii="Times New Roman" w:eastAsiaTheme="minorHAnsi" w:hAnsi="Times New Roman" w:cstheme="minorBidi"/>
          <w:kern w:val="0"/>
          <w:lang w:eastAsia="en-US" w:bidi="ar-SA"/>
        </w:rPr>
        <w:t>Умножим это уравнение на (-1) и сделаем следующие обозначения:</w:t>
      </w:r>
    </w:p>
    <w:p w:rsidR="004E0D0C" w:rsidRDefault="004E0D0C" w:rsidP="004E0D0C">
      <w:pPr>
        <w:pStyle w:val="Standard"/>
        <w:rPr>
          <w:rFonts w:hint="eastAsia"/>
          <w:sz w:val="30"/>
          <w:szCs w:val="30"/>
        </w:rPr>
      </w:pPr>
    </w:p>
    <w:p w:rsidR="004E0D0C" w:rsidRDefault="0037166B" w:rsidP="004E0D0C">
      <w:pPr>
        <w:pStyle w:val="Standard"/>
        <w:rPr>
          <w:rFonts w:hint="eastAsia"/>
        </w:rPr>
      </w:pPr>
      <m:oMathPara>
        <m:oMath>
          <m:acc>
            <m:accPr>
              <m:chr m:val="¯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,</m:t>
          </m:r>
          <m:acc>
            <m:accPr>
              <m:chr m:val="¯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,</m:t>
          </m:r>
          <m:acc>
            <m:accPr>
              <m:chr m:val="¯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acc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,</m:t>
          </m:r>
          <m:acc>
            <m:accPr>
              <m:chr m:val="¯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i,j-1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i,j+1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</m:oMath>
      </m:oMathPara>
    </w:p>
    <w:p w:rsidR="00A87D94" w:rsidRDefault="00A87D94" w:rsidP="004E0D0C">
      <w:pPr>
        <w:pStyle w:val="Standard"/>
        <w:rPr>
          <w:rFonts w:hint="eastAsia"/>
        </w:rPr>
      </w:pPr>
    </w:p>
    <w:p w:rsidR="00A87D94" w:rsidRDefault="00A87D94" w:rsidP="004E0D0C">
      <w:pPr>
        <w:pStyle w:val="Standard"/>
        <w:rPr>
          <w:rFonts w:hint="eastAsia"/>
        </w:rPr>
      </w:pPr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>Тогда получаем:</w:t>
      </w:r>
    </w:p>
    <w:p w:rsidR="004E0D0C" w:rsidRDefault="0037166B" w:rsidP="004E0D0C">
      <w:pPr>
        <w:pStyle w:val="Standard"/>
        <w:rPr>
          <w:rFonts w:hint="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acc>
                <m:accPr>
                  <m:chr m:val="¯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acc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-</m:t>
              </m:r>
              <m:acc>
                <m:accPr>
                  <m:chr m:val="¯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acc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¯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acc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=-</m:t>
              </m:r>
              <m:acc>
                <m:accPr>
                  <m:chr m:val="¯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        (3)</m:t>
              </m:r>
            </m:e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;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</m:t>
                  </m:r>
                </m:sub>
                <m:sup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=0                                             (4)</m:t>
              </m:r>
            </m:e>
          </m:eqArr>
        </m:oMath>
      </m:oMathPara>
    </w:p>
    <w:p w:rsidR="00A87D94" w:rsidRDefault="00A87D94" w:rsidP="004E0D0C">
      <w:pPr>
        <w:pStyle w:val="Standard"/>
        <w:rPr>
          <w:rFonts w:hint="eastAsia"/>
        </w:rPr>
      </w:pPr>
    </w:p>
    <w:p w:rsidR="004E0D0C" w:rsidRDefault="004E0D0C" w:rsidP="00A14917">
      <w:pPr>
        <w:pStyle w:val="Standard"/>
        <w:jc w:val="both"/>
        <w:rPr>
          <w:rFonts w:cstheme="minorHAnsi" w:hint="eastAsia"/>
        </w:rPr>
      </w:pPr>
    </w:p>
    <w:p w:rsidR="004E0D0C" w:rsidRPr="00811724" w:rsidRDefault="00A87D94" w:rsidP="006E0B7F">
      <w:pPr>
        <w:pStyle w:val="Standard"/>
        <w:rPr>
          <w:rFonts w:cstheme="minorHAnsi" w:hint="eastAsia"/>
        </w:rPr>
      </w:pPr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>Поскольку в этой задаче:</w:t>
      </w:r>
    </w:p>
    <w:p w:rsidR="00E83D05" w:rsidRDefault="00E83D05" w:rsidP="008C2490">
      <w:pPr>
        <w:rPr>
          <w:rFonts w:ascii="Times New Roman" w:hAnsi="Times New Roman"/>
          <w:sz w:val="24"/>
          <w:szCs w:val="24"/>
        </w:rPr>
      </w:pPr>
    </w:p>
    <w:p w:rsidR="00A87D94" w:rsidRDefault="0037166B" w:rsidP="008C2490">
      <w:pPr>
        <w:rPr>
          <w:rFonts w:ascii="Times New Roman" w:hAnsi="Times New Roman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hAnsi="Cambria Math"/>
                  <w:sz w:val="24"/>
                </w:rPr>
              </m:ctrlPr>
            </m:eqArrPr>
            <m:e>
              <m:acc>
                <m:accPr>
                  <m:chr m:val="¯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i,j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</w:rPr>
                <m:t>=</m:t>
              </m:r>
              <m:acc>
                <m:accPr>
                  <m:chr m:val="¯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i,j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</w:rPr>
                <m:t>≠0</m:t>
              </m:r>
            </m:e>
            <m:e>
              <m:r>
                <w:rPr>
                  <w:rFonts w:ascii="Cambria Math" w:hAnsi="Cambria Math"/>
                  <w:sz w:val="24"/>
                </w:rPr>
                <m:t>|</m:t>
              </m:r>
              <m:acc>
                <m:accPr>
                  <m:chr m:val="¯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i,j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</w:rPr>
                <m:t>|=1+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</w:rPr>
                <m:t>&gt;|</m:t>
              </m:r>
              <m:acc>
                <m:accPr>
                  <m:chr m:val="¯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i,j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</w:rPr>
                <m:t>|+|</m:t>
              </m:r>
              <m:acc>
                <m:accPr>
                  <m:chr m:val="¯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i,j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</w:rPr>
                <m:t>|=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  <w:sz w:val="24"/>
                </w:rPr>
                <m:t>|</m:t>
              </m:r>
              <m:acc>
                <m:accPr>
                  <m:chr m:val="¯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</w:rPr>
                <m:t>|=|</m:t>
              </m:r>
              <m:acc>
                <m:accPr>
                  <m:chr m:val="¯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</w:rPr>
                <m:t>|=0</m:t>
              </m:r>
            </m:e>
          </m:eqArr>
        </m:oMath>
      </m:oMathPara>
    </w:p>
    <w:p w:rsidR="00E83D05" w:rsidRDefault="00E83D05" w:rsidP="008C2490">
      <w:pPr>
        <w:rPr>
          <w:rFonts w:ascii="Times New Roman" w:hAnsi="Times New Roman"/>
          <w:sz w:val="24"/>
          <w:szCs w:val="24"/>
        </w:rPr>
      </w:pPr>
    </w:p>
    <w:p w:rsidR="00A87D94" w:rsidRPr="006E0B7F" w:rsidRDefault="00A87D94" w:rsidP="00A87D94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  <w:r>
        <w:rPr>
          <w:sz w:val="30"/>
          <w:szCs w:val="30"/>
        </w:rPr>
        <w:lastRenderedPageBreak/>
        <w:tab/>
      </w:r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>То это означает, что выполнены достаточные условия использования метода прогонки, и тогда система (3) решается этим методом при каждом</w:t>
      </w:r>
      <w:r w:rsidR="006E0B7F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1⩽j⩽</m:t>
        </m:r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y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-1</m:t>
        </m:r>
      </m:oMath>
      <w:r w:rsidR="006E0B7F">
        <w:rPr>
          <w:rFonts w:ascii="Times New Roman" w:eastAsiaTheme="minorEastAsia" w:hAnsi="Times New Roman" w:cstheme="minorBidi"/>
          <w:kern w:val="0"/>
          <w:sz w:val="28"/>
          <w:lang w:eastAsia="en-US" w:bidi="ar-SA"/>
        </w:rPr>
        <w:t xml:space="preserve">  </w:t>
      </w:r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>при граничных условиях (4). Решение при</w:t>
      </w:r>
      <w:r w:rsidR="006E0B7F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j=0</m:t>
        </m:r>
      </m:oMath>
      <w:r w:rsidR="006E0B7F">
        <w:rPr>
          <w:rFonts w:ascii="Times New Roman" w:eastAsiaTheme="minorEastAsia" w:hAnsi="Times New Roman" w:cstheme="minorBidi"/>
          <w:kern w:val="0"/>
          <w:sz w:val="28"/>
          <w:lang w:eastAsia="en-US" w:bidi="ar-SA"/>
        </w:rPr>
        <w:t xml:space="preserve"> </w:t>
      </w:r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>и</w:t>
      </w:r>
      <w:r w:rsidR="006E0B7F">
        <w:rPr>
          <w:rFonts w:ascii="Times New Roman" w:eastAsiaTheme="minorEastAsia" w:hAnsi="Times New Roman" w:cstheme="minorBidi"/>
          <w:kern w:val="0"/>
          <w:lang w:eastAsia="en-US" w:bidi="ar-SA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j=</m:t>
        </m:r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y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 xml:space="preserve"> </m:t>
        </m:r>
      </m:oMath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>находится из граничных условий. Прогонка осуществляется вдоль строк.</w:t>
      </w:r>
      <w:r>
        <w:rPr>
          <w:sz w:val="30"/>
          <w:szCs w:val="30"/>
        </w:rPr>
        <w:t xml:space="preserve"> </w:t>
      </w:r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>В результате получаем значение</w:t>
      </w:r>
      <w:r w:rsidR="006E0B7F" w:rsidRPr="006E0B7F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 </w:t>
      </w:r>
      <m:oMath>
        <m:sSubSup>
          <m:sSubSupPr>
            <m:ctrl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i,j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k+</m:t>
            </m:r>
            <m:f>
              <m:fPr>
                <m:ctrlPr>
                  <w:rPr>
                    <w:rFonts w:ascii="Cambria Math" w:eastAsiaTheme="minorHAnsi" w:hAnsi="Cambria Math" w:cstheme="minorBidi"/>
                    <w:kern w:val="0"/>
                    <w:lang w:eastAsia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kern w:val="0"/>
                    <w:lang w:eastAsia="en-US" w:bidi="ar-SA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kern w:val="0"/>
                    <w:lang w:eastAsia="en-US" w:bidi="ar-SA"/>
                  </w:rPr>
                  <m:t>2</m:t>
                </m:r>
              </m:den>
            </m:f>
          </m:sup>
        </m:sSubSup>
      </m:oMath>
      <w:r w:rsidR="006E0B7F" w:rsidRPr="006E0B7F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 </w:t>
      </w:r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на  слое</w:t>
      </w:r>
      <w:r w:rsidR="006E0B7F" w:rsidRPr="006E0B7F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>k+</m:t>
        </m:r>
        <m:f>
          <m:fPr>
            <m:ctrl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  <m:t>2</m:t>
            </m:r>
          </m:den>
        </m:f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>.</m:t>
        </m:r>
      </m:oMath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  </w:t>
      </w:r>
    </w:p>
    <w:p w:rsidR="00A87D94" w:rsidRPr="006E0B7F" w:rsidRDefault="00A87D94" w:rsidP="00A87D94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>Теперь используем уравнение (2):</w:t>
      </w:r>
    </w:p>
    <w:p w:rsidR="00A87D94" w:rsidRPr="006E0B7F" w:rsidRDefault="00A87D94" w:rsidP="00A87D94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A87D94" w:rsidRDefault="0037166B" w:rsidP="00A87D94">
      <w:pPr>
        <w:pStyle w:val="Standard"/>
        <w:rPr>
          <w:rFonts w:hint="eastAsia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sup>
              </m:sSubSup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1,</m:t>
                  </m:r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1,</m:t>
                  </m:r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k+1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i,j</m:t>
              </m:r>
            </m:sub>
            <m:sup>
              <m:r>
                <w:rPr>
                  <w:rFonts w:ascii="Cambria Math" w:hAnsi="Cambria Math"/>
                  <w:sz w:val="28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sup>
          </m:sSubSup>
        </m:oMath>
      </m:oMathPara>
    </w:p>
    <w:p w:rsidR="00A87D94" w:rsidRDefault="00A87D94" w:rsidP="00A87D94">
      <w:pPr>
        <w:pStyle w:val="Standard"/>
        <w:rPr>
          <w:rFonts w:hint="eastAsia"/>
          <w:sz w:val="28"/>
        </w:rPr>
      </w:pPr>
    </w:p>
    <w:p w:rsidR="00A87D94" w:rsidRPr="006E0B7F" w:rsidRDefault="00A87D94" w:rsidP="006E0B7F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 xml:space="preserve">Оно явное по направлению </w:t>
      </w:r>
      <w:proofErr w:type="spellStart"/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>x</w:t>
      </w:r>
      <w:proofErr w:type="spellEnd"/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и неявное по направлению </w:t>
      </w:r>
      <w:proofErr w:type="spellStart"/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>y</w:t>
      </w:r>
      <w:proofErr w:type="spellEnd"/>
      <w:r w:rsidRPr="006E0B7F">
        <w:rPr>
          <w:rFonts w:ascii="Times New Roman" w:eastAsiaTheme="minorHAnsi" w:hAnsi="Times New Roman" w:cstheme="minorBidi"/>
          <w:kern w:val="0"/>
          <w:lang w:eastAsia="en-US" w:bidi="ar-SA"/>
        </w:rPr>
        <w:t>. Преобразуем его и получим:</w:t>
      </w:r>
    </w:p>
    <w:p w:rsidR="00A87D94" w:rsidRDefault="00A87D94" w:rsidP="00A87D94">
      <w:pPr>
        <w:pStyle w:val="Standard"/>
        <w:rPr>
          <w:rFonts w:hint="eastAsia"/>
          <w:sz w:val="30"/>
          <w:szCs w:val="30"/>
        </w:rPr>
      </w:pPr>
    </w:p>
    <w:p w:rsidR="00A87D94" w:rsidRDefault="0037166B" w:rsidP="00A87D94">
      <w:pPr>
        <w:pStyle w:val="Standard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i,j-1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</m:sSubSup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)+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</m:sSubSup>
          <m:r>
            <w:rPr>
              <w:rFonts w:ascii="Cambria Math" w:hAnsi="Cambria Math"/>
            </w:rPr>
            <m:t>(1+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)+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i,j+1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</m:sSubSup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)=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</m:oMath>
      </m:oMathPara>
    </w:p>
    <w:p w:rsidR="00A87D94" w:rsidRDefault="00A87D94" w:rsidP="00A87D94">
      <w:pPr>
        <w:pStyle w:val="Standard"/>
        <w:rPr>
          <w:rFonts w:hint="eastAsia"/>
        </w:rPr>
      </w:pPr>
    </w:p>
    <w:p w:rsidR="00A87D94" w:rsidRPr="000A255E" w:rsidRDefault="00A87D94" w:rsidP="000A255E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>
        <w:rPr>
          <w:sz w:val="30"/>
          <w:szCs w:val="30"/>
        </w:rPr>
        <w:tab/>
      </w:r>
      <w:r w:rsidRPr="000A255E">
        <w:rPr>
          <w:rFonts w:ascii="Times New Roman" w:eastAsiaTheme="minorHAnsi" w:hAnsi="Times New Roman" w:cstheme="minorBidi"/>
          <w:kern w:val="0"/>
          <w:lang w:eastAsia="en-US" w:bidi="ar-SA"/>
        </w:rPr>
        <w:t>Умножим это уравнение на (-1) и сделаем следующие обозначения:</w:t>
      </w:r>
    </w:p>
    <w:p w:rsidR="00A87D94" w:rsidRPr="000A255E" w:rsidRDefault="00A87D94" w:rsidP="000A255E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A87D94" w:rsidRDefault="0037166B" w:rsidP="00A87D94">
      <w:pPr>
        <w:pStyle w:val="Standard"/>
        <w:rPr>
          <w:rFonts w:hint="eastAsia"/>
        </w:rPr>
      </w:pPr>
      <m:oMathPara>
        <m:oMath>
          <m:acc>
            <m:accPr>
              <m:chr m:val="~"/>
              <m:ctrlPr>
                <w:rPr>
                  <w:rFonts w:ascii="Cambria Math" w:hAnsi="Cambria Math"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i,j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τ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</w:rPr>
            <m:t>,</m:t>
          </m:r>
          <m:acc>
            <m:accPr>
              <m:chr m:val="~"/>
              <m:ctrlPr>
                <w:rPr>
                  <w:rFonts w:ascii="Cambria Math" w:hAnsi="Cambria Math"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i,j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τ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</w:rPr>
            <m:t>,</m:t>
          </m:r>
          <m:acc>
            <m:accPr>
              <m:chr m:val="~"/>
              <m:ctrlPr>
                <w:rPr>
                  <w:rFonts w:ascii="Cambria Math" w:hAnsi="Cambria Math"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i,j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=1+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τ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</w:rPr>
            <m:t>,</m:t>
          </m:r>
          <m:acc>
            <m:accPr>
              <m:chr m:val="~"/>
              <m:ctrlPr>
                <w:rPr>
                  <w:rFonts w:ascii="Cambria Math" w:hAnsi="Cambria Math"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i,j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i,j</m:t>
              </m:r>
            </m:sub>
            <m:sup>
              <m:r>
                <w:rPr>
                  <w:rFonts w:ascii="Cambria Math" w:hAnsi="Cambria Math"/>
                  <w:sz w:val="28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τ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</w:rPr>
            <m:t>(</m:t>
          </m:r>
          <m:sSubSup>
            <m:sSubSupPr>
              <m:ctrlPr>
                <w:rPr>
                  <w:rFonts w:ascii="Cambria Math" w:hAnsi="Cambria Math"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i-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1,</m:t>
              </m:r>
              <m:r>
                <w:rPr>
                  <w:rFonts w:ascii="Cambria Math" w:hAnsi="Cambria Math"/>
                  <w:sz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sz w:val="28"/>
            </w:rPr>
            <m:t>-2</m:t>
          </m:r>
          <m:sSubSup>
            <m:sSubSupPr>
              <m:ctrlPr>
                <w:rPr>
                  <w:rFonts w:ascii="Cambria Math" w:hAnsi="Cambria Math"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i,j</m:t>
              </m:r>
            </m:sub>
            <m:sup>
              <m:r>
                <w:rPr>
                  <w:rFonts w:ascii="Cambria Math" w:hAnsi="Cambria Math"/>
                  <w:sz w:val="28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sz w:val="28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i+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1,</m:t>
              </m:r>
              <m:r>
                <w:rPr>
                  <w:rFonts w:ascii="Cambria Math" w:hAnsi="Cambria Math"/>
                  <w:sz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sz w:val="28"/>
            </w:rPr>
            <m:t>)+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τ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i,j</m:t>
              </m:r>
            </m:sub>
            <m:sup>
              <m:r>
                <w:rPr>
                  <w:rFonts w:ascii="Cambria Math" w:hAnsi="Cambria Math"/>
                  <w:sz w:val="28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sup>
          </m:sSubSup>
        </m:oMath>
      </m:oMathPara>
    </w:p>
    <w:p w:rsidR="00A87D94" w:rsidRDefault="00A87D94" w:rsidP="00A87D94">
      <w:pPr>
        <w:pStyle w:val="Standard"/>
        <w:rPr>
          <w:rFonts w:hint="eastAsia"/>
        </w:rPr>
      </w:pPr>
    </w:p>
    <w:p w:rsidR="00A87D94" w:rsidRPr="000A255E" w:rsidRDefault="00A87D94" w:rsidP="000A255E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0A255E">
        <w:rPr>
          <w:rFonts w:ascii="Times New Roman" w:eastAsiaTheme="minorHAnsi" w:hAnsi="Times New Roman" w:cstheme="minorBidi"/>
          <w:kern w:val="0"/>
          <w:lang w:eastAsia="en-US" w:bidi="ar-SA"/>
        </w:rPr>
        <w:t>Тогда получаем:</w:t>
      </w:r>
    </w:p>
    <w:p w:rsidR="00A87D94" w:rsidRDefault="00A87D94" w:rsidP="00A87D94">
      <w:pPr>
        <w:pStyle w:val="Standard"/>
        <w:rPr>
          <w:rFonts w:hint="eastAsia"/>
          <w:sz w:val="30"/>
          <w:szCs w:val="30"/>
        </w:rPr>
      </w:pPr>
    </w:p>
    <w:p w:rsidR="00A87D94" w:rsidRDefault="0037166B" w:rsidP="00A87D94">
      <w:pPr>
        <w:pStyle w:val="Standard"/>
        <w:rPr>
          <w:rFonts w:hint="eastAsia"/>
          <w:sz w:val="28"/>
        </w:rPr>
      </w:pPr>
      <m:oMathPara>
        <m:oMath>
          <m:eqArr>
            <m:eqArrPr>
              <m:ctrlPr>
                <w:rPr>
                  <w:rFonts w:ascii="Cambria Math" w:hAnsi="Cambria Math"/>
                  <w:sz w:val="28"/>
                </w:rPr>
              </m:ctrlPr>
            </m:eqArrPr>
            <m:e>
              <m:acc>
                <m:accPr>
                  <m:chr m:val="~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i,j</m:t>
                      </m:r>
                    </m:sub>
                  </m:sSub>
                </m:e>
              </m:acc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-</m:t>
              </m:r>
              <m:acc>
                <m:accPr>
                  <m:chr m:val="~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i,j</m:t>
                      </m:r>
                    </m:sub>
                  </m:sSub>
                </m:e>
              </m:acc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+</m:t>
              </m:r>
              <m:acc>
                <m:accPr>
                  <m:chr m:val="~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i,j</m:t>
                      </m:r>
                    </m:sub>
                  </m:sSub>
                </m:e>
              </m:acc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=-</m:t>
              </m:r>
              <m:acc>
                <m:accPr>
                  <m:chr m:val="~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i,j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 xml:space="preserve">         (5)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i,2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;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 xml:space="preserve">        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 xml:space="preserve"> 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 xml:space="preserve">                    (6)</m:t>
              </m:r>
            </m:e>
          </m:eqArr>
        </m:oMath>
      </m:oMathPara>
    </w:p>
    <w:p w:rsidR="00A87D94" w:rsidRDefault="00A87D94" w:rsidP="00A87D94">
      <w:pPr>
        <w:pStyle w:val="Standard"/>
        <w:rPr>
          <w:rFonts w:hint="eastAsia"/>
          <w:sz w:val="28"/>
        </w:rPr>
      </w:pPr>
    </w:p>
    <w:p w:rsidR="00A87D94" w:rsidRPr="000A255E" w:rsidRDefault="00A87D94" w:rsidP="00A87D94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0A255E">
        <w:rPr>
          <w:rFonts w:ascii="Times New Roman" w:eastAsiaTheme="minorHAnsi" w:hAnsi="Times New Roman" w:cstheme="minorBidi"/>
          <w:kern w:val="0"/>
          <w:lang w:eastAsia="en-US" w:bidi="ar-SA"/>
        </w:rPr>
        <w:t>Поскольку в этой задаче:</w:t>
      </w:r>
    </w:p>
    <w:p w:rsidR="00A87D94" w:rsidRDefault="00A87D94" w:rsidP="00A87D94">
      <w:pPr>
        <w:pStyle w:val="Standard"/>
        <w:rPr>
          <w:rFonts w:hint="eastAsia"/>
          <w:sz w:val="30"/>
          <w:szCs w:val="30"/>
        </w:rPr>
      </w:pPr>
    </w:p>
    <w:p w:rsidR="00A87D94" w:rsidRDefault="0037166B" w:rsidP="00A87D94">
      <w:pPr>
        <w:pStyle w:val="Standard"/>
        <w:rPr>
          <w:rFonts w:hint="eastAsia"/>
          <w:sz w:val="28"/>
        </w:rPr>
      </w:pPr>
      <m:oMathPara>
        <m:oMath>
          <m:eqArr>
            <m:eqArrPr>
              <m:ctrlPr>
                <w:rPr>
                  <w:rFonts w:ascii="Cambria Math" w:hAnsi="Cambria Math"/>
                  <w:sz w:val="28"/>
                </w:rPr>
              </m:ctrlPr>
            </m:eqArrPr>
            <m:e>
              <m:acc>
                <m:accPr>
                  <m:chr m:val="~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i,j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=</m:t>
              </m:r>
              <m:acc>
                <m:accPr>
                  <m:chr m:val="~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i,j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≠0</m:t>
              </m:r>
            </m:e>
            <m:e>
              <m:r>
                <w:rPr>
                  <w:rFonts w:ascii="Cambria Math" w:hAnsi="Cambria Math"/>
                  <w:sz w:val="28"/>
                </w:rPr>
                <m:t>|</m:t>
              </m:r>
              <m:acc>
                <m:accPr>
                  <m:chr m:val="~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i,j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|=1+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τ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</w:rPr>
                <m:t>&gt;|</m:t>
              </m:r>
              <m:acc>
                <m:accPr>
                  <m:chr m:val="~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i,j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|+|</m:t>
              </m:r>
              <m:acc>
                <m:accPr>
                  <m:chr m:val="~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i,j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|=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τ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  <w:sz w:val="28"/>
                </w:rPr>
                <m:t>|</m:t>
              </m:r>
              <m:acc>
                <m:accPr>
                  <m:chr m:val="~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|=|</m:t>
              </m:r>
              <m:acc>
                <m:accPr>
                  <m:chr m:val="~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|=0</m:t>
              </m:r>
            </m:e>
          </m:eqArr>
        </m:oMath>
      </m:oMathPara>
    </w:p>
    <w:p w:rsidR="00A87D94" w:rsidRDefault="00A87D94" w:rsidP="00A87D94">
      <w:pPr>
        <w:pStyle w:val="Standard"/>
        <w:rPr>
          <w:rFonts w:hint="eastAsia"/>
          <w:sz w:val="28"/>
        </w:rPr>
      </w:pPr>
    </w:p>
    <w:p w:rsidR="00A87D94" w:rsidRDefault="00A87D94" w:rsidP="00A87D94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 w:rsidRPr="000A255E">
        <w:rPr>
          <w:rFonts w:ascii="Times New Roman" w:eastAsiaTheme="minorHAnsi" w:hAnsi="Times New Roman" w:cstheme="minorBidi"/>
          <w:kern w:val="0"/>
          <w:lang w:eastAsia="en-US" w:bidi="ar-SA"/>
        </w:rPr>
        <w:t>То это означает, что выполнены достаточные условия использования метода прогонки, и тогда система (5) решается этим методом при каждом</w:t>
      </w:r>
      <w:r w:rsidR="000A255E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1⩽i⩽</m:t>
        </m:r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x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-1</m:t>
        </m:r>
      </m:oMath>
      <w:r w:rsidR="000A255E">
        <w:rPr>
          <w:rFonts w:ascii="Times New Roman" w:eastAsiaTheme="minorEastAsia" w:hAnsi="Times New Roman" w:cstheme="minorBidi"/>
          <w:kern w:val="0"/>
          <w:sz w:val="28"/>
          <w:lang w:eastAsia="en-US" w:bidi="ar-SA"/>
        </w:rPr>
        <w:t xml:space="preserve">  </w:t>
      </w:r>
      <w:r w:rsidRPr="000A255E">
        <w:rPr>
          <w:rFonts w:ascii="Times New Roman" w:eastAsiaTheme="minorHAnsi" w:hAnsi="Times New Roman" w:cstheme="minorBidi"/>
          <w:kern w:val="0"/>
          <w:lang w:eastAsia="en-US" w:bidi="ar-SA"/>
        </w:rPr>
        <w:t>при граничных условиях (6). Решение при</w:t>
      </w:r>
      <m:oMath>
        <m:r>
          <w:rPr>
            <w:rFonts w:ascii="Cambria Math" w:eastAsiaTheme="minorHAnsi" w:hAnsi="Cambria Math" w:cstheme="minorBidi"/>
            <w:kern w:val="0"/>
            <w:lang w:eastAsia="en-US" w:bidi="ar-SA"/>
          </w:rPr>
          <m:t xml:space="preserve"> </m:t>
        </m:r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i=0</m:t>
        </m:r>
      </m:oMath>
      <w:r w:rsidR="000A255E">
        <w:rPr>
          <w:rFonts w:ascii="Times New Roman" w:eastAsiaTheme="minorEastAsia" w:hAnsi="Times New Roman" w:cstheme="minorBidi"/>
          <w:kern w:val="0"/>
          <w:sz w:val="28"/>
          <w:lang w:eastAsia="en-US" w:bidi="ar-SA"/>
        </w:rPr>
        <w:t xml:space="preserve">  </w:t>
      </w:r>
      <w:r w:rsidRPr="000A255E">
        <w:rPr>
          <w:rFonts w:ascii="Times New Roman" w:eastAsiaTheme="minorHAnsi" w:hAnsi="Times New Roman" w:cstheme="minorBidi"/>
          <w:kern w:val="0"/>
          <w:lang w:eastAsia="en-US" w:bidi="ar-SA"/>
        </w:rPr>
        <w:t>и</w:t>
      </w:r>
      <w:r w:rsidR="000A255E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i=</m:t>
        </m:r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x</m:t>
            </m:r>
          </m:sub>
        </m:sSub>
      </m:oMath>
      <w:r w:rsidR="000A255E">
        <w:rPr>
          <w:rFonts w:ascii="Times New Roman" w:eastAsiaTheme="minorEastAsia" w:hAnsi="Times New Roman" w:cstheme="minorBidi"/>
          <w:kern w:val="0"/>
          <w:sz w:val="28"/>
          <w:lang w:eastAsia="en-US" w:bidi="ar-SA"/>
        </w:rPr>
        <w:t xml:space="preserve">  </w:t>
      </w:r>
      <w:r w:rsidRPr="000A255E">
        <w:rPr>
          <w:rFonts w:ascii="Times New Roman" w:eastAsiaTheme="minorHAnsi" w:hAnsi="Times New Roman" w:cstheme="minorBidi"/>
          <w:kern w:val="0"/>
          <w:lang w:eastAsia="en-US" w:bidi="ar-SA"/>
        </w:rPr>
        <w:t>находится из граничных условий. Прогонка осуществляется вдоль столбцов. В результате получаем значение</w:t>
      </w:r>
      <w:r w:rsidR="000A255E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</w:t>
      </w:r>
      <w:r w:rsidR="000A255E">
        <w:rPr>
          <w:rFonts w:ascii="Times New Roman" w:eastAsiaTheme="minorEastAsia" w:hAnsi="Times New Roman" w:cstheme="minorBidi"/>
          <w:kern w:val="0"/>
          <w:lang w:eastAsia="en-US" w:bidi="ar-SA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i,j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k+1</m:t>
            </m:r>
          </m:sup>
        </m:sSubSup>
      </m:oMath>
      <w:r w:rsidR="000A255E">
        <w:rPr>
          <w:rFonts w:ascii="Times New Roman" w:eastAsiaTheme="minorEastAsia" w:hAnsi="Times New Roman" w:cstheme="minorBidi"/>
          <w:kern w:val="0"/>
          <w:lang w:eastAsia="en-US" w:bidi="ar-SA"/>
        </w:rPr>
        <w:t xml:space="preserve">  </w:t>
      </w:r>
      <w:r w:rsidRPr="000A255E">
        <w:rPr>
          <w:rFonts w:ascii="Times New Roman" w:eastAsiaTheme="minorHAnsi" w:hAnsi="Times New Roman" w:cstheme="minorBidi"/>
          <w:kern w:val="0"/>
          <w:lang w:eastAsia="en-US" w:bidi="ar-SA"/>
        </w:rPr>
        <w:t>на слое</w:t>
      </w:r>
      <m:oMath>
        <m: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 xml:space="preserve">  </m:t>
        </m:r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k+1.</m:t>
        </m:r>
      </m:oMath>
    </w:p>
    <w:p w:rsidR="00A87D94" w:rsidRDefault="00A87D94" w:rsidP="00A87D94">
      <w:pPr>
        <w:pStyle w:val="Standard"/>
        <w:rPr>
          <w:rFonts w:hint="eastAsia"/>
          <w:sz w:val="30"/>
          <w:szCs w:val="30"/>
        </w:rPr>
      </w:pPr>
    </w:p>
    <w:p w:rsidR="00E83D05" w:rsidRDefault="00A87D94" w:rsidP="00A87D94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 w:rsidRPr="000A255E">
        <w:rPr>
          <w:rFonts w:ascii="Times New Roman" w:eastAsiaTheme="minorHAnsi" w:hAnsi="Times New Roman" w:cstheme="minorBidi"/>
          <w:kern w:val="0"/>
          <w:lang w:eastAsia="en-US" w:bidi="ar-SA"/>
        </w:rPr>
        <w:t>Получив значение функции на слое k+1, находим её значение на слое k+2 и так далее. Таким образом, используя схему переменных направлений и метод прогонки, мы можем численно решить нашу задачу для уравнения теплопроводности.</w:t>
      </w:r>
    </w:p>
    <w:p w:rsidR="00A87D94" w:rsidRDefault="00A87D94" w:rsidP="00A87D94">
      <w:pPr>
        <w:pStyle w:val="Standard"/>
        <w:rPr>
          <w:rFonts w:ascii="Times New Roman" w:hAnsi="Times New Roman"/>
        </w:rPr>
      </w:pPr>
    </w:p>
    <w:p w:rsidR="005C774D" w:rsidRPr="00841D14" w:rsidRDefault="005C774D" w:rsidP="005C774D">
      <w:pPr>
        <w:pStyle w:val="a5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41D14">
        <w:rPr>
          <w:rFonts w:cstheme="minorHAnsi"/>
          <w:sz w:val="24"/>
          <w:szCs w:val="24"/>
          <w:u w:val="single"/>
        </w:rPr>
        <w:t>Метод прогонки</w:t>
      </w:r>
      <w:r w:rsidRPr="00841D14">
        <w:rPr>
          <w:rFonts w:cstheme="minorHAnsi"/>
          <w:sz w:val="24"/>
          <w:szCs w:val="24"/>
        </w:rPr>
        <w:tab/>
      </w:r>
    </w:p>
    <w:p w:rsidR="005C774D" w:rsidRPr="005C774D" w:rsidRDefault="005C774D" w:rsidP="00E83D05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>
        <w:rPr>
          <w:rFonts w:cstheme="minorHAnsi"/>
        </w:rPr>
        <w:tab/>
      </w:r>
      <w:r w:rsidRPr="005C774D">
        <w:rPr>
          <w:rFonts w:ascii="Times New Roman" w:eastAsiaTheme="minorHAnsi" w:hAnsi="Times New Roman" w:cstheme="minorBidi"/>
          <w:kern w:val="0"/>
          <w:lang w:eastAsia="en-US" w:bidi="ar-SA"/>
        </w:rPr>
        <w:t>Рассмотрим теперь метод, который мы используем для численного решения нашей задачи, метод прогонки.</w:t>
      </w:r>
    </w:p>
    <w:p w:rsidR="005C774D" w:rsidRPr="005C774D" w:rsidRDefault="005C774D" w:rsidP="00E83D05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5C774D">
        <w:rPr>
          <w:rFonts w:ascii="Times New Roman" w:eastAsiaTheme="minorHAnsi" w:hAnsi="Times New Roman" w:cstheme="minorBidi"/>
          <w:kern w:val="0"/>
          <w:lang w:eastAsia="en-US" w:bidi="ar-SA"/>
        </w:rPr>
        <w:tab/>
        <w:t>Данный метод применяется к решению системы алгебраических уравнений:</w:t>
      </w:r>
    </w:p>
    <w:p w:rsidR="005C774D" w:rsidRPr="00E83D05" w:rsidRDefault="005C774D" w:rsidP="00E83D05">
      <w:pPr>
        <w:jc w:val="both"/>
        <w:rPr>
          <w:rFonts w:ascii="Times New Roman" w:hAnsi="Times New Roman"/>
          <w:sz w:val="24"/>
          <w:szCs w:val="24"/>
        </w:rPr>
      </w:pPr>
    </w:p>
    <w:p w:rsidR="005C774D" w:rsidRPr="005C774D" w:rsidRDefault="0037166B" w:rsidP="005C774D">
      <w:pPr>
        <w:rPr>
          <w:rFonts w:cstheme="minorHAnsi"/>
          <w:sz w:val="24"/>
          <w:szCs w:val="24"/>
          <w:u w:val="single"/>
        </w:rPr>
      </w:pPr>
      <m:oMathPara>
        <m:oMath>
          <m:eqArr>
            <m:eqArrPr>
              <m:ctrlPr>
                <w:rPr>
                  <w:rFonts w:ascii="Cambria Math" w:hAnsi="Cambria Math"/>
                  <w:sz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,n=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1,2,...</m:t>
              </m:r>
              <m:r>
                <w:rPr>
                  <w:rFonts w:ascii="Cambria Math" w:hAnsi="Cambria Math"/>
                  <w:sz w:val="28"/>
                </w:rPr>
                <m:t>,N-1       (1)</m:t>
              </m:r>
            </m:e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  </m:t>
              </m:r>
              <m:ctrlPr>
                <w:rPr>
                  <w:rFonts w:ascii="Cambria Math" w:eastAsia="Cambria Math" w:hAnsi="Cambria Math" w:cs="Cambria Math"/>
                  <w:sz w:val="28"/>
                </w:rPr>
              </m:ctrlPr>
            </m:e>
            <m:e>
              <m:r>
                <w:rPr>
                  <w:rFonts w:ascii="Cambria Math" w:hAnsi="Cambria Math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eqArr>
        </m:oMath>
      </m:oMathPara>
    </w:p>
    <w:p w:rsidR="009A6A24" w:rsidRPr="00E83D05" w:rsidRDefault="009A6A24" w:rsidP="00E83D05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E83D05">
        <w:rPr>
          <w:rFonts w:ascii="Times New Roman" w:eastAsiaTheme="minorHAnsi" w:hAnsi="Times New Roman" w:cstheme="minorBidi"/>
          <w:kern w:val="0"/>
          <w:lang w:eastAsia="en-US" w:bidi="ar-SA"/>
        </w:rPr>
        <w:t>Достаточные условия применения метода прогонки для решения этой системы имеют вид:</w:t>
      </w:r>
    </w:p>
    <w:p w:rsidR="005C774D" w:rsidRPr="009D287C" w:rsidRDefault="005C774D" w:rsidP="008C2490">
      <w:pPr>
        <w:rPr>
          <w:rFonts w:ascii="Times New Roman" w:hAnsi="Times New Roman"/>
          <w:sz w:val="24"/>
          <w:szCs w:val="24"/>
        </w:rPr>
      </w:pPr>
    </w:p>
    <w:p w:rsidR="009A6A24" w:rsidRDefault="0037166B" w:rsidP="008C2490">
      <w:pPr>
        <w:rPr>
          <w:rFonts w:ascii="Times New Roman" w:eastAsiaTheme="minorEastAsia" w:hAnsi="Times New Roman"/>
          <w:sz w:val="28"/>
          <w:lang w:val="en-US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  <w:sz w:val="28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⩾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,n=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1,2,...</m:t>
              </m:r>
              <m:r>
                <w:rPr>
                  <w:rFonts w:ascii="Cambria Math" w:hAnsi="Cambria Math"/>
                  <w:sz w:val="28"/>
                </w:rPr>
                <m:t>,N-1           (1')</m:t>
              </m:r>
            </m:e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≠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≠0</m:t>
              </m:r>
            </m:e>
            <m:e>
              <m:r>
                <w:rPr>
                  <w:rFonts w:ascii="Cambria Math" w:hAnsi="Cambria Math"/>
                  <w:sz w:val="28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|⩽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1,α</m:t>
              </m:r>
              <m:r>
                <w:rPr>
                  <w:rFonts w:ascii="Cambria Math" w:hAnsi="Cambria Math"/>
                  <w:sz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1,</m:t>
              </m:r>
              <m:r>
                <w:rPr>
                  <w:rFonts w:ascii="Cambria Math" w:hAnsi="Cambria Math"/>
                  <w:sz w:val="28"/>
                </w:rPr>
                <m:t>2;|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|+|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|&lt;2</m:t>
              </m:r>
            </m:e>
          </m:eqArr>
        </m:oMath>
      </m:oMathPara>
    </w:p>
    <w:p w:rsidR="009A6A24" w:rsidRPr="00E83D05" w:rsidRDefault="009A6A24" w:rsidP="008C2490">
      <w:pPr>
        <w:rPr>
          <w:rFonts w:ascii="Times New Roman" w:hAnsi="Times New Roman"/>
          <w:sz w:val="24"/>
          <w:szCs w:val="24"/>
        </w:rPr>
      </w:pPr>
      <w:r w:rsidRPr="00E83D05">
        <w:rPr>
          <w:rFonts w:ascii="Times New Roman" w:hAnsi="Times New Roman"/>
          <w:sz w:val="24"/>
          <w:szCs w:val="24"/>
        </w:rPr>
        <w:t>Или</w:t>
      </w:r>
    </w:p>
    <w:p w:rsidR="009A6A24" w:rsidRDefault="0037166B" w:rsidP="008C2490">
      <w:pPr>
        <w:rPr>
          <w:rFonts w:ascii="Times New Roman" w:eastAsiaTheme="minorEastAsia" w:hAnsi="Times New Roman"/>
          <w:sz w:val="28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  <w:sz w:val="28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&gt;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,n=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1,2,...</m:t>
              </m:r>
              <m:r>
                <w:rPr>
                  <w:rFonts w:ascii="Cambria Math" w:hAnsi="Cambria Math"/>
                  <w:sz w:val="28"/>
                </w:rPr>
                <m:t>,N-1            (2')</m:t>
              </m:r>
            </m:e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≠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≠0</m:t>
              </m:r>
            </m:e>
            <m:e>
              <m:r>
                <w:rPr>
                  <w:rFonts w:ascii="Cambria Math" w:hAnsi="Cambria Math"/>
                  <w:sz w:val="28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|⩽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1,</m:t>
              </m:r>
              <m:r>
                <w:rPr>
                  <w:rFonts w:ascii="Cambria Math" w:hAnsi="Cambria Math"/>
                  <w:sz w:val="28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|⩽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1,</m:t>
              </m:r>
            </m:e>
          </m:eqArr>
        </m:oMath>
      </m:oMathPara>
    </w:p>
    <w:p w:rsidR="009A6A24" w:rsidRPr="00E83D05" w:rsidRDefault="009A6A24" w:rsidP="00E83D05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>
        <w:rPr>
          <w:sz w:val="30"/>
          <w:szCs w:val="30"/>
        </w:rPr>
        <w:tab/>
      </w:r>
      <w:r w:rsidRPr="00E83D05">
        <w:rPr>
          <w:rFonts w:ascii="Times New Roman" w:eastAsiaTheme="minorHAnsi" w:hAnsi="Times New Roman" w:cstheme="minorBidi"/>
          <w:kern w:val="0"/>
          <w:lang w:eastAsia="en-US" w:bidi="ar-SA"/>
        </w:rPr>
        <w:t>Число арифметических операций прогонки O(N).</w:t>
      </w:r>
    </w:p>
    <w:p w:rsidR="009A6A24" w:rsidRPr="00E83D05" w:rsidRDefault="009A6A24" w:rsidP="00E83D05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E83D05">
        <w:rPr>
          <w:rFonts w:ascii="Times New Roman" w:eastAsiaTheme="minorHAnsi" w:hAnsi="Times New Roman" w:cstheme="minorBidi"/>
          <w:kern w:val="0"/>
          <w:lang w:eastAsia="en-US" w:bidi="ar-SA"/>
        </w:rPr>
        <w:tab/>
        <w:t>Получим теперь формулы прямой и обратной прогонки. Для решения нашей системы уравнений будем считать, что значение искомой функции в двух любых соседних точках связаны следующим соотношением:</w:t>
      </w:r>
    </w:p>
    <w:p w:rsidR="009A6A24" w:rsidRDefault="009A6A24" w:rsidP="009A6A24">
      <w:pPr>
        <w:pStyle w:val="Standard"/>
        <w:rPr>
          <w:rFonts w:hint="eastAsia"/>
          <w:sz w:val="30"/>
          <w:szCs w:val="30"/>
        </w:rPr>
      </w:pPr>
    </w:p>
    <w:p w:rsidR="009A6A24" w:rsidRDefault="0037166B" w:rsidP="009A6A24">
      <w:pPr>
        <w:pStyle w:val="Standard"/>
        <w:rPr>
          <w:rFonts w:hint="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</w:rPr>
                <m:t>n+1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</w:rPr>
            <m:t>,n=</m:t>
          </m:r>
          <m:r>
            <m:rPr>
              <m:sty m:val="p"/>
            </m:rPr>
            <w:rPr>
              <w:rFonts w:ascii="Cambria Math" w:hAnsi="Cambria Math"/>
              <w:sz w:val="28"/>
            </w:rPr>
            <m:t>0,1,2,...</m:t>
          </m:r>
          <m:r>
            <w:rPr>
              <w:rFonts w:ascii="Cambria Math" w:hAnsi="Cambria Math"/>
              <w:sz w:val="28"/>
            </w:rPr>
            <m:t>,N-1                (2)</m:t>
          </m:r>
        </m:oMath>
      </m:oMathPara>
    </w:p>
    <w:p w:rsidR="009A6A24" w:rsidRDefault="009A6A24" w:rsidP="009A6A24">
      <w:pPr>
        <w:pStyle w:val="Standard"/>
        <w:rPr>
          <w:rFonts w:hint="eastAsia"/>
          <w:sz w:val="30"/>
          <w:szCs w:val="30"/>
        </w:rPr>
      </w:pPr>
    </w:p>
    <w:p w:rsidR="009A6A24" w:rsidRPr="00811724" w:rsidRDefault="009A6A24" w:rsidP="009A6A24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 xml:space="preserve">где  </w:t>
      </w:r>
      <m:oMath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n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,</m:t>
        </m:r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n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 xml:space="preserve">-  </m:t>
        </m:r>
      </m:oMath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>прогоночные коэффициенты</w:t>
      </w:r>
    </w:p>
    <w:p w:rsidR="009A6A24" w:rsidRDefault="009A6A24" w:rsidP="009A6A24">
      <w:pPr>
        <w:pStyle w:val="Standard"/>
        <w:rPr>
          <w:rFonts w:hint="eastAsia"/>
          <w:sz w:val="30"/>
          <w:szCs w:val="30"/>
        </w:rPr>
      </w:pPr>
    </w:p>
    <w:p w:rsidR="009A6A24" w:rsidRDefault="0037166B" w:rsidP="009A6A24">
      <w:pPr>
        <w:pStyle w:val="Standard"/>
        <w:rPr>
          <w:rFonts w:hint="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 xml:space="preserve">                (3)</m:t>
          </m:r>
        </m:oMath>
      </m:oMathPara>
    </w:p>
    <w:p w:rsidR="009A6A24" w:rsidRDefault="009A6A24" w:rsidP="009A6A24">
      <w:pPr>
        <w:pStyle w:val="Standard"/>
        <w:rPr>
          <w:rFonts w:hint="eastAsia"/>
          <w:sz w:val="30"/>
          <w:szCs w:val="30"/>
        </w:rPr>
      </w:pPr>
    </w:p>
    <w:p w:rsidR="009A6A24" w:rsidRPr="00811724" w:rsidRDefault="009A6A24" w:rsidP="009A6A24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>Подставляя (2) в (3), а затем (2) и (3) в (1), получаем</w:t>
      </w:r>
    </w:p>
    <w:p w:rsidR="009A6A24" w:rsidRDefault="009A6A24" w:rsidP="009A6A24">
      <w:pPr>
        <w:pStyle w:val="Standard"/>
        <w:rPr>
          <w:rFonts w:hint="eastAsia"/>
          <w:sz w:val="30"/>
          <w:szCs w:val="30"/>
        </w:rPr>
      </w:pPr>
    </w:p>
    <w:p w:rsidR="009A6A24" w:rsidRDefault="0037166B" w:rsidP="009A6A24">
      <w:pPr>
        <w:pStyle w:val="Standard"/>
        <w:rPr>
          <w:rFonts w:hint="eastAsia"/>
          <w:sz w:val="30"/>
          <w:szCs w:val="30"/>
        </w:rPr>
      </w:pPr>
      <m:oMathPara>
        <m:oMath>
          <m:eqArr>
            <m:eqArrPr>
              <m:ctrlPr>
                <w:rPr>
                  <w:rFonts w:ascii="Cambria Math" w:hAnsi="Cambria Math"/>
                  <w:sz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((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((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)=-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</m:e>
          </m:eqArr>
        </m:oMath>
      </m:oMathPara>
    </w:p>
    <w:p w:rsidR="009A6A24" w:rsidRDefault="009A6A24" w:rsidP="008C2490">
      <w:pPr>
        <w:rPr>
          <w:rFonts w:ascii="Times New Roman" w:eastAsiaTheme="minorEastAsia" w:hAnsi="Times New Roman"/>
          <w:sz w:val="28"/>
        </w:rPr>
      </w:pPr>
    </w:p>
    <w:p w:rsidR="009A6A24" w:rsidRPr="00811724" w:rsidRDefault="009A6A24" w:rsidP="009A6A24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 xml:space="preserve">Чтобы соотношение было верно для любых     </w:t>
      </w:r>
      <m:oMath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n+1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 xml:space="preserve">   ,</m:t>
        </m:r>
      </m:oMath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  необходимо, чтобы</w:t>
      </w:r>
    </w:p>
    <w:p w:rsidR="009A6A24" w:rsidRDefault="009A6A24" w:rsidP="009A6A24">
      <w:pPr>
        <w:pStyle w:val="Standard"/>
        <w:rPr>
          <w:rFonts w:hint="eastAsia"/>
          <w:sz w:val="30"/>
          <w:szCs w:val="30"/>
        </w:rPr>
      </w:pPr>
    </w:p>
    <w:p w:rsidR="009A6A24" w:rsidRDefault="0037166B" w:rsidP="008C2490">
      <w:pPr>
        <w:rPr>
          <w:rFonts w:ascii="Times New Roman" w:eastAsiaTheme="minorEastAsia" w:hAnsi="Times New Roman"/>
          <w:sz w:val="28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  <w:sz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=0⇒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</w:rPr>
                <m:t>,n=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1,2,...</m:t>
              </m:r>
              <m:r>
                <w:rPr>
                  <w:rFonts w:ascii="Cambria Math" w:hAnsi="Cambria Math"/>
                  <w:sz w:val="28"/>
                </w:rPr>
                <m:t>,N-1(4)</m:t>
              </m:r>
            </m:e>
            <m:e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=0⇒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</w:rPr>
                <m:t>,n=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1,2,...</m:t>
              </m:r>
              <m:r>
                <w:rPr>
                  <w:rFonts w:ascii="Cambria Math" w:hAnsi="Cambria Math"/>
                  <w:sz w:val="28"/>
                </w:rPr>
                <m:t>,N-1(5)</m:t>
              </m:r>
            </m:e>
          </m:eqArr>
        </m:oMath>
      </m:oMathPara>
    </w:p>
    <w:p w:rsidR="009A6A24" w:rsidRPr="00811724" w:rsidRDefault="009A6A24" w:rsidP="000E2132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>
        <w:rPr>
          <w:sz w:val="30"/>
          <w:szCs w:val="30"/>
        </w:rPr>
        <w:tab/>
      </w:r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>Соотношения (4) и (5) называются формулами прямой прогонки.</w:t>
      </w:r>
    </w:p>
    <w:p w:rsidR="009A6A24" w:rsidRPr="00811724" w:rsidRDefault="009A6A24" w:rsidP="000E2132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 xml:space="preserve">Из  </w:t>
      </w:r>
      <m:oMath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0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+</m:t>
        </m:r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1</m:t>
            </m:r>
          </m:sub>
        </m:sSub>
      </m:oMath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и  </w:t>
      </w:r>
      <m:oMath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n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n+1</m:t>
            </m:r>
          </m:sub>
        </m:sSub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n+1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+</m:t>
        </m:r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n+1</m:t>
            </m:r>
          </m:sub>
        </m:sSub>
      </m:oMath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при </w:t>
      </w:r>
      <w:proofErr w:type="spellStart"/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>n</w:t>
      </w:r>
      <w:proofErr w:type="spellEnd"/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</w:t>
      </w:r>
      <w:r w:rsidR="000E2132">
        <w:rPr>
          <w:rFonts w:ascii="Times New Roman" w:eastAsiaTheme="minorHAnsi" w:hAnsi="Times New Roman" w:cstheme="minorBidi"/>
          <w:kern w:val="0"/>
          <w:lang w:eastAsia="en-US" w:bidi="ar-SA"/>
        </w:rPr>
        <w:t xml:space="preserve">= 0 </w:t>
      </w:r>
      <w:r w:rsidR="00811724">
        <w:rPr>
          <w:rFonts w:ascii="Times New Roman" w:eastAsiaTheme="minorHAnsi" w:hAnsi="Times New Roman" w:cstheme="minorBidi"/>
          <w:kern w:val="0"/>
          <w:lang w:eastAsia="en-US" w:bidi="ar-SA"/>
        </w:rPr>
        <w:t>находим:</w:t>
      </w:r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 xml:space="preserve"> </m:t>
        </m:r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,</m:t>
        </m:r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1</m:t>
            </m:r>
          </m:sub>
        </m:sSub>
      </m:oMath>
    </w:p>
    <w:p w:rsidR="009A6A24" w:rsidRPr="00811724" w:rsidRDefault="009A6A24" w:rsidP="000E2132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 xml:space="preserve">Используя эти значения, находим остальные коэффициенты </w:t>
      </w:r>
      <m:oMath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n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,</m:t>
        </m:r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n</m:t>
            </m:r>
          </m:sub>
        </m:sSub>
      </m:oMath>
      <w:r w:rsidR="000E2132">
        <w:rPr>
          <w:rFonts w:ascii="Times New Roman" w:eastAsiaTheme="minorEastAsia" w:hAnsi="Times New Roman" w:cstheme="minorBidi"/>
          <w:kern w:val="0"/>
          <w:sz w:val="28"/>
          <w:lang w:eastAsia="en-US" w:bidi="ar-SA"/>
        </w:rPr>
        <w:t xml:space="preserve"> </w:t>
      </w:r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>из формул (4) и (5).</w:t>
      </w:r>
    </w:p>
    <w:p w:rsidR="009D287C" w:rsidRPr="00811724" w:rsidRDefault="009D287C" w:rsidP="009A6A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9D287C" w:rsidRDefault="009D287C" w:rsidP="009D287C">
      <w:pPr>
        <w:pStyle w:val="Standard"/>
        <w:rPr>
          <w:rFonts w:hint="eastAsia"/>
          <w:sz w:val="30"/>
          <w:szCs w:val="30"/>
        </w:rPr>
      </w:pPr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 xml:space="preserve">Из </w:t>
      </w:r>
      <w:r>
        <w:rPr>
          <w:sz w:val="30"/>
          <w:szCs w:val="30"/>
        </w:rPr>
        <w:t xml:space="preserve">   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N-1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sz w:val="28"/>
        </w:rPr>
        <w:t xml:space="preserve">    </w:t>
      </w:r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 xml:space="preserve">и </w:t>
      </w:r>
      <w:r>
        <w:rPr>
          <w:sz w:val="30"/>
          <w:szCs w:val="30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 xml:space="preserve">     </w:t>
      </w:r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 xml:space="preserve">при </w:t>
      </w:r>
      <w:proofErr w:type="spellStart"/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>n</w:t>
      </w:r>
      <w:proofErr w:type="spellEnd"/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= N-1 находим:</w:t>
      </w:r>
    </w:p>
    <w:p w:rsidR="009D287C" w:rsidRDefault="009D287C" w:rsidP="009D287C">
      <w:pPr>
        <w:pStyle w:val="Standard"/>
        <w:rPr>
          <w:rFonts w:hint="eastAsia"/>
          <w:sz w:val="30"/>
          <w:szCs w:val="30"/>
        </w:rPr>
      </w:pPr>
    </w:p>
    <w:p w:rsidR="009D287C" w:rsidRDefault="0037166B" w:rsidP="009D287C">
      <w:pPr>
        <w:pStyle w:val="Standard"/>
        <w:rPr>
          <w:rFonts w:hint="eastAs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         (6)</m:t>
          </m:r>
        </m:oMath>
      </m:oMathPara>
    </w:p>
    <w:p w:rsidR="009D287C" w:rsidRDefault="009D287C" w:rsidP="009D287C">
      <w:pPr>
        <w:pStyle w:val="Standard"/>
        <w:rPr>
          <w:rFonts w:hint="eastAsia"/>
          <w:sz w:val="30"/>
          <w:szCs w:val="30"/>
        </w:rPr>
      </w:pPr>
    </w:p>
    <w:p w:rsidR="009D287C" w:rsidRPr="00811724" w:rsidRDefault="009D287C" w:rsidP="009D287C">
      <w:pPr>
        <w:pStyle w:val="Standard"/>
        <w:rPr>
          <w:rFonts w:ascii="Times New Roman" w:eastAsiaTheme="minorHAnsi" w:hAnsi="Times New Roman" w:cstheme="minorBidi"/>
          <w:kern w:val="0"/>
          <w:lang w:eastAsia="en-US" w:bidi="ar-SA"/>
        </w:rPr>
      </w:pPr>
      <w:r>
        <w:rPr>
          <w:sz w:val="30"/>
          <w:szCs w:val="30"/>
        </w:rPr>
        <w:tab/>
      </w:r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 xml:space="preserve">Формулы (6) и   </w:t>
      </w:r>
      <m:oMath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n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n+1</m:t>
            </m:r>
          </m:sub>
        </m:sSub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n+1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+</m:t>
        </m:r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n+1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,n=N-1,N-2,...,0</m:t>
        </m:r>
      </m:oMath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  называются формулами обратной прогонки. Используя их, определяем значения   </w:t>
      </w:r>
      <m:oMath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n</m:t>
            </m:r>
          </m:sub>
        </m:sSub>
      </m:oMath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>.</w:t>
      </w:r>
    </w:p>
    <w:p w:rsidR="009D287C" w:rsidRDefault="009D287C" w:rsidP="009D287C">
      <w:pPr>
        <w:pStyle w:val="Standard"/>
        <w:rPr>
          <w:rFonts w:hint="eastAsia"/>
          <w:sz w:val="32"/>
        </w:rPr>
      </w:pPr>
    </w:p>
    <w:p w:rsidR="009D287C" w:rsidRDefault="009D287C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  <w:r>
        <w:rPr>
          <w:sz w:val="30"/>
          <w:szCs w:val="30"/>
        </w:rPr>
        <w:tab/>
      </w:r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 xml:space="preserve">Чтобы коэффициенты </w:t>
      </w:r>
      <m:oMath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n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0"/>
            <w:sz w:val="28"/>
            <w:lang w:eastAsia="en-US" w:bidi="ar-SA"/>
          </w:rPr>
          <m:t>,</m:t>
        </m:r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n</m:t>
            </m:r>
          </m:sub>
        </m:sSub>
      </m:oMath>
      <w:r w:rsidR="000E2132">
        <w:rPr>
          <w:rFonts w:ascii="Times New Roman" w:eastAsiaTheme="minorEastAsia" w:hAnsi="Times New Roman" w:cstheme="minorBidi"/>
          <w:kern w:val="0"/>
          <w:sz w:val="28"/>
          <w:lang w:eastAsia="en-US" w:bidi="ar-SA"/>
        </w:rPr>
        <w:t xml:space="preserve"> </w:t>
      </w:r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>и значение</w:t>
      </w:r>
      <w:r w:rsidR="000E2132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kern w:val="0"/>
                <w:sz w:val="28"/>
                <w:lang w:eastAsia="en-US" w:bidi="ar-SA"/>
              </w:rPr>
              <m:t>N</m:t>
            </m:r>
          </m:sub>
        </m:sSub>
      </m:oMath>
      <w:r w:rsidR="000E2132">
        <w:rPr>
          <w:rFonts w:ascii="Times New Roman" w:eastAsiaTheme="minorEastAsia" w:hAnsi="Times New Roman" w:cstheme="minorBidi"/>
          <w:kern w:val="0"/>
          <w:lang w:eastAsia="en-US" w:bidi="ar-SA"/>
        </w:rPr>
        <w:t xml:space="preserve"> </w:t>
      </w:r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 xml:space="preserve">были определены, достаточно, чтобы коэффициенты из уравнения (1) удовлетворяли условиям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 xml:space="preserve">  (1') </m:t>
        </m:r>
      </m:oMath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 или </w:t>
      </w:r>
      <m:oMath>
        <m:d>
          <m:dPr>
            <m:ctrlPr>
              <w:rPr>
                <w:rFonts w:ascii="Cambria Math" w:eastAsiaTheme="minorHAnsi" w:hAnsi="Cambria Math" w:cstheme="minorBidi"/>
                <w:kern w:val="0"/>
                <w:lang w:eastAsia="en-US" w:bidi="ar-SA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 w:cstheme="minorBidi"/>
                    <w:kern w:val="0"/>
                    <w:lang w:eastAsia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kern w:val="0"/>
                    <w:lang w:eastAsia="en-US" w:bidi="ar-SA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kern w:val="0"/>
                    <w:lang w:eastAsia="en-US" w:bidi="ar-SA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en-US" w:bidi="ar-SA"/>
          </w:rPr>
          <m:t xml:space="preserve"> .</m:t>
        </m:r>
      </m:oMath>
      <w:r w:rsidRPr="00811724">
        <w:rPr>
          <w:rFonts w:ascii="Times New Roman" w:eastAsiaTheme="minorHAnsi" w:hAnsi="Times New Roman" w:cstheme="minorBidi"/>
          <w:kern w:val="0"/>
          <w:lang w:eastAsia="en-US" w:bidi="ar-SA"/>
        </w:rPr>
        <w:t xml:space="preserve">  Только в этом случае можно использовать метод прогонки и применять формулы прямой и обратной прогонки.</w:t>
      </w: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74157E" w:rsidRPr="007638E6" w:rsidRDefault="0074157E" w:rsidP="00811724">
      <w:pPr>
        <w:pStyle w:val="Standard"/>
        <w:jc w:val="both"/>
        <w:rPr>
          <w:rFonts w:hint="eastAsia"/>
        </w:rPr>
      </w:pPr>
      <w:r>
        <w:t>Из граничных условий:</w:t>
      </w:r>
    </w:p>
    <w:p w:rsidR="006F446E" w:rsidRPr="007638E6" w:rsidRDefault="006F446E" w:rsidP="00811724">
      <w:pPr>
        <w:pStyle w:val="Standard"/>
        <w:jc w:val="both"/>
        <w:rPr>
          <w:rFonts w:hint="eastAsia"/>
        </w:rPr>
      </w:pPr>
    </w:p>
    <w:p w:rsidR="0074157E" w:rsidRPr="006F446E" w:rsidRDefault="006F446E" w:rsidP="006F446E">
      <w:pPr>
        <w:pStyle w:val="Standard"/>
        <w:ind w:left="1416"/>
        <w:jc w:val="both"/>
        <w:rPr>
          <w:rFonts w:hint="eastAsia"/>
        </w:rPr>
      </w:pPr>
      <w:r w:rsidRPr="006F446E">
        <w:t xml:space="preserve">        </w:t>
      </w:r>
      <w:r w:rsidR="0074157E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κ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μ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⟹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α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κ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1,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β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μ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0  </m:t>
        </m:r>
        <m:r>
          <m:rPr>
            <m:nor/>
          </m:rPr>
          <w:rPr>
            <w:rFonts w:ascii="Cambria Math" w:hAnsi="Cambria Math"/>
          </w:rPr>
          <m:t>Нейман</m:t>
        </m:r>
      </m:oMath>
    </w:p>
    <w:p w:rsidR="006F446E" w:rsidRPr="005D23EB" w:rsidRDefault="0037166B" w:rsidP="006F446E">
      <w:pPr>
        <w:pStyle w:val="Standard"/>
        <w:jc w:val="both"/>
        <w:rPr>
          <w:oMath/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y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κ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y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μ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 w:cs="Cambria Math"/>
            </w:rPr>
            <m:t>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⟹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α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κ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0,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β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μ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0 Дирихле </m:t>
          </m:r>
        </m:oMath>
      </m:oMathPara>
    </w:p>
    <w:p w:rsidR="006F446E" w:rsidRPr="006F446E" w:rsidRDefault="006F446E" w:rsidP="00811724">
      <w:pPr>
        <w:pStyle w:val="Standard"/>
        <w:jc w:val="both"/>
        <w:rPr>
          <w:oMath/>
          <w:rFonts w:ascii="Cambria Math" w:hAnsi="Cambria Math"/>
          <w:lang w:val="en-US"/>
        </w:rPr>
      </w:pPr>
    </w:p>
    <w:p w:rsidR="0074157E" w:rsidRDefault="0074157E" w:rsidP="00811724">
      <w:pPr>
        <w:pStyle w:val="Standard"/>
        <w:jc w:val="both"/>
        <w:rPr>
          <w:rFonts w:hint="eastAsia"/>
        </w:rPr>
      </w:pPr>
      <w:r>
        <w:t xml:space="preserve">Прямой ход прогонки: вычисление коэффициентов </w:t>
      </w:r>
      <w:r w:rsidRPr="005D23EB">
        <w:rPr>
          <w:rFonts w:ascii="Cambria Math" w:hAnsi="Cambria Math" w:cs="Cambria Math"/>
        </w:rPr>
        <w:t>𝛼</w:t>
      </w:r>
      <w:r w:rsidRPr="005D23EB">
        <w:rPr>
          <w:rFonts w:ascii="Cambria Math" w:hAnsi="Cambria Math" w:cs="Cambria Math"/>
          <w:vertAlign w:val="subscript"/>
        </w:rPr>
        <w:t>𝑛</w:t>
      </w:r>
      <w:r w:rsidRPr="005D23EB">
        <w:rPr>
          <w:vertAlign w:val="subscript"/>
        </w:rPr>
        <w:t xml:space="preserve">+1 </w:t>
      </w:r>
      <w:r>
        <w:t xml:space="preserve">, </w:t>
      </w:r>
      <w:r>
        <w:rPr>
          <w:rFonts w:ascii="Cambria Math" w:hAnsi="Cambria Math" w:cs="Cambria Math"/>
        </w:rPr>
        <w:t>𝛽</w:t>
      </w:r>
      <w:r w:rsidRPr="005D23EB">
        <w:rPr>
          <w:rFonts w:ascii="Cambria Math" w:hAnsi="Cambria Math" w:cs="Cambria Math"/>
          <w:vertAlign w:val="subscript"/>
        </w:rPr>
        <w:t>𝑛</w:t>
      </w:r>
      <w:r w:rsidRPr="005D23EB">
        <w:rPr>
          <w:vertAlign w:val="subscript"/>
        </w:rPr>
        <w:t xml:space="preserve">+1 </w:t>
      </w:r>
      <w:r w:rsidRPr="005D23EB">
        <w:t>по</w:t>
      </w:r>
      <w:r w:rsidRPr="005D23EB">
        <w:rPr>
          <w:vertAlign w:val="subscript"/>
        </w:rPr>
        <w:t xml:space="preserve"> </w:t>
      </w:r>
      <w:proofErr w:type="gramStart"/>
      <w:r>
        <w:t>известным</w:t>
      </w:r>
      <w:proofErr w:type="gramEnd"/>
      <w:r>
        <w:t xml:space="preserve"> </w:t>
      </w:r>
      <w:r>
        <w:rPr>
          <w:rFonts w:ascii="Cambria Math" w:hAnsi="Cambria Math" w:cs="Cambria Math"/>
        </w:rPr>
        <w:t>𝛼</w:t>
      </w:r>
      <w:r w:rsidRPr="005D23EB">
        <w:rPr>
          <w:vertAlign w:val="subscript"/>
        </w:rPr>
        <w:t>1</w:t>
      </w:r>
      <w:r>
        <w:t xml:space="preserve">, </w:t>
      </w:r>
      <w:r>
        <w:rPr>
          <w:rFonts w:ascii="Cambria Math" w:hAnsi="Cambria Math" w:cs="Cambria Math"/>
        </w:rPr>
        <w:t>𝛽</w:t>
      </w:r>
      <w:r w:rsidRPr="005D23EB">
        <w:rPr>
          <w:vertAlign w:val="subscript"/>
        </w:rPr>
        <w:t xml:space="preserve">1 </w:t>
      </w:r>
    </w:p>
    <w:p w:rsidR="0074157E" w:rsidRDefault="0074157E" w:rsidP="00811724">
      <w:pPr>
        <w:pStyle w:val="Standard"/>
        <w:jc w:val="both"/>
        <w:rPr>
          <w:rFonts w:hint="eastAsia"/>
        </w:rPr>
      </w:pPr>
      <w:r>
        <w:t>Из вторых граничных условий:</w:t>
      </w:r>
    </w:p>
    <w:p w:rsidR="005D23EB" w:rsidRDefault="005D23EB" w:rsidP="00811724">
      <w:pPr>
        <w:pStyle w:val="Standard"/>
        <w:jc w:val="both"/>
        <w:rPr>
          <w:rFonts w:hint="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y</m:t>
              </m:r>
            </m:e>
            <m:sub>
              <m:r>
                <w:rPr>
                  <w:rFonts w:ascii="Cambria Math" w:hAnsi="Cambria Math" w:cs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κ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y</m:t>
              </m:r>
            </m:e>
            <m:sub>
              <m:r>
                <w:rPr>
                  <w:rFonts w:ascii="Cambria Math" w:hAnsi="Cambria Math" w:cs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μ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y</m:t>
              </m:r>
            </m:e>
            <m:sub>
              <m:r>
                <w:rPr>
                  <w:rFonts w:ascii="Cambria Math" w:hAnsi="Cambria Math" w:cs="Cambria Math"/>
                </w:rPr>
                <m:t>N-1</m:t>
              </m:r>
            </m:sub>
          </m:sSub>
          <m:r>
            <w:rPr>
              <w:rFonts w:ascii="Cambria Math" w:hAnsi="Cambria Math" w:cs="Cambria Math"/>
            </w:rPr>
            <m:t>⟹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κ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 1,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μ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 0 </m:t>
          </m:r>
        </m:oMath>
      </m:oMathPara>
    </w:p>
    <w:p w:rsidR="006F446E" w:rsidRPr="005D23EB" w:rsidRDefault="0037166B" w:rsidP="006F446E">
      <w:pPr>
        <w:pStyle w:val="Standard"/>
        <w:jc w:val="both"/>
        <w:rPr>
          <w:oMath/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y</m:t>
              </m:r>
            </m:e>
            <m:sub>
              <m:r>
                <w:rPr>
                  <w:rFonts w:ascii="Cambria Math" w:hAnsi="Cambria Math" w:cs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κ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y</m:t>
              </m:r>
            </m:e>
            <m:sub>
              <m:r>
                <w:rPr>
                  <w:rFonts w:ascii="Cambria Math" w:hAnsi="Cambria Math" w:cs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μ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 w:cs="Cambria Math"/>
            </w:rPr>
            <m:t>0⟹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κ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 0,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μ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 0 </m:t>
          </m:r>
        </m:oMath>
      </m:oMathPara>
    </w:p>
    <w:p w:rsidR="006F446E" w:rsidRPr="006F446E" w:rsidRDefault="006F446E" w:rsidP="00811724">
      <w:pPr>
        <w:pStyle w:val="Standard"/>
        <w:jc w:val="both"/>
        <w:rPr>
          <w:oMath/>
          <w:rFonts w:ascii="Cambria Math" w:hAnsi="Cambria Math"/>
          <w:lang w:val="en-US"/>
        </w:rPr>
      </w:pPr>
    </w:p>
    <w:p w:rsidR="005D23EB" w:rsidRDefault="0074157E" w:rsidP="00811724">
      <w:pPr>
        <w:pStyle w:val="Standard"/>
        <w:jc w:val="both"/>
        <w:rPr>
          <w:rFonts w:hint="eastAsia"/>
        </w:rPr>
      </w:pPr>
      <w:r>
        <w:t xml:space="preserve">найдем </w:t>
      </w:r>
      <w:r>
        <w:rPr>
          <w:rFonts w:ascii="Cambria Math" w:hAnsi="Cambria Math" w:cs="Cambria Math"/>
        </w:rPr>
        <w:t>𝑦𝑁</w:t>
      </w:r>
      <w:r>
        <w:t>:</w:t>
      </w:r>
    </w:p>
    <w:p w:rsidR="000E2132" w:rsidRDefault="0074157E" w:rsidP="00811724">
      <w:pPr>
        <w:pStyle w:val="Standard"/>
        <w:jc w:val="both"/>
        <w:rPr>
          <w:rFonts w:hint="eastAsia"/>
          <w:sz w:val="32"/>
        </w:rPr>
      </w:pPr>
      <w: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</w:rPr>
              <m:t>y</m:t>
            </m:r>
          </m:e>
          <m:sub>
            <m:r>
              <w:rPr>
                <w:rFonts w:ascii="Cambria Math" w:hAnsi="Cambria Math" w:cs="Cambria Math"/>
                <w:sz w:val="32"/>
              </w:rPr>
              <m:t>N</m:t>
            </m:r>
          </m:sub>
        </m:sSub>
        <m:r>
          <w:rPr>
            <w:rFonts w:ascii="Cambria Math" w:hAnsi="Cambria Math"/>
            <w:sz w:val="32"/>
          </w:rPr>
          <m:t xml:space="preserve"> = </m:t>
        </m:r>
        <m:f>
          <m:fPr>
            <m:ctrlPr>
              <w:rPr>
                <w:rFonts w:ascii="Cambria Math" w:hAnsi="Cambria Math" w:cs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32"/>
                  </w:rPr>
                  <m:t>κ</m:t>
                </m:r>
              </m:e>
              <m:sub>
                <m:r>
                  <w:rPr>
                    <w:rFonts w:ascii="Cambria Math" w:hAnsi="Cambria Math" w:cs="Cambria Math"/>
                    <w:sz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32"/>
                  </w:rPr>
                  <m:t>β</m:t>
                </m:r>
              </m:e>
              <m:sub>
                <m:r>
                  <w:rPr>
                    <w:rFonts w:ascii="Cambria Math" w:hAnsi="Cambria Math" w:cs="Cambria Math"/>
                    <w:sz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</w:rPr>
              <m:t xml:space="preserve"> +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 w:cs="Cambria Math"/>
                    <w:sz w:val="32"/>
                  </w:rPr>
                  <m:t>μ</m:t>
                </m:r>
              </m:e>
              <m:sub>
                <m:r>
                  <w:rPr>
                    <w:rFonts w:ascii="Cambria Math" w:hAnsi="Cambria Math" w:cs="Cambria Math"/>
                    <w:sz w:val="32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32"/>
              </w:rPr>
              <m:t xml:space="preserve">1 - 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32"/>
                  </w:rPr>
                  <m:t>α</m:t>
                </m:r>
              </m:e>
              <m:sub>
                <m:r>
                  <w:rPr>
                    <w:rFonts w:ascii="Cambria Math" w:hAnsi="Cambria Math" w:cs="Cambria Math"/>
                    <w:sz w:val="32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32"/>
                  </w:rPr>
                  <m:t>κ</m:t>
                </m:r>
              </m:e>
              <m:sub>
                <m:r>
                  <w:rPr>
                    <w:rFonts w:ascii="Cambria Math" w:hAnsi="Cambria Math" w:cs="Cambria Math"/>
                    <w:sz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32"/>
                  </w:rPr>
                  <m:t>β</m:t>
                </m:r>
              </m:e>
              <m:sub>
                <m:r>
                  <w:rPr>
                    <w:rFonts w:ascii="Cambria Math" w:hAnsi="Cambria Math" w:cs="Cambria Math"/>
                    <w:sz w:val="32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32"/>
              </w:rPr>
              <m:t xml:space="preserve">1 - 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32"/>
                  </w:rPr>
                  <m:t>α</m:t>
                </m:r>
              </m:e>
              <m:sub>
                <m:r>
                  <w:rPr>
                    <w:rFonts w:ascii="Cambria Math" w:hAnsi="Cambria Math" w:cs="Cambria Math"/>
                    <w:sz w:val="32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 w:val="32"/>
          </w:rPr>
          <m:t xml:space="preserve"> </m:t>
        </m:r>
      </m:oMath>
      <w:r w:rsidR="006F446E">
        <w:rPr>
          <w:sz w:val="32"/>
        </w:rPr>
        <w:t xml:space="preserve"> Нейман</w:t>
      </w:r>
    </w:p>
    <w:p w:rsidR="006F446E" w:rsidRPr="006F446E" w:rsidRDefault="0037166B" w:rsidP="00811724">
      <w:pPr>
        <w:pStyle w:val="Standard"/>
        <w:jc w:val="both"/>
        <w:rPr>
          <w:rFonts w:hint="eastAsia"/>
          <w:sz w:val="32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N</m:t>
            </m:r>
          </m:sub>
        </m:sSub>
        <m:r>
          <w:rPr>
            <w:rFonts w:ascii="Cambria Math" w:hAnsi="Cambria Math"/>
            <w:sz w:val="32"/>
            <w:lang w:val="en-US"/>
          </w:rPr>
          <m:t xml:space="preserve">  =  0</m:t>
        </m:r>
      </m:oMath>
      <w:r w:rsidR="006F446E">
        <w:rPr>
          <w:sz w:val="32"/>
          <w:lang w:val="en-US"/>
        </w:rPr>
        <w:t xml:space="preserve"> </w:t>
      </w:r>
      <w:r w:rsidR="006F446E">
        <w:rPr>
          <w:sz w:val="32"/>
        </w:rPr>
        <w:t>Дирихле</w:t>
      </w:r>
    </w:p>
    <w:p w:rsidR="006F446E" w:rsidRPr="004867E9" w:rsidRDefault="006F446E" w:rsidP="00811724">
      <w:pPr>
        <w:pStyle w:val="Standard"/>
        <w:jc w:val="both"/>
        <w:rPr>
          <w:oMath/>
          <w:rFonts w:ascii="Cambria Math" w:eastAsiaTheme="minorHAnsi" w:hAnsi="Cambria Math" w:cstheme="minorBidi"/>
          <w:kern w:val="0"/>
          <w:sz w:val="32"/>
          <w:lang w:eastAsia="en-US" w:bidi="ar-SA"/>
        </w:rPr>
      </w:pP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0E2132" w:rsidRDefault="000E2132" w:rsidP="00811724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B62E93" w:rsidRDefault="00B62E93" w:rsidP="00B62E93">
      <w:pPr>
        <w:pStyle w:val="Standard"/>
        <w:jc w:val="both"/>
        <w:rPr>
          <w:rFonts w:ascii="Times New Roman" w:eastAsiaTheme="minorHAnsi" w:hAnsi="Times New Roman" w:cstheme="minorBidi"/>
          <w:kern w:val="0"/>
          <w:lang w:eastAsia="en-US" w:bidi="ar-SA"/>
        </w:rPr>
      </w:pPr>
    </w:p>
    <w:p w:rsidR="00B62E93" w:rsidRPr="00106784" w:rsidRDefault="00B62E93" w:rsidP="00106784">
      <w:pPr>
        <w:pStyle w:val="a5"/>
        <w:numPr>
          <w:ilvl w:val="0"/>
          <w:numId w:val="9"/>
        </w:numPr>
        <w:rPr>
          <w:rFonts w:cstheme="minorHAnsi"/>
          <w:sz w:val="24"/>
          <w:szCs w:val="24"/>
          <w:u w:val="single"/>
        </w:rPr>
      </w:pPr>
      <w:r w:rsidRPr="00106784">
        <w:rPr>
          <w:rFonts w:cstheme="minorHAnsi"/>
          <w:sz w:val="24"/>
          <w:szCs w:val="24"/>
          <w:u w:val="single"/>
        </w:rPr>
        <w:t>Код программы:</w:t>
      </w:r>
    </w:p>
    <w:p w:rsidR="00B62E93" w:rsidRDefault="00B62E93" w:rsidP="00B62E93">
      <w:pPr>
        <w:rPr>
          <w:rFonts w:cstheme="minorHAnsi"/>
          <w:sz w:val="24"/>
          <w:szCs w:val="24"/>
          <w:u w:val="single"/>
        </w:rPr>
      </w:pPr>
    </w:p>
    <w:p w:rsidR="00CB06CD" w:rsidRDefault="00106784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CB06C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CB06CD">
        <w:rPr>
          <w:rFonts w:ascii="Courier New" w:hAnsi="Courier New" w:cs="Courier New"/>
          <w:color w:val="228B22"/>
          <w:sz w:val="20"/>
          <w:szCs w:val="20"/>
        </w:rPr>
        <w:t>% задача №2 ОММ вариант 4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%схема переменных направлений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uxx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uyy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)+yt^2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[0; 1],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[0;2]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[0, 1] 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%граничные условия 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(0)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=u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(1)=0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(0)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=uy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(2)=0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%начальное условие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(t=0) = (x^2-1)*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a=1;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hx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hy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06CD" w:rsidRPr="00AA39E3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39E3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AA3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ht;</w:t>
      </w:r>
    </w:p>
    <w:p w:rsidR="00CB06CD" w:rsidRPr="00AA39E3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3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%Число шагов по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%Число шагов по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%Число шагов по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%Отрезок по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x0=0;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x1=1;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%Отрезок по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y0=0;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y1=2;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%Отрезок по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t0=0;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t1=1;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%Шаг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по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x,а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по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hx</w:t>
      </w:r>
      <w:proofErr w:type="spellEnd"/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=(x1-x0)/(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Nx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hy</w:t>
      </w:r>
      <w:proofErr w:type="spellEnd"/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=(y1-y0)/(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Ny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ht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=(t1-t0)/(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Nt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x_grid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(x0, x1,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Nx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CB06CD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для</w:t>
      </w:r>
      <w:r w:rsidRPr="00CB06C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построения</w:t>
      </w:r>
      <w:r w:rsidRPr="00CB06C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сетки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y_grid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y0, y1,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Ny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t_grid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t0, t1,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Nt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x_mesh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Ny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Nx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= 1:Ny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x_</w:t>
      </w: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mesh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p, :) =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x_grid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y_mesh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Ny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Nx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= 1:Nx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y_</w:t>
      </w: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mesh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:, p) =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y_grid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'; </w:t>
      </w:r>
      <w:r w:rsidRPr="00CB06C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' - </w:t>
      </w:r>
      <w:r>
        <w:rPr>
          <w:rFonts w:ascii="Courier New" w:hAnsi="Courier New" w:cs="Courier New"/>
          <w:color w:val="228B22"/>
          <w:sz w:val="20"/>
          <w:szCs w:val="20"/>
        </w:rPr>
        <w:t>транспонирование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%сетки для вывода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при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/4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const</w:t>
      </w:r>
      <w:proofErr w:type="spellEnd"/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y_mesh_x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Ny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Nt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= 1:Nt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y_mesh_</w:t>
      </w: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:, p) =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y_grid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';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t_mesh_x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Ny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Nt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= 1:Ny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t_mesh_</w:t>
      </w: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p, :) =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t_grid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u_x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Ny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Nt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u_an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Ny,Nx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m=0:5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n=0:5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lambda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=(pi*m/2)^2+(pi*(n+0.5))^2;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fi_n_2</w:t>
      </w: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-32*(-1)^n)/(2*pi*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n+pi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)^3;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f1_n_m</w:t>
      </w: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-32*(-1)^n)/(pi^3*(2*n+1)*(m)^2);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f2_n_m</w:t>
      </w: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lambda^2*t1^2-2*lambda*t1-2*exp(-lambda*t1)+2)/lambda^3;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f_n_m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=f1_n_m*f2_n_m;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f_n_0=4*(-1</w:t>
      </w: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)^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n/(pi*(2*n+1));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u_m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pi*m*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y_mesh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/2);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u_n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pi*(n+0.5)*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x_mesh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(mod(m,2)==1)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u_an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u_an+f_n_m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.*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u_m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.*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u_n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(m==2)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u_an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=u_an+fi_n_2.*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u_n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.*</w:t>
      </w: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pi.*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y_mesh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).*exp(-lambda.*t1);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(m==0)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u_an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=u_an+f_n_0.*f2_n_m.*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u_m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.*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u_n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 = </w:t>
      </w: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spellStart"/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x_mesh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y_mesh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u_an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'none'</w:t>
      </w: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'Аналитическое решение'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'u'</w:t>
      </w: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colorbar</w:t>
      </w:r>
      <w:proofErr w:type="spellEnd"/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pointx=zeros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Nx,Ny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%матрица для численного решения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=1:1:Nx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j=1:1:Ny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pointx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)=((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hx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)^2-1)*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(pi*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hy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*j);  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k=0:1:Nt-1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%сохраняем решение</w:t>
      </w:r>
    </w:p>
    <w:p w:rsidR="00CB06CD" w:rsidRPr="00AA39E3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A39E3">
        <w:rPr>
          <w:rFonts w:ascii="Courier New" w:hAnsi="Courier New" w:cs="Courier New"/>
          <w:color w:val="000000"/>
          <w:sz w:val="20"/>
          <w:szCs w:val="20"/>
          <w:lang w:val="en-US"/>
        </w:rPr>
        <w:t>u_</w:t>
      </w:r>
      <w:proofErr w:type="gramStart"/>
      <w:r w:rsidRPr="00AA39E3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AA39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A3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:, k+1) = </w:t>
      </w:r>
      <w:proofErr w:type="spellStart"/>
      <w:r w:rsidRPr="00AA39E3">
        <w:rPr>
          <w:rFonts w:ascii="Courier New" w:hAnsi="Courier New" w:cs="Courier New"/>
          <w:color w:val="000000"/>
          <w:sz w:val="20"/>
          <w:szCs w:val="20"/>
          <w:lang w:val="en-US"/>
        </w:rPr>
        <w:t>pointx</w:t>
      </w:r>
      <w:proofErr w:type="spellEnd"/>
      <w:r w:rsidRPr="00AA39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A39E3">
        <w:rPr>
          <w:rFonts w:ascii="Courier New" w:hAnsi="Courier New" w:cs="Courier New"/>
          <w:color w:val="000000"/>
          <w:sz w:val="20"/>
          <w:szCs w:val="20"/>
          <w:lang w:val="en-US"/>
        </w:rPr>
        <w:t>Nx</w:t>
      </w:r>
      <w:proofErr w:type="spellEnd"/>
      <w:r w:rsidRPr="00AA39E3">
        <w:rPr>
          <w:rFonts w:ascii="Courier New" w:hAnsi="Courier New" w:cs="Courier New"/>
          <w:color w:val="000000"/>
          <w:sz w:val="20"/>
          <w:szCs w:val="20"/>
          <w:lang w:val="en-US"/>
        </w:rPr>
        <w:t>/2, :)';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 = </w:t>
      </w: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mesh(</w:t>
      </w:r>
      <w:proofErr w:type="spellStart"/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x_mesh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y_mesh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pointx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'); 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'u'</w:t>
      </w: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ax=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ht/(2*hx^2);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bx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ht/(2*hx^2);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cx=1+ht/(hx^2);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%граничные условия для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228B22"/>
          <w:sz w:val="20"/>
          <w:szCs w:val="20"/>
          <w:lang w:val="en-US"/>
        </w:rPr>
        <w:t>%for j=1:1</w:t>
      </w:r>
      <w:proofErr w:type="gramStart"/>
      <w:r w:rsidRPr="00CB06CD">
        <w:rPr>
          <w:rFonts w:ascii="Courier New" w:hAnsi="Courier New" w:cs="Courier New"/>
          <w:color w:val="228B22"/>
          <w:sz w:val="20"/>
          <w:szCs w:val="20"/>
          <w:lang w:val="en-US"/>
        </w:rPr>
        <w:t>:Ny</w:t>
      </w:r>
      <w:proofErr w:type="gramEnd"/>
      <w:r w:rsidRPr="00CB06C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proofErr w:type="gramStart"/>
      <w:r w:rsidRPr="00CB06CD">
        <w:rPr>
          <w:rFonts w:ascii="Courier New" w:hAnsi="Courier New" w:cs="Courier New"/>
          <w:color w:val="228B22"/>
          <w:sz w:val="20"/>
          <w:szCs w:val="20"/>
          <w:lang w:val="en-US"/>
        </w:rPr>
        <w:t>pointx</w:t>
      </w:r>
      <w:proofErr w:type="spellEnd"/>
      <w:r w:rsidRPr="00CB06CD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1,j)=0; 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pointx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Nx,j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)=0; 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Прямая  прогонка  %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%Формируем правый столбец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=2:1:Nx-1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j=2:1:Ny-1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)= pointx(i,j)+ht*(pointx(i,j+1)-2*pointx(i,j)+pointx(i,j-1))/(2*hy^2)*a+0.5*ht*fun_konovalov(i,j,k);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%Формируем левую часть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j=2:1:Ny-1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alphax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2,j)=1;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betax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2,j)=0;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=2:1:Nx-1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alphax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i+1,j)=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bx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cx-alphax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)*ax);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betax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(i+1,j)=(ax*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betax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))/(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cx-alphax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)*ax);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Обратная прогонка  %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j=2:1:Ny-1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pointx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граничное условие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дирихле</w:t>
      </w:r>
      <w:proofErr w:type="spellEnd"/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=Nx-1:-1:1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pointx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alphax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(i+1,j)*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pointx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(i+1,j)+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betax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(i+1,j);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%-----------------------------------------------------------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ay=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ht/(2*hy^2);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by=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ht/(2*hy^2);    </w:t>
      </w:r>
    </w:p>
    <w:p w:rsidR="00CB06CD" w:rsidRPr="00AA39E3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cy</w:t>
      </w:r>
      <w:r w:rsidRPr="00AA39E3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AA39E3">
        <w:rPr>
          <w:rFonts w:ascii="Courier New" w:hAnsi="Courier New" w:cs="Courier New"/>
          <w:color w:val="000000"/>
          <w:sz w:val="20"/>
          <w:szCs w:val="20"/>
        </w:rPr>
        <w:t>1+</w:t>
      </w: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ht</w:t>
      </w:r>
      <w:r w:rsidRPr="00AA39E3"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hy</w:t>
      </w:r>
      <w:proofErr w:type="spellEnd"/>
      <w:r w:rsidRPr="00AA39E3">
        <w:rPr>
          <w:rFonts w:ascii="Courier New" w:hAnsi="Courier New" w:cs="Courier New"/>
          <w:color w:val="000000"/>
          <w:sz w:val="20"/>
          <w:szCs w:val="20"/>
        </w:rPr>
        <w:t>^2);</w:t>
      </w:r>
    </w:p>
    <w:p w:rsidR="00CB06CD" w:rsidRPr="00AA39E3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39E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Прямая прогонка   %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%Формируем правый столбец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j=2:1:Ny-1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=2:1:Nx-1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fy(i,j)=pointx(i,j)+ht*(pointx(i+1,j)-2*pointx(i,j)+pointx(i-1,j))/(2*hx^2)*a+0.5*ht*fun_konovalov(i,j,k);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Формируем</w:t>
      </w:r>
      <w:r w:rsidRPr="00CB06C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левую</w:t>
      </w:r>
      <w:r w:rsidRPr="00CB06C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часть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=2:1:Nx-1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alphay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i,2)=1;  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betay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i,2)=0;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j=2:1:Ny-1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alphay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i,j+1)=by/(cy-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alphay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)*ay);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betay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(i,j+1)=(ay*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betay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fy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))/(cy-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alphay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)*ay);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228B22"/>
          <w:sz w:val="20"/>
          <w:szCs w:val="20"/>
          <w:lang w:val="en-US"/>
        </w:rPr>
        <w:t>%%%%%%%%%%%%%%%%%%%%%%%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06C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</w:t>
      </w:r>
      <w:r>
        <w:rPr>
          <w:rFonts w:ascii="Courier New" w:hAnsi="Courier New" w:cs="Courier New"/>
          <w:color w:val="228B22"/>
          <w:sz w:val="20"/>
          <w:szCs w:val="20"/>
        </w:rPr>
        <w:t>Обратная</w:t>
      </w:r>
      <w:proofErr w:type="gramEnd"/>
      <w:r w:rsidRPr="00CB06C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прогонка</w:t>
      </w:r>
      <w:r w:rsidRPr="00CB06C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%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228B22"/>
          <w:sz w:val="20"/>
          <w:szCs w:val="20"/>
          <w:lang w:val="en-US"/>
        </w:rPr>
        <w:t>%%%%%%%%%%%%%%%%%%%%%%%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=2:1:Nx-1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pointx(i,Ny)=betay(i,Ny)/(1-alphay(i,Ny));</w:t>
      </w:r>
      <w:r w:rsidRPr="00CB06CD">
        <w:rPr>
          <w:rFonts w:ascii="Courier New" w:hAnsi="Courier New" w:cs="Courier New"/>
          <w:color w:val="228B22"/>
          <w:sz w:val="20"/>
          <w:szCs w:val="20"/>
          <w:lang w:val="en-US"/>
        </w:rPr>
        <w:t>%betay(i,Ny)/(1-alphay(i,Ny));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j=Ny-1:-1:1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pointx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alphay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(i,j+1)*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pointx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(i,j+1)+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betay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(i,j+1);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%Граничные условия для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i=1:1:Nx-1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%из граничных условий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неймана</w:t>
      </w:r>
      <w:proofErr w:type="spellEnd"/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pointx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i,1)=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pointx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(i,2); 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pointx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i,Ny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pointx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(i,Ny-1); 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f5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spellStart"/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x_mesh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y_mesh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, abs((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pointx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 -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u_an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)), </w:t>
      </w:r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'none'</w:t>
      </w: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Ошибка</w:t>
      </w:r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'u'</w:t>
      </w: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colorbar</w:t>
      </w:r>
      <w:proofErr w:type="spellEnd"/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f6 = </w:t>
      </w: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6);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spellStart"/>
      <w:proofErr w:type="gram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t_mesh_x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y_mesh_x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u_x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'none'</w:t>
      </w: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'Зависимость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y,t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) при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1/2'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CB06CD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6CD">
        <w:rPr>
          <w:rFonts w:ascii="Courier New" w:hAnsi="Courier New" w:cs="Courier New"/>
          <w:color w:val="A020F0"/>
          <w:sz w:val="20"/>
          <w:szCs w:val="20"/>
          <w:lang w:val="en-US"/>
        </w:rPr>
        <w:t>'u'</w:t>
      </w: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06CD" w:rsidRPr="00AA39E3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06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A39E3">
        <w:rPr>
          <w:rFonts w:ascii="Courier New" w:hAnsi="Courier New" w:cs="Courier New"/>
          <w:color w:val="000000"/>
          <w:sz w:val="20"/>
          <w:szCs w:val="20"/>
          <w:lang w:val="en-US"/>
        </w:rPr>
        <w:t>colorbar</w:t>
      </w:r>
      <w:proofErr w:type="spellEnd"/>
      <w:proofErr w:type="gramEnd"/>
      <w:r w:rsidRPr="00AA3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06CD" w:rsidRPr="00AA39E3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39E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AA39E3">
        <w:rPr>
          <w:rFonts w:ascii="Courier New" w:hAnsi="Courier New" w:cs="Courier New"/>
          <w:color w:val="228B22"/>
          <w:sz w:val="20"/>
          <w:szCs w:val="20"/>
          <w:lang w:val="en-US"/>
        </w:rPr>
        <w:t>axis(</w:t>
      </w:r>
      <w:proofErr w:type="gramEnd"/>
      <w:r w:rsidRPr="00AA39E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[0, </w:t>
      </w:r>
      <w:proofErr w:type="spellStart"/>
      <w:r w:rsidRPr="00AA39E3">
        <w:rPr>
          <w:rFonts w:ascii="Courier New" w:hAnsi="Courier New" w:cs="Courier New"/>
          <w:color w:val="228B22"/>
          <w:sz w:val="20"/>
          <w:szCs w:val="20"/>
          <w:lang w:val="en-US"/>
        </w:rPr>
        <w:t>tN</w:t>
      </w:r>
      <w:proofErr w:type="spellEnd"/>
      <w:r w:rsidRPr="00AA39E3">
        <w:rPr>
          <w:rFonts w:ascii="Courier New" w:hAnsi="Courier New" w:cs="Courier New"/>
          <w:color w:val="228B22"/>
          <w:sz w:val="20"/>
          <w:szCs w:val="20"/>
          <w:lang w:val="en-US"/>
        </w:rPr>
        <w:t>, 0, 2, -1, 1]);</w:t>
      </w:r>
    </w:p>
    <w:p w:rsidR="00CB06CD" w:rsidRPr="00AA39E3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39E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CB06CD" w:rsidRPr="00AA39E3" w:rsidRDefault="00CB06CD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06784" w:rsidRPr="00106784" w:rsidRDefault="00106784" w:rsidP="00CB0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6784" w:rsidRPr="00106784" w:rsidRDefault="00106784" w:rsidP="00106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6784" w:rsidRPr="00106784" w:rsidRDefault="00106784" w:rsidP="00106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6784" w:rsidRPr="00106784" w:rsidRDefault="00106784" w:rsidP="00106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6784" w:rsidRPr="00106784" w:rsidRDefault="00106784" w:rsidP="00106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6784" w:rsidRPr="00106784" w:rsidRDefault="00106784" w:rsidP="00106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6784" w:rsidRPr="00106784" w:rsidRDefault="00106784" w:rsidP="00106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6784" w:rsidRPr="00106784" w:rsidRDefault="00106784" w:rsidP="00106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6784" w:rsidRPr="00106784" w:rsidRDefault="00106784" w:rsidP="00106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62E93" w:rsidRPr="00106784" w:rsidRDefault="00B62E93" w:rsidP="00B62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62E93" w:rsidRPr="00106784" w:rsidRDefault="00B62E93" w:rsidP="00B62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78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B62E93" w:rsidRPr="00106784" w:rsidRDefault="00B62E93" w:rsidP="00B62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0678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B62E93" w:rsidRPr="00106784" w:rsidRDefault="00B62E93" w:rsidP="00B62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62E93" w:rsidRPr="00106784" w:rsidRDefault="00B62E93" w:rsidP="00B62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62E93" w:rsidRPr="00F034D6" w:rsidRDefault="00B62E93" w:rsidP="00B62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62E93" w:rsidRPr="00D91E64" w:rsidRDefault="00B62E93" w:rsidP="00B62E93">
      <w:pPr>
        <w:rPr>
          <w:rFonts w:ascii="Times New Roman" w:eastAsiaTheme="minorEastAsia" w:hAnsi="Times New Roman"/>
          <w:color w:val="FF0000"/>
          <w:sz w:val="24"/>
          <w:lang w:val="en-US"/>
        </w:rPr>
      </w:pPr>
      <w:r w:rsidRPr="00D91E64">
        <w:rPr>
          <w:rFonts w:ascii="Times New Roman" w:eastAsiaTheme="minorEastAsia" w:hAnsi="Times New Roman"/>
          <w:color w:val="FF0000"/>
          <w:sz w:val="24"/>
        </w:rPr>
        <w:t>Файл</w:t>
      </w:r>
      <w:r w:rsidRPr="00D91E64">
        <w:rPr>
          <w:rFonts w:ascii="Times New Roman" w:eastAsiaTheme="minorEastAsia" w:hAnsi="Times New Roman"/>
          <w:color w:val="FF0000"/>
          <w:sz w:val="24"/>
          <w:lang w:val="en-US"/>
        </w:rPr>
        <w:t xml:space="preserve"> </w:t>
      </w:r>
      <w:r w:rsidRPr="00D91E64">
        <w:rPr>
          <w:rFonts w:ascii="Times New Roman" w:eastAsiaTheme="minorEastAsia" w:hAnsi="Times New Roman"/>
          <w:color w:val="FF0000"/>
          <w:sz w:val="24"/>
        </w:rPr>
        <w:t>функция</w:t>
      </w:r>
      <w:r w:rsidRPr="00D91E64">
        <w:rPr>
          <w:rFonts w:ascii="Times New Roman" w:eastAsiaTheme="minorEastAsia" w:hAnsi="Times New Roman"/>
          <w:color w:val="FF0000"/>
          <w:sz w:val="24"/>
          <w:lang w:val="en-US"/>
        </w:rPr>
        <w:t>:</w:t>
      </w:r>
    </w:p>
    <w:p w:rsidR="00106784" w:rsidRPr="00106784" w:rsidRDefault="00106784" w:rsidP="00106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6784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10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[y] = </w:t>
      </w:r>
      <w:proofErr w:type="spellStart"/>
      <w:r w:rsidRPr="00106784">
        <w:rPr>
          <w:rFonts w:ascii="Courier New" w:hAnsi="Courier New" w:cs="Courier New"/>
          <w:color w:val="000000"/>
          <w:sz w:val="20"/>
          <w:szCs w:val="20"/>
          <w:lang w:val="en-US"/>
        </w:rPr>
        <w:t>fun_konovalov</w:t>
      </w:r>
      <w:proofErr w:type="spellEnd"/>
      <w:r w:rsidRPr="001067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06784"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 w:rsidRPr="001067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06784" w:rsidRPr="00106784" w:rsidRDefault="00106784" w:rsidP="00106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6784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10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6784">
        <w:rPr>
          <w:rFonts w:ascii="Courier New" w:hAnsi="Courier New" w:cs="Courier New"/>
          <w:color w:val="000000"/>
          <w:sz w:val="20"/>
          <w:szCs w:val="20"/>
          <w:lang w:val="en-US"/>
        </w:rPr>
        <w:t>hx</w:t>
      </w:r>
      <w:proofErr w:type="spellEnd"/>
      <w:r w:rsidRPr="001067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784" w:rsidRPr="00106784" w:rsidRDefault="00106784" w:rsidP="00106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6784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10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6784">
        <w:rPr>
          <w:rFonts w:ascii="Courier New" w:hAnsi="Courier New" w:cs="Courier New"/>
          <w:color w:val="000000"/>
          <w:sz w:val="20"/>
          <w:szCs w:val="20"/>
          <w:lang w:val="en-US"/>
        </w:rPr>
        <w:t>hy</w:t>
      </w:r>
      <w:proofErr w:type="spellEnd"/>
      <w:r w:rsidRPr="001067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784" w:rsidRPr="00106784" w:rsidRDefault="00106784" w:rsidP="00106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6784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10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ht;</w:t>
      </w:r>
    </w:p>
    <w:p w:rsidR="00106784" w:rsidRDefault="00106784" w:rsidP="00106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(1/2)))^2;</w:t>
      </w:r>
    </w:p>
    <w:p w:rsidR="00106784" w:rsidRDefault="00106784" w:rsidP="00106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06784" w:rsidRDefault="00106784" w:rsidP="00106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06784" w:rsidRDefault="00106784" w:rsidP="00106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62E93" w:rsidRDefault="00B62E93" w:rsidP="00B62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62E93" w:rsidRDefault="00B62E93" w:rsidP="00B62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62E93" w:rsidRDefault="00B62E93" w:rsidP="00B62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62E93" w:rsidRDefault="00B62E93" w:rsidP="00B62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62E93" w:rsidRDefault="00B62E93" w:rsidP="00B62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62E93" w:rsidRDefault="00B62E93" w:rsidP="00B62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62E93" w:rsidRPr="00106784" w:rsidRDefault="00B62E93" w:rsidP="00106784">
      <w:pPr>
        <w:pStyle w:val="a5"/>
        <w:numPr>
          <w:ilvl w:val="0"/>
          <w:numId w:val="9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Результаты работы</w:t>
      </w:r>
      <w:r w:rsidRPr="00C85130">
        <w:rPr>
          <w:rFonts w:cstheme="minorHAnsi"/>
          <w:sz w:val="24"/>
          <w:szCs w:val="24"/>
          <w:u w:val="single"/>
        </w:rPr>
        <w:t>:</w:t>
      </w:r>
    </w:p>
    <w:tbl>
      <w:tblPr>
        <w:tblStyle w:val="a7"/>
        <w:tblW w:w="0" w:type="auto"/>
        <w:tblInd w:w="1287" w:type="dxa"/>
        <w:tblLook w:val="04A0"/>
      </w:tblPr>
      <w:tblGrid>
        <w:gridCol w:w="4330"/>
        <w:gridCol w:w="4345"/>
      </w:tblGrid>
      <w:tr w:rsidR="00106784" w:rsidTr="00AA39E3">
        <w:tc>
          <w:tcPr>
            <w:tcW w:w="4330" w:type="dxa"/>
          </w:tcPr>
          <w:p w:rsidR="00106784" w:rsidRPr="006A6B3D" w:rsidRDefault="006A6B3D" w:rsidP="00106784">
            <w:pPr>
              <w:pStyle w:val="a5"/>
              <w:ind w:left="0"/>
              <w:rPr>
                <w:rFonts w:cstheme="minorHAnsi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u w:val="single"/>
                <w:lang w:val="en-US"/>
              </w:rPr>
              <w:t>Nx</w:t>
            </w:r>
            <w:proofErr w:type="spellEnd"/>
          </w:p>
        </w:tc>
        <w:tc>
          <w:tcPr>
            <w:tcW w:w="4345" w:type="dxa"/>
          </w:tcPr>
          <w:p w:rsidR="00106784" w:rsidRPr="006A6B3D" w:rsidRDefault="006A6B3D" w:rsidP="00106784">
            <w:pPr>
              <w:pStyle w:val="a5"/>
              <w:ind w:left="0"/>
              <w:rPr>
                <w:rFonts w:cstheme="minorHAnsi"/>
                <w:sz w:val="24"/>
                <w:szCs w:val="24"/>
                <w:u w:val="single"/>
                <w:lang w:val="en-US"/>
              </w:rPr>
            </w:pPr>
            <w:r>
              <w:rPr>
                <w:rFonts w:cstheme="minorHAnsi"/>
                <w:sz w:val="24"/>
                <w:szCs w:val="24"/>
                <w:u w:val="single"/>
                <w:lang w:val="en-US"/>
              </w:rPr>
              <w:t>200</w:t>
            </w:r>
          </w:p>
        </w:tc>
      </w:tr>
      <w:tr w:rsidR="00106784" w:rsidTr="00AA39E3">
        <w:tc>
          <w:tcPr>
            <w:tcW w:w="4330" w:type="dxa"/>
          </w:tcPr>
          <w:p w:rsidR="00106784" w:rsidRPr="006A6B3D" w:rsidRDefault="006A6B3D" w:rsidP="00106784">
            <w:pPr>
              <w:pStyle w:val="a5"/>
              <w:ind w:left="0"/>
              <w:rPr>
                <w:rFonts w:cstheme="minorHAnsi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u w:val="single"/>
                <w:lang w:val="en-US"/>
              </w:rPr>
              <w:t>Ny</w:t>
            </w:r>
            <w:proofErr w:type="spellEnd"/>
          </w:p>
        </w:tc>
        <w:tc>
          <w:tcPr>
            <w:tcW w:w="4345" w:type="dxa"/>
          </w:tcPr>
          <w:p w:rsidR="00106784" w:rsidRPr="006A6B3D" w:rsidRDefault="006A6B3D" w:rsidP="00106784">
            <w:pPr>
              <w:pStyle w:val="a5"/>
              <w:ind w:left="0"/>
              <w:rPr>
                <w:rFonts w:cstheme="minorHAnsi"/>
                <w:sz w:val="24"/>
                <w:szCs w:val="24"/>
                <w:u w:val="single"/>
                <w:lang w:val="en-US"/>
              </w:rPr>
            </w:pPr>
            <w:r>
              <w:rPr>
                <w:rFonts w:cstheme="minorHAnsi"/>
                <w:sz w:val="24"/>
                <w:szCs w:val="24"/>
                <w:u w:val="single"/>
                <w:lang w:val="en-US"/>
              </w:rPr>
              <w:t>200</w:t>
            </w:r>
          </w:p>
        </w:tc>
      </w:tr>
      <w:tr w:rsidR="00106784" w:rsidTr="00AA39E3">
        <w:trPr>
          <w:trHeight w:val="298"/>
        </w:trPr>
        <w:tc>
          <w:tcPr>
            <w:tcW w:w="4330" w:type="dxa"/>
          </w:tcPr>
          <w:p w:rsidR="00106784" w:rsidRPr="006A6B3D" w:rsidRDefault="006A6B3D" w:rsidP="00106784">
            <w:pPr>
              <w:pStyle w:val="a5"/>
              <w:ind w:left="0"/>
              <w:rPr>
                <w:rFonts w:cstheme="minorHAnsi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u w:val="single"/>
                <w:lang w:val="en-US"/>
              </w:rPr>
              <w:t>Nt</w:t>
            </w:r>
            <w:proofErr w:type="spellEnd"/>
          </w:p>
        </w:tc>
        <w:tc>
          <w:tcPr>
            <w:tcW w:w="4345" w:type="dxa"/>
          </w:tcPr>
          <w:p w:rsidR="00106784" w:rsidRPr="006A6B3D" w:rsidRDefault="006A6B3D" w:rsidP="00106784">
            <w:pPr>
              <w:pStyle w:val="a5"/>
              <w:ind w:left="0"/>
              <w:rPr>
                <w:rFonts w:cstheme="minorHAnsi"/>
                <w:sz w:val="24"/>
                <w:szCs w:val="24"/>
                <w:u w:val="single"/>
                <w:lang w:val="en-US"/>
              </w:rPr>
            </w:pPr>
            <w:r>
              <w:rPr>
                <w:rFonts w:cstheme="minorHAnsi"/>
                <w:sz w:val="24"/>
                <w:szCs w:val="24"/>
                <w:u w:val="single"/>
                <w:lang w:val="en-US"/>
              </w:rPr>
              <w:t>200</w:t>
            </w:r>
          </w:p>
        </w:tc>
      </w:tr>
      <w:tr w:rsidR="00AA39E3" w:rsidTr="00AA39E3">
        <w:trPr>
          <w:trHeight w:val="275"/>
        </w:trPr>
        <w:tc>
          <w:tcPr>
            <w:tcW w:w="4330" w:type="dxa"/>
          </w:tcPr>
          <w:p w:rsidR="00AA39E3" w:rsidRPr="00AA39E3" w:rsidRDefault="00AA39E3" w:rsidP="00106784">
            <w:pPr>
              <w:pStyle w:val="a5"/>
              <w:ind w:left="0"/>
              <w:rPr>
                <w:rFonts w:cstheme="minorHAnsi"/>
                <w:sz w:val="24"/>
                <w:szCs w:val="24"/>
                <w:u w:val="single"/>
                <w:lang w:val="en-US"/>
              </w:rPr>
            </w:pPr>
            <w:r>
              <w:rPr>
                <w:rFonts w:cstheme="minorHAnsi"/>
                <w:sz w:val="24"/>
                <w:szCs w:val="24"/>
                <w:u w:val="single"/>
                <w:lang w:val="en-US"/>
              </w:rPr>
              <w:t>t</w:t>
            </w:r>
          </w:p>
        </w:tc>
        <w:tc>
          <w:tcPr>
            <w:tcW w:w="4345" w:type="dxa"/>
          </w:tcPr>
          <w:p w:rsidR="00AA39E3" w:rsidRDefault="00AA39E3" w:rsidP="00106784">
            <w:pPr>
              <w:pStyle w:val="a5"/>
              <w:ind w:left="0"/>
              <w:rPr>
                <w:rFonts w:cstheme="minorHAnsi"/>
                <w:sz w:val="24"/>
                <w:szCs w:val="24"/>
                <w:u w:val="single"/>
                <w:lang w:val="en-US"/>
              </w:rPr>
            </w:pPr>
            <w:r>
              <w:rPr>
                <w:rFonts w:cstheme="minorHAnsi"/>
                <w:sz w:val="24"/>
                <w:szCs w:val="24"/>
                <w:u w:val="single"/>
                <w:lang w:val="en-US"/>
              </w:rPr>
              <w:t>1</w:t>
            </w:r>
          </w:p>
        </w:tc>
      </w:tr>
    </w:tbl>
    <w:p w:rsidR="00B62E93" w:rsidRDefault="00B62E93" w:rsidP="00B62E93">
      <w:pPr>
        <w:rPr>
          <w:rFonts w:cstheme="minorHAnsi"/>
          <w:sz w:val="24"/>
          <w:szCs w:val="24"/>
          <w:u w:val="single"/>
        </w:rPr>
      </w:pPr>
    </w:p>
    <w:p w:rsidR="00B62E93" w:rsidRDefault="00106784" w:rsidP="00B62E93">
      <w:pPr>
        <w:rPr>
          <w:rFonts w:cstheme="minorHAnsi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163164" cy="4124132"/>
            <wp:effectExtent l="19050" t="0" r="0" b="0"/>
            <wp:docPr id="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207" cy="4124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4916364" cy="392824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977" cy="392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A24" w:rsidRPr="00106784" w:rsidRDefault="00106784" w:rsidP="008C249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486926" cy="404015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93" cy="404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6DC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371156" cy="4506688"/>
            <wp:effectExtent l="19050" t="0" r="944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293" cy="450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6A24" w:rsidRPr="00106784" w:rsidSect="00F8095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5630B"/>
    <w:multiLevelType w:val="hybridMultilevel"/>
    <w:tmpl w:val="5A2E33B6"/>
    <w:lvl w:ilvl="0" w:tplc="F748151C">
      <w:start w:val="6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4A087B"/>
    <w:multiLevelType w:val="hybridMultilevel"/>
    <w:tmpl w:val="AB045266"/>
    <w:lvl w:ilvl="0" w:tplc="AE081E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F118B"/>
    <w:multiLevelType w:val="hybridMultilevel"/>
    <w:tmpl w:val="31D4F0AC"/>
    <w:lvl w:ilvl="0" w:tplc="F748151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3E83B2C"/>
    <w:multiLevelType w:val="hybridMultilevel"/>
    <w:tmpl w:val="CB9EF54E"/>
    <w:lvl w:ilvl="0" w:tplc="DD5464CE">
      <w:start w:val="5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5E746DC"/>
    <w:multiLevelType w:val="hybridMultilevel"/>
    <w:tmpl w:val="31D4F0AC"/>
    <w:lvl w:ilvl="0" w:tplc="F74815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AFD545F"/>
    <w:multiLevelType w:val="hybridMultilevel"/>
    <w:tmpl w:val="AB045266"/>
    <w:lvl w:ilvl="0" w:tplc="AE081E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282B56"/>
    <w:multiLevelType w:val="hybridMultilevel"/>
    <w:tmpl w:val="8F80938E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28A0F70"/>
    <w:multiLevelType w:val="hybridMultilevel"/>
    <w:tmpl w:val="5A2E33B6"/>
    <w:lvl w:ilvl="0" w:tplc="F748151C">
      <w:start w:val="6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AE058A0"/>
    <w:multiLevelType w:val="hybridMultilevel"/>
    <w:tmpl w:val="31D4F0AC"/>
    <w:lvl w:ilvl="0" w:tplc="F748151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660746C"/>
    <w:multiLevelType w:val="hybridMultilevel"/>
    <w:tmpl w:val="31D4F0AC"/>
    <w:lvl w:ilvl="0" w:tplc="F748151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6C9567BE"/>
    <w:multiLevelType w:val="hybridMultilevel"/>
    <w:tmpl w:val="7DDE2F66"/>
    <w:lvl w:ilvl="0" w:tplc="DB9C7A12">
      <w:numFmt w:val="bullet"/>
      <w:lvlText w:val=""/>
      <w:lvlJc w:val="left"/>
      <w:pPr>
        <w:ind w:left="780" w:hanging="420"/>
      </w:pPr>
      <w:rPr>
        <w:rFonts w:ascii="Wingdings" w:eastAsiaTheme="minorEastAsia" w:hAnsi="Wingdings" w:cstheme="minorBidi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C7490F"/>
    <w:multiLevelType w:val="hybridMultilevel"/>
    <w:tmpl w:val="5A2E33B6"/>
    <w:lvl w:ilvl="0" w:tplc="F748151C">
      <w:start w:val="6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3747A"/>
    <w:rsid w:val="00010CBC"/>
    <w:rsid w:val="00024D59"/>
    <w:rsid w:val="00046651"/>
    <w:rsid w:val="00050A5A"/>
    <w:rsid w:val="00075738"/>
    <w:rsid w:val="000A255E"/>
    <w:rsid w:val="000E2132"/>
    <w:rsid w:val="000E5BC8"/>
    <w:rsid w:val="000F3B84"/>
    <w:rsid w:val="00106784"/>
    <w:rsid w:val="001731E2"/>
    <w:rsid w:val="00193DB0"/>
    <w:rsid w:val="001D3510"/>
    <w:rsid w:val="00243C2A"/>
    <w:rsid w:val="00287551"/>
    <w:rsid w:val="002940E7"/>
    <w:rsid w:val="002A1AD3"/>
    <w:rsid w:val="002A6FAC"/>
    <w:rsid w:val="0032426B"/>
    <w:rsid w:val="003530F6"/>
    <w:rsid w:val="00363C47"/>
    <w:rsid w:val="003664C6"/>
    <w:rsid w:val="0037166B"/>
    <w:rsid w:val="003755FD"/>
    <w:rsid w:val="00381C76"/>
    <w:rsid w:val="00394599"/>
    <w:rsid w:val="00395D16"/>
    <w:rsid w:val="003A765F"/>
    <w:rsid w:val="003B12DA"/>
    <w:rsid w:val="003C594E"/>
    <w:rsid w:val="003C7695"/>
    <w:rsid w:val="003D4A3C"/>
    <w:rsid w:val="003E36B1"/>
    <w:rsid w:val="003E6B0C"/>
    <w:rsid w:val="003E6EBA"/>
    <w:rsid w:val="00420BD4"/>
    <w:rsid w:val="00426C3A"/>
    <w:rsid w:val="004308FF"/>
    <w:rsid w:val="00437AA5"/>
    <w:rsid w:val="0046453B"/>
    <w:rsid w:val="004867E9"/>
    <w:rsid w:val="004B3D21"/>
    <w:rsid w:val="004C5C83"/>
    <w:rsid w:val="004D128E"/>
    <w:rsid w:val="004E0D0C"/>
    <w:rsid w:val="004E102D"/>
    <w:rsid w:val="005160EA"/>
    <w:rsid w:val="00543DEE"/>
    <w:rsid w:val="005610A5"/>
    <w:rsid w:val="00563205"/>
    <w:rsid w:val="0056696C"/>
    <w:rsid w:val="00572ECD"/>
    <w:rsid w:val="005A22BB"/>
    <w:rsid w:val="005C774D"/>
    <w:rsid w:val="005D23EB"/>
    <w:rsid w:val="00603E09"/>
    <w:rsid w:val="006320F8"/>
    <w:rsid w:val="00636C93"/>
    <w:rsid w:val="006420CC"/>
    <w:rsid w:val="006460A2"/>
    <w:rsid w:val="00691112"/>
    <w:rsid w:val="006A6B3D"/>
    <w:rsid w:val="006C6B9B"/>
    <w:rsid w:val="006D48B5"/>
    <w:rsid w:val="006E0B7F"/>
    <w:rsid w:val="006F446E"/>
    <w:rsid w:val="0074157E"/>
    <w:rsid w:val="0074602C"/>
    <w:rsid w:val="00746743"/>
    <w:rsid w:val="007638E6"/>
    <w:rsid w:val="00790815"/>
    <w:rsid w:val="007B6728"/>
    <w:rsid w:val="007C2003"/>
    <w:rsid w:val="007D3F60"/>
    <w:rsid w:val="00804AE9"/>
    <w:rsid w:val="00806DC4"/>
    <w:rsid w:val="00811724"/>
    <w:rsid w:val="0083249B"/>
    <w:rsid w:val="00837EF1"/>
    <w:rsid w:val="00841D14"/>
    <w:rsid w:val="008C2490"/>
    <w:rsid w:val="008C6707"/>
    <w:rsid w:val="008E26B2"/>
    <w:rsid w:val="0090481E"/>
    <w:rsid w:val="00915E82"/>
    <w:rsid w:val="009208EB"/>
    <w:rsid w:val="009A6A24"/>
    <w:rsid w:val="009D287C"/>
    <w:rsid w:val="00A00526"/>
    <w:rsid w:val="00A064F5"/>
    <w:rsid w:val="00A07FEB"/>
    <w:rsid w:val="00A14917"/>
    <w:rsid w:val="00A34D81"/>
    <w:rsid w:val="00A52576"/>
    <w:rsid w:val="00A56597"/>
    <w:rsid w:val="00A87D94"/>
    <w:rsid w:val="00A9285A"/>
    <w:rsid w:val="00AA39E3"/>
    <w:rsid w:val="00AE1AD8"/>
    <w:rsid w:val="00AE3E86"/>
    <w:rsid w:val="00AE4A08"/>
    <w:rsid w:val="00AF0895"/>
    <w:rsid w:val="00B46476"/>
    <w:rsid w:val="00B56B60"/>
    <w:rsid w:val="00B62E93"/>
    <w:rsid w:val="00B6592F"/>
    <w:rsid w:val="00BB2F50"/>
    <w:rsid w:val="00BC3700"/>
    <w:rsid w:val="00BC4BBA"/>
    <w:rsid w:val="00BD0B4B"/>
    <w:rsid w:val="00BE2E60"/>
    <w:rsid w:val="00C00270"/>
    <w:rsid w:val="00C06FB8"/>
    <w:rsid w:val="00C31AE4"/>
    <w:rsid w:val="00C53A31"/>
    <w:rsid w:val="00C55B56"/>
    <w:rsid w:val="00C5624E"/>
    <w:rsid w:val="00C9001D"/>
    <w:rsid w:val="00CB06CD"/>
    <w:rsid w:val="00CF042C"/>
    <w:rsid w:val="00D13FA9"/>
    <w:rsid w:val="00D96008"/>
    <w:rsid w:val="00DB7D49"/>
    <w:rsid w:val="00DC6A98"/>
    <w:rsid w:val="00DE29EB"/>
    <w:rsid w:val="00E04DD6"/>
    <w:rsid w:val="00E3747A"/>
    <w:rsid w:val="00E56DBD"/>
    <w:rsid w:val="00E750AC"/>
    <w:rsid w:val="00E76134"/>
    <w:rsid w:val="00E83D05"/>
    <w:rsid w:val="00E90C2F"/>
    <w:rsid w:val="00EA4772"/>
    <w:rsid w:val="00EC6BA9"/>
    <w:rsid w:val="00ED4A86"/>
    <w:rsid w:val="00F04C26"/>
    <w:rsid w:val="00F37F9F"/>
    <w:rsid w:val="00F8095E"/>
    <w:rsid w:val="00FB1B1D"/>
    <w:rsid w:val="00FF6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0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47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3747A"/>
    <w:pPr>
      <w:spacing w:after="0"/>
      <w:ind w:left="720"/>
      <w:contextualSpacing/>
    </w:pPr>
  </w:style>
  <w:style w:type="character" w:styleId="a6">
    <w:name w:val="Placeholder Text"/>
    <w:basedOn w:val="a0"/>
    <w:uiPriority w:val="99"/>
    <w:semiHidden/>
    <w:rsid w:val="00BC4BBA"/>
    <w:rPr>
      <w:color w:val="808080"/>
    </w:rPr>
  </w:style>
  <w:style w:type="table" w:styleId="a7">
    <w:name w:val="Table Grid"/>
    <w:basedOn w:val="a1"/>
    <w:uiPriority w:val="59"/>
    <w:rsid w:val="00046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837EF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0CDE2E-FF5B-434A-81DE-98644A6F0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10</Pages>
  <Words>3431</Words>
  <Characters>19562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 Коновалов</cp:lastModifiedBy>
  <cp:revision>92</cp:revision>
  <cp:lastPrinted>2017-04-22T22:51:00Z</cp:lastPrinted>
  <dcterms:created xsi:type="dcterms:W3CDTF">2017-04-16T10:54:00Z</dcterms:created>
  <dcterms:modified xsi:type="dcterms:W3CDTF">2019-05-20T14:56:00Z</dcterms:modified>
</cp:coreProperties>
</file>