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8077"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BAM Projects &amp; Properties Ltd is a leading estate developer with RC No 948282 duly recognized within the industry. BAM has built a portfolio of properties that spread across the heart of Abuja and her environs through unique craftsmanship and genuine commitment to the standard. Our aim is to provide standard and affordable housing to the general public. We currently boast of a number of projects in our portfolio which include mass housing development. At BAM, we thrive by creating affordable luxury that transcends the ordinary and appeals to our esteemed customers.</w:t>
      </w:r>
    </w:p>
    <w:p w14:paraId="7B1C22B4"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BAM is dedicated to the development of environmentally sustainable homes while focusing on economic realities and affordability. We are able to achieve this by harnessing our committed team of professionals, progressive business practices, and contemporary innovation.</w:t>
      </w:r>
    </w:p>
    <w:p w14:paraId="016C4C8E"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Our aim is to assure that the quality of our service will match the quality of the client’s living experience completely. We have a set of values that we hold ourselves to and live by, both within the company and in dealing with our clients.</w:t>
      </w:r>
    </w:p>
    <w:p w14:paraId="32C18C20"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Our focus is on finding the right mix of services that will deliver impactful and efficient solutions that solve our clients’ challenges, which are backed by our superior customer service.</w:t>
      </w:r>
    </w:p>
    <w:p w14:paraId="4629655E" w14:textId="77777777" w:rsidR="00F37E14" w:rsidRPr="00EC4518" w:rsidRDefault="00F37E14" w:rsidP="00F37E14">
      <w:pPr>
        <w:pStyle w:val="NormalWeb"/>
        <w:shd w:val="clear" w:color="auto" w:fill="FFFFFF"/>
        <w:spacing w:before="0" w:beforeAutospacing="0" w:after="150" w:afterAutospacing="0"/>
        <w:rPr>
          <w:rFonts w:asciiTheme="minorHAnsi" w:hAnsiTheme="minorHAnsi" w:cstheme="minorHAnsi"/>
          <w:sz w:val="28"/>
          <w:szCs w:val="28"/>
        </w:rPr>
      </w:pPr>
      <w:r w:rsidRPr="00EC4518">
        <w:rPr>
          <w:rStyle w:val="Strong"/>
          <w:rFonts w:asciiTheme="minorHAnsi" w:hAnsiTheme="minorHAnsi" w:cstheme="minorHAnsi"/>
          <w:sz w:val="28"/>
          <w:szCs w:val="28"/>
        </w:rPr>
        <w:t>Our Vision:</w:t>
      </w:r>
    </w:p>
    <w:p w14:paraId="3D229FE7"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Our vision is to be the lead realty firm in providing carefully crafted affordable luxury homes in Nigeria.</w:t>
      </w:r>
    </w:p>
    <w:p w14:paraId="745D2D7E" w14:textId="77777777" w:rsidR="00F37E14" w:rsidRPr="00EC4518" w:rsidRDefault="00F37E14" w:rsidP="00F37E14">
      <w:pPr>
        <w:pStyle w:val="NormalWeb"/>
        <w:shd w:val="clear" w:color="auto" w:fill="FFFFFF"/>
        <w:spacing w:before="0" w:beforeAutospacing="0" w:after="150" w:afterAutospacing="0"/>
        <w:rPr>
          <w:rFonts w:asciiTheme="minorHAnsi" w:hAnsiTheme="minorHAnsi" w:cstheme="minorHAnsi"/>
          <w:sz w:val="28"/>
          <w:szCs w:val="28"/>
        </w:rPr>
      </w:pPr>
      <w:r w:rsidRPr="00EC4518">
        <w:rPr>
          <w:rFonts w:asciiTheme="minorHAnsi" w:hAnsiTheme="minorHAnsi" w:cstheme="minorHAnsi"/>
          <w:sz w:val="28"/>
          <w:szCs w:val="28"/>
        </w:rPr>
        <w:t> </w:t>
      </w:r>
    </w:p>
    <w:p w14:paraId="35A72D0A" w14:textId="77777777" w:rsidR="00F37E14" w:rsidRPr="00EC4518" w:rsidRDefault="00F37E14" w:rsidP="00F37E14">
      <w:pPr>
        <w:pStyle w:val="NormalWeb"/>
        <w:shd w:val="clear" w:color="auto" w:fill="FFFFFF"/>
        <w:spacing w:before="0" w:beforeAutospacing="0" w:after="150" w:afterAutospacing="0"/>
        <w:rPr>
          <w:rFonts w:asciiTheme="minorHAnsi" w:hAnsiTheme="minorHAnsi" w:cstheme="minorHAnsi"/>
          <w:sz w:val="28"/>
          <w:szCs w:val="28"/>
        </w:rPr>
      </w:pPr>
      <w:r w:rsidRPr="00EC4518">
        <w:rPr>
          <w:rStyle w:val="Strong"/>
          <w:rFonts w:asciiTheme="minorHAnsi" w:hAnsiTheme="minorHAnsi" w:cstheme="minorHAnsi"/>
          <w:sz w:val="28"/>
          <w:szCs w:val="28"/>
        </w:rPr>
        <w:t>Our Mission:</w:t>
      </w:r>
    </w:p>
    <w:p w14:paraId="6977B29F"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We are driven by our mission to make real estate investment an attractive and affordable venture for all, thereby becoming a household name for properties construction and projects management. We construct, sell and effectively manage luxury apartments in sub-urban areas in Nigeria.</w:t>
      </w:r>
    </w:p>
    <w:p w14:paraId="300C5D5F" w14:textId="77777777" w:rsidR="00F37E14" w:rsidRPr="00EC4518" w:rsidRDefault="00F37E14" w:rsidP="00F37E14">
      <w:pPr>
        <w:pStyle w:val="NormalWeb"/>
        <w:shd w:val="clear" w:color="auto" w:fill="FFFFFF"/>
        <w:spacing w:before="0" w:beforeAutospacing="0" w:after="150" w:afterAutospacing="0"/>
        <w:rPr>
          <w:rFonts w:asciiTheme="minorHAnsi" w:hAnsiTheme="minorHAnsi" w:cstheme="minorHAnsi"/>
          <w:sz w:val="28"/>
          <w:szCs w:val="28"/>
        </w:rPr>
      </w:pPr>
      <w:r w:rsidRPr="00EC4518">
        <w:rPr>
          <w:rFonts w:asciiTheme="minorHAnsi" w:hAnsiTheme="minorHAnsi" w:cstheme="minorHAnsi"/>
          <w:sz w:val="28"/>
          <w:szCs w:val="28"/>
        </w:rPr>
        <w:t> </w:t>
      </w:r>
    </w:p>
    <w:p w14:paraId="6566D6A8"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 xml:space="preserve">At BAM, our dedication to customer satisfaction is unprecedented because we put customers first through our innovative and creative design that enhances their living experience. We take cognizance in building layout and plan because we believe the word “care” is not complete until it is evident in all approach. The most important component for us to providing a world class service is not just focusing </w:t>
      </w:r>
      <w:r w:rsidRPr="00EC4518">
        <w:rPr>
          <w:rFonts w:asciiTheme="minorHAnsi" w:hAnsiTheme="minorHAnsi" w:cstheme="minorHAnsi"/>
          <w:sz w:val="28"/>
          <w:szCs w:val="28"/>
        </w:rPr>
        <w:lastRenderedPageBreak/>
        <w:t>on selling alone but also on building relationships and trying to make people’s lives better.</w:t>
      </w:r>
    </w:p>
    <w:p w14:paraId="3545E05F"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 </w:t>
      </w:r>
    </w:p>
    <w:p w14:paraId="54BD6138" w14:textId="77777777" w:rsidR="00F37E14" w:rsidRPr="00EC4518" w:rsidRDefault="00F37E14" w:rsidP="00F37E14">
      <w:pPr>
        <w:pStyle w:val="NormalWeb"/>
        <w:shd w:val="clear" w:color="auto" w:fill="FFFFFF"/>
        <w:spacing w:before="0" w:beforeAutospacing="0" w:after="150" w:afterAutospacing="0"/>
        <w:jc w:val="both"/>
        <w:rPr>
          <w:rFonts w:asciiTheme="minorHAnsi" w:hAnsiTheme="minorHAnsi" w:cstheme="minorHAnsi"/>
          <w:sz w:val="28"/>
          <w:szCs w:val="28"/>
        </w:rPr>
      </w:pPr>
      <w:r w:rsidRPr="00EC4518">
        <w:rPr>
          <w:rFonts w:asciiTheme="minorHAnsi" w:hAnsiTheme="minorHAnsi" w:cstheme="minorHAnsi"/>
          <w:sz w:val="28"/>
          <w:szCs w:val="28"/>
        </w:rPr>
        <w:t>We have inculcated an unflinching compromise on the quality of materials and craftsmanship to our output, so we aim to achieve increased stimulus on hospitality by giving high quality before, during and after customer’s requirements are met. As proof, this led to providing a higher level of satisfaction by creating the B.A.M Homes Customer Charter – a reassurance that the quality of our service will match the quality of your living experience completely</w:t>
      </w:r>
    </w:p>
    <w:p w14:paraId="004790D7" w14:textId="77777777" w:rsidR="00F37E14" w:rsidRDefault="00F37E14" w:rsidP="00F37E14">
      <w:pPr>
        <w:pStyle w:val="NormalWeb"/>
        <w:shd w:val="clear" w:color="auto" w:fill="FFFFFF"/>
        <w:spacing w:before="0" w:beforeAutospacing="0" w:after="150" w:afterAutospacing="0"/>
        <w:jc w:val="both"/>
        <w:rPr>
          <w:rFonts w:ascii="Roboto" w:hAnsi="Roboto"/>
        </w:rPr>
      </w:pPr>
    </w:p>
    <w:p w14:paraId="5E643F7A" w14:textId="77777777" w:rsidR="00CC15C2" w:rsidRDefault="00CC15C2"/>
    <w:sectPr w:rsidR="00CC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66"/>
    <w:rsid w:val="00CC15C2"/>
    <w:rsid w:val="00E33966"/>
    <w:rsid w:val="00F37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D892E-0CCF-481E-9372-6D36D100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E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Mukhtar</dc:creator>
  <cp:keywords/>
  <dc:description/>
  <cp:lastModifiedBy>Adam Mukhtar</cp:lastModifiedBy>
  <cp:revision>2</cp:revision>
  <dcterms:created xsi:type="dcterms:W3CDTF">2022-11-17T18:40:00Z</dcterms:created>
  <dcterms:modified xsi:type="dcterms:W3CDTF">2022-11-17T18:40:00Z</dcterms:modified>
</cp:coreProperties>
</file>