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A6221" w14:textId="4F085C8D" w:rsidR="0005015C" w:rsidRDefault="002F2A9B">
      <w:pPr>
        <w:pStyle w:val="Heading1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ORM, JPA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Thái Spring</w:t>
      </w:r>
    </w:p>
    <w:p w14:paraId="01F339C6" w14:textId="77777777" w:rsidR="0005015C" w:rsidRDefault="002F2A9B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Khái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</w:t>
      </w:r>
      <w:r>
        <w:rPr>
          <w:color w:val="1F1F1F"/>
        </w:rPr>
        <w:t>ệ</w:t>
      </w:r>
      <w:r>
        <w:rPr>
          <w:color w:val="1F1F1F"/>
        </w:rPr>
        <w:t>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ố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lõi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</w:t>
      </w:r>
      <w:r>
        <w:rPr>
          <w:color w:val="1F1F1F"/>
        </w:rPr>
        <w:t>ề</w:t>
      </w:r>
      <w:proofErr w:type="spellEnd"/>
      <w:r>
        <w:rPr>
          <w:color w:val="1F1F1F"/>
        </w:rPr>
        <w:t xml:space="preserve"> ORM (Object-Relational Mapping)</w:t>
      </w:r>
    </w:p>
    <w:p w14:paraId="6AFC13BB" w14:textId="77777777" w:rsidR="0005015C" w:rsidRDefault="002F2A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b/>
          <w:bCs/>
          <w:color w:val="1F1F1F"/>
        </w:rPr>
        <w:t>ORM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</w:t>
      </w:r>
      <w:r>
        <w:rPr>
          <w:color w:val="1F1F1F"/>
        </w:rPr>
        <w:t>ộ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</w:t>
      </w:r>
      <w:r>
        <w:rPr>
          <w:color w:val="1F1F1F"/>
        </w:rPr>
        <w:t>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</w:t>
      </w:r>
      <w:r>
        <w:rPr>
          <w:color w:val="1F1F1F"/>
        </w:rPr>
        <w:t>ậ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ậ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</w:t>
      </w:r>
      <w:r>
        <w:rPr>
          <w:color w:val="1F1F1F"/>
        </w:rPr>
        <w:t>ạ</w:t>
      </w:r>
      <w:proofErr w:type="spellEnd"/>
      <w:r>
        <w:rPr>
          <w:color w:val="1F1F1F"/>
        </w:rPr>
        <w:t xml:space="preserve"> (mapping)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ố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</w:t>
      </w:r>
      <w:r>
        <w:rPr>
          <w:color w:val="1F1F1F"/>
        </w:rPr>
        <w:t>ợ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ngôn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ậ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</w:t>
      </w:r>
      <w:r>
        <w:rPr>
          <w:color w:val="1F1F1F"/>
        </w:rPr>
        <w:t>ớ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ố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</w:t>
      </w:r>
      <w:r>
        <w:rPr>
          <w:color w:val="1F1F1F"/>
        </w:rPr>
        <w:t>ợ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(OOP - </w:t>
      </w:r>
      <w:proofErr w:type="spellStart"/>
      <w:r>
        <w:rPr>
          <w:color w:val="1F1F1F"/>
        </w:rPr>
        <w:t>như</w:t>
      </w:r>
      <w:proofErr w:type="spellEnd"/>
      <w:r>
        <w:rPr>
          <w:color w:val="1F1F1F"/>
        </w:rPr>
        <w:t xml:space="preserve"> Java) sang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ả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</w:t>
      </w:r>
      <w:r>
        <w:rPr>
          <w:color w:val="1F1F1F"/>
        </w:rPr>
        <w:t>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</w:t>
      </w:r>
      <w:r>
        <w:rPr>
          <w:color w:val="1F1F1F"/>
        </w:rPr>
        <w:t>ệ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ệ</w:t>
      </w:r>
      <w:proofErr w:type="spellEnd"/>
      <w:r>
        <w:rPr>
          <w:color w:val="1F1F1F"/>
        </w:rPr>
        <w:t xml:space="preserve"> (RDBMS - </w:t>
      </w:r>
      <w:proofErr w:type="spellStart"/>
      <w:r>
        <w:rPr>
          <w:color w:val="1F1F1F"/>
        </w:rPr>
        <w:t>như</w:t>
      </w:r>
      <w:proofErr w:type="spellEnd"/>
      <w:r>
        <w:rPr>
          <w:color w:val="1F1F1F"/>
        </w:rPr>
        <w:t xml:space="preserve"> MySQL, PostgreSQL).</w:t>
      </w:r>
    </w:p>
    <w:p w14:paraId="638DCC9E" w14:textId="77777777" w:rsidR="0005015C" w:rsidRDefault="002F2A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V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</w:t>
      </w:r>
      <w:r>
        <w:rPr>
          <w:b/>
          <w:bCs/>
          <w:color w:val="1F1F1F"/>
        </w:rPr>
        <w:t>ề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Trong Java, </w:t>
      </w:r>
      <w:proofErr w:type="spellStart"/>
      <w:r>
        <w:rPr>
          <w:color w:val="1F1F1F"/>
        </w:rPr>
        <w:t>chúng</w:t>
      </w:r>
      <w:proofErr w:type="spellEnd"/>
      <w:r>
        <w:rPr>
          <w:color w:val="1F1F1F"/>
        </w:rPr>
        <w:t xml:space="preserve"> ta </w:t>
      </w:r>
      <w:proofErr w:type="spellStart"/>
      <w:r>
        <w:rPr>
          <w:color w:val="1F1F1F"/>
        </w:rPr>
        <w:t>qu</w:t>
      </w:r>
      <w:r>
        <w:rPr>
          <w:color w:val="1F1F1F"/>
        </w:rPr>
        <w:t>ả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</w:t>
      </w:r>
      <w:r>
        <w:rPr>
          <w:color w:val="1F1F1F"/>
        </w:rPr>
        <w:t>ệ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ằ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Object</w:t>
      </w:r>
      <w:r>
        <w:rPr>
          <w:color w:val="1F1F1F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ệ</w:t>
      </w:r>
      <w:proofErr w:type="spellEnd"/>
      <w:r>
        <w:rPr>
          <w:color w:val="1F1F1F"/>
        </w:rPr>
        <w:t xml:space="preserve"> cha con, </w:t>
      </w:r>
      <w:proofErr w:type="spellStart"/>
      <w:r>
        <w:rPr>
          <w:color w:val="1F1F1F"/>
        </w:rPr>
        <w:t>k</w:t>
      </w:r>
      <w:r>
        <w:rPr>
          <w:color w:val="1F1F1F"/>
        </w:rPr>
        <w:t>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ừ</w:t>
      </w:r>
      <w:r>
        <w:rPr>
          <w:color w:val="1F1F1F"/>
        </w:rPr>
        <w:t>a</w:t>
      </w:r>
      <w:proofErr w:type="spellEnd"/>
      <w:r>
        <w:rPr>
          <w:color w:val="1F1F1F"/>
        </w:rPr>
        <w:t xml:space="preserve">). Trong Database, </w:t>
      </w:r>
      <w:proofErr w:type="spellStart"/>
      <w:r>
        <w:rPr>
          <w:color w:val="1F1F1F"/>
        </w:rPr>
        <w:t>d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</w:t>
      </w:r>
      <w:r>
        <w:rPr>
          <w:color w:val="1F1F1F"/>
        </w:rPr>
        <w:t>ệ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</w:t>
      </w:r>
      <w:r>
        <w:rPr>
          <w:color w:val="1F1F1F"/>
        </w:rPr>
        <w:t>ợ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</w:t>
      </w:r>
      <w:r>
        <w:rPr>
          <w:color w:val="1F1F1F"/>
        </w:rPr>
        <w:t>ả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ằ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Table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ộ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). Hai </w:t>
      </w:r>
      <w:proofErr w:type="spellStart"/>
      <w:r>
        <w:rPr>
          <w:color w:val="1F1F1F"/>
        </w:rPr>
        <w:t>th</w:t>
      </w:r>
      <w:r>
        <w:rPr>
          <w:color w:val="1F1F1F"/>
        </w:rPr>
        <w:t>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</w:t>
      </w:r>
      <w:r>
        <w:rPr>
          <w:color w:val="1F1F1F"/>
        </w:rPr>
        <w:t>ớ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ấ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nhau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đư</w:t>
      </w:r>
      <w:r>
        <w:rPr>
          <w:color w:val="1F1F1F"/>
        </w:rPr>
        <w:t>ợ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</w:t>
      </w:r>
      <w:r>
        <w:rPr>
          <w:color w:val="1F1F1F"/>
        </w:rPr>
        <w:t>ọ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Object-Relational Impedance Mismatch</w:t>
      </w:r>
      <w:r>
        <w:rPr>
          <w:color w:val="1F1F1F"/>
        </w:rPr>
        <w:t>).</w:t>
      </w:r>
    </w:p>
    <w:p w14:paraId="51EFB884" w14:textId="77777777" w:rsidR="0005015C" w:rsidRDefault="002F2A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b/>
          <w:bCs/>
          <w:color w:val="1F1F1F"/>
        </w:rPr>
        <w:t>Gi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pháp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ORM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trò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c</w:t>
      </w:r>
      <w:r>
        <w:rPr>
          <w:color w:val="1F1F1F"/>
        </w:rPr>
        <w:t>ầ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</w:t>
      </w:r>
      <w:r>
        <w:rPr>
          <w:color w:val="1F1F1F"/>
        </w:rPr>
        <w:t>ố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</w:t>
      </w:r>
      <w:r>
        <w:rPr>
          <w:color w:val="1F1F1F"/>
        </w:rPr>
        <w:t>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ộ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</w:t>
      </w:r>
      <w:r>
        <w:rPr>
          <w:color w:val="1F1F1F"/>
        </w:rPr>
        <w:t>ể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ổ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</w:t>
      </w:r>
      <w:r>
        <w:rPr>
          <w:color w:val="1F1F1F"/>
        </w:rPr>
        <w:t>ệ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qua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ạ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</w:t>
      </w:r>
      <w:r>
        <w:rPr>
          <w:color w:val="1F1F1F"/>
        </w:rPr>
        <w:t>ữ</w:t>
      </w:r>
      <w:r>
        <w:rPr>
          <w:color w:val="1F1F1F"/>
        </w:rPr>
        <w:t>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</w:t>
      </w:r>
      <w:r>
        <w:rPr>
          <w:color w:val="1F1F1F"/>
        </w:rPr>
        <w:t>ớ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>.</w:t>
      </w:r>
    </w:p>
    <w:p w14:paraId="7486881A" w14:textId="77777777" w:rsidR="0005015C" w:rsidRDefault="002F2A9B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2. So </w:t>
      </w:r>
      <w:proofErr w:type="spellStart"/>
      <w:r>
        <w:rPr>
          <w:color w:val="1F1F1F"/>
        </w:rPr>
        <w:t>sánh</w:t>
      </w:r>
      <w:proofErr w:type="spellEnd"/>
      <w:r>
        <w:rPr>
          <w:color w:val="1F1F1F"/>
        </w:rPr>
        <w:t xml:space="preserve"> JDBC </w:t>
      </w:r>
      <w:proofErr w:type="spellStart"/>
      <w:r>
        <w:rPr>
          <w:color w:val="1F1F1F"/>
        </w:rPr>
        <w:t>truy</w:t>
      </w:r>
      <w:r>
        <w:rPr>
          <w:color w:val="1F1F1F"/>
        </w:rPr>
        <w:t>ề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ố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ORM (JPA)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5015C" w14:paraId="644583C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039B7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Tiêu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chí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30D74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JDBC (Java Database Connectivity)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7EB2B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ORM (JPA/Hibernate)</w:t>
            </w:r>
          </w:p>
        </w:tc>
      </w:tr>
      <w:tr w:rsidR="0005015C" w14:paraId="4257D8A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E0545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Cách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ti</w:t>
            </w:r>
            <w:r>
              <w:rPr>
                <w:b/>
                <w:bCs/>
                <w:color w:val="1F1F1F"/>
              </w:rPr>
              <w:t>ế</w:t>
            </w:r>
            <w:r>
              <w:rPr>
                <w:b/>
                <w:bCs/>
                <w:color w:val="1F1F1F"/>
              </w:rPr>
              <w:t>p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</w:t>
            </w:r>
            <w:r>
              <w:rPr>
                <w:b/>
                <w:bCs/>
                <w:color w:val="1F1F1F"/>
              </w:rPr>
              <w:t>ậ</w:t>
            </w:r>
            <w:r>
              <w:rPr>
                <w:b/>
                <w:bCs/>
                <w:color w:val="1F1F1F"/>
              </w:rPr>
              <w:t>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D11F1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Hư</w:t>
            </w:r>
            <w:r>
              <w:rPr>
                <w:color w:val="1F1F1F"/>
              </w:rPr>
              <w:t>ớ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(Data-centric). </w:t>
            </w:r>
            <w:proofErr w:type="spellStart"/>
            <w:r>
              <w:rPr>
                <w:color w:val="1F1F1F"/>
              </w:rPr>
              <w:t>Ph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SQL </w:t>
            </w:r>
            <w:proofErr w:type="spellStart"/>
            <w:r>
              <w:rPr>
                <w:color w:val="1F1F1F"/>
              </w:rPr>
              <w:t>thu</w:t>
            </w:r>
            <w:r>
              <w:rPr>
                <w:color w:val="1F1F1F"/>
              </w:rPr>
              <w:t>ầ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61748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Hư</w:t>
            </w:r>
            <w:r>
              <w:rPr>
                <w:color w:val="1F1F1F"/>
              </w:rPr>
              <w:t>ớ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tư</w:t>
            </w:r>
            <w:r>
              <w:rPr>
                <w:color w:val="1F1F1F"/>
              </w:rPr>
              <w:t>ợ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(Object-centric). Thao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</w:t>
            </w:r>
            <w:r>
              <w:rPr>
                <w:color w:val="1F1F1F"/>
              </w:rPr>
              <w:t>ự</w:t>
            </w:r>
            <w:r>
              <w:rPr>
                <w:color w:val="1F1F1F"/>
              </w:rPr>
              <w:t>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Java Object.</w:t>
            </w:r>
          </w:p>
        </w:tc>
      </w:tr>
      <w:tr w:rsidR="0005015C" w14:paraId="377558F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E9086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Mã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ngu</w:t>
            </w:r>
            <w:r>
              <w:rPr>
                <w:b/>
                <w:bCs/>
                <w:color w:val="1F1F1F"/>
              </w:rPr>
              <w:t>ồ</w:t>
            </w:r>
            <w:r>
              <w:rPr>
                <w:b/>
                <w:bCs/>
                <w:color w:val="1F1F1F"/>
              </w:rPr>
              <w:t>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B3E12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Rư</w:t>
            </w:r>
            <w:r>
              <w:rPr>
                <w:color w:val="1F1F1F"/>
              </w:rPr>
              <w:t>ờ</w:t>
            </w:r>
            <w:r>
              <w:rPr>
                <w:color w:val="1F1F1F"/>
              </w:rPr>
              <w:t>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rà</w:t>
            </w:r>
            <w:proofErr w:type="spellEnd"/>
            <w:r>
              <w:rPr>
                <w:color w:val="1F1F1F"/>
              </w:rPr>
              <w:t xml:space="preserve"> (Boilerplate code): </w:t>
            </w:r>
            <w:proofErr w:type="spellStart"/>
            <w:r>
              <w:rPr>
                <w:color w:val="1F1F1F"/>
              </w:rPr>
              <w:t>M</w:t>
            </w:r>
            <w:r>
              <w:rPr>
                <w:color w:val="1F1F1F"/>
              </w:rPr>
              <w:t>ở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đóng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x</w:t>
            </w:r>
            <w:r>
              <w:rPr>
                <w:color w:val="1F1F1F"/>
              </w:rPr>
              <w:t>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lý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</w:t>
            </w:r>
            <w:r>
              <w:rPr>
                <w:color w:val="1F1F1F"/>
              </w:rPr>
              <w:t>ệ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l</w:t>
            </w:r>
            <w:r>
              <w:rPr>
                <w:color w:val="1F1F1F"/>
              </w:rPr>
              <w:t>ặ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</w:t>
            </w:r>
            <w:r>
              <w:rPr>
                <w:color w:val="1F1F1F"/>
              </w:rPr>
              <w:t>ả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906C3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G</w:t>
            </w:r>
            <w:r>
              <w:rPr>
                <w:color w:val="1F1F1F"/>
              </w:rPr>
              <w:t>ọ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gàng</w:t>
            </w:r>
            <w:proofErr w:type="spellEnd"/>
            <w:r>
              <w:rPr>
                <w:color w:val="1F1F1F"/>
              </w:rPr>
              <w:t xml:space="preserve">. Framework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lý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vòng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ờ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ánh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</w:t>
            </w:r>
            <w:r>
              <w:rPr>
                <w:color w:val="1F1F1F"/>
              </w:rPr>
              <w:t>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05015C" w14:paraId="3464B24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27AFC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</w:t>
            </w:r>
            <w:r>
              <w:rPr>
                <w:b/>
                <w:bCs/>
                <w:color w:val="1F1F1F"/>
              </w:rPr>
              <w:t>ả</w:t>
            </w:r>
            <w:r>
              <w:rPr>
                <w:b/>
                <w:bCs/>
                <w:color w:val="1F1F1F"/>
              </w:rPr>
              <w:t xml:space="preserve">o </w:t>
            </w:r>
            <w:proofErr w:type="spellStart"/>
            <w:r>
              <w:rPr>
                <w:b/>
                <w:bCs/>
                <w:color w:val="1F1F1F"/>
              </w:rPr>
              <w:t>trì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4D011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Khó</w:t>
            </w:r>
            <w:proofErr w:type="spellEnd"/>
            <w:r>
              <w:rPr>
                <w:color w:val="1F1F1F"/>
              </w:rPr>
              <w:t xml:space="preserve">. Thay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ổ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trúc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ẫ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</w:t>
            </w:r>
            <w:r>
              <w:rPr>
                <w:color w:val="1F1F1F"/>
              </w:rPr>
              <w:t>ử</w:t>
            </w:r>
            <w:r>
              <w:rPr>
                <w:color w:val="1F1F1F"/>
              </w:rPr>
              <w:t>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tay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lo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câu</w:t>
            </w:r>
            <w:proofErr w:type="spellEnd"/>
            <w:r>
              <w:rPr>
                <w:color w:val="1F1F1F"/>
              </w:rPr>
              <w:t xml:space="preserve"> SQL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code.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EF0B2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ễ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Ch</w:t>
            </w:r>
            <w:r>
              <w:rPr>
                <w:color w:val="1F1F1F"/>
              </w:rPr>
              <w:t>ỉ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ầ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Annotation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Entity Class.</w:t>
            </w:r>
          </w:p>
        </w:tc>
      </w:tr>
      <w:tr w:rsidR="0005015C" w14:paraId="216C185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94BC8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Tính di </w:t>
            </w:r>
            <w:proofErr w:type="spellStart"/>
            <w:r>
              <w:rPr>
                <w:b/>
                <w:bCs/>
                <w:color w:val="1F1F1F"/>
              </w:rPr>
              <w:t>đ</w:t>
            </w:r>
            <w:r>
              <w:rPr>
                <w:b/>
                <w:bCs/>
                <w:color w:val="1F1F1F"/>
              </w:rPr>
              <w:t>ộ</w:t>
            </w:r>
            <w:r>
              <w:rPr>
                <w:b/>
                <w:bCs/>
                <w:color w:val="1F1F1F"/>
              </w:rPr>
              <w:t>ng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CEB48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Kém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Câu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nh</w:t>
            </w:r>
            <w:proofErr w:type="spellEnd"/>
            <w:r>
              <w:rPr>
                <w:color w:val="1F1F1F"/>
              </w:rPr>
              <w:t xml:space="preserve"> SQL </w:t>
            </w:r>
            <w:proofErr w:type="spellStart"/>
            <w:r>
              <w:rPr>
                <w:color w:val="1F1F1F"/>
              </w:rPr>
              <w:t>có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</w:t>
            </w:r>
            <w:r>
              <w:rPr>
                <w:color w:val="1F1F1F"/>
              </w:rPr>
              <w:t>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nhau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tùy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lo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DB (MySQL </w:t>
            </w:r>
            <w:proofErr w:type="spellStart"/>
            <w:r>
              <w:rPr>
                <w:color w:val="1F1F1F"/>
              </w:rPr>
              <w:t>khác</w:t>
            </w:r>
            <w:proofErr w:type="spellEnd"/>
            <w:r>
              <w:rPr>
                <w:color w:val="1F1F1F"/>
              </w:rPr>
              <w:t xml:space="preserve"> Oracle).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B08C4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Cao. Framework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o</w:t>
            </w:r>
            <w:proofErr w:type="spellEnd"/>
            <w:r>
              <w:rPr>
                <w:color w:val="1F1F1F"/>
              </w:rPr>
              <w:t xml:space="preserve"> ra SQL </w:t>
            </w:r>
            <w:proofErr w:type="spellStart"/>
            <w:r>
              <w:rPr>
                <w:color w:val="1F1F1F"/>
              </w:rPr>
              <w:t>phù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</w:t>
            </w:r>
            <w:r>
              <w:rPr>
                <w:color w:val="1F1F1F"/>
              </w:rPr>
              <w:t>ợ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</w:t>
            </w:r>
            <w:r>
              <w:rPr>
                <w:color w:val="1F1F1F"/>
              </w:rPr>
              <w:t>ớ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lo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DB </w:t>
            </w:r>
            <w:proofErr w:type="spellStart"/>
            <w:r>
              <w:rPr>
                <w:color w:val="1F1F1F"/>
              </w:rPr>
              <w:t>đang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 (Dialect).</w:t>
            </w:r>
          </w:p>
        </w:tc>
      </w:tr>
      <w:tr w:rsidR="0005015C" w14:paraId="18E51EE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F03AB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Hi</w:t>
            </w:r>
            <w:r>
              <w:rPr>
                <w:b/>
                <w:bCs/>
                <w:color w:val="1F1F1F"/>
              </w:rPr>
              <w:t>ệ</w:t>
            </w:r>
            <w:r>
              <w:rPr>
                <w:b/>
                <w:bCs/>
                <w:color w:val="1F1F1F"/>
              </w:rPr>
              <w:t xml:space="preserve">u </w:t>
            </w:r>
            <w:proofErr w:type="spellStart"/>
            <w:r>
              <w:rPr>
                <w:b/>
                <w:bCs/>
                <w:color w:val="1F1F1F"/>
              </w:rPr>
              <w:t>su</w:t>
            </w:r>
            <w:r>
              <w:rPr>
                <w:b/>
                <w:bCs/>
                <w:color w:val="1F1F1F"/>
              </w:rPr>
              <w:t>ấ</w:t>
            </w:r>
            <w:r>
              <w:rPr>
                <w:b/>
                <w:bCs/>
                <w:color w:val="1F1F1F"/>
              </w:rPr>
              <w:t>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CA231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</w:t>
            </w:r>
            <w:r>
              <w:rPr>
                <w:color w:val="1F1F1F"/>
              </w:rPr>
              <w:t>ứ</w:t>
            </w:r>
            <w:r>
              <w:rPr>
                <w:color w:val="1F1F1F"/>
              </w:rPr>
              <w:t>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</w:t>
            </w:r>
            <w:r>
              <w:rPr>
                <w:color w:val="1F1F1F"/>
              </w:rPr>
              <w:t>ờ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SQL </w:t>
            </w:r>
            <w:proofErr w:type="spellStart"/>
            <w:r>
              <w:rPr>
                <w:color w:val="1F1F1F"/>
              </w:rPr>
              <w:t>gi</w:t>
            </w:r>
            <w:r>
              <w:rPr>
                <w:color w:val="1F1F1F"/>
              </w:rPr>
              <w:t>ỏ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7214B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Có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</w:t>
            </w:r>
            <w:r>
              <w:rPr>
                <w:color w:val="1F1F1F"/>
              </w:rPr>
              <w:t>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chút</w:t>
            </w:r>
            <w:proofErr w:type="spellEnd"/>
            <w:r>
              <w:rPr>
                <w:color w:val="1F1F1F"/>
              </w:rPr>
              <w:t xml:space="preserve"> do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ầ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</w:t>
            </w:r>
            <w:r>
              <w:rPr>
                <w:color w:val="1F1F1F"/>
              </w:rPr>
              <w:t>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lý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trung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gian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nhưng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có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</w:t>
            </w:r>
            <w:r>
              <w:rPr>
                <w:color w:val="1F1F1F"/>
              </w:rPr>
              <w:t>ế</w:t>
            </w:r>
            <w:proofErr w:type="spellEnd"/>
            <w:r>
              <w:rPr>
                <w:color w:val="1F1F1F"/>
              </w:rPr>
              <w:t xml:space="preserve"> Cache </w:t>
            </w:r>
            <w:proofErr w:type="spellStart"/>
            <w:r>
              <w:rPr>
                <w:color w:val="1F1F1F"/>
              </w:rPr>
              <w:t>bù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>).</w:t>
            </w:r>
          </w:p>
        </w:tc>
      </w:tr>
    </w:tbl>
    <w:p w14:paraId="28DE4F0B" w14:textId="77777777" w:rsidR="0005015C" w:rsidRDefault="002F2A9B">
      <w:pPr>
        <w:pStyle w:val="Heading2"/>
        <w:spacing w:before="480" w:after="120" w:line="275" w:lineRule="auto"/>
        <w:rPr>
          <w:color w:val="1F1F1F"/>
        </w:rPr>
      </w:pPr>
      <w:r>
        <w:rPr>
          <w:color w:val="1F1F1F"/>
        </w:rPr>
        <w:lastRenderedPageBreak/>
        <w:t xml:space="preserve">3. So </w:t>
      </w:r>
      <w:proofErr w:type="spellStart"/>
      <w:r>
        <w:rPr>
          <w:color w:val="1F1F1F"/>
        </w:rPr>
        <w:t>sánh</w:t>
      </w:r>
      <w:proofErr w:type="spellEnd"/>
      <w:r>
        <w:rPr>
          <w:color w:val="1F1F1F"/>
        </w:rPr>
        <w:t xml:space="preserve"> Spring Framework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Spring Boot</w:t>
      </w:r>
    </w:p>
    <w:p w14:paraId="738B2066" w14:textId="77777777" w:rsidR="0005015C" w:rsidRDefault="002F2A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proofErr w:type="spellStart"/>
      <w:r>
        <w:rPr>
          <w:color w:val="1F1F1F"/>
        </w:rPr>
        <w:t>Đây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</w:t>
      </w:r>
      <w:r>
        <w:rPr>
          <w:color w:val="1F1F1F"/>
        </w:rPr>
        <w:t>ệ</w:t>
      </w:r>
      <w:r>
        <w:rPr>
          <w:color w:val="1F1F1F"/>
        </w:rPr>
        <w:t>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r>
        <w:rPr>
          <w:color w:val="1F1F1F"/>
        </w:rPr>
        <w:t>ờ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</w:t>
      </w:r>
      <w:r>
        <w:rPr>
          <w:color w:val="1F1F1F"/>
        </w:rPr>
        <w:t>ầ</w:t>
      </w:r>
      <w:r>
        <w:rPr>
          <w:color w:val="1F1F1F"/>
        </w:rPr>
        <w:t>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ẫ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nhưng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ự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chúng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</w:t>
      </w:r>
      <w:r>
        <w:rPr>
          <w:color w:val="1F1F1F"/>
        </w:rPr>
        <w:t>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nhau</w:t>
      </w:r>
      <w:proofErr w:type="spellEnd"/>
      <w:r>
        <w:rPr>
          <w:color w:val="1F1F1F"/>
        </w:rPr>
        <w:t>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5015C" w14:paraId="6D9DF4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6ED3B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Tiêu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chí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7B3CB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Spring Framework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957E7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Spring Boot</w:t>
            </w:r>
          </w:p>
        </w:tc>
      </w:tr>
      <w:tr w:rsidR="0005015C" w14:paraId="2269FD4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4A1E1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B</w:t>
            </w:r>
            <w:r>
              <w:rPr>
                <w:b/>
                <w:bCs/>
                <w:color w:val="1F1F1F"/>
              </w:rPr>
              <w:t>ả</w:t>
            </w:r>
            <w:r>
              <w:rPr>
                <w:b/>
                <w:bCs/>
                <w:color w:val="1F1F1F"/>
              </w:rPr>
              <w:t>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</w:t>
            </w:r>
            <w:r>
              <w:rPr>
                <w:b/>
                <w:bCs/>
                <w:color w:val="1F1F1F"/>
              </w:rPr>
              <w:t>ấ</w:t>
            </w:r>
            <w:r>
              <w:rPr>
                <w:b/>
                <w:bCs/>
                <w:color w:val="1F1F1F"/>
              </w:rPr>
              <w:t>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30D15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Là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</w:t>
            </w:r>
            <w:r>
              <w:rPr>
                <w:color w:val="1F1F1F"/>
              </w:rPr>
              <w:t>ề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lõi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cung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DI (Dependency Injection)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IoC.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99806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Là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</w:t>
            </w:r>
            <w:r>
              <w:rPr>
                <w:color w:val="1F1F1F"/>
              </w:rPr>
              <w:t>ớ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</w:t>
            </w:r>
            <w:r>
              <w:rPr>
                <w:color w:val="1F1F1F"/>
              </w:rPr>
              <w:t>ọ</w:t>
            </w:r>
            <w:r>
              <w:rPr>
                <w:color w:val="1F1F1F"/>
              </w:rPr>
              <w:t>c</w:t>
            </w:r>
            <w:proofErr w:type="spellEnd"/>
            <w:r>
              <w:rPr>
                <w:color w:val="1F1F1F"/>
              </w:rPr>
              <w:t xml:space="preserve"> (extension)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Spring Framework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</w:t>
            </w:r>
            <w:r>
              <w:rPr>
                <w:color w:val="1F1F1F"/>
              </w:rPr>
              <w:t>ở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o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05015C" w14:paraId="26BCB19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5E06F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C</w:t>
            </w:r>
            <w:r>
              <w:rPr>
                <w:b/>
                <w:bCs/>
                <w:color w:val="1F1F1F"/>
              </w:rPr>
              <w:t>ấ</w:t>
            </w:r>
            <w:r>
              <w:rPr>
                <w:b/>
                <w:bCs/>
                <w:color w:val="1F1F1F"/>
              </w:rPr>
              <w:t>u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hình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FEE25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Yêu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ầ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</w:t>
            </w:r>
            <w:r>
              <w:rPr>
                <w:color w:val="1F1F1F"/>
              </w:rPr>
              <w:t>ủ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nhi</w:t>
            </w:r>
            <w:r>
              <w:rPr>
                <w:color w:val="1F1F1F"/>
              </w:rPr>
              <w:t>ề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(file XML </w:t>
            </w:r>
            <w:proofErr w:type="spellStart"/>
            <w:r>
              <w:rPr>
                <w:color w:val="1F1F1F"/>
              </w:rPr>
              <w:t>ho</w:t>
            </w:r>
            <w:r>
              <w:rPr>
                <w:color w:val="1F1F1F"/>
              </w:rPr>
              <w:t>ặ</w:t>
            </w:r>
            <w:r>
              <w:rPr>
                <w:color w:val="1F1F1F"/>
              </w:rPr>
              <w:t>c</w:t>
            </w:r>
            <w:proofErr w:type="spellEnd"/>
            <w:r>
              <w:rPr>
                <w:color w:val="1F1F1F"/>
              </w:rPr>
              <w:t xml:space="preserve"> Annotation </w:t>
            </w:r>
            <w:proofErr w:type="spellStart"/>
            <w:r>
              <w:rPr>
                <w:color w:val="1F1F1F"/>
              </w:rPr>
              <w:t>ph</w:t>
            </w:r>
            <w:r>
              <w:rPr>
                <w:color w:val="1F1F1F"/>
              </w:rPr>
              <w:t>ứ</w:t>
            </w:r>
            <w:r>
              <w:rPr>
                <w:color w:val="1F1F1F"/>
              </w:rPr>
              <w:t>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>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FE9E4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hình</w:t>
            </w:r>
            <w:proofErr w:type="spellEnd"/>
            <w:r>
              <w:rPr>
                <w:color w:val="1F1F1F"/>
              </w:rPr>
              <w:t xml:space="preserve"> (</w:t>
            </w:r>
            <w:r>
              <w:rPr>
                <w:b/>
                <w:bCs/>
                <w:color w:val="1F1F1F"/>
              </w:rPr>
              <w:t>Auto-configuration</w:t>
            </w:r>
            <w:r>
              <w:rPr>
                <w:color w:val="1F1F1F"/>
              </w:rPr>
              <w:t xml:space="preserve">) </w:t>
            </w: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ự</w:t>
            </w:r>
            <w:r>
              <w:rPr>
                <w:color w:val="1F1F1F"/>
              </w:rPr>
              <w:t>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có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án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05015C" w14:paraId="7A17CD6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68916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Máy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</w:t>
            </w:r>
            <w:r>
              <w:rPr>
                <w:b/>
                <w:bCs/>
                <w:color w:val="1F1F1F"/>
              </w:rPr>
              <w:t>ủ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5DB8C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Ph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ặ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máy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</w:t>
            </w:r>
            <w:r>
              <w:rPr>
                <w:color w:val="1F1F1F"/>
              </w:rPr>
              <w:t>ủ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ngoài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ụ</w:t>
            </w:r>
            <w:proofErr w:type="spellEnd"/>
            <w:r>
              <w:rPr>
                <w:color w:val="1F1F1F"/>
              </w:rPr>
              <w:t xml:space="preserve">: </w:t>
            </w:r>
            <w:proofErr w:type="spellStart"/>
            <w:r>
              <w:rPr>
                <w:color w:val="1F1F1F"/>
              </w:rPr>
              <w:t>cài</w:t>
            </w:r>
            <w:proofErr w:type="spellEnd"/>
            <w:r>
              <w:rPr>
                <w:color w:val="1F1F1F"/>
              </w:rPr>
              <w:t xml:space="preserve"> Tomcat </w:t>
            </w:r>
            <w:proofErr w:type="spellStart"/>
            <w:r>
              <w:rPr>
                <w:color w:val="1F1F1F"/>
              </w:rPr>
              <w:t>r</w:t>
            </w:r>
            <w:r>
              <w:rPr>
                <w:color w:val="1F1F1F"/>
              </w:rPr>
              <w:t>ờ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>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4596F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Tích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</w:t>
            </w:r>
            <w:r>
              <w:rPr>
                <w:color w:val="1F1F1F"/>
              </w:rPr>
              <w:t>ợ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</w:t>
            </w:r>
            <w:r>
              <w:rPr>
                <w:color w:val="1F1F1F"/>
              </w:rPr>
              <w:t>ẵ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máy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</w:t>
            </w:r>
            <w:r>
              <w:rPr>
                <w:color w:val="1F1F1F"/>
              </w:rPr>
              <w:t>ủ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nhúng</w:t>
            </w:r>
            <w:proofErr w:type="spellEnd"/>
            <w:r>
              <w:rPr>
                <w:color w:val="1F1F1F"/>
              </w:rPr>
              <w:t xml:space="preserve"> (</w:t>
            </w:r>
            <w:r>
              <w:rPr>
                <w:b/>
                <w:bCs/>
                <w:color w:val="1F1F1F"/>
              </w:rPr>
              <w:t>Embedded Server</w:t>
            </w:r>
            <w:r>
              <w:rPr>
                <w:color w:val="1F1F1F"/>
              </w:rPr>
              <w:t xml:space="preserve">). </w:t>
            </w:r>
            <w:proofErr w:type="spellStart"/>
            <w:r>
              <w:rPr>
                <w:color w:val="1F1F1F"/>
              </w:rPr>
              <w:t>Ch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y</w:t>
            </w:r>
            <w:proofErr w:type="spellEnd"/>
            <w:r>
              <w:rPr>
                <w:color w:val="1F1F1F"/>
              </w:rPr>
              <w:t xml:space="preserve"> file .jar </w:t>
            </w:r>
            <w:proofErr w:type="spellStart"/>
            <w:r>
              <w:rPr>
                <w:color w:val="1F1F1F"/>
              </w:rPr>
              <w:t>là</w:t>
            </w:r>
            <w:proofErr w:type="spellEnd"/>
            <w:r>
              <w:rPr>
                <w:color w:val="1F1F1F"/>
              </w:rPr>
              <w:t xml:space="preserve"> server </w:t>
            </w: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lên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05015C" w14:paraId="41C6C76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05064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Phát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tri</w:t>
            </w:r>
            <w:r>
              <w:rPr>
                <w:b/>
                <w:bCs/>
                <w:color w:val="1F1F1F"/>
              </w:rPr>
              <w:t>ể</w:t>
            </w:r>
            <w:r>
              <w:rPr>
                <w:b/>
                <w:bCs/>
                <w:color w:val="1F1F1F"/>
              </w:rPr>
              <w:t>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91A52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nhi</w:t>
            </w:r>
            <w:r>
              <w:rPr>
                <w:color w:val="1F1F1F"/>
              </w:rPr>
              <w:t>ề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</w:t>
            </w:r>
            <w:r>
              <w:rPr>
                <w:color w:val="1F1F1F"/>
              </w:rPr>
              <w:t>ờ</w:t>
            </w:r>
            <w:r>
              <w:rPr>
                <w:color w:val="1F1F1F"/>
              </w:rPr>
              <w:t>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gian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thi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p</w:t>
            </w:r>
            <w:proofErr w:type="spellEnd"/>
            <w:r>
              <w:rPr>
                <w:color w:val="1F1F1F"/>
              </w:rPr>
              <w:t xml:space="preserve"> ban </w:t>
            </w:r>
            <w:proofErr w:type="spellStart"/>
            <w:r>
              <w:rPr>
                <w:color w:val="1F1F1F"/>
              </w:rPr>
              <w:t>đ</w:t>
            </w:r>
            <w:r>
              <w:rPr>
                <w:color w:val="1F1F1F"/>
              </w:rPr>
              <w:t>ầ</w:t>
            </w:r>
            <w:r>
              <w:rPr>
                <w:color w:val="1F1F1F"/>
              </w:rPr>
              <w:t>u</w:t>
            </w:r>
            <w:proofErr w:type="spellEnd"/>
            <w:r>
              <w:rPr>
                <w:color w:val="1F1F1F"/>
              </w:rPr>
              <w:t xml:space="preserve"> (Boilerplate).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3775C" w14:textId="77777777" w:rsidR="0005015C" w:rsidRDefault="002F2A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Tri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lý</w:t>
            </w:r>
            <w:proofErr w:type="spellEnd"/>
            <w:r>
              <w:rPr>
                <w:color w:val="1F1F1F"/>
              </w:rPr>
              <w:t xml:space="preserve"> "Convention over Configuration", </w:t>
            </w:r>
            <w:proofErr w:type="spellStart"/>
            <w:r>
              <w:rPr>
                <w:color w:val="1F1F1F"/>
              </w:rPr>
              <w:t>giúp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ứ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>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phút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01DCC976" w14:textId="77777777" w:rsidR="0005015C" w:rsidRDefault="002F2A9B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color w:val="1F1F1F"/>
        </w:rPr>
      </w:pPr>
      <w:proofErr w:type="spellStart"/>
      <w:r>
        <w:rPr>
          <w:b/>
          <w:bCs/>
          <w:color w:val="1F1F1F"/>
        </w:rPr>
        <w:t>M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quan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</w:t>
      </w:r>
      <w:r>
        <w:rPr>
          <w:b/>
          <w:bCs/>
          <w:color w:val="1F1F1F"/>
        </w:rPr>
        <w:t>ệ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Spring Boot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ế</w:t>
      </w:r>
      <w:proofErr w:type="spellEnd"/>
      <w:r>
        <w:rPr>
          <w:color w:val="1F1F1F"/>
        </w:rPr>
        <w:t xml:space="preserve"> Spring Framework. Spring Boot </w:t>
      </w:r>
      <w:proofErr w:type="spellStart"/>
      <w:r>
        <w:rPr>
          <w:color w:val="1F1F1F"/>
        </w:rPr>
        <w:t>s</w:t>
      </w:r>
      <w:r>
        <w:rPr>
          <w:color w:val="1F1F1F"/>
        </w:rPr>
        <w:t>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ụ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Spring Framework </w:t>
      </w:r>
      <w:proofErr w:type="spellStart"/>
      <w:r>
        <w:rPr>
          <w:color w:val="1F1F1F"/>
        </w:rPr>
        <w:t>bên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</w:t>
      </w:r>
      <w:r>
        <w:rPr>
          <w:color w:val="1F1F1F"/>
        </w:rPr>
        <w:t>ớ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</w:t>
      </w:r>
      <w:r>
        <w:rPr>
          <w:color w:val="1F1F1F"/>
        </w:rPr>
        <w:t>ệ</w:t>
      </w:r>
      <w:r>
        <w:rPr>
          <w:color w:val="1F1F1F"/>
        </w:rPr>
        <w:t>c</w:t>
      </w:r>
      <w:proofErr w:type="spellEnd"/>
      <w:r>
        <w:rPr>
          <w:color w:val="1F1F1F"/>
        </w:rPr>
        <w:t>.</w:t>
      </w:r>
    </w:p>
    <w:p w14:paraId="0E295DD5" w14:textId="77777777" w:rsidR="0005015C" w:rsidRDefault="002F2A9B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4. </w:t>
      </w:r>
      <w:proofErr w:type="spellStart"/>
      <w:r>
        <w:rPr>
          <w:color w:val="1F1F1F"/>
        </w:rPr>
        <w:t>Ki</w:t>
      </w:r>
      <w:r>
        <w:rPr>
          <w:color w:val="1F1F1F"/>
        </w:rPr>
        <w:t>ế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JPA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</w:t>
      </w:r>
      <w:r>
        <w:rPr>
          <w:color w:val="1F1F1F"/>
        </w:rPr>
        <w:t>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</w:t>
      </w:r>
      <w:r>
        <w:rPr>
          <w:color w:val="1F1F1F"/>
        </w:rPr>
        <w:t>ạ</w:t>
      </w:r>
      <w:proofErr w:type="spellEnd"/>
      <w:r>
        <w:rPr>
          <w:color w:val="1F1F1F"/>
        </w:rPr>
        <w:t xml:space="preserve"> (Mapping)</w:t>
      </w:r>
    </w:p>
    <w:p w14:paraId="64015D11" w14:textId="77777777" w:rsidR="0005015C" w:rsidRDefault="002F2A9B">
      <w:pPr>
        <w:pStyle w:val="Heading3"/>
        <w:spacing w:before="0" w:after="120" w:line="275" w:lineRule="auto"/>
        <w:rPr>
          <w:color w:val="1F1F1F"/>
        </w:rPr>
      </w:pPr>
      <w:proofErr w:type="spellStart"/>
      <w:r>
        <w:rPr>
          <w:color w:val="1F1F1F"/>
        </w:rPr>
        <w:t>Ki</w:t>
      </w:r>
      <w:r>
        <w:rPr>
          <w:color w:val="1F1F1F"/>
        </w:rPr>
        <w:t>ế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ầ</w:t>
      </w:r>
      <w:r>
        <w:rPr>
          <w:color w:val="1F1F1F"/>
        </w:rPr>
        <w:t>ng</w:t>
      </w:r>
      <w:proofErr w:type="spellEnd"/>
    </w:p>
    <w:p w14:paraId="235C37DC" w14:textId="77777777" w:rsidR="0005015C" w:rsidRDefault="002F2A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Persistence Object (Entity):</w:t>
      </w:r>
      <w:r>
        <w:rPr>
          <w:color w:val="1F1F1F"/>
        </w:rPr>
        <w:t xml:space="preserve"> Các </w:t>
      </w:r>
      <w:proofErr w:type="spellStart"/>
      <w:r>
        <w:rPr>
          <w:color w:val="1F1F1F"/>
        </w:rPr>
        <w:t>l</w:t>
      </w:r>
      <w:r>
        <w:rPr>
          <w:color w:val="1F1F1F"/>
        </w:rPr>
        <w:t>ớ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Java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r>
        <w:rPr>
          <w:color w:val="1F1F1F"/>
        </w:rPr>
        <w:t>ờ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</w:t>
      </w:r>
      <w:r>
        <w:rPr>
          <w:color w:val="1F1F1F"/>
        </w:rPr>
        <w:t>ợ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ấ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ằ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@Entity.</w:t>
      </w:r>
    </w:p>
    <w:p w14:paraId="23D7AEDE" w14:textId="77777777" w:rsidR="0005015C" w:rsidRDefault="002F2A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EntityManagerFactory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ạ</w:t>
      </w:r>
      <w:r>
        <w:rPr>
          <w:color w:val="1F1F1F"/>
        </w:rPr>
        <w:t>o</w:t>
      </w:r>
      <w:proofErr w:type="spellEnd"/>
      <w:r>
        <w:rPr>
          <w:color w:val="1F1F1F"/>
        </w:rPr>
        <w:t xml:space="preserve"> ra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EntityManager</w:t>
      </w:r>
      <w:proofErr w:type="spellEnd"/>
      <w:r>
        <w:rPr>
          <w:color w:val="1F1F1F"/>
        </w:rPr>
        <w:t>.</w:t>
      </w:r>
    </w:p>
    <w:p w14:paraId="245C3A1D" w14:textId="77777777" w:rsidR="0005015C" w:rsidRDefault="002F2A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EntityManager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Thành </w:t>
      </w:r>
      <w:proofErr w:type="spellStart"/>
      <w:r>
        <w:rPr>
          <w:color w:val="1F1F1F"/>
        </w:rPr>
        <w:t>ph</w:t>
      </w:r>
      <w:r>
        <w:rPr>
          <w:color w:val="1F1F1F"/>
        </w:rPr>
        <w:t>ầ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</w:t>
      </w:r>
      <w:r>
        <w:rPr>
          <w:color w:val="1F1F1F"/>
        </w:rPr>
        <w:t>ọ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</w:t>
      </w:r>
      <w:r>
        <w:rPr>
          <w:color w:val="1F1F1F"/>
        </w:rPr>
        <w:t>ấ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qu</w:t>
      </w:r>
      <w:r>
        <w:rPr>
          <w:color w:val="1F1F1F"/>
        </w:rPr>
        <w:t>ả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CRUD (Create, Read, Update, Delete)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Entity.</w:t>
      </w:r>
    </w:p>
    <w:p w14:paraId="012E3E9C" w14:textId="77777777" w:rsidR="0005015C" w:rsidRDefault="002F2A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Persistence Unit: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ậ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ợ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ấ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(file persistence.xml </w:t>
      </w:r>
      <w:proofErr w:type="spellStart"/>
      <w:r>
        <w:rPr>
          <w:color w:val="1F1F1F"/>
        </w:rPr>
        <w:t>ho</w:t>
      </w:r>
      <w:r>
        <w:rPr>
          <w:color w:val="1F1F1F"/>
        </w:rPr>
        <w:t>ặ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application.properties</w:t>
      </w:r>
      <w:proofErr w:type="spellEnd"/>
      <w:proofErr w:type="gramEnd"/>
      <w:r>
        <w:rPr>
          <w:color w:val="1F1F1F"/>
        </w:rPr>
        <w:t>).</w:t>
      </w:r>
    </w:p>
    <w:p w14:paraId="66249281" w14:textId="77777777" w:rsidR="0005015C" w:rsidRDefault="002F2A9B">
      <w:pPr>
        <w:pStyle w:val="Heading3"/>
        <w:spacing w:before="120" w:after="120" w:line="275" w:lineRule="auto"/>
        <w:rPr>
          <w:color w:val="1F1F1F"/>
        </w:rPr>
      </w:pP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</w:t>
      </w:r>
      <w:r>
        <w:rPr>
          <w:color w:val="1F1F1F"/>
        </w:rPr>
        <w:t>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</w:t>
      </w:r>
      <w:r>
        <w:rPr>
          <w:color w:val="1F1F1F"/>
        </w:rPr>
        <w:t>ạ</w:t>
      </w:r>
      <w:proofErr w:type="spellEnd"/>
      <w:r>
        <w:rPr>
          <w:color w:val="1F1F1F"/>
        </w:rPr>
        <w:t xml:space="preserve"> (Mapping Metadata)</w:t>
      </w:r>
    </w:p>
    <w:p w14:paraId="241542AC" w14:textId="77777777" w:rsidR="0005015C" w:rsidRDefault="002F2A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 xml:space="preserve">ORM </w:t>
      </w:r>
      <w:proofErr w:type="spellStart"/>
      <w:r>
        <w:rPr>
          <w:color w:val="1F1F1F"/>
        </w:rPr>
        <w:t>s</w:t>
      </w:r>
      <w:r>
        <w:rPr>
          <w:color w:val="1F1F1F"/>
        </w:rPr>
        <w:t>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ụ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Annotation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ị</w:t>
      </w:r>
      <w:r>
        <w:rPr>
          <w:color w:val="1F1F1F"/>
        </w:rPr>
        <w:t>n</w:t>
      </w:r>
      <w:r>
        <w:rPr>
          <w:color w:val="1F1F1F"/>
        </w:rPr>
        <w:t>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</w:t>
      </w:r>
      <w:r>
        <w:rPr>
          <w:color w:val="1F1F1F"/>
        </w:rPr>
        <w:t>ố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ệ</w:t>
      </w:r>
      <w:proofErr w:type="spellEnd"/>
      <w:r>
        <w:rPr>
          <w:color w:val="1F1F1F"/>
        </w:rPr>
        <w:t>:</w:t>
      </w:r>
    </w:p>
    <w:p w14:paraId="5EAB7D53" w14:textId="77777777" w:rsidR="0005015C" w:rsidRDefault="002F2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Class ↔ Table:</w:t>
      </w:r>
      <w:r>
        <w:rPr>
          <w:color w:val="1F1F1F"/>
        </w:rPr>
        <w:t xml:space="preserve"> @Entity, @</w:t>
      </w:r>
      <w:proofErr w:type="gramStart"/>
      <w:r>
        <w:rPr>
          <w:color w:val="1F1F1F"/>
        </w:rPr>
        <w:t>Table(</w:t>
      </w:r>
      <w:proofErr w:type="gramEnd"/>
      <w:r>
        <w:rPr>
          <w:color w:val="1F1F1F"/>
        </w:rPr>
        <w:t>name = "users")</w:t>
      </w:r>
    </w:p>
    <w:p w14:paraId="73F3C5DF" w14:textId="77777777" w:rsidR="0005015C" w:rsidRDefault="002F2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Property ↔ Column:</w:t>
      </w:r>
      <w:r>
        <w:rPr>
          <w:color w:val="1F1F1F"/>
        </w:rPr>
        <w:t xml:space="preserve"> @</w:t>
      </w:r>
      <w:proofErr w:type="gramStart"/>
      <w:r>
        <w:rPr>
          <w:color w:val="1F1F1F"/>
        </w:rPr>
        <w:t>Column(</w:t>
      </w:r>
      <w:proofErr w:type="gramEnd"/>
      <w:r>
        <w:rPr>
          <w:color w:val="1F1F1F"/>
        </w:rPr>
        <w:t>name = "</w:t>
      </w:r>
      <w:proofErr w:type="spellStart"/>
      <w:r>
        <w:rPr>
          <w:color w:val="1F1F1F"/>
        </w:rPr>
        <w:t>user_name</w:t>
      </w:r>
      <w:proofErr w:type="spellEnd"/>
      <w:r>
        <w:rPr>
          <w:color w:val="1F1F1F"/>
        </w:rPr>
        <w:t>")</w:t>
      </w:r>
    </w:p>
    <w:p w14:paraId="69FAEB5A" w14:textId="77777777" w:rsidR="0005015C" w:rsidRDefault="002F2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Primary Key:</w:t>
      </w:r>
      <w:r>
        <w:rPr>
          <w:color w:val="1F1F1F"/>
        </w:rPr>
        <w:t xml:space="preserve"> @Id, @GeneratedValue</w:t>
      </w:r>
    </w:p>
    <w:p w14:paraId="5A23D8E6" w14:textId="77777777" w:rsidR="0005015C" w:rsidRDefault="002F2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b/>
          <w:bCs/>
          <w:color w:val="1F1F1F"/>
        </w:rPr>
        <w:t>M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quan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</w:t>
      </w:r>
      <w:r>
        <w:rPr>
          <w:b/>
          <w:bCs/>
          <w:color w:val="1F1F1F"/>
        </w:rPr>
        <w:t>ệ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@OneToOne, @OneToMany, @ManyToOne, @ManyToMany.</w:t>
      </w:r>
    </w:p>
    <w:p w14:paraId="2C44DD67" w14:textId="77777777" w:rsidR="0005015C" w:rsidRDefault="002F2A9B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lastRenderedPageBreak/>
        <w:t xml:space="preserve">5.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Như</w:t>
      </w:r>
      <w:r>
        <w:rPr>
          <w:color w:val="1F1F1F"/>
        </w:rPr>
        <w:t>ợ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</w:t>
      </w:r>
      <w:r>
        <w:rPr>
          <w:color w:val="1F1F1F"/>
        </w:rPr>
        <w:t>ể</w:t>
      </w:r>
      <w:r>
        <w:rPr>
          <w:color w:val="1F1F1F"/>
        </w:rPr>
        <w:t>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ủ</w:t>
      </w:r>
      <w:r>
        <w:rPr>
          <w:color w:val="1F1F1F"/>
        </w:rPr>
        <w:t>a</w:t>
      </w:r>
      <w:proofErr w:type="spellEnd"/>
      <w:r>
        <w:rPr>
          <w:color w:val="1F1F1F"/>
        </w:rPr>
        <w:t xml:space="preserve"> ORM</w:t>
      </w:r>
    </w:p>
    <w:p w14:paraId="68EE76D5" w14:textId="77777777" w:rsidR="0005015C" w:rsidRDefault="002F2A9B">
      <w:pPr>
        <w:pStyle w:val="Heading3"/>
        <w:spacing w:before="0" w:after="120" w:line="275" w:lineRule="auto"/>
        <w:rPr>
          <w:color w:val="1F1F1F"/>
        </w:rPr>
      </w:pP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</w:t>
      </w:r>
      <w:r>
        <w:rPr>
          <w:color w:val="1F1F1F"/>
        </w:rPr>
        <w:t>ể</w:t>
      </w:r>
      <w:r>
        <w:rPr>
          <w:color w:val="1F1F1F"/>
        </w:rPr>
        <w:t>m</w:t>
      </w:r>
      <w:proofErr w:type="spellEnd"/>
    </w:p>
    <w:p w14:paraId="1F51AEFC" w14:textId="77777777" w:rsidR="0005015C" w:rsidRDefault="002F2A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Tăng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năng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ầ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</w:t>
      </w:r>
      <w:r>
        <w:rPr>
          <w:color w:val="1F1F1F"/>
        </w:rPr>
        <w:t>ế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SQL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ả</w:t>
      </w:r>
      <w:r>
        <w:rPr>
          <w:color w:val="1F1F1F"/>
        </w:rPr>
        <w:t>n</w:t>
      </w:r>
      <w:proofErr w:type="spellEnd"/>
      <w:r>
        <w:rPr>
          <w:color w:val="1F1F1F"/>
        </w:rPr>
        <w:t>.</w:t>
      </w:r>
    </w:p>
    <w:p w14:paraId="1BB2B8B7" w14:textId="77777777" w:rsidR="0005015C" w:rsidRDefault="002F2A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Gi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thi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</w:t>
      </w:r>
      <w:r>
        <w:rPr>
          <w:b/>
          <w:bCs/>
          <w:color w:val="1F1F1F"/>
        </w:rPr>
        <w:t>ỗ</w:t>
      </w:r>
      <w:r>
        <w:rPr>
          <w:b/>
          <w:bCs/>
          <w:color w:val="1F1F1F"/>
        </w:rPr>
        <w:t>i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Ki</w:t>
      </w:r>
      <w:r>
        <w:rPr>
          <w:color w:val="1F1F1F"/>
        </w:rPr>
        <w:t>ể</w:t>
      </w:r>
      <w:r>
        <w:rPr>
          <w:color w:val="1F1F1F"/>
        </w:rPr>
        <w:t xml:space="preserve">m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</w:t>
      </w:r>
      <w:r>
        <w:rPr>
          <w:color w:val="1F1F1F"/>
        </w:rPr>
        <w:t>ể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</w:t>
      </w:r>
      <w:r>
        <w:rPr>
          <w:color w:val="1F1F1F"/>
        </w:rPr>
        <w:t>ệ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ị</w:t>
      </w:r>
      <w:r>
        <w:rPr>
          <w:color w:val="1F1F1F"/>
        </w:rPr>
        <w:t>ch</w:t>
      </w:r>
      <w:proofErr w:type="spellEnd"/>
      <w:r>
        <w:rPr>
          <w:color w:val="1F1F1F"/>
        </w:rPr>
        <w:t xml:space="preserve"> (Compile-time).</w:t>
      </w:r>
    </w:p>
    <w:p w14:paraId="3264FCAE" w14:textId="77777777" w:rsidR="0005015C" w:rsidRDefault="002F2A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Cơ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</w:t>
      </w:r>
      <w:r>
        <w:rPr>
          <w:b/>
          <w:bCs/>
          <w:color w:val="1F1F1F"/>
        </w:rPr>
        <w:t>ế</w:t>
      </w:r>
      <w:proofErr w:type="spellEnd"/>
      <w:r>
        <w:rPr>
          <w:b/>
          <w:bCs/>
          <w:color w:val="1F1F1F"/>
        </w:rPr>
        <w:t xml:space="preserve"> Cache: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</w:t>
      </w:r>
      <w:r>
        <w:rPr>
          <w:color w:val="1F1F1F"/>
        </w:rPr>
        <w:t>ợ</w:t>
      </w:r>
      <w:proofErr w:type="spellEnd"/>
      <w:r>
        <w:rPr>
          <w:color w:val="1F1F1F"/>
        </w:rPr>
        <w:t xml:space="preserve"> Fir</w:t>
      </w:r>
      <w:r>
        <w:rPr>
          <w:color w:val="1F1F1F"/>
        </w:rPr>
        <w:t xml:space="preserve">st/Second-level cache </w:t>
      </w:r>
      <w:proofErr w:type="spellStart"/>
      <w:r>
        <w:rPr>
          <w:color w:val="1F1F1F"/>
        </w:rPr>
        <w:t>giúp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</w:t>
      </w:r>
      <w:r>
        <w:rPr>
          <w:color w:val="1F1F1F"/>
        </w:rPr>
        <w:t>ả</w:t>
      </w:r>
      <w:r>
        <w:rPr>
          <w:color w:val="1F1F1F"/>
        </w:rPr>
        <w:t>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ả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Database.</w:t>
      </w:r>
    </w:p>
    <w:p w14:paraId="673E5B87" w14:textId="77777777" w:rsidR="0005015C" w:rsidRDefault="002F2A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Lazy Loading: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Ch</w:t>
      </w:r>
      <w:r>
        <w:rPr>
          <w:color w:val="1F1F1F"/>
        </w:rPr>
        <w:t>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ả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</w:t>
      </w:r>
      <w:r>
        <w:rPr>
          <w:color w:val="1F1F1F"/>
        </w:rPr>
        <w:t>ệ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ự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</w:t>
      </w:r>
      <w:r>
        <w:rPr>
          <w:color w:val="1F1F1F"/>
        </w:rPr>
        <w:t>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ầ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</w:t>
      </w:r>
      <w:r>
        <w:rPr>
          <w:color w:val="1F1F1F"/>
        </w:rPr>
        <w:t>ế</w:t>
      </w:r>
      <w:r>
        <w:rPr>
          <w:color w:val="1F1F1F"/>
        </w:rPr>
        <w:t>t</w:t>
      </w:r>
      <w:proofErr w:type="spellEnd"/>
      <w:r>
        <w:rPr>
          <w:color w:val="1F1F1F"/>
        </w:rPr>
        <w:t>.</w:t>
      </w:r>
    </w:p>
    <w:p w14:paraId="5E4A2C59" w14:textId="77777777" w:rsidR="0005015C" w:rsidRDefault="002F2A9B">
      <w:pPr>
        <w:pStyle w:val="Heading3"/>
        <w:spacing w:before="120" w:after="120" w:line="275" w:lineRule="auto"/>
        <w:rPr>
          <w:color w:val="1F1F1F"/>
        </w:rPr>
      </w:pPr>
      <w:proofErr w:type="spellStart"/>
      <w:r>
        <w:rPr>
          <w:color w:val="1F1F1F"/>
        </w:rPr>
        <w:t>Như</w:t>
      </w:r>
      <w:r>
        <w:rPr>
          <w:color w:val="1F1F1F"/>
        </w:rPr>
        <w:t>ợ</w:t>
      </w:r>
      <w:r>
        <w:rPr>
          <w:color w:val="1F1F1F"/>
        </w:rPr>
        <w:t>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</w:t>
      </w:r>
      <w:r>
        <w:rPr>
          <w:color w:val="1F1F1F"/>
        </w:rPr>
        <w:t>ể</w:t>
      </w:r>
      <w:r>
        <w:rPr>
          <w:color w:val="1F1F1F"/>
        </w:rPr>
        <w:t>m</w:t>
      </w:r>
      <w:proofErr w:type="spellEnd"/>
    </w:p>
    <w:p w14:paraId="5E943828" w14:textId="77777777" w:rsidR="0005015C" w:rsidRDefault="002F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Đư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cong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p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Ph</w:t>
      </w:r>
      <w:r>
        <w:rPr>
          <w:color w:val="1F1F1F"/>
        </w:rPr>
        <w:t>ả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</w:t>
      </w:r>
      <w:r>
        <w:rPr>
          <w:color w:val="1F1F1F"/>
        </w:rPr>
        <w:t>ể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</w:t>
      </w:r>
      <w:r>
        <w:rPr>
          <w:color w:val="1F1F1F"/>
        </w:rPr>
        <w:t>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</w:t>
      </w:r>
      <w:r>
        <w:rPr>
          <w:color w:val="1F1F1F"/>
        </w:rPr>
        <w:t>ả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</w:t>
      </w:r>
      <w:r>
        <w:rPr>
          <w:color w:val="1F1F1F"/>
        </w:rPr>
        <w:t>ạ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Entity (Managed, Detached...).</w:t>
      </w:r>
    </w:p>
    <w:p w14:paraId="773B50F6" w14:textId="77777777" w:rsidR="0005015C" w:rsidRDefault="002F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Khó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ưu</w:t>
      </w:r>
      <w:proofErr w:type="spellEnd"/>
      <w:r>
        <w:rPr>
          <w:b/>
          <w:bCs/>
          <w:color w:val="1F1F1F"/>
        </w:rPr>
        <w:t xml:space="preserve"> query </w:t>
      </w:r>
      <w:proofErr w:type="spellStart"/>
      <w:r>
        <w:rPr>
          <w:b/>
          <w:bCs/>
          <w:color w:val="1F1F1F"/>
        </w:rPr>
        <w:t>ph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p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SQL </w:t>
      </w:r>
      <w:proofErr w:type="spellStart"/>
      <w:r>
        <w:rPr>
          <w:color w:val="1F1F1F"/>
        </w:rPr>
        <w:t>t</w:t>
      </w:r>
      <w:r>
        <w:rPr>
          <w:color w:val="1F1F1F"/>
        </w:rPr>
        <w:t>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ố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</w:t>
      </w:r>
      <w:r>
        <w:rPr>
          <w:color w:val="1F1F1F"/>
        </w:rPr>
        <w:t>ổ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ồ</w:t>
      </w:r>
      <w:proofErr w:type="spellEnd"/>
      <w:r>
        <w:rPr>
          <w:color w:val="1F1F1F"/>
        </w:rPr>
        <w:t>.</w:t>
      </w:r>
    </w:p>
    <w:p w14:paraId="399DE5ED" w14:textId="77777777" w:rsidR="0005015C" w:rsidRDefault="002F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Overhead: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ố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ố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hơn</w:t>
      </w:r>
      <w:proofErr w:type="spellEnd"/>
      <w:r>
        <w:rPr>
          <w:color w:val="1F1F1F"/>
        </w:rPr>
        <w:t xml:space="preserve"> JDBC </w:t>
      </w:r>
      <w:proofErr w:type="spellStart"/>
      <w:r>
        <w:rPr>
          <w:color w:val="1F1F1F"/>
        </w:rPr>
        <w:t>thu</w:t>
      </w:r>
      <w:r>
        <w:rPr>
          <w:color w:val="1F1F1F"/>
        </w:rPr>
        <w:t>ầ</w:t>
      </w:r>
      <w:r>
        <w:rPr>
          <w:color w:val="1F1F1F"/>
        </w:rPr>
        <w:t>n</w:t>
      </w:r>
      <w:proofErr w:type="spellEnd"/>
      <w:r>
        <w:rPr>
          <w:color w:val="1F1F1F"/>
        </w:rPr>
        <w:t>.</w:t>
      </w:r>
    </w:p>
    <w:p w14:paraId="798A98F9" w14:textId="77777777" w:rsidR="0005015C" w:rsidRDefault="002F2A9B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6. </w:t>
      </w:r>
      <w:proofErr w:type="spellStart"/>
      <w:r>
        <w:rPr>
          <w:color w:val="1F1F1F"/>
        </w:rPr>
        <w:t>K</w:t>
      </w:r>
      <w:r>
        <w:rPr>
          <w:color w:val="1F1F1F"/>
        </w:rPr>
        <w:t>ế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lu</w:t>
      </w:r>
      <w:r>
        <w:rPr>
          <w:color w:val="1F1F1F"/>
        </w:rPr>
        <w:t>ậ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ổ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</w:p>
    <w:p w14:paraId="551B8D87" w14:textId="77777777" w:rsidR="0005015C" w:rsidRDefault="002F2A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proofErr w:type="spellStart"/>
      <w:r>
        <w:rPr>
          <w:color w:val="1F1F1F"/>
        </w:rPr>
        <w:t>Đ</w:t>
      </w:r>
      <w:r>
        <w:rPr>
          <w:color w:val="1F1F1F"/>
        </w:rPr>
        <w:t>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ự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</w:t>
      </w:r>
      <w:r>
        <w:rPr>
          <w:color w:val="1F1F1F"/>
        </w:rPr>
        <w:t>ộ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ụ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Java Web </w:t>
      </w:r>
      <w:proofErr w:type="spellStart"/>
      <w:r>
        <w:rPr>
          <w:color w:val="1F1F1F"/>
        </w:rPr>
        <w:t>hi</w:t>
      </w:r>
      <w:r>
        <w:rPr>
          <w:color w:val="1F1F1F"/>
        </w:rPr>
        <w:t>ệ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ạ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</w:t>
      </w:r>
      <w:r>
        <w:rPr>
          <w:color w:val="1F1F1F"/>
        </w:rPr>
        <w:t>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</w:t>
      </w:r>
      <w:r>
        <w:rPr>
          <w:color w:val="1F1F1F"/>
        </w:rPr>
        <w:t>ẩ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</w:t>
      </w:r>
      <w:r>
        <w:rPr>
          <w:color w:val="1F1F1F"/>
        </w:rPr>
        <w:t>ấ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</w:t>
      </w:r>
      <w:r>
        <w:rPr>
          <w:color w:val="1F1F1F"/>
        </w:rPr>
        <w:t>ệ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nay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</w:t>
      </w:r>
      <w:r>
        <w:rPr>
          <w:color w:val="1F1F1F"/>
        </w:rPr>
        <w:t>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</w:t>
      </w:r>
      <w:r>
        <w:rPr>
          <w:color w:val="1F1F1F"/>
        </w:rPr>
        <w:t>ế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</w:t>
      </w:r>
      <w:r>
        <w:rPr>
          <w:color w:val="1F1F1F"/>
        </w:rPr>
        <w:t>ợ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ủ</w:t>
      </w:r>
      <w:r>
        <w:rPr>
          <w:color w:val="1F1F1F"/>
        </w:rPr>
        <w:t>a</w:t>
      </w:r>
      <w:proofErr w:type="spellEnd"/>
      <w:r>
        <w:rPr>
          <w:color w:val="1F1F1F"/>
        </w:rPr>
        <w:t>:</w:t>
      </w:r>
    </w:p>
    <w:p w14:paraId="1D1164AA" w14:textId="77777777" w:rsidR="0005015C" w:rsidRDefault="002F2A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Spring Boot + Spring Data JPA + Hibernate.</w:t>
      </w:r>
    </w:p>
    <w:p w14:paraId="3F4F8175" w14:textId="77777777" w:rsidR="0005015C" w:rsidRDefault="002F2A9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Spring Boot: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trò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</w:t>
      </w:r>
      <w:r>
        <w:rPr>
          <w:color w:val="1F1F1F"/>
        </w:rPr>
        <w:t>ề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</w:t>
      </w:r>
      <w:r>
        <w:rPr>
          <w:color w:val="1F1F1F"/>
        </w:rPr>
        <w:t>ả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</w:t>
      </w:r>
      <w:r>
        <w:rPr>
          <w:color w:val="1F1F1F"/>
        </w:rPr>
        <w:t>ả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giúp</w:t>
      </w:r>
      <w:proofErr w:type="spellEnd"/>
      <w:r>
        <w:rPr>
          <w:color w:val="1F1F1F"/>
        </w:rPr>
        <w:t xml:space="preserve"> </w:t>
      </w:r>
      <w:r>
        <w:rPr>
          <w:color w:val="1F1F1F"/>
        </w:rPr>
        <w:t xml:space="preserve">ta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ầ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ế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</w:t>
      </w:r>
      <w:r>
        <w:rPr>
          <w:color w:val="1F1F1F"/>
        </w:rPr>
        <w:t>ấ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server hay </w:t>
      </w:r>
      <w:proofErr w:type="spellStart"/>
      <w:r>
        <w:rPr>
          <w:color w:val="1F1F1F"/>
        </w:rPr>
        <w:t>thi</w:t>
      </w:r>
      <w:r>
        <w:rPr>
          <w:color w:val="1F1F1F"/>
        </w:rPr>
        <w:t>ế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ậ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rư</w:t>
      </w:r>
      <w:r>
        <w:rPr>
          <w:color w:val="1F1F1F"/>
        </w:rPr>
        <w:t>ờ</w:t>
      </w:r>
      <w:r>
        <w:rPr>
          <w:color w:val="1F1F1F"/>
        </w:rPr>
        <w:t>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rà</w:t>
      </w:r>
      <w:proofErr w:type="spellEnd"/>
      <w:r>
        <w:rPr>
          <w:color w:val="1F1F1F"/>
        </w:rPr>
        <w:t>.</w:t>
      </w:r>
    </w:p>
    <w:p w14:paraId="68264C14" w14:textId="77777777" w:rsidR="0005015C" w:rsidRDefault="002F2A9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Spring Framework:</w:t>
      </w:r>
      <w:r>
        <w:rPr>
          <w:color w:val="1F1F1F"/>
        </w:rPr>
        <w:t xml:space="preserve"> Cung </w:t>
      </w:r>
      <w:proofErr w:type="spellStart"/>
      <w:r>
        <w:rPr>
          <w:color w:val="1F1F1F"/>
        </w:rPr>
        <w:t>c</w:t>
      </w:r>
      <w:r>
        <w:rPr>
          <w:color w:val="1F1F1F"/>
        </w:rPr>
        <w:t>ấ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lõi</w:t>
      </w:r>
      <w:proofErr w:type="spellEnd"/>
      <w:r>
        <w:rPr>
          <w:color w:val="1F1F1F"/>
        </w:rPr>
        <w:t xml:space="preserve"> logic, </w:t>
      </w:r>
      <w:proofErr w:type="spellStart"/>
      <w:r>
        <w:rPr>
          <w:color w:val="1F1F1F"/>
        </w:rPr>
        <w:t>qu</w:t>
      </w:r>
      <w:r>
        <w:rPr>
          <w:color w:val="1F1F1F"/>
        </w:rPr>
        <w:t>ả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</w:t>
      </w:r>
      <w:r>
        <w:rPr>
          <w:color w:val="1F1F1F"/>
        </w:rPr>
        <w:t>ầ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(Bean)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qua Dependency Injection.</w:t>
      </w:r>
    </w:p>
    <w:p w14:paraId="20418EA8" w14:textId="77777777" w:rsidR="0005015C" w:rsidRDefault="002F2A9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JPA (</w:t>
      </w:r>
      <w:proofErr w:type="spellStart"/>
      <w:r>
        <w:rPr>
          <w:b/>
          <w:bCs/>
          <w:color w:val="1F1F1F"/>
        </w:rPr>
        <w:t>thông</w:t>
      </w:r>
      <w:proofErr w:type="spellEnd"/>
      <w:r>
        <w:rPr>
          <w:b/>
          <w:bCs/>
          <w:color w:val="1F1F1F"/>
        </w:rPr>
        <w:t xml:space="preserve"> qua Spring Data JPA):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Giúp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ạ</w:t>
      </w:r>
      <w:r>
        <w:rPr>
          <w:color w:val="1F1F1F"/>
        </w:rPr>
        <w:t>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</w:t>
      </w:r>
      <w:r>
        <w:rPr>
          <w:color w:val="1F1F1F"/>
        </w:rPr>
        <w:t>ớ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</w:t>
      </w:r>
      <w:r>
        <w:rPr>
          <w:color w:val="1F1F1F"/>
        </w:rPr>
        <w:t>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</w:t>
      </w:r>
      <w:r>
        <w:rPr>
          <w:color w:val="1F1F1F"/>
        </w:rPr>
        <w:t>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</w:t>
      </w:r>
      <w:r>
        <w:rPr>
          <w:color w:val="1F1F1F"/>
        </w:rPr>
        <w:t>ệ</w:t>
      </w:r>
      <w:r>
        <w:rPr>
          <w:color w:val="1F1F1F"/>
        </w:rPr>
        <w:t>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</w:t>
      </w:r>
      <w:r>
        <w:rPr>
          <w:color w:val="1F1F1F"/>
        </w:rPr>
        <w:t>ộ</w:t>
      </w:r>
      <w:r>
        <w:rPr>
          <w:color w:val="1F1F1F"/>
        </w:rPr>
        <w:t>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</w:t>
      </w:r>
      <w:r>
        <w:rPr>
          <w:color w:val="1F1F1F"/>
        </w:rPr>
        <w:t>ệ</w:t>
      </w:r>
      <w:r>
        <w:rPr>
          <w:color w:val="1F1F1F"/>
        </w:rPr>
        <w:t>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</w:t>
      </w:r>
      <w:r>
        <w:rPr>
          <w:color w:val="1F1F1F"/>
        </w:rPr>
        <w:t>ớ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</w:t>
      </w:r>
      <w:r>
        <w:rPr>
          <w:color w:val="1F1F1F"/>
        </w:rPr>
        <w:t>ố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</w:t>
      </w:r>
      <w:r>
        <w:rPr>
          <w:color w:val="1F1F1F"/>
        </w:rPr>
        <w:t>ợ</w:t>
      </w:r>
      <w:r>
        <w:rPr>
          <w:color w:val="1F1F1F"/>
        </w:rPr>
        <w:t>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lo</w:t>
      </w:r>
      <w:r>
        <w:rPr>
          <w:color w:val="1F1F1F"/>
        </w:rPr>
        <w:t>ạ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</w:t>
      </w:r>
      <w:r>
        <w:rPr>
          <w:color w:val="1F1F1F"/>
        </w:rPr>
        <w:t>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ệ</w:t>
      </w:r>
      <w:r>
        <w:rPr>
          <w:color w:val="1F1F1F"/>
        </w:rPr>
        <w:t>nh</w:t>
      </w:r>
      <w:proofErr w:type="spellEnd"/>
      <w:r>
        <w:rPr>
          <w:color w:val="1F1F1F"/>
        </w:rPr>
        <w:t xml:space="preserve"> JDBC </w:t>
      </w:r>
      <w:proofErr w:type="spellStart"/>
      <w:r>
        <w:rPr>
          <w:color w:val="1F1F1F"/>
        </w:rPr>
        <w:t>th</w:t>
      </w:r>
      <w:r>
        <w:rPr>
          <w:color w:val="1F1F1F"/>
        </w:rPr>
        <w:t>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</w:t>
      </w:r>
      <w:r>
        <w:rPr>
          <w:color w:val="1F1F1F"/>
        </w:rPr>
        <w:t>ỗ</w:t>
      </w:r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</w:t>
      </w:r>
      <w:r>
        <w:rPr>
          <w:color w:val="1F1F1F"/>
        </w:rPr>
        <w:t>ờ</w:t>
      </w:r>
      <w:r>
        <w:rPr>
          <w:color w:val="1F1F1F"/>
        </w:rPr>
        <w:t>i</w:t>
      </w:r>
      <w:proofErr w:type="spellEnd"/>
      <w:r>
        <w:rPr>
          <w:color w:val="1F1F1F"/>
        </w:rPr>
        <w:t>.</w:t>
      </w:r>
    </w:p>
    <w:p w14:paraId="0E0A9262" w14:textId="77777777" w:rsidR="0005015C" w:rsidRDefault="0005015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1F1F1F"/>
        </w:rPr>
      </w:pPr>
    </w:p>
    <w:sectPr w:rsidR="0005015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E6CF0A-D142-46DD-A86A-3F213B0FD1C1}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F6EC3E-69B5-40EC-A050-13112FF40D9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B7D3C2-E5D1-45C8-84DC-34D4FEE4D4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0034"/>
    <w:multiLevelType w:val="multilevel"/>
    <w:tmpl w:val="F96064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516C76"/>
    <w:multiLevelType w:val="multilevel"/>
    <w:tmpl w:val="52804E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A65D69"/>
    <w:multiLevelType w:val="multilevel"/>
    <w:tmpl w:val="8B024C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A87B76"/>
    <w:multiLevelType w:val="multilevel"/>
    <w:tmpl w:val="84F88D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65E54CA"/>
    <w:multiLevelType w:val="multilevel"/>
    <w:tmpl w:val="475AAAE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DAA6483"/>
    <w:multiLevelType w:val="multilevel"/>
    <w:tmpl w:val="827A024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15C"/>
    <w:rsid w:val="0005015C"/>
    <w:rsid w:val="002F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7245"/>
  <w15:docId w15:val="{D8DE1C5F-A81A-4CA4-A3D9-BC2C4B5A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Thịnh</cp:lastModifiedBy>
  <cp:revision>2</cp:revision>
  <dcterms:created xsi:type="dcterms:W3CDTF">2026-05-11T09:14:00Z</dcterms:created>
  <dcterms:modified xsi:type="dcterms:W3CDTF">2026-05-11T09:14:00Z</dcterms:modified>
</cp:coreProperties>
</file>