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0733" w14:textId="77777777" w:rsidR="00FB31F3" w:rsidRDefault="00FB31F3" w:rsidP="00FB31F3">
      <w:r>
        <w:t xml:space="preserve">In Android studio there is a unit test part which supports both units requiring android </w:t>
      </w:r>
      <w:proofErr w:type="spellStart"/>
      <w:r>
        <w:t>api</w:t>
      </w:r>
      <w:proofErr w:type="spellEnd"/>
      <w:r>
        <w:t xml:space="preserve"> and java code functions. However, due to my limited information I haven’ t fully understand how it works. The following is the example generated automatically.</w:t>
      </w:r>
    </w:p>
    <w:p w14:paraId="34AEEC38" w14:textId="5F90FA95" w:rsidR="00FB31F3" w:rsidRDefault="00FB31F3" w:rsidP="00FB31F3">
      <w:r>
        <w:rPr>
          <w:noProof/>
        </w:rPr>
        <w:drawing>
          <wp:inline distT="0" distB="0" distL="0" distR="0" wp14:anchorId="4F5D7E26" wp14:editId="6FD1D2CD">
            <wp:extent cx="3505200" cy="561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D5BC2" wp14:editId="1E668A06">
            <wp:extent cx="3514725" cy="114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FF21" w14:textId="77777777" w:rsidR="00FB31F3" w:rsidRDefault="00FB31F3" w:rsidP="00FB31F3"/>
    <w:p w14:paraId="2F506636" w14:textId="17470C82" w:rsidR="00FB31F3" w:rsidRDefault="00FB31F3" w:rsidP="00FB31F3">
      <w:r>
        <w:rPr>
          <w:noProof/>
        </w:rPr>
        <w:drawing>
          <wp:inline distT="0" distB="0" distL="0" distR="0" wp14:anchorId="0B760728" wp14:editId="5BA30015">
            <wp:extent cx="3543300" cy="54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FB90" w14:textId="5E8BC92F" w:rsidR="00FB31F3" w:rsidRPr="00216887" w:rsidRDefault="00FB31F3" w:rsidP="00FB31F3">
      <w:pPr>
        <w:rPr>
          <w:rFonts w:hint="eastAsia"/>
        </w:rPr>
      </w:pPr>
      <w:r>
        <w:rPr>
          <w:noProof/>
        </w:rPr>
        <w:drawing>
          <wp:inline distT="0" distB="0" distL="0" distR="0" wp14:anchorId="49FD4FAA" wp14:editId="5E5E3107">
            <wp:extent cx="350520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C722" w14:textId="77777777" w:rsidR="00164CFC" w:rsidRDefault="00164CFC"/>
    <w:sectPr w:rsidR="00164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0B9A" w14:textId="77777777" w:rsidR="001D141B" w:rsidRDefault="001D141B" w:rsidP="00FB31F3">
      <w:r>
        <w:separator/>
      </w:r>
    </w:p>
  </w:endnote>
  <w:endnote w:type="continuationSeparator" w:id="0">
    <w:p w14:paraId="4AB93CAC" w14:textId="77777777" w:rsidR="001D141B" w:rsidRDefault="001D141B" w:rsidP="00FB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0AB9" w14:textId="77777777" w:rsidR="001D141B" w:rsidRDefault="001D141B" w:rsidP="00FB31F3">
      <w:r>
        <w:separator/>
      </w:r>
    </w:p>
  </w:footnote>
  <w:footnote w:type="continuationSeparator" w:id="0">
    <w:p w14:paraId="63BD0226" w14:textId="77777777" w:rsidR="001D141B" w:rsidRDefault="001D141B" w:rsidP="00FB3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CA"/>
    <w:rsid w:val="00164CFC"/>
    <w:rsid w:val="001D141B"/>
    <w:rsid w:val="009B54CA"/>
    <w:rsid w:val="00F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4161677-BFE3-4CCB-BE2A-639554E2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1F3"/>
    <w:pPr>
      <w:widowControl w:val="0"/>
      <w:jc w:val="both"/>
    </w:pPr>
    <w:rPr>
      <w:rFonts w:ascii="Times New Roman" w:eastAsia="宋体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1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2</cp:revision>
  <dcterms:created xsi:type="dcterms:W3CDTF">2022-01-10T19:19:00Z</dcterms:created>
  <dcterms:modified xsi:type="dcterms:W3CDTF">2022-01-10T19:19:00Z</dcterms:modified>
</cp:coreProperties>
</file>