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89DDE" w14:textId="1E80A9FA" w:rsidR="00F12C76" w:rsidRDefault="00755089" w:rsidP="00755089">
      <w:pPr>
        <w:spacing w:after="0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574C85" wp14:editId="0438D0AB">
            <wp:simplePos x="0" y="0"/>
            <wp:positionH relativeFrom="column">
              <wp:posOffset>916305</wp:posOffset>
            </wp:positionH>
            <wp:positionV relativeFrom="paragraph">
              <wp:posOffset>0</wp:posOffset>
            </wp:positionV>
            <wp:extent cx="3997960" cy="3108960"/>
            <wp:effectExtent l="0" t="0" r="2540" b="0"/>
            <wp:wrapSquare wrapText="bothSides"/>
            <wp:docPr id="852074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96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871CFA" w14:textId="7441E1CF" w:rsidR="00223129" w:rsidRDefault="00223129" w:rsidP="00223129">
      <w:pPr>
        <w:spacing w:after="0"/>
        <w:ind w:firstLine="709"/>
        <w:jc w:val="center"/>
      </w:pPr>
      <w:r>
        <w:t>ОПИСАНИЕ ДИАГРАММЫ КОМПОНЕНТОВ:</w:t>
      </w:r>
    </w:p>
    <w:p w14:paraId="5B6F97DB" w14:textId="77777777" w:rsidR="00223129" w:rsidRDefault="00223129" w:rsidP="00223129">
      <w:pPr>
        <w:spacing w:after="0"/>
        <w:ind w:firstLine="709"/>
        <w:jc w:val="both"/>
      </w:pPr>
    </w:p>
    <w:p w14:paraId="1C5B189F" w14:textId="33A07E9C" w:rsidR="00223129" w:rsidRDefault="00223129" w:rsidP="00223129">
      <w:pPr>
        <w:spacing w:after="0" w:line="360" w:lineRule="auto"/>
        <w:ind w:firstLine="709"/>
        <w:jc w:val="both"/>
      </w:pPr>
      <w:r>
        <w:t>1. Графический интерфейс: Компонент, отвечающий за взаимодействие с пользователем, отображение элементов управления и получение вводимых данных</w:t>
      </w:r>
    </w:p>
    <w:p w14:paraId="4FCB1705" w14:textId="2F25EBAF" w:rsidR="00223129" w:rsidRDefault="00223129" w:rsidP="00223129">
      <w:pPr>
        <w:spacing w:after="0" w:line="360" w:lineRule="auto"/>
        <w:ind w:firstLine="709"/>
        <w:jc w:val="both"/>
      </w:pPr>
      <w:r>
        <w:t>2. Модуль конвертации: Компонент, выполняющий преобразование форматов изображений, обеспечивающий изменение расширения файлов</w:t>
      </w:r>
    </w:p>
    <w:p w14:paraId="360582A2" w14:textId="5CCF5736" w:rsidR="00223129" w:rsidRDefault="00223129" w:rsidP="00223129">
      <w:pPr>
        <w:spacing w:after="0" w:line="360" w:lineRule="auto"/>
        <w:ind w:firstLine="709"/>
        <w:jc w:val="both"/>
      </w:pPr>
      <w:r>
        <w:t>3. Файловый менеджер: Компонент, управляющий операциями с файлами, включая выбор файлов и папок, проверку их доступности</w:t>
      </w:r>
    </w:p>
    <w:p w14:paraId="6FF0F52A" w14:textId="1951AD21" w:rsidR="00223129" w:rsidRDefault="00223129" w:rsidP="00223129">
      <w:pPr>
        <w:spacing w:after="0" w:line="360" w:lineRule="auto"/>
        <w:ind w:firstLine="709"/>
        <w:jc w:val="both"/>
      </w:pPr>
      <w:r>
        <w:t>4. Файловая система: Компонент, представляющий взаимодействие с операционной системой для доступа к файлам и директориям</w:t>
      </w:r>
    </w:p>
    <w:p w14:paraId="0BD46C5B" w14:textId="3D47A172" w:rsidR="00223129" w:rsidRDefault="00223129" w:rsidP="00223129">
      <w:pPr>
        <w:spacing w:after="0" w:line="360" w:lineRule="auto"/>
        <w:ind w:firstLine="709"/>
        <w:jc w:val="both"/>
      </w:pPr>
      <w:r>
        <w:t>5. Модуль перемещения: Компонент, отвечающий за операции перемещения обработанных файлов в целевые директории</w:t>
      </w:r>
    </w:p>
    <w:sectPr w:rsidR="0022312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AC6"/>
    <w:rsid w:val="00223129"/>
    <w:rsid w:val="002D62E0"/>
    <w:rsid w:val="006C0B77"/>
    <w:rsid w:val="00755089"/>
    <w:rsid w:val="008242FF"/>
    <w:rsid w:val="00870751"/>
    <w:rsid w:val="00922C48"/>
    <w:rsid w:val="009C3AC6"/>
    <w:rsid w:val="009C5814"/>
    <w:rsid w:val="00B915B7"/>
    <w:rsid w:val="00C31596"/>
    <w:rsid w:val="00CA4C7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84B5E"/>
  <w15:chartTrackingRefBased/>
  <w15:docId w15:val="{4A2E6C14-570D-4B9E-8D5E-73CAF0DA7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C3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3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3A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A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A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A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A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A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A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3AC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3A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3AC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3AC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C3AC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C3AC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C3AC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C3AC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C3AC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C3A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3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A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3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3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3AC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C3A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3AC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3AC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3AC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C3AC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61337-8DCE-44F6-9CEB-37775F7FF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Афанасьев</dc:creator>
  <cp:keywords/>
  <dc:description/>
  <cp:lastModifiedBy>Даниил Афанасьев</cp:lastModifiedBy>
  <cp:revision>4</cp:revision>
  <dcterms:created xsi:type="dcterms:W3CDTF">2025-11-12T11:57:00Z</dcterms:created>
  <dcterms:modified xsi:type="dcterms:W3CDTF">2025-11-12T12:12:00Z</dcterms:modified>
</cp:coreProperties>
</file>