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08591" w14:textId="72209F79" w:rsidR="003A6A41" w:rsidRDefault="003A6A41" w:rsidP="003A6A41">
      <w:r w:rsidRPr="00DB20EB">
        <w:rPr>
          <w:highlight w:val="yellow"/>
        </w:rPr>
        <w:t xml:space="preserve">Составьте список данных, которые должны попадать в </w:t>
      </w:r>
      <w:proofErr w:type="spellStart"/>
      <w:r w:rsidRPr="00DB20EB">
        <w:rPr>
          <w:highlight w:val="yellow"/>
        </w:rPr>
        <w:t>трейсинг</w:t>
      </w:r>
      <w:proofErr w:type="spellEnd"/>
    </w:p>
    <w:p w14:paraId="227B40E6" w14:textId="77777777" w:rsidR="00DB20EB" w:rsidRDefault="00DB20EB" w:rsidP="00DB20EB">
      <w:pPr>
        <w:pStyle w:val="a5"/>
        <w:numPr>
          <w:ilvl w:val="0"/>
          <w:numId w:val="2"/>
        </w:numPr>
      </w:pPr>
      <w:r>
        <w:t xml:space="preserve">ИД пользователя </w:t>
      </w:r>
    </w:p>
    <w:p w14:paraId="6DA03D10" w14:textId="77777777" w:rsidR="00DB20EB" w:rsidRDefault="00DB20EB" w:rsidP="00DB20EB">
      <w:pPr>
        <w:pStyle w:val="a5"/>
        <w:numPr>
          <w:ilvl w:val="0"/>
          <w:numId w:val="2"/>
        </w:numPr>
      </w:pPr>
      <w:r>
        <w:t xml:space="preserve">ИД заказа </w:t>
      </w:r>
    </w:p>
    <w:p w14:paraId="3527BF1E" w14:textId="77777777" w:rsidR="00DB20EB" w:rsidRDefault="00DB20EB" w:rsidP="00DB20EB">
      <w:pPr>
        <w:pStyle w:val="a5"/>
        <w:numPr>
          <w:ilvl w:val="0"/>
          <w:numId w:val="2"/>
        </w:numPr>
      </w:pPr>
      <w:r>
        <w:t>ссылка на файл с 3</w:t>
      </w:r>
      <w:r w:rsidRPr="00DB20EB">
        <w:rPr>
          <w:lang w:val="en-US"/>
        </w:rPr>
        <w:t>D</w:t>
      </w:r>
      <w:r w:rsidRPr="00DB20EB">
        <w:t xml:space="preserve"> </w:t>
      </w:r>
      <w:r>
        <w:t>моделью</w:t>
      </w:r>
    </w:p>
    <w:p w14:paraId="723DA67E" w14:textId="77777777" w:rsidR="00DB20EB" w:rsidRDefault="00DB20EB" w:rsidP="00DB20EB">
      <w:pPr>
        <w:pStyle w:val="a5"/>
        <w:numPr>
          <w:ilvl w:val="0"/>
          <w:numId w:val="2"/>
        </w:numPr>
      </w:pPr>
      <w:r>
        <w:t>Дата создания заказа</w:t>
      </w:r>
    </w:p>
    <w:p w14:paraId="4A2883C0" w14:textId="77777777" w:rsidR="00DB20EB" w:rsidRDefault="00DB20EB" w:rsidP="00DB20EB">
      <w:pPr>
        <w:pStyle w:val="a5"/>
        <w:numPr>
          <w:ilvl w:val="0"/>
          <w:numId w:val="2"/>
        </w:numPr>
      </w:pPr>
      <w:r>
        <w:t>Стоимость заказа</w:t>
      </w:r>
    </w:p>
    <w:p w14:paraId="6892D20D" w14:textId="1F578DDB" w:rsidR="00DB20EB" w:rsidRDefault="00DB20EB" w:rsidP="00DB20EB">
      <w:pPr>
        <w:pStyle w:val="a5"/>
        <w:numPr>
          <w:ilvl w:val="0"/>
          <w:numId w:val="2"/>
        </w:numPr>
      </w:pPr>
      <w:r>
        <w:t xml:space="preserve">Статус заказа  </w:t>
      </w:r>
    </w:p>
    <w:p w14:paraId="7CE9BEEE" w14:textId="5A6A4A69" w:rsidR="00266759" w:rsidRDefault="00266759" w:rsidP="00DB20EB">
      <w:pPr>
        <w:pStyle w:val="a5"/>
        <w:numPr>
          <w:ilvl w:val="0"/>
          <w:numId w:val="2"/>
        </w:numPr>
      </w:pPr>
      <w:r>
        <w:rPr>
          <w:lang w:val="en-US"/>
        </w:rPr>
        <w:t>Trace</w:t>
      </w:r>
      <w:r w:rsidRPr="00266759">
        <w:t xml:space="preserve"> </w:t>
      </w:r>
      <w:r>
        <w:t>ошибок, возникших в системе</w:t>
      </w:r>
    </w:p>
    <w:p w14:paraId="1DCC6257" w14:textId="77777777" w:rsidR="00AA170D" w:rsidRPr="00AA170D" w:rsidRDefault="00AA170D" w:rsidP="003A6A41"/>
    <w:p w14:paraId="681E28B8" w14:textId="77777777" w:rsidR="00987A74" w:rsidRPr="00035ADA" w:rsidRDefault="003A6A41" w:rsidP="003A6A41">
      <w:pPr>
        <w:numPr>
          <w:ilvl w:val="0"/>
          <w:numId w:val="1"/>
        </w:numPr>
        <w:rPr>
          <w:highlight w:val="yellow"/>
        </w:rPr>
      </w:pPr>
      <w:r w:rsidRPr="003A6A41">
        <w:rPr>
          <w:b/>
          <w:bCs/>
        </w:rPr>
        <w:t xml:space="preserve"> </w:t>
      </w:r>
      <w:r w:rsidRPr="00035ADA">
        <w:rPr>
          <w:b/>
          <w:bCs/>
          <w:highlight w:val="yellow"/>
        </w:rPr>
        <w:t>«Мотивация».</w:t>
      </w:r>
      <w:r w:rsidRPr="00035ADA">
        <w:rPr>
          <w:highlight w:val="yellow"/>
        </w:rPr>
        <w:t xml:space="preserve"> </w:t>
      </w:r>
    </w:p>
    <w:p w14:paraId="255C70AC" w14:textId="77777777" w:rsidR="00266759" w:rsidRDefault="00266759" w:rsidP="00987A74">
      <w:pPr>
        <w:ind w:left="720"/>
      </w:pPr>
      <w:r>
        <w:t xml:space="preserve">Добавление </w:t>
      </w:r>
      <w:proofErr w:type="spellStart"/>
      <w:r>
        <w:t>трейсинга</w:t>
      </w:r>
      <w:proofErr w:type="spellEnd"/>
      <w:r>
        <w:t xml:space="preserve"> в систему позволит выявить ошибки, возникающие в недрах </w:t>
      </w:r>
      <w:proofErr w:type="spellStart"/>
      <w:r w:rsidRPr="00266759">
        <w:t>микросервисной</w:t>
      </w:r>
      <w:proofErr w:type="spellEnd"/>
      <w:r>
        <w:t xml:space="preserve"> архитектуры приложения. Так как полученные данные позволят снизят затраты разработчиков на поиск и воспроизведение багов в системе. В итоге будем иметь список </w:t>
      </w:r>
      <w:proofErr w:type="gramStart"/>
      <w:r>
        <w:t>вызовов ,</w:t>
      </w:r>
      <w:proofErr w:type="gramEnd"/>
      <w:r>
        <w:t xml:space="preserve"> по которым можно понять, где оборвалась цепочка вызовов. </w:t>
      </w:r>
    </w:p>
    <w:p w14:paraId="601EE0D4" w14:textId="152E4929" w:rsidR="00266759" w:rsidRDefault="00266759" w:rsidP="00987A74">
      <w:pPr>
        <w:ind w:left="720"/>
      </w:pPr>
      <w:proofErr w:type="spellStart"/>
      <w:r w:rsidRPr="00266759">
        <w:t>Трейсинг</w:t>
      </w:r>
      <w:proofErr w:type="spellEnd"/>
      <w:r w:rsidRPr="00266759">
        <w:t xml:space="preserve"> помо</w:t>
      </w:r>
      <w:r>
        <w:t>жет</w:t>
      </w:r>
      <w:r w:rsidRPr="00266759">
        <w:t xml:space="preserve"> быстро находить причины медленной работы сервиса. Вместо просмотра всей цепочки вызовов, которую нужно к тому же раскрутить, разработчик может посмотреть, сколько, где и с какими параметрами прошёл вызов. У </w:t>
      </w:r>
      <w:proofErr w:type="spellStart"/>
      <w:r w:rsidRPr="00266759">
        <w:t>трейсинга</w:t>
      </w:r>
      <w:proofErr w:type="spellEnd"/>
      <w:r w:rsidRPr="00266759">
        <w:t xml:space="preserve"> как средства устранения неполадок есть дополнительные преимущества, поскольку любое исключение или ошибка обычно фиксируется вместе со всем контекстом запроса.</w:t>
      </w:r>
      <w:r>
        <w:t xml:space="preserve">  </w:t>
      </w:r>
    </w:p>
    <w:p w14:paraId="5D2D3CCB" w14:textId="77777777" w:rsidR="00266759" w:rsidRDefault="00266759" w:rsidP="00987A74">
      <w:pPr>
        <w:ind w:left="720"/>
      </w:pPr>
      <w:proofErr w:type="spellStart"/>
      <w:r>
        <w:t>Трейсинг</w:t>
      </w:r>
      <w:proofErr w:type="spellEnd"/>
      <w:r>
        <w:t xml:space="preserve"> позволит:</w:t>
      </w:r>
    </w:p>
    <w:p w14:paraId="2BB978CC" w14:textId="38C6CF35" w:rsidR="00266759" w:rsidRDefault="00266759" w:rsidP="00266759">
      <w:pPr>
        <w:pStyle w:val="a5"/>
        <w:numPr>
          <w:ilvl w:val="0"/>
          <w:numId w:val="3"/>
        </w:numPr>
      </w:pPr>
      <w:r>
        <w:t>понять на каком этапе происходит потеря заказа</w:t>
      </w:r>
    </w:p>
    <w:p w14:paraId="3E07F33B" w14:textId="114EA1A8" w:rsidR="00266759" w:rsidRDefault="00266759" w:rsidP="00266759">
      <w:pPr>
        <w:pStyle w:val="a5"/>
        <w:numPr>
          <w:ilvl w:val="0"/>
          <w:numId w:val="3"/>
        </w:numPr>
      </w:pPr>
      <w:r>
        <w:t xml:space="preserve">выявить причины медленной работы сервиса </w:t>
      </w:r>
    </w:p>
    <w:p w14:paraId="109C7437" w14:textId="751313D0" w:rsidR="00266759" w:rsidRDefault="00266759" w:rsidP="00266759">
      <w:pPr>
        <w:pStyle w:val="a5"/>
        <w:numPr>
          <w:ilvl w:val="0"/>
          <w:numId w:val="3"/>
        </w:numPr>
      </w:pPr>
      <w:r>
        <w:t xml:space="preserve">понять полную картину происходящего в системе через средства визуализации </w:t>
      </w:r>
    </w:p>
    <w:p w14:paraId="7FB410BE" w14:textId="77777777" w:rsidR="00DB20EB" w:rsidRDefault="00DB20EB" w:rsidP="00987A74">
      <w:pPr>
        <w:ind w:left="720"/>
      </w:pPr>
    </w:p>
    <w:p w14:paraId="59624701" w14:textId="29199E1E" w:rsidR="003A6A41" w:rsidRPr="00035ADA" w:rsidRDefault="003A6A41" w:rsidP="003A6A41">
      <w:pPr>
        <w:numPr>
          <w:ilvl w:val="0"/>
          <w:numId w:val="1"/>
        </w:numPr>
        <w:rPr>
          <w:highlight w:val="yellow"/>
        </w:rPr>
      </w:pPr>
      <w:r w:rsidRPr="00035ADA">
        <w:rPr>
          <w:b/>
          <w:bCs/>
          <w:highlight w:val="yellow"/>
        </w:rPr>
        <w:t>«Предлагаемое решение».</w:t>
      </w:r>
      <w:r w:rsidRPr="00035ADA">
        <w:rPr>
          <w:highlight w:val="yellow"/>
        </w:rPr>
        <w:t xml:space="preserve"> </w:t>
      </w:r>
    </w:p>
    <w:p w14:paraId="43586501" w14:textId="7F326E1A" w:rsidR="003C16C8" w:rsidRDefault="003C16C8" w:rsidP="003C16C8">
      <w:pPr>
        <w:ind w:left="720"/>
      </w:pPr>
      <w:hyperlink r:id="rId5" w:history="1">
        <w:r w:rsidRPr="00E922ED">
          <w:rPr>
            <w:rStyle w:val="a3"/>
          </w:rPr>
          <w:t>https://drive.google.com/file</w:t>
        </w:r>
        <w:r w:rsidRPr="00E922ED">
          <w:rPr>
            <w:rStyle w:val="a3"/>
          </w:rPr>
          <w:t>/</w:t>
        </w:r>
        <w:r w:rsidRPr="00E922ED">
          <w:rPr>
            <w:rStyle w:val="a3"/>
          </w:rPr>
          <w:t>d/1p1PyaDX_J7O5jVuTcSdmx9OBLyx7EGHK/view?us</w:t>
        </w:r>
        <w:r w:rsidRPr="00E922ED">
          <w:rPr>
            <w:rStyle w:val="a3"/>
          </w:rPr>
          <w:t>p</w:t>
        </w:r>
        <w:r w:rsidRPr="00E922ED">
          <w:rPr>
            <w:rStyle w:val="a3"/>
          </w:rPr>
          <w:t>=sharing</w:t>
        </w:r>
      </w:hyperlink>
    </w:p>
    <w:p w14:paraId="6164A33E" w14:textId="26B4B1B5" w:rsidR="003C16C8" w:rsidRPr="00035ADA" w:rsidRDefault="003A6A41" w:rsidP="003A6A41">
      <w:pPr>
        <w:numPr>
          <w:ilvl w:val="0"/>
          <w:numId w:val="1"/>
        </w:numPr>
        <w:rPr>
          <w:highlight w:val="yellow"/>
        </w:rPr>
      </w:pPr>
      <w:r w:rsidRPr="00035ADA">
        <w:rPr>
          <w:b/>
          <w:bCs/>
          <w:highlight w:val="yellow"/>
        </w:rPr>
        <w:t>«Компромиссы».</w:t>
      </w:r>
      <w:r w:rsidRPr="00035ADA">
        <w:rPr>
          <w:highlight w:val="yellow"/>
        </w:rPr>
        <w:t xml:space="preserve"> Опишите, в каких случаях </w:t>
      </w:r>
      <w:proofErr w:type="spellStart"/>
      <w:r w:rsidRPr="00035ADA">
        <w:rPr>
          <w:highlight w:val="yellow"/>
        </w:rPr>
        <w:t>трейсинг</w:t>
      </w:r>
      <w:proofErr w:type="spellEnd"/>
      <w:r w:rsidRPr="00035ADA">
        <w:rPr>
          <w:highlight w:val="yellow"/>
        </w:rPr>
        <w:t xml:space="preserve"> не принесёт пользы или пока невозможен, или его реализация обойдётся слишком дорого.</w:t>
      </w:r>
    </w:p>
    <w:p w14:paraId="76F88BB2" w14:textId="0F51799E" w:rsidR="00035ADA" w:rsidRPr="00035ADA" w:rsidRDefault="00035ADA" w:rsidP="00035ADA">
      <w:pPr>
        <w:ind w:left="720"/>
        <w:rPr>
          <w:bCs/>
        </w:rPr>
      </w:pPr>
      <w:r w:rsidRPr="00035ADA">
        <w:rPr>
          <w:bCs/>
        </w:rPr>
        <w:t>1) Ограниченные ресурсы</w:t>
      </w:r>
    </w:p>
    <w:p w14:paraId="3814237A" w14:textId="77777777" w:rsidR="00035ADA" w:rsidRPr="00035ADA" w:rsidRDefault="00035ADA" w:rsidP="00035ADA">
      <w:pPr>
        <w:ind w:left="720"/>
      </w:pPr>
      <w:r w:rsidRPr="00035ADA">
        <w:t xml:space="preserve">Реализация системы </w:t>
      </w:r>
      <w:proofErr w:type="spellStart"/>
      <w:r w:rsidRPr="00035ADA">
        <w:t>трейсинга</w:t>
      </w:r>
      <w:proofErr w:type="spellEnd"/>
      <w:r w:rsidRPr="00035ADA">
        <w:t xml:space="preserve"> может потребовать значительных инвестиций в технологии, программное обеспечение, обучение персонала и техническую поддержку. Если бюджет компании ограничен, а ресурсы дефицитны, инвестиции в </w:t>
      </w:r>
      <w:proofErr w:type="spellStart"/>
      <w:r w:rsidRPr="00035ADA">
        <w:t>трейсинг</w:t>
      </w:r>
      <w:proofErr w:type="spellEnd"/>
      <w:r w:rsidRPr="00035ADA">
        <w:t xml:space="preserve"> могут быть нецелесообразны. Особенно это актуально для малых предприятий или стартапов.</w:t>
      </w:r>
    </w:p>
    <w:p w14:paraId="77A1C3E0" w14:textId="54FD4100" w:rsidR="00035ADA" w:rsidRPr="00035ADA" w:rsidRDefault="00035ADA" w:rsidP="00035ADA">
      <w:pPr>
        <w:ind w:left="720"/>
        <w:rPr>
          <w:bCs/>
        </w:rPr>
      </w:pPr>
      <w:r w:rsidRPr="00035ADA">
        <w:rPr>
          <w:bCs/>
        </w:rPr>
        <w:t>2) Сложные технологические ограничения</w:t>
      </w:r>
    </w:p>
    <w:p w14:paraId="13E4704C" w14:textId="77777777" w:rsidR="00035ADA" w:rsidRPr="00035ADA" w:rsidRDefault="00035ADA" w:rsidP="00035ADA">
      <w:pPr>
        <w:ind w:left="720"/>
      </w:pPr>
      <w:r w:rsidRPr="00035ADA">
        <w:t xml:space="preserve">Существуют случаи, когда системы </w:t>
      </w:r>
      <w:proofErr w:type="spellStart"/>
      <w:r w:rsidRPr="00035ADA">
        <w:t>трейсинга</w:t>
      </w:r>
      <w:proofErr w:type="spellEnd"/>
      <w:r w:rsidRPr="00035ADA">
        <w:t xml:space="preserve"> не могут быть внедрены из-за ограничений существующих технологий. Например, если используемое оборудование или программное обеспечение не поддерживает интеграцию с </w:t>
      </w:r>
      <w:proofErr w:type="spellStart"/>
      <w:r w:rsidRPr="00035ADA">
        <w:t>трейсинг</w:t>
      </w:r>
      <w:proofErr w:type="spellEnd"/>
      <w:r w:rsidRPr="00035ADA">
        <w:t>-системами, это может сделать его внедрение невозможным или трудоемким.</w:t>
      </w:r>
    </w:p>
    <w:p w14:paraId="3DB4DA44" w14:textId="092DCFEE" w:rsidR="00035ADA" w:rsidRPr="00035ADA" w:rsidRDefault="00035ADA" w:rsidP="00035ADA">
      <w:pPr>
        <w:ind w:left="720"/>
        <w:rPr>
          <w:bCs/>
        </w:rPr>
      </w:pPr>
      <w:r w:rsidRPr="00035ADA">
        <w:rPr>
          <w:bCs/>
        </w:rPr>
        <w:t>3) Неподходящая организационная культура</w:t>
      </w:r>
    </w:p>
    <w:p w14:paraId="5E26478E" w14:textId="77777777" w:rsidR="00035ADA" w:rsidRPr="00035ADA" w:rsidRDefault="00035ADA" w:rsidP="00035ADA">
      <w:pPr>
        <w:ind w:left="720"/>
      </w:pPr>
      <w:r w:rsidRPr="00035ADA">
        <w:lastRenderedPageBreak/>
        <w:t xml:space="preserve">Организации с сильно развитой иерархической структурой или непрерывными изменениями в управлении могут столкнуться с трудностями в внедрении системы </w:t>
      </w:r>
      <w:proofErr w:type="spellStart"/>
      <w:r w:rsidRPr="00035ADA">
        <w:t>трейсинга</w:t>
      </w:r>
      <w:proofErr w:type="spellEnd"/>
      <w:r w:rsidRPr="00035ADA">
        <w:t>. Если сотрудники не готовы к изменениям или их работа непрозрачна, может возникнуть сопротивление внедрению новых инструментов, что отразится на общем успехе проекта.</w:t>
      </w:r>
    </w:p>
    <w:p w14:paraId="7D93FF27" w14:textId="1FF3C907" w:rsidR="00035ADA" w:rsidRPr="00035ADA" w:rsidRDefault="00035ADA" w:rsidP="00035ADA">
      <w:pPr>
        <w:ind w:left="720"/>
        <w:rPr>
          <w:bCs/>
        </w:rPr>
      </w:pPr>
      <w:r w:rsidRPr="00035ADA">
        <w:rPr>
          <w:bCs/>
        </w:rPr>
        <w:t>4) Проблемы с конфиденциальностью и безопасностью</w:t>
      </w:r>
    </w:p>
    <w:p w14:paraId="31B082F0" w14:textId="08AE351A" w:rsidR="00035ADA" w:rsidRPr="00035ADA" w:rsidRDefault="00035ADA" w:rsidP="00035ADA">
      <w:pPr>
        <w:ind w:left="720"/>
      </w:pPr>
      <w:r w:rsidRPr="00035ADA">
        <w:t xml:space="preserve">В некоторых случаях возможно, что </w:t>
      </w:r>
      <w:proofErr w:type="spellStart"/>
      <w:r w:rsidRPr="00035ADA">
        <w:t>трейсинг</w:t>
      </w:r>
      <w:proofErr w:type="spellEnd"/>
      <w:r w:rsidRPr="00035ADA">
        <w:t xml:space="preserve"> будет связан с проблемами конфиденциальности данных и безопасности. Например, </w:t>
      </w:r>
      <w:r>
        <w:t xml:space="preserve">если </w:t>
      </w:r>
      <w:r w:rsidRPr="00035ADA">
        <w:t xml:space="preserve">существует строгая регуляция, касающаяся обработки личной информации. Реализация систем </w:t>
      </w:r>
      <w:proofErr w:type="spellStart"/>
      <w:r w:rsidRPr="00035ADA">
        <w:t>трейсинга</w:t>
      </w:r>
      <w:proofErr w:type="spellEnd"/>
      <w:r w:rsidRPr="00035ADA">
        <w:t xml:space="preserve"> в таких условиях может быть слишком сложной и затратной, если она не соответствует соответствующим законам и стандартам.</w:t>
      </w:r>
    </w:p>
    <w:p w14:paraId="139F59CC" w14:textId="7C9DAD2E" w:rsidR="003A6A41" w:rsidRPr="00035ADA" w:rsidRDefault="003A6A41" w:rsidP="003A6A41">
      <w:pPr>
        <w:numPr>
          <w:ilvl w:val="0"/>
          <w:numId w:val="1"/>
        </w:numPr>
        <w:rPr>
          <w:highlight w:val="yellow"/>
        </w:rPr>
      </w:pPr>
      <w:r w:rsidRPr="00035ADA">
        <w:rPr>
          <w:b/>
          <w:bCs/>
          <w:highlight w:val="yellow"/>
        </w:rPr>
        <w:t>Проработайте аспекты безопасности.</w:t>
      </w:r>
      <w:r w:rsidRPr="00035ADA">
        <w:rPr>
          <w:highlight w:val="yellow"/>
        </w:rPr>
        <w:t xml:space="preserve"> Опишите, какие меры для предотвращения несанкционированного доступа будут предусмотрены для системы </w:t>
      </w:r>
      <w:proofErr w:type="spellStart"/>
      <w:r w:rsidRPr="00035ADA">
        <w:rPr>
          <w:highlight w:val="yellow"/>
        </w:rPr>
        <w:t>трейсинга</w:t>
      </w:r>
      <w:proofErr w:type="spellEnd"/>
      <w:r w:rsidRPr="00035ADA">
        <w:rPr>
          <w:highlight w:val="yellow"/>
        </w:rPr>
        <w:t xml:space="preserve"> внутри компании и снаружи если это требуется.</w:t>
      </w:r>
    </w:p>
    <w:p w14:paraId="1CEE6D0F" w14:textId="77777777" w:rsidR="009B27F9" w:rsidRPr="009B27F9" w:rsidRDefault="009B27F9" w:rsidP="009B27F9">
      <w:pPr>
        <w:ind w:left="1416"/>
        <w:rPr>
          <w:b/>
          <w:bCs/>
        </w:rPr>
      </w:pPr>
      <w:r w:rsidRPr="009B27F9">
        <w:rPr>
          <w:b/>
          <w:bCs/>
        </w:rPr>
        <w:t>1. Аутентификация и авторизация</w:t>
      </w:r>
    </w:p>
    <w:p w14:paraId="01DA8A48" w14:textId="00AB5804" w:rsidR="009B27F9" w:rsidRPr="009B27F9" w:rsidRDefault="009B27F9" w:rsidP="009B27F9">
      <w:pPr>
        <w:numPr>
          <w:ilvl w:val="0"/>
          <w:numId w:val="4"/>
        </w:numPr>
      </w:pPr>
      <w:r w:rsidRPr="009B27F9">
        <w:rPr>
          <w:b/>
          <w:bCs/>
        </w:rPr>
        <w:t>Многофакторная аутентификация (MFA)</w:t>
      </w:r>
      <w:r w:rsidRPr="009B27F9">
        <w:t>: Внедрение многофакторной аутентификации для всех пользователей системы. Это может быть комбинация пароля</w:t>
      </w:r>
      <w:r>
        <w:rPr>
          <w:lang w:val="en-US"/>
        </w:rPr>
        <w:t xml:space="preserve"> </w:t>
      </w:r>
      <w:r>
        <w:t xml:space="preserve">или </w:t>
      </w:r>
      <w:r w:rsidRPr="009B27F9">
        <w:t>одноразового кода.</w:t>
      </w:r>
    </w:p>
    <w:p w14:paraId="37F7979E" w14:textId="77777777" w:rsidR="009B27F9" w:rsidRPr="009B27F9" w:rsidRDefault="009B27F9" w:rsidP="009B27F9">
      <w:pPr>
        <w:numPr>
          <w:ilvl w:val="0"/>
          <w:numId w:val="4"/>
        </w:numPr>
      </w:pPr>
      <w:r w:rsidRPr="009B27F9">
        <w:rPr>
          <w:b/>
          <w:bCs/>
        </w:rPr>
        <w:t>Ролевой доступ</w:t>
      </w:r>
      <w:r w:rsidRPr="009B27F9">
        <w:t>: Определение прав доступа на основе ролей. Каждый пользователь должен иметь доступ только к той информации и функциям, которые необходимы для выполнения их работы.</w:t>
      </w:r>
    </w:p>
    <w:p w14:paraId="3080495D" w14:textId="77777777" w:rsidR="009B27F9" w:rsidRPr="009B27F9" w:rsidRDefault="009B27F9" w:rsidP="009B27F9">
      <w:pPr>
        <w:numPr>
          <w:ilvl w:val="0"/>
          <w:numId w:val="4"/>
        </w:numPr>
      </w:pPr>
      <w:r w:rsidRPr="009B27F9">
        <w:rPr>
          <w:b/>
          <w:bCs/>
        </w:rPr>
        <w:t>Регулярный аудит прав доступа</w:t>
      </w:r>
      <w:r w:rsidRPr="009B27F9">
        <w:t>: Периодическая проверка и обновление прав доступа для гарантии того, что только актуальные пользователи имеют доступ к системе.</w:t>
      </w:r>
    </w:p>
    <w:p w14:paraId="448B51C5" w14:textId="77777777" w:rsidR="009B27F9" w:rsidRPr="009B27F9" w:rsidRDefault="009B27F9" w:rsidP="009B27F9">
      <w:pPr>
        <w:ind w:left="1416"/>
        <w:rPr>
          <w:b/>
          <w:bCs/>
        </w:rPr>
      </w:pPr>
      <w:r w:rsidRPr="009B27F9">
        <w:rPr>
          <w:b/>
          <w:bCs/>
        </w:rPr>
        <w:t>2. Шифрование</w:t>
      </w:r>
    </w:p>
    <w:p w14:paraId="2FCCDC5E" w14:textId="77777777" w:rsidR="009B27F9" w:rsidRPr="009B27F9" w:rsidRDefault="009B27F9" w:rsidP="009B27F9">
      <w:pPr>
        <w:numPr>
          <w:ilvl w:val="0"/>
          <w:numId w:val="5"/>
        </w:numPr>
        <w:tabs>
          <w:tab w:val="num" w:pos="720"/>
        </w:tabs>
      </w:pPr>
      <w:r w:rsidRPr="009B27F9">
        <w:rPr>
          <w:b/>
          <w:bCs/>
        </w:rPr>
        <w:t>Шифрование данных</w:t>
      </w:r>
      <w:r w:rsidRPr="009B27F9">
        <w:t>: Используйте шифрование при передаче данных (SSL/TLS) и хранении (AES</w:t>
      </w:r>
      <w:r w:rsidRPr="009B27F9">
        <w:noBreakHyphen/>
        <w:t>256 или другие стандарты) для защиты конфиденциальной информации от несанкционированного доступа.</w:t>
      </w:r>
    </w:p>
    <w:p w14:paraId="612EC7E8" w14:textId="77777777" w:rsidR="009B27F9" w:rsidRPr="009B27F9" w:rsidRDefault="009B27F9" w:rsidP="009B27F9">
      <w:pPr>
        <w:numPr>
          <w:ilvl w:val="0"/>
          <w:numId w:val="5"/>
        </w:numPr>
        <w:tabs>
          <w:tab w:val="num" w:pos="720"/>
        </w:tabs>
      </w:pPr>
      <w:r w:rsidRPr="009B27F9">
        <w:rPr>
          <w:b/>
          <w:bCs/>
        </w:rPr>
        <w:t>Шифрование логов</w:t>
      </w:r>
      <w:r w:rsidRPr="009B27F9">
        <w:t xml:space="preserve">: </w:t>
      </w:r>
      <w:proofErr w:type="spellStart"/>
      <w:r w:rsidRPr="009B27F9">
        <w:t>Логи</w:t>
      </w:r>
      <w:proofErr w:type="spellEnd"/>
      <w:r w:rsidRPr="009B27F9">
        <w:t xml:space="preserve"> системы </w:t>
      </w:r>
      <w:proofErr w:type="spellStart"/>
      <w:r w:rsidRPr="009B27F9">
        <w:t>трейсинга</w:t>
      </w:r>
      <w:proofErr w:type="spellEnd"/>
      <w:r w:rsidRPr="009B27F9">
        <w:t xml:space="preserve"> также должны быть зашифрованы, чтобы предотвратить доступ к информационным потокам.</w:t>
      </w:r>
    </w:p>
    <w:p w14:paraId="5AB7ED3D" w14:textId="77777777" w:rsidR="009B27F9" w:rsidRPr="009B27F9" w:rsidRDefault="009B27F9" w:rsidP="009B27F9">
      <w:pPr>
        <w:ind w:left="1416"/>
        <w:rPr>
          <w:b/>
          <w:bCs/>
        </w:rPr>
      </w:pPr>
      <w:r w:rsidRPr="009B27F9">
        <w:rPr>
          <w:b/>
          <w:bCs/>
        </w:rPr>
        <w:t>3. Защита сети</w:t>
      </w:r>
    </w:p>
    <w:p w14:paraId="5D1534D2" w14:textId="77777777" w:rsidR="009B27F9" w:rsidRPr="009B27F9" w:rsidRDefault="009B27F9" w:rsidP="009B27F9">
      <w:pPr>
        <w:numPr>
          <w:ilvl w:val="0"/>
          <w:numId w:val="6"/>
        </w:numPr>
        <w:tabs>
          <w:tab w:val="num" w:pos="720"/>
        </w:tabs>
      </w:pPr>
      <w:proofErr w:type="spellStart"/>
      <w:r w:rsidRPr="009B27F9">
        <w:rPr>
          <w:b/>
          <w:bCs/>
        </w:rPr>
        <w:t>Файрволы</w:t>
      </w:r>
      <w:proofErr w:type="spellEnd"/>
      <w:r w:rsidRPr="009B27F9">
        <w:rPr>
          <w:b/>
          <w:bCs/>
        </w:rPr>
        <w:t xml:space="preserve"> и системы обнаружения вторжений (IDS/IPS)</w:t>
      </w:r>
      <w:r w:rsidRPr="009B27F9">
        <w:t xml:space="preserve">: Настройка </w:t>
      </w:r>
      <w:proofErr w:type="spellStart"/>
      <w:r w:rsidRPr="009B27F9">
        <w:t>файрволов</w:t>
      </w:r>
      <w:proofErr w:type="spellEnd"/>
      <w:r w:rsidRPr="009B27F9">
        <w:t xml:space="preserve"> и систем обнаружения вторжений для мониторинга и защиты сети от несанкционированного доступа.</w:t>
      </w:r>
    </w:p>
    <w:p w14:paraId="11983934" w14:textId="77777777" w:rsidR="009B27F9" w:rsidRPr="009B27F9" w:rsidRDefault="009B27F9" w:rsidP="009B27F9">
      <w:pPr>
        <w:numPr>
          <w:ilvl w:val="0"/>
          <w:numId w:val="6"/>
        </w:numPr>
        <w:tabs>
          <w:tab w:val="num" w:pos="720"/>
        </w:tabs>
      </w:pPr>
      <w:r w:rsidRPr="009B27F9">
        <w:rPr>
          <w:b/>
          <w:bCs/>
        </w:rPr>
        <w:t>Безопасный доступ</w:t>
      </w:r>
      <w:r w:rsidRPr="009B27F9">
        <w:t xml:space="preserve">: Использование виртуальных частных сетей (VPN) для удаленного доступа к системе </w:t>
      </w:r>
      <w:proofErr w:type="spellStart"/>
      <w:r w:rsidRPr="009B27F9">
        <w:t>трейсинга</w:t>
      </w:r>
      <w:proofErr w:type="spellEnd"/>
      <w:r w:rsidRPr="009B27F9">
        <w:t>. Это гарантирует, что передача данных защищена.</w:t>
      </w:r>
    </w:p>
    <w:p w14:paraId="17D73C5C" w14:textId="77777777" w:rsidR="009B27F9" w:rsidRPr="009B27F9" w:rsidRDefault="009B27F9" w:rsidP="009B27F9">
      <w:pPr>
        <w:ind w:left="1416"/>
        <w:rPr>
          <w:b/>
          <w:bCs/>
        </w:rPr>
      </w:pPr>
      <w:r w:rsidRPr="009B27F9">
        <w:rPr>
          <w:b/>
          <w:bCs/>
        </w:rPr>
        <w:t>4. Мониторинг и аудирование</w:t>
      </w:r>
    </w:p>
    <w:p w14:paraId="37335F4D" w14:textId="77777777" w:rsidR="009B27F9" w:rsidRPr="009B27F9" w:rsidRDefault="009B27F9" w:rsidP="009B27F9">
      <w:pPr>
        <w:numPr>
          <w:ilvl w:val="0"/>
          <w:numId w:val="7"/>
        </w:numPr>
        <w:tabs>
          <w:tab w:val="num" w:pos="720"/>
        </w:tabs>
      </w:pPr>
      <w:r w:rsidRPr="009B27F9">
        <w:rPr>
          <w:b/>
          <w:bCs/>
        </w:rPr>
        <w:t>Логирование доступа</w:t>
      </w:r>
      <w:r w:rsidRPr="009B27F9">
        <w:t>: Ведение подробного логирования всех действий пользователей, включая попытки доступа, изменения данных и ошибки входа. Это поможет отслеживать подозрительные действия и обеспечит возможность проведения аудитов.</w:t>
      </w:r>
    </w:p>
    <w:p w14:paraId="48DBEA8F" w14:textId="77777777" w:rsidR="009B27F9" w:rsidRPr="009B27F9" w:rsidRDefault="009B27F9" w:rsidP="009B27F9">
      <w:pPr>
        <w:numPr>
          <w:ilvl w:val="0"/>
          <w:numId w:val="7"/>
        </w:numPr>
        <w:tabs>
          <w:tab w:val="num" w:pos="720"/>
        </w:tabs>
      </w:pPr>
      <w:r w:rsidRPr="009B27F9">
        <w:rPr>
          <w:b/>
          <w:bCs/>
        </w:rPr>
        <w:lastRenderedPageBreak/>
        <w:t>Мониторинг в реальном времени</w:t>
      </w:r>
      <w:r w:rsidRPr="009B27F9">
        <w:t>: Внедрение систем мониторинга, которые будут отслеживать аномалии и выдавать уведомления в случае подозрительных действий.</w:t>
      </w:r>
    </w:p>
    <w:p w14:paraId="37C244C5" w14:textId="77777777" w:rsidR="009B27F9" w:rsidRPr="009B27F9" w:rsidRDefault="009B27F9" w:rsidP="009B27F9">
      <w:pPr>
        <w:ind w:left="1416"/>
        <w:rPr>
          <w:b/>
          <w:bCs/>
        </w:rPr>
      </w:pPr>
      <w:r w:rsidRPr="009B27F9">
        <w:rPr>
          <w:b/>
          <w:bCs/>
        </w:rPr>
        <w:t>5. Обучение и политика безопасности</w:t>
      </w:r>
    </w:p>
    <w:p w14:paraId="32D504B8" w14:textId="77777777" w:rsidR="009B27F9" w:rsidRPr="009B27F9" w:rsidRDefault="009B27F9" w:rsidP="009B27F9">
      <w:pPr>
        <w:numPr>
          <w:ilvl w:val="0"/>
          <w:numId w:val="8"/>
        </w:numPr>
        <w:tabs>
          <w:tab w:val="num" w:pos="720"/>
        </w:tabs>
      </w:pPr>
      <w:r w:rsidRPr="009B27F9">
        <w:rPr>
          <w:b/>
          <w:bCs/>
        </w:rPr>
        <w:t>Обучение сотрудников</w:t>
      </w:r>
      <w:r w:rsidRPr="009B27F9">
        <w:t>: Регулярное обучение персонала по вопросам безопасности, включая предотвращение фишинга и другие методы защиты информации.</w:t>
      </w:r>
    </w:p>
    <w:p w14:paraId="3122E7CD" w14:textId="77777777" w:rsidR="009B27F9" w:rsidRPr="009B27F9" w:rsidRDefault="009B27F9" w:rsidP="009B27F9">
      <w:pPr>
        <w:numPr>
          <w:ilvl w:val="0"/>
          <w:numId w:val="8"/>
        </w:numPr>
        <w:tabs>
          <w:tab w:val="num" w:pos="720"/>
        </w:tabs>
      </w:pPr>
      <w:r w:rsidRPr="009B27F9">
        <w:rPr>
          <w:b/>
          <w:bCs/>
        </w:rPr>
        <w:t>Разработка и внедрение политики безопасности</w:t>
      </w:r>
      <w:r w:rsidRPr="009B27F9">
        <w:t xml:space="preserve">: Четкие правила и процедуры доступа к системе </w:t>
      </w:r>
      <w:proofErr w:type="spellStart"/>
      <w:r w:rsidRPr="009B27F9">
        <w:t>трейсинга</w:t>
      </w:r>
      <w:proofErr w:type="spellEnd"/>
      <w:r w:rsidRPr="009B27F9">
        <w:t>, а также действия в случае нарушения безопасности.</w:t>
      </w:r>
    </w:p>
    <w:p w14:paraId="23237EF6" w14:textId="77777777" w:rsidR="009B27F9" w:rsidRPr="009B27F9" w:rsidRDefault="009B27F9" w:rsidP="009B27F9">
      <w:pPr>
        <w:ind w:left="1416"/>
        <w:rPr>
          <w:b/>
          <w:bCs/>
        </w:rPr>
      </w:pPr>
      <w:r w:rsidRPr="009B27F9">
        <w:rPr>
          <w:b/>
          <w:bCs/>
        </w:rPr>
        <w:t xml:space="preserve">6. Обновление и </w:t>
      </w:r>
      <w:proofErr w:type="spellStart"/>
      <w:r w:rsidRPr="009B27F9">
        <w:rPr>
          <w:b/>
          <w:bCs/>
        </w:rPr>
        <w:t>патчи</w:t>
      </w:r>
      <w:proofErr w:type="spellEnd"/>
    </w:p>
    <w:p w14:paraId="23CA74E4" w14:textId="77777777" w:rsidR="009B27F9" w:rsidRPr="009B27F9" w:rsidRDefault="009B27F9" w:rsidP="009B27F9">
      <w:pPr>
        <w:numPr>
          <w:ilvl w:val="0"/>
          <w:numId w:val="9"/>
        </w:numPr>
        <w:tabs>
          <w:tab w:val="num" w:pos="720"/>
        </w:tabs>
      </w:pPr>
      <w:r w:rsidRPr="009B27F9">
        <w:rPr>
          <w:b/>
          <w:bCs/>
        </w:rPr>
        <w:t>Регулярные обновления программного обеспечения</w:t>
      </w:r>
      <w:r w:rsidRPr="009B27F9">
        <w:t>: Обновление системы и приложений должно проводиться регулярно для устранения уязвимостей и использования последних исправлений безопасности.</w:t>
      </w:r>
    </w:p>
    <w:p w14:paraId="28F31A48" w14:textId="77777777" w:rsidR="009B27F9" w:rsidRPr="009B27F9" w:rsidRDefault="009B27F9" w:rsidP="009B27F9">
      <w:pPr>
        <w:numPr>
          <w:ilvl w:val="0"/>
          <w:numId w:val="9"/>
        </w:numPr>
        <w:tabs>
          <w:tab w:val="num" w:pos="720"/>
        </w:tabs>
      </w:pPr>
      <w:r w:rsidRPr="009B27F9">
        <w:rPr>
          <w:b/>
          <w:bCs/>
        </w:rPr>
        <w:t>Управление уязвимостями</w:t>
      </w:r>
      <w:r w:rsidRPr="009B27F9">
        <w:t>: Проведение регулярных тестов на уязвимости и обеспечение их устранения.</w:t>
      </w:r>
    </w:p>
    <w:p w14:paraId="114412A0" w14:textId="77777777" w:rsidR="009B27F9" w:rsidRPr="009B27F9" w:rsidRDefault="009B27F9" w:rsidP="009B27F9">
      <w:pPr>
        <w:ind w:left="1416"/>
        <w:rPr>
          <w:b/>
          <w:bCs/>
        </w:rPr>
      </w:pPr>
      <w:r w:rsidRPr="009B27F9">
        <w:rPr>
          <w:b/>
          <w:bCs/>
        </w:rPr>
        <w:t>7. Ограничение доступа к физическим серверам</w:t>
      </w:r>
    </w:p>
    <w:p w14:paraId="7B8B4F20" w14:textId="77777777" w:rsidR="009B27F9" w:rsidRPr="009B27F9" w:rsidRDefault="009B27F9" w:rsidP="00035ADA">
      <w:pPr>
        <w:numPr>
          <w:ilvl w:val="0"/>
          <w:numId w:val="10"/>
        </w:numPr>
        <w:tabs>
          <w:tab w:val="clear" w:pos="1080"/>
          <w:tab w:val="num" w:pos="1068"/>
        </w:tabs>
        <w:ind w:left="1428"/>
      </w:pPr>
      <w:r w:rsidRPr="009B27F9">
        <w:rPr>
          <w:b/>
          <w:bCs/>
        </w:rPr>
        <w:t>Физическая безопасность</w:t>
      </w:r>
      <w:r w:rsidRPr="009B27F9">
        <w:t xml:space="preserve">: Защита физических серверов, на которых размещается система </w:t>
      </w:r>
      <w:proofErr w:type="spellStart"/>
      <w:r w:rsidRPr="009B27F9">
        <w:t>трейсинга</w:t>
      </w:r>
      <w:proofErr w:type="spellEnd"/>
      <w:r w:rsidRPr="009B27F9">
        <w:t>. Это включает контроль доступа, видеонаблюдение и ограничение доступа только для авторизованных лиц.</w:t>
      </w:r>
    </w:p>
    <w:p w14:paraId="2A677803" w14:textId="2901FB16" w:rsidR="009B27F9" w:rsidRPr="009B27F9" w:rsidRDefault="00035ADA" w:rsidP="00035ADA">
      <w:pPr>
        <w:ind w:left="360" w:firstLine="708"/>
        <w:rPr>
          <w:b/>
          <w:bCs/>
        </w:rPr>
      </w:pPr>
      <w:r>
        <w:rPr>
          <w:b/>
          <w:bCs/>
        </w:rPr>
        <w:t xml:space="preserve">       </w:t>
      </w:r>
      <w:r w:rsidR="009B27F9" w:rsidRPr="009B27F9">
        <w:rPr>
          <w:b/>
          <w:bCs/>
        </w:rPr>
        <w:t>8. Сегментация сети</w:t>
      </w:r>
    </w:p>
    <w:p w14:paraId="4809B79E" w14:textId="0130CFC5" w:rsidR="009B27F9" w:rsidRPr="003A6A41" w:rsidRDefault="009B27F9" w:rsidP="00964E98">
      <w:pPr>
        <w:numPr>
          <w:ilvl w:val="0"/>
          <w:numId w:val="11"/>
        </w:numPr>
        <w:tabs>
          <w:tab w:val="clear" w:pos="720"/>
          <w:tab w:val="num" w:pos="1428"/>
        </w:tabs>
        <w:ind w:left="1428"/>
      </w:pPr>
      <w:r w:rsidRPr="009B27F9">
        <w:rPr>
          <w:b/>
          <w:bCs/>
        </w:rPr>
        <w:t>Сегментация сети</w:t>
      </w:r>
      <w:r w:rsidRPr="009B27F9">
        <w:t>: Создание отдельных сегментов для разных функций, чтобы ограничить доступ к критическим системам и данным.</w:t>
      </w:r>
    </w:p>
    <w:p w14:paraId="5D5DB676" w14:textId="77777777" w:rsidR="003A6A41" w:rsidRPr="001B381F" w:rsidRDefault="003A6A41" w:rsidP="003A6A41">
      <w:pPr>
        <w:numPr>
          <w:ilvl w:val="0"/>
          <w:numId w:val="1"/>
        </w:numPr>
        <w:rPr>
          <w:color w:val="FF0000"/>
        </w:rPr>
      </w:pPr>
      <w:r w:rsidRPr="001B381F">
        <w:rPr>
          <w:b/>
          <w:bCs/>
          <w:color w:val="FF0000"/>
        </w:rPr>
        <w:t>Дополнительное задание.</w:t>
      </w:r>
      <w:r w:rsidRPr="001B381F">
        <w:rPr>
          <w:color w:val="FF0000"/>
        </w:rPr>
        <w:t xml:space="preserve"> Спроектируйте и опишите в разделе «Предлагаемое решение», как будет реализованы автоматический мониторинг процесса прохождения заказа, полученные из данных </w:t>
      </w:r>
      <w:proofErr w:type="spellStart"/>
      <w:r w:rsidRPr="001B381F">
        <w:rPr>
          <w:color w:val="FF0000"/>
        </w:rPr>
        <w:t>трейсинга</w:t>
      </w:r>
      <w:proofErr w:type="spellEnd"/>
      <w:r w:rsidRPr="001B381F">
        <w:rPr>
          <w:color w:val="FF0000"/>
        </w:rPr>
        <w:t xml:space="preserve">, и </w:t>
      </w:r>
      <w:proofErr w:type="spellStart"/>
      <w:r w:rsidRPr="001B381F">
        <w:rPr>
          <w:color w:val="FF0000"/>
        </w:rPr>
        <w:t>алертинг</w:t>
      </w:r>
      <w:proofErr w:type="spellEnd"/>
      <w:r w:rsidRPr="001B381F">
        <w:rPr>
          <w:color w:val="FF0000"/>
        </w:rPr>
        <w:t>. Обновите последний вариант диаграммы, который вы подготовили для этого раздела, — отразите на нём необходимые связи. Новые элементы выделяйте зелёным цветом. Добавьте отдельную ссылку на новый вариант диаграммы.</w:t>
      </w:r>
    </w:p>
    <w:p w14:paraId="2D82E326" w14:textId="77777777" w:rsidR="00070D9B" w:rsidRDefault="00070D9B">
      <w:bookmarkStart w:id="0" w:name="_GoBack"/>
      <w:bookmarkEnd w:id="0"/>
    </w:p>
    <w:sectPr w:rsidR="00070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86D87"/>
    <w:multiLevelType w:val="multilevel"/>
    <w:tmpl w:val="39D04C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024FE3"/>
    <w:multiLevelType w:val="multilevel"/>
    <w:tmpl w:val="12ACB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333E0F"/>
    <w:multiLevelType w:val="multilevel"/>
    <w:tmpl w:val="11D2173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F628C4"/>
    <w:multiLevelType w:val="multilevel"/>
    <w:tmpl w:val="4AE4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794F6F"/>
    <w:multiLevelType w:val="hybridMultilevel"/>
    <w:tmpl w:val="21FC1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50553"/>
    <w:multiLevelType w:val="multilevel"/>
    <w:tmpl w:val="FE046FB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CD38EE"/>
    <w:multiLevelType w:val="multilevel"/>
    <w:tmpl w:val="A444513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9705BA"/>
    <w:multiLevelType w:val="hybridMultilevel"/>
    <w:tmpl w:val="BD7495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B47156"/>
    <w:multiLevelType w:val="multilevel"/>
    <w:tmpl w:val="6B14713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114E06"/>
    <w:multiLevelType w:val="multilevel"/>
    <w:tmpl w:val="123AB19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0DC09D7"/>
    <w:multiLevelType w:val="multilevel"/>
    <w:tmpl w:val="718C822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9"/>
  </w:num>
  <w:num w:numId="6">
    <w:abstractNumId w:val="8"/>
  </w:num>
  <w:num w:numId="7">
    <w:abstractNumId w:val="10"/>
  </w:num>
  <w:num w:numId="8">
    <w:abstractNumId w:val="5"/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49"/>
    <w:rsid w:val="00035ADA"/>
    <w:rsid w:val="00070D9B"/>
    <w:rsid w:val="001B381F"/>
    <w:rsid w:val="00266759"/>
    <w:rsid w:val="00273744"/>
    <w:rsid w:val="003A6A41"/>
    <w:rsid w:val="003C16C8"/>
    <w:rsid w:val="00506949"/>
    <w:rsid w:val="00964E98"/>
    <w:rsid w:val="00987A74"/>
    <w:rsid w:val="009B27F9"/>
    <w:rsid w:val="00AA170D"/>
    <w:rsid w:val="00CE14A6"/>
    <w:rsid w:val="00DB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56774"/>
  <w15:chartTrackingRefBased/>
  <w15:docId w15:val="{B699045E-DCF6-47E2-ADA1-93EBCEE3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6A4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A6A4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B20EB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3C16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6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p1PyaDX_J7O5jVuTcSdmx9OBLyx7EGHK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Bazarova, Oxana</dc:creator>
  <cp:keywords/>
  <dc:description/>
  <cp:lastModifiedBy>Bazarova, Oxana</cp:lastModifiedBy>
  <cp:revision>5</cp:revision>
  <dcterms:created xsi:type="dcterms:W3CDTF">2024-12-23T12:50:00Z</dcterms:created>
  <dcterms:modified xsi:type="dcterms:W3CDTF">2024-12-25T13:26:00Z</dcterms:modified>
</cp:coreProperties>
</file>