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E8A8A" w14:textId="77777777" w:rsidR="002B288D" w:rsidRDefault="002B288D" w:rsidP="002B288D">
      <w:pPr>
        <w:pStyle w:val="Standard"/>
        <w:ind w:left="567"/>
        <w:jc w:val="center"/>
        <w:outlineLvl w:val="0"/>
      </w:pPr>
      <w:r>
        <w:t>МИНОБРНАУКИ РОССИИ</w:t>
      </w:r>
    </w:p>
    <w:p w14:paraId="4EE5B18A" w14:textId="77777777" w:rsidR="002B288D" w:rsidRDefault="002B288D" w:rsidP="002B288D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50BD627" wp14:editId="62238F0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CD8DA11" w14:textId="77777777" w:rsidR="002B288D" w:rsidRDefault="002B288D" w:rsidP="002B288D">
      <w:pPr>
        <w:pStyle w:val="Standard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6329D57" w14:textId="77777777" w:rsidR="002B288D" w:rsidRDefault="002B288D" w:rsidP="002B288D">
      <w:pPr>
        <w:pStyle w:val="Standard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ECAB9F1" w14:textId="77777777" w:rsidR="002B288D" w:rsidRDefault="002B288D" w:rsidP="002B288D">
      <w:pPr>
        <w:pStyle w:val="Standard"/>
        <w:ind w:left="567"/>
        <w:rPr>
          <w:rFonts w:ascii="Times New Roman" w:hAnsi="Times New Roman"/>
          <w:sz w:val="28"/>
          <w:szCs w:val="28"/>
        </w:rPr>
      </w:pPr>
    </w:p>
    <w:p w14:paraId="224C3A41" w14:textId="77777777" w:rsidR="002B288D" w:rsidRDefault="002B288D" w:rsidP="002B288D">
      <w:pPr>
        <w:pStyle w:val="Standard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1639213" w14:textId="77777777" w:rsidR="002B288D" w:rsidRDefault="002B288D" w:rsidP="002B288D">
      <w:pPr>
        <w:pStyle w:val="Standard"/>
        <w:ind w:left="567"/>
        <w:jc w:val="center"/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информатики и систем управления</w:t>
      </w:r>
    </w:p>
    <w:p w14:paraId="43E7C12A" w14:textId="77777777" w:rsidR="002B288D" w:rsidRDefault="002B288D" w:rsidP="002B288D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2CEA2F11" w14:textId="77777777" w:rsidR="002B288D" w:rsidRDefault="002B288D" w:rsidP="002B288D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F1C6B9B" w14:textId="77777777" w:rsidR="002B288D" w:rsidRDefault="002B288D" w:rsidP="002B288D">
      <w:pPr>
        <w:pStyle w:val="Standard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7058D746" w14:textId="77777777" w:rsidR="002B288D" w:rsidRDefault="002B288D" w:rsidP="002B288D">
      <w:pPr>
        <w:pStyle w:val="Standard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1B477A97" w14:textId="3FB114C9" w:rsidR="002B288D" w:rsidRDefault="002B288D" w:rsidP="002B288D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>
        <w:rPr>
          <w:rFonts w:ascii="Times New Roman" w:hAnsi="Times New Roman"/>
          <w:sz w:val="28"/>
          <w:szCs w:val="28"/>
        </w:rPr>
        <w:t>3</w:t>
      </w:r>
    </w:p>
    <w:p w14:paraId="2036A489" w14:textId="77777777" w:rsidR="002B288D" w:rsidRPr="00F25838" w:rsidRDefault="002B288D" w:rsidP="002B288D">
      <w:pPr>
        <w:pStyle w:val="Standard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сети и телекоммуникация</w:t>
      </w:r>
    </w:p>
    <w:p w14:paraId="3BDB74E1" w14:textId="6D1FB1E8" w:rsidR="002B288D" w:rsidRDefault="002B288D" w:rsidP="002B288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655AF93C" w14:textId="77777777" w:rsidR="002B288D" w:rsidRDefault="002B288D" w:rsidP="002B288D">
      <w:pPr>
        <w:pStyle w:val="Standard"/>
        <w:rPr>
          <w:rFonts w:ascii="Times New Roman" w:hAnsi="Times New Roman"/>
          <w:sz w:val="28"/>
          <w:szCs w:val="28"/>
        </w:rPr>
      </w:pPr>
    </w:p>
    <w:p w14:paraId="6E185E77" w14:textId="77777777" w:rsidR="002B288D" w:rsidRDefault="002B288D" w:rsidP="002B288D">
      <w:pPr>
        <w:pStyle w:val="Standard"/>
        <w:rPr>
          <w:rFonts w:ascii="Times New Roman" w:hAnsi="Times New Roman"/>
          <w:sz w:val="28"/>
          <w:szCs w:val="28"/>
        </w:rPr>
      </w:pPr>
    </w:p>
    <w:p w14:paraId="37ECFC1C" w14:textId="128DF3DF" w:rsidR="002B288D" w:rsidRDefault="002B288D" w:rsidP="002B288D">
      <w:pPr>
        <w:ind w:left="36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Выполнил</w:t>
      </w:r>
      <w:r>
        <w:rPr>
          <w:rFonts w:ascii="Times New Roman" w:eastAsia="Times New Roman" w:hAnsi="Times New Roman" w:cs="Times New Roman"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sz w:val="26"/>
          <w:szCs w:val="26"/>
        </w:rPr>
        <w:t>: студент</w:t>
      </w:r>
      <w:r>
        <w:rPr>
          <w:rFonts w:ascii="Times New Roman" w:eastAsia="Times New Roman" w:hAnsi="Times New Roman" w:cs="Times New Roman"/>
          <w:sz w:val="26"/>
          <w:szCs w:val="26"/>
        </w:rPr>
        <w:t>ы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группы 17-В-</w:t>
      </w:r>
      <w:r>
        <w:rPr>
          <w:rFonts w:ascii="Times New Roman" w:eastAsia="Times New Roman" w:hAnsi="Times New Roman" w:cs="Times New Roman"/>
          <w:sz w:val="26"/>
          <w:szCs w:val="26"/>
        </w:rPr>
        <w:t>2</w:t>
      </w:r>
    </w:p>
    <w:p w14:paraId="74C5C0BE" w14:textId="5F593ADF" w:rsidR="002B288D" w:rsidRDefault="002B288D" w:rsidP="002B288D">
      <w:pPr>
        <w:ind w:left="5664" w:firstLine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eastAsia="Times New Roman" w:hAnsi="Times New Roman" w:cs="Times New Roman"/>
          <w:sz w:val="26"/>
          <w:szCs w:val="26"/>
        </w:rPr>
        <w:t>Пудовинников П. М.</w:t>
      </w:r>
    </w:p>
    <w:p w14:paraId="7D3472DF" w14:textId="6DC018E7" w:rsidR="002B288D" w:rsidRPr="00804AA2" w:rsidRDefault="002B288D" w:rsidP="002B288D">
      <w:pPr>
        <w:ind w:left="5664" w:firstLine="70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Штейн А.</w:t>
      </w:r>
      <w:r w:rsidR="00804AA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E.</w:t>
      </w:r>
    </w:p>
    <w:p w14:paraId="57D1A30A" w14:textId="77777777" w:rsidR="002B288D" w:rsidRPr="00AF4772" w:rsidRDefault="002B288D" w:rsidP="002B288D">
      <w:pPr>
        <w:ind w:left="7080" w:firstLine="708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068AE98" w14:textId="1F184F90" w:rsidR="002B288D" w:rsidRDefault="002B288D" w:rsidP="002B288D">
      <w:pPr>
        <w:ind w:left="6096" w:firstLine="3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Принял: Гай В. Е.</w:t>
      </w:r>
    </w:p>
    <w:p w14:paraId="16A7878E" w14:textId="77777777" w:rsidR="002B288D" w:rsidRDefault="002B288D" w:rsidP="002B288D">
      <w:pPr>
        <w:pStyle w:val="Standard"/>
        <w:rPr>
          <w:rFonts w:ascii="Times New Roman" w:hAnsi="Times New Roman"/>
          <w:sz w:val="24"/>
          <w:szCs w:val="24"/>
        </w:rPr>
      </w:pPr>
    </w:p>
    <w:p w14:paraId="340802B1" w14:textId="77777777" w:rsidR="002B288D" w:rsidRDefault="002B288D" w:rsidP="002B288D">
      <w:pPr>
        <w:pStyle w:val="Standard"/>
        <w:jc w:val="center"/>
        <w:rPr>
          <w:rFonts w:ascii="Times New Roman" w:hAnsi="Times New Roman"/>
          <w:sz w:val="24"/>
          <w:szCs w:val="24"/>
        </w:rPr>
      </w:pPr>
    </w:p>
    <w:p w14:paraId="325C0B4E" w14:textId="77777777" w:rsidR="002B288D" w:rsidRDefault="002B288D" w:rsidP="002B288D">
      <w:pPr>
        <w:pStyle w:val="Standard"/>
        <w:rPr>
          <w:rFonts w:ascii="Times New Roman" w:hAnsi="Times New Roman"/>
          <w:sz w:val="24"/>
          <w:szCs w:val="24"/>
        </w:rPr>
      </w:pPr>
    </w:p>
    <w:p w14:paraId="102A825C" w14:textId="77777777" w:rsidR="002B288D" w:rsidRDefault="002B288D" w:rsidP="002B288D">
      <w:pPr>
        <w:pStyle w:val="Standard"/>
        <w:ind w:left="2832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14:paraId="49D7C0CA" w14:textId="77777777" w:rsidR="002B288D" w:rsidRDefault="002B288D" w:rsidP="002B288D">
      <w:pPr>
        <w:pStyle w:val="Standard"/>
        <w:ind w:left="3540" w:firstLine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14:paraId="40A60D8C" w14:textId="4B70A89C" w:rsidR="006C6DC1" w:rsidRPr="00DE0269" w:rsidRDefault="009C693B" w:rsidP="009C693B">
      <w:pPr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</w:t>
      </w:r>
      <w:proofErr w:type="gramStart"/>
      <w:r w:rsidRPr="009C693B">
        <w:rPr>
          <w:rFonts w:ascii="Times New Roman" w:hAnsi="Times New Roman" w:cs="Times New Roman"/>
          <w:b/>
          <w:sz w:val="28"/>
          <w:szCs w:val="28"/>
        </w:rPr>
        <w:t>работы:</w:t>
      </w:r>
      <w:r w:rsidRPr="009C693B">
        <w:rPr>
          <w:rFonts w:ascii="Times New Roman" w:hAnsi="Times New Roman" w:cs="Times New Roman"/>
          <w:sz w:val="24"/>
          <w:szCs w:val="24"/>
        </w:rPr>
        <w:t xml:space="preserve"> </w:t>
      </w:r>
      <w:r w:rsidR="000328F7" w:rsidRPr="009C69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28F7" w:rsidRPr="00DE0269">
        <w:rPr>
          <w:rFonts w:ascii="Times New Roman" w:hAnsi="Times New Roman" w:cs="Times New Roman"/>
          <w:sz w:val="24"/>
          <w:szCs w:val="24"/>
        </w:rPr>
        <w:t>изучение</w:t>
      </w:r>
      <w:proofErr w:type="gramEnd"/>
      <w:r w:rsidR="000328F7" w:rsidRPr="00DE0269">
        <w:rPr>
          <w:rFonts w:ascii="Times New Roman" w:hAnsi="Times New Roman" w:cs="Times New Roman"/>
          <w:sz w:val="24"/>
          <w:szCs w:val="24"/>
        </w:rPr>
        <w:t xml:space="preserve"> протокола </w:t>
      </w:r>
      <w:r w:rsidR="000328F7"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0328F7" w:rsidRPr="00DE0269">
        <w:rPr>
          <w:rFonts w:ascii="Times New Roman" w:hAnsi="Times New Roman" w:cs="Times New Roman"/>
          <w:sz w:val="24"/>
          <w:szCs w:val="24"/>
        </w:rPr>
        <w:t xml:space="preserve"> и получение базовых навыков по работе с </w:t>
      </w:r>
      <w:r w:rsidR="000328F7"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0328F7" w:rsidRPr="00DE0269">
        <w:rPr>
          <w:rFonts w:ascii="Times New Roman" w:hAnsi="Times New Roman" w:cs="Times New Roman"/>
          <w:sz w:val="24"/>
          <w:szCs w:val="24"/>
        </w:rPr>
        <w:t>-клиентами.</w:t>
      </w:r>
    </w:p>
    <w:p w14:paraId="3D6278F2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</w:rPr>
        <w:t>Задание на лабораторную работу:</w:t>
      </w:r>
    </w:p>
    <w:p w14:paraId="05C6A187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E0269">
        <w:rPr>
          <w:rFonts w:ascii="Times New Roman" w:hAnsi="Times New Roman" w:cs="Times New Roman"/>
          <w:sz w:val="24"/>
          <w:szCs w:val="24"/>
        </w:rPr>
        <w:t xml:space="preserve"> –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DE0269">
        <w:rPr>
          <w:rFonts w:ascii="Times New Roman" w:hAnsi="Times New Roman" w:cs="Times New Roman"/>
          <w:sz w:val="24"/>
          <w:szCs w:val="24"/>
        </w:rPr>
        <w:t>: 172.16.100.20</w:t>
      </w:r>
    </w:p>
    <w:p w14:paraId="302F61B4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DE0269">
        <w:rPr>
          <w:rFonts w:ascii="Times New Roman" w:hAnsi="Times New Roman" w:cs="Times New Roman"/>
          <w:sz w:val="24"/>
          <w:szCs w:val="24"/>
        </w:rPr>
        <w:t xml:space="preserve">: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anonymous</w:t>
      </w:r>
    </w:p>
    <w:p w14:paraId="24C40FEF" w14:textId="77777777" w:rsidR="006C6DC1" w:rsidRPr="00DE0269" w:rsidRDefault="000328F7">
      <w:pPr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DE0269">
        <w:rPr>
          <w:rFonts w:ascii="Times New Roman" w:hAnsi="Times New Roman" w:cs="Times New Roman"/>
          <w:sz w:val="24"/>
          <w:szCs w:val="24"/>
        </w:rPr>
        <w:t>: любой</w:t>
      </w:r>
    </w:p>
    <w:p w14:paraId="10A3F9A0" w14:textId="77777777" w:rsidR="006C6DC1" w:rsidRDefault="000328F7" w:rsidP="009C693B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 w14:paraId="7DAC32A2" w14:textId="77777777" w:rsidR="006C6DC1" w:rsidRPr="00DE0269" w:rsidRDefault="000328F7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E0269">
        <w:rPr>
          <w:rFonts w:ascii="Times New Roman" w:hAnsi="Times New Roman" w:cs="Times New Roman"/>
          <w:sz w:val="24"/>
          <w:szCs w:val="24"/>
        </w:rPr>
        <w:t xml:space="preserve">Данная лабораторная работа предполагает наличие развернутого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DE0269">
        <w:rPr>
          <w:rFonts w:ascii="Times New Roman" w:hAnsi="Times New Roman" w:cs="Times New Roman"/>
          <w:sz w:val="24"/>
          <w:szCs w:val="24"/>
        </w:rPr>
        <w:t xml:space="preserve">-сервера, с активной учетной записью «anonymous». Проведем установку 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DE0269">
        <w:rPr>
          <w:rFonts w:ascii="Times New Roman" w:hAnsi="Times New Roman" w:cs="Times New Roman"/>
          <w:sz w:val="24"/>
          <w:szCs w:val="24"/>
        </w:rPr>
        <w:t>-сервера с автоматическим запуском сервиса и развернем его на локальном компьютере. Создадим пользователя без пароля с именем anonymous и выделим ему папку для работы (</w:t>
      </w:r>
      <w:r w:rsidRPr="00DE0269">
        <w:rPr>
          <w:rFonts w:ascii="Times New Roman" w:hAnsi="Times New Roman" w:cs="Times New Roman"/>
          <w:sz w:val="24"/>
          <w:szCs w:val="24"/>
          <w:lang w:val="en-US"/>
        </w:rPr>
        <w:t>sharedfolders</w:t>
      </w:r>
      <w:r w:rsidRPr="00DE0269">
        <w:rPr>
          <w:rFonts w:ascii="Times New Roman" w:hAnsi="Times New Roman" w:cs="Times New Roman"/>
          <w:sz w:val="24"/>
          <w:szCs w:val="24"/>
        </w:rPr>
        <w:t>).</w:t>
      </w:r>
    </w:p>
    <w:p w14:paraId="521F63F1" w14:textId="77777777" w:rsidR="006C6DC1" w:rsidRDefault="000328F7">
      <w:pPr>
        <w:pStyle w:val="a3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673A09" wp14:editId="082A578B">
            <wp:extent cx="4355415" cy="2925646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EE64" w14:textId="77777777" w:rsidR="006C6DC1" w:rsidRDefault="000328F7">
      <w:pPr>
        <w:pStyle w:val="a3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пользователя anonymous.</w:t>
      </w:r>
    </w:p>
    <w:p w14:paraId="444B4400" w14:textId="77777777" w:rsidR="006C6DC1" w:rsidRDefault="000328F7" w:rsidP="009C693B">
      <w:pPr>
        <w:pStyle w:val="a3"/>
        <w:ind w:left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 w14:paraId="167C8D64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14:paraId="4349038E" w14:textId="08669164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пытается подключиться со своими именем и паролем. Дальнейшие действия зависят от того, какой режим FTP (Активный или Пассивный) выбран.</w:t>
      </w:r>
    </w:p>
    <w:p w14:paraId="631A2A56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В активном режиме, в своем приветствии клиент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подключается к заданному </w:t>
      </w:r>
      <w:r w:rsidRPr="009C693B">
        <w:rPr>
          <w:rFonts w:ascii="Times New Roman" w:hAnsi="Times New Roman" w:cs="Times New Roman"/>
          <w:sz w:val="24"/>
          <w:szCs w:val="24"/>
        </w:rPr>
        <w:lastRenderedPageBreak/>
        <w:t>номеру порта клиента используя со своей стороны номер TCP-порта 20 для передачи данных.</w:t>
      </w:r>
    </w:p>
    <w:p w14:paraId="7DD71794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В пассивном режиме, после приветствия клиента,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14:paraId="3FB09003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14:paraId="739197AE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В «Менеджер Сайтов»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FileZilla</w:t>
      </w:r>
      <w:r w:rsidRPr="009C693B">
        <w:rPr>
          <w:rFonts w:ascii="Times New Roman" w:hAnsi="Times New Roman" w:cs="Times New Roman"/>
          <w:sz w:val="24"/>
          <w:szCs w:val="24"/>
        </w:rPr>
        <w:t xml:space="preserve"> создадим два профиля для подключения к серверу (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9C693B">
        <w:rPr>
          <w:rFonts w:ascii="Times New Roman" w:hAnsi="Times New Roman" w:cs="Times New Roman"/>
          <w:sz w:val="24"/>
          <w:szCs w:val="24"/>
        </w:rPr>
        <w:t>:</w:t>
      </w:r>
      <w:proofErr w:type="gramStart"/>
      <w:r w:rsidRPr="009C693B">
        <w:rPr>
          <w:rFonts w:ascii="Times New Roman" w:hAnsi="Times New Roman" w:cs="Times New Roman"/>
          <w:sz w:val="24"/>
          <w:szCs w:val="24"/>
        </w:rPr>
        <w:t>21)в</w:t>
      </w:r>
      <w:proofErr w:type="gramEnd"/>
      <w:r w:rsidRPr="009C693B">
        <w:rPr>
          <w:rFonts w:ascii="Times New Roman" w:hAnsi="Times New Roman" w:cs="Times New Roman"/>
          <w:sz w:val="24"/>
          <w:szCs w:val="24"/>
        </w:rPr>
        <w:t xml:space="preserve"> активном и пассивном режиме. Для выбора типа подключения зададим нужный выбор во вкладке «Настройки передачи».</w:t>
      </w:r>
    </w:p>
    <w:p w14:paraId="3374F130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6D351A" wp14:editId="079B1CD6">
            <wp:extent cx="4642840" cy="3200606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8565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 w14:paraId="73EB4E0D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251E4B2D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1636B9F8" w14:textId="6CE9A803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5ADF6184" w14:textId="77777777" w:rsidR="009C693B" w:rsidRDefault="009C693B">
      <w:pPr>
        <w:rPr>
          <w:rFonts w:ascii="Times New Roman" w:hAnsi="Times New Roman" w:cs="Times New Roman"/>
          <w:sz w:val="24"/>
          <w:szCs w:val="24"/>
        </w:rPr>
      </w:pPr>
    </w:p>
    <w:p w14:paraId="4C89108C" w14:textId="34ABFF21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4567611E" w14:textId="2A059B5C" w:rsidR="00DE0269" w:rsidRDefault="00DE0269">
      <w:pPr>
        <w:rPr>
          <w:rFonts w:ascii="Times New Roman" w:hAnsi="Times New Roman" w:cs="Times New Roman"/>
          <w:sz w:val="24"/>
          <w:szCs w:val="24"/>
        </w:rPr>
      </w:pPr>
    </w:p>
    <w:p w14:paraId="3425DBA2" w14:textId="77777777" w:rsidR="00DE0269" w:rsidRDefault="00DE0269">
      <w:pPr>
        <w:rPr>
          <w:rFonts w:ascii="Times New Roman" w:hAnsi="Times New Roman" w:cs="Times New Roman"/>
          <w:sz w:val="24"/>
          <w:szCs w:val="24"/>
        </w:rPr>
      </w:pPr>
    </w:p>
    <w:p w14:paraId="414CA034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33AAC076" w14:textId="77777777" w:rsidR="006C6DC1" w:rsidRPr="009C693B" w:rsidRDefault="000328F7">
      <w:pPr>
        <w:rPr>
          <w:rFonts w:ascii="Times New Roman" w:hAnsi="Times New Roman" w:cs="Times New Roman"/>
          <w:b/>
          <w:sz w:val="24"/>
          <w:szCs w:val="24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lastRenderedPageBreak/>
        <w:t>Проведем сеанс работы с FTP-сервером в активном режиме</w:t>
      </w:r>
    </w:p>
    <w:p w14:paraId="38A632FA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Используя </w:t>
      </w:r>
      <w:proofErr w:type="gramStart"/>
      <w:r w:rsidRPr="009C693B">
        <w:rPr>
          <w:rFonts w:ascii="Times New Roman" w:hAnsi="Times New Roman" w:cs="Times New Roman"/>
          <w:sz w:val="24"/>
          <w:szCs w:val="24"/>
        </w:rPr>
        <w:t>профиль «Активный»</w:t>
      </w:r>
      <w:proofErr w:type="gramEnd"/>
      <w:r w:rsidRPr="009C693B">
        <w:rPr>
          <w:rFonts w:ascii="Times New Roman" w:hAnsi="Times New Roman" w:cs="Times New Roman"/>
          <w:sz w:val="24"/>
          <w:szCs w:val="24"/>
        </w:rPr>
        <w:t xml:space="preserve"> установим соединение с сервером.</w:t>
      </w:r>
    </w:p>
    <w:p w14:paraId="5AFE7EEE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ADF0EB" wp14:editId="0000438A">
            <wp:extent cx="5940425" cy="1438275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4FB1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 w14:paraId="06F63456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BA248" wp14:editId="15FD70E3">
            <wp:extent cx="5119345" cy="286543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4" t="35918" r="41635" b="17332"/>
                    <a:stretch>
                      <a:fillRect/>
                    </a:stretch>
                  </pic:blipFill>
                  <pic:spPr>
                    <a:xfrm>
                      <a:off x="0" y="0"/>
                      <a:ext cx="5119345" cy="2865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849C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 w14:paraId="48E62572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14:paraId="403758E9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E075BA" wp14:editId="5C11426D">
            <wp:extent cx="5311796" cy="334148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3" r="26082" b="80784"/>
                    <a:stretch>
                      <a:fillRect/>
                    </a:stretch>
                  </pic:blipFill>
                  <pic:spPr>
                    <a:xfrm>
                      <a:off x="0" y="0"/>
                      <a:ext cx="5311796" cy="3341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BBF6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 w14:paraId="01E993A1" w14:textId="77777777" w:rsidR="006C6DC1" w:rsidRPr="009C693B" w:rsidRDefault="000328F7">
      <w:pPr>
        <w:jc w:val="both"/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>Создадим на сервере каталог с названием «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9C693B">
        <w:rPr>
          <w:rFonts w:ascii="Times New Roman" w:hAnsi="Times New Roman" w:cs="Times New Roman"/>
          <w:sz w:val="24"/>
          <w:szCs w:val="24"/>
        </w:rPr>
        <w:t>» и переместим в него файл «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9C693B">
        <w:rPr>
          <w:rFonts w:ascii="Times New Roman" w:hAnsi="Times New Roman" w:cs="Times New Roman"/>
          <w:sz w:val="24"/>
          <w:szCs w:val="24"/>
        </w:rPr>
        <w:t>.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9C693B">
        <w:rPr>
          <w:rFonts w:ascii="Times New Roman" w:hAnsi="Times New Roman" w:cs="Times New Roman"/>
          <w:sz w:val="24"/>
          <w:szCs w:val="24"/>
        </w:rPr>
        <w:t xml:space="preserve">». 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9C693B">
        <w:rPr>
          <w:rFonts w:ascii="Times New Roman" w:hAnsi="Times New Roman" w:cs="Times New Roman"/>
          <w:sz w:val="24"/>
          <w:szCs w:val="24"/>
        </w:rPr>
        <w:t>-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C693B">
        <w:rPr>
          <w:rFonts w:ascii="Times New Roman" w:hAnsi="Times New Roman" w:cs="Times New Roman"/>
          <w:sz w:val="24"/>
          <w:szCs w:val="24"/>
        </w:rPr>
        <w:t>-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9C693B">
        <w:rPr>
          <w:rFonts w:ascii="Times New Roman" w:hAnsi="Times New Roman" w:cs="Times New Roman"/>
          <w:sz w:val="24"/>
          <w:szCs w:val="24"/>
        </w:rPr>
        <w:t>).</w:t>
      </w:r>
    </w:p>
    <w:p w14:paraId="78D130FF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E31FB" wp14:editId="1040309F">
            <wp:extent cx="4662323" cy="3238500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32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989C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 w14:paraId="3158475A" w14:textId="77777777" w:rsidR="006C6DC1" w:rsidRPr="009C693B" w:rsidRDefault="000328F7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t>Проведем сеанс работы с FTP-сервером в пассивном режиме</w:t>
      </w:r>
    </w:p>
    <w:p w14:paraId="22B627C1" w14:textId="77777777" w:rsidR="006C6DC1" w:rsidRPr="009C693B" w:rsidRDefault="000328F7">
      <w:pPr>
        <w:rPr>
          <w:rFonts w:ascii="Times New Roman" w:hAnsi="Times New Roman" w:cs="Times New Roman"/>
          <w:sz w:val="24"/>
          <w:szCs w:val="24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Используя </w:t>
      </w:r>
      <w:proofErr w:type="gramStart"/>
      <w:r w:rsidRPr="009C693B">
        <w:rPr>
          <w:rFonts w:ascii="Times New Roman" w:hAnsi="Times New Roman" w:cs="Times New Roman"/>
          <w:sz w:val="24"/>
          <w:szCs w:val="24"/>
        </w:rPr>
        <w:t>подготовленный ранее профиль «Пассивный»</w:t>
      </w:r>
      <w:proofErr w:type="gramEnd"/>
      <w:r w:rsidRPr="009C693B">
        <w:rPr>
          <w:rFonts w:ascii="Times New Roman" w:hAnsi="Times New Roman" w:cs="Times New Roman"/>
          <w:sz w:val="24"/>
          <w:szCs w:val="24"/>
        </w:rPr>
        <w:t xml:space="preserve"> выполним те же действия, что и на предыдущем этапе. </w:t>
      </w:r>
    </w:p>
    <w:p w14:paraId="411FEBB5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5ED5A" wp14:editId="57BF41E7">
            <wp:extent cx="5329829" cy="3700157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 r="36024" b="48791"/>
                    <a:stretch>
                      <a:fillRect/>
                    </a:stretch>
                  </pic:blipFill>
                  <pic:spPr>
                    <a:xfrm>
                      <a:off x="0" y="0"/>
                      <a:ext cx="5329829" cy="37001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5B5F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 w14:paraId="6F97EC1A" w14:textId="77777777" w:rsidR="006C6DC1" w:rsidRDefault="006C6DC1">
      <w:pPr>
        <w:rPr>
          <w:rFonts w:ascii="Times New Roman" w:hAnsi="Times New Roman" w:cs="Times New Roman"/>
          <w:sz w:val="24"/>
          <w:szCs w:val="24"/>
        </w:rPr>
      </w:pPr>
    </w:p>
    <w:p w14:paraId="3249A22D" w14:textId="77777777" w:rsidR="006C6DC1" w:rsidRPr="009C693B" w:rsidRDefault="000328F7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693B">
        <w:rPr>
          <w:rFonts w:ascii="Times New Roman" w:hAnsi="Times New Roman" w:cs="Times New Roman"/>
          <w:b/>
          <w:sz w:val="28"/>
          <w:szCs w:val="28"/>
        </w:rPr>
        <w:lastRenderedPageBreak/>
        <w:t>Проведем захват пакетов, которые клиент и сервер обменивают при установлении активного соединения</w:t>
      </w:r>
    </w:p>
    <w:p w14:paraId="4DDF599C" w14:textId="77777777" w:rsidR="006C6DC1" w:rsidRDefault="000328F7">
      <w:pPr>
        <w:rPr>
          <w:rFonts w:ascii="Times New Roman" w:hAnsi="Times New Roman" w:cs="Times New Roman"/>
          <w:sz w:val="28"/>
          <w:szCs w:val="28"/>
        </w:rPr>
      </w:pPr>
      <w:r w:rsidRPr="009C693B">
        <w:rPr>
          <w:rFonts w:ascii="Times New Roman" w:hAnsi="Times New Roman" w:cs="Times New Roman"/>
          <w:sz w:val="24"/>
          <w:szCs w:val="24"/>
        </w:rPr>
        <w:t xml:space="preserve">С помощью утилиты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WireShark</w:t>
      </w:r>
      <w:r w:rsidRPr="009C693B">
        <w:rPr>
          <w:rFonts w:ascii="Times New Roman" w:hAnsi="Times New Roman" w:cs="Times New Roman"/>
          <w:sz w:val="24"/>
          <w:szCs w:val="24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>и подключимся к компьютеру с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F501B33" wp14:editId="1F305D07">
            <wp:extent cx="5940425" cy="2219325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5" b="404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9788" w14:textId="77777777" w:rsidR="006C6DC1" w:rsidRDefault="000328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Перехват 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 w14:paraId="492AF86C" w14:textId="77777777" w:rsidR="006C6DC1" w:rsidRDefault="006C6DC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9DE6DA" w14:textId="0795AB59" w:rsidR="006C6DC1" w:rsidRPr="000D0CEF" w:rsidRDefault="000328F7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E1F9A"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Pr="00AE1F9A">
        <w:rPr>
          <w:rFonts w:ascii="Times New Roman" w:hAnsi="Times New Roman" w:cs="Times New Roman"/>
          <w:b/>
          <w:sz w:val="28"/>
          <w:szCs w:val="28"/>
        </w:rPr>
        <w:t>:</w:t>
      </w:r>
      <w:r w:rsidR="000D0CEF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C693B">
        <w:rPr>
          <w:rFonts w:ascii="Times New Roman" w:hAnsi="Times New Roman" w:cs="Times New Roman"/>
          <w:sz w:val="24"/>
          <w:szCs w:val="24"/>
        </w:rPr>
        <w:t>Таким образом</w:t>
      </w:r>
      <w:proofErr w:type="gramEnd"/>
      <w:r w:rsidRPr="009C693B">
        <w:rPr>
          <w:rFonts w:ascii="Times New Roman" w:hAnsi="Times New Roman" w:cs="Times New Roman"/>
          <w:sz w:val="24"/>
          <w:szCs w:val="24"/>
        </w:rPr>
        <w:t xml:space="preserve">, в ходе данной лабораторной работы мы познакомились с протоколом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 xml:space="preserve"> и получили практические навыки по работе с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 xml:space="preserve">-сервером. Мы узнали о пассивном и активном режимах работы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9C693B">
        <w:rPr>
          <w:rFonts w:ascii="Times New Roman" w:hAnsi="Times New Roman" w:cs="Times New Roman"/>
          <w:sz w:val="24"/>
          <w:szCs w:val="24"/>
        </w:rPr>
        <w:t xml:space="preserve">-соединений и применили на практике пассивное через </w:t>
      </w:r>
      <w:r w:rsidRPr="009C693B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9C693B">
        <w:rPr>
          <w:rFonts w:ascii="Times New Roman" w:hAnsi="Times New Roman" w:cs="Times New Roman"/>
          <w:sz w:val="24"/>
          <w:szCs w:val="24"/>
        </w:rPr>
        <w:t>.</w:t>
      </w:r>
    </w:p>
    <w:p w14:paraId="16AE3222" w14:textId="77777777" w:rsidR="006C6DC1" w:rsidRDefault="006C6DC1">
      <w:pPr>
        <w:rPr>
          <w:rFonts w:ascii="Times New Roman" w:hAnsi="Times New Roman" w:cs="Times New Roman"/>
          <w:sz w:val="28"/>
          <w:szCs w:val="28"/>
        </w:rPr>
      </w:pPr>
    </w:p>
    <w:p w14:paraId="33C5FC6C" w14:textId="77777777" w:rsidR="006C6DC1" w:rsidRDefault="006C6D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18C4E" w14:textId="77777777" w:rsidR="006C6DC1" w:rsidRDefault="006C6DC1">
      <w:pPr>
        <w:rPr>
          <w:rFonts w:ascii="Times New Roman" w:hAnsi="Times New Roman" w:cs="Times New Roman"/>
          <w:sz w:val="28"/>
          <w:szCs w:val="28"/>
        </w:rPr>
      </w:pPr>
    </w:p>
    <w:p w14:paraId="18207AB5" w14:textId="77777777" w:rsidR="006C6DC1" w:rsidRDefault="006C6DC1">
      <w:pPr>
        <w:rPr>
          <w:rFonts w:ascii="Times New Roman" w:hAnsi="Times New Roman" w:cs="Times New Roman"/>
          <w:sz w:val="28"/>
          <w:szCs w:val="28"/>
        </w:rPr>
      </w:pPr>
    </w:p>
    <w:sectPr w:rsidR="006C6D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0167E"/>
    <w:multiLevelType w:val="hybridMultilevel"/>
    <w:tmpl w:val="0948787A"/>
    <w:lvl w:ilvl="0" w:tplc="DAB4EFB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hideGrammaticalErrors/>
  <w:proofState w:grammar="clean"/>
  <w:defaultTabStop w:val="708"/>
  <w:drawingGridHorizontalSpacing w:val="1000"/>
  <w:drawingGridVerticalSpacing w:val="10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DC1"/>
    <w:rsid w:val="000328F7"/>
    <w:rsid w:val="000D0CEF"/>
    <w:rsid w:val="002B288D"/>
    <w:rsid w:val="00506BF3"/>
    <w:rsid w:val="006C6DC1"/>
    <w:rsid w:val="00804AA2"/>
    <w:rsid w:val="009C693B"/>
    <w:rsid w:val="00AE1F9A"/>
    <w:rsid w:val="00BE1185"/>
    <w:rsid w:val="00DE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E24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customStyle="1" w:styleId="Standard">
    <w:name w:val="Standard"/>
    <w:uiPriority w:val="99"/>
    <w:semiHidden/>
    <w:rsid w:val="002B288D"/>
    <w:pPr>
      <w:suppressAutoHyphens/>
      <w:autoSpaceDN w:val="0"/>
    </w:pPr>
    <w:rPr>
      <w:rFonts w:ascii="Calibri" w:eastAsia="Calibri" w:hAnsi="Calibri" w:cs="Times New Roman"/>
      <w:kern w:val="3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605</Words>
  <Characters>3449</Characters>
  <Application>Microsoft Office Word</Application>
  <DocSecurity>0</DocSecurity>
  <Lines>28</Lines>
  <Paragraphs>8</Paragraphs>
  <ScaleCrop>false</ScaleCrop>
  <Manager/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2020-05-17T21:26:00Z</dcterms:created>
  <dcterms:modified xsi:type="dcterms:W3CDTF">2020-06-19T22:59:00Z</dcterms:modified>
  <cp:version>0900.0000.01</cp:version>
</cp:coreProperties>
</file>