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247802" w:rsidRDefault="00247802">
      <w:pPr>
        <w:spacing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 xml:space="preserve"> Услуга "Фотосессия для беременных" 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Беременность - прекрасное состояние, требующее особого внимания! Жизнь сделала Вам самый лучший подарок, поэтому фотосессия для беремнных должна быть обязательно в вашем семейном фотоальбоме!животик 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Когда же лучше всего заказывать???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Оптимально, если фотосъемка беременности будет проходить в период с 23 по 30 неделю, так как: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животик уже очень хорошо виден, но в то же время достаточно аккуратен;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после 30 недели мы (в большинстве случаем) сталкиваемся с отеками, тяжелой спиной и практически неизбежным прибавлением в весе;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- в это время Вы полны сил и энергии - потратьте их с толком. После 30 недели беременные девушки стремяться мысленно уйти побыстрее в роды, так как спать, ходить и т.д. уже очень неудобно.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Но в любом случае, если у Вас появилось желание, фотосессия беременных может быть организована на любом сроке вплоть до 40 недели!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Во время предварительного консультирования профессиональный фотограф обязательно дает рекомендации о том, какая одежда, место съемки наилучшим образом будут соответсвовать выбранному образу. Для фотосессии беременной в период с октября по апрель лучшим выбором будет студия с красивыми декорациями или циклорамой. Так будущая мама будет спокойна за здоровье своего малыша, а я за процесс фотосъемки. Вместе мы подберем подходящую фотостудию, продумаем несколько образов. Как правило, это 3-4 образа под количество зон в студии. Одежда должна быть удобной и подчеркивать ваше прекрасное положение. Так же не забываем про укладку, прическу и наличие соответвующего макияжа. Услуга аренды одежды, макияж и прическа в мою работу не входит и организуется самостоятельно клиентом.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  период с мая по сентябрь природа в Крыму радует нас теплом, захватывающими и разнообразными пейзажами. Поэтому если вы располагаете желанием, временем и автомобилем, то поездка за город - очень хорошая идея. 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Замечательно, если фотосъемка беременности будет проходить с участием супруга. 15-20 минут будет вполне достаточно, чтобы ваш муж с энтузиазмом реализовал все наши задумки и при этом не устал. Интересно на фото смотряться маленькие аксессуары (пинеточки, футболочки), игрушки для мылыша. Если у вас есть домашние животные, то будет здорово, если они тоже примут участие в съемке.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 xml:space="preserve">Время для фотосессии составляет от 1 до 3 часов. Как правило, в студии хватает 1 часа, работа за городом и создание индивидуальных сюжетов занимает до 3 часов. 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Разработка индивидуальных сюжетов входит в пакет "IS Премиум" и предполагает сосбойсоздание определенной истории, рассказанной в фото. Идея для фотосессии может абсолютно любой и ограничивается только нашей фантазией.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Стоимость услуги "Фотосессия для беременных" Вы можете найти в прайс-листе в разделе "Индивидуальная съемка".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  <w:t>Чтобы заказать фотографа беременности в Севастополе:</w:t>
      </w:r>
    </w:p>
    <w:p w:rsidR="00247802" w:rsidRDefault="00247802">
      <w:pPr>
        <w:spacing w:line="36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Позвоните мне по телефону +7-978-115-45-56, напишите в социальных сетях или оставьте свою заявку на сайте через кнопку "Обратная связь" и я сама свяжусь с Вами!</w:t>
      </w:r>
    </w:p>
    <w:sectPr w:rsidR="00247802" w:rsidSect="00247802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1134" w:bottom="1134" w:left="1134" w:header="720" w:footer="720" w:gutter="0"/>
      <w:cols w:space="720"/>
      <w:noEndnote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247802" w:rsidRDefault="00247802" w:rsidP="00247802">
      <w:r>
        <w:separator/>
      </w:r>
    </w:p>
  </w:endnote>
  <w:endnote w:type="continuationSeparator" w:id="0">
    <w:p w:rsidR="00247802" w:rsidRDefault="00247802" w:rsidP="0024780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802" w:rsidRDefault="00247802">
    <w:pPr>
      <w:rPr>
        <w:sz w:val="24"/>
        <w:szCs w:val="24"/>
      </w:rPr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802" w:rsidRDefault="00247802">
    <w:pPr>
      <w:rPr>
        <w:sz w:val="24"/>
        <w:szCs w:val="24"/>
      </w:rPr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802" w:rsidRDefault="00247802">
    <w:pPr>
      <w:rPr>
        <w:sz w:val="24"/>
        <w:szCs w:val="24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247802" w:rsidRDefault="00247802" w:rsidP="00247802">
      <w:r>
        <w:separator/>
      </w:r>
    </w:p>
  </w:footnote>
  <w:footnote w:type="continuationSeparator" w:id="0">
    <w:p w:rsidR="00247802" w:rsidRDefault="00247802" w:rsidP="0024780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802" w:rsidRDefault="00247802">
    <w:pPr>
      <w:rPr>
        <w:sz w:val="24"/>
        <w:szCs w:val="24"/>
      </w:rPr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802" w:rsidRDefault="00247802">
    <w:pPr>
      <w:rPr>
        <w:sz w:val="24"/>
        <w:szCs w:val="24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47802" w:rsidRDefault="00247802">
    <w:pPr>
      <w:rPr>
        <w:sz w:val="24"/>
        <w:szCs w:val="24"/>
      </w:rPr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20"/>
  <w:embedSystemFonts/>
  <w:bordersDoNotSurroundHeader/>
  <w:bordersDoNotSurroundFooter/>
  <w:defaultTabStop w:val="7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pos w:val="sectEnd"/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247802"/>
    <w:rsid w:val="0024780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nhideWhenUsed="0" w:qFormat="1"/>
    <w:lsdException w:name="heading 2" w:semiHidden="0" w:unhideWhenUsed="0" w:qFormat="1"/>
    <w:lsdException w:name="heading 3" w:semiHidden="0" w:unhideWhenUsed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nhideWhenUsed="0"/>
    <w:lsdException w:name="header" w:unhideWhenUsed="0"/>
    <w:lsdException w:name="footer" w:unhideWhenUsed="0"/>
    <w:lsdException w:name="caption" w:semiHidden="0" w:unhideWhenUsed="0" w:qFormat="1"/>
    <w:lsdException w:name="footnote reference" w:unhideWhenUsed="0"/>
    <w:lsdException w:name="endnote reference" w:unhideWhenUsed="0"/>
    <w:lsdException w:name="endnote text" w:unhideWhenUsed="0"/>
    <w:lsdException w:name="Title" w:semiHidden="0" w:uiPriority="10" w:unhideWhenUsed="0" w:qFormat="1"/>
    <w:lsdException w:name="Subtitle" w:semiHidden="0" w:uiPriority="11" w:unhideWhenUsed="0" w:qFormat="1"/>
    <w:lsdException w:name="Hyperlink" w:unhideWhenUsed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Arial" w:hAnsi="Arial" w:cs="Arial"/>
      <w:sz w:val="20"/>
      <w:szCs w:val="20"/>
    </w:rPr>
  </w:style>
  <w:style w:type="paragraph" w:styleId="Heading1">
    <w:name w:val="heading 1"/>
    <w:basedOn w:val="Normal"/>
    <w:next w:val="Normal"/>
    <w:link w:val="Heading1Char1"/>
    <w:uiPriority w:val="99"/>
    <w:qFormat/>
    <w:pPr>
      <w:keepNext/>
      <w:spacing w:before="240" w:after="6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link w:val="Heading2Char1"/>
    <w:uiPriority w:val="99"/>
    <w:qFormat/>
    <w:pPr>
      <w:keepNext/>
      <w:spacing w:before="240" w:after="60"/>
      <w:outlineLvl w:val="1"/>
    </w:pPr>
    <w:rPr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1"/>
    <w:uiPriority w:val="99"/>
    <w:qFormat/>
    <w:pPr>
      <w:keepNext/>
      <w:spacing w:before="240" w:after="60"/>
      <w:outlineLvl w:val="2"/>
    </w:pPr>
    <w:rPr>
      <w:b/>
      <w:bCs/>
      <w:sz w:val="26"/>
      <w:szCs w:val="26"/>
    </w:rPr>
  </w:style>
  <w:style w:type="character" w:default="1" w:styleId="DefaultParagraphFont">
    <w:name w:val="Default Paragraph Font"/>
    <w:uiPriority w:val="99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7802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1Char1">
    <w:name w:val="Heading 1 Char1"/>
    <w:basedOn w:val="DefaultParagraphFont"/>
    <w:link w:val="Heading1"/>
    <w:uiPriority w:val="99"/>
    <w:rPr>
      <w:b/>
      <w:bCs/>
      <w:sz w:val="32"/>
      <w:szCs w:val="32"/>
      <w:lang w:val="ru-RU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7802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2Char1">
    <w:name w:val="Heading 2 Char1"/>
    <w:basedOn w:val="DefaultParagraphFont"/>
    <w:link w:val="Heading2"/>
    <w:uiPriority w:val="99"/>
    <w:rPr>
      <w:b/>
      <w:bCs/>
      <w:i/>
      <w:iCs/>
      <w:sz w:val="28"/>
      <w:szCs w:val="28"/>
      <w:lang w:val="ru-RU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7802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3Char1">
    <w:name w:val="Heading 3 Char1"/>
    <w:basedOn w:val="DefaultParagraphFont"/>
    <w:link w:val="Heading3"/>
    <w:uiPriority w:val="99"/>
    <w:rPr>
      <w:b/>
      <w:bCs/>
      <w:sz w:val="26"/>
      <w:szCs w:val="26"/>
      <w:lang w:val="ru-RU"/>
    </w:rPr>
  </w:style>
  <w:style w:type="character" w:styleId="Hyperlink">
    <w:name w:val="Hyperlink"/>
    <w:basedOn w:val="DefaultParagraphFont"/>
    <w:uiPriority w:val="99"/>
    <w:rPr>
      <w:rFonts w:ascii="Arial" w:hAnsi="Arial" w:cs="Arial"/>
      <w:color w:val="0000FF"/>
      <w:u w:val="single"/>
      <w:lang w:val="ru-RU"/>
    </w:rPr>
  </w:style>
  <w:style w:type="paragraph" w:styleId="Header">
    <w:name w:val="header"/>
    <w:basedOn w:val="Normal"/>
    <w:link w:val="HeaderChar1"/>
    <w:uiPriority w:val="99"/>
    <w:rPr>
      <w:sz w:val="24"/>
      <w:szCs w:val="24"/>
    </w:rPr>
  </w:style>
  <w:style w:type="character" w:customStyle="1" w:styleId="HeaderChar">
    <w:name w:val="Header Char"/>
    <w:basedOn w:val="DefaultParagraphFont"/>
    <w:link w:val="Header"/>
    <w:uiPriority w:val="99"/>
    <w:semiHidden/>
    <w:rsid w:val="00247802"/>
    <w:rPr>
      <w:rFonts w:ascii="Arial" w:hAnsi="Arial" w:cs="Arial"/>
      <w:sz w:val="20"/>
      <w:szCs w:val="20"/>
    </w:rPr>
  </w:style>
  <w:style w:type="character" w:customStyle="1" w:styleId="HeaderChar1">
    <w:name w:val="Header Char1"/>
    <w:basedOn w:val="DefaultParagraphFont"/>
    <w:link w:val="Header"/>
    <w:uiPriority w:val="99"/>
    <w:rPr>
      <w:sz w:val="24"/>
      <w:szCs w:val="24"/>
      <w:lang w:val="ru-RU"/>
    </w:rPr>
  </w:style>
  <w:style w:type="paragraph" w:styleId="Footer">
    <w:name w:val="footer"/>
    <w:basedOn w:val="Normal"/>
    <w:link w:val="FooterChar1"/>
    <w:uiPriority w:val="99"/>
    <w:rPr>
      <w:sz w:val="24"/>
      <w:szCs w:val="24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247802"/>
    <w:rPr>
      <w:rFonts w:ascii="Arial" w:hAnsi="Arial" w:cs="Arial"/>
      <w:sz w:val="20"/>
      <w:szCs w:val="20"/>
    </w:rPr>
  </w:style>
  <w:style w:type="character" w:customStyle="1" w:styleId="FooterChar1">
    <w:name w:val="Footer Char1"/>
    <w:basedOn w:val="DefaultParagraphFont"/>
    <w:link w:val="Footer"/>
    <w:uiPriority w:val="99"/>
    <w:rPr>
      <w:sz w:val="24"/>
      <w:szCs w:val="24"/>
      <w:lang w:val="ru-RU"/>
    </w:rPr>
  </w:style>
  <w:style w:type="character" w:styleId="FootnoteReference">
    <w:name w:val="footnote reference"/>
    <w:basedOn w:val="DefaultParagraphFont"/>
    <w:uiPriority w:val="99"/>
    <w:rPr>
      <w:rFonts w:ascii="Arial" w:hAnsi="Arial" w:cs="Arial"/>
      <w:vertAlign w:val="superscript"/>
      <w:lang w:val="ru-RU"/>
    </w:rPr>
  </w:style>
  <w:style w:type="character" w:styleId="EndnoteReference">
    <w:name w:val="endnote reference"/>
    <w:basedOn w:val="DefaultParagraphFont"/>
    <w:uiPriority w:val="99"/>
    <w:rPr>
      <w:rFonts w:ascii="Arial" w:hAnsi="Arial" w:cs="Arial"/>
      <w:vertAlign w:val="superscript"/>
      <w:lang w:val="ru-RU"/>
    </w:rPr>
  </w:style>
  <w:style w:type="paragraph" w:styleId="FootnoteText">
    <w:name w:val="footnote text"/>
    <w:basedOn w:val="Normal"/>
    <w:link w:val="FootnoteTextChar1"/>
    <w:uiPriority w:val="99"/>
    <w:rPr>
      <w:sz w:val="24"/>
      <w:szCs w:val="24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247802"/>
    <w:rPr>
      <w:rFonts w:ascii="Arial" w:hAnsi="Arial" w:cs="Arial"/>
      <w:sz w:val="20"/>
      <w:szCs w:val="20"/>
    </w:rPr>
  </w:style>
  <w:style w:type="character" w:customStyle="1" w:styleId="FootnoteTextChar1">
    <w:name w:val="Footnote Text Char1"/>
    <w:basedOn w:val="DefaultParagraphFont"/>
    <w:link w:val="FootnoteText"/>
    <w:uiPriority w:val="99"/>
    <w:rPr>
      <w:sz w:val="24"/>
      <w:szCs w:val="24"/>
      <w:lang w:val="ru-RU"/>
    </w:rPr>
  </w:style>
  <w:style w:type="paragraph" w:styleId="EndnoteText">
    <w:name w:val="endnote text"/>
    <w:basedOn w:val="Normal"/>
    <w:link w:val="EndnoteTextChar1"/>
    <w:uiPriority w:val="99"/>
    <w:rPr>
      <w:sz w:val="24"/>
      <w:szCs w:val="24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sid w:val="00247802"/>
    <w:rPr>
      <w:rFonts w:ascii="Arial" w:hAnsi="Arial" w:cs="Arial"/>
      <w:sz w:val="20"/>
      <w:szCs w:val="20"/>
    </w:rPr>
  </w:style>
  <w:style w:type="character" w:customStyle="1" w:styleId="EndnoteTextChar1">
    <w:name w:val="Endnote Text Char1"/>
    <w:basedOn w:val="DefaultParagraphFont"/>
    <w:link w:val="EndnoteText"/>
    <w:uiPriority w:val="99"/>
    <w:rPr>
      <w:sz w:val="24"/>
      <w:szCs w:val="24"/>
      <w:lang w:val="ru-RU"/>
    </w:rPr>
  </w:style>
  <w:style w:type="paragraph" w:styleId="Caption">
    <w:name w:val="caption"/>
    <w:basedOn w:val="Normal"/>
    <w:next w:val="Normal"/>
    <w:uiPriority w:val="99"/>
    <w:qFormat/>
    <w:rPr>
      <w:b/>
      <w:bCs/>
      <w:sz w:val="18"/>
      <w:szCs w:val="1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Normal_Wordconv</Template>
  <TotalTime>0</TotalTime>
  <Pages>0</Pages>
  <Words>0</Words>
  <Characters>0</Characters>
  <Application>Microsoft Office Outlook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/>
  <cp:revision>0</cp:revision>
</cp:coreProperties>
</file>