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83207960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778027C0" w14:textId="77777777" w:rsidR="00FC7118" w:rsidRDefault="00FC7118"/>
        <w:p w14:paraId="0A81E27F" w14:textId="77777777" w:rsidR="00FC7118" w:rsidRDefault="00FC7118">
          <w:pPr>
            <w:spacing w:after="160" w:line="259" w:lineRule="auto"/>
            <w:ind w:left="0" w:firstLine="0"/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77696" behindDoc="0" locked="0" layoutInCell="1" allowOverlap="1" wp14:anchorId="4D390BAD" wp14:editId="2081C8D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1553845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E0DBFB" w14:textId="77777777" w:rsidR="00733B42" w:rsidRDefault="006A6B9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33B4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Gift Certificates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64251D" w14:textId="77777777" w:rsidR="00733B42" w:rsidRDefault="00733B4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Spring mvc + REST. Estimated time: 5 days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F0D055" w14:textId="6C3BADE1" w:rsidR="00733B42" w:rsidRDefault="00733B42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D390B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7769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4E0DBFB" w14:textId="77777777" w:rsidR="00733B42" w:rsidRDefault="006A6B96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33B4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Gift Certificates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164251D" w14:textId="77777777" w:rsidR="00733B42" w:rsidRDefault="00733B4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Spring mvc + REST. Estimated time: 5 days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9F0D055" w14:textId="6C3BADE1" w:rsidR="00733B42" w:rsidRDefault="00733B42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2E027D2E" wp14:editId="3089137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60DC185" w14:textId="05E6B49E" w:rsidR="00733B42" w:rsidRDefault="00733B4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E027D2E" id="Rectangle 132" o:spid="_x0000_s1027" style="position:absolute;margin-left:-4.4pt;margin-top:0;width:46.8pt;height:77.75pt;z-index:25167667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60DC185" w14:textId="05E6B49E" w:rsidR="00733B42" w:rsidRDefault="00733B4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14:paraId="33DACB6C" w14:textId="77777777" w:rsidR="001B63FA" w:rsidRDefault="00FC7118" w:rsidP="00585E45">
      <w:pPr>
        <w:pStyle w:val="Heading1"/>
        <w:jc w:val="left"/>
      </w:pPr>
      <w:r>
        <w:lastRenderedPageBreak/>
        <w:t>Business R</w:t>
      </w:r>
      <w:r w:rsidR="00C87F4B">
        <w:t>equirements</w:t>
      </w:r>
    </w:p>
    <w:p w14:paraId="6BBACB4B" w14:textId="77777777" w:rsidR="00537E97" w:rsidRDefault="00537E97" w:rsidP="00FC7118">
      <w:r>
        <w:t>Develop server application for Gift Certificates system with the following entities</w:t>
      </w:r>
      <w:r w:rsidRPr="00AF3C01">
        <w:t>:</w:t>
      </w:r>
    </w:p>
    <w:p w14:paraId="7815ED03" w14:textId="77777777" w:rsidR="00C87F4B" w:rsidRDefault="00537E97" w:rsidP="00537E97">
      <w:pPr>
        <w:pStyle w:val="ListParagraph"/>
        <w:numPr>
          <w:ilvl w:val="0"/>
          <w:numId w:val="13"/>
        </w:numPr>
        <w:spacing w:after="205"/>
      </w:pPr>
      <w:r>
        <w:t>Gift</w:t>
      </w:r>
      <w:r w:rsidR="00FC7118">
        <w:rPr>
          <w:lang w:val="ru-RU"/>
        </w:rPr>
        <w:t xml:space="preserve"> </w:t>
      </w:r>
      <w:r>
        <w:t>Certificate</w:t>
      </w:r>
      <w:r w:rsidR="00FC7118">
        <w:t>:</w:t>
      </w:r>
    </w:p>
    <w:p w14:paraId="7C327429" w14:textId="77777777" w:rsidR="00537E97" w:rsidRDefault="00537E97" w:rsidP="00537E97">
      <w:pPr>
        <w:pStyle w:val="ListParagraph"/>
        <w:numPr>
          <w:ilvl w:val="1"/>
          <w:numId w:val="13"/>
        </w:numPr>
        <w:spacing w:after="205"/>
      </w:pPr>
      <w:r>
        <w:t>name</w:t>
      </w:r>
    </w:p>
    <w:p w14:paraId="369F54A3" w14:textId="43F4B46F" w:rsidR="00537E97" w:rsidRDefault="00733B42" w:rsidP="00537E97">
      <w:pPr>
        <w:pStyle w:val="ListParagraph"/>
        <w:numPr>
          <w:ilvl w:val="1"/>
          <w:numId w:val="13"/>
        </w:numPr>
        <w:spacing w:after="205"/>
      </w:pPr>
      <w:r>
        <w:t>duration</w:t>
      </w:r>
    </w:p>
    <w:p w14:paraId="197EC1EA" w14:textId="77777777" w:rsidR="00537E97" w:rsidRDefault="00537E97" w:rsidP="00537E97">
      <w:pPr>
        <w:pStyle w:val="ListParagraph"/>
        <w:numPr>
          <w:ilvl w:val="1"/>
          <w:numId w:val="13"/>
        </w:numPr>
        <w:spacing w:after="205"/>
      </w:pPr>
      <w:r>
        <w:t>price</w:t>
      </w:r>
    </w:p>
    <w:p w14:paraId="2EE1F989" w14:textId="77777777" w:rsidR="00537E97" w:rsidRDefault="00537E97" w:rsidP="00537E97">
      <w:pPr>
        <w:pStyle w:val="ListParagraph"/>
        <w:numPr>
          <w:ilvl w:val="1"/>
          <w:numId w:val="13"/>
        </w:numPr>
        <w:spacing w:after="205"/>
      </w:pPr>
      <w:r>
        <w:t>date of creation</w:t>
      </w:r>
    </w:p>
    <w:p w14:paraId="2E2EDA35" w14:textId="77777777" w:rsidR="00537E97" w:rsidRDefault="00537E97" w:rsidP="00537E97">
      <w:pPr>
        <w:pStyle w:val="ListParagraph"/>
        <w:numPr>
          <w:ilvl w:val="1"/>
          <w:numId w:val="13"/>
        </w:numPr>
        <w:spacing w:after="205"/>
      </w:pPr>
      <w:r>
        <w:t>date of modification</w:t>
      </w:r>
    </w:p>
    <w:p w14:paraId="5675EA23" w14:textId="77777777" w:rsidR="00537E97" w:rsidRDefault="00537E97" w:rsidP="00537E97">
      <w:pPr>
        <w:pStyle w:val="ListParagraph"/>
        <w:numPr>
          <w:ilvl w:val="1"/>
          <w:numId w:val="13"/>
        </w:numPr>
        <w:spacing w:after="205"/>
      </w:pPr>
      <w:r>
        <w:t xml:space="preserve">duration in days </w:t>
      </w:r>
      <w:r w:rsidRPr="00FC7118">
        <w:rPr>
          <w:i/>
        </w:rPr>
        <w:t>(</w:t>
      </w:r>
      <w:r w:rsidR="000D37E6" w:rsidRPr="00FC7118">
        <w:rPr>
          <w:i/>
        </w:rPr>
        <w:t>expiration period</w:t>
      </w:r>
      <w:r w:rsidRPr="00FC7118">
        <w:rPr>
          <w:i/>
        </w:rPr>
        <w:t>)</w:t>
      </w:r>
    </w:p>
    <w:p w14:paraId="04A4141D" w14:textId="77777777" w:rsidR="00537E97" w:rsidRDefault="00537E97" w:rsidP="00537E97">
      <w:pPr>
        <w:pStyle w:val="ListParagraph"/>
        <w:numPr>
          <w:ilvl w:val="0"/>
          <w:numId w:val="13"/>
        </w:numPr>
        <w:spacing w:after="2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CC08F" wp14:editId="0533D8E3">
                <wp:simplePos x="0" y="0"/>
                <wp:positionH relativeFrom="column">
                  <wp:posOffset>776605</wp:posOffset>
                </wp:positionH>
                <wp:positionV relativeFrom="paragraph">
                  <wp:posOffset>292735</wp:posOffset>
                </wp:positionV>
                <wp:extent cx="1304925" cy="6667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A65AC" w14:textId="77777777" w:rsidR="00733B42" w:rsidRPr="00FC7118" w:rsidRDefault="00733B42" w:rsidP="00537E97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C711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BCC08F" id="Oval 1" o:spid="_x0000_s1028" style="position:absolute;left:0;text-align:left;margin-left:61.15pt;margin-top:23.05pt;width:102.7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57CA65AC" w14:textId="77777777" w:rsidR="00733B42" w:rsidRPr="00FC7118" w:rsidRDefault="00733B42" w:rsidP="00537E97">
                      <w:pPr>
                        <w:ind w:left="0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C7118">
                        <w:rPr>
                          <w:color w:val="FFFFFF" w:themeColor="background1"/>
                          <w:sz w:val="24"/>
                          <w:szCs w:val="24"/>
                        </w:rPr>
                        <w:t>Tag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143304" wp14:editId="6EF5DCEB">
                <wp:simplePos x="0" y="0"/>
                <wp:positionH relativeFrom="column">
                  <wp:posOffset>3719830</wp:posOffset>
                </wp:positionH>
                <wp:positionV relativeFrom="paragraph">
                  <wp:posOffset>302260</wp:posOffset>
                </wp:positionV>
                <wp:extent cx="1704975" cy="6667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99C33" w14:textId="77777777" w:rsidR="00733B42" w:rsidRPr="00FC7118" w:rsidRDefault="00733B42" w:rsidP="00537E97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C711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Gift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143304" id="Oval 3" o:spid="_x0000_s1029" style="position:absolute;left:0;text-align:left;margin-left:292.9pt;margin-top:23.8pt;width:134.25pt;height:5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6AF99C33" w14:textId="77777777" w:rsidR="00733B42" w:rsidRPr="00FC7118" w:rsidRDefault="00733B42" w:rsidP="00537E97">
                      <w:pPr>
                        <w:ind w:left="0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C7118">
                        <w:rPr>
                          <w:color w:val="FFFFFF" w:themeColor="background1"/>
                          <w:sz w:val="24"/>
                          <w:szCs w:val="24"/>
                        </w:rPr>
                        <w:t>Gift Certificate</w:t>
                      </w:r>
                    </w:p>
                  </w:txbxContent>
                </v:textbox>
              </v:oval>
            </w:pict>
          </mc:Fallback>
        </mc:AlternateContent>
      </w:r>
      <w:r>
        <w:t>Tag</w:t>
      </w:r>
    </w:p>
    <w:p w14:paraId="25A45662" w14:textId="77777777" w:rsidR="00537E97" w:rsidRDefault="00FC7118" w:rsidP="00537E97">
      <w:pPr>
        <w:spacing w:after="20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929139D" wp14:editId="67E24BC5">
                <wp:simplePos x="0" y="0"/>
                <wp:positionH relativeFrom="column">
                  <wp:posOffset>3435985</wp:posOffset>
                </wp:positionH>
                <wp:positionV relativeFrom="paragraph">
                  <wp:posOffset>189230</wp:posOffset>
                </wp:positionV>
                <wp:extent cx="238760" cy="29400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4C77F" w14:textId="77777777" w:rsidR="00733B42" w:rsidRPr="00537E97" w:rsidRDefault="00733B42">
                            <w:pPr>
                              <w:rPr>
                                <w:rFonts w:ascii="Arial Narrow" w:hAnsi="Arial Narrow"/>
                                <w:color w:val="5B9BD5" w:themeColor="accent1"/>
                              </w:rPr>
                            </w:pPr>
                            <w:r w:rsidRPr="00537E97">
                              <w:rPr>
                                <w:rFonts w:ascii="Arial Narrow" w:hAnsi="Arial Narrow"/>
                                <w:color w:val="5B9BD5" w:themeColor="accent1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9139D" id="Text Box 2" o:spid="_x0000_s1030" type="#_x0000_t202" style="position:absolute;left:0;text-align:left;margin-left:270.55pt;margin-top:14.9pt;width:18.8pt;height:23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" filled="f" stroked="f">
                <v:textbox>
                  <w:txbxContent>
                    <w:p w14:paraId="2964C77F" w14:textId="77777777" w:rsidR="00733B42" w:rsidRPr="00537E97" w:rsidRDefault="00733B42">
                      <w:pPr>
                        <w:rPr>
                          <w:rFonts w:ascii="Arial Narrow" w:hAnsi="Arial Narrow"/>
                          <w:color w:val="5B9BD5" w:themeColor="accent1"/>
                        </w:rPr>
                      </w:pPr>
                      <w:r w:rsidRPr="00537E97">
                        <w:rPr>
                          <w:rFonts w:ascii="Arial Narrow" w:hAnsi="Arial Narrow"/>
                          <w:color w:val="5B9BD5" w:themeColor="accent1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F81A752" wp14:editId="5BFCDE10">
                <wp:simplePos x="0" y="0"/>
                <wp:positionH relativeFrom="column">
                  <wp:posOffset>2149475</wp:posOffset>
                </wp:positionH>
                <wp:positionV relativeFrom="paragraph">
                  <wp:posOffset>189230</wp:posOffset>
                </wp:positionV>
                <wp:extent cx="270510" cy="2940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53F44" w14:textId="77777777" w:rsidR="00733B42" w:rsidRPr="00537E97" w:rsidRDefault="00733B42">
                            <w:pPr>
                              <w:rPr>
                                <w:rFonts w:ascii="Arial Narrow" w:hAnsi="Arial Narrow"/>
                                <w:color w:val="5B9BD5" w:themeColor="accent1"/>
                              </w:rPr>
                            </w:pPr>
                            <w:r w:rsidRPr="00537E97">
                              <w:rPr>
                                <w:rFonts w:ascii="Arial Narrow" w:hAnsi="Arial Narrow"/>
                                <w:color w:val="5B9BD5" w:themeColor="accent1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1A752" id="_x0000_s1031" type="#_x0000_t202" style="position:absolute;left:0;text-align:left;margin-left:169.25pt;margin-top:14.9pt;width:21.3pt;height:23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" filled="f" stroked="f">
                <v:textbox>
                  <w:txbxContent>
                    <w:p w14:paraId="0EE53F44" w14:textId="77777777" w:rsidR="00733B42" w:rsidRPr="00537E97" w:rsidRDefault="00733B42">
                      <w:pPr>
                        <w:rPr>
                          <w:rFonts w:ascii="Arial Narrow" w:hAnsi="Arial Narrow"/>
                          <w:color w:val="5B9BD5" w:themeColor="accent1"/>
                        </w:rPr>
                      </w:pPr>
                      <w:r w:rsidRPr="00537E97">
                        <w:rPr>
                          <w:rFonts w:ascii="Arial Narrow" w:hAnsi="Arial Narrow"/>
                          <w:color w:val="5B9BD5" w:themeColor="accent1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327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DFED99" wp14:editId="3FAABBA2">
                <wp:simplePos x="0" y="0"/>
                <wp:positionH relativeFrom="column">
                  <wp:posOffset>3587115</wp:posOffset>
                </wp:positionH>
                <wp:positionV relativeFrom="paragraph">
                  <wp:posOffset>251460</wp:posOffset>
                </wp:positionV>
                <wp:extent cx="195580" cy="67310"/>
                <wp:effectExtent l="0" t="0" r="13970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80" cy="67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B558E" id="Straight Connector 1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45pt,19.8pt" to="297.8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4E327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ED0069" wp14:editId="0635655C">
                <wp:simplePos x="0" y="0"/>
                <wp:positionH relativeFrom="column">
                  <wp:posOffset>2066337</wp:posOffset>
                </wp:positionH>
                <wp:positionV relativeFrom="paragraph">
                  <wp:posOffset>224547</wp:posOffset>
                </wp:positionV>
                <wp:extent cx="195580" cy="95367"/>
                <wp:effectExtent l="0" t="0" r="139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580" cy="95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00C6F" id="Straight Connector 6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pt,17.7pt" to="178.1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537E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7E2A27" wp14:editId="0823E8B2">
                <wp:simplePos x="0" y="0"/>
                <wp:positionH relativeFrom="column">
                  <wp:posOffset>1881505</wp:posOffset>
                </wp:positionH>
                <wp:positionV relativeFrom="paragraph">
                  <wp:posOffset>320675</wp:posOffset>
                </wp:positionV>
                <wp:extent cx="20574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047E8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5pt,25.25pt" to="310.1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14:paraId="2C92A9C5" w14:textId="77777777" w:rsidR="00AF3C01" w:rsidRPr="00AF3C01" w:rsidRDefault="004E327C">
      <w:pPr>
        <w:spacing w:after="2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A2B5ED" wp14:editId="512A26F4">
                <wp:simplePos x="0" y="0"/>
                <wp:positionH relativeFrom="column">
                  <wp:posOffset>3586850</wp:posOffset>
                </wp:positionH>
                <wp:positionV relativeFrom="paragraph">
                  <wp:posOffset>2540</wp:posOffset>
                </wp:positionV>
                <wp:extent cx="195580" cy="95367"/>
                <wp:effectExtent l="0" t="0" r="1397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580" cy="95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11C63" id="Straight Connector 11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45pt,.2pt" to="297.8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537E9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254105" wp14:editId="053C499E">
                <wp:simplePos x="0" y="0"/>
                <wp:positionH relativeFrom="column">
                  <wp:posOffset>2066337</wp:posOffset>
                </wp:positionH>
                <wp:positionV relativeFrom="paragraph">
                  <wp:posOffset>3050</wp:posOffset>
                </wp:positionV>
                <wp:extent cx="195794" cy="67318"/>
                <wp:effectExtent l="0" t="0" r="13970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794" cy="67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84A29" id="Straight Connector 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pt,.25pt" to="178.1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14:paraId="1187BEF0" w14:textId="77777777" w:rsidR="00537E97" w:rsidRDefault="00537E97">
      <w:pPr>
        <w:spacing w:after="205"/>
      </w:pPr>
    </w:p>
    <w:p w14:paraId="1FB4C4E5" w14:textId="77777777" w:rsidR="001B63FA" w:rsidRDefault="00C87F4B" w:rsidP="00FC7118">
      <w:r>
        <w:t xml:space="preserve">The system should </w:t>
      </w:r>
      <w:r w:rsidR="00197E9F">
        <w:t xml:space="preserve">expose REST APIs </w:t>
      </w:r>
      <w:r>
        <w:t>to perform the following operations:</w:t>
      </w:r>
    </w:p>
    <w:p w14:paraId="74F25882" w14:textId="77777777" w:rsidR="00C87F4B" w:rsidRDefault="00C87F4B" w:rsidP="00197E9F">
      <w:pPr>
        <w:pStyle w:val="ListParagraph"/>
        <w:numPr>
          <w:ilvl w:val="0"/>
          <w:numId w:val="10"/>
        </w:numPr>
        <w:spacing w:after="205" w:line="276" w:lineRule="auto"/>
      </w:pPr>
      <w:r>
        <w:t>CRUD</w:t>
      </w:r>
      <w:r w:rsidR="00197E9F">
        <w:t xml:space="preserve"> operations for </w:t>
      </w:r>
      <w:r w:rsidR="00197E9F" w:rsidRPr="00794A5E">
        <w:rPr>
          <w:i/>
        </w:rPr>
        <w:t>Gift</w:t>
      </w:r>
      <w:r w:rsidR="00FC7118" w:rsidRPr="00794A5E">
        <w:rPr>
          <w:i/>
        </w:rPr>
        <w:t xml:space="preserve"> </w:t>
      </w:r>
      <w:r w:rsidR="00197E9F" w:rsidRPr="00794A5E">
        <w:rPr>
          <w:i/>
        </w:rPr>
        <w:t>Certificate</w:t>
      </w:r>
      <w:r w:rsidR="00197E9F">
        <w:t>.</w:t>
      </w:r>
    </w:p>
    <w:p w14:paraId="103A72D5" w14:textId="77777777" w:rsidR="000D37E6" w:rsidRDefault="000D37E6" w:rsidP="000D37E6">
      <w:pPr>
        <w:pStyle w:val="ListParagraph"/>
        <w:numPr>
          <w:ilvl w:val="1"/>
          <w:numId w:val="10"/>
        </w:numPr>
        <w:spacing w:after="205" w:line="276" w:lineRule="auto"/>
      </w:pPr>
      <w:r>
        <w:t xml:space="preserve">If </w:t>
      </w:r>
      <w:r w:rsidRPr="00794A5E">
        <w:rPr>
          <w:i/>
        </w:rPr>
        <w:t>new tags</w:t>
      </w:r>
      <w:r w:rsidR="00794A5E">
        <w:t xml:space="preserve"> are passed during creation or </w:t>
      </w:r>
      <w:r>
        <w:t>modification</w:t>
      </w:r>
      <w:r w:rsidR="00794A5E">
        <w:t xml:space="preserve"> of a Gift Certificate, then they should be created in the database</w:t>
      </w:r>
      <w:r>
        <w:t>.</w:t>
      </w:r>
    </w:p>
    <w:p w14:paraId="2D5415BE" w14:textId="77777777" w:rsidR="00C87F4B" w:rsidRDefault="00197E9F" w:rsidP="00197E9F">
      <w:pPr>
        <w:pStyle w:val="ListParagraph"/>
        <w:numPr>
          <w:ilvl w:val="0"/>
          <w:numId w:val="10"/>
        </w:numPr>
        <w:spacing w:after="205" w:line="276" w:lineRule="auto"/>
      </w:pPr>
      <w:r>
        <w:t xml:space="preserve">CRD operations for </w:t>
      </w:r>
      <w:r w:rsidRPr="00794A5E">
        <w:rPr>
          <w:i/>
        </w:rPr>
        <w:t>Tag</w:t>
      </w:r>
      <w:r>
        <w:t>.</w:t>
      </w:r>
    </w:p>
    <w:p w14:paraId="0DD2F4FD" w14:textId="77777777" w:rsidR="000D37E6" w:rsidRDefault="00181D95" w:rsidP="00316A1C">
      <w:pPr>
        <w:pStyle w:val="ListParagraph"/>
        <w:numPr>
          <w:ilvl w:val="0"/>
          <w:numId w:val="10"/>
        </w:numPr>
        <w:spacing w:after="205" w:line="276" w:lineRule="auto"/>
      </w:pPr>
      <w:r>
        <w:t>Get</w:t>
      </w:r>
      <w:r w:rsidR="000D37E6">
        <w:t xml:space="preserve"> </w:t>
      </w:r>
      <w:r w:rsidRPr="00181D95">
        <w:t>certificates</w:t>
      </w:r>
      <w:r w:rsidR="00794A5E">
        <w:t>. A</w:t>
      </w:r>
      <w:r w:rsidR="00FC7118">
        <w:t>ll</w:t>
      </w:r>
      <w:r w:rsidR="00794A5E">
        <w:t xml:space="preserve"> request</w:t>
      </w:r>
      <w:r w:rsidR="00FC7118">
        <w:t xml:space="preserve"> parameters</w:t>
      </w:r>
      <w:r w:rsidR="000D37E6">
        <w:t xml:space="preserve"> are </w:t>
      </w:r>
      <w:r w:rsidR="000D37E6" w:rsidRPr="000D37E6">
        <w:rPr>
          <w:i/>
        </w:rPr>
        <w:t>optional</w:t>
      </w:r>
      <w:r w:rsidR="00316A1C">
        <w:rPr>
          <w:i/>
        </w:rPr>
        <w:t xml:space="preserve"> </w:t>
      </w:r>
      <w:r w:rsidR="00316A1C" w:rsidRPr="00316A1C">
        <w:t>and</w:t>
      </w:r>
      <w:r w:rsidR="00316A1C">
        <w:rPr>
          <w:i/>
        </w:rPr>
        <w:t xml:space="preserve"> </w:t>
      </w:r>
      <w:r w:rsidR="00316A1C" w:rsidRPr="00316A1C">
        <w:rPr>
          <w:i/>
        </w:rPr>
        <w:t>can be used in conjunction</w:t>
      </w:r>
      <w:r w:rsidR="00794A5E">
        <w:t>.</w:t>
      </w:r>
    </w:p>
    <w:p w14:paraId="710D5504" w14:textId="77777777" w:rsidR="000D37E6" w:rsidRDefault="00794A5E" w:rsidP="000D37E6">
      <w:pPr>
        <w:pStyle w:val="ListParagraph"/>
        <w:numPr>
          <w:ilvl w:val="1"/>
          <w:numId w:val="10"/>
        </w:numPr>
        <w:spacing w:after="205" w:line="276" w:lineRule="auto"/>
      </w:pPr>
      <w:r>
        <w:t xml:space="preserve">Get certificates </w:t>
      </w:r>
      <w:r w:rsidR="002610EA" w:rsidRPr="00794A5E">
        <w:t>by</w:t>
      </w:r>
      <w:r w:rsidR="000D37E6">
        <w:t xml:space="preserve"> tag</w:t>
      </w:r>
      <w:r>
        <w:t>.</w:t>
      </w:r>
    </w:p>
    <w:p w14:paraId="278362C1" w14:textId="77777777" w:rsidR="000D37E6" w:rsidRPr="00794A5E" w:rsidRDefault="00794A5E" w:rsidP="000D37E6">
      <w:pPr>
        <w:pStyle w:val="ListParagraph"/>
        <w:numPr>
          <w:ilvl w:val="1"/>
          <w:numId w:val="10"/>
        </w:numPr>
        <w:spacing w:after="205" w:line="276" w:lineRule="auto"/>
        <w:rPr>
          <w:u w:val="single"/>
        </w:rPr>
      </w:pPr>
      <w:r>
        <w:t>S</w:t>
      </w:r>
      <w:r w:rsidR="000D37E6" w:rsidRPr="00794A5E">
        <w:t>earch</w:t>
      </w:r>
      <w:r>
        <w:t xml:space="preserve"> certificates by part of the name or </w:t>
      </w:r>
      <w:r w:rsidR="000D37E6">
        <w:t xml:space="preserve">description </w:t>
      </w:r>
      <w:r w:rsidR="000D37E6" w:rsidRPr="00794A5E">
        <w:t>(</w:t>
      </w:r>
      <w:r w:rsidR="000D37E6" w:rsidRPr="00493AD8">
        <w:rPr>
          <w:color w:val="FF0000"/>
        </w:rPr>
        <w:t>s</w:t>
      </w:r>
      <w:r w:rsidRPr="00493AD8">
        <w:rPr>
          <w:color w:val="FF0000"/>
        </w:rPr>
        <w:t>hould be implemented using database</w:t>
      </w:r>
      <w:r w:rsidR="000D37E6" w:rsidRPr="00493AD8">
        <w:rPr>
          <w:color w:val="FF0000"/>
        </w:rPr>
        <w:t xml:space="preserve"> function call</w:t>
      </w:r>
      <w:r w:rsidR="000D37E6" w:rsidRPr="00794A5E">
        <w:t>)</w:t>
      </w:r>
      <w:r>
        <w:t>.</w:t>
      </w:r>
    </w:p>
    <w:p w14:paraId="767059F4" w14:textId="3DE0B977" w:rsidR="00197E9F" w:rsidRDefault="00794A5E" w:rsidP="00733B42">
      <w:pPr>
        <w:pStyle w:val="ListParagraph"/>
        <w:numPr>
          <w:ilvl w:val="1"/>
          <w:numId w:val="10"/>
        </w:numPr>
        <w:spacing w:after="205" w:line="276" w:lineRule="auto"/>
      </w:pPr>
      <w:r>
        <w:t>So</w:t>
      </w:r>
      <w:r w:rsidR="004C421E" w:rsidRPr="00794A5E">
        <w:t>rt</w:t>
      </w:r>
      <w:r>
        <w:t xml:space="preserve"> certificates by date or </w:t>
      </w:r>
      <w:r w:rsidR="00181D95">
        <w:t>name</w:t>
      </w:r>
      <w:r>
        <w:t>.</w:t>
      </w:r>
    </w:p>
    <w:p w14:paraId="7137CCEA" w14:textId="284B62F2" w:rsidR="007113D2" w:rsidRPr="00493AD8" w:rsidRDefault="007113D2" w:rsidP="007113D2">
      <w:pPr>
        <w:spacing w:after="0" w:line="276" w:lineRule="auto"/>
        <w:rPr>
          <w:lang w:val="ru-RU"/>
        </w:rPr>
      </w:pPr>
      <w:r w:rsidRPr="00493AD8">
        <w:rPr>
          <w:lang w:val="ru-RU"/>
        </w:rPr>
        <w:t>-------------------------------------</w:t>
      </w:r>
    </w:p>
    <w:p w14:paraId="557EB627" w14:textId="77777777" w:rsidR="007113D2" w:rsidRPr="007113D2" w:rsidRDefault="007113D2" w:rsidP="007113D2">
      <w:pPr>
        <w:spacing w:after="0" w:line="259" w:lineRule="auto"/>
        <w:ind w:left="0" w:firstLine="0"/>
        <w:rPr>
          <w:sz w:val="24"/>
          <w:szCs w:val="24"/>
          <w:lang w:val="ru-RU"/>
        </w:rPr>
      </w:pPr>
      <w:r w:rsidRPr="007113D2">
        <w:rPr>
          <w:sz w:val="24"/>
          <w:szCs w:val="24"/>
          <w:lang w:val="ru-RU"/>
        </w:rPr>
        <w:t xml:space="preserve">Система должна предоставлять </w:t>
      </w:r>
      <w:r w:rsidRPr="007113D2">
        <w:rPr>
          <w:sz w:val="24"/>
          <w:szCs w:val="24"/>
        </w:rPr>
        <w:t>API</w:t>
      </w:r>
      <w:r w:rsidRPr="007113D2">
        <w:rPr>
          <w:sz w:val="24"/>
          <w:szCs w:val="24"/>
          <w:lang w:val="ru-RU"/>
        </w:rPr>
        <w:t xml:space="preserve"> </w:t>
      </w:r>
      <w:r w:rsidRPr="007113D2">
        <w:rPr>
          <w:sz w:val="24"/>
          <w:szCs w:val="24"/>
        </w:rPr>
        <w:t>REST</w:t>
      </w:r>
      <w:r w:rsidRPr="007113D2">
        <w:rPr>
          <w:sz w:val="24"/>
          <w:szCs w:val="24"/>
          <w:lang w:val="ru-RU"/>
        </w:rPr>
        <w:t xml:space="preserve"> для выполнения следующих операций:</w:t>
      </w:r>
    </w:p>
    <w:p w14:paraId="791EE608" w14:textId="77777777" w:rsidR="007113D2" w:rsidRPr="007113D2" w:rsidRDefault="007113D2" w:rsidP="007113D2">
      <w:pPr>
        <w:spacing w:after="0" w:line="259" w:lineRule="auto"/>
        <w:ind w:left="0" w:firstLine="0"/>
        <w:rPr>
          <w:lang w:val="ru-RU"/>
        </w:rPr>
      </w:pPr>
      <w:r w:rsidRPr="007113D2">
        <w:rPr>
          <w:lang w:val="ru-RU"/>
        </w:rPr>
        <w:t xml:space="preserve">1. </w:t>
      </w:r>
      <w:r>
        <w:t>CRUD</w:t>
      </w:r>
      <w:r w:rsidRPr="007113D2">
        <w:rPr>
          <w:lang w:val="ru-RU"/>
        </w:rPr>
        <w:t>-операции для подарочного сертификата.</w:t>
      </w:r>
    </w:p>
    <w:p w14:paraId="316BC861" w14:textId="77777777" w:rsidR="007113D2" w:rsidRPr="007113D2" w:rsidRDefault="007113D2" w:rsidP="007113D2">
      <w:pPr>
        <w:spacing w:after="0" w:line="259" w:lineRule="auto"/>
        <w:ind w:left="720" w:firstLine="0"/>
        <w:rPr>
          <w:lang w:val="ru-RU"/>
        </w:rPr>
      </w:pPr>
      <w:r w:rsidRPr="007113D2">
        <w:rPr>
          <w:lang w:val="ru-RU"/>
        </w:rPr>
        <w:t>а. Если при создании или изменении подарочного сертификата передаются новые теги, их следует создать в базе данных.</w:t>
      </w:r>
    </w:p>
    <w:p w14:paraId="0EF2F44D" w14:textId="77777777" w:rsidR="007113D2" w:rsidRPr="007113D2" w:rsidRDefault="007113D2" w:rsidP="007113D2">
      <w:pPr>
        <w:spacing w:after="0" w:line="259" w:lineRule="auto"/>
        <w:ind w:left="0" w:firstLine="0"/>
        <w:rPr>
          <w:lang w:val="ru-RU"/>
        </w:rPr>
      </w:pPr>
      <w:r w:rsidRPr="007113D2">
        <w:rPr>
          <w:lang w:val="ru-RU"/>
        </w:rPr>
        <w:t xml:space="preserve">2. Операции </w:t>
      </w:r>
      <w:r>
        <w:t>CRD</w:t>
      </w:r>
      <w:r w:rsidRPr="007113D2">
        <w:rPr>
          <w:lang w:val="ru-RU"/>
        </w:rPr>
        <w:t xml:space="preserve"> для </w:t>
      </w:r>
      <w:r>
        <w:t>Tag</w:t>
      </w:r>
      <w:r w:rsidRPr="007113D2">
        <w:rPr>
          <w:lang w:val="ru-RU"/>
        </w:rPr>
        <w:t>.</w:t>
      </w:r>
    </w:p>
    <w:p w14:paraId="1992F741" w14:textId="77777777" w:rsidR="007113D2" w:rsidRPr="007113D2" w:rsidRDefault="007113D2" w:rsidP="007113D2">
      <w:pPr>
        <w:spacing w:after="0" w:line="259" w:lineRule="auto"/>
        <w:ind w:left="0" w:firstLine="0"/>
        <w:rPr>
          <w:lang w:val="ru-RU"/>
        </w:rPr>
      </w:pPr>
      <w:r w:rsidRPr="007113D2">
        <w:rPr>
          <w:lang w:val="ru-RU"/>
        </w:rPr>
        <w:t>3. Получить сертификаты. Все параметры запроса являются необязательными и могут использоваться совместно.</w:t>
      </w:r>
    </w:p>
    <w:p w14:paraId="362444D1" w14:textId="77777777" w:rsidR="007113D2" w:rsidRPr="007113D2" w:rsidRDefault="007113D2" w:rsidP="007113D2">
      <w:pPr>
        <w:spacing w:after="0" w:line="259" w:lineRule="auto"/>
        <w:ind w:left="720" w:firstLine="0"/>
        <w:rPr>
          <w:lang w:val="ru-RU"/>
        </w:rPr>
      </w:pPr>
      <w:r w:rsidRPr="007113D2">
        <w:rPr>
          <w:lang w:val="ru-RU"/>
        </w:rPr>
        <w:t>а. Получить сертификаты по тегу.</w:t>
      </w:r>
    </w:p>
    <w:p w14:paraId="2870D55A" w14:textId="77777777" w:rsidR="007113D2" w:rsidRPr="006A6B96" w:rsidRDefault="007113D2" w:rsidP="007113D2">
      <w:pPr>
        <w:spacing w:after="0" w:line="259" w:lineRule="auto"/>
        <w:ind w:left="720" w:firstLine="0"/>
        <w:rPr>
          <w:color w:val="FF0000"/>
          <w:lang w:val="ru-RU"/>
        </w:rPr>
      </w:pPr>
      <w:r w:rsidRPr="007113D2">
        <w:rPr>
          <w:lang w:val="ru-RU"/>
        </w:rPr>
        <w:t>б. Поиск сертификатов по части имени или описания (</w:t>
      </w:r>
      <w:bookmarkStart w:id="0" w:name="_GoBack"/>
      <w:r w:rsidRPr="006A6B96">
        <w:rPr>
          <w:color w:val="FF0000"/>
          <w:lang w:val="ru-RU"/>
        </w:rPr>
        <w:t>должен быть реализован с помощью вызова функции базы данных).</w:t>
      </w:r>
    </w:p>
    <w:bookmarkEnd w:id="0"/>
    <w:p w14:paraId="29D73277" w14:textId="77777777" w:rsidR="007113D2" w:rsidRDefault="007113D2" w:rsidP="007113D2">
      <w:pPr>
        <w:spacing w:after="0" w:line="259" w:lineRule="auto"/>
        <w:ind w:left="720" w:firstLine="0"/>
        <w:rPr>
          <w:lang w:val="ru-RU"/>
        </w:rPr>
      </w:pPr>
      <w:r w:rsidRPr="007113D2">
        <w:rPr>
          <w:lang w:val="ru-RU"/>
        </w:rPr>
        <w:t>с. Сортировать сертификаты по дате или имени.</w:t>
      </w:r>
    </w:p>
    <w:p w14:paraId="4F37EFA8" w14:textId="744082A1" w:rsidR="000D37E6" w:rsidRPr="007113D2" w:rsidRDefault="007113D2" w:rsidP="007113D2">
      <w:pPr>
        <w:spacing w:after="0" w:line="259" w:lineRule="auto"/>
        <w:rPr>
          <w:color w:val="2E74B5"/>
          <w:sz w:val="32"/>
          <w:lang w:val="ru-RU"/>
        </w:rPr>
      </w:pPr>
      <w:r>
        <w:t>----------------------------------------------</w:t>
      </w:r>
      <w:r w:rsidR="000D37E6" w:rsidRPr="007113D2">
        <w:rPr>
          <w:lang w:val="ru-RU"/>
        </w:rPr>
        <w:br w:type="page"/>
      </w:r>
    </w:p>
    <w:p w14:paraId="2FF1F05A" w14:textId="77777777" w:rsidR="001B63FA" w:rsidRDefault="009B7D5E" w:rsidP="00585E45">
      <w:pPr>
        <w:pStyle w:val="Heading1"/>
        <w:jc w:val="left"/>
      </w:pPr>
      <w:r>
        <w:lastRenderedPageBreak/>
        <w:t xml:space="preserve">Technical </w:t>
      </w:r>
      <w:r w:rsidRPr="00794A5E">
        <w:t>requirements</w:t>
      </w:r>
      <w:r>
        <w:t xml:space="preserve"> </w:t>
      </w:r>
    </w:p>
    <w:p w14:paraId="6F9E6AE2" w14:textId="77777777" w:rsidR="001B63FA" w:rsidRDefault="00585E45" w:rsidP="00794A5E">
      <w:pPr>
        <w:pStyle w:val="Heading2"/>
      </w:pPr>
      <w:r>
        <w:t>General R</w:t>
      </w:r>
      <w:r w:rsidR="00794A5E">
        <w:t>equirements:</w:t>
      </w:r>
    </w:p>
    <w:p w14:paraId="2B77572A" w14:textId="77777777" w:rsidR="001B63FA" w:rsidRDefault="009B7D5E">
      <w:pPr>
        <w:numPr>
          <w:ilvl w:val="0"/>
          <w:numId w:val="7"/>
        </w:numPr>
        <w:ind w:hanging="360"/>
      </w:pPr>
      <w:r>
        <w:t>Code should be clean and should</w:t>
      </w:r>
      <w:r w:rsidR="002F7330">
        <w:t xml:space="preserve"> </w:t>
      </w:r>
      <w:r>
        <w:t>n</w:t>
      </w:r>
      <w:r w:rsidR="002F7330">
        <w:t>o</w:t>
      </w:r>
      <w:r>
        <w:t>t contain any “developer-purpose” constructions</w:t>
      </w:r>
      <w:r w:rsidR="00CD3246">
        <w:t>.</w:t>
      </w:r>
      <w:r>
        <w:rPr>
          <w:b/>
        </w:rPr>
        <w:t xml:space="preserve"> </w:t>
      </w:r>
    </w:p>
    <w:p w14:paraId="1C57B1DD" w14:textId="77777777" w:rsidR="001B63FA" w:rsidRDefault="009B7D5E">
      <w:pPr>
        <w:numPr>
          <w:ilvl w:val="0"/>
          <w:numId w:val="7"/>
        </w:numPr>
        <w:ind w:hanging="360"/>
      </w:pPr>
      <w:r>
        <w:t>App</w:t>
      </w:r>
      <w:r w:rsidR="00794A5E">
        <w:t>lication</w:t>
      </w:r>
      <w:r>
        <w:t xml:space="preserve"> should be designed and written with respect to </w:t>
      </w:r>
      <w:r w:rsidR="003F5DC6">
        <w:t xml:space="preserve">OOD and </w:t>
      </w:r>
      <w:r>
        <w:t>SOLID principles</w:t>
      </w:r>
      <w:r w:rsidR="00CD3246" w:rsidRPr="00CD3246">
        <w:t>.</w:t>
      </w:r>
    </w:p>
    <w:p w14:paraId="6B4F2953" w14:textId="77777777" w:rsidR="001B63FA" w:rsidRDefault="009B7D5E">
      <w:pPr>
        <w:numPr>
          <w:ilvl w:val="0"/>
          <w:numId w:val="7"/>
        </w:numPr>
        <w:ind w:hanging="360"/>
      </w:pPr>
      <w:r>
        <w:t>Code should contain valuable comments where appropriate</w:t>
      </w:r>
      <w:r w:rsidR="00CD3246">
        <w:t>.</w:t>
      </w:r>
    </w:p>
    <w:p w14:paraId="56F13E47" w14:textId="77777777" w:rsidR="001B63FA" w:rsidRDefault="009B7D5E">
      <w:pPr>
        <w:numPr>
          <w:ilvl w:val="0"/>
          <w:numId w:val="7"/>
        </w:numPr>
        <w:ind w:hanging="360"/>
      </w:pPr>
      <w:r>
        <w:t>Public APIs should be documented</w:t>
      </w:r>
      <w:r>
        <w:rPr>
          <w:b/>
        </w:rPr>
        <w:t xml:space="preserve"> </w:t>
      </w:r>
      <w:r w:rsidR="00794A5E">
        <w:t>using Javadoc</w:t>
      </w:r>
      <w:r w:rsidR="00CD3246">
        <w:t>.</w:t>
      </w:r>
    </w:p>
    <w:p w14:paraId="7FEEFDA2" w14:textId="77777777" w:rsidR="001B63FA" w:rsidRDefault="00794A5E">
      <w:pPr>
        <w:numPr>
          <w:ilvl w:val="0"/>
          <w:numId w:val="7"/>
        </w:numPr>
        <w:ind w:hanging="360"/>
      </w:pPr>
      <w:r>
        <w:t>A c</w:t>
      </w:r>
      <w:r w:rsidR="009B7D5E">
        <w:t>lear layered structure should be used</w:t>
      </w:r>
      <w:r>
        <w:t>:</w:t>
      </w:r>
      <w:r w:rsidR="009B7D5E">
        <w:t xml:space="preserve"> responsibilities of each application layer </w:t>
      </w:r>
      <w:r>
        <w:t xml:space="preserve">should be </w:t>
      </w:r>
      <w:r w:rsidR="009B7D5E">
        <w:t>defined</w:t>
      </w:r>
      <w:r w:rsidR="00CD3246">
        <w:t>.</w:t>
      </w:r>
    </w:p>
    <w:p w14:paraId="0E8539DF" w14:textId="77777777" w:rsidR="001B63FA" w:rsidRDefault="009B7D5E">
      <w:pPr>
        <w:numPr>
          <w:ilvl w:val="0"/>
          <w:numId w:val="7"/>
        </w:numPr>
        <w:ind w:hanging="360"/>
      </w:pPr>
      <w:r>
        <w:t>JSON should be used as a format of client-server communication messages</w:t>
      </w:r>
      <w:r w:rsidR="00CD3246">
        <w:t>.</w:t>
      </w:r>
      <w:r>
        <w:rPr>
          <w:b/>
        </w:rPr>
        <w:t xml:space="preserve"> </w:t>
      </w:r>
    </w:p>
    <w:p w14:paraId="2809E9F8" w14:textId="77777777" w:rsidR="00AF3C01" w:rsidRPr="00794A5E" w:rsidRDefault="009B7D5E" w:rsidP="00AF3C01">
      <w:pPr>
        <w:numPr>
          <w:ilvl w:val="0"/>
          <w:numId w:val="7"/>
        </w:numPr>
        <w:spacing w:after="0"/>
        <w:ind w:hanging="360"/>
      </w:pPr>
      <w:r>
        <w:t>Conveni</w:t>
      </w:r>
      <w:r w:rsidR="00794A5E">
        <w:t xml:space="preserve">ent error and </w:t>
      </w:r>
      <w:r>
        <w:t>exception handling mechanism should be implemented</w:t>
      </w:r>
      <w:r w:rsidR="0067324F">
        <w:t xml:space="preserve">: </w:t>
      </w:r>
      <w:r w:rsidR="0067324F" w:rsidRPr="00794A5E">
        <w:t>all errors should be meaningful and localized</w:t>
      </w:r>
      <w:r w:rsidR="00CC0AD0" w:rsidRPr="00794A5E">
        <w:t xml:space="preserve"> on backend side</w:t>
      </w:r>
      <w:r w:rsidR="00CD3246" w:rsidRPr="00794A5E">
        <w:t>.</w:t>
      </w:r>
    </w:p>
    <w:p w14:paraId="1F618D49" w14:textId="4589B7E1" w:rsidR="00794A5E" w:rsidRDefault="006C73E6" w:rsidP="00585E45">
      <w:pPr>
        <w:numPr>
          <w:ilvl w:val="0"/>
          <w:numId w:val="7"/>
        </w:numPr>
        <w:ind w:hanging="360"/>
      </w:pPr>
      <w:r w:rsidRPr="00557932">
        <w:t xml:space="preserve">Abstraction should be used to </w:t>
      </w:r>
      <w:r w:rsidRPr="00794A5E">
        <w:t>avoid code duplication</w:t>
      </w:r>
      <w:r w:rsidRPr="00557932">
        <w:t>.</w:t>
      </w:r>
    </w:p>
    <w:p w14:paraId="4F5FFEDD" w14:textId="1C6EB426" w:rsidR="007113D2" w:rsidRPr="00493AD8" w:rsidRDefault="007113D2" w:rsidP="007113D2">
      <w:pPr>
        <w:spacing w:after="0" w:line="264" w:lineRule="auto"/>
        <w:rPr>
          <w:lang w:val="ru-RU"/>
        </w:rPr>
      </w:pPr>
      <w:r w:rsidRPr="00493AD8">
        <w:rPr>
          <w:lang w:val="ru-RU"/>
        </w:rPr>
        <w:t>--------------------------------------------------------</w:t>
      </w:r>
    </w:p>
    <w:p w14:paraId="1633A64D" w14:textId="77777777" w:rsidR="007113D2" w:rsidRPr="007113D2" w:rsidRDefault="007113D2" w:rsidP="007113D2">
      <w:pPr>
        <w:spacing w:after="0" w:line="264" w:lineRule="auto"/>
        <w:ind w:left="705" w:firstLine="0"/>
        <w:rPr>
          <w:sz w:val="24"/>
          <w:szCs w:val="24"/>
          <w:lang w:val="ru-RU"/>
        </w:rPr>
      </w:pPr>
      <w:r w:rsidRPr="007113D2">
        <w:rPr>
          <w:sz w:val="24"/>
          <w:szCs w:val="24"/>
          <w:lang w:val="ru-RU"/>
        </w:rPr>
        <w:t>Технические требования</w:t>
      </w:r>
    </w:p>
    <w:p w14:paraId="567FA227" w14:textId="77777777" w:rsidR="007113D2" w:rsidRPr="007113D2" w:rsidRDefault="007113D2" w:rsidP="007113D2">
      <w:pPr>
        <w:spacing w:after="0" w:line="264" w:lineRule="auto"/>
        <w:ind w:left="705" w:firstLine="0"/>
        <w:rPr>
          <w:sz w:val="24"/>
          <w:szCs w:val="24"/>
          <w:lang w:val="ru-RU"/>
        </w:rPr>
      </w:pPr>
      <w:r w:rsidRPr="007113D2">
        <w:rPr>
          <w:sz w:val="24"/>
          <w:szCs w:val="24"/>
          <w:lang w:val="ru-RU"/>
        </w:rPr>
        <w:t>Общие требования:</w:t>
      </w:r>
    </w:p>
    <w:p w14:paraId="797C8543" w14:textId="77777777" w:rsidR="007113D2" w:rsidRPr="007113D2" w:rsidRDefault="007113D2" w:rsidP="007113D2">
      <w:pPr>
        <w:spacing w:after="0" w:line="264" w:lineRule="auto"/>
        <w:ind w:left="705" w:firstLine="0"/>
        <w:rPr>
          <w:lang w:val="ru-RU"/>
        </w:rPr>
      </w:pPr>
      <w:r w:rsidRPr="007113D2">
        <w:rPr>
          <w:lang w:val="ru-RU"/>
        </w:rPr>
        <w:t>1. Код должен быть чистым и не должен содержать каких-либо «предназначенных для разработчиков» конструкций.</w:t>
      </w:r>
    </w:p>
    <w:p w14:paraId="3911460A" w14:textId="77777777" w:rsidR="007113D2" w:rsidRPr="007113D2" w:rsidRDefault="007113D2" w:rsidP="007113D2">
      <w:pPr>
        <w:spacing w:after="0" w:line="264" w:lineRule="auto"/>
        <w:ind w:left="705" w:firstLine="0"/>
        <w:rPr>
          <w:lang w:val="ru-RU"/>
        </w:rPr>
      </w:pPr>
      <w:r w:rsidRPr="007113D2">
        <w:rPr>
          <w:lang w:val="ru-RU"/>
        </w:rPr>
        <w:t xml:space="preserve">2. Приложение должно быть разработано и написано с учетом принципов </w:t>
      </w:r>
      <w:r>
        <w:t>OOD</w:t>
      </w:r>
      <w:r w:rsidRPr="007113D2">
        <w:rPr>
          <w:lang w:val="ru-RU"/>
        </w:rPr>
        <w:t xml:space="preserve"> и </w:t>
      </w:r>
      <w:r>
        <w:t>SOLID</w:t>
      </w:r>
      <w:r w:rsidRPr="007113D2">
        <w:rPr>
          <w:lang w:val="ru-RU"/>
        </w:rPr>
        <w:t>.</w:t>
      </w:r>
    </w:p>
    <w:p w14:paraId="66B8BA48" w14:textId="77777777" w:rsidR="007113D2" w:rsidRPr="007113D2" w:rsidRDefault="007113D2" w:rsidP="007113D2">
      <w:pPr>
        <w:spacing w:after="0" w:line="264" w:lineRule="auto"/>
        <w:ind w:left="705" w:firstLine="0"/>
        <w:rPr>
          <w:lang w:val="ru-RU"/>
        </w:rPr>
      </w:pPr>
      <w:r w:rsidRPr="007113D2">
        <w:rPr>
          <w:lang w:val="ru-RU"/>
        </w:rPr>
        <w:t>3. Код должен содержать ценные комментарии, где это уместно.</w:t>
      </w:r>
    </w:p>
    <w:p w14:paraId="57CF5564" w14:textId="77777777" w:rsidR="007113D2" w:rsidRPr="007113D2" w:rsidRDefault="007113D2" w:rsidP="007113D2">
      <w:pPr>
        <w:spacing w:after="0" w:line="264" w:lineRule="auto"/>
        <w:ind w:left="705" w:firstLine="0"/>
        <w:rPr>
          <w:lang w:val="ru-RU"/>
        </w:rPr>
      </w:pPr>
      <w:r w:rsidRPr="007113D2">
        <w:rPr>
          <w:lang w:val="ru-RU"/>
        </w:rPr>
        <w:t xml:space="preserve">4. Публичные </w:t>
      </w:r>
      <w:r>
        <w:t>API</w:t>
      </w:r>
      <w:r w:rsidRPr="007113D2">
        <w:rPr>
          <w:lang w:val="ru-RU"/>
        </w:rPr>
        <w:t xml:space="preserve"> должны быть документированы с использованием </w:t>
      </w:r>
      <w:r>
        <w:t>Javadoc</w:t>
      </w:r>
      <w:r w:rsidRPr="007113D2">
        <w:rPr>
          <w:lang w:val="ru-RU"/>
        </w:rPr>
        <w:t>.</w:t>
      </w:r>
    </w:p>
    <w:p w14:paraId="480BB31F" w14:textId="77777777" w:rsidR="007113D2" w:rsidRPr="007113D2" w:rsidRDefault="007113D2" w:rsidP="007113D2">
      <w:pPr>
        <w:spacing w:after="0" w:line="264" w:lineRule="auto"/>
        <w:ind w:left="705" w:firstLine="0"/>
        <w:rPr>
          <w:lang w:val="ru-RU"/>
        </w:rPr>
      </w:pPr>
      <w:r w:rsidRPr="007113D2">
        <w:rPr>
          <w:lang w:val="ru-RU"/>
        </w:rPr>
        <w:t>5. Должна использоваться четкая многоуровневая структура: должны быть определены обязанности каждого прикладного уровня.</w:t>
      </w:r>
    </w:p>
    <w:p w14:paraId="03E38548" w14:textId="77777777" w:rsidR="007113D2" w:rsidRPr="007113D2" w:rsidRDefault="007113D2" w:rsidP="007113D2">
      <w:pPr>
        <w:spacing w:after="0" w:line="264" w:lineRule="auto"/>
        <w:ind w:left="705" w:firstLine="0"/>
        <w:rPr>
          <w:lang w:val="ru-RU"/>
        </w:rPr>
      </w:pPr>
      <w:r w:rsidRPr="007113D2">
        <w:rPr>
          <w:lang w:val="ru-RU"/>
        </w:rPr>
        <w:t xml:space="preserve">6. </w:t>
      </w:r>
      <w:r>
        <w:t>JSON</w:t>
      </w:r>
      <w:r w:rsidRPr="007113D2">
        <w:rPr>
          <w:lang w:val="ru-RU"/>
        </w:rPr>
        <w:t xml:space="preserve"> следует использовать в качестве формата клиент-серверных коммуникационных сообщений.</w:t>
      </w:r>
    </w:p>
    <w:p w14:paraId="4A7CC68A" w14:textId="77777777" w:rsidR="007113D2" w:rsidRPr="007113D2" w:rsidRDefault="007113D2" w:rsidP="007113D2">
      <w:pPr>
        <w:spacing w:after="0" w:line="264" w:lineRule="auto"/>
        <w:ind w:left="705" w:firstLine="0"/>
        <w:rPr>
          <w:lang w:val="ru-RU"/>
        </w:rPr>
      </w:pPr>
      <w:r w:rsidRPr="007113D2">
        <w:rPr>
          <w:lang w:val="ru-RU"/>
        </w:rPr>
        <w:t>7. Должен быть реализован удобный механизм обработки ошибок и исключений: все ошибки должны быть осмысленными и локализованными на стороне сервера.</w:t>
      </w:r>
    </w:p>
    <w:p w14:paraId="529DB57A" w14:textId="2FD97C7E" w:rsidR="007113D2" w:rsidRPr="007113D2" w:rsidRDefault="007113D2" w:rsidP="007113D2">
      <w:pPr>
        <w:spacing w:after="0" w:line="264" w:lineRule="auto"/>
        <w:ind w:left="705" w:firstLine="0"/>
        <w:rPr>
          <w:lang w:val="ru-RU"/>
        </w:rPr>
      </w:pPr>
      <w:r w:rsidRPr="007113D2">
        <w:rPr>
          <w:lang w:val="ru-RU"/>
        </w:rPr>
        <w:t>8. Абстракция должна использоваться, чтобы избежать дублирования кода.</w:t>
      </w:r>
    </w:p>
    <w:p w14:paraId="42D8EA05" w14:textId="45AF2E8B" w:rsidR="007113D2" w:rsidRPr="007113D2" w:rsidRDefault="007113D2" w:rsidP="007113D2">
      <w:pPr>
        <w:spacing w:after="0" w:line="264" w:lineRule="auto"/>
      </w:pPr>
      <w:r>
        <w:t>-----------------------------------------------------------------</w:t>
      </w:r>
    </w:p>
    <w:p w14:paraId="7C75FA37" w14:textId="77777777" w:rsidR="00794A5E" w:rsidRPr="00493AD8" w:rsidRDefault="00794A5E" w:rsidP="00794A5E">
      <w:pPr>
        <w:ind w:left="705" w:firstLine="0"/>
      </w:pPr>
    </w:p>
    <w:p w14:paraId="550D01DF" w14:textId="77777777" w:rsidR="001B63FA" w:rsidRDefault="00585E45" w:rsidP="00794A5E">
      <w:pPr>
        <w:pStyle w:val="Heading2"/>
      </w:pPr>
      <w:r>
        <w:t>Tools and Implementation R</w:t>
      </w:r>
      <w:r w:rsidR="00794A5E">
        <w:t>equirements:</w:t>
      </w:r>
    </w:p>
    <w:p w14:paraId="6F0DA572" w14:textId="77777777" w:rsidR="00585E45" w:rsidRPr="00585E45" w:rsidRDefault="00585E45" w:rsidP="00585E45">
      <w:pPr>
        <w:spacing w:after="0" w:line="259" w:lineRule="auto"/>
        <w:ind w:left="0" w:firstLine="0"/>
        <w:rPr>
          <w:b/>
        </w:rPr>
      </w:pPr>
      <w:r w:rsidRPr="00585E45">
        <w:rPr>
          <w:b/>
        </w:rPr>
        <w:t>Please note that only GA versions of tools, frameworks, and libraries are allowed.</w:t>
      </w:r>
    </w:p>
    <w:p w14:paraId="7990F3A8" w14:textId="77777777" w:rsidR="00585E45" w:rsidRDefault="00585E45" w:rsidP="00794A5E">
      <w:pPr>
        <w:numPr>
          <w:ilvl w:val="0"/>
          <w:numId w:val="16"/>
        </w:numPr>
        <w:ind w:hanging="360"/>
      </w:pPr>
      <w:r>
        <w:t>JDK version: 8</w:t>
      </w:r>
      <w:r>
        <w:rPr>
          <w:b/>
        </w:rPr>
        <w:t xml:space="preserve">. </w:t>
      </w:r>
      <w:r>
        <w:t>U</w:t>
      </w:r>
      <w:r w:rsidRPr="00F638B9">
        <w:t xml:space="preserve">se </w:t>
      </w:r>
      <w:r w:rsidRPr="00F638B9">
        <w:rPr>
          <w:i/>
        </w:rPr>
        <w:t xml:space="preserve">Streams, </w:t>
      </w:r>
      <w:proofErr w:type="spellStart"/>
      <w:r w:rsidRPr="00F638B9">
        <w:rPr>
          <w:i/>
        </w:rPr>
        <w:t>java.time</w:t>
      </w:r>
      <w:proofErr w:type="spellEnd"/>
      <w:r>
        <w:rPr>
          <w:i/>
        </w:rPr>
        <w:t>.*</w:t>
      </w:r>
      <w:r w:rsidRPr="00F638B9">
        <w:rPr>
          <w:i/>
        </w:rPr>
        <w:t>, etc.</w:t>
      </w:r>
      <w:r>
        <w:t xml:space="preserve"> where it is appropriate.</w:t>
      </w:r>
    </w:p>
    <w:p w14:paraId="48E06DF0" w14:textId="77777777" w:rsidR="001B63FA" w:rsidRDefault="009B7D5E" w:rsidP="00794A5E">
      <w:pPr>
        <w:numPr>
          <w:ilvl w:val="0"/>
          <w:numId w:val="16"/>
        </w:numPr>
        <w:ind w:hanging="360"/>
      </w:pPr>
      <w:r>
        <w:t>Application p</w:t>
      </w:r>
      <w:r w:rsidR="00794A5E">
        <w:t>ackage</w:t>
      </w:r>
      <w:r w:rsidR="00C87F4B">
        <w:t xml:space="preserve"> root: </w:t>
      </w:r>
      <w:proofErr w:type="spellStart"/>
      <w:r w:rsidR="00C87F4B" w:rsidRPr="00794A5E">
        <w:rPr>
          <w:rFonts w:ascii="Courier New" w:hAnsi="Courier New" w:cs="Courier New"/>
        </w:rPr>
        <w:t>com.epam.esm</w:t>
      </w:r>
      <w:proofErr w:type="spellEnd"/>
    </w:p>
    <w:p w14:paraId="64E67E68" w14:textId="77777777" w:rsidR="00D00AEE" w:rsidRPr="00D00AEE" w:rsidRDefault="009B7D5E" w:rsidP="00794A5E">
      <w:pPr>
        <w:numPr>
          <w:ilvl w:val="0"/>
          <w:numId w:val="16"/>
        </w:numPr>
        <w:ind w:hanging="360"/>
      </w:pPr>
      <w:r>
        <w:t xml:space="preserve">Custom </w:t>
      </w:r>
      <w:r w:rsidR="00794A5E">
        <w:t>c</w:t>
      </w:r>
      <w:r w:rsidRPr="00794A5E">
        <w:t>onnection pool</w:t>
      </w:r>
      <w:r>
        <w:t xml:space="preserve"> implementation should be used</w:t>
      </w:r>
      <w:r w:rsidR="00794A5E">
        <w:rPr>
          <w:b/>
        </w:rPr>
        <w:t>:</w:t>
      </w:r>
      <w:r w:rsidR="00C87F4B">
        <w:rPr>
          <w:b/>
        </w:rPr>
        <w:t xml:space="preserve"> </w:t>
      </w:r>
    </w:p>
    <w:p w14:paraId="798C3D09" w14:textId="77777777" w:rsidR="00794A5E" w:rsidRDefault="00C87F4B" w:rsidP="00794A5E">
      <w:pPr>
        <w:numPr>
          <w:ilvl w:val="1"/>
          <w:numId w:val="16"/>
        </w:numPr>
        <w:ind w:hanging="360"/>
      </w:pPr>
      <w:r>
        <w:t xml:space="preserve">It should support </w:t>
      </w:r>
      <w:r w:rsidRPr="00794A5E">
        <w:t>lazy concurrent loading</w:t>
      </w:r>
      <w:r w:rsidR="00794A5E">
        <w:t>.</w:t>
      </w:r>
    </w:p>
    <w:p w14:paraId="140E79A2" w14:textId="77777777" w:rsidR="001B63FA" w:rsidRDefault="00794A5E" w:rsidP="00794A5E">
      <w:pPr>
        <w:numPr>
          <w:ilvl w:val="1"/>
          <w:numId w:val="16"/>
        </w:numPr>
        <w:ind w:hanging="360"/>
      </w:pPr>
      <w:r>
        <w:t xml:space="preserve">It should </w:t>
      </w:r>
      <w:r w:rsidR="00C87F4B" w:rsidRPr="00794A5E">
        <w:t>be created once per JVM</w:t>
      </w:r>
      <w:r w:rsidR="00197E9F">
        <w:rPr>
          <w:b/>
        </w:rPr>
        <w:t xml:space="preserve"> </w:t>
      </w:r>
      <w:r>
        <w:t>(</w:t>
      </w:r>
      <w:r w:rsidR="00197E9F">
        <w:t>exposed as a Spring Bean)</w:t>
      </w:r>
      <w:r w:rsidR="00197E9F" w:rsidRPr="0067324F">
        <w:t>.</w:t>
      </w:r>
    </w:p>
    <w:p w14:paraId="0A5CFCF8" w14:textId="77777777" w:rsidR="00D00AEE" w:rsidRDefault="00D00AEE" w:rsidP="00794A5E">
      <w:pPr>
        <w:numPr>
          <w:ilvl w:val="1"/>
          <w:numId w:val="16"/>
        </w:numPr>
        <w:ind w:hanging="360"/>
      </w:pPr>
      <w:r>
        <w:t xml:space="preserve">If Proxy pattern is used, it should be implemented </w:t>
      </w:r>
      <w:r w:rsidRPr="00585E45">
        <w:t>without</w:t>
      </w:r>
      <w:r>
        <w:t xml:space="preserve"> code duplication</w:t>
      </w:r>
      <w:r w:rsidR="00E27A4A">
        <w:t xml:space="preserve"> </w:t>
      </w:r>
      <w:r w:rsidR="00E27A4A" w:rsidRPr="00585E45">
        <w:t>(JDK Proxy</w:t>
      </w:r>
      <w:r w:rsidR="00B278ED" w:rsidRPr="00585E45">
        <w:t xml:space="preserve"> or any other</w:t>
      </w:r>
      <w:r w:rsidR="00E27A4A" w:rsidRPr="00585E45">
        <w:t>)</w:t>
      </w:r>
      <w:r>
        <w:t>.</w:t>
      </w:r>
    </w:p>
    <w:p w14:paraId="2C6163A7" w14:textId="77777777" w:rsidR="001B63FA" w:rsidRDefault="00AF6B25" w:rsidP="00794A5E">
      <w:pPr>
        <w:numPr>
          <w:ilvl w:val="0"/>
          <w:numId w:val="16"/>
        </w:numPr>
        <w:ind w:hanging="360"/>
      </w:pPr>
      <w:r w:rsidRPr="00585E45">
        <w:t>JDBC</w:t>
      </w:r>
      <w:r w:rsidR="00585E45">
        <w:t xml:space="preserve"> or</w:t>
      </w:r>
      <w:r w:rsidRPr="00585E45">
        <w:t xml:space="preserve"> </w:t>
      </w:r>
      <w:r w:rsidR="009B7D5E" w:rsidRPr="00585E45">
        <w:t>Spring JDBC Template</w:t>
      </w:r>
      <w:r w:rsidR="009B7D5E">
        <w:t xml:space="preserve"> </w:t>
      </w:r>
      <w:r>
        <w:t xml:space="preserve">should </w:t>
      </w:r>
      <w:r w:rsidR="009B7D5E">
        <w:t>be used for data access</w:t>
      </w:r>
      <w:r w:rsidR="0067324F" w:rsidRPr="0067324F">
        <w:t>.</w:t>
      </w:r>
    </w:p>
    <w:p w14:paraId="2F38C1EE" w14:textId="77777777" w:rsidR="001B63FA" w:rsidRDefault="00AF6B25" w:rsidP="00794A5E">
      <w:pPr>
        <w:numPr>
          <w:ilvl w:val="0"/>
          <w:numId w:val="16"/>
        </w:numPr>
        <w:ind w:hanging="360"/>
      </w:pPr>
      <w:r>
        <w:t>Java Code Convention</w:t>
      </w:r>
      <w:r w:rsidR="009B7D5E">
        <w:t xml:space="preserve"> is mandatory</w:t>
      </w:r>
      <w:r w:rsidR="00585E45">
        <w:t>. E</w:t>
      </w:r>
      <w:r w:rsidR="009B7D5E">
        <w:t>xc</w:t>
      </w:r>
      <w:r w:rsidR="00585E45">
        <w:t>eption: margin size – 120 chars</w:t>
      </w:r>
      <w:r w:rsidR="00144DB9">
        <w:rPr>
          <w:b/>
        </w:rPr>
        <w:t>.</w:t>
      </w:r>
    </w:p>
    <w:p w14:paraId="2F748D25" w14:textId="77777777" w:rsidR="001B63FA" w:rsidRDefault="009B7D5E" w:rsidP="00794A5E">
      <w:pPr>
        <w:numPr>
          <w:ilvl w:val="0"/>
          <w:numId w:val="16"/>
        </w:numPr>
        <w:ind w:hanging="360"/>
      </w:pPr>
      <w:r w:rsidRPr="00585E45">
        <w:t>Build tool:</w:t>
      </w:r>
      <w:r>
        <w:t xml:space="preserve"> Apache Maven 3.</w:t>
      </w:r>
      <w:r w:rsidR="00C87F4B">
        <w:t>5+</w:t>
      </w:r>
      <w:r w:rsidR="00437B80">
        <w:t xml:space="preserve">. </w:t>
      </w:r>
      <w:r w:rsidR="00437B80" w:rsidRPr="00585E45">
        <w:t>Multi-module project.</w:t>
      </w:r>
    </w:p>
    <w:p w14:paraId="25579B6F" w14:textId="77777777" w:rsidR="001B63FA" w:rsidRDefault="009B7D5E" w:rsidP="00794A5E">
      <w:pPr>
        <w:numPr>
          <w:ilvl w:val="0"/>
          <w:numId w:val="16"/>
        </w:numPr>
        <w:ind w:hanging="360"/>
      </w:pPr>
      <w:r w:rsidRPr="00585E45">
        <w:t xml:space="preserve">Web server: </w:t>
      </w:r>
      <w:r>
        <w:t>Apache To</w:t>
      </w:r>
      <w:r w:rsidR="00C87F4B">
        <w:t>mcat</w:t>
      </w:r>
      <w:r w:rsidR="00144DB9">
        <w:rPr>
          <w:b/>
        </w:rPr>
        <w:t>.</w:t>
      </w:r>
    </w:p>
    <w:p w14:paraId="2CF2C6BE" w14:textId="77777777" w:rsidR="001B63FA" w:rsidRDefault="009B7D5E" w:rsidP="00794A5E">
      <w:pPr>
        <w:numPr>
          <w:ilvl w:val="0"/>
          <w:numId w:val="16"/>
        </w:numPr>
        <w:ind w:hanging="360"/>
      </w:pPr>
      <w:r w:rsidRPr="00585E45">
        <w:t>Application container:</w:t>
      </w:r>
      <w:r>
        <w:t xml:space="preserve"> Spring </w:t>
      </w:r>
      <w:proofErr w:type="spellStart"/>
      <w:r>
        <w:t>IoC</w:t>
      </w:r>
      <w:proofErr w:type="spellEnd"/>
      <w:r>
        <w:t>. Spring Framework</w:t>
      </w:r>
      <w:r>
        <w:rPr>
          <w:b/>
        </w:rPr>
        <w:t xml:space="preserve"> </w:t>
      </w:r>
      <w:proofErr w:type="gramStart"/>
      <w:r w:rsidR="00C87F4B" w:rsidRPr="00C87F4B">
        <w:t>4</w:t>
      </w:r>
      <w:r w:rsidR="00650637">
        <w:t>.+</w:t>
      </w:r>
      <w:proofErr w:type="gramEnd"/>
    </w:p>
    <w:p w14:paraId="78BF438F" w14:textId="77777777" w:rsidR="00181D95" w:rsidRDefault="009B7D5E" w:rsidP="00794A5E">
      <w:pPr>
        <w:numPr>
          <w:ilvl w:val="0"/>
          <w:numId w:val="16"/>
        </w:numPr>
        <w:spacing w:after="0"/>
        <w:ind w:hanging="360"/>
      </w:pPr>
      <w:r w:rsidRPr="00585E45">
        <w:lastRenderedPageBreak/>
        <w:t>Database:</w:t>
      </w:r>
      <w:r>
        <w:t xml:space="preserve"> PostgreSQL </w:t>
      </w:r>
      <w:proofErr w:type="gramStart"/>
      <w:r>
        <w:t>9.</w:t>
      </w:r>
      <w:r w:rsidR="00181D95">
        <w:t>+</w:t>
      </w:r>
      <w:proofErr w:type="gramEnd"/>
      <w:r>
        <w:t xml:space="preserve"> or </w:t>
      </w:r>
      <w:r w:rsidR="00181D95">
        <w:t>10.+</w:t>
      </w:r>
    </w:p>
    <w:p w14:paraId="5C8FAB4D" w14:textId="77777777" w:rsidR="000A25F6" w:rsidRDefault="000A25F6" w:rsidP="00794A5E">
      <w:pPr>
        <w:numPr>
          <w:ilvl w:val="0"/>
          <w:numId w:val="16"/>
        </w:numPr>
        <w:spacing w:after="0"/>
        <w:ind w:hanging="360"/>
      </w:pPr>
      <w:r w:rsidRPr="00585E45">
        <w:t xml:space="preserve">Testing: </w:t>
      </w:r>
      <w:r>
        <w:t xml:space="preserve">JUnit </w:t>
      </w:r>
      <w:proofErr w:type="gramStart"/>
      <w:r>
        <w:t>4.+</w:t>
      </w:r>
      <w:proofErr w:type="gramEnd"/>
      <w:r>
        <w:t xml:space="preserve"> or 5.+, Mockito.</w:t>
      </w:r>
    </w:p>
    <w:p w14:paraId="0EAB879C" w14:textId="77777777" w:rsidR="00C87CFF" w:rsidRDefault="00C87CFF" w:rsidP="00794A5E">
      <w:pPr>
        <w:numPr>
          <w:ilvl w:val="0"/>
          <w:numId w:val="16"/>
        </w:numPr>
        <w:spacing w:after="0"/>
        <w:ind w:hanging="360"/>
      </w:pPr>
      <w:r>
        <w:t>Service layer should be covered wi</w:t>
      </w:r>
      <w:r w:rsidR="000A25F6">
        <w:t>th unit tests</w:t>
      </w:r>
      <w:r w:rsidR="00585E45">
        <w:t>. Unit tests coverage should be</w:t>
      </w:r>
      <w:r w:rsidR="000A25F6">
        <w:t xml:space="preserve"> not less than 80%.</w:t>
      </w:r>
    </w:p>
    <w:p w14:paraId="657E2EF5" w14:textId="77777777" w:rsidR="00C87CFF" w:rsidRDefault="009F267A" w:rsidP="00794A5E">
      <w:pPr>
        <w:numPr>
          <w:ilvl w:val="0"/>
          <w:numId w:val="16"/>
        </w:numPr>
        <w:spacing w:after="0"/>
        <w:ind w:hanging="360"/>
      </w:pPr>
      <w:r>
        <w:t>Repository layer should be tested using integration tests with an</w:t>
      </w:r>
      <w:r w:rsidR="0067324F">
        <w:t xml:space="preserve"> in-memory</w:t>
      </w:r>
      <w:r>
        <w:t xml:space="preserve"> embedded database</w:t>
      </w:r>
      <w:r w:rsidR="00585E45">
        <w:t>. All operations with certificates should be covered with integration tests.</w:t>
      </w:r>
    </w:p>
    <w:p w14:paraId="34DC4B31" w14:textId="7D869380" w:rsidR="009F267A" w:rsidRDefault="009F267A" w:rsidP="00794A5E">
      <w:pPr>
        <w:numPr>
          <w:ilvl w:val="0"/>
          <w:numId w:val="16"/>
        </w:numPr>
        <w:spacing w:after="0"/>
        <w:ind w:hanging="360"/>
      </w:pPr>
      <w:r>
        <w:t>APIs should be demonstrated using Postman</w:t>
      </w:r>
      <w:r w:rsidR="000A25F6">
        <w:t xml:space="preserve"> tool</w:t>
      </w:r>
      <w:r>
        <w:t>.</w:t>
      </w:r>
      <w:r w:rsidR="00AC0B32">
        <w:t xml:space="preserve"> </w:t>
      </w:r>
      <w:r w:rsidR="005829E0" w:rsidRPr="00585E45">
        <w:t xml:space="preserve">Postman </w:t>
      </w:r>
      <w:r w:rsidR="00AC0B32" w:rsidRPr="00585E45">
        <w:t>collection</w:t>
      </w:r>
      <w:r w:rsidR="005829E0" w:rsidRPr="00585E45">
        <w:t>s</w:t>
      </w:r>
      <w:r w:rsidR="00AC0B32" w:rsidRPr="00585E45">
        <w:t xml:space="preserve"> with </w:t>
      </w:r>
      <w:r w:rsidR="00294F63" w:rsidRPr="00585E45">
        <w:t>APIs</w:t>
      </w:r>
      <w:r w:rsidR="00585E45">
        <w:t xml:space="preserve"> should be prepared for the demo</w:t>
      </w:r>
      <w:r w:rsidR="00294F63" w:rsidRPr="00585E45">
        <w:t>.</w:t>
      </w:r>
    </w:p>
    <w:p w14:paraId="2ED58764" w14:textId="48D64140" w:rsidR="007113D2" w:rsidRPr="00493AD8" w:rsidRDefault="007113D2" w:rsidP="007113D2">
      <w:pPr>
        <w:spacing w:after="0"/>
        <w:rPr>
          <w:lang w:val="ru-RU"/>
        </w:rPr>
      </w:pPr>
      <w:r w:rsidRPr="00493AD8">
        <w:rPr>
          <w:lang w:val="ru-RU"/>
        </w:rPr>
        <w:t>------------------------------------------------------------</w:t>
      </w:r>
    </w:p>
    <w:p w14:paraId="42F359CE" w14:textId="77777777" w:rsidR="007113D2" w:rsidRPr="007113D2" w:rsidRDefault="007113D2" w:rsidP="007113D2">
      <w:pPr>
        <w:spacing w:after="0"/>
        <w:ind w:left="345" w:firstLine="0"/>
        <w:rPr>
          <w:lang w:val="ru-RU"/>
        </w:rPr>
      </w:pPr>
      <w:r w:rsidRPr="007113D2">
        <w:rPr>
          <w:lang w:val="ru-RU"/>
        </w:rPr>
        <w:t>Инструменты и требования к реализации:</w:t>
      </w:r>
    </w:p>
    <w:p w14:paraId="0CC8FEC5" w14:textId="77777777" w:rsidR="007113D2" w:rsidRPr="007113D2" w:rsidRDefault="007113D2" w:rsidP="007113D2">
      <w:pPr>
        <w:spacing w:after="0"/>
        <w:ind w:left="345" w:firstLine="0"/>
        <w:rPr>
          <w:lang w:val="ru-RU"/>
        </w:rPr>
      </w:pPr>
      <w:r w:rsidRPr="007113D2">
        <w:rPr>
          <w:lang w:val="ru-RU"/>
        </w:rPr>
        <w:t xml:space="preserve">Обратите внимание, что разрешены только версии инструментов, платформ и библиотек </w:t>
      </w:r>
      <w:r>
        <w:t>GA</w:t>
      </w:r>
      <w:r w:rsidRPr="007113D2">
        <w:rPr>
          <w:lang w:val="ru-RU"/>
        </w:rPr>
        <w:t>.</w:t>
      </w:r>
    </w:p>
    <w:p w14:paraId="15E27142" w14:textId="77777777" w:rsidR="007113D2" w:rsidRPr="007113D2" w:rsidRDefault="007113D2" w:rsidP="007113D2">
      <w:pPr>
        <w:spacing w:after="0"/>
        <w:ind w:left="345" w:firstLine="0"/>
        <w:rPr>
          <w:lang w:val="ru-RU"/>
        </w:rPr>
      </w:pPr>
      <w:r w:rsidRPr="007113D2">
        <w:rPr>
          <w:lang w:val="ru-RU"/>
        </w:rPr>
        <w:t xml:space="preserve">1. Версия </w:t>
      </w:r>
      <w:r>
        <w:t>JDK</w:t>
      </w:r>
      <w:r w:rsidRPr="007113D2">
        <w:rPr>
          <w:lang w:val="ru-RU"/>
        </w:rPr>
        <w:t xml:space="preserve">: 8. Используйте </w:t>
      </w:r>
      <w:r>
        <w:t>Streams</w:t>
      </w:r>
      <w:r w:rsidRPr="007113D2">
        <w:rPr>
          <w:lang w:val="ru-RU"/>
        </w:rPr>
        <w:t xml:space="preserve">, </w:t>
      </w:r>
      <w:r>
        <w:t>java</w:t>
      </w:r>
      <w:r w:rsidRPr="007113D2">
        <w:rPr>
          <w:lang w:val="ru-RU"/>
        </w:rPr>
        <w:t>.</w:t>
      </w:r>
      <w:r>
        <w:t>time</w:t>
      </w:r>
      <w:r w:rsidRPr="007113D2">
        <w:rPr>
          <w:lang w:val="ru-RU"/>
        </w:rPr>
        <w:t>. * И т. Д., Где это уместно.</w:t>
      </w:r>
    </w:p>
    <w:p w14:paraId="2B1FB277" w14:textId="77777777" w:rsidR="007113D2" w:rsidRPr="007113D2" w:rsidRDefault="007113D2" w:rsidP="007113D2">
      <w:pPr>
        <w:spacing w:after="0"/>
        <w:ind w:left="345" w:firstLine="0"/>
        <w:rPr>
          <w:lang w:val="ru-RU"/>
        </w:rPr>
      </w:pPr>
      <w:r w:rsidRPr="007113D2">
        <w:rPr>
          <w:lang w:val="ru-RU"/>
        </w:rPr>
        <w:t xml:space="preserve">2. Корень пакета приложения: </w:t>
      </w:r>
      <w:r>
        <w:t>com</w:t>
      </w:r>
      <w:r w:rsidRPr="007113D2">
        <w:rPr>
          <w:lang w:val="ru-RU"/>
        </w:rPr>
        <w:t>.</w:t>
      </w:r>
      <w:proofErr w:type="spellStart"/>
      <w:r>
        <w:t>epam</w:t>
      </w:r>
      <w:proofErr w:type="spellEnd"/>
      <w:r w:rsidRPr="007113D2">
        <w:rPr>
          <w:lang w:val="ru-RU"/>
        </w:rPr>
        <w:t>.</w:t>
      </w:r>
      <w:proofErr w:type="spellStart"/>
      <w:r>
        <w:t>esm</w:t>
      </w:r>
      <w:proofErr w:type="spellEnd"/>
    </w:p>
    <w:p w14:paraId="7A0E4FA0" w14:textId="77777777" w:rsidR="007113D2" w:rsidRPr="007113D2" w:rsidRDefault="007113D2" w:rsidP="007113D2">
      <w:pPr>
        <w:spacing w:after="0"/>
        <w:ind w:left="345" w:firstLine="0"/>
        <w:rPr>
          <w:lang w:val="ru-RU"/>
        </w:rPr>
      </w:pPr>
      <w:r w:rsidRPr="007113D2">
        <w:rPr>
          <w:lang w:val="ru-RU"/>
        </w:rPr>
        <w:t>3. Использовать пользовательский пул соединений:</w:t>
      </w:r>
    </w:p>
    <w:p w14:paraId="1211A982" w14:textId="77777777" w:rsidR="007113D2" w:rsidRPr="007113D2" w:rsidRDefault="007113D2" w:rsidP="007113D2">
      <w:pPr>
        <w:spacing w:after="0"/>
        <w:ind w:left="1440" w:firstLine="0"/>
        <w:rPr>
          <w:lang w:val="ru-RU"/>
        </w:rPr>
      </w:pPr>
      <w:r w:rsidRPr="007113D2">
        <w:rPr>
          <w:lang w:val="ru-RU"/>
        </w:rPr>
        <w:t>а. Он должен поддерживать ленивую одновременную загрузку.</w:t>
      </w:r>
    </w:p>
    <w:p w14:paraId="4AA0A7C8" w14:textId="77777777" w:rsidR="007113D2" w:rsidRPr="007113D2" w:rsidRDefault="007113D2" w:rsidP="007113D2">
      <w:pPr>
        <w:spacing w:after="0"/>
        <w:ind w:left="1440" w:firstLine="0"/>
        <w:rPr>
          <w:lang w:val="ru-RU"/>
        </w:rPr>
      </w:pPr>
      <w:r w:rsidRPr="007113D2">
        <w:rPr>
          <w:lang w:val="ru-RU"/>
        </w:rPr>
        <w:t xml:space="preserve">б. Он должен быть создан один раз для каждой </w:t>
      </w:r>
      <w:r>
        <w:t>JVM</w:t>
      </w:r>
      <w:r w:rsidRPr="007113D2">
        <w:rPr>
          <w:lang w:val="ru-RU"/>
        </w:rPr>
        <w:t xml:space="preserve"> (представлен как </w:t>
      </w:r>
      <w:r>
        <w:t>Spring</w:t>
      </w:r>
      <w:r w:rsidRPr="007113D2">
        <w:rPr>
          <w:lang w:val="ru-RU"/>
        </w:rPr>
        <w:t xml:space="preserve"> </w:t>
      </w:r>
      <w:r>
        <w:t>Bean</w:t>
      </w:r>
      <w:r w:rsidRPr="007113D2">
        <w:rPr>
          <w:lang w:val="ru-RU"/>
        </w:rPr>
        <w:t>).</w:t>
      </w:r>
    </w:p>
    <w:p w14:paraId="10518F68" w14:textId="77777777" w:rsidR="007113D2" w:rsidRPr="007113D2" w:rsidRDefault="007113D2" w:rsidP="007113D2">
      <w:pPr>
        <w:spacing w:after="0"/>
        <w:ind w:left="1440" w:firstLine="0"/>
        <w:rPr>
          <w:lang w:val="ru-RU"/>
        </w:rPr>
      </w:pPr>
      <w:r w:rsidRPr="007113D2">
        <w:rPr>
          <w:lang w:val="ru-RU"/>
        </w:rPr>
        <w:t xml:space="preserve">с. Если используется шаблон </w:t>
      </w:r>
      <w:r>
        <w:t>Proxy</w:t>
      </w:r>
      <w:r w:rsidRPr="007113D2">
        <w:rPr>
          <w:lang w:val="ru-RU"/>
        </w:rPr>
        <w:t>, он должен быть реализован без дублирования кода (</w:t>
      </w:r>
      <w:r>
        <w:t>JDK</w:t>
      </w:r>
      <w:r w:rsidRPr="007113D2">
        <w:rPr>
          <w:lang w:val="ru-RU"/>
        </w:rPr>
        <w:t xml:space="preserve"> </w:t>
      </w:r>
      <w:r>
        <w:t>Proxy</w:t>
      </w:r>
      <w:r w:rsidRPr="007113D2">
        <w:rPr>
          <w:lang w:val="ru-RU"/>
        </w:rPr>
        <w:t xml:space="preserve"> или любой другой).</w:t>
      </w:r>
    </w:p>
    <w:p w14:paraId="23F743E7" w14:textId="77777777" w:rsidR="007113D2" w:rsidRPr="007113D2" w:rsidRDefault="007113D2" w:rsidP="007113D2">
      <w:pPr>
        <w:spacing w:after="0"/>
        <w:ind w:left="345" w:firstLine="0"/>
        <w:rPr>
          <w:lang w:val="ru-RU"/>
        </w:rPr>
      </w:pPr>
      <w:r w:rsidRPr="007113D2">
        <w:rPr>
          <w:lang w:val="ru-RU"/>
        </w:rPr>
        <w:t xml:space="preserve">4. </w:t>
      </w:r>
      <w:r>
        <w:t>JDBC</w:t>
      </w:r>
      <w:r w:rsidRPr="007113D2">
        <w:rPr>
          <w:lang w:val="ru-RU"/>
        </w:rPr>
        <w:t xml:space="preserve"> или </w:t>
      </w:r>
      <w:r>
        <w:t>Spring</w:t>
      </w:r>
      <w:r w:rsidRPr="007113D2">
        <w:rPr>
          <w:lang w:val="ru-RU"/>
        </w:rPr>
        <w:t xml:space="preserve"> </w:t>
      </w:r>
      <w:r>
        <w:t>JDBC</w:t>
      </w:r>
      <w:r w:rsidRPr="007113D2">
        <w:rPr>
          <w:lang w:val="ru-RU"/>
        </w:rPr>
        <w:t xml:space="preserve"> </w:t>
      </w:r>
      <w:r>
        <w:t>Template</w:t>
      </w:r>
      <w:r w:rsidRPr="007113D2">
        <w:rPr>
          <w:lang w:val="ru-RU"/>
        </w:rPr>
        <w:t xml:space="preserve"> должны использоваться для доступа к данным.</w:t>
      </w:r>
    </w:p>
    <w:p w14:paraId="5FF4B475" w14:textId="77777777" w:rsidR="007113D2" w:rsidRPr="007113D2" w:rsidRDefault="007113D2" w:rsidP="007113D2">
      <w:pPr>
        <w:spacing w:after="0"/>
        <w:ind w:left="345" w:firstLine="0"/>
        <w:rPr>
          <w:lang w:val="ru-RU"/>
        </w:rPr>
      </w:pPr>
      <w:r w:rsidRPr="007113D2">
        <w:rPr>
          <w:lang w:val="ru-RU"/>
        </w:rPr>
        <w:t xml:space="preserve">5. Соглашение </w:t>
      </w:r>
      <w:r>
        <w:t>Java</w:t>
      </w:r>
      <w:r w:rsidRPr="007113D2">
        <w:rPr>
          <w:lang w:val="ru-RU"/>
        </w:rPr>
        <w:t xml:space="preserve"> </w:t>
      </w:r>
      <w:r>
        <w:t>Code</w:t>
      </w:r>
      <w:r w:rsidRPr="007113D2">
        <w:rPr>
          <w:lang w:val="ru-RU"/>
        </w:rPr>
        <w:t xml:space="preserve"> является обязательным. Исключение: размер маржи - 120 символов.</w:t>
      </w:r>
    </w:p>
    <w:p w14:paraId="49BBC78B" w14:textId="77777777" w:rsidR="007113D2" w:rsidRPr="007113D2" w:rsidRDefault="007113D2" w:rsidP="007113D2">
      <w:pPr>
        <w:spacing w:after="0"/>
        <w:ind w:left="345" w:firstLine="0"/>
        <w:rPr>
          <w:lang w:val="ru-RU"/>
        </w:rPr>
      </w:pPr>
      <w:r w:rsidRPr="007113D2">
        <w:rPr>
          <w:lang w:val="ru-RU"/>
        </w:rPr>
        <w:t xml:space="preserve">6. Инструмент для сборки: </w:t>
      </w:r>
      <w:r>
        <w:t>Apache</w:t>
      </w:r>
      <w:r w:rsidRPr="007113D2">
        <w:rPr>
          <w:lang w:val="ru-RU"/>
        </w:rPr>
        <w:t xml:space="preserve"> </w:t>
      </w:r>
      <w:r>
        <w:t>Maven</w:t>
      </w:r>
      <w:r w:rsidRPr="007113D2">
        <w:rPr>
          <w:lang w:val="ru-RU"/>
        </w:rPr>
        <w:t xml:space="preserve"> 3.5+. Мультимодульный проект.</w:t>
      </w:r>
    </w:p>
    <w:p w14:paraId="43E2ED92" w14:textId="77777777" w:rsidR="007113D2" w:rsidRPr="007113D2" w:rsidRDefault="007113D2" w:rsidP="007113D2">
      <w:pPr>
        <w:spacing w:after="0"/>
        <w:ind w:left="345" w:firstLine="0"/>
        <w:rPr>
          <w:lang w:val="ru-RU"/>
        </w:rPr>
      </w:pPr>
      <w:r w:rsidRPr="007113D2">
        <w:rPr>
          <w:lang w:val="ru-RU"/>
        </w:rPr>
        <w:t xml:space="preserve">7. Веб-сервер: </w:t>
      </w:r>
      <w:r>
        <w:t>Apache</w:t>
      </w:r>
      <w:r w:rsidRPr="007113D2">
        <w:rPr>
          <w:lang w:val="ru-RU"/>
        </w:rPr>
        <w:t xml:space="preserve"> </w:t>
      </w:r>
      <w:r>
        <w:t>Tomcat</w:t>
      </w:r>
      <w:r w:rsidRPr="007113D2">
        <w:rPr>
          <w:lang w:val="ru-RU"/>
        </w:rPr>
        <w:t>.</w:t>
      </w:r>
    </w:p>
    <w:p w14:paraId="73C0DE37" w14:textId="77777777" w:rsidR="007113D2" w:rsidRDefault="007113D2" w:rsidP="007113D2">
      <w:pPr>
        <w:spacing w:after="0"/>
        <w:ind w:left="345" w:firstLine="0"/>
      </w:pPr>
      <w:r w:rsidRPr="007113D2">
        <w:rPr>
          <w:lang w:val="ru-RU"/>
        </w:rPr>
        <w:t xml:space="preserve">8. Контейнер для приложений: </w:t>
      </w:r>
      <w:r>
        <w:t>Spring</w:t>
      </w:r>
      <w:r w:rsidRPr="007113D2">
        <w:rPr>
          <w:lang w:val="ru-RU"/>
        </w:rPr>
        <w:t xml:space="preserve"> </w:t>
      </w:r>
      <w:proofErr w:type="spellStart"/>
      <w:r>
        <w:t>IoC</w:t>
      </w:r>
      <w:proofErr w:type="spellEnd"/>
      <w:r w:rsidRPr="007113D2">
        <w:rPr>
          <w:lang w:val="ru-RU"/>
        </w:rPr>
        <w:t xml:space="preserve">. </w:t>
      </w:r>
      <w:r>
        <w:t>Spring Framework 4. +</w:t>
      </w:r>
    </w:p>
    <w:p w14:paraId="4919DE90" w14:textId="77777777" w:rsidR="007113D2" w:rsidRPr="007113D2" w:rsidRDefault="007113D2" w:rsidP="007113D2">
      <w:pPr>
        <w:spacing w:after="0"/>
        <w:ind w:left="345" w:firstLine="0"/>
        <w:rPr>
          <w:lang w:val="ru-RU"/>
        </w:rPr>
      </w:pPr>
      <w:r>
        <w:t xml:space="preserve">9.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: PostgreSQL 9. </w:t>
      </w:r>
      <w:r w:rsidRPr="007113D2">
        <w:rPr>
          <w:lang w:val="ru-RU"/>
        </w:rPr>
        <w:t>+ или 10. +</w:t>
      </w:r>
    </w:p>
    <w:p w14:paraId="007C1A73" w14:textId="77777777" w:rsidR="007113D2" w:rsidRPr="007113D2" w:rsidRDefault="007113D2" w:rsidP="007113D2">
      <w:pPr>
        <w:spacing w:after="0"/>
        <w:ind w:left="345" w:firstLine="0"/>
        <w:rPr>
          <w:lang w:val="ru-RU"/>
        </w:rPr>
      </w:pPr>
      <w:r w:rsidRPr="007113D2">
        <w:rPr>
          <w:lang w:val="ru-RU"/>
        </w:rPr>
        <w:t xml:space="preserve">10. Тестирование: </w:t>
      </w:r>
      <w:r>
        <w:t>JUnit</w:t>
      </w:r>
      <w:r w:rsidRPr="007113D2">
        <w:rPr>
          <w:lang w:val="ru-RU"/>
        </w:rPr>
        <w:t xml:space="preserve"> 4. + или 5. +, </w:t>
      </w:r>
      <w:r>
        <w:t>Mockito</w:t>
      </w:r>
      <w:r w:rsidRPr="007113D2">
        <w:rPr>
          <w:lang w:val="ru-RU"/>
        </w:rPr>
        <w:t>.</w:t>
      </w:r>
    </w:p>
    <w:p w14:paraId="340F62FA" w14:textId="77777777" w:rsidR="007113D2" w:rsidRPr="007113D2" w:rsidRDefault="007113D2" w:rsidP="007113D2">
      <w:pPr>
        <w:spacing w:after="0"/>
        <w:ind w:left="345" w:firstLine="0"/>
        <w:rPr>
          <w:lang w:val="ru-RU"/>
        </w:rPr>
      </w:pPr>
      <w:r w:rsidRPr="007113D2">
        <w:rPr>
          <w:lang w:val="ru-RU"/>
        </w:rPr>
        <w:t>11. Сервисный слой должен быть покрыт юнит-тестами. Охват модульных тестов должен составлять не менее 80%.</w:t>
      </w:r>
    </w:p>
    <w:p w14:paraId="4D54E950" w14:textId="77777777" w:rsidR="007113D2" w:rsidRPr="007113D2" w:rsidRDefault="007113D2" w:rsidP="007113D2">
      <w:pPr>
        <w:spacing w:after="0"/>
        <w:ind w:left="345" w:firstLine="0"/>
        <w:rPr>
          <w:lang w:val="ru-RU"/>
        </w:rPr>
      </w:pPr>
      <w:r w:rsidRPr="007113D2">
        <w:rPr>
          <w:lang w:val="ru-RU"/>
        </w:rPr>
        <w:t>12. Уровень репозитория должен быть протестирован с использованием интеграционных тестов со встроенной базой данных в памяти. Все операции с сертификатами должны быть покрыты интеграционными тестами.</w:t>
      </w:r>
    </w:p>
    <w:p w14:paraId="4A6E432C" w14:textId="5E9201CD" w:rsidR="007113D2" w:rsidRPr="00493AD8" w:rsidRDefault="007113D2" w:rsidP="007113D2">
      <w:pPr>
        <w:spacing w:after="0"/>
        <w:ind w:left="345" w:firstLine="0"/>
        <w:rPr>
          <w:lang w:val="ru-RU"/>
        </w:rPr>
      </w:pPr>
      <w:r w:rsidRPr="007113D2">
        <w:rPr>
          <w:lang w:val="ru-RU"/>
        </w:rPr>
        <w:t xml:space="preserve">13. </w:t>
      </w:r>
      <w:r>
        <w:t>API</w:t>
      </w:r>
      <w:r w:rsidRPr="007113D2">
        <w:rPr>
          <w:lang w:val="ru-RU"/>
        </w:rPr>
        <w:t xml:space="preserve"> должны быть продемонстрированы с помощью инструмента </w:t>
      </w:r>
      <w:r>
        <w:t>Postman</w:t>
      </w:r>
      <w:r w:rsidRPr="007113D2">
        <w:rPr>
          <w:lang w:val="ru-RU"/>
        </w:rPr>
        <w:t xml:space="preserve">. </w:t>
      </w:r>
      <w:r w:rsidRPr="00493AD8">
        <w:rPr>
          <w:lang w:val="ru-RU"/>
        </w:rPr>
        <w:t xml:space="preserve">Коллекции почтальонов с </w:t>
      </w:r>
      <w:r>
        <w:t>API</w:t>
      </w:r>
      <w:r w:rsidRPr="00493AD8">
        <w:rPr>
          <w:lang w:val="ru-RU"/>
        </w:rPr>
        <w:t xml:space="preserve"> должны быть подготовлены для демонстрации.</w:t>
      </w:r>
    </w:p>
    <w:p w14:paraId="225BEF3D" w14:textId="3A93FFDF" w:rsidR="007113D2" w:rsidRPr="00493AD8" w:rsidRDefault="007113D2" w:rsidP="007113D2">
      <w:pPr>
        <w:spacing w:after="0"/>
        <w:rPr>
          <w:lang w:val="ru-RU"/>
        </w:rPr>
      </w:pPr>
      <w:r w:rsidRPr="00493AD8">
        <w:rPr>
          <w:lang w:val="ru-RU"/>
        </w:rPr>
        <w:t>-------------------------------------------------------------------------------</w:t>
      </w:r>
    </w:p>
    <w:p w14:paraId="023D56A5" w14:textId="77777777" w:rsidR="000A25F6" w:rsidRPr="00493AD8" w:rsidRDefault="000A25F6" w:rsidP="00C87F4B">
      <w:pPr>
        <w:spacing w:after="0" w:line="259" w:lineRule="auto"/>
        <w:ind w:left="0" w:firstLine="0"/>
        <w:rPr>
          <w:lang w:val="ru-RU"/>
        </w:rPr>
      </w:pPr>
    </w:p>
    <w:p w14:paraId="0631A221" w14:textId="77777777" w:rsidR="001B63FA" w:rsidRPr="00493AD8" w:rsidRDefault="00585E45" w:rsidP="00585E45">
      <w:pPr>
        <w:pStyle w:val="Heading2"/>
        <w:rPr>
          <w:lang w:val="ru-RU"/>
        </w:rPr>
      </w:pPr>
      <w:r>
        <w:t>Restrictions</w:t>
      </w:r>
    </w:p>
    <w:p w14:paraId="39258995" w14:textId="77777777" w:rsidR="00121AB1" w:rsidRPr="00493AD8" w:rsidRDefault="009B7D5E" w:rsidP="00121AB1">
      <w:pPr>
        <w:spacing w:after="0" w:line="276" w:lineRule="auto"/>
        <w:rPr>
          <w:lang w:val="ru-RU"/>
        </w:rPr>
      </w:pPr>
      <w:r w:rsidRPr="00585E45">
        <w:t>It</w:t>
      </w:r>
      <w:r w:rsidRPr="00493AD8">
        <w:rPr>
          <w:lang w:val="ru-RU"/>
        </w:rPr>
        <w:t xml:space="preserve"> </w:t>
      </w:r>
      <w:r w:rsidRPr="00585E45">
        <w:t>is</w:t>
      </w:r>
      <w:r w:rsidRPr="00493AD8">
        <w:rPr>
          <w:lang w:val="ru-RU"/>
        </w:rPr>
        <w:t xml:space="preserve"> </w:t>
      </w:r>
      <w:r w:rsidRPr="00585E45">
        <w:t>forbidden</w:t>
      </w:r>
      <w:r w:rsidRPr="00493AD8">
        <w:rPr>
          <w:lang w:val="ru-RU"/>
        </w:rPr>
        <w:t xml:space="preserve"> </w:t>
      </w:r>
      <w:r w:rsidRPr="00585E45">
        <w:t>to</w:t>
      </w:r>
      <w:r w:rsidRPr="00493AD8">
        <w:rPr>
          <w:lang w:val="ru-RU"/>
        </w:rPr>
        <w:t xml:space="preserve"> </w:t>
      </w:r>
      <w:r w:rsidRPr="00585E45">
        <w:t>use</w:t>
      </w:r>
      <w:r w:rsidR="00121AB1" w:rsidRPr="00493AD8">
        <w:rPr>
          <w:lang w:val="ru-RU"/>
        </w:rPr>
        <w:t>:</w:t>
      </w:r>
    </w:p>
    <w:p w14:paraId="701BEF6F" w14:textId="77777777" w:rsidR="001B63FA" w:rsidRPr="00121AB1" w:rsidRDefault="009B7D5E" w:rsidP="00585E45">
      <w:pPr>
        <w:numPr>
          <w:ilvl w:val="0"/>
          <w:numId w:val="17"/>
        </w:numPr>
        <w:spacing w:after="0" w:line="276" w:lineRule="auto"/>
        <w:ind w:hanging="360"/>
      </w:pPr>
      <w:r w:rsidRPr="00121AB1">
        <w:t>Spring Boot</w:t>
      </w:r>
      <w:r w:rsidR="00585E45">
        <w:t>,</w:t>
      </w:r>
    </w:p>
    <w:p w14:paraId="7ABD6FD4" w14:textId="77777777" w:rsidR="00C87F4B" w:rsidRDefault="00AF3C01" w:rsidP="00585E45">
      <w:pPr>
        <w:numPr>
          <w:ilvl w:val="0"/>
          <w:numId w:val="17"/>
        </w:numPr>
        <w:spacing w:after="0" w:line="276" w:lineRule="auto"/>
        <w:ind w:hanging="360"/>
      </w:pPr>
      <w:r w:rsidRPr="00121AB1">
        <w:t xml:space="preserve">Spring </w:t>
      </w:r>
      <w:r w:rsidR="001A0BE1">
        <w:t xml:space="preserve">Data </w:t>
      </w:r>
      <w:r w:rsidRPr="00121AB1">
        <w:t>Repositories</w:t>
      </w:r>
      <w:r w:rsidR="00585E45">
        <w:t>,</w:t>
      </w:r>
    </w:p>
    <w:p w14:paraId="5078179E" w14:textId="77777777" w:rsidR="00730FCE" w:rsidRPr="00121AB1" w:rsidRDefault="00730FCE" w:rsidP="00585E45">
      <w:pPr>
        <w:numPr>
          <w:ilvl w:val="0"/>
          <w:numId w:val="17"/>
        </w:numPr>
        <w:spacing w:after="0" w:line="276" w:lineRule="auto"/>
        <w:ind w:hanging="360"/>
      </w:pPr>
      <w:r>
        <w:t>JPA</w:t>
      </w:r>
      <w:r w:rsidR="00585E45">
        <w:t>,</w:t>
      </w:r>
    </w:p>
    <w:p w14:paraId="2A2EEF20" w14:textId="77777777" w:rsidR="00C87F4B" w:rsidRDefault="00C87F4B" w:rsidP="00585E45">
      <w:pPr>
        <w:numPr>
          <w:ilvl w:val="0"/>
          <w:numId w:val="17"/>
        </w:numPr>
        <w:spacing w:after="0" w:line="276" w:lineRule="auto"/>
        <w:ind w:hanging="360"/>
      </w:pPr>
      <w:r w:rsidRPr="00121AB1">
        <w:t>Lombok</w:t>
      </w:r>
      <w:r w:rsidR="00585E45">
        <w:t>,</w:t>
      </w:r>
    </w:p>
    <w:p w14:paraId="65987996" w14:textId="77777777" w:rsidR="00585E45" w:rsidRDefault="000A25F6" w:rsidP="00585E45">
      <w:pPr>
        <w:numPr>
          <w:ilvl w:val="0"/>
          <w:numId w:val="17"/>
        </w:numPr>
        <w:spacing w:after="0" w:line="276" w:lineRule="auto"/>
        <w:ind w:hanging="360"/>
      </w:pPr>
      <w:proofErr w:type="spellStart"/>
      <w:r>
        <w:t>Powermock</w:t>
      </w:r>
      <w:proofErr w:type="spellEnd"/>
      <w:r w:rsidR="00585E45">
        <w:t>.</w:t>
      </w:r>
    </w:p>
    <w:p w14:paraId="257D5CF7" w14:textId="77777777" w:rsidR="001B63FA" w:rsidRDefault="00585E45" w:rsidP="00585E45">
      <w:pPr>
        <w:pStyle w:val="Heading1"/>
        <w:ind w:left="14" w:right="1"/>
        <w:jc w:val="left"/>
      </w:pPr>
      <w:r>
        <w:t xml:space="preserve">Recommended </w:t>
      </w:r>
      <w:r w:rsidR="009B7D5E">
        <w:t xml:space="preserve">Materials </w:t>
      </w:r>
    </w:p>
    <w:p w14:paraId="556431AB" w14:textId="77777777" w:rsidR="001B63FA" w:rsidRDefault="009B7D5E" w:rsidP="00DA2529">
      <w:r>
        <w:t>This section contains links and info</w:t>
      </w:r>
      <w:r w:rsidR="00DA2529">
        <w:t>rmation</w:t>
      </w:r>
      <w:r>
        <w:t xml:space="preserve"> on mater</w:t>
      </w:r>
      <w:r w:rsidR="00DA2529">
        <w:t>ials recommended for self-study.</w:t>
      </w:r>
    </w:p>
    <w:p w14:paraId="7FD240F6" w14:textId="77777777" w:rsidR="001B63FA" w:rsidRPr="00AE5469" w:rsidRDefault="00AE5469" w:rsidP="00AE5469">
      <w:pPr>
        <w:numPr>
          <w:ilvl w:val="0"/>
          <w:numId w:val="9"/>
        </w:numPr>
        <w:spacing w:after="9" w:line="267" w:lineRule="auto"/>
        <w:ind w:right="4066" w:hanging="360"/>
        <w:rPr>
          <w:rStyle w:val="Hyperlink"/>
        </w:rPr>
      </w:pPr>
      <w:r>
        <w:rPr>
          <w:rFonts w:ascii="Arial" w:eastAsia="Arial" w:hAnsi="Arial" w:cs="Arial"/>
        </w:rPr>
        <w:fldChar w:fldCharType="begin"/>
      </w:r>
      <w:r>
        <w:rPr>
          <w:rFonts w:ascii="Arial" w:eastAsia="Arial" w:hAnsi="Arial" w:cs="Arial"/>
        </w:rPr>
        <w:instrText xml:space="preserve"> HYPERLINK "https://www.manning.com/books/spring-in-action-fourth-edition" </w:instrText>
      </w:r>
      <w:r>
        <w:rPr>
          <w:rFonts w:ascii="Arial" w:eastAsia="Arial" w:hAnsi="Arial" w:cs="Arial"/>
        </w:rPr>
        <w:fldChar w:fldCharType="separate"/>
      </w:r>
      <w:r w:rsidR="009B7D5E" w:rsidRPr="00AE5469">
        <w:rPr>
          <w:rStyle w:val="Hyperlink"/>
          <w:rFonts w:ascii="Arial" w:eastAsia="Arial" w:hAnsi="Arial" w:cs="Arial"/>
        </w:rPr>
        <w:tab/>
      </w:r>
      <w:r w:rsidR="009B7D5E" w:rsidRPr="00AE5469">
        <w:rPr>
          <w:rStyle w:val="Hyperlink"/>
        </w:rPr>
        <w:t>Spring in Action, 4th edition</w:t>
      </w:r>
    </w:p>
    <w:p w14:paraId="40132763" w14:textId="77777777" w:rsidR="001B63FA" w:rsidRDefault="00AE5469" w:rsidP="00AE5469">
      <w:pPr>
        <w:pStyle w:val="ListParagraph"/>
        <w:numPr>
          <w:ilvl w:val="0"/>
          <w:numId w:val="15"/>
        </w:numPr>
        <w:ind w:left="1276" w:hanging="283"/>
      </w:pPr>
      <w:r>
        <w:rPr>
          <w:rFonts w:ascii="Arial" w:eastAsia="Arial" w:hAnsi="Arial" w:cs="Arial"/>
        </w:rPr>
        <w:fldChar w:fldCharType="end"/>
      </w:r>
      <w:r w:rsidR="009B7D5E">
        <w:t xml:space="preserve">Core concepts – Ch. 2: Wiring beans </w:t>
      </w:r>
    </w:p>
    <w:p w14:paraId="39DACAEB" w14:textId="77777777" w:rsidR="001B63FA" w:rsidRDefault="009B7D5E" w:rsidP="00AE5469">
      <w:pPr>
        <w:pStyle w:val="ListParagraph"/>
        <w:numPr>
          <w:ilvl w:val="0"/>
          <w:numId w:val="15"/>
        </w:numPr>
        <w:ind w:left="1276" w:hanging="283"/>
      </w:pPr>
      <w:r>
        <w:lastRenderedPageBreak/>
        <w:t xml:space="preserve">Core concepts – Ch. 3: Advanced Wiring </w:t>
      </w:r>
    </w:p>
    <w:p w14:paraId="19A77DED" w14:textId="77777777" w:rsidR="001B63FA" w:rsidRDefault="009B7D5E" w:rsidP="00AE5469">
      <w:pPr>
        <w:pStyle w:val="ListParagraph"/>
        <w:numPr>
          <w:ilvl w:val="0"/>
          <w:numId w:val="15"/>
        </w:numPr>
        <w:ind w:left="1276" w:hanging="283"/>
      </w:pPr>
      <w:r>
        <w:t xml:space="preserve">MVC – Ch. 5: Building Spring web applications </w:t>
      </w:r>
    </w:p>
    <w:p w14:paraId="4996BDCC" w14:textId="77777777" w:rsidR="001B63FA" w:rsidRDefault="009B7D5E" w:rsidP="00AE5469">
      <w:pPr>
        <w:pStyle w:val="ListParagraph"/>
        <w:numPr>
          <w:ilvl w:val="0"/>
          <w:numId w:val="15"/>
        </w:numPr>
        <w:ind w:left="1276" w:hanging="283"/>
      </w:pPr>
      <w:r>
        <w:t xml:space="preserve">MVC – Ch. 7: Advanced Spring MVC </w:t>
      </w:r>
    </w:p>
    <w:p w14:paraId="36FC06A3" w14:textId="77777777" w:rsidR="001B63FA" w:rsidRDefault="009B7D5E" w:rsidP="00AE5469">
      <w:pPr>
        <w:pStyle w:val="ListParagraph"/>
        <w:numPr>
          <w:ilvl w:val="0"/>
          <w:numId w:val="15"/>
        </w:numPr>
        <w:ind w:left="1276" w:hanging="283"/>
      </w:pPr>
      <w:r>
        <w:t>REST – Ch. 16:</w:t>
      </w:r>
      <w:r w:rsidR="009F267A">
        <w:t xml:space="preserve"> Creating REST APIs with Spring</w:t>
      </w:r>
    </w:p>
    <w:p w14:paraId="7D9778A6" w14:textId="77777777" w:rsidR="00AE5469" w:rsidRDefault="006A6B96" w:rsidP="00AE5469">
      <w:pPr>
        <w:numPr>
          <w:ilvl w:val="0"/>
          <w:numId w:val="9"/>
        </w:numPr>
        <w:ind w:hanging="360"/>
      </w:pPr>
      <w:hyperlink r:id="rId6" w:history="1">
        <w:r w:rsidR="00AE5469">
          <w:rPr>
            <w:rStyle w:val="Hyperlink"/>
          </w:rPr>
          <w:t>Foundations of RESTful architecture &amp; REST practices</w:t>
        </w:r>
      </w:hyperlink>
      <w:r w:rsidR="00AE5469">
        <w:t xml:space="preserve"> </w:t>
      </w:r>
    </w:p>
    <w:p w14:paraId="36FC658D" w14:textId="77777777" w:rsidR="00AC0B32" w:rsidRPr="009D4944" w:rsidRDefault="006A6B96" w:rsidP="00AC0B32">
      <w:pPr>
        <w:numPr>
          <w:ilvl w:val="0"/>
          <w:numId w:val="9"/>
        </w:numPr>
        <w:ind w:hanging="360"/>
      </w:pPr>
      <w:hyperlink r:id="rId7" w:history="1">
        <w:r w:rsidR="00AC0B32" w:rsidRPr="00AC0B32">
          <w:rPr>
            <w:rStyle w:val="Hyperlink"/>
            <w:rFonts w:ascii="Arial" w:hAnsi="Arial" w:cs="Arial"/>
            <w:sz w:val="20"/>
            <w:szCs w:val="20"/>
          </w:rPr>
          <w:t>Best Practices for Designing a Pragmatic RESTful API</w:t>
        </w:r>
      </w:hyperlink>
    </w:p>
    <w:p w14:paraId="0BD0A5C5" w14:textId="77777777" w:rsidR="00AC0B32" w:rsidRPr="006C73E6" w:rsidRDefault="006A6B96" w:rsidP="00733B42">
      <w:pPr>
        <w:numPr>
          <w:ilvl w:val="0"/>
          <w:numId w:val="9"/>
        </w:numPr>
        <w:ind w:hanging="360"/>
        <w:rPr>
          <w:rStyle w:val="Hyperlink"/>
          <w:color w:val="000000"/>
          <w:u w:val="none"/>
          <w:lang w:val="ru-RU"/>
        </w:rPr>
      </w:pPr>
      <w:hyperlink r:id="rId8" w:history="1">
        <w:r w:rsidR="00AC0B32" w:rsidRPr="00AC0B32">
          <w:rPr>
            <w:rStyle w:val="Hyperlink"/>
            <w:rFonts w:ascii="Arial" w:hAnsi="Arial" w:cs="Arial"/>
            <w:sz w:val="20"/>
            <w:szCs w:val="20"/>
            <w:lang w:val="ru-RU"/>
          </w:rPr>
          <w:t xml:space="preserve">Забудьте о </w:t>
        </w:r>
        <w:r w:rsidR="00AC0B32" w:rsidRPr="00AC0B32">
          <w:rPr>
            <w:rStyle w:val="Hyperlink"/>
            <w:rFonts w:ascii="Arial" w:hAnsi="Arial" w:cs="Arial"/>
            <w:sz w:val="20"/>
            <w:szCs w:val="20"/>
          </w:rPr>
          <w:t>DAO</w:t>
        </w:r>
        <w:r w:rsidR="00AC0B32" w:rsidRPr="00AC0B32">
          <w:rPr>
            <w:rStyle w:val="Hyperlink"/>
            <w:rFonts w:ascii="Arial" w:hAnsi="Arial" w:cs="Arial"/>
            <w:sz w:val="20"/>
            <w:szCs w:val="20"/>
            <w:lang w:val="ru-RU"/>
          </w:rPr>
          <w:t xml:space="preserve">, используйте </w:t>
        </w:r>
        <w:r w:rsidR="00AC0B32" w:rsidRPr="00AC0B32">
          <w:rPr>
            <w:rStyle w:val="Hyperlink"/>
            <w:rFonts w:ascii="Arial" w:hAnsi="Arial" w:cs="Arial"/>
            <w:sz w:val="20"/>
            <w:szCs w:val="20"/>
          </w:rPr>
          <w:t>Repository</w:t>
        </w:r>
      </w:hyperlink>
    </w:p>
    <w:p w14:paraId="5E743E59" w14:textId="77777777" w:rsidR="006C73E6" w:rsidRDefault="006A6B96" w:rsidP="00733B42">
      <w:pPr>
        <w:numPr>
          <w:ilvl w:val="0"/>
          <w:numId w:val="9"/>
        </w:numPr>
        <w:ind w:hanging="360"/>
        <w:rPr>
          <w:lang w:val="ru-RU"/>
        </w:rPr>
      </w:pPr>
      <w:hyperlink r:id="rId9" w:history="1">
        <w:r w:rsidR="006C73E6" w:rsidRPr="006C73E6">
          <w:rPr>
            <w:rStyle w:val="Hyperlink"/>
            <w:lang w:val="ru-RU"/>
          </w:rPr>
          <w:t>Maven Multi Module Project</w:t>
        </w:r>
      </w:hyperlink>
    </w:p>
    <w:p w14:paraId="2C88B69F" w14:textId="77777777" w:rsidR="00F638B9" w:rsidRDefault="006A6B96" w:rsidP="00F638B9">
      <w:pPr>
        <w:numPr>
          <w:ilvl w:val="0"/>
          <w:numId w:val="9"/>
        </w:numPr>
        <w:ind w:hanging="360"/>
        <w:rPr>
          <w:lang w:val="ru-RU"/>
        </w:rPr>
      </w:pPr>
      <w:hyperlink r:id="rId10" w:history="1">
        <w:r w:rsidR="00F638B9">
          <w:rPr>
            <w:rStyle w:val="Hyperlink"/>
            <w:lang w:val="ru-RU"/>
          </w:rPr>
          <w:t>Data Transfer Object</w:t>
        </w:r>
      </w:hyperlink>
      <w:r w:rsidR="00F638B9" w:rsidRPr="00F638B9">
        <w:rPr>
          <w:lang w:val="ru-RU"/>
        </w:rPr>
        <w:t xml:space="preserve"> </w:t>
      </w:r>
    </w:p>
    <w:p w14:paraId="13D2C6E2" w14:textId="77777777" w:rsidR="004B5F22" w:rsidRDefault="006A6B96" w:rsidP="004B5F22">
      <w:pPr>
        <w:numPr>
          <w:ilvl w:val="0"/>
          <w:numId w:val="9"/>
        </w:numPr>
        <w:ind w:hanging="360"/>
      </w:pPr>
      <w:hyperlink r:id="rId11" w:history="1">
        <w:r w:rsidR="008A2033" w:rsidRPr="008A2033">
          <w:rPr>
            <w:rStyle w:val="Hyperlink"/>
          </w:rPr>
          <w:t>Understanding Spring Web Application Architecture: The Classic Way</w:t>
        </w:r>
      </w:hyperlink>
      <w:r w:rsidR="008A2033">
        <w:t xml:space="preserve"> </w:t>
      </w:r>
    </w:p>
    <w:p w14:paraId="18248CC4" w14:textId="0DD17828" w:rsidR="004B5F22" w:rsidRDefault="006A6B96" w:rsidP="004B5F22">
      <w:pPr>
        <w:numPr>
          <w:ilvl w:val="0"/>
          <w:numId w:val="9"/>
        </w:numPr>
        <w:ind w:hanging="360"/>
      </w:pPr>
      <w:hyperlink r:id="rId12" w:history="1">
        <w:proofErr w:type="spellStart"/>
        <w:r w:rsidR="004B5F22">
          <w:rPr>
            <w:rStyle w:val="Hyperlink"/>
          </w:rPr>
          <w:t>PowerMock</w:t>
        </w:r>
        <w:proofErr w:type="spellEnd"/>
        <w:r w:rsidR="004B5F22">
          <w:rPr>
            <w:rStyle w:val="Hyperlink"/>
          </w:rPr>
          <w:t xml:space="preserve"> examples and why better not to use them</w:t>
        </w:r>
      </w:hyperlink>
      <w:r w:rsidR="004B5F22">
        <w:t xml:space="preserve"> </w:t>
      </w:r>
    </w:p>
    <w:p w14:paraId="229F613C" w14:textId="279ADA1F" w:rsidR="00AE3D95" w:rsidRPr="008A2033" w:rsidRDefault="00AE3D95" w:rsidP="007113D2">
      <w:pPr>
        <w:spacing w:after="160" w:line="259" w:lineRule="auto"/>
        <w:ind w:left="0" w:firstLine="0"/>
      </w:pPr>
    </w:p>
    <w:sectPr w:rsidR="00AE3D95" w:rsidRPr="008A2033" w:rsidSect="00FC7118">
      <w:pgSz w:w="12240" w:h="15840"/>
      <w:pgMar w:top="1174" w:right="854" w:bottom="1135" w:left="1702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7B7E"/>
    <w:multiLevelType w:val="hybridMultilevel"/>
    <w:tmpl w:val="CEBC93B6"/>
    <w:lvl w:ilvl="0" w:tplc="4E1AC030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284A9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CE718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1E614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983E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440A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04BA0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5630E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44D1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C80D95"/>
    <w:multiLevelType w:val="hybridMultilevel"/>
    <w:tmpl w:val="5F5A767A"/>
    <w:lvl w:ilvl="0" w:tplc="C11E3836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F0CEEA">
      <w:start w:val="1"/>
      <w:numFmt w:val="bullet"/>
      <w:lvlText w:val="*"/>
      <w:lvlJc w:val="left"/>
      <w:pPr>
        <w:ind w:left="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B65A2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AC42A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049B8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C8963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14123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38C57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66639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ED147C"/>
    <w:multiLevelType w:val="hybridMultilevel"/>
    <w:tmpl w:val="080AD284"/>
    <w:lvl w:ilvl="0" w:tplc="8C9A727C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6CA1D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8A66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9CBCA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3E1D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960E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386E4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0AED0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F00AC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F8355B"/>
    <w:multiLevelType w:val="hybridMultilevel"/>
    <w:tmpl w:val="355EC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785620"/>
    <w:multiLevelType w:val="hybridMultilevel"/>
    <w:tmpl w:val="7778AFD4"/>
    <w:lvl w:ilvl="0" w:tplc="0409000F">
      <w:start w:val="1"/>
      <w:numFmt w:val="decimal"/>
      <w:lvlText w:val="%1.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3250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9606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87E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FE63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6AB0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3A1C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30AB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932D8F"/>
    <w:multiLevelType w:val="hybridMultilevel"/>
    <w:tmpl w:val="E61ECC3A"/>
    <w:lvl w:ilvl="0" w:tplc="0409000F">
      <w:start w:val="1"/>
      <w:numFmt w:val="decimal"/>
      <w:lvlText w:val="%1.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BC75E6">
      <w:start w:val="1"/>
      <w:numFmt w:val="decimal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2E1286">
      <w:start w:val="1"/>
      <w:numFmt w:val="lowerLetter"/>
      <w:lvlText w:val="%3)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B8D06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02476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D204D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2879D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4891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94420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C239FA"/>
    <w:multiLevelType w:val="hybridMultilevel"/>
    <w:tmpl w:val="7778AFD4"/>
    <w:lvl w:ilvl="0" w:tplc="0409000F">
      <w:start w:val="1"/>
      <w:numFmt w:val="decimal"/>
      <w:lvlText w:val="%1.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3250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9606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87E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FE63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6AB0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3A1C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30AB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FB2C3E"/>
    <w:multiLevelType w:val="hybridMultilevel"/>
    <w:tmpl w:val="F926DA74"/>
    <w:lvl w:ilvl="0" w:tplc="3A2ACB00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308E8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4607D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726D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0AED2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8C238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B0007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E816C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06352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CB7740B"/>
    <w:multiLevelType w:val="hybridMultilevel"/>
    <w:tmpl w:val="34DEB532"/>
    <w:lvl w:ilvl="0" w:tplc="C1402510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E3B9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CE729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BE78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126AE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1E5A7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E4F88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AE4A0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0A72D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A5D2108"/>
    <w:multiLevelType w:val="hybridMultilevel"/>
    <w:tmpl w:val="ED20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20099"/>
    <w:multiLevelType w:val="hybridMultilevel"/>
    <w:tmpl w:val="159A03CC"/>
    <w:lvl w:ilvl="0" w:tplc="2C3447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307456">
      <w:start w:val="1"/>
      <w:numFmt w:val="decimal"/>
      <w:lvlText w:val="%2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942A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0C784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100D7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C605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328F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A66A1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EEA7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E7062D0"/>
    <w:multiLevelType w:val="hybridMultilevel"/>
    <w:tmpl w:val="71623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16A206">
      <w:start w:val="1"/>
      <w:numFmt w:val="lowerLetter"/>
      <w:lvlText w:val="%2."/>
      <w:lvlJc w:val="left"/>
      <w:pPr>
        <w:ind w:left="1440" w:hanging="360"/>
      </w:pPr>
      <w:rPr>
        <w:rFonts w:hint="default"/>
        <w:i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A5B27"/>
    <w:multiLevelType w:val="hybridMultilevel"/>
    <w:tmpl w:val="CFD80F18"/>
    <w:lvl w:ilvl="0" w:tplc="04090019">
      <w:start w:val="1"/>
      <w:numFmt w:val="lowerLetter"/>
      <w:lvlText w:val="%1.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BC75E6">
      <w:start w:val="1"/>
      <w:numFmt w:val="decimal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2E1286">
      <w:start w:val="1"/>
      <w:numFmt w:val="lowerLetter"/>
      <w:lvlText w:val="%3)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B8D06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02476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D204D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2879D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4891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94420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364315C"/>
    <w:multiLevelType w:val="hybridMultilevel"/>
    <w:tmpl w:val="A6D01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6C7FB1"/>
    <w:multiLevelType w:val="hybridMultilevel"/>
    <w:tmpl w:val="536A8082"/>
    <w:lvl w:ilvl="0" w:tplc="0409000F">
      <w:start w:val="1"/>
      <w:numFmt w:val="decimal"/>
      <w:lvlText w:val="%1.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E295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3250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9606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87E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FE63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6AB0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3A1C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30AB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EEF0763"/>
    <w:multiLevelType w:val="hybridMultilevel"/>
    <w:tmpl w:val="020278BC"/>
    <w:lvl w:ilvl="0" w:tplc="541668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4AF3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A4FC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BC77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AE1D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9C80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9E3F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6620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B614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1731120"/>
    <w:multiLevelType w:val="hybridMultilevel"/>
    <w:tmpl w:val="3124BA02"/>
    <w:lvl w:ilvl="0" w:tplc="0409000F">
      <w:start w:val="1"/>
      <w:numFmt w:val="decimal"/>
      <w:lvlText w:val="%1.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BC75E6">
      <w:start w:val="1"/>
      <w:numFmt w:val="decimal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2E1286">
      <w:start w:val="1"/>
      <w:numFmt w:val="lowerLetter"/>
      <w:lvlText w:val="%3)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B8D06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02476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D204D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2879D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4891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94420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14"/>
  </w:num>
  <w:num w:numId="8">
    <w:abstractNumId w:val="15"/>
  </w:num>
  <w:num w:numId="9">
    <w:abstractNumId w:val="16"/>
  </w:num>
  <w:num w:numId="10">
    <w:abstractNumId w:val="11"/>
  </w:num>
  <w:num w:numId="11">
    <w:abstractNumId w:val="9"/>
  </w:num>
  <w:num w:numId="12">
    <w:abstractNumId w:val="3"/>
  </w:num>
  <w:num w:numId="13">
    <w:abstractNumId w:val="13"/>
  </w:num>
  <w:num w:numId="14">
    <w:abstractNumId w:val="5"/>
  </w:num>
  <w:num w:numId="15">
    <w:abstractNumId w:val="12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A"/>
    <w:rsid w:val="0001410F"/>
    <w:rsid w:val="000A25F6"/>
    <w:rsid w:val="000D37E6"/>
    <w:rsid w:val="00121AB1"/>
    <w:rsid w:val="00144DB9"/>
    <w:rsid w:val="00152CC8"/>
    <w:rsid w:val="00181D95"/>
    <w:rsid w:val="00197E9F"/>
    <w:rsid w:val="001A0BE1"/>
    <w:rsid w:val="001B63FA"/>
    <w:rsid w:val="002610EA"/>
    <w:rsid w:val="00294F63"/>
    <w:rsid w:val="002F3E95"/>
    <w:rsid w:val="002F7330"/>
    <w:rsid w:val="00316A1C"/>
    <w:rsid w:val="00326109"/>
    <w:rsid w:val="003F5DC6"/>
    <w:rsid w:val="00437B80"/>
    <w:rsid w:val="00493AD8"/>
    <w:rsid w:val="004B5F22"/>
    <w:rsid w:val="004C421E"/>
    <w:rsid w:val="004E327C"/>
    <w:rsid w:val="00537E97"/>
    <w:rsid w:val="00557932"/>
    <w:rsid w:val="005754EA"/>
    <w:rsid w:val="005829E0"/>
    <w:rsid w:val="00585E45"/>
    <w:rsid w:val="00650637"/>
    <w:rsid w:val="0067324F"/>
    <w:rsid w:val="0068545F"/>
    <w:rsid w:val="006A6B96"/>
    <w:rsid w:val="006C73E6"/>
    <w:rsid w:val="00702916"/>
    <w:rsid w:val="007113D2"/>
    <w:rsid w:val="00730FCE"/>
    <w:rsid w:val="00733B42"/>
    <w:rsid w:val="00775736"/>
    <w:rsid w:val="00794A5E"/>
    <w:rsid w:val="007E4B43"/>
    <w:rsid w:val="007E58B0"/>
    <w:rsid w:val="00801D28"/>
    <w:rsid w:val="008A2033"/>
    <w:rsid w:val="0090258F"/>
    <w:rsid w:val="009B7D5E"/>
    <w:rsid w:val="009F267A"/>
    <w:rsid w:val="00A42EF0"/>
    <w:rsid w:val="00AC0B32"/>
    <w:rsid w:val="00AE3D95"/>
    <w:rsid w:val="00AE5469"/>
    <w:rsid w:val="00AF3C01"/>
    <w:rsid w:val="00AF6B25"/>
    <w:rsid w:val="00B278ED"/>
    <w:rsid w:val="00C7128A"/>
    <w:rsid w:val="00C87CFF"/>
    <w:rsid w:val="00C87F4B"/>
    <w:rsid w:val="00CC0AD0"/>
    <w:rsid w:val="00CD3246"/>
    <w:rsid w:val="00CE6A53"/>
    <w:rsid w:val="00D00AEE"/>
    <w:rsid w:val="00D16481"/>
    <w:rsid w:val="00D563C2"/>
    <w:rsid w:val="00D709E9"/>
    <w:rsid w:val="00DA2529"/>
    <w:rsid w:val="00DA25EC"/>
    <w:rsid w:val="00DB5633"/>
    <w:rsid w:val="00DD58DF"/>
    <w:rsid w:val="00E0581B"/>
    <w:rsid w:val="00E27A4A"/>
    <w:rsid w:val="00E574E6"/>
    <w:rsid w:val="00E70341"/>
    <w:rsid w:val="00ED76C8"/>
    <w:rsid w:val="00F044A0"/>
    <w:rsid w:val="00F22003"/>
    <w:rsid w:val="00F638B9"/>
    <w:rsid w:val="00FC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16D1"/>
  <w15:docId w15:val="{868E79E7-DB11-4375-93E7-80763D22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63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1" w:hanging="10"/>
      <w:jc w:val="center"/>
      <w:outlineLvl w:val="0"/>
    </w:pPr>
    <w:rPr>
      <w:rFonts w:ascii="Calibri" w:eastAsia="Calibri" w:hAnsi="Calibri" w:cs="Calibri"/>
      <w:color w:val="2E74B5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2"/>
    </w:rPr>
  </w:style>
  <w:style w:type="paragraph" w:styleId="ListParagraph">
    <w:name w:val="List Paragraph"/>
    <w:basedOn w:val="Normal"/>
    <w:uiPriority w:val="34"/>
    <w:qFormat/>
    <w:rsid w:val="00C87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B3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0B32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FC711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C7118"/>
  </w:style>
  <w:style w:type="character" w:customStyle="1" w:styleId="Heading2Char">
    <w:name w:val="Heading 2 Char"/>
    <w:basedOn w:val="DefaultParagraphFont"/>
    <w:link w:val="Heading2"/>
    <w:uiPriority w:val="9"/>
    <w:rsid w:val="00794A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D95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D95"/>
    <w:rPr>
      <w:rFonts w:ascii="Arial" w:eastAsia="Calibri" w:hAnsi="Arial" w:cs="Arial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0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post/263033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vinaysahni.com/best-practices-for-a-pragmatic-restful-api" TargetMode="External"/><Relationship Id="rId12" Type="http://schemas.openxmlformats.org/officeDocument/2006/relationships/hyperlink" Target="https://automationrhapsody.com/powermock-examples-better-not-us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zone.com/refcardz/rest-foundations-restful" TargetMode="External"/><Relationship Id="rId11" Type="http://schemas.openxmlformats.org/officeDocument/2006/relationships/hyperlink" Target="https://www.petrikainulainen.net/software-development/design/understanding-spring-web-application-architecture-the-classic-wa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rtinfowler.com/eaaCatalog/dataTransferObjec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tab.org/apache-maven-tutorial/maven-multi-module-projec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Gift Certificates</vt:lpstr>
    </vt:vector>
  </TitlesOfParts>
  <Company>EPAM Systems</Company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Gift Certificates</dc:title>
  <dc:subject>Spring mvc + REST. Estimated time: 5 days</dc:subject>
  <dc:creator/>
  <cp:keywords/>
  <cp:lastModifiedBy>Oksana Minchuk</cp:lastModifiedBy>
  <cp:revision>7</cp:revision>
  <cp:lastPrinted>2019-06-25T06:44:00Z</cp:lastPrinted>
  <dcterms:created xsi:type="dcterms:W3CDTF">2019-06-24T15:02:00Z</dcterms:created>
  <dcterms:modified xsi:type="dcterms:W3CDTF">2019-06-28T10:36:00Z</dcterms:modified>
</cp:coreProperties>
</file>