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64B3" w:rsidR="00C364B3" w:rsidP="00C364B3" w:rsidRDefault="00C364B3" w14:paraId="28B64C5B" w14:textId="43219D5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:rsidTr="00C364B3" w14:paraId="46A19598" w14:textId="4D8693FD">
        <w:tc>
          <w:tcPr>
            <w:tcW w:w="561" w:type="pct"/>
            <w:vMerge w:val="restart"/>
            <w:vAlign w:val="center"/>
          </w:tcPr>
          <w:p w:rsidR="00C364B3" w:rsidP="00C364B3" w:rsidRDefault="00C364B3" w14:paraId="23A7BEE7" w14:textId="70472A9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:rsidR="00C364B3" w:rsidP="00C364B3" w:rsidRDefault="00C364B3" w14:paraId="7553597D" w14:textId="3C4EF36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015318F8" w14:textId="160D17C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199D0BBF" w14:textId="78CD9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:rsidR="00C364B3" w:rsidP="00C364B3" w:rsidRDefault="00C364B3" w14:paraId="3EF8542C" w14:textId="6F0E2E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57C1F35A" w14:textId="6C039D2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426B7650" w14:textId="404AA6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7BB98545" w14:textId="59A2A2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3EE8280D" w14:textId="5CFD88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:rsidTr="00C364B3" w14:paraId="3437ADEB" w14:textId="6B555E13">
        <w:tc>
          <w:tcPr>
            <w:tcW w:w="561" w:type="pct"/>
            <w:vMerge/>
          </w:tcPr>
          <w:p w:rsidR="00C364B3" w:rsidP="00C364B3" w:rsidRDefault="00C364B3" w14:paraId="29168A0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:rsidR="00C364B3" w:rsidP="00C364B3" w:rsidRDefault="00C364B3" w14:paraId="60BA21C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2C4EE75F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5FAEDD6E" w14:textId="6BF18A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:rsidR="00C364B3" w:rsidP="00C364B3" w:rsidRDefault="00C364B3" w14:paraId="6F302A40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:rsidR="00C364B3" w:rsidP="00C364B3" w:rsidRDefault="00C364B3" w14:paraId="25D1C6CC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:rsidR="00C364B3" w:rsidP="00C364B3" w:rsidRDefault="00C364B3" w14:paraId="7BC44929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2BAD1A1D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3EDDA1AE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4506F98F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:rsidTr="00C364B3" w14:paraId="02A1C2BA" w14:textId="37A0CA20">
        <w:trPr>
          <w:trHeight w:val="340"/>
        </w:trPr>
        <w:tc>
          <w:tcPr>
            <w:tcW w:w="561" w:type="pct"/>
            <w:vAlign w:val="center"/>
          </w:tcPr>
          <w:p w:rsidR="00C364B3" w:rsidP="00C364B3" w:rsidRDefault="00C364B3" w14:paraId="4BD167AB" w14:textId="732521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:rsidR="00C364B3" w:rsidP="00C364B3" w:rsidRDefault="00C364B3" w14:paraId="3B82E436" w14:textId="14702D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5A8044B7" w14:textId="2E9E2F7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2779C456" w14:textId="6A0EF2A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:rsidR="00C364B3" w:rsidP="00C364B3" w:rsidRDefault="00C364B3" w14:paraId="6062C260" w14:textId="794584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:rsidR="00C364B3" w:rsidP="00C364B3" w:rsidRDefault="00C364B3" w14:paraId="47C7CBD8" w14:textId="11912D7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6E3F7AE" w14:textId="361BAE4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79E1F40E" w14:textId="5EFA640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A9A6262" w14:textId="46DBAF1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2E770C09" w14:textId="3FA3CB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иииииииииииииииии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Спогади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Юмор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Історичний 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Молода кров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Гайдамаки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Старицький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Кармелюк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Наталка Полтавка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Гоголь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Бульба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Хвилі гніву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Спогади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Юмор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Історичний 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</w:tbl>
    <w:p w:rsidR="00A1296C" w:rsidRDefault="00A1296C" w14:paraId="5B5CC295" w14:textId="77777777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