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3FD74244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</w:t>
          </w:r>
          <w:r w:rsidR="009354F9">
            <w:rPr>
              <w:sz w:val="22"/>
              <w:szCs w:val="22"/>
              <w:lang w:val="az-Latn-AZ"/>
            </w:rPr>
            <w:t>-ci il saat</w:t>
          </w:r>
          <w:r w:rsidR="003065A9" w:rsidRPr="003065A9">
            <w:rPr>
              <w:sz w:val="22"/>
              <w:szCs w:val="22"/>
              <w:lang w:val="az-Latn-AZ"/>
            </w:rPr>
            <w:t xml:space="preserve"> 12:45</w:t>
          </w:r>
        </w:sdtContent>
      </w:sdt>
      <w:r w:rsidR="009354F9">
        <w:rPr>
          <w:sz w:val="22"/>
          <w:szCs w:val="22"/>
          <w:lang w:val="az-Latn-AZ"/>
        </w:rPr>
        <w:t>.  Sənəddəki vaxt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9354F9">
            <w:rPr>
              <w:sz w:val="22"/>
              <w:szCs w:val="22"/>
              <w:lang w:val="az-Latn-AZ"/>
            </w:rPr>
            <w:t>Baki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r w:rsidR="009354F9">
        <w:rPr>
          <w:sz w:val="22"/>
          <w:szCs w:val="22"/>
          <w:lang w:val="az-Latn-AZ"/>
        </w:rPr>
        <w:t>vaxtı ilə göstərilib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2"/>
        <w:bookmarkEnd w:id="3"/>
        <w:bookmarkEnd w:id="1"/>
        <w:bookmarkEnd w:id="0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54494CCC" w14:textId="77777777" w:rsidR="00123368" w:rsidRDefault="00D7622B">
                    <w:r>
                      <w:t>Иванов Георгий</w:t>
                    </w:r>
                  </w:p>
                </w:sdtContent>
              </w:sdt>
              <w:p w14:paraId="54494CCD" w14:textId="77777777" w:rsidR="00123368" w:rsidRDefault="00D50D10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EndPr/>
                  <w:sdtContent>
                    <w:r w:rsidR="00D7622B">
                      <w:t>+7 495 411-71-71</w:t>
                    </w:r>
                  </w:sdtContent>
                </w:sdt>
                <w:r w:rsidR="00D7622B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7" w:history="1">
                      <w:r w:rsidR="00D7622B">
                        <w:rPr>
                          <w:rStyle w:val="aa"/>
                          <w:bCs/>
                          <w:color w:val="auto"/>
                          <w:szCs w:val="24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54494CCE" w14:textId="77777777" w:rsidR="00123368" w:rsidRDefault="00D7622B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14:paraId="54494CD1" w14:textId="77777777" w:rsidR="00123368" w:rsidRDefault="00D7622B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54494CD2" w14:textId="77777777" w:rsidR="00123368" w:rsidRDefault="00123368"/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9" w:displacedByCustomXml="next"/>
          <w:bookmarkStart w:id="5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5"/>
        <w:bookmarkEnd w:id="4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1" w:displacedByCustomXml="next"/>
          <w:bookmarkStart w:id="7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7"/>
        <w:bookmarkEnd w:id="6"/>
      </w:tr>
      <w:tr w:rsidR="00123368" w:rsidRPr="009354F9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D50D10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09E20FE0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</w:t>
      </w:r>
      <w:r w:rsidR="00D50D10">
        <w:rPr>
          <w:lang w:val="az-Latn-AZ"/>
        </w:rPr>
        <w:t xml:space="preserve"> </w:t>
      </w:r>
      <w:bookmarkStart w:id="10" w:name="_GoBack"/>
      <w:bookmarkEnd w:id="10"/>
      <w:r w:rsidRPr="00164CC1">
        <w:rPr>
          <w:lang w:val="az-Latn-AZ"/>
        </w:rPr>
        <w:t>mərhələsindən keçdikdən sonra təmin ediləcək.</w:t>
      </w:r>
    </w:p>
    <w:sectPr w:rsidR="00123368" w:rsidRPr="00164CC1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91D4" w14:textId="77777777" w:rsidR="00B93A27" w:rsidRDefault="00B93A27">
      <w:r>
        <w:separator/>
      </w:r>
    </w:p>
  </w:endnote>
  <w:endnote w:type="continuationSeparator" w:id="0">
    <w:p w14:paraId="494582FD" w14:textId="77777777" w:rsidR="00B93A27" w:rsidRDefault="00B9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5A9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8750" w14:textId="77777777" w:rsidR="00B93A27" w:rsidRDefault="00B93A27">
      <w:r>
        <w:separator/>
      </w:r>
    </w:p>
  </w:footnote>
  <w:footnote w:type="continuationSeparator" w:id="0">
    <w:p w14:paraId="6E3F33D4" w14:textId="77777777" w:rsidR="00B93A27" w:rsidRDefault="00B9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F1567"/>
    <w:rsid w:val="00116D01"/>
    <w:rsid w:val="00123368"/>
    <w:rsid w:val="001441A8"/>
    <w:rsid w:val="00164CC1"/>
    <w:rsid w:val="001F10DA"/>
    <w:rsid w:val="001F28B5"/>
    <w:rsid w:val="00205206"/>
    <w:rsid w:val="0021326E"/>
    <w:rsid w:val="00227590"/>
    <w:rsid w:val="00260CDC"/>
    <w:rsid w:val="003065A9"/>
    <w:rsid w:val="003112B9"/>
    <w:rsid w:val="00381B3E"/>
    <w:rsid w:val="003D20A0"/>
    <w:rsid w:val="003D2A8A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782DEF"/>
    <w:rsid w:val="00820EF5"/>
    <w:rsid w:val="0086506B"/>
    <w:rsid w:val="00873C6E"/>
    <w:rsid w:val="008800BF"/>
    <w:rsid w:val="008B42E7"/>
    <w:rsid w:val="00913779"/>
    <w:rsid w:val="009354F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50D10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  <w15:docId w15:val="{15D9EC12-E155-4B10-BFE7-2924CEC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nder@akado-telecom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B91526" w:rsidRDefault="00B91526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B91526" w:rsidRDefault="00B91526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247AB-EBB4-4172-B38E-8D3AB6E1FBFE}"/>
      </w:docPartPr>
      <w:docPartBody>
        <w:p w:rsidR="00B91526" w:rsidRDefault="00B91526">
          <w:pPr>
            <w:pStyle w:val="FB99C7E82CCD4660B09E78C5CB75065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B91526" w:rsidRDefault="00880DEF" w:rsidP="00880DEF">
          <w:pPr>
            <w:pStyle w:val="5EC38CCC643A4C2E8313EE89EA6579DF1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80DEF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80DEF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BC" w:rsidRDefault="00BE5EBC">
      <w:pPr>
        <w:spacing w:line="240" w:lineRule="auto"/>
      </w:pPr>
      <w:r>
        <w:separator/>
      </w:r>
    </w:p>
  </w:endnote>
  <w:endnote w:type="continuationSeparator" w:id="0">
    <w:p w:rsidR="00BE5EBC" w:rsidRDefault="00BE5EB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BC" w:rsidRDefault="00BE5EBC">
      <w:pPr>
        <w:spacing w:after="0"/>
      </w:pPr>
      <w:r>
        <w:separator/>
      </w:r>
    </w:p>
  </w:footnote>
  <w:footnote w:type="continuationSeparator" w:id="0">
    <w:p w:rsidR="00BE5EBC" w:rsidRDefault="00BE5EB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1D0E14"/>
    <w:rsid w:val="002739AB"/>
    <w:rsid w:val="004D3BEB"/>
    <w:rsid w:val="004F330D"/>
    <w:rsid w:val="0052100C"/>
    <w:rsid w:val="005B025E"/>
    <w:rsid w:val="006239BD"/>
    <w:rsid w:val="007052E1"/>
    <w:rsid w:val="00871779"/>
    <w:rsid w:val="00880DEF"/>
    <w:rsid w:val="008E5417"/>
    <w:rsid w:val="009C32EF"/>
    <w:rsid w:val="00A90CAA"/>
    <w:rsid w:val="00AA4CF5"/>
    <w:rsid w:val="00B91526"/>
    <w:rsid w:val="00BE5EBC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B025E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80DEF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672EF7C1A9E4A37B9A523315AEA2B9E">
    <w:name w:val="7672EF7C1A9E4A37B9A523315AEA2B9E"/>
    <w:rsid w:val="005B025E"/>
    <w:pPr>
      <w:spacing w:after="160" w:line="259" w:lineRule="auto"/>
    </w:pPr>
    <w:rPr>
      <w:sz w:val="22"/>
      <w:szCs w:val="22"/>
    </w:rPr>
  </w:style>
  <w:style w:type="paragraph" w:customStyle="1" w:styleId="E177D9B5F45C4C56BB1D3EC6E3A0ECE4">
    <w:name w:val="E177D9B5F45C4C56BB1D3EC6E3A0ECE4"/>
    <w:rsid w:val="005B025E"/>
    <w:pPr>
      <w:spacing w:after="160" w:line="259" w:lineRule="auto"/>
    </w:pPr>
    <w:rPr>
      <w:sz w:val="22"/>
      <w:szCs w:val="22"/>
    </w:rPr>
  </w:style>
  <w:style w:type="paragraph" w:customStyle="1" w:styleId="451AB062B1E44D188BD9DE50796D7310">
    <w:name w:val="451AB062B1E44D188BD9DE50796D7310"/>
    <w:rsid w:val="005B025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9D11-0CC0-4D84-A8DC-5F32AB1C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Company>I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51</cp:revision>
  <dcterms:created xsi:type="dcterms:W3CDTF">2020-08-05T10:45:00Z</dcterms:created>
  <dcterms:modified xsi:type="dcterms:W3CDTF">2023-01-31T08:31:00Z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