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538"/>
        <w:gridCol w:w="3701"/>
        <w:gridCol w:w="5106"/>
      </w:tblGrid>
      <w:tr w:rsidR="008A54B9" w:rsidRPr="008A54B9" w:rsidTr="008A54B9">
        <w:trPr>
          <w:trHeight w:val="300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4B9" w:rsidRPr="008A54B9" w:rsidRDefault="008A54B9" w:rsidP="008A5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ПРОВЕРКА</w:t>
            </w:r>
          </w:p>
        </w:tc>
        <w:tc>
          <w:tcPr>
            <w:tcW w:w="2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8A54B9" w:rsidRPr="008A54B9" w:rsidTr="008A54B9">
        <w:trPr>
          <w:trHeight w:val="12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4B9" w:rsidRPr="008A54B9" w:rsidRDefault="008A54B9" w:rsidP="008A5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68D7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Ввести корректный адрес электронной почты, пароль латинскими буквами допустимым количеством символов. </w:t>
            </w:r>
          </w:p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2. Нажать кнопку ‘Зарегистрироваться’.</w:t>
            </w:r>
          </w:p>
        </w:tc>
        <w:tc>
          <w:tcPr>
            <w:tcW w:w="2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68D7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Появляется сообщение об успешной регистрации с описанием дальнейших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действий.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2. Пользователь получает письмо на указанный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Е-мэйл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описанием дальнейших действий.</w:t>
            </w:r>
          </w:p>
        </w:tc>
      </w:tr>
      <w:tr w:rsidR="008A54B9" w:rsidRPr="008A54B9" w:rsidTr="008A54B9">
        <w:trPr>
          <w:trHeight w:val="9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4B9" w:rsidRPr="008A54B9" w:rsidRDefault="008A54B9" w:rsidP="008A5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письме об успешной регистрации, полученной на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Е-мэйл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предоставлена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ссылка для подтверждения регистрации.</w:t>
            </w:r>
          </w:p>
        </w:tc>
        <w:tc>
          <w:tcPr>
            <w:tcW w:w="2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68D7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Пользователь перенаправлен на страницу, где указано, что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регистрация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прошла успешно. </w:t>
            </w:r>
          </w:p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2. Пользователь может войти в систему с указанными при регистрации данными.</w:t>
            </w:r>
          </w:p>
        </w:tc>
      </w:tr>
      <w:tr w:rsidR="008A54B9" w:rsidRPr="008A54B9" w:rsidTr="008A54B9">
        <w:trPr>
          <w:trHeight w:val="6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4B9" w:rsidRPr="008A54B9" w:rsidRDefault="008A54B9" w:rsidP="008A5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 заполнить поле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Е-мэйл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нажать кнопку ‘Зарегистрироваться’.</w:t>
            </w:r>
          </w:p>
        </w:tc>
        <w:tc>
          <w:tcPr>
            <w:tcW w:w="2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 об ошибке</w:t>
            </w:r>
            <w:r w:rsidR="00BF68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что отсутствует </w:t>
            </w:r>
            <w:r w:rsidR="00BF68D7"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Е-мэйл</w:t>
            </w:r>
            <w:r w:rsidR="00BF68D7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  <w:tr w:rsidR="008A54B9" w:rsidRPr="008A54B9" w:rsidTr="008A54B9">
        <w:trPr>
          <w:trHeight w:val="6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4B9" w:rsidRPr="008A54B9" w:rsidRDefault="008A54B9" w:rsidP="008A5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Не заполнить поле пароль и нажать кнопку ‘Зарегистрироваться’.</w:t>
            </w:r>
          </w:p>
        </w:tc>
        <w:tc>
          <w:tcPr>
            <w:tcW w:w="2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 об ошибке</w:t>
            </w:r>
            <w:r w:rsidR="00BF68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что отсутствует </w:t>
            </w:r>
            <w:r w:rsidR="00BF68D7">
              <w:rPr>
                <w:rFonts w:ascii="Calibri" w:eastAsia="Times New Roman" w:hAnsi="Calibri" w:cs="Calibri"/>
                <w:color w:val="000000"/>
                <w:lang w:eastAsia="ru-RU"/>
              </w:rPr>
              <w:t>пароль</w:t>
            </w:r>
            <w:r w:rsidR="00BF68D7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  <w:tr w:rsidR="008A54B9" w:rsidRPr="008A54B9" w:rsidTr="008A54B9">
        <w:trPr>
          <w:trHeight w:val="6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4B9" w:rsidRPr="008A54B9" w:rsidRDefault="008A54B9" w:rsidP="008A5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 заполнить поля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Е-мэйл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пароль и нажать кнопку ‘Зарегистрироваться’.</w:t>
            </w:r>
          </w:p>
        </w:tc>
        <w:tc>
          <w:tcPr>
            <w:tcW w:w="2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 об ошибке</w:t>
            </w:r>
            <w:r w:rsidR="00BF68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что отсутствует </w:t>
            </w:r>
            <w:r w:rsidR="00BF68D7"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Е-мэйл</w:t>
            </w:r>
            <w:r w:rsidR="00BF68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пароль.</w:t>
            </w:r>
          </w:p>
        </w:tc>
      </w:tr>
      <w:tr w:rsidR="008A54B9" w:rsidRPr="008A54B9" w:rsidTr="008A54B9">
        <w:trPr>
          <w:trHeight w:val="6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4B9" w:rsidRPr="008A54B9" w:rsidRDefault="008A54B9" w:rsidP="008A5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Ввести пробелы во все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поля и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нажать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кнопку ‘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Зарегистрироваться’.</w:t>
            </w:r>
          </w:p>
        </w:tc>
        <w:tc>
          <w:tcPr>
            <w:tcW w:w="2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 об ошибке, что введены не допустимые символы</w:t>
            </w:r>
            <w:r w:rsidR="00BF68D7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bookmarkStart w:id="0" w:name="_GoBack"/>
            <w:bookmarkEnd w:id="0"/>
          </w:p>
        </w:tc>
      </w:tr>
      <w:tr w:rsidR="008A54B9" w:rsidRPr="008A54B9" w:rsidTr="008A54B9">
        <w:trPr>
          <w:trHeight w:val="9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4B9" w:rsidRPr="008A54B9" w:rsidRDefault="008A54B9" w:rsidP="008A5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Ввести в поле пароля больше допустимого максимального количества символов и нажать кнопку ‘Зарегистрироваться’</w:t>
            </w:r>
            <w:r w:rsidR="00BF68D7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2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сообщения об ошибке о том, что превышено максимально допустимое количество символов</w:t>
            </w:r>
            <w:r w:rsidR="00BF68D7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  <w:tr w:rsidR="008A54B9" w:rsidRPr="008A54B9" w:rsidTr="008A54B9">
        <w:trPr>
          <w:trHeight w:val="18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4B9" w:rsidRPr="008A54B9" w:rsidRDefault="008A54B9" w:rsidP="008A5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Е-мэйл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ввести некорректный формат почтового ящика, не содержащий @ или содержащий несколько символов @ или не содержащий домен верхнего уровня (.com/.org и др.) После ввода нажать кнопку ‘Зарегистрироваться’.</w:t>
            </w:r>
          </w:p>
        </w:tc>
        <w:tc>
          <w:tcPr>
            <w:tcW w:w="2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Появляется сообщения об ошибке о некорректном формате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Е-мэйл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адреса.</w:t>
            </w:r>
          </w:p>
        </w:tc>
      </w:tr>
      <w:tr w:rsidR="008A54B9" w:rsidRPr="008A54B9" w:rsidTr="008A54B9">
        <w:trPr>
          <w:trHeight w:val="6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4B9" w:rsidRPr="008A54B9" w:rsidRDefault="008A54B9" w:rsidP="008A5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Вести данные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Е-мэйл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ранее зарегистрированного пользователя</w:t>
            </w:r>
            <w:r w:rsidR="00BF68D7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2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Появляется сообщения об ошибке о том, что пользователь с указанным </w:t>
            </w:r>
            <w:r w:rsidR="00BF68D7"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Е-мэйл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уже зарегистрирован.</w:t>
            </w:r>
          </w:p>
        </w:tc>
      </w:tr>
      <w:tr w:rsidR="008A54B9" w:rsidRPr="008A54B9" w:rsidTr="008A54B9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4B9" w:rsidRPr="008A54B9" w:rsidRDefault="008A54B9" w:rsidP="008A5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кнопку </w:t>
            </w:r>
            <w:r w:rsidR="00BF68D7" w:rsidRPr="00BF68D7">
              <w:rPr>
                <w:rFonts w:ascii="Calibri" w:eastAsia="Times New Roman" w:hAnsi="Calibri" w:cs="Calibri"/>
                <w:color w:val="000000"/>
                <w:lang w:eastAsia="ru-RU"/>
              </w:rPr>
              <w:t>“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Вход</w:t>
            </w:r>
            <w:r w:rsidR="00BF68D7" w:rsidRPr="00BF68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” </w:t>
            </w:r>
            <w:r w:rsidR="00BF68D7">
              <w:rPr>
                <w:rFonts w:ascii="Calibri" w:eastAsia="Times New Roman" w:hAnsi="Calibri" w:cs="Calibri"/>
                <w:color w:val="000000"/>
                <w:lang w:eastAsia="ru-RU"/>
              </w:rPr>
              <w:t>вверху формы.</w:t>
            </w:r>
          </w:p>
        </w:tc>
        <w:tc>
          <w:tcPr>
            <w:tcW w:w="2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Происходит перенаправление на форму ввода логина и пароля</w:t>
            </w:r>
            <w:r w:rsidR="00BF68D7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  <w:tr w:rsidR="008A54B9" w:rsidRPr="008A54B9" w:rsidTr="008A54B9">
        <w:trPr>
          <w:trHeight w:val="9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4B9" w:rsidRPr="008A54B9" w:rsidRDefault="008A54B9" w:rsidP="008A5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Нажать ссылку FB</w:t>
            </w:r>
            <w:r w:rsidR="00BF68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внизу формы.</w:t>
            </w:r>
          </w:p>
        </w:tc>
        <w:tc>
          <w:tcPr>
            <w:tcW w:w="2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68D7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Происходит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перенаправление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социальную сеть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Фейсбук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</w:p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2. После ввода данных в ФБ появляется сообщение об успешной регистрации с описанием дальнейших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действий.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8A54B9" w:rsidRPr="008A54B9" w:rsidTr="008A54B9">
        <w:trPr>
          <w:trHeight w:val="12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4B9" w:rsidRPr="008A54B9" w:rsidRDefault="008A54B9" w:rsidP="008A5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ссылку </w:t>
            </w:r>
            <w:proofErr w:type="spellStart"/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Google</w:t>
            </w:r>
            <w:proofErr w:type="spellEnd"/>
            <w:r w:rsidR="00BF68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внизу формы.</w:t>
            </w:r>
          </w:p>
        </w:tc>
        <w:tc>
          <w:tcPr>
            <w:tcW w:w="2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68D7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Происходит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перенаправление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форму регистрации, через данные аккаунта google. </w:t>
            </w:r>
          </w:p>
          <w:p w:rsidR="008A54B9" w:rsidRPr="008A54B9" w:rsidRDefault="008A54B9" w:rsidP="008A5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2. После ввода данных появляется сообщение об успешной регистрации с описанием дальнейших 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>действий.</w:t>
            </w:r>
            <w:r w:rsidRPr="008A54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</w:tbl>
    <w:p w:rsidR="00AB0A4A" w:rsidRDefault="00BF68D7"/>
    <w:sectPr w:rsidR="00AB0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B9"/>
    <w:rsid w:val="005A0E3D"/>
    <w:rsid w:val="008A54B9"/>
    <w:rsid w:val="00BF68D7"/>
    <w:rsid w:val="00F7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416D"/>
  <w15:chartTrackingRefBased/>
  <w15:docId w15:val="{5C5B3C85-5851-48AC-82D7-2EE88628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2</cp:revision>
  <dcterms:created xsi:type="dcterms:W3CDTF">2021-09-21T09:35:00Z</dcterms:created>
  <dcterms:modified xsi:type="dcterms:W3CDTF">2021-09-21T09:40:00Z</dcterms:modified>
</cp:coreProperties>
</file>