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D4E" w:rsidRPr="003962F2" w:rsidRDefault="00753D4E" w:rsidP="008C52EC">
      <w:pPr>
        <w:pStyle w:val="BodyText"/>
        <w:spacing w:line="360" w:lineRule="auto"/>
        <w:jc w:val="center"/>
        <w:rPr>
          <w:sz w:val="28"/>
          <w:szCs w:val="28"/>
        </w:rPr>
      </w:pPr>
      <w:r w:rsidRPr="003962F2">
        <w:rPr>
          <w:sz w:val="28"/>
          <w:szCs w:val="28"/>
        </w:rPr>
        <w:t>МІНІСТЕРСТВО ОСВІТИ І НАУКИ УКРАЇНИ</w:t>
      </w:r>
    </w:p>
    <w:p w:rsidR="00753D4E" w:rsidRPr="003962F2" w:rsidRDefault="00753D4E" w:rsidP="008C52EC">
      <w:pPr>
        <w:pStyle w:val="BodyText"/>
        <w:spacing w:line="360" w:lineRule="auto"/>
        <w:jc w:val="center"/>
        <w:rPr>
          <w:sz w:val="28"/>
          <w:szCs w:val="28"/>
        </w:rPr>
      </w:pPr>
      <w:r w:rsidRPr="003962F2">
        <w:rPr>
          <w:sz w:val="28"/>
          <w:szCs w:val="28"/>
        </w:rPr>
        <w:t xml:space="preserve">ДРОГОБИЦЬКИЙ ДЕРЖАВНИЙ ПЕДАГОГІЧНИЙ УНІВЕРСИТЕТ </w:t>
      </w:r>
    </w:p>
    <w:p w:rsidR="00753D4E" w:rsidRPr="003962F2" w:rsidRDefault="00753D4E" w:rsidP="008C52EC">
      <w:pPr>
        <w:pStyle w:val="BodyText"/>
        <w:spacing w:line="360" w:lineRule="auto"/>
        <w:jc w:val="center"/>
        <w:rPr>
          <w:sz w:val="28"/>
          <w:szCs w:val="28"/>
        </w:rPr>
      </w:pPr>
      <w:r w:rsidRPr="003962F2">
        <w:rPr>
          <w:sz w:val="28"/>
          <w:szCs w:val="28"/>
        </w:rPr>
        <w:t>ІМЕНІ ІВАНА ФРАНКА</w:t>
      </w:r>
    </w:p>
    <w:p w:rsidR="00753D4E" w:rsidRPr="003962F2" w:rsidRDefault="00753D4E" w:rsidP="008C52EC">
      <w:pPr>
        <w:pStyle w:val="BodyText"/>
        <w:spacing w:line="360" w:lineRule="auto"/>
        <w:jc w:val="center"/>
        <w:rPr>
          <w:sz w:val="28"/>
          <w:szCs w:val="28"/>
        </w:rPr>
      </w:pPr>
      <w:r w:rsidRPr="003962F2">
        <w:rPr>
          <w:sz w:val="28"/>
          <w:szCs w:val="28"/>
        </w:rPr>
        <w:t>ІНСТИТУТ ІНОЗЕМНИХ МОВ</w:t>
      </w:r>
    </w:p>
    <w:p w:rsidR="00753D4E" w:rsidRPr="003962F2" w:rsidRDefault="00753D4E" w:rsidP="008C52EC">
      <w:pPr>
        <w:pStyle w:val="BodyText"/>
        <w:spacing w:line="360" w:lineRule="auto"/>
        <w:ind w:firstLine="360"/>
        <w:rPr>
          <w:caps/>
          <w:sz w:val="28"/>
          <w:szCs w:val="28"/>
        </w:rPr>
      </w:pPr>
    </w:p>
    <w:p w:rsidR="00753D4E" w:rsidRPr="003962F2" w:rsidRDefault="00753D4E" w:rsidP="008C52EC">
      <w:pPr>
        <w:pStyle w:val="BodyText"/>
        <w:spacing w:line="360" w:lineRule="auto"/>
        <w:ind w:firstLine="360"/>
        <w:rPr>
          <w:caps/>
          <w:sz w:val="28"/>
          <w:szCs w:val="28"/>
        </w:rPr>
      </w:pPr>
    </w:p>
    <w:p w:rsidR="00753D4E" w:rsidRPr="003962F2" w:rsidRDefault="00753D4E" w:rsidP="008C52EC">
      <w:pPr>
        <w:pStyle w:val="BodyText"/>
        <w:spacing w:line="360" w:lineRule="auto"/>
        <w:ind w:firstLine="360"/>
        <w:rPr>
          <w:caps/>
          <w:sz w:val="28"/>
          <w:szCs w:val="28"/>
        </w:rPr>
      </w:pPr>
    </w:p>
    <w:p w:rsidR="00753D4E" w:rsidRPr="003962F2" w:rsidRDefault="00753D4E" w:rsidP="008C52EC">
      <w:pPr>
        <w:pStyle w:val="BodyText"/>
        <w:spacing w:line="360" w:lineRule="auto"/>
        <w:ind w:firstLine="360"/>
        <w:rPr>
          <w:caps/>
          <w:sz w:val="28"/>
          <w:szCs w:val="28"/>
        </w:rPr>
      </w:pPr>
    </w:p>
    <w:p w:rsidR="00753D4E" w:rsidRPr="003962F2" w:rsidRDefault="00753D4E" w:rsidP="008C52EC">
      <w:pPr>
        <w:pStyle w:val="BodyText"/>
        <w:spacing w:line="360" w:lineRule="auto"/>
        <w:ind w:firstLine="360"/>
        <w:rPr>
          <w:caps/>
          <w:sz w:val="28"/>
          <w:szCs w:val="28"/>
        </w:rPr>
      </w:pPr>
    </w:p>
    <w:p w:rsidR="00753D4E" w:rsidRPr="003962F2" w:rsidRDefault="00753D4E" w:rsidP="008C52EC">
      <w:pPr>
        <w:pStyle w:val="BodyText"/>
        <w:spacing w:line="360" w:lineRule="auto"/>
        <w:ind w:firstLine="360"/>
        <w:jc w:val="center"/>
        <w:rPr>
          <w:b/>
          <w:sz w:val="28"/>
          <w:szCs w:val="28"/>
        </w:rPr>
      </w:pPr>
    </w:p>
    <w:p w:rsidR="00753D4E" w:rsidRPr="005155DC" w:rsidRDefault="00753D4E" w:rsidP="005155DC">
      <w:pPr>
        <w:pStyle w:val="BodyText"/>
        <w:spacing w:line="360" w:lineRule="auto"/>
        <w:ind w:firstLine="360"/>
        <w:jc w:val="center"/>
        <w:rPr>
          <w:b/>
          <w:sz w:val="28"/>
          <w:szCs w:val="28"/>
        </w:rPr>
      </w:pPr>
      <w:r w:rsidRPr="005155DC">
        <w:rPr>
          <w:b/>
          <w:sz w:val="28"/>
          <w:szCs w:val="28"/>
        </w:rPr>
        <w:t>ПРОГРАМА</w:t>
      </w:r>
    </w:p>
    <w:p w:rsidR="00753D4E" w:rsidRPr="005155DC" w:rsidRDefault="00753D4E" w:rsidP="005155DC">
      <w:pPr>
        <w:pStyle w:val="BodyText"/>
        <w:spacing w:line="360" w:lineRule="auto"/>
        <w:ind w:firstLine="360"/>
        <w:jc w:val="center"/>
        <w:rPr>
          <w:b/>
          <w:sz w:val="28"/>
          <w:szCs w:val="28"/>
        </w:rPr>
      </w:pPr>
      <w:r w:rsidRPr="005155DC">
        <w:rPr>
          <w:b/>
          <w:sz w:val="28"/>
          <w:szCs w:val="28"/>
        </w:rPr>
        <w:t>ДЕРЖАВНОГО ЕКЗАМЕНУ</w:t>
      </w:r>
    </w:p>
    <w:p w:rsidR="00753D4E" w:rsidRPr="005155DC" w:rsidRDefault="00753D4E" w:rsidP="005155DC">
      <w:pPr>
        <w:pStyle w:val="BodyText"/>
        <w:spacing w:line="360" w:lineRule="auto"/>
        <w:ind w:firstLine="360"/>
        <w:jc w:val="center"/>
        <w:rPr>
          <w:b/>
          <w:sz w:val="28"/>
          <w:szCs w:val="28"/>
        </w:rPr>
      </w:pPr>
      <w:r w:rsidRPr="005155DC">
        <w:rPr>
          <w:b/>
          <w:sz w:val="28"/>
          <w:szCs w:val="28"/>
        </w:rPr>
        <w:t>З КУЛЬТУРИ УСНОГО І ПИСЕМНОГО МОВЛЕННЯ</w:t>
      </w:r>
    </w:p>
    <w:p w:rsidR="00753D4E" w:rsidRPr="005155DC" w:rsidRDefault="00753D4E" w:rsidP="005155DC">
      <w:pPr>
        <w:pStyle w:val="BodyText"/>
        <w:spacing w:line="360" w:lineRule="auto"/>
        <w:ind w:firstLine="360"/>
        <w:jc w:val="center"/>
        <w:rPr>
          <w:i/>
          <w:iCs/>
          <w:sz w:val="28"/>
          <w:szCs w:val="28"/>
        </w:rPr>
      </w:pPr>
      <w:r w:rsidRPr="005155DC">
        <w:rPr>
          <w:b/>
          <w:sz w:val="28"/>
          <w:szCs w:val="28"/>
        </w:rPr>
        <w:t>ТА ПРАКТИЧНОГО КУРСУ ДРУГОЇ ІНОЗЕМНОЇ МОВИ</w:t>
      </w:r>
    </w:p>
    <w:p w:rsidR="00753D4E" w:rsidRPr="003962F2" w:rsidRDefault="00753D4E" w:rsidP="008C52EC">
      <w:pPr>
        <w:shd w:val="clear" w:color="auto" w:fill="FFFFFF"/>
        <w:spacing w:line="360" w:lineRule="auto"/>
        <w:jc w:val="center"/>
        <w:rPr>
          <w:b/>
          <w:bCs/>
          <w:iCs/>
          <w:sz w:val="28"/>
          <w:szCs w:val="28"/>
          <w:lang w:val="uk-UA"/>
        </w:rPr>
      </w:pPr>
      <w:r>
        <w:rPr>
          <w:b/>
          <w:bCs/>
          <w:iCs/>
          <w:sz w:val="28"/>
          <w:szCs w:val="28"/>
          <w:lang w:val="uk-UA"/>
        </w:rPr>
        <w:t>ДРУГОГО  (МАГІСТЕРСЬКОГО) РІВНЯ</w:t>
      </w:r>
      <w:r w:rsidRPr="003962F2">
        <w:rPr>
          <w:b/>
          <w:bCs/>
          <w:iCs/>
          <w:sz w:val="28"/>
          <w:szCs w:val="28"/>
          <w:lang w:val="uk-UA"/>
        </w:rPr>
        <w:t xml:space="preserve"> ВИЩОЇ ОСВІТИ </w:t>
      </w:r>
    </w:p>
    <w:p w:rsidR="00753D4E" w:rsidRPr="003962F2" w:rsidRDefault="00753D4E" w:rsidP="008C52EC">
      <w:pPr>
        <w:shd w:val="clear" w:color="auto" w:fill="FFFFFF"/>
        <w:spacing w:line="360" w:lineRule="auto"/>
        <w:ind w:firstLine="360"/>
        <w:jc w:val="center"/>
        <w:rPr>
          <w:b/>
          <w:bCs/>
          <w:iCs/>
          <w:sz w:val="28"/>
          <w:szCs w:val="28"/>
          <w:lang w:val="uk-UA"/>
        </w:rPr>
      </w:pPr>
    </w:p>
    <w:p w:rsidR="00753D4E" w:rsidRPr="00412A11" w:rsidRDefault="00753D4E" w:rsidP="008C52EC">
      <w:pPr>
        <w:shd w:val="clear" w:color="auto" w:fill="FFFFFF"/>
        <w:spacing w:line="360" w:lineRule="auto"/>
        <w:ind w:firstLine="360"/>
        <w:jc w:val="center"/>
        <w:rPr>
          <w:b/>
          <w:bCs/>
          <w:iCs/>
          <w:sz w:val="28"/>
          <w:szCs w:val="28"/>
          <w:lang w:val="uk-UA"/>
        </w:rPr>
      </w:pPr>
      <w:r w:rsidRPr="00412A11">
        <w:rPr>
          <w:b/>
          <w:bCs/>
          <w:iCs/>
          <w:sz w:val="28"/>
          <w:szCs w:val="28"/>
          <w:lang w:val="uk-UA"/>
        </w:rPr>
        <w:t>КВАЛІФІКАЦІ</w:t>
      </w:r>
      <w:r>
        <w:rPr>
          <w:b/>
          <w:bCs/>
          <w:iCs/>
          <w:sz w:val="28"/>
          <w:szCs w:val="28"/>
          <w:lang w:val="uk-UA"/>
        </w:rPr>
        <w:t>Я: Філолог. Викладач французької і англійської</w:t>
      </w:r>
      <w:r w:rsidRPr="00412A11">
        <w:rPr>
          <w:b/>
          <w:bCs/>
          <w:iCs/>
          <w:sz w:val="28"/>
          <w:szCs w:val="28"/>
          <w:lang w:val="uk-UA"/>
        </w:rPr>
        <w:t xml:space="preserve"> мов та зарубіжної літератури</w:t>
      </w:r>
    </w:p>
    <w:p w:rsidR="00753D4E" w:rsidRPr="00412A11" w:rsidRDefault="00753D4E" w:rsidP="008C52EC">
      <w:pPr>
        <w:shd w:val="clear" w:color="auto" w:fill="FFFFFF"/>
        <w:spacing w:line="360" w:lineRule="auto"/>
        <w:ind w:firstLine="360"/>
        <w:jc w:val="center"/>
        <w:rPr>
          <w:b/>
          <w:bCs/>
          <w:iCs/>
          <w:sz w:val="28"/>
          <w:szCs w:val="28"/>
          <w:lang w:val="uk-UA"/>
        </w:rPr>
      </w:pPr>
    </w:p>
    <w:p w:rsidR="00753D4E" w:rsidRPr="003962F2" w:rsidRDefault="00753D4E" w:rsidP="008C52EC">
      <w:pPr>
        <w:shd w:val="clear" w:color="auto" w:fill="FFFFFF"/>
        <w:spacing w:line="360" w:lineRule="auto"/>
        <w:ind w:firstLine="360"/>
        <w:jc w:val="both"/>
        <w:rPr>
          <w:b/>
          <w:bCs/>
          <w:iCs/>
          <w:sz w:val="28"/>
          <w:szCs w:val="28"/>
          <w:lang w:val="uk-UA"/>
        </w:rPr>
      </w:pPr>
    </w:p>
    <w:p w:rsidR="00753D4E" w:rsidRPr="003962F2" w:rsidRDefault="00753D4E" w:rsidP="008C52EC">
      <w:pPr>
        <w:shd w:val="clear" w:color="auto" w:fill="FFFFFF"/>
        <w:spacing w:line="360" w:lineRule="auto"/>
        <w:ind w:firstLine="360"/>
        <w:jc w:val="both"/>
        <w:rPr>
          <w:b/>
          <w:bCs/>
          <w:i/>
          <w:iCs/>
          <w:sz w:val="28"/>
          <w:szCs w:val="28"/>
          <w:lang w:val="uk-UA"/>
        </w:rPr>
      </w:pPr>
    </w:p>
    <w:p w:rsidR="00753D4E" w:rsidRPr="003962F2" w:rsidRDefault="00753D4E" w:rsidP="008C52EC">
      <w:pPr>
        <w:shd w:val="clear" w:color="auto" w:fill="FFFFFF"/>
        <w:spacing w:line="360" w:lineRule="auto"/>
        <w:ind w:firstLine="360"/>
        <w:jc w:val="both"/>
        <w:rPr>
          <w:b/>
          <w:bCs/>
          <w:i/>
          <w:iCs/>
          <w:sz w:val="28"/>
          <w:szCs w:val="28"/>
          <w:lang w:val="uk-UA"/>
        </w:rPr>
      </w:pPr>
    </w:p>
    <w:p w:rsidR="00753D4E" w:rsidRPr="003962F2" w:rsidRDefault="00753D4E" w:rsidP="008C52EC">
      <w:pPr>
        <w:shd w:val="clear" w:color="auto" w:fill="FFFFFF"/>
        <w:spacing w:line="360" w:lineRule="auto"/>
        <w:ind w:firstLine="360"/>
        <w:jc w:val="both"/>
        <w:rPr>
          <w:b/>
          <w:bCs/>
          <w:i/>
          <w:iCs/>
          <w:sz w:val="28"/>
          <w:szCs w:val="28"/>
          <w:lang w:val="uk-UA"/>
        </w:rPr>
      </w:pPr>
    </w:p>
    <w:p w:rsidR="00753D4E" w:rsidRPr="003962F2" w:rsidRDefault="00753D4E" w:rsidP="008C52EC">
      <w:pPr>
        <w:shd w:val="clear" w:color="auto" w:fill="FFFFFF"/>
        <w:spacing w:line="360" w:lineRule="auto"/>
        <w:ind w:firstLine="360"/>
        <w:jc w:val="both"/>
        <w:rPr>
          <w:b/>
          <w:bCs/>
          <w:i/>
          <w:iCs/>
          <w:sz w:val="28"/>
          <w:szCs w:val="28"/>
          <w:lang w:val="uk-UA"/>
        </w:rPr>
      </w:pPr>
    </w:p>
    <w:p w:rsidR="00753D4E" w:rsidRPr="003962F2" w:rsidRDefault="00753D4E" w:rsidP="008C52EC">
      <w:pPr>
        <w:shd w:val="clear" w:color="auto" w:fill="FFFFFF"/>
        <w:spacing w:line="360" w:lineRule="auto"/>
        <w:ind w:firstLine="360"/>
        <w:jc w:val="both"/>
        <w:rPr>
          <w:b/>
          <w:bCs/>
          <w:i/>
          <w:iCs/>
          <w:sz w:val="28"/>
          <w:szCs w:val="28"/>
          <w:lang w:val="uk-UA"/>
        </w:rPr>
      </w:pPr>
    </w:p>
    <w:p w:rsidR="00753D4E" w:rsidRPr="003962F2" w:rsidRDefault="00753D4E" w:rsidP="008C52EC">
      <w:pPr>
        <w:shd w:val="clear" w:color="auto" w:fill="FFFFFF"/>
        <w:spacing w:line="360" w:lineRule="auto"/>
        <w:ind w:firstLine="360"/>
        <w:jc w:val="both"/>
        <w:rPr>
          <w:b/>
          <w:bCs/>
          <w:i/>
          <w:iCs/>
          <w:sz w:val="28"/>
          <w:szCs w:val="28"/>
          <w:lang w:val="uk-UA"/>
        </w:rPr>
      </w:pPr>
    </w:p>
    <w:p w:rsidR="00753D4E" w:rsidRPr="003962F2" w:rsidRDefault="00753D4E" w:rsidP="008C52EC">
      <w:pPr>
        <w:shd w:val="clear" w:color="auto" w:fill="FFFFFF"/>
        <w:spacing w:line="360" w:lineRule="auto"/>
        <w:ind w:firstLine="360"/>
        <w:jc w:val="both"/>
        <w:rPr>
          <w:b/>
          <w:bCs/>
          <w:i/>
          <w:iCs/>
          <w:sz w:val="28"/>
          <w:szCs w:val="28"/>
          <w:lang w:val="uk-UA"/>
        </w:rPr>
      </w:pPr>
    </w:p>
    <w:p w:rsidR="00753D4E" w:rsidRPr="003962F2" w:rsidRDefault="00753D4E" w:rsidP="008C52EC">
      <w:pPr>
        <w:pStyle w:val="Title"/>
        <w:spacing w:line="360" w:lineRule="auto"/>
        <w:rPr>
          <w:b w:val="0"/>
          <w:bCs/>
          <w:iCs/>
          <w:szCs w:val="28"/>
        </w:rPr>
      </w:pPr>
    </w:p>
    <w:p w:rsidR="00753D4E" w:rsidRPr="003962F2" w:rsidRDefault="00753D4E" w:rsidP="008C52EC">
      <w:pPr>
        <w:pStyle w:val="Title"/>
        <w:spacing w:line="360" w:lineRule="auto"/>
        <w:rPr>
          <w:b w:val="0"/>
          <w:bCs/>
          <w:iCs/>
          <w:szCs w:val="28"/>
        </w:rPr>
      </w:pPr>
    </w:p>
    <w:p w:rsidR="00753D4E" w:rsidRPr="003962F2" w:rsidRDefault="00753D4E" w:rsidP="008C52EC">
      <w:pPr>
        <w:pStyle w:val="Title"/>
        <w:spacing w:line="360" w:lineRule="auto"/>
        <w:rPr>
          <w:b w:val="0"/>
          <w:bCs/>
          <w:iCs/>
          <w:szCs w:val="28"/>
        </w:rPr>
      </w:pPr>
    </w:p>
    <w:p w:rsidR="00753D4E" w:rsidRPr="006C5403" w:rsidRDefault="00753D4E" w:rsidP="008C52EC">
      <w:pPr>
        <w:pStyle w:val="Title"/>
        <w:spacing w:line="360" w:lineRule="auto"/>
        <w:rPr>
          <w:b w:val="0"/>
          <w:bCs/>
          <w:iCs/>
          <w:sz w:val="28"/>
          <w:szCs w:val="28"/>
        </w:rPr>
      </w:pPr>
      <w:r w:rsidRPr="006C5403">
        <w:rPr>
          <w:b w:val="0"/>
          <w:bCs/>
          <w:iCs/>
          <w:sz w:val="28"/>
          <w:szCs w:val="28"/>
        </w:rPr>
        <w:t>ДРОГОБИЧ – 2016</w:t>
      </w:r>
    </w:p>
    <w:p w:rsidR="00753D4E" w:rsidRPr="003962F2" w:rsidRDefault="00753D4E" w:rsidP="008C52EC">
      <w:pPr>
        <w:shd w:val="clear" w:color="auto" w:fill="FFFFFF"/>
        <w:spacing w:line="360" w:lineRule="auto"/>
        <w:ind w:firstLine="360"/>
        <w:jc w:val="center"/>
        <w:rPr>
          <w:b/>
          <w:caps/>
          <w:sz w:val="28"/>
          <w:szCs w:val="28"/>
          <w:lang w:val="uk-UA"/>
        </w:rPr>
      </w:pPr>
      <w:r>
        <w:rPr>
          <w:b/>
          <w:caps/>
          <w:sz w:val="28"/>
          <w:szCs w:val="28"/>
          <w:lang w:val="uk-UA"/>
        </w:rPr>
        <w:br w:type="page"/>
      </w:r>
      <w:r w:rsidRPr="003962F2">
        <w:rPr>
          <w:b/>
          <w:caps/>
          <w:sz w:val="28"/>
          <w:szCs w:val="28"/>
          <w:lang w:val="uk-UA"/>
        </w:rPr>
        <w:t>Пояснювальна записка</w:t>
      </w:r>
    </w:p>
    <w:p w:rsidR="00753D4E" w:rsidRDefault="00753D4E" w:rsidP="008C52EC">
      <w:pPr>
        <w:shd w:val="clear" w:color="auto" w:fill="FFFFFF"/>
        <w:spacing w:line="360" w:lineRule="auto"/>
        <w:ind w:firstLine="708"/>
        <w:jc w:val="both"/>
        <w:rPr>
          <w:bCs/>
          <w:iCs/>
          <w:sz w:val="28"/>
          <w:szCs w:val="28"/>
          <w:lang w:val="uk-UA"/>
        </w:rPr>
      </w:pPr>
      <w:r w:rsidRPr="003962F2">
        <w:rPr>
          <w:bCs/>
          <w:iCs/>
          <w:sz w:val="28"/>
          <w:szCs w:val="28"/>
          <w:lang w:val="uk-UA"/>
        </w:rPr>
        <w:t xml:space="preserve">Другий  (магістерський) рівень вищої освіти передбачає вивчення </w:t>
      </w:r>
      <w:r>
        <w:rPr>
          <w:sz w:val="28"/>
          <w:szCs w:val="28"/>
          <w:lang w:val="uk-UA"/>
        </w:rPr>
        <w:t>основної та другої іноземної мови у поєднанні</w:t>
      </w:r>
      <w:r w:rsidRPr="003962F2">
        <w:rPr>
          <w:sz w:val="28"/>
          <w:szCs w:val="28"/>
          <w:lang w:val="uk-UA"/>
        </w:rPr>
        <w:t xml:space="preserve"> з іншими практичними та теоретичними дисциплінами відповідно </w:t>
      </w:r>
      <w:r>
        <w:rPr>
          <w:sz w:val="28"/>
          <w:szCs w:val="28"/>
          <w:lang w:val="uk-UA"/>
        </w:rPr>
        <w:t>до навчального плану, забезпечуючи всебічну підготовку викладача</w:t>
      </w:r>
      <w:r w:rsidRPr="003962F2">
        <w:rPr>
          <w:sz w:val="28"/>
          <w:szCs w:val="28"/>
          <w:lang w:val="uk-UA"/>
        </w:rPr>
        <w:t xml:space="preserve"> іноземної мови.</w:t>
      </w:r>
      <w:r>
        <w:rPr>
          <w:bCs/>
          <w:iCs/>
          <w:sz w:val="28"/>
          <w:szCs w:val="28"/>
          <w:lang w:val="uk-UA"/>
        </w:rPr>
        <w:t xml:space="preserve"> </w:t>
      </w:r>
    </w:p>
    <w:p w:rsidR="00753D4E" w:rsidRPr="00E776C6" w:rsidRDefault="00753D4E" w:rsidP="008C52EC">
      <w:pPr>
        <w:shd w:val="clear" w:color="auto" w:fill="FFFFFF"/>
        <w:spacing w:line="360" w:lineRule="auto"/>
        <w:ind w:firstLine="708"/>
        <w:jc w:val="both"/>
        <w:rPr>
          <w:bCs/>
          <w:iCs/>
          <w:sz w:val="28"/>
          <w:szCs w:val="28"/>
          <w:lang w:val="uk-UA"/>
        </w:rPr>
      </w:pPr>
      <w:r w:rsidRPr="00E776C6">
        <w:rPr>
          <w:sz w:val="28"/>
          <w:szCs w:val="28"/>
          <w:lang w:val="uk-UA"/>
        </w:rPr>
        <w:t>В основу програми державного екзамену покладені такі положення:</w:t>
      </w:r>
      <w:r>
        <w:rPr>
          <w:bCs/>
          <w:iCs/>
          <w:sz w:val="28"/>
          <w:szCs w:val="28"/>
          <w:lang w:val="uk-UA"/>
        </w:rPr>
        <w:t xml:space="preserve"> 1) з</w:t>
      </w:r>
      <w:r w:rsidRPr="00E776C6">
        <w:rPr>
          <w:sz w:val="28"/>
          <w:szCs w:val="28"/>
          <w:lang w:val="uk-UA"/>
        </w:rPr>
        <w:t xml:space="preserve">нання іноземної мови </w:t>
      </w:r>
      <w:r w:rsidRPr="003962F2">
        <w:rPr>
          <w:sz w:val="28"/>
          <w:szCs w:val="28"/>
          <w:lang w:val="uk-UA"/>
        </w:rPr>
        <w:t>студента</w:t>
      </w:r>
      <w:r w:rsidRPr="00E776C6">
        <w:rPr>
          <w:sz w:val="28"/>
          <w:szCs w:val="28"/>
          <w:lang w:val="uk-UA"/>
        </w:rPr>
        <w:t xml:space="preserve"> повинні мати професійно-орієнтовний характер, тому мета та зміст </w:t>
      </w:r>
      <w:r w:rsidRPr="003962F2">
        <w:rPr>
          <w:sz w:val="28"/>
          <w:szCs w:val="28"/>
          <w:lang w:val="uk-UA"/>
        </w:rPr>
        <w:t xml:space="preserve">його </w:t>
      </w:r>
      <w:r w:rsidRPr="00E776C6">
        <w:rPr>
          <w:sz w:val="28"/>
          <w:szCs w:val="28"/>
          <w:lang w:val="uk-UA"/>
        </w:rPr>
        <w:t>мовної підготовк</w:t>
      </w:r>
      <w:r>
        <w:rPr>
          <w:sz w:val="28"/>
          <w:szCs w:val="28"/>
          <w:lang w:val="uk-UA"/>
        </w:rPr>
        <w:t xml:space="preserve">и визначаються  в  першу  чергу комунікативними та професійними </w:t>
      </w:r>
      <w:r w:rsidRPr="00E776C6">
        <w:rPr>
          <w:sz w:val="28"/>
          <w:szCs w:val="28"/>
          <w:lang w:val="uk-UA"/>
        </w:rPr>
        <w:t>потребами в</w:t>
      </w:r>
      <w:r w:rsidRPr="003962F2">
        <w:rPr>
          <w:sz w:val="28"/>
          <w:szCs w:val="28"/>
          <w:lang w:val="uk-UA"/>
        </w:rPr>
        <w:t>икладача</w:t>
      </w:r>
      <w:r>
        <w:rPr>
          <w:sz w:val="28"/>
          <w:szCs w:val="28"/>
          <w:lang w:val="uk-UA"/>
        </w:rPr>
        <w:t>; 2) у</w:t>
      </w:r>
      <w:r w:rsidRPr="00E776C6">
        <w:rPr>
          <w:sz w:val="28"/>
          <w:szCs w:val="28"/>
          <w:lang w:val="uk-UA"/>
        </w:rPr>
        <w:t>ніверситетські  дисципліни з іноземної</w:t>
      </w:r>
      <w:r>
        <w:rPr>
          <w:sz w:val="28"/>
          <w:szCs w:val="28"/>
          <w:lang w:val="uk-UA"/>
        </w:rPr>
        <w:t xml:space="preserve"> мови розглядаються як ланка   системи «Школа</w:t>
      </w:r>
      <w:r w:rsidRPr="00E776C6">
        <w:rPr>
          <w:sz w:val="28"/>
          <w:szCs w:val="28"/>
          <w:lang w:val="uk-UA"/>
        </w:rPr>
        <w:t xml:space="preserve"> </w:t>
      </w:r>
      <w:r w:rsidRPr="003962F2">
        <w:rPr>
          <w:sz w:val="28"/>
          <w:szCs w:val="28"/>
          <w:lang w:val="uk-UA"/>
        </w:rPr>
        <w:t>–</w:t>
      </w:r>
      <w:r>
        <w:rPr>
          <w:sz w:val="28"/>
          <w:szCs w:val="28"/>
          <w:lang w:val="uk-UA"/>
        </w:rPr>
        <w:t xml:space="preserve"> вищий навчальний </w:t>
      </w:r>
      <w:r w:rsidRPr="00E776C6">
        <w:rPr>
          <w:sz w:val="28"/>
          <w:szCs w:val="28"/>
          <w:lang w:val="uk-UA"/>
        </w:rPr>
        <w:t xml:space="preserve">заклад </w:t>
      </w:r>
      <w:r w:rsidRPr="003962F2">
        <w:rPr>
          <w:sz w:val="28"/>
          <w:szCs w:val="28"/>
          <w:lang w:val="uk-UA"/>
        </w:rPr>
        <w:t>–</w:t>
      </w:r>
      <w:r w:rsidRPr="00E776C6">
        <w:rPr>
          <w:sz w:val="28"/>
          <w:szCs w:val="28"/>
          <w:lang w:val="uk-UA"/>
        </w:rPr>
        <w:t xml:space="preserve"> післядипломна підготовка і підвищення кваліфікації (самоосвіта)</w:t>
      </w:r>
      <w:r>
        <w:rPr>
          <w:sz w:val="28"/>
          <w:szCs w:val="28"/>
          <w:lang w:val="uk-UA"/>
        </w:rPr>
        <w:t>»</w:t>
      </w:r>
      <w:r w:rsidRPr="003962F2">
        <w:rPr>
          <w:sz w:val="28"/>
          <w:szCs w:val="28"/>
          <w:lang w:val="uk-UA"/>
        </w:rPr>
        <w:t>,</w:t>
      </w:r>
      <w:r w:rsidRPr="00E776C6">
        <w:rPr>
          <w:sz w:val="28"/>
          <w:szCs w:val="28"/>
          <w:lang w:val="uk-UA"/>
        </w:rPr>
        <w:t xml:space="preserve"> </w:t>
      </w:r>
      <w:r w:rsidRPr="003962F2">
        <w:rPr>
          <w:sz w:val="28"/>
          <w:szCs w:val="28"/>
          <w:lang w:val="uk-UA"/>
        </w:rPr>
        <w:t>т</w:t>
      </w:r>
      <w:r w:rsidRPr="00E776C6">
        <w:rPr>
          <w:sz w:val="28"/>
          <w:szCs w:val="28"/>
          <w:lang w:val="uk-UA"/>
        </w:rPr>
        <w:t>ому вони повинні забезпечити підготовку до подальшої самостійної роботи в професійній сфері.</w:t>
      </w:r>
    </w:p>
    <w:p w:rsidR="00753D4E" w:rsidRPr="003962F2" w:rsidRDefault="00753D4E" w:rsidP="008C52EC">
      <w:pPr>
        <w:pStyle w:val="Ch6"/>
        <w:spacing w:line="360" w:lineRule="auto"/>
        <w:ind w:firstLine="709"/>
        <w:rPr>
          <w:rFonts w:ascii="Times New Roman" w:hAnsi="Times New Roman" w:cs="Times New Roman"/>
          <w:sz w:val="28"/>
          <w:szCs w:val="28"/>
        </w:rPr>
      </w:pPr>
      <w:r w:rsidRPr="003962F2">
        <w:rPr>
          <w:rFonts w:ascii="Times New Roman" w:hAnsi="Times New Roman" w:cs="Times New Roman"/>
          <w:w w:val="100"/>
          <w:sz w:val="28"/>
          <w:szCs w:val="28"/>
        </w:rPr>
        <w:t xml:space="preserve">Мета </w:t>
      </w:r>
      <w:r>
        <w:rPr>
          <w:rFonts w:ascii="Times New Roman" w:hAnsi="Times New Roman" w:cs="Times New Roman"/>
          <w:w w:val="100"/>
          <w:sz w:val="28"/>
          <w:szCs w:val="28"/>
        </w:rPr>
        <w:t xml:space="preserve">вивчення іноземних мов на </w:t>
      </w:r>
      <w:r>
        <w:rPr>
          <w:rFonts w:ascii="Times New Roman" w:hAnsi="Times New Roman" w:cs="Times New Roman"/>
          <w:sz w:val="28"/>
          <w:szCs w:val="28"/>
        </w:rPr>
        <w:t>другому (магістерському) рівні</w:t>
      </w:r>
      <w:r w:rsidRPr="003962F2">
        <w:rPr>
          <w:rFonts w:ascii="Times New Roman" w:hAnsi="Times New Roman" w:cs="Times New Roman"/>
          <w:sz w:val="28"/>
          <w:szCs w:val="28"/>
        </w:rPr>
        <w:t xml:space="preserve"> вищої освіти полягає у забезпеченні вільного, правильного і функціонально адекватного володіння усіма видами мовле</w:t>
      </w:r>
      <w:r>
        <w:rPr>
          <w:rFonts w:ascii="Times New Roman" w:hAnsi="Times New Roman" w:cs="Times New Roman"/>
          <w:sz w:val="28"/>
          <w:szCs w:val="28"/>
        </w:rPr>
        <w:t>ннєвої діяльності</w:t>
      </w:r>
      <w:r w:rsidRPr="003962F2">
        <w:rPr>
          <w:rFonts w:ascii="Times New Roman" w:hAnsi="Times New Roman" w:cs="Times New Roman"/>
          <w:sz w:val="28"/>
          <w:szCs w:val="28"/>
        </w:rPr>
        <w:t xml:space="preserve">. Предметом </w:t>
      </w:r>
      <w:r>
        <w:rPr>
          <w:rFonts w:ascii="Times New Roman" w:hAnsi="Times New Roman" w:cs="Times New Roman"/>
          <w:sz w:val="28"/>
          <w:szCs w:val="28"/>
        </w:rPr>
        <w:t>курсів «Культура усного та писемного мовлення основної іноземної мови» та «Практичний курс другої іноземної мови»</w:t>
      </w:r>
      <w:r w:rsidRPr="003962F2">
        <w:rPr>
          <w:rFonts w:ascii="Times New Roman" w:hAnsi="Times New Roman" w:cs="Times New Roman"/>
          <w:w w:val="100"/>
          <w:sz w:val="28"/>
          <w:szCs w:val="28"/>
        </w:rPr>
        <w:t xml:space="preserve"> </w:t>
      </w:r>
      <w:r w:rsidRPr="003962F2">
        <w:rPr>
          <w:rFonts w:ascii="Times New Roman" w:hAnsi="Times New Roman" w:cs="Times New Roman"/>
          <w:sz w:val="28"/>
          <w:szCs w:val="28"/>
        </w:rPr>
        <w:t>є продовження вив</w:t>
      </w:r>
      <w:r>
        <w:rPr>
          <w:rFonts w:ascii="Times New Roman" w:hAnsi="Times New Roman" w:cs="Times New Roman"/>
          <w:sz w:val="28"/>
          <w:szCs w:val="28"/>
        </w:rPr>
        <w:t>чення граматики,</w:t>
      </w:r>
      <w:r w:rsidRPr="003962F2">
        <w:rPr>
          <w:rFonts w:ascii="Times New Roman" w:hAnsi="Times New Roman" w:cs="Times New Roman"/>
          <w:sz w:val="28"/>
          <w:szCs w:val="28"/>
        </w:rPr>
        <w:t xml:space="preserve"> фонетики та синтаксису</w:t>
      </w:r>
      <w:r>
        <w:rPr>
          <w:rFonts w:ascii="Times New Roman" w:hAnsi="Times New Roman" w:cs="Times New Roman"/>
          <w:sz w:val="28"/>
          <w:szCs w:val="28"/>
        </w:rPr>
        <w:t xml:space="preserve"> іноземних мов</w:t>
      </w:r>
      <w:r w:rsidRPr="003962F2">
        <w:rPr>
          <w:rFonts w:ascii="Times New Roman" w:hAnsi="Times New Roman" w:cs="Times New Roman"/>
          <w:sz w:val="28"/>
          <w:szCs w:val="28"/>
        </w:rPr>
        <w:t>, опанування якими сприяє удосконаленню лінгвістичної, міжкультурної та проф</w:t>
      </w:r>
      <w:r>
        <w:rPr>
          <w:rFonts w:ascii="Times New Roman" w:hAnsi="Times New Roman" w:cs="Times New Roman"/>
          <w:sz w:val="28"/>
          <w:szCs w:val="28"/>
        </w:rPr>
        <w:t xml:space="preserve">есійної компетенції магістрів. </w:t>
      </w:r>
      <w:r w:rsidRPr="003962F2">
        <w:rPr>
          <w:rFonts w:ascii="Times New Roman" w:hAnsi="Times New Roman" w:cs="Times New Roman"/>
          <w:w w:val="100"/>
          <w:sz w:val="28"/>
          <w:szCs w:val="28"/>
        </w:rPr>
        <w:t>Завдання</w:t>
      </w:r>
      <w:r w:rsidRPr="003962F2">
        <w:rPr>
          <w:rFonts w:ascii="Times New Roman" w:hAnsi="Times New Roman" w:cs="Times New Roman"/>
          <w:b/>
          <w:w w:val="100"/>
          <w:sz w:val="28"/>
          <w:szCs w:val="28"/>
        </w:rPr>
        <w:t xml:space="preserve"> </w:t>
      </w:r>
      <w:r>
        <w:rPr>
          <w:rFonts w:ascii="Times New Roman" w:hAnsi="Times New Roman" w:cs="Times New Roman"/>
          <w:w w:val="100"/>
          <w:sz w:val="28"/>
          <w:szCs w:val="28"/>
        </w:rPr>
        <w:t>дисциплін</w:t>
      </w:r>
      <w:r>
        <w:rPr>
          <w:rFonts w:ascii="Times New Roman" w:hAnsi="Times New Roman" w:cs="Times New Roman"/>
          <w:b/>
          <w:w w:val="100"/>
          <w:sz w:val="28"/>
          <w:szCs w:val="28"/>
        </w:rPr>
        <w:t xml:space="preserve"> </w:t>
      </w:r>
      <w:r w:rsidRPr="003962F2">
        <w:rPr>
          <w:rFonts w:ascii="Times New Roman" w:hAnsi="Times New Roman" w:cs="Times New Roman"/>
          <w:w w:val="100"/>
          <w:sz w:val="28"/>
          <w:szCs w:val="28"/>
        </w:rPr>
        <w:t xml:space="preserve">– </w:t>
      </w:r>
      <w:r w:rsidRPr="003962F2">
        <w:rPr>
          <w:rFonts w:ascii="Times New Roman" w:hAnsi="Times New Roman" w:cs="Times New Roman"/>
          <w:sz w:val="28"/>
          <w:szCs w:val="28"/>
        </w:rPr>
        <w:t>озброїти студентів додатковим обсягом знань фонетики, грама</w:t>
      </w:r>
      <w:r>
        <w:rPr>
          <w:rFonts w:ascii="Times New Roman" w:hAnsi="Times New Roman" w:cs="Times New Roman"/>
          <w:sz w:val="28"/>
          <w:szCs w:val="28"/>
        </w:rPr>
        <w:t>тики та лексики для поглиблення і</w:t>
      </w:r>
      <w:r w:rsidRPr="003962F2">
        <w:rPr>
          <w:rFonts w:ascii="Times New Roman" w:hAnsi="Times New Roman" w:cs="Times New Roman"/>
          <w:sz w:val="28"/>
          <w:szCs w:val="28"/>
        </w:rPr>
        <w:t xml:space="preserve"> вдосконалення комунікативних умінь на рівні побутової та наукової тематики.</w:t>
      </w:r>
    </w:p>
    <w:p w:rsidR="00753D4E" w:rsidRDefault="00753D4E" w:rsidP="008C52EC">
      <w:pPr>
        <w:pStyle w:val="Ch6"/>
        <w:spacing w:line="360" w:lineRule="auto"/>
        <w:ind w:firstLine="709"/>
        <w:rPr>
          <w:rFonts w:ascii="Times New Roman" w:hAnsi="Times New Roman" w:cs="Times New Roman"/>
          <w:sz w:val="28"/>
          <w:szCs w:val="28"/>
        </w:rPr>
      </w:pPr>
      <w:r w:rsidRPr="003962F2">
        <w:rPr>
          <w:rFonts w:ascii="Times New Roman" w:hAnsi="Times New Roman" w:cs="Times New Roman"/>
          <w:w w:val="100"/>
          <w:sz w:val="28"/>
          <w:szCs w:val="28"/>
        </w:rPr>
        <w:t xml:space="preserve">У результаті вивчення </w:t>
      </w:r>
      <w:r>
        <w:rPr>
          <w:rFonts w:ascii="Times New Roman" w:hAnsi="Times New Roman" w:cs="Times New Roman"/>
          <w:w w:val="100"/>
          <w:sz w:val="28"/>
          <w:szCs w:val="28"/>
        </w:rPr>
        <w:t xml:space="preserve">основної та другої іноземної мови </w:t>
      </w:r>
      <w:r w:rsidRPr="003962F2">
        <w:rPr>
          <w:rFonts w:ascii="Times New Roman" w:hAnsi="Times New Roman" w:cs="Times New Roman"/>
          <w:w w:val="100"/>
          <w:sz w:val="28"/>
          <w:szCs w:val="28"/>
        </w:rPr>
        <w:t xml:space="preserve">магістр повинен </w:t>
      </w:r>
      <w:r w:rsidRPr="00FF7B10">
        <w:rPr>
          <w:rFonts w:ascii="Times New Roman" w:hAnsi="Times New Roman" w:cs="Times New Roman"/>
          <w:bCs/>
          <w:w w:val="100"/>
          <w:sz w:val="28"/>
          <w:szCs w:val="28"/>
          <w:u w:val="single"/>
        </w:rPr>
        <w:t>знати</w:t>
      </w:r>
      <w:r w:rsidRPr="003962F2">
        <w:rPr>
          <w:rFonts w:ascii="Times New Roman" w:hAnsi="Times New Roman" w:cs="Times New Roman"/>
          <w:bCs/>
          <w:w w:val="100"/>
          <w:sz w:val="28"/>
          <w:szCs w:val="28"/>
        </w:rPr>
        <w:t>:</w:t>
      </w:r>
      <w:r w:rsidRPr="003962F2">
        <w:rPr>
          <w:rFonts w:ascii="Times New Roman" w:hAnsi="Times New Roman" w:cs="Times New Roman"/>
          <w:b/>
          <w:bCs/>
          <w:w w:val="100"/>
          <w:sz w:val="28"/>
          <w:szCs w:val="28"/>
        </w:rPr>
        <w:t xml:space="preserve"> </w:t>
      </w:r>
      <w:r w:rsidRPr="003962F2">
        <w:rPr>
          <w:rFonts w:ascii="Times New Roman" w:hAnsi="Times New Roman" w:cs="Times New Roman"/>
          <w:sz w:val="28"/>
          <w:szCs w:val="28"/>
        </w:rPr>
        <w:t>морфологічні та синтаксичні особливості граматич</w:t>
      </w:r>
      <w:r>
        <w:rPr>
          <w:rFonts w:ascii="Times New Roman" w:hAnsi="Times New Roman" w:cs="Times New Roman"/>
          <w:sz w:val="28"/>
          <w:szCs w:val="28"/>
        </w:rPr>
        <w:t>ної будови відповідних мов</w:t>
      </w:r>
      <w:r w:rsidRPr="003962F2">
        <w:rPr>
          <w:rFonts w:ascii="Times New Roman" w:hAnsi="Times New Roman" w:cs="Times New Roman"/>
          <w:sz w:val="28"/>
          <w:szCs w:val="28"/>
        </w:rPr>
        <w:t xml:space="preserve">; тематичну лексику та наукову термінологію; </w:t>
      </w:r>
      <w:r w:rsidRPr="003962F2">
        <w:rPr>
          <w:rFonts w:ascii="Times New Roman" w:hAnsi="Times New Roman" w:cs="Times New Roman"/>
          <w:spacing w:val="-7"/>
          <w:sz w:val="28"/>
          <w:szCs w:val="28"/>
        </w:rPr>
        <w:t>грама</w:t>
      </w:r>
      <w:r>
        <w:rPr>
          <w:rFonts w:ascii="Times New Roman" w:hAnsi="Times New Roman" w:cs="Times New Roman"/>
          <w:spacing w:val="-7"/>
          <w:sz w:val="28"/>
          <w:szCs w:val="28"/>
        </w:rPr>
        <w:t>тичні правила</w:t>
      </w:r>
      <w:r w:rsidRPr="003962F2">
        <w:rPr>
          <w:rFonts w:ascii="Times New Roman" w:hAnsi="Times New Roman" w:cs="Times New Roman"/>
          <w:spacing w:val="-7"/>
          <w:sz w:val="28"/>
          <w:szCs w:val="28"/>
        </w:rPr>
        <w:t>;</w:t>
      </w:r>
      <w:r w:rsidRPr="003962F2">
        <w:rPr>
          <w:rFonts w:ascii="Times New Roman" w:hAnsi="Times New Roman" w:cs="Times New Roman"/>
          <w:sz w:val="28"/>
          <w:szCs w:val="28"/>
        </w:rPr>
        <w:t xml:space="preserve"> </w:t>
      </w:r>
      <w:r w:rsidRPr="003962F2">
        <w:rPr>
          <w:rFonts w:ascii="Times New Roman" w:hAnsi="Times New Roman" w:cs="Times New Roman"/>
          <w:spacing w:val="-7"/>
          <w:sz w:val="28"/>
          <w:szCs w:val="28"/>
        </w:rPr>
        <w:t>складності вживання окремих лексико-граматичних форм;</w:t>
      </w:r>
      <w:r w:rsidRPr="003962F2">
        <w:rPr>
          <w:rFonts w:ascii="Times New Roman" w:hAnsi="Times New Roman" w:cs="Times New Roman"/>
          <w:sz w:val="28"/>
          <w:szCs w:val="28"/>
        </w:rPr>
        <w:t xml:space="preserve"> </w:t>
      </w:r>
      <w:r w:rsidRPr="003962F2">
        <w:rPr>
          <w:rFonts w:ascii="Times New Roman" w:hAnsi="Times New Roman" w:cs="Times New Roman"/>
          <w:spacing w:val="-7"/>
          <w:sz w:val="28"/>
          <w:szCs w:val="28"/>
        </w:rPr>
        <w:t>правила ведення діалогів та особливості монологічного мовлення з вик</w:t>
      </w:r>
      <w:r>
        <w:rPr>
          <w:rFonts w:ascii="Times New Roman" w:hAnsi="Times New Roman" w:cs="Times New Roman"/>
          <w:spacing w:val="-7"/>
          <w:sz w:val="28"/>
          <w:szCs w:val="28"/>
        </w:rPr>
        <w:t>ористанням сучасної лексики</w:t>
      </w:r>
      <w:r w:rsidRPr="003962F2">
        <w:rPr>
          <w:rFonts w:ascii="Times New Roman" w:hAnsi="Times New Roman" w:cs="Times New Roman"/>
          <w:spacing w:val="-7"/>
          <w:sz w:val="28"/>
          <w:szCs w:val="28"/>
        </w:rPr>
        <w:t xml:space="preserve">; </w:t>
      </w:r>
      <w:r w:rsidRPr="003962F2">
        <w:rPr>
          <w:rFonts w:ascii="Times New Roman" w:hAnsi="Times New Roman" w:cs="Times New Roman"/>
          <w:sz w:val="28"/>
          <w:szCs w:val="28"/>
        </w:rPr>
        <w:t>основні регістри писемного спілкуван</w:t>
      </w:r>
      <w:r>
        <w:rPr>
          <w:rFonts w:ascii="Times New Roman" w:hAnsi="Times New Roman" w:cs="Times New Roman"/>
          <w:sz w:val="28"/>
          <w:szCs w:val="28"/>
        </w:rPr>
        <w:t xml:space="preserve">ня; культурні особливості країн, мова яких вивчається. </w:t>
      </w:r>
    </w:p>
    <w:p w:rsidR="00753D4E" w:rsidRPr="00E776C6" w:rsidRDefault="00753D4E" w:rsidP="008C52EC">
      <w:pPr>
        <w:pStyle w:val="Ch6"/>
        <w:spacing w:line="360" w:lineRule="auto"/>
        <w:ind w:firstLine="709"/>
        <w:rPr>
          <w:rFonts w:ascii="Times New Roman" w:hAnsi="Times New Roman" w:cs="Times New Roman"/>
          <w:w w:val="100"/>
          <w:sz w:val="28"/>
          <w:szCs w:val="28"/>
        </w:rPr>
      </w:pPr>
      <w:r w:rsidRPr="00E776C6">
        <w:rPr>
          <w:rFonts w:ascii="Times New Roman" w:hAnsi="Times New Roman" w:cs="Times New Roman"/>
          <w:bCs/>
          <w:sz w:val="28"/>
          <w:szCs w:val="28"/>
        </w:rPr>
        <w:t xml:space="preserve">Магістр повинен </w:t>
      </w:r>
      <w:r w:rsidRPr="00FF7B10">
        <w:rPr>
          <w:rFonts w:ascii="Times New Roman" w:hAnsi="Times New Roman" w:cs="Times New Roman"/>
          <w:bCs/>
          <w:sz w:val="28"/>
          <w:szCs w:val="28"/>
          <w:u w:val="single"/>
        </w:rPr>
        <w:t>вміти</w:t>
      </w:r>
      <w:r w:rsidRPr="00E776C6">
        <w:rPr>
          <w:rFonts w:ascii="Times New Roman" w:hAnsi="Times New Roman" w:cs="Times New Roman"/>
          <w:bCs/>
          <w:sz w:val="28"/>
          <w:szCs w:val="28"/>
        </w:rPr>
        <w:t>:</w:t>
      </w:r>
      <w:r w:rsidRPr="00E776C6">
        <w:rPr>
          <w:rFonts w:ascii="Times New Roman" w:hAnsi="Times New Roman" w:cs="Times New Roman"/>
          <w:sz w:val="28"/>
          <w:szCs w:val="28"/>
        </w:rPr>
        <w:t xml:space="preserve"> </w:t>
      </w:r>
      <w:r w:rsidRPr="00E776C6">
        <w:rPr>
          <w:rFonts w:ascii="Times New Roman" w:hAnsi="Times New Roman" w:cs="Times New Roman"/>
          <w:bCs/>
          <w:i/>
          <w:sz w:val="28"/>
          <w:szCs w:val="28"/>
        </w:rPr>
        <w:t>а) загальна компетенція:</w:t>
      </w:r>
      <w:r w:rsidRPr="00E776C6">
        <w:rPr>
          <w:rFonts w:ascii="Times New Roman" w:hAnsi="Times New Roman" w:cs="Times New Roman"/>
          <w:b/>
          <w:bCs/>
          <w:sz w:val="28"/>
          <w:szCs w:val="28"/>
        </w:rPr>
        <w:t xml:space="preserve"> </w:t>
      </w:r>
      <w:r w:rsidRPr="00E776C6">
        <w:rPr>
          <w:rFonts w:ascii="Times New Roman" w:hAnsi="Times New Roman" w:cs="Times New Roman"/>
          <w:spacing w:val="-3"/>
          <w:sz w:val="28"/>
          <w:szCs w:val="28"/>
        </w:rPr>
        <w:t xml:space="preserve">розпізнавати широкий обсяг розмовних виразів та наукової термінології; визначати відмінності </w:t>
      </w:r>
      <w:r>
        <w:rPr>
          <w:rFonts w:ascii="Times New Roman" w:hAnsi="Times New Roman" w:cs="Times New Roman"/>
          <w:spacing w:val="-4"/>
          <w:sz w:val="28"/>
          <w:szCs w:val="28"/>
        </w:rPr>
        <w:t>та зміни в їх</w:t>
      </w:r>
      <w:r w:rsidRPr="00E776C6">
        <w:rPr>
          <w:rFonts w:ascii="Times New Roman" w:hAnsi="Times New Roman" w:cs="Times New Roman"/>
          <w:spacing w:val="-4"/>
          <w:sz w:val="28"/>
          <w:szCs w:val="28"/>
        </w:rPr>
        <w:t xml:space="preserve"> вживанні;</w:t>
      </w:r>
      <w:r w:rsidRPr="00E776C6">
        <w:rPr>
          <w:rFonts w:ascii="Times New Roman" w:hAnsi="Times New Roman" w:cs="Times New Roman"/>
          <w:b/>
          <w:bCs/>
          <w:sz w:val="28"/>
          <w:szCs w:val="28"/>
        </w:rPr>
        <w:t xml:space="preserve"> </w:t>
      </w:r>
      <w:r w:rsidRPr="00E776C6">
        <w:rPr>
          <w:rFonts w:ascii="Times New Roman" w:hAnsi="Times New Roman" w:cs="Times New Roman"/>
          <w:spacing w:val="-3"/>
          <w:sz w:val="28"/>
          <w:szCs w:val="28"/>
        </w:rPr>
        <w:t xml:space="preserve">правильно розуміти спеціальну та наукову термінологію, складну інформацію та рекомендації </w:t>
      </w:r>
      <w:r w:rsidRPr="00E776C6">
        <w:rPr>
          <w:rFonts w:ascii="Times New Roman" w:hAnsi="Times New Roman" w:cs="Times New Roman"/>
          <w:spacing w:val="-4"/>
          <w:sz w:val="28"/>
          <w:szCs w:val="28"/>
        </w:rPr>
        <w:t>широког</w:t>
      </w:r>
      <w:r>
        <w:rPr>
          <w:rFonts w:ascii="Times New Roman" w:hAnsi="Times New Roman" w:cs="Times New Roman"/>
          <w:spacing w:val="-4"/>
          <w:sz w:val="28"/>
          <w:szCs w:val="28"/>
        </w:rPr>
        <w:t>о спектру питань професійного і</w:t>
      </w:r>
      <w:r w:rsidRPr="00E776C6">
        <w:rPr>
          <w:rFonts w:ascii="Times New Roman" w:hAnsi="Times New Roman" w:cs="Times New Roman"/>
          <w:spacing w:val="-4"/>
          <w:sz w:val="28"/>
          <w:szCs w:val="28"/>
        </w:rPr>
        <w:t xml:space="preserve"> загального характеру;</w:t>
      </w:r>
      <w:r w:rsidRPr="00E776C6">
        <w:rPr>
          <w:rFonts w:ascii="Times New Roman" w:hAnsi="Times New Roman" w:cs="Times New Roman"/>
          <w:b/>
          <w:bCs/>
          <w:sz w:val="28"/>
          <w:szCs w:val="28"/>
        </w:rPr>
        <w:t xml:space="preserve"> </w:t>
      </w:r>
      <w:r w:rsidRPr="00E776C6">
        <w:rPr>
          <w:rFonts w:ascii="Times New Roman" w:hAnsi="Times New Roman" w:cs="Times New Roman"/>
          <w:spacing w:val="-1"/>
          <w:sz w:val="28"/>
          <w:szCs w:val="28"/>
        </w:rPr>
        <w:t xml:space="preserve">розуміти автентичне діалогічне та монологічне мовлення з високим відсотком </w:t>
      </w:r>
      <w:r w:rsidRPr="00E776C6">
        <w:rPr>
          <w:rFonts w:ascii="Times New Roman" w:hAnsi="Times New Roman" w:cs="Times New Roman"/>
          <w:spacing w:val="-7"/>
          <w:sz w:val="28"/>
          <w:szCs w:val="28"/>
        </w:rPr>
        <w:t>незнайомої лексики;</w:t>
      </w:r>
      <w:r w:rsidRPr="00E776C6">
        <w:rPr>
          <w:rFonts w:ascii="Times New Roman" w:hAnsi="Times New Roman" w:cs="Times New Roman"/>
          <w:b/>
          <w:bCs/>
          <w:sz w:val="28"/>
          <w:szCs w:val="28"/>
        </w:rPr>
        <w:t xml:space="preserve"> </w:t>
      </w:r>
      <w:r w:rsidRPr="00E776C6">
        <w:rPr>
          <w:rFonts w:ascii="Times New Roman" w:hAnsi="Times New Roman" w:cs="Times New Roman"/>
          <w:spacing w:val="-2"/>
          <w:sz w:val="28"/>
          <w:szCs w:val="28"/>
        </w:rPr>
        <w:t>виявити специфіку роботи з книгою та комп'ютером;</w:t>
      </w:r>
      <w:r w:rsidRPr="00E776C6">
        <w:rPr>
          <w:rFonts w:ascii="Times New Roman" w:hAnsi="Times New Roman" w:cs="Times New Roman"/>
          <w:b/>
          <w:bCs/>
          <w:sz w:val="28"/>
          <w:szCs w:val="28"/>
        </w:rPr>
        <w:t xml:space="preserve"> </w:t>
      </w:r>
      <w:r w:rsidRPr="00E776C6">
        <w:rPr>
          <w:rFonts w:ascii="Times New Roman" w:hAnsi="Times New Roman" w:cs="Times New Roman"/>
          <w:spacing w:val="-4"/>
          <w:sz w:val="28"/>
          <w:szCs w:val="28"/>
        </w:rPr>
        <w:t>порівнювати лексичні одиниці мови та класифікувати їх за семантичним сполученням, за значенням і тематичним змістом;</w:t>
      </w:r>
      <w:r w:rsidRPr="00E776C6">
        <w:rPr>
          <w:rFonts w:ascii="Times New Roman" w:hAnsi="Times New Roman" w:cs="Times New Roman"/>
          <w:spacing w:val="-3"/>
          <w:sz w:val="28"/>
          <w:szCs w:val="28"/>
        </w:rPr>
        <w:t xml:space="preserve"> брати участь у дискусіях, обговореннях;</w:t>
      </w:r>
      <w:r w:rsidRPr="00E776C6">
        <w:rPr>
          <w:rFonts w:ascii="Times New Roman" w:hAnsi="Times New Roman" w:cs="Times New Roman"/>
          <w:spacing w:val="-12"/>
          <w:sz w:val="28"/>
          <w:szCs w:val="28"/>
        </w:rPr>
        <w:t xml:space="preserve"> </w:t>
      </w:r>
      <w:r w:rsidRPr="00E776C6">
        <w:rPr>
          <w:rFonts w:ascii="Times New Roman" w:hAnsi="Times New Roman" w:cs="Times New Roman"/>
          <w:spacing w:val="-3"/>
          <w:sz w:val="28"/>
          <w:szCs w:val="28"/>
        </w:rPr>
        <w:t>без труднощів сприймати автентичне монологічне або діалогічне мовлення; читати та усвідомлювати прочитане (прослухане); вільно висловлюватися на вивчені та довільні теми;</w:t>
      </w:r>
      <w:r w:rsidRPr="00E776C6">
        <w:rPr>
          <w:rFonts w:ascii="Times New Roman" w:hAnsi="Times New Roman" w:cs="Times New Roman"/>
          <w:spacing w:val="-15"/>
          <w:sz w:val="28"/>
          <w:szCs w:val="28"/>
        </w:rPr>
        <w:t xml:space="preserve">  </w:t>
      </w:r>
      <w:r w:rsidRPr="00E776C6">
        <w:rPr>
          <w:rFonts w:ascii="Times New Roman" w:hAnsi="Times New Roman" w:cs="Times New Roman"/>
          <w:i/>
          <w:spacing w:val="-15"/>
          <w:sz w:val="28"/>
          <w:szCs w:val="28"/>
        </w:rPr>
        <w:t xml:space="preserve">б) предметна компетенція: </w:t>
      </w:r>
      <w:r w:rsidRPr="00E776C6">
        <w:rPr>
          <w:rFonts w:ascii="Times New Roman" w:hAnsi="Times New Roman" w:cs="Times New Roman"/>
          <w:spacing w:val="1"/>
          <w:sz w:val="28"/>
          <w:szCs w:val="28"/>
        </w:rPr>
        <w:t xml:space="preserve">вживати активні лексичні одиниці, пов’язані з розмовною тематикою, в усному та </w:t>
      </w:r>
      <w:r w:rsidRPr="00E776C6">
        <w:rPr>
          <w:rFonts w:ascii="Times New Roman" w:hAnsi="Times New Roman" w:cs="Times New Roman"/>
          <w:spacing w:val="-7"/>
          <w:sz w:val="28"/>
          <w:szCs w:val="28"/>
        </w:rPr>
        <w:t>писемному мовленні;</w:t>
      </w:r>
      <w:r w:rsidRPr="00E776C6">
        <w:rPr>
          <w:rFonts w:ascii="Times New Roman" w:hAnsi="Times New Roman" w:cs="Times New Roman"/>
          <w:i/>
          <w:spacing w:val="-15"/>
          <w:sz w:val="28"/>
          <w:szCs w:val="28"/>
        </w:rPr>
        <w:t xml:space="preserve"> </w:t>
      </w:r>
      <w:r w:rsidRPr="00E776C6">
        <w:rPr>
          <w:rFonts w:ascii="Times New Roman" w:hAnsi="Times New Roman" w:cs="Times New Roman"/>
          <w:spacing w:val="5"/>
          <w:sz w:val="28"/>
          <w:szCs w:val="28"/>
        </w:rPr>
        <w:t xml:space="preserve">вживати в мовленні синоніми, антоніми до вивченої сучасної лексики, а також ідіоми та </w:t>
      </w:r>
      <w:r w:rsidRPr="00E776C6">
        <w:rPr>
          <w:rFonts w:ascii="Times New Roman" w:hAnsi="Times New Roman" w:cs="Times New Roman"/>
          <w:spacing w:val="-3"/>
          <w:sz w:val="28"/>
          <w:szCs w:val="28"/>
        </w:rPr>
        <w:t>прислів’я</w:t>
      </w:r>
      <w:r>
        <w:rPr>
          <w:rFonts w:ascii="Times New Roman" w:hAnsi="Times New Roman" w:cs="Times New Roman"/>
          <w:spacing w:val="-3"/>
          <w:sz w:val="28"/>
          <w:szCs w:val="28"/>
        </w:rPr>
        <w:t>, необхідні для висловлювання з тем</w:t>
      </w:r>
      <w:r w:rsidRPr="00E776C6">
        <w:rPr>
          <w:rFonts w:ascii="Times New Roman" w:hAnsi="Times New Roman" w:cs="Times New Roman"/>
          <w:spacing w:val="-3"/>
          <w:sz w:val="28"/>
          <w:szCs w:val="28"/>
        </w:rPr>
        <w:t>, що вивчаються;</w:t>
      </w:r>
      <w:r w:rsidRPr="00E776C6">
        <w:rPr>
          <w:rFonts w:ascii="Times New Roman" w:hAnsi="Times New Roman" w:cs="Times New Roman"/>
          <w:i/>
          <w:spacing w:val="-15"/>
          <w:sz w:val="28"/>
          <w:szCs w:val="28"/>
        </w:rPr>
        <w:t xml:space="preserve"> </w:t>
      </w:r>
      <w:r w:rsidRPr="00E776C6">
        <w:rPr>
          <w:rFonts w:ascii="Times New Roman" w:hAnsi="Times New Roman" w:cs="Times New Roman"/>
          <w:spacing w:val="4"/>
          <w:sz w:val="28"/>
          <w:szCs w:val="28"/>
        </w:rPr>
        <w:t xml:space="preserve">робити лексико-граматичний аналіз тексту та виправлення помилок у зв'язному </w:t>
      </w:r>
      <w:r w:rsidRPr="00E776C6">
        <w:rPr>
          <w:rFonts w:ascii="Times New Roman" w:hAnsi="Times New Roman" w:cs="Times New Roman"/>
          <w:spacing w:val="-10"/>
          <w:sz w:val="28"/>
          <w:szCs w:val="28"/>
        </w:rPr>
        <w:t>тексті;</w:t>
      </w:r>
      <w:r w:rsidRPr="00E776C6">
        <w:rPr>
          <w:rFonts w:ascii="Times New Roman" w:hAnsi="Times New Roman" w:cs="Times New Roman"/>
          <w:i/>
          <w:spacing w:val="-15"/>
          <w:sz w:val="28"/>
          <w:szCs w:val="28"/>
        </w:rPr>
        <w:t xml:space="preserve"> </w:t>
      </w:r>
      <w:r w:rsidRPr="00E776C6">
        <w:rPr>
          <w:rFonts w:ascii="Times New Roman" w:hAnsi="Times New Roman" w:cs="Times New Roman"/>
          <w:spacing w:val="-4"/>
          <w:sz w:val="28"/>
          <w:szCs w:val="28"/>
        </w:rPr>
        <w:t xml:space="preserve">граматично правильно оформляти мовлення, вживаючи складні граматичні </w:t>
      </w:r>
      <w:r w:rsidRPr="00E776C6">
        <w:rPr>
          <w:rFonts w:ascii="Times New Roman" w:hAnsi="Times New Roman" w:cs="Times New Roman"/>
          <w:spacing w:val="-10"/>
          <w:sz w:val="28"/>
          <w:szCs w:val="28"/>
        </w:rPr>
        <w:t>структури;</w:t>
      </w:r>
      <w:r w:rsidRPr="00E776C6">
        <w:rPr>
          <w:rFonts w:ascii="Times New Roman" w:hAnsi="Times New Roman" w:cs="Times New Roman"/>
          <w:i/>
          <w:spacing w:val="-15"/>
          <w:sz w:val="28"/>
          <w:szCs w:val="28"/>
        </w:rPr>
        <w:t xml:space="preserve"> </w:t>
      </w:r>
      <w:r w:rsidRPr="00E776C6">
        <w:rPr>
          <w:rFonts w:ascii="Times New Roman" w:hAnsi="Times New Roman" w:cs="Times New Roman"/>
          <w:sz w:val="28"/>
          <w:szCs w:val="28"/>
        </w:rPr>
        <w:t xml:space="preserve">розуміти автентичне мовлення, включаючи нестандартне вживання через аудіо- та </w:t>
      </w:r>
      <w:r w:rsidRPr="00E776C6">
        <w:rPr>
          <w:rFonts w:ascii="Times New Roman" w:hAnsi="Times New Roman" w:cs="Times New Roman"/>
          <w:spacing w:val="-4"/>
          <w:sz w:val="28"/>
          <w:szCs w:val="28"/>
        </w:rPr>
        <w:t>відеозаписи та при безпосередньому спілкуванні.</w:t>
      </w:r>
    </w:p>
    <w:p w:rsidR="00753D4E" w:rsidRPr="003962F2" w:rsidRDefault="00753D4E" w:rsidP="008C52EC">
      <w:pPr>
        <w:widowControl w:val="0"/>
        <w:autoSpaceDE w:val="0"/>
        <w:autoSpaceDN w:val="0"/>
        <w:adjustRightInd w:val="0"/>
        <w:spacing w:line="360" w:lineRule="auto"/>
        <w:ind w:firstLine="708"/>
        <w:jc w:val="both"/>
        <w:rPr>
          <w:sz w:val="28"/>
          <w:szCs w:val="28"/>
          <w:lang w:val="uk-UA"/>
        </w:rPr>
      </w:pPr>
      <w:r w:rsidRPr="003962F2">
        <w:rPr>
          <w:sz w:val="28"/>
          <w:szCs w:val="28"/>
          <w:lang w:val="uk-UA"/>
        </w:rPr>
        <w:t>Державний іспит на другому (магістерському) рівні вищої освіти складається із завдань екзаменаційного білету, який включає:</w:t>
      </w:r>
    </w:p>
    <w:p w:rsidR="00753D4E" w:rsidRDefault="00753D4E" w:rsidP="00F93BFD">
      <w:pPr>
        <w:widowControl w:val="0"/>
        <w:autoSpaceDE w:val="0"/>
        <w:autoSpaceDN w:val="0"/>
        <w:adjustRightInd w:val="0"/>
        <w:spacing w:line="360" w:lineRule="auto"/>
        <w:ind w:firstLine="708"/>
        <w:jc w:val="both"/>
        <w:rPr>
          <w:sz w:val="28"/>
          <w:szCs w:val="28"/>
          <w:lang w:val="uk-UA"/>
        </w:rPr>
      </w:pPr>
      <w:r w:rsidRPr="003962F2">
        <w:rPr>
          <w:sz w:val="28"/>
          <w:szCs w:val="28"/>
        </w:rPr>
        <w:t>1. Читання, переклад і лексико-граматичний аналіз художнього тексту</w:t>
      </w:r>
      <w:r>
        <w:rPr>
          <w:sz w:val="28"/>
          <w:szCs w:val="28"/>
          <w:lang w:val="uk-UA"/>
        </w:rPr>
        <w:t xml:space="preserve"> основною іноземною мовою</w:t>
      </w:r>
      <w:r>
        <w:rPr>
          <w:sz w:val="28"/>
          <w:szCs w:val="28"/>
        </w:rPr>
        <w:t>. Синтаксичний розбір речення.</w:t>
      </w:r>
    </w:p>
    <w:p w:rsidR="00753D4E" w:rsidRPr="00F93BFD" w:rsidRDefault="00753D4E" w:rsidP="00F93BFD">
      <w:pPr>
        <w:widowControl w:val="0"/>
        <w:autoSpaceDE w:val="0"/>
        <w:autoSpaceDN w:val="0"/>
        <w:adjustRightInd w:val="0"/>
        <w:spacing w:line="360" w:lineRule="auto"/>
        <w:ind w:firstLine="708"/>
        <w:jc w:val="both"/>
        <w:rPr>
          <w:sz w:val="28"/>
          <w:szCs w:val="28"/>
          <w:lang w:val="uk-UA"/>
        </w:rPr>
      </w:pPr>
      <w:r w:rsidRPr="00F93BFD">
        <w:rPr>
          <w:sz w:val="28"/>
          <w:szCs w:val="28"/>
          <w:lang w:val="uk-UA"/>
        </w:rPr>
        <w:t>2. Питання з теоретичних дисциплін (</w:t>
      </w:r>
      <w:r>
        <w:rPr>
          <w:sz w:val="28"/>
          <w:szCs w:val="28"/>
          <w:lang w:val="uk-UA"/>
        </w:rPr>
        <w:t>п</w:t>
      </w:r>
      <w:r w:rsidRPr="00F93BFD">
        <w:rPr>
          <w:sz w:val="28"/>
          <w:szCs w:val="28"/>
          <w:lang w:val="uk-UA"/>
        </w:rPr>
        <w:t>орівняльна типологія першої іноземної мови та рідної/теорія літератури).</w:t>
      </w:r>
    </w:p>
    <w:p w:rsidR="00753D4E" w:rsidRDefault="00753D4E" w:rsidP="008C52EC">
      <w:pPr>
        <w:widowControl w:val="0"/>
        <w:autoSpaceDE w:val="0"/>
        <w:autoSpaceDN w:val="0"/>
        <w:adjustRightInd w:val="0"/>
        <w:spacing w:line="360" w:lineRule="auto"/>
        <w:ind w:firstLine="708"/>
        <w:jc w:val="both"/>
        <w:rPr>
          <w:sz w:val="28"/>
          <w:szCs w:val="28"/>
          <w:lang w:val="uk-UA"/>
        </w:rPr>
      </w:pPr>
      <w:r w:rsidRPr="003962F2">
        <w:rPr>
          <w:sz w:val="28"/>
          <w:szCs w:val="28"/>
        </w:rPr>
        <w:t>3. Дискусію на одну із запропонованих тем</w:t>
      </w:r>
      <w:r>
        <w:rPr>
          <w:sz w:val="28"/>
          <w:szCs w:val="28"/>
          <w:lang w:val="uk-UA"/>
        </w:rPr>
        <w:t xml:space="preserve"> основною іноземною мовою</w:t>
      </w:r>
      <w:r w:rsidRPr="003962F2">
        <w:rPr>
          <w:sz w:val="28"/>
          <w:szCs w:val="28"/>
        </w:rPr>
        <w:t>.</w:t>
      </w:r>
    </w:p>
    <w:p w:rsidR="00753D4E" w:rsidRPr="00E776C6" w:rsidRDefault="00753D4E" w:rsidP="008C52EC">
      <w:pPr>
        <w:widowControl w:val="0"/>
        <w:autoSpaceDE w:val="0"/>
        <w:autoSpaceDN w:val="0"/>
        <w:adjustRightInd w:val="0"/>
        <w:spacing w:line="360" w:lineRule="auto"/>
        <w:ind w:firstLine="708"/>
        <w:jc w:val="both"/>
        <w:rPr>
          <w:sz w:val="28"/>
          <w:szCs w:val="28"/>
          <w:lang w:val="uk-UA"/>
        </w:rPr>
      </w:pPr>
      <w:r>
        <w:rPr>
          <w:sz w:val="28"/>
          <w:szCs w:val="28"/>
          <w:lang w:val="uk-UA"/>
        </w:rPr>
        <w:t xml:space="preserve">4. </w:t>
      </w:r>
      <w:r w:rsidRPr="003962F2">
        <w:rPr>
          <w:sz w:val="28"/>
          <w:szCs w:val="28"/>
        </w:rPr>
        <w:t>Читання, переклад і лексико-граматичний аналіз художнього текст</w:t>
      </w:r>
      <w:r>
        <w:rPr>
          <w:sz w:val="28"/>
          <w:szCs w:val="28"/>
        </w:rPr>
        <w:t>у</w:t>
      </w:r>
      <w:r>
        <w:rPr>
          <w:sz w:val="28"/>
          <w:szCs w:val="28"/>
          <w:lang w:val="uk-UA"/>
        </w:rPr>
        <w:t xml:space="preserve"> другою іноземною мовою</w:t>
      </w:r>
      <w:r>
        <w:rPr>
          <w:sz w:val="28"/>
          <w:szCs w:val="28"/>
        </w:rPr>
        <w:t>. Синтаксичний розбір речення.</w:t>
      </w:r>
    </w:p>
    <w:p w:rsidR="00753D4E" w:rsidRDefault="00753D4E" w:rsidP="008C52EC">
      <w:pPr>
        <w:widowControl w:val="0"/>
        <w:autoSpaceDE w:val="0"/>
        <w:autoSpaceDN w:val="0"/>
        <w:adjustRightInd w:val="0"/>
        <w:spacing w:line="360" w:lineRule="auto"/>
        <w:ind w:firstLine="708"/>
        <w:jc w:val="both"/>
        <w:rPr>
          <w:sz w:val="28"/>
          <w:szCs w:val="28"/>
          <w:lang w:val="uk-UA"/>
        </w:rPr>
      </w:pPr>
      <w:r>
        <w:rPr>
          <w:sz w:val="28"/>
          <w:szCs w:val="28"/>
          <w:lang w:val="uk-UA"/>
        </w:rPr>
        <w:t xml:space="preserve">5. </w:t>
      </w:r>
      <w:r w:rsidRPr="003962F2">
        <w:rPr>
          <w:sz w:val="28"/>
          <w:szCs w:val="28"/>
          <w:lang w:val="uk-UA"/>
        </w:rPr>
        <w:t>Питання з теоретичних дисцип</w:t>
      </w:r>
      <w:r>
        <w:rPr>
          <w:sz w:val="28"/>
          <w:szCs w:val="28"/>
          <w:lang w:val="uk-UA"/>
        </w:rPr>
        <w:t>лін (загальнотеоретичний курс другої іноземної мови/література країни другої іноземної мови/країнознавство країни другої іноземної мови</w:t>
      </w:r>
      <w:r w:rsidRPr="003962F2">
        <w:rPr>
          <w:sz w:val="28"/>
          <w:szCs w:val="28"/>
          <w:lang w:val="uk-UA"/>
        </w:rPr>
        <w:t>).</w:t>
      </w:r>
    </w:p>
    <w:p w:rsidR="00753D4E" w:rsidRDefault="00753D4E" w:rsidP="008C52EC">
      <w:pPr>
        <w:widowControl w:val="0"/>
        <w:autoSpaceDE w:val="0"/>
        <w:autoSpaceDN w:val="0"/>
        <w:adjustRightInd w:val="0"/>
        <w:spacing w:line="360" w:lineRule="auto"/>
        <w:ind w:firstLine="708"/>
        <w:jc w:val="both"/>
        <w:rPr>
          <w:sz w:val="28"/>
          <w:szCs w:val="28"/>
          <w:lang w:val="uk-UA"/>
        </w:rPr>
      </w:pPr>
      <w:r>
        <w:rPr>
          <w:sz w:val="28"/>
          <w:szCs w:val="28"/>
          <w:lang w:val="uk-UA"/>
        </w:rPr>
        <w:t xml:space="preserve">6. </w:t>
      </w:r>
      <w:r w:rsidRPr="003962F2">
        <w:rPr>
          <w:sz w:val="28"/>
          <w:szCs w:val="28"/>
        </w:rPr>
        <w:t>Дискусію на одну із запропонованих тем</w:t>
      </w:r>
      <w:r>
        <w:rPr>
          <w:sz w:val="28"/>
          <w:szCs w:val="28"/>
          <w:lang w:val="uk-UA"/>
        </w:rPr>
        <w:t xml:space="preserve"> другою іноземною мовою</w:t>
      </w:r>
      <w:r w:rsidRPr="003962F2">
        <w:rPr>
          <w:sz w:val="28"/>
          <w:szCs w:val="28"/>
        </w:rPr>
        <w:t>.</w:t>
      </w:r>
    </w:p>
    <w:p w:rsidR="00753D4E" w:rsidRPr="003962F2" w:rsidRDefault="00753D4E" w:rsidP="008C52EC">
      <w:pPr>
        <w:widowControl w:val="0"/>
        <w:autoSpaceDE w:val="0"/>
        <w:autoSpaceDN w:val="0"/>
        <w:adjustRightInd w:val="0"/>
        <w:spacing w:line="360" w:lineRule="auto"/>
        <w:jc w:val="center"/>
        <w:rPr>
          <w:b/>
          <w:caps/>
          <w:sz w:val="28"/>
          <w:szCs w:val="28"/>
        </w:rPr>
      </w:pPr>
      <w:r>
        <w:rPr>
          <w:b/>
          <w:caps/>
          <w:sz w:val="28"/>
          <w:szCs w:val="28"/>
          <w:lang w:val="uk-UA"/>
        </w:rPr>
        <w:br w:type="page"/>
      </w:r>
      <w:r w:rsidRPr="003962F2">
        <w:rPr>
          <w:b/>
          <w:caps/>
          <w:sz w:val="28"/>
          <w:szCs w:val="28"/>
        </w:rPr>
        <w:t>Роз'яснення до проведення державного іспиту</w:t>
      </w:r>
    </w:p>
    <w:p w:rsidR="00753D4E" w:rsidRPr="003962F2" w:rsidRDefault="00753D4E" w:rsidP="008C52EC">
      <w:pPr>
        <w:widowControl w:val="0"/>
        <w:autoSpaceDE w:val="0"/>
        <w:autoSpaceDN w:val="0"/>
        <w:adjustRightInd w:val="0"/>
        <w:spacing w:line="360" w:lineRule="auto"/>
        <w:ind w:firstLine="360"/>
        <w:jc w:val="both"/>
        <w:rPr>
          <w:sz w:val="28"/>
          <w:szCs w:val="28"/>
        </w:rPr>
      </w:pPr>
      <w:r w:rsidRPr="003962F2">
        <w:rPr>
          <w:sz w:val="28"/>
          <w:szCs w:val="28"/>
        </w:rPr>
        <w:t xml:space="preserve"> </w:t>
      </w:r>
      <w:r w:rsidRPr="003962F2">
        <w:rPr>
          <w:sz w:val="28"/>
          <w:szCs w:val="28"/>
        </w:rPr>
        <w:tab/>
        <w:t xml:space="preserve"> Тривалість державного і</w:t>
      </w:r>
      <w:r>
        <w:rPr>
          <w:sz w:val="28"/>
          <w:szCs w:val="28"/>
        </w:rPr>
        <w:t xml:space="preserve">спиту не повинна перевищувати </w:t>
      </w:r>
      <w:r>
        <w:rPr>
          <w:sz w:val="28"/>
          <w:szCs w:val="28"/>
          <w:lang w:val="uk-UA"/>
        </w:rPr>
        <w:t>30</w:t>
      </w:r>
      <w:r w:rsidRPr="003962F2">
        <w:rPr>
          <w:sz w:val="28"/>
          <w:szCs w:val="28"/>
        </w:rPr>
        <w:t xml:space="preserve"> хв. на одного студента.</w:t>
      </w:r>
    </w:p>
    <w:p w:rsidR="00753D4E" w:rsidRPr="006C5403" w:rsidRDefault="00753D4E" w:rsidP="008C52EC">
      <w:pPr>
        <w:pStyle w:val="Title"/>
        <w:spacing w:line="360" w:lineRule="auto"/>
        <w:ind w:firstLine="708"/>
        <w:jc w:val="both"/>
        <w:rPr>
          <w:b w:val="0"/>
          <w:sz w:val="28"/>
          <w:szCs w:val="28"/>
        </w:rPr>
      </w:pPr>
      <w:r w:rsidRPr="006C5403">
        <w:rPr>
          <w:b w:val="0"/>
          <w:sz w:val="28"/>
          <w:szCs w:val="28"/>
        </w:rPr>
        <w:t>Лексико-граматичний аналіз тексту включає загальну характеристику фрагменту художнього прозового твору, семантичний аналіз (синонімія, антонімія, полісемія, етимологія) та структурний аналіз (ідіоматичні звороти, крилаті вислови, прислів'я, морфологічний аналіз слова тощо). До першого та четвертого питання належить також синтаксичний аналіз речення (головні та другорядні члени речення, види складносурядного чи складнопідрядного речення і т. д.). Базою для аналізу тексту і речення є курс «Інтерпретація тексту», який ґрунтується на матеріалі практичної та теоретичної граматики, лексикології та стилістики.</w:t>
      </w:r>
    </w:p>
    <w:p w:rsidR="00753D4E" w:rsidRPr="003962F2" w:rsidRDefault="00753D4E" w:rsidP="008C52EC">
      <w:pPr>
        <w:widowControl w:val="0"/>
        <w:autoSpaceDE w:val="0"/>
        <w:autoSpaceDN w:val="0"/>
        <w:adjustRightInd w:val="0"/>
        <w:spacing w:line="360" w:lineRule="auto"/>
        <w:ind w:firstLine="708"/>
        <w:jc w:val="both"/>
        <w:rPr>
          <w:sz w:val="28"/>
          <w:szCs w:val="28"/>
        </w:rPr>
      </w:pPr>
      <w:r>
        <w:rPr>
          <w:sz w:val="28"/>
          <w:szCs w:val="28"/>
        </w:rPr>
        <w:t xml:space="preserve">Студент повинен </w:t>
      </w:r>
      <w:r>
        <w:rPr>
          <w:sz w:val="28"/>
          <w:szCs w:val="28"/>
          <w:lang w:val="uk-UA"/>
        </w:rPr>
        <w:t>у</w:t>
      </w:r>
      <w:r w:rsidRPr="003962F2">
        <w:rPr>
          <w:sz w:val="28"/>
          <w:szCs w:val="28"/>
        </w:rPr>
        <w:t>міти вести бесіду за прочитаним чи прослуханим текстом, висловлювати своє ставлення до дійових осіб і подій, визначити засоби авторського вираження, читати про себе і розуміти без перекладу зміст ориг</w:t>
      </w:r>
      <w:r>
        <w:rPr>
          <w:sz w:val="28"/>
          <w:szCs w:val="28"/>
        </w:rPr>
        <w:t xml:space="preserve">інального тексту, без словника </w:t>
      </w:r>
      <w:r w:rsidRPr="003962F2">
        <w:rPr>
          <w:sz w:val="28"/>
          <w:szCs w:val="28"/>
        </w:rPr>
        <w:t>робити правильний переклад оригінального тексту літературного чи суспільно-політичного характеру.</w:t>
      </w:r>
    </w:p>
    <w:p w:rsidR="00753D4E" w:rsidRPr="003962F2" w:rsidRDefault="00753D4E" w:rsidP="008C52EC">
      <w:pPr>
        <w:widowControl w:val="0"/>
        <w:autoSpaceDE w:val="0"/>
        <w:autoSpaceDN w:val="0"/>
        <w:adjustRightInd w:val="0"/>
        <w:spacing w:line="360" w:lineRule="auto"/>
        <w:ind w:firstLine="708"/>
        <w:jc w:val="both"/>
        <w:rPr>
          <w:sz w:val="28"/>
          <w:szCs w:val="28"/>
        </w:rPr>
      </w:pPr>
      <w:r w:rsidRPr="003962F2">
        <w:rPr>
          <w:sz w:val="28"/>
          <w:szCs w:val="28"/>
        </w:rPr>
        <w:t>Під час відповіді на друге</w:t>
      </w:r>
      <w:r>
        <w:rPr>
          <w:sz w:val="28"/>
          <w:szCs w:val="28"/>
          <w:lang w:val="uk-UA"/>
        </w:rPr>
        <w:t xml:space="preserve"> та п’яте</w:t>
      </w:r>
      <w:r w:rsidRPr="003962F2">
        <w:rPr>
          <w:sz w:val="28"/>
          <w:szCs w:val="28"/>
        </w:rPr>
        <w:t xml:space="preserve"> запитання перевіряється рівень знань з теоретичних дисциплін, які вивчаються на другому (</w:t>
      </w:r>
      <w:r w:rsidRPr="003962F2">
        <w:rPr>
          <w:sz w:val="28"/>
          <w:szCs w:val="28"/>
          <w:lang w:val="uk-UA"/>
        </w:rPr>
        <w:t>магістерському</w:t>
      </w:r>
      <w:r w:rsidRPr="003962F2">
        <w:rPr>
          <w:sz w:val="28"/>
          <w:szCs w:val="28"/>
        </w:rPr>
        <w:t xml:space="preserve">) рівні вищої освіти, володіння теретичним апаратом </w:t>
      </w:r>
      <w:r>
        <w:rPr>
          <w:sz w:val="28"/>
          <w:szCs w:val="28"/>
          <w:lang w:val="uk-UA"/>
        </w:rPr>
        <w:t>і</w:t>
      </w:r>
      <w:r w:rsidRPr="003962F2">
        <w:rPr>
          <w:sz w:val="28"/>
          <w:szCs w:val="28"/>
        </w:rPr>
        <w:t>з цих курсів.</w:t>
      </w:r>
    </w:p>
    <w:p w:rsidR="00753D4E" w:rsidRPr="003962F2" w:rsidRDefault="00753D4E" w:rsidP="008C52EC">
      <w:pPr>
        <w:widowControl w:val="0"/>
        <w:autoSpaceDE w:val="0"/>
        <w:autoSpaceDN w:val="0"/>
        <w:adjustRightInd w:val="0"/>
        <w:spacing w:line="360" w:lineRule="auto"/>
        <w:ind w:firstLine="708"/>
        <w:jc w:val="both"/>
        <w:rPr>
          <w:sz w:val="28"/>
          <w:szCs w:val="28"/>
        </w:rPr>
      </w:pPr>
      <w:r w:rsidRPr="003962F2">
        <w:rPr>
          <w:sz w:val="28"/>
          <w:szCs w:val="28"/>
        </w:rPr>
        <w:t xml:space="preserve">Третє </w:t>
      </w:r>
      <w:r>
        <w:rPr>
          <w:sz w:val="28"/>
          <w:szCs w:val="28"/>
          <w:lang w:val="uk-UA"/>
        </w:rPr>
        <w:t xml:space="preserve">і шосте </w:t>
      </w:r>
      <w:r>
        <w:rPr>
          <w:sz w:val="28"/>
          <w:szCs w:val="28"/>
        </w:rPr>
        <w:t>питання передбача</w:t>
      </w:r>
      <w:r>
        <w:rPr>
          <w:sz w:val="28"/>
          <w:szCs w:val="28"/>
          <w:lang w:val="uk-UA"/>
        </w:rPr>
        <w:t>ють</w:t>
      </w:r>
      <w:r w:rsidRPr="003962F2">
        <w:rPr>
          <w:sz w:val="28"/>
          <w:szCs w:val="28"/>
        </w:rPr>
        <w:t xml:space="preserve"> виявлення знань лексики та вмінь і навичок спонтанного монологічного і діалогічного мовлення на одну із запропонованих дискусійних тем. Студент повинен вміти вести бесіду на будь-яку з пройдених тем, вільно користуючись найбільш характерними для діалогічного мовлення граматичними структурами, словами та фразеологічними одиницями; вміти висловлювати в емоційній формі своє ставлення до інформації співрозмовника.</w:t>
      </w:r>
    </w:p>
    <w:p w:rsidR="00753D4E" w:rsidRDefault="00753D4E" w:rsidP="008C52EC">
      <w:pPr>
        <w:widowControl w:val="0"/>
        <w:autoSpaceDE w:val="0"/>
        <w:autoSpaceDN w:val="0"/>
        <w:adjustRightInd w:val="0"/>
        <w:ind w:firstLine="360"/>
        <w:jc w:val="both"/>
        <w:rPr>
          <w:sz w:val="28"/>
          <w:szCs w:val="28"/>
        </w:rPr>
      </w:pPr>
      <w:r w:rsidRPr="003962F2">
        <w:rPr>
          <w:sz w:val="28"/>
          <w:szCs w:val="28"/>
        </w:rPr>
        <w:t xml:space="preserve"> </w:t>
      </w:r>
    </w:p>
    <w:p w:rsidR="00753D4E" w:rsidRDefault="00753D4E" w:rsidP="008C52EC">
      <w:pPr>
        <w:widowControl w:val="0"/>
        <w:autoSpaceDE w:val="0"/>
        <w:autoSpaceDN w:val="0"/>
        <w:adjustRightInd w:val="0"/>
        <w:ind w:firstLine="360"/>
        <w:jc w:val="center"/>
        <w:rPr>
          <w:b/>
          <w:sz w:val="28"/>
          <w:szCs w:val="28"/>
          <w:lang w:val="uk-UA"/>
        </w:rPr>
      </w:pPr>
      <w:r>
        <w:rPr>
          <w:sz w:val="28"/>
          <w:szCs w:val="28"/>
        </w:rPr>
        <w:br w:type="page"/>
      </w:r>
      <w:r w:rsidRPr="003962F2">
        <w:rPr>
          <w:b/>
          <w:sz w:val="28"/>
          <w:szCs w:val="28"/>
        </w:rPr>
        <w:t>СПИСОК ТЕКСТІВ ДО ДЕРЖАВНОГО ЕКЗАМЕНУ</w:t>
      </w:r>
      <w:r>
        <w:rPr>
          <w:b/>
          <w:sz w:val="28"/>
          <w:szCs w:val="28"/>
          <w:lang w:val="uk-UA"/>
        </w:rPr>
        <w:t xml:space="preserve"> </w:t>
      </w:r>
    </w:p>
    <w:p w:rsidR="00753D4E" w:rsidRPr="005A053A" w:rsidRDefault="00753D4E" w:rsidP="008C52EC">
      <w:pPr>
        <w:widowControl w:val="0"/>
        <w:autoSpaceDE w:val="0"/>
        <w:autoSpaceDN w:val="0"/>
        <w:adjustRightInd w:val="0"/>
        <w:ind w:firstLine="360"/>
        <w:jc w:val="center"/>
        <w:rPr>
          <w:b/>
          <w:sz w:val="28"/>
          <w:szCs w:val="28"/>
          <w:lang w:val="uk-UA"/>
        </w:rPr>
      </w:pPr>
      <w:r>
        <w:rPr>
          <w:b/>
          <w:sz w:val="28"/>
          <w:szCs w:val="28"/>
          <w:lang w:val="uk-UA"/>
        </w:rPr>
        <w:t>(ФРАНЦУЗЬКА МОВА)</w:t>
      </w:r>
    </w:p>
    <w:p w:rsidR="00753D4E" w:rsidRPr="003962F2" w:rsidRDefault="00753D4E" w:rsidP="008C52EC">
      <w:pPr>
        <w:pStyle w:val="BodyText"/>
        <w:jc w:val="center"/>
        <w:rPr>
          <w:b/>
          <w:sz w:val="28"/>
          <w:szCs w:val="28"/>
        </w:rPr>
      </w:pPr>
      <w:r w:rsidRPr="003962F2">
        <w:rPr>
          <w:b/>
          <w:sz w:val="28"/>
          <w:szCs w:val="28"/>
        </w:rPr>
        <w:t xml:space="preserve"> </w:t>
      </w:r>
    </w:p>
    <w:p w:rsidR="00753D4E" w:rsidRPr="003962F2" w:rsidRDefault="00753D4E" w:rsidP="008C52EC">
      <w:pPr>
        <w:shd w:val="clear" w:color="auto" w:fill="FFFFFF"/>
        <w:jc w:val="center"/>
        <w:rPr>
          <w:bCs/>
          <w:iCs/>
          <w:sz w:val="28"/>
          <w:szCs w:val="28"/>
          <w:lang w:val="uk-UA"/>
        </w:rPr>
      </w:pPr>
      <w:r w:rsidRPr="003962F2">
        <w:rPr>
          <w:bCs/>
          <w:iCs/>
          <w:sz w:val="28"/>
          <w:szCs w:val="28"/>
          <w:lang w:val="uk-UA"/>
        </w:rPr>
        <w:t>ДРУГИЙ  (МАГІСТЕРСЬКИЙ) РІВЕНЬ ВИЩОЇ ОСВІТИ</w:t>
      </w:r>
    </w:p>
    <w:p w:rsidR="00753D4E" w:rsidRPr="003962F2" w:rsidRDefault="00753D4E" w:rsidP="008C52EC">
      <w:pPr>
        <w:shd w:val="clear" w:color="auto" w:fill="FFFFFF"/>
        <w:jc w:val="center"/>
        <w:rPr>
          <w:bCs/>
          <w:i/>
          <w:iCs/>
          <w:sz w:val="28"/>
          <w:szCs w:val="28"/>
          <w:lang w:val="uk-UA"/>
        </w:rPr>
      </w:pPr>
      <w:r w:rsidRPr="003962F2">
        <w:rPr>
          <w:sz w:val="28"/>
          <w:szCs w:val="28"/>
          <w:lang w:val="uk-UA"/>
        </w:rPr>
        <w:t>2016 – 2017 н. р.</w:t>
      </w:r>
    </w:p>
    <w:p w:rsidR="00753D4E" w:rsidRPr="003962F2" w:rsidRDefault="00753D4E" w:rsidP="008C52EC">
      <w:pPr>
        <w:pStyle w:val="Heading2"/>
        <w:tabs>
          <w:tab w:val="left" w:pos="6195"/>
        </w:tabs>
        <w:spacing w:line="360" w:lineRule="auto"/>
        <w:ind w:left="360" w:firstLine="0"/>
        <w:jc w:val="both"/>
        <w:rPr>
          <w:szCs w:val="28"/>
        </w:rPr>
      </w:pPr>
    </w:p>
    <w:p w:rsidR="00753D4E" w:rsidRPr="006C5403" w:rsidRDefault="00753D4E" w:rsidP="00D4552A">
      <w:pPr>
        <w:pStyle w:val="Heading2"/>
        <w:tabs>
          <w:tab w:val="left" w:pos="6195"/>
        </w:tabs>
        <w:ind w:left="-142" w:firstLine="851"/>
        <w:jc w:val="both"/>
        <w:rPr>
          <w:sz w:val="28"/>
          <w:szCs w:val="28"/>
          <w:lang w:val="fr-FR"/>
        </w:rPr>
      </w:pPr>
      <w:r w:rsidRPr="006C5403">
        <w:rPr>
          <w:sz w:val="28"/>
          <w:szCs w:val="28"/>
          <w:lang w:val="fr-FR"/>
        </w:rPr>
        <w:t>1. H. de BALZAC «EUG</w:t>
      </w:r>
      <w:r w:rsidRPr="006C5403">
        <w:rPr>
          <w:sz w:val="28"/>
          <w:szCs w:val="28"/>
        </w:rPr>
        <w:t>Е</w:t>
      </w:r>
      <w:r w:rsidRPr="006C5403">
        <w:rPr>
          <w:sz w:val="28"/>
          <w:szCs w:val="28"/>
          <w:lang w:val="fr-FR"/>
        </w:rPr>
        <w:t>NIE GRANDET»</w:t>
      </w:r>
    </w:p>
    <w:p w:rsidR="00753D4E" w:rsidRPr="006C5403" w:rsidRDefault="00753D4E" w:rsidP="00D4552A">
      <w:pPr>
        <w:pStyle w:val="Heading2"/>
        <w:tabs>
          <w:tab w:val="left" w:pos="6195"/>
        </w:tabs>
        <w:ind w:left="-142" w:firstLine="851"/>
        <w:jc w:val="both"/>
        <w:rPr>
          <w:sz w:val="28"/>
          <w:szCs w:val="28"/>
          <w:lang w:val="fr-FR"/>
        </w:rPr>
      </w:pPr>
      <w:r w:rsidRPr="006C5403">
        <w:rPr>
          <w:sz w:val="28"/>
          <w:szCs w:val="28"/>
          <w:lang w:val="fr-FR"/>
        </w:rPr>
        <w:t>2. H. de BALZAC «LE PERE GORIOT»</w:t>
      </w:r>
    </w:p>
    <w:p w:rsidR="00753D4E" w:rsidRPr="006C5403" w:rsidRDefault="00753D4E" w:rsidP="00D4552A">
      <w:pPr>
        <w:pStyle w:val="Heading2"/>
        <w:tabs>
          <w:tab w:val="left" w:pos="6195"/>
        </w:tabs>
        <w:ind w:left="-142" w:firstLine="851"/>
        <w:jc w:val="both"/>
        <w:rPr>
          <w:sz w:val="28"/>
          <w:szCs w:val="28"/>
          <w:lang w:val="fr-FR"/>
        </w:rPr>
      </w:pPr>
      <w:r w:rsidRPr="006C5403">
        <w:rPr>
          <w:rStyle w:val="Emphasis"/>
          <w:bCs/>
          <w:i w:val="0"/>
          <w:sz w:val="28"/>
          <w:szCs w:val="28"/>
          <w:shd w:val="clear" w:color="auto" w:fill="FFFFFF"/>
          <w:lang w:val="fr-FR"/>
        </w:rPr>
        <w:t>3. MADAME DE SEVIGNE</w:t>
      </w:r>
      <w:r w:rsidRPr="006C5403">
        <w:rPr>
          <w:sz w:val="28"/>
          <w:szCs w:val="28"/>
          <w:shd w:val="clear" w:color="auto" w:fill="FFFFFF"/>
          <w:lang w:val="fr-FR"/>
        </w:rPr>
        <w:t xml:space="preserve"> </w:t>
      </w:r>
      <w:r w:rsidRPr="006C5403">
        <w:rPr>
          <w:sz w:val="28"/>
          <w:szCs w:val="28"/>
          <w:lang w:val="fr-FR"/>
        </w:rPr>
        <w:t>«L’AMOUR D’UNE MERE»</w:t>
      </w:r>
    </w:p>
    <w:p w:rsidR="00753D4E" w:rsidRPr="006C5403" w:rsidRDefault="00753D4E" w:rsidP="00D4552A">
      <w:pPr>
        <w:pStyle w:val="Heading2"/>
        <w:tabs>
          <w:tab w:val="left" w:pos="6195"/>
        </w:tabs>
        <w:ind w:left="-142" w:firstLine="851"/>
        <w:jc w:val="both"/>
        <w:rPr>
          <w:sz w:val="28"/>
          <w:szCs w:val="28"/>
          <w:lang w:val="fr-FR"/>
        </w:rPr>
      </w:pPr>
      <w:r w:rsidRPr="006C5403">
        <w:rPr>
          <w:rStyle w:val="Emphasis"/>
          <w:bCs/>
          <w:i w:val="0"/>
          <w:sz w:val="28"/>
          <w:szCs w:val="28"/>
          <w:shd w:val="clear" w:color="auto" w:fill="FFFFFF"/>
          <w:lang w:val="fr-FR"/>
        </w:rPr>
        <w:t>4. MADAME DE SEVIGNE</w:t>
      </w:r>
      <w:r w:rsidRPr="006C5403">
        <w:rPr>
          <w:sz w:val="28"/>
          <w:szCs w:val="28"/>
          <w:shd w:val="clear" w:color="auto" w:fill="FFFFFF"/>
          <w:lang w:val="fr-FR"/>
        </w:rPr>
        <w:t xml:space="preserve"> </w:t>
      </w:r>
      <w:r w:rsidRPr="006C5403">
        <w:rPr>
          <w:sz w:val="28"/>
          <w:szCs w:val="28"/>
          <w:lang w:val="fr-FR"/>
        </w:rPr>
        <w:t>«LES FOINS»</w:t>
      </w:r>
    </w:p>
    <w:p w:rsidR="00753D4E" w:rsidRPr="006C5403" w:rsidRDefault="00753D4E" w:rsidP="00D4552A">
      <w:pPr>
        <w:pStyle w:val="Heading2"/>
        <w:tabs>
          <w:tab w:val="left" w:pos="6195"/>
        </w:tabs>
        <w:ind w:left="-142" w:firstLine="851"/>
        <w:jc w:val="both"/>
        <w:rPr>
          <w:sz w:val="28"/>
          <w:szCs w:val="28"/>
          <w:lang w:val="fr-FR"/>
        </w:rPr>
      </w:pPr>
      <w:r w:rsidRPr="006C5403">
        <w:rPr>
          <w:sz w:val="28"/>
          <w:szCs w:val="28"/>
          <w:lang w:val="fr-FR"/>
        </w:rPr>
        <w:t>5. ALPHONSE DAUDET«SACRE MENSONGE»</w:t>
      </w:r>
    </w:p>
    <w:p w:rsidR="00753D4E" w:rsidRPr="006C5403" w:rsidRDefault="00753D4E" w:rsidP="00D4552A">
      <w:pPr>
        <w:ind w:left="-142" w:firstLine="851"/>
        <w:jc w:val="both"/>
        <w:rPr>
          <w:sz w:val="28"/>
          <w:szCs w:val="28"/>
          <w:lang w:val="uk-UA"/>
        </w:rPr>
      </w:pPr>
      <w:smartTag w:uri="urn:schemas-microsoft-com:office:smarttags" w:element="metricconverter">
        <w:smartTagPr>
          <w:attr w:name="ProductID" w:val="6. G"/>
        </w:smartTagPr>
        <w:r w:rsidRPr="006C5403">
          <w:rPr>
            <w:sz w:val="28"/>
            <w:szCs w:val="28"/>
            <w:lang w:val="fr-FR"/>
          </w:rPr>
          <w:t>6</w:t>
        </w:r>
        <w:r w:rsidRPr="006C5403">
          <w:rPr>
            <w:sz w:val="28"/>
            <w:szCs w:val="28"/>
            <w:lang w:val="uk-UA"/>
          </w:rPr>
          <w:t>.</w:t>
        </w:r>
        <w:r w:rsidRPr="006C5403">
          <w:rPr>
            <w:sz w:val="28"/>
            <w:szCs w:val="28"/>
            <w:lang w:val="fr-FR"/>
          </w:rPr>
          <w:t xml:space="preserve"> G</w:t>
        </w:r>
      </w:smartTag>
      <w:r w:rsidRPr="006C5403">
        <w:rPr>
          <w:sz w:val="28"/>
          <w:szCs w:val="28"/>
          <w:lang w:val="fr-FR"/>
        </w:rPr>
        <w:t>. de MAUPASSANT  «LE FANTASTIQUE»</w:t>
      </w:r>
    </w:p>
    <w:p w:rsidR="00753D4E" w:rsidRPr="006C5403" w:rsidRDefault="00753D4E" w:rsidP="00D4552A">
      <w:pPr>
        <w:pStyle w:val="Heading2"/>
        <w:tabs>
          <w:tab w:val="left" w:pos="6195"/>
        </w:tabs>
        <w:ind w:left="-142" w:firstLine="851"/>
        <w:jc w:val="both"/>
        <w:rPr>
          <w:sz w:val="28"/>
          <w:szCs w:val="28"/>
          <w:lang w:val="fr-FR"/>
        </w:rPr>
      </w:pPr>
      <w:r w:rsidRPr="006C5403">
        <w:rPr>
          <w:sz w:val="28"/>
          <w:szCs w:val="28"/>
          <w:lang w:val="fr-FR"/>
        </w:rPr>
        <w:t>7. EMILE ZOLA «L’ARGENT NE FAIT PAS LE BONHEUR D’UNE LUNE»</w:t>
      </w:r>
    </w:p>
    <w:p w:rsidR="00753D4E" w:rsidRPr="006C5403" w:rsidRDefault="00753D4E" w:rsidP="00D4552A">
      <w:pPr>
        <w:pStyle w:val="Heading2"/>
        <w:tabs>
          <w:tab w:val="left" w:pos="6195"/>
        </w:tabs>
        <w:ind w:left="-142" w:firstLine="851"/>
        <w:jc w:val="both"/>
        <w:rPr>
          <w:sz w:val="28"/>
          <w:szCs w:val="28"/>
          <w:lang w:val="fr-FR"/>
        </w:rPr>
      </w:pPr>
      <w:r w:rsidRPr="006C5403">
        <w:rPr>
          <w:sz w:val="28"/>
          <w:szCs w:val="28"/>
          <w:lang w:val="fr-FR"/>
        </w:rPr>
        <w:t>8. EMILE ZOLA «LE ROMANCIER»</w:t>
      </w:r>
    </w:p>
    <w:p w:rsidR="00753D4E" w:rsidRPr="006C5403" w:rsidRDefault="00753D4E" w:rsidP="00D4552A">
      <w:pPr>
        <w:pStyle w:val="Heading2"/>
        <w:tabs>
          <w:tab w:val="left" w:pos="6195"/>
        </w:tabs>
        <w:ind w:left="-142" w:firstLine="851"/>
        <w:jc w:val="both"/>
        <w:rPr>
          <w:sz w:val="28"/>
          <w:szCs w:val="28"/>
          <w:lang w:val="fr-FR"/>
        </w:rPr>
      </w:pPr>
      <w:r w:rsidRPr="006C5403">
        <w:rPr>
          <w:sz w:val="28"/>
          <w:szCs w:val="28"/>
          <w:lang w:val="fr-FR"/>
        </w:rPr>
        <w:t>9. GERARD DE NERVAL «LE CAUCHEMAR D’UN GOURMAND»</w:t>
      </w:r>
    </w:p>
    <w:p w:rsidR="00753D4E" w:rsidRPr="006C5403" w:rsidRDefault="00753D4E" w:rsidP="00D4552A">
      <w:pPr>
        <w:pStyle w:val="Heading2"/>
        <w:tabs>
          <w:tab w:val="left" w:pos="6195"/>
        </w:tabs>
        <w:ind w:left="-142" w:firstLine="851"/>
        <w:jc w:val="both"/>
        <w:rPr>
          <w:sz w:val="28"/>
          <w:szCs w:val="28"/>
          <w:lang w:val="fr-FR"/>
        </w:rPr>
      </w:pPr>
      <w:r w:rsidRPr="006C5403">
        <w:rPr>
          <w:sz w:val="28"/>
          <w:szCs w:val="28"/>
          <w:lang w:val="fr-FR"/>
        </w:rPr>
        <w:t>10. MARIVAUX «</w:t>
      </w:r>
      <w:smartTag w:uri="urn:schemas-microsoft-com:office:smarttags" w:element="PersonName">
        <w:smartTagPr>
          <w:attr w:name="ProductID" w:val="LA FEMME AVARE"/>
        </w:smartTagPr>
        <w:r w:rsidRPr="006C5403">
          <w:rPr>
            <w:sz w:val="28"/>
            <w:szCs w:val="28"/>
            <w:lang w:val="fr-FR"/>
          </w:rPr>
          <w:t>LA FEMME AVARE</w:t>
        </w:r>
      </w:smartTag>
      <w:r w:rsidRPr="006C5403">
        <w:rPr>
          <w:sz w:val="28"/>
          <w:szCs w:val="28"/>
          <w:lang w:val="fr-FR"/>
        </w:rPr>
        <w:t xml:space="preserve"> ET SON MARI»</w:t>
      </w:r>
    </w:p>
    <w:p w:rsidR="00753D4E" w:rsidRPr="006C5403" w:rsidRDefault="00753D4E" w:rsidP="00D4552A">
      <w:pPr>
        <w:pStyle w:val="Heading2"/>
        <w:tabs>
          <w:tab w:val="left" w:pos="6195"/>
        </w:tabs>
        <w:ind w:left="-142" w:firstLine="851"/>
        <w:jc w:val="both"/>
        <w:rPr>
          <w:sz w:val="28"/>
          <w:szCs w:val="28"/>
          <w:lang w:val="fr-FR"/>
        </w:rPr>
      </w:pPr>
      <w:r w:rsidRPr="006C5403">
        <w:rPr>
          <w:sz w:val="28"/>
          <w:szCs w:val="28"/>
          <w:lang w:val="fr-FR"/>
        </w:rPr>
        <w:t>11. EMILE ZOLA «GERMINAL»</w:t>
      </w:r>
    </w:p>
    <w:p w:rsidR="00753D4E" w:rsidRPr="006C5403" w:rsidRDefault="00753D4E" w:rsidP="00D4552A">
      <w:pPr>
        <w:ind w:left="-142" w:firstLine="851"/>
        <w:jc w:val="both"/>
        <w:rPr>
          <w:sz w:val="28"/>
          <w:szCs w:val="28"/>
          <w:lang w:val="fr-FR"/>
        </w:rPr>
      </w:pPr>
      <w:smartTag w:uri="urn:schemas-microsoft-com:office:smarttags" w:element="metricconverter">
        <w:smartTagPr>
          <w:attr w:name="ProductID" w:val="12. G"/>
        </w:smartTagPr>
        <w:r w:rsidRPr="006C5403">
          <w:rPr>
            <w:sz w:val="28"/>
            <w:szCs w:val="28"/>
            <w:lang w:val="fr-FR"/>
          </w:rPr>
          <w:t>12</w:t>
        </w:r>
        <w:r w:rsidRPr="006C5403">
          <w:rPr>
            <w:sz w:val="28"/>
            <w:szCs w:val="28"/>
            <w:lang w:val="uk-UA"/>
          </w:rPr>
          <w:t>.</w:t>
        </w:r>
        <w:r w:rsidRPr="006C5403">
          <w:rPr>
            <w:sz w:val="28"/>
            <w:szCs w:val="28"/>
            <w:lang w:val="fr-FR"/>
          </w:rPr>
          <w:t xml:space="preserve"> G</w:t>
        </w:r>
      </w:smartTag>
      <w:r w:rsidRPr="006C5403">
        <w:rPr>
          <w:sz w:val="28"/>
          <w:szCs w:val="28"/>
          <w:lang w:val="fr-FR"/>
        </w:rPr>
        <w:t>. de MAUPASSANT «BOULE DE SUIF»</w:t>
      </w:r>
    </w:p>
    <w:p w:rsidR="00753D4E" w:rsidRPr="006C5403" w:rsidRDefault="00753D4E" w:rsidP="00D4552A">
      <w:pPr>
        <w:ind w:left="-142" w:firstLine="851"/>
        <w:jc w:val="both"/>
        <w:rPr>
          <w:sz w:val="28"/>
          <w:szCs w:val="28"/>
          <w:lang w:val="fr-FR"/>
        </w:rPr>
      </w:pPr>
      <w:smartTag w:uri="urn:schemas-microsoft-com:office:smarttags" w:element="metricconverter">
        <w:smartTagPr>
          <w:attr w:name="ProductID" w:val="13. M"/>
        </w:smartTagPr>
        <w:r w:rsidRPr="006C5403">
          <w:rPr>
            <w:sz w:val="28"/>
            <w:szCs w:val="28"/>
            <w:lang w:val="fr-FR"/>
          </w:rPr>
          <w:t>13</w:t>
        </w:r>
        <w:r w:rsidRPr="006C5403">
          <w:rPr>
            <w:sz w:val="28"/>
            <w:szCs w:val="28"/>
            <w:lang w:val="uk-UA"/>
          </w:rPr>
          <w:t>.</w:t>
        </w:r>
        <w:r w:rsidRPr="006C5403">
          <w:rPr>
            <w:sz w:val="28"/>
            <w:szCs w:val="28"/>
            <w:lang w:val="fr-FR"/>
          </w:rPr>
          <w:t xml:space="preserve"> M</w:t>
        </w:r>
      </w:smartTag>
      <w:r w:rsidRPr="006C5403">
        <w:rPr>
          <w:sz w:val="28"/>
          <w:szCs w:val="28"/>
          <w:lang w:val="fr-FR"/>
        </w:rPr>
        <w:t>. PAGNOL «</w:t>
      </w:r>
      <w:smartTag w:uri="urn:schemas-microsoft-com:office:smarttags" w:element="PersonName">
        <w:smartTagPr>
          <w:attr w:name="ProductID" w:val="LA GLOIRE DE"/>
        </w:smartTagPr>
        <w:r w:rsidRPr="006C5403">
          <w:rPr>
            <w:sz w:val="28"/>
            <w:szCs w:val="28"/>
            <w:lang w:val="fr-FR"/>
          </w:rPr>
          <w:t>LA GLOIRE DE</w:t>
        </w:r>
      </w:smartTag>
      <w:r w:rsidRPr="006C5403">
        <w:rPr>
          <w:sz w:val="28"/>
          <w:szCs w:val="28"/>
          <w:lang w:val="fr-FR"/>
        </w:rPr>
        <w:t xml:space="preserve"> MON PERE»</w:t>
      </w:r>
    </w:p>
    <w:p w:rsidR="00753D4E" w:rsidRPr="006C5403" w:rsidRDefault="00753D4E" w:rsidP="00D4552A">
      <w:pPr>
        <w:ind w:left="-142" w:firstLine="851"/>
        <w:jc w:val="both"/>
        <w:rPr>
          <w:sz w:val="28"/>
          <w:szCs w:val="28"/>
          <w:lang w:val="fr-FR"/>
        </w:rPr>
      </w:pPr>
      <w:r w:rsidRPr="006C5403">
        <w:rPr>
          <w:sz w:val="28"/>
          <w:szCs w:val="28"/>
          <w:lang w:val="fr-FR"/>
        </w:rPr>
        <w:t>14</w:t>
      </w:r>
      <w:r w:rsidRPr="006C5403">
        <w:rPr>
          <w:sz w:val="28"/>
          <w:szCs w:val="28"/>
          <w:lang w:val="uk-UA"/>
        </w:rPr>
        <w:t>.</w:t>
      </w:r>
      <w:r w:rsidRPr="006C5403">
        <w:rPr>
          <w:sz w:val="28"/>
          <w:szCs w:val="28"/>
          <w:lang w:val="fr-FR"/>
        </w:rPr>
        <w:t xml:space="preserve"> P. HERIAT «L’ARAIGNE DU MATIN»</w:t>
      </w:r>
    </w:p>
    <w:p w:rsidR="00753D4E" w:rsidRPr="006C5403" w:rsidRDefault="00753D4E" w:rsidP="00D4552A">
      <w:pPr>
        <w:ind w:left="-142" w:firstLine="851"/>
        <w:jc w:val="both"/>
        <w:rPr>
          <w:sz w:val="28"/>
          <w:szCs w:val="28"/>
          <w:lang w:val="fr-FR"/>
        </w:rPr>
      </w:pPr>
      <w:smartTag w:uri="urn:schemas-microsoft-com:office:smarttags" w:element="metricconverter">
        <w:smartTagPr>
          <w:attr w:name="ProductID" w:val="15. A"/>
        </w:smartTagPr>
        <w:r w:rsidRPr="006C5403">
          <w:rPr>
            <w:sz w:val="28"/>
            <w:szCs w:val="28"/>
            <w:lang w:val="fr-FR"/>
          </w:rPr>
          <w:t>15</w:t>
        </w:r>
        <w:r w:rsidRPr="006C5403">
          <w:rPr>
            <w:sz w:val="28"/>
            <w:szCs w:val="28"/>
            <w:lang w:val="uk-UA"/>
          </w:rPr>
          <w:t>.</w:t>
        </w:r>
        <w:r w:rsidRPr="006C5403">
          <w:rPr>
            <w:sz w:val="28"/>
            <w:szCs w:val="28"/>
            <w:lang w:val="fr-FR"/>
          </w:rPr>
          <w:t xml:space="preserve"> A</w:t>
        </w:r>
      </w:smartTag>
      <w:r w:rsidRPr="006C5403">
        <w:rPr>
          <w:sz w:val="28"/>
          <w:szCs w:val="28"/>
          <w:lang w:val="fr-FR"/>
        </w:rPr>
        <w:t>. TILLET «HECATOMBE HEBDOMADAIRE»</w:t>
      </w:r>
    </w:p>
    <w:p w:rsidR="00753D4E" w:rsidRPr="006C5403" w:rsidRDefault="00753D4E" w:rsidP="00D4552A">
      <w:pPr>
        <w:ind w:left="-142" w:firstLine="851"/>
        <w:jc w:val="both"/>
        <w:rPr>
          <w:sz w:val="28"/>
          <w:szCs w:val="28"/>
          <w:lang w:val="uk-UA"/>
        </w:rPr>
      </w:pPr>
      <w:smartTag w:uri="urn:schemas-microsoft-com:office:smarttags" w:element="metricconverter">
        <w:smartTagPr>
          <w:attr w:name="ProductID" w:val="16. G"/>
        </w:smartTagPr>
        <w:r w:rsidRPr="006C5403">
          <w:rPr>
            <w:sz w:val="28"/>
            <w:szCs w:val="28"/>
            <w:lang w:val="fr-FR"/>
          </w:rPr>
          <w:t>16</w:t>
        </w:r>
        <w:r w:rsidRPr="006C5403">
          <w:rPr>
            <w:sz w:val="28"/>
            <w:szCs w:val="28"/>
            <w:lang w:val="uk-UA"/>
          </w:rPr>
          <w:t>.</w:t>
        </w:r>
        <w:r w:rsidRPr="006C5403">
          <w:rPr>
            <w:sz w:val="28"/>
            <w:szCs w:val="28"/>
            <w:lang w:val="fr-FR"/>
          </w:rPr>
          <w:t xml:space="preserve"> G</w:t>
        </w:r>
      </w:smartTag>
      <w:r w:rsidRPr="006C5403">
        <w:rPr>
          <w:sz w:val="28"/>
          <w:szCs w:val="28"/>
          <w:lang w:val="fr-FR"/>
        </w:rPr>
        <w:t>. de MAUPASSANT  «</w:t>
      </w:r>
      <w:smartTag w:uri="urn:schemas-microsoft-com:office:smarttags" w:element="PersonName">
        <w:smartTagPr>
          <w:attr w:name="ProductID" w:val="LA MOUSTACHE"/>
        </w:smartTagPr>
        <w:r w:rsidRPr="006C5403">
          <w:rPr>
            <w:sz w:val="28"/>
            <w:szCs w:val="28"/>
            <w:lang w:val="fr-FR"/>
          </w:rPr>
          <w:t>LA MOUSTACHE</w:t>
        </w:r>
      </w:smartTag>
      <w:r w:rsidRPr="006C5403">
        <w:rPr>
          <w:sz w:val="28"/>
          <w:szCs w:val="28"/>
          <w:lang w:val="fr-FR"/>
        </w:rPr>
        <w:t>»</w:t>
      </w:r>
    </w:p>
    <w:p w:rsidR="00753D4E" w:rsidRPr="006C5403" w:rsidRDefault="00753D4E" w:rsidP="00D4552A">
      <w:pPr>
        <w:pStyle w:val="Heading2"/>
        <w:tabs>
          <w:tab w:val="left" w:pos="6195"/>
        </w:tabs>
        <w:ind w:left="-142" w:firstLine="851"/>
        <w:jc w:val="both"/>
        <w:rPr>
          <w:sz w:val="28"/>
          <w:szCs w:val="28"/>
          <w:lang w:val="fr-FR"/>
        </w:rPr>
      </w:pPr>
      <w:r w:rsidRPr="006C5403">
        <w:rPr>
          <w:sz w:val="28"/>
          <w:szCs w:val="28"/>
          <w:lang w:val="fr-FR"/>
        </w:rPr>
        <w:t>17. H. BASIN «AU NOM DE FILS»</w:t>
      </w:r>
    </w:p>
    <w:p w:rsidR="00753D4E" w:rsidRPr="006C5403" w:rsidRDefault="00753D4E" w:rsidP="00D4552A">
      <w:pPr>
        <w:pStyle w:val="Heading2"/>
        <w:tabs>
          <w:tab w:val="left" w:pos="6195"/>
        </w:tabs>
        <w:ind w:left="-142" w:firstLine="851"/>
        <w:jc w:val="both"/>
        <w:rPr>
          <w:sz w:val="28"/>
          <w:szCs w:val="28"/>
          <w:lang w:val="fr-FR"/>
        </w:rPr>
      </w:pPr>
      <w:smartTag w:uri="urn:schemas-microsoft-com:office:smarttags" w:element="metricconverter">
        <w:smartTagPr>
          <w:attr w:name="ProductID" w:val="18. M"/>
        </w:smartTagPr>
        <w:r w:rsidRPr="006C5403">
          <w:rPr>
            <w:sz w:val="28"/>
            <w:szCs w:val="28"/>
            <w:lang w:val="fr-FR"/>
          </w:rPr>
          <w:t>18. M</w:t>
        </w:r>
      </w:smartTag>
      <w:r w:rsidRPr="006C5403">
        <w:rPr>
          <w:sz w:val="28"/>
          <w:szCs w:val="28"/>
          <w:lang w:val="fr-FR"/>
        </w:rPr>
        <w:t>. BATAILLE «ARBRE DE NOEL»</w:t>
      </w:r>
    </w:p>
    <w:p w:rsidR="00753D4E" w:rsidRPr="006C5403" w:rsidRDefault="00753D4E" w:rsidP="00D4552A">
      <w:pPr>
        <w:ind w:left="-142" w:firstLine="851"/>
        <w:jc w:val="both"/>
        <w:rPr>
          <w:sz w:val="28"/>
          <w:szCs w:val="28"/>
          <w:lang w:val="fr-FR"/>
        </w:rPr>
      </w:pPr>
      <w:r w:rsidRPr="006C5403">
        <w:rPr>
          <w:sz w:val="28"/>
          <w:szCs w:val="28"/>
          <w:lang w:val="fr-FR"/>
        </w:rPr>
        <w:t>19</w:t>
      </w:r>
      <w:r w:rsidRPr="006C5403">
        <w:rPr>
          <w:sz w:val="28"/>
          <w:szCs w:val="28"/>
          <w:lang w:val="uk-UA"/>
        </w:rPr>
        <w:t>.</w:t>
      </w:r>
      <w:r w:rsidRPr="006C5403">
        <w:rPr>
          <w:sz w:val="28"/>
          <w:szCs w:val="28"/>
          <w:lang w:val="fr-FR"/>
        </w:rPr>
        <w:t xml:space="preserve"> P. MERIME «</w:t>
      </w:r>
      <w:smartTag w:uri="urn:schemas-microsoft-com:office:smarttags" w:element="PersonName">
        <w:smartTagPr>
          <w:attr w:name="ProductID" w:val="LA VENUS D"/>
        </w:smartTagPr>
        <w:r w:rsidRPr="006C5403">
          <w:rPr>
            <w:sz w:val="28"/>
            <w:szCs w:val="28"/>
            <w:lang w:val="fr-FR"/>
          </w:rPr>
          <w:t>LA VENUS D</w:t>
        </w:r>
      </w:smartTag>
      <w:r w:rsidRPr="006C5403">
        <w:rPr>
          <w:sz w:val="28"/>
          <w:szCs w:val="28"/>
          <w:lang w:val="fr-FR"/>
        </w:rPr>
        <w:t>’ILE»</w:t>
      </w:r>
    </w:p>
    <w:p w:rsidR="00753D4E" w:rsidRPr="006C5403" w:rsidRDefault="00753D4E" w:rsidP="00D4552A">
      <w:pPr>
        <w:ind w:left="-142" w:firstLine="851"/>
        <w:jc w:val="both"/>
        <w:rPr>
          <w:sz w:val="28"/>
          <w:szCs w:val="28"/>
          <w:lang w:val="fr-FR"/>
        </w:rPr>
      </w:pPr>
      <w:smartTag w:uri="urn:schemas-microsoft-com:office:smarttags" w:element="metricconverter">
        <w:smartTagPr>
          <w:attr w:name="ProductID" w:val="20. A"/>
        </w:smartTagPr>
        <w:r w:rsidRPr="006C5403">
          <w:rPr>
            <w:sz w:val="28"/>
            <w:szCs w:val="28"/>
            <w:lang w:val="fr-FR"/>
          </w:rPr>
          <w:t>20</w:t>
        </w:r>
        <w:r w:rsidRPr="006C5403">
          <w:rPr>
            <w:sz w:val="28"/>
            <w:szCs w:val="28"/>
            <w:lang w:val="uk-UA"/>
          </w:rPr>
          <w:t>.</w:t>
        </w:r>
        <w:r w:rsidRPr="006C5403">
          <w:rPr>
            <w:sz w:val="28"/>
            <w:szCs w:val="28"/>
            <w:lang w:val="fr-FR"/>
          </w:rPr>
          <w:t xml:space="preserve"> A</w:t>
        </w:r>
      </w:smartTag>
      <w:r w:rsidRPr="006C5403">
        <w:rPr>
          <w:sz w:val="28"/>
          <w:szCs w:val="28"/>
          <w:lang w:val="fr-FR"/>
        </w:rPr>
        <w:t>. DUMAS «LES TROIS MOUSQUETAIRES»</w:t>
      </w:r>
    </w:p>
    <w:p w:rsidR="00753D4E" w:rsidRPr="006C5403" w:rsidRDefault="00753D4E" w:rsidP="00D4552A">
      <w:pPr>
        <w:pStyle w:val="Heading2"/>
        <w:tabs>
          <w:tab w:val="left" w:pos="6195"/>
        </w:tabs>
        <w:ind w:left="-142" w:firstLine="851"/>
        <w:jc w:val="both"/>
        <w:rPr>
          <w:sz w:val="28"/>
          <w:szCs w:val="28"/>
          <w:lang w:val="en-US"/>
        </w:rPr>
      </w:pPr>
      <w:smartTag w:uri="urn:schemas-microsoft-com:office:smarttags" w:element="metricconverter">
        <w:smartTagPr>
          <w:attr w:name="ProductID" w:val="21. A"/>
        </w:smartTagPr>
        <w:r w:rsidRPr="006C5403">
          <w:rPr>
            <w:sz w:val="28"/>
            <w:szCs w:val="28"/>
            <w:lang w:val="en-US"/>
          </w:rPr>
          <w:t>21. A</w:t>
        </w:r>
      </w:smartTag>
      <w:r w:rsidRPr="006C5403">
        <w:rPr>
          <w:sz w:val="28"/>
          <w:szCs w:val="28"/>
          <w:lang w:val="en-US"/>
        </w:rPr>
        <w:t>. DAUDET «MADOU»</w:t>
      </w:r>
    </w:p>
    <w:p w:rsidR="00753D4E" w:rsidRPr="006C5403" w:rsidRDefault="00753D4E" w:rsidP="00D4552A">
      <w:pPr>
        <w:ind w:left="-142" w:firstLine="851"/>
        <w:jc w:val="both"/>
        <w:rPr>
          <w:sz w:val="28"/>
          <w:szCs w:val="28"/>
          <w:lang w:val="en-US"/>
        </w:rPr>
      </w:pPr>
      <w:smartTag w:uri="urn:schemas-microsoft-com:office:smarttags" w:element="metricconverter">
        <w:smartTagPr>
          <w:attr w:name="ProductID" w:val="22. G"/>
        </w:smartTagPr>
        <w:r w:rsidRPr="006C5403">
          <w:rPr>
            <w:sz w:val="28"/>
            <w:szCs w:val="28"/>
            <w:lang w:val="en-US"/>
          </w:rPr>
          <w:t>22</w:t>
        </w:r>
        <w:r w:rsidRPr="006C5403">
          <w:rPr>
            <w:sz w:val="28"/>
            <w:szCs w:val="28"/>
            <w:lang w:val="uk-UA"/>
          </w:rPr>
          <w:t>.</w:t>
        </w:r>
        <w:r w:rsidRPr="006C5403">
          <w:rPr>
            <w:sz w:val="28"/>
            <w:szCs w:val="28"/>
            <w:lang w:val="en-US"/>
          </w:rPr>
          <w:t xml:space="preserve"> G</w:t>
        </w:r>
      </w:smartTag>
      <w:r w:rsidRPr="006C5403">
        <w:rPr>
          <w:sz w:val="28"/>
          <w:szCs w:val="28"/>
          <w:lang w:val="en-US"/>
        </w:rPr>
        <w:t xml:space="preserve">. FLAUBERT «MADAME BOVARY» </w:t>
      </w:r>
    </w:p>
    <w:p w:rsidR="00753D4E" w:rsidRPr="006C5403" w:rsidRDefault="00753D4E" w:rsidP="00D4552A">
      <w:pPr>
        <w:pStyle w:val="Heading2"/>
        <w:tabs>
          <w:tab w:val="left" w:pos="6195"/>
        </w:tabs>
        <w:ind w:left="-142" w:firstLine="851"/>
        <w:jc w:val="both"/>
        <w:rPr>
          <w:sz w:val="28"/>
          <w:szCs w:val="28"/>
          <w:lang w:val="fr-FR"/>
        </w:rPr>
      </w:pPr>
      <w:smartTag w:uri="urn:schemas-microsoft-com:office:smarttags" w:element="metricconverter">
        <w:smartTagPr>
          <w:attr w:name="ProductID" w:val="23. A"/>
        </w:smartTagPr>
        <w:r w:rsidRPr="006C5403">
          <w:rPr>
            <w:sz w:val="28"/>
            <w:szCs w:val="28"/>
            <w:lang w:val="fr-FR"/>
          </w:rPr>
          <w:t>23. A</w:t>
        </w:r>
      </w:smartTag>
      <w:r w:rsidRPr="006C5403">
        <w:rPr>
          <w:sz w:val="28"/>
          <w:szCs w:val="28"/>
          <w:lang w:val="fr-FR"/>
        </w:rPr>
        <w:t>. DAUDET «JACK»</w:t>
      </w:r>
    </w:p>
    <w:p w:rsidR="00753D4E" w:rsidRPr="006C5403" w:rsidRDefault="00753D4E" w:rsidP="00D4552A">
      <w:pPr>
        <w:ind w:left="-142" w:firstLine="851"/>
        <w:jc w:val="both"/>
        <w:rPr>
          <w:sz w:val="28"/>
          <w:szCs w:val="28"/>
          <w:lang w:val="fr-FR"/>
        </w:rPr>
      </w:pPr>
      <w:smartTag w:uri="urn:schemas-microsoft-com:office:smarttags" w:element="metricconverter">
        <w:smartTagPr>
          <w:attr w:name="ProductID" w:val="24. M"/>
        </w:smartTagPr>
        <w:r w:rsidRPr="006C5403">
          <w:rPr>
            <w:sz w:val="28"/>
            <w:szCs w:val="28"/>
            <w:lang w:val="fr-FR"/>
          </w:rPr>
          <w:t>24</w:t>
        </w:r>
        <w:r w:rsidRPr="006C5403">
          <w:rPr>
            <w:sz w:val="28"/>
            <w:szCs w:val="28"/>
            <w:lang w:val="uk-UA"/>
          </w:rPr>
          <w:t>.</w:t>
        </w:r>
        <w:r w:rsidRPr="006C5403">
          <w:rPr>
            <w:sz w:val="28"/>
            <w:szCs w:val="28"/>
            <w:lang w:val="fr-FR"/>
          </w:rPr>
          <w:t xml:space="preserve"> M</w:t>
        </w:r>
      </w:smartTag>
      <w:r w:rsidRPr="006C5403">
        <w:rPr>
          <w:sz w:val="28"/>
          <w:szCs w:val="28"/>
          <w:lang w:val="fr-FR"/>
        </w:rPr>
        <w:t>. PROUST «DU COTE DE CHEZ SWANN»</w:t>
      </w:r>
    </w:p>
    <w:p w:rsidR="00753D4E" w:rsidRPr="006C5403" w:rsidRDefault="00753D4E" w:rsidP="00D4552A">
      <w:pPr>
        <w:pStyle w:val="Heading2"/>
        <w:tabs>
          <w:tab w:val="left" w:pos="6195"/>
        </w:tabs>
        <w:ind w:left="-142" w:firstLine="851"/>
        <w:jc w:val="both"/>
        <w:rPr>
          <w:sz w:val="28"/>
          <w:szCs w:val="28"/>
          <w:lang w:val="fr-FR"/>
        </w:rPr>
      </w:pPr>
      <w:smartTag w:uri="urn:schemas-microsoft-com:office:smarttags" w:element="metricconverter">
        <w:smartTagPr>
          <w:attr w:name="ProductID" w:val="25. A"/>
        </w:smartTagPr>
        <w:r w:rsidRPr="006C5403">
          <w:rPr>
            <w:sz w:val="28"/>
            <w:szCs w:val="28"/>
            <w:lang w:val="fr-FR"/>
          </w:rPr>
          <w:t>25. A</w:t>
        </w:r>
      </w:smartTag>
      <w:r w:rsidRPr="006C5403">
        <w:rPr>
          <w:sz w:val="28"/>
          <w:szCs w:val="28"/>
          <w:lang w:val="fr-FR"/>
        </w:rPr>
        <w:t>. BRETON «NADIYA»</w:t>
      </w:r>
    </w:p>
    <w:p w:rsidR="00753D4E" w:rsidRPr="006C5403" w:rsidRDefault="00753D4E" w:rsidP="00D4552A">
      <w:pPr>
        <w:pStyle w:val="Heading2"/>
        <w:ind w:left="-142" w:firstLine="851"/>
        <w:jc w:val="both"/>
        <w:rPr>
          <w:sz w:val="28"/>
          <w:szCs w:val="28"/>
          <w:lang w:val="fr-FR"/>
        </w:rPr>
      </w:pPr>
      <w:smartTag w:uri="urn:schemas-microsoft-com:office:smarttags" w:element="metricconverter">
        <w:smartTagPr>
          <w:attr w:name="ProductID" w:val="26. A"/>
        </w:smartTagPr>
        <w:r w:rsidRPr="006C5403">
          <w:rPr>
            <w:sz w:val="28"/>
            <w:szCs w:val="28"/>
            <w:lang w:val="fr-FR"/>
          </w:rPr>
          <w:t>26. A</w:t>
        </w:r>
      </w:smartTag>
      <w:r w:rsidRPr="006C5403">
        <w:rPr>
          <w:sz w:val="28"/>
          <w:szCs w:val="28"/>
          <w:lang w:val="fr-FR"/>
        </w:rPr>
        <w:t>. MALRAUX «</w:t>
      </w:r>
      <w:smartTag w:uri="urn:schemas-microsoft-com:office:smarttags" w:element="PersonName">
        <w:smartTagPr>
          <w:attr w:name="ProductID" w:val="LA CONDITION HUMAINE"/>
        </w:smartTagPr>
        <w:r w:rsidRPr="006C5403">
          <w:rPr>
            <w:sz w:val="28"/>
            <w:szCs w:val="28"/>
            <w:lang w:val="fr-FR"/>
          </w:rPr>
          <w:t>LA CONDITION HUMAINE</w:t>
        </w:r>
      </w:smartTag>
      <w:r w:rsidRPr="006C5403">
        <w:rPr>
          <w:sz w:val="28"/>
          <w:szCs w:val="28"/>
          <w:lang w:val="fr-FR"/>
        </w:rPr>
        <w:t>»</w:t>
      </w:r>
    </w:p>
    <w:p w:rsidR="00753D4E" w:rsidRPr="006C5403" w:rsidRDefault="00753D4E" w:rsidP="00D4552A">
      <w:pPr>
        <w:ind w:left="-142" w:firstLine="851"/>
        <w:jc w:val="both"/>
        <w:rPr>
          <w:sz w:val="28"/>
          <w:szCs w:val="28"/>
          <w:lang w:val="fr-FR"/>
        </w:rPr>
      </w:pPr>
      <w:smartTag w:uri="urn:schemas-microsoft-com:office:smarttags" w:element="metricconverter">
        <w:smartTagPr>
          <w:attr w:name="ProductID" w:val="27. A"/>
        </w:smartTagPr>
        <w:r w:rsidRPr="006C5403">
          <w:rPr>
            <w:sz w:val="28"/>
            <w:szCs w:val="28"/>
            <w:lang w:val="fr-FR"/>
          </w:rPr>
          <w:t>27</w:t>
        </w:r>
        <w:r w:rsidRPr="006C5403">
          <w:rPr>
            <w:sz w:val="28"/>
            <w:szCs w:val="28"/>
            <w:lang w:val="uk-UA"/>
          </w:rPr>
          <w:t>.</w:t>
        </w:r>
        <w:r w:rsidRPr="006C5403">
          <w:rPr>
            <w:sz w:val="28"/>
            <w:szCs w:val="28"/>
            <w:lang w:val="fr-FR"/>
          </w:rPr>
          <w:t xml:space="preserve"> A</w:t>
        </w:r>
      </w:smartTag>
      <w:r w:rsidRPr="006C5403">
        <w:rPr>
          <w:sz w:val="28"/>
          <w:szCs w:val="28"/>
          <w:lang w:val="fr-FR"/>
        </w:rPr>
        <w:t>. CAMUS «L’ÉTRANGER»</w:t>
      </w:r>
    </w:p>
    <w:p w:rsidR="00753D4E" w:rsidRPr="006C5403" w:rsidRDefault="00753D4E" w:rsidP="00D4552A">
      <w:pPr>
        <w:ind w:left="-142" w:firstLine="851"/>
        <w:jc w:val="both"/>
        <w:rPr>
          <w:sz w:val="28"/>
          <w:szCs w:val="28"/>
          <w:lang w:val="fr-FR"/>
        </w:rPr>
      </w:pPr>
      <w:r w:rsidRPr="006C5403">
        <w:rPr>
          <w:sz w:val="28"/>
          <w:szCs w:val="28"/>
          <w:lang w:val="fr-FR"/>
        </w:rPr>
        <w:t>28</w:t>
      </w:r>
      <w:r w:rsidRPr="006C5403">
        <w:rPr>
          <w:sz w:val="28"/>
          <w:szCs w:val="28"/>
          <w:lang w:val="uk-UA"/>
        </w:rPr>
        <w:t>.</w:t>
      </w:r>
      <w:r w:rsidRPr="006C5403">
        <w:rPr>
          <w:sz w:val="28"/>
          <w:szCs w:val="28"/>
          <w:lang w:val="fr-FR"/>
        </w:rPr>
        <w:t> MONTESQIEU «L’ÉTRANGER»</w:t>
      </w:r>
    </w:p>
    <w:p w:rsidR="00753D4E" w:rsidRPr="006C5403" w:rsidRDefault="00753D4E" w:rsidP="00D4552A">
      <w:pPr>
        <w:ind w:left="-142" w:firstLine="851"/>
        <w:jc w:val="both"/>
        <w:rPr>
          <w:sz w:val="28"/>
          <w:szCs w:val="28"/>
          <w:lang w:val="fr-FR"/>
        </w:rPr>
      </w:pPr>
      <w:r w:rsidRPr="006C5403">
        <w:rPr>
          <w:sz w:val="28"/>
          <w:szCs w:val="28"/>
          <w:lang w:val="fr-FR"/>
        </w:rPr>
        <w:t>29</w:t>
      </w:r>
      <w:r w:rsidRPr="006C5403">
        <w:rPr>
          <w:sz w:val="28"/>
          <w:szCs w:val="28"/>
          <w:lang w:val="uk-UA"/>
        </w:rPr>
        <w:t>.</w:t>
      </w:r>
      <w:r w:rsidRPr="006C5403">
        <w:rPr>
          <w:sz w:val="28"/>
          <w:szCs w:val="28"/>
          <w:lang w:val="fr-FR"/>
        </w:rPr>
        <w:t xml:space="preserve"> H. de BALZAC «L’INCONNU»</w:t>
      </w:r>
    </w:p>
    <w:p w:rsidR="00753D4E" w:rsidRPr="006C5403" w:rsidRDefault="00753D4E" w:rsidP="00D4552A">
      <w:pPr>
        <w:ind w:left="-142" w:firstLine="851"/>
        <w:jc w:val="both"/>
        <w:rPr>
          <w:sz w:val="28"/>
          <w:szCs w:val="28"/>
          <w:lang w:val="fr-FR"/>
        </w:rPr>
      </w:pPr>
      <w:r w:rsidRPr="006C5403">
        <w:rPr>
          <w:sz w:val="28"/>
          <w:szCs w:val="28"/>
          <w:lang w:val="fr-FR"/>
        </w:rPr>
        <w:t>30</w:t>
      </w:r>
      <w:r w:rsidRPr="006C5403">
        <w:rPr>
          <w:sz w:val="28"/>
          <w:szCs w:val="28"/>
          <w:lang w:val="uk-UA"/>
        </w:rPr>
        <w:t>.</w:t>
      </w:r>
      <w:r w:rsidRPr="006C5403">
        <w:rPr>
          <w:sz w:val="28"/>
          <w:szCs w:val="28"/>
          <w:lang w:val="fr-FR"/>
        </w:rPr>
        <w:t xml:space="preserve"> V. HUGO «QUATRE-VINGT-TREIZE»</w:t>
      </w:r>
    </w:p>
    <w:p w:rsidR="00753D4E" w:rsidRPr="003962F2" w:rsidRDefault="00753D4E" w:rsidP="00D4552A">
      <w:pPr>
        <w:ind w:left="-142" w:firstLine="851"/>
        <w:jc w:val="both"/>
        <w:rPr>
          <w:b/>
          <w:color w:val="FF0000"/>
          <w:sz w:val="28"/>
          <w:szCs w:val="28"/>
          <w:lang w:val="uk-UA"/>
        </w:rPr>
      </w:pPr>
    </w:p>
    <w:p w:rsidR="00753D4E" w:rsidRPr="003962F2" w:rsidRDefault="00753D4E" w:rsidP="008C52EC">
      <w:pPr>
        <w:ind w:hanging="720"/>
        <w:rPr>
          <w:sz w:val="28"/>
          <w:szCs w:val="28"/>
          <w:lang w:val="fr-FR"/>
        </w:rPr>
      </w:pPr>
    </w:p>
    <w:p w:rsidR="00753D4E" w:rsidRPr="003962F2" w:rsidRDefault="00753D4E" w:rsidP="008C52EC">
      <w:pPr>
        <w:jc w:val="center"/>
        <w:rPr>
          <w:b/>
          <w:sz w:val="28"/>
          <w:szCs w:val="28"/>
          <w:lang w:val="uk-UA"/>
        </w:rPr>
      </w:pPr>
      <w:r w:rsidRPr="00543F47">
        <w:rPr>
          <w:sz w:val="28"/>
          <w:szCs w:val="28"/>
        </w:rPr>
        <w:br w:type="page"/>
      </w:r>
      <w:r w:rsidRPr="003962F2">
        <w:rPr>
          <w:b/>
          <w:sz w:val="28"/>
          <w:szCs w:val="28"/>
        </w:rPr>
        <w:t>ПЕРЕЛІК ТЕ</w:t>
      </w:r>
      <w:r w:rsidRPr="003962F2">
        <w:rPr>
          <w:b/>
          <w:sz w:val="28"/>
          <w:szCs w:val="28"/>
          <w:lang w:val="uk-UA"/>
        </w:rPr>
        <w:t xml:space="preserve">ОРЕТИЧНИХ ПИТАНЬ </w:t>
      </w:r>
      <w:r w:rsidRPr="003962F2">
        <w:rPr>
          <w:b/>
          <w:sz w:val="28"/>
          <w:szCs w:val="28"/>
        </w:rPr>
        <w:t xml:space="preserve">ДО ДЕРЖАВНОГО ЕКЗАМЕНУ </w:t>
      </w:r>
    </w:p>
    <w:p w:rsidR="00753D4E" w:rsidRPr="003962F2" w:rsidRDefault="00753D4E" w:rsidP="008C52EC">
      <w:pPr>
        <w:shd w:val="clear" w:color="auto" w:fill="FFFFFF"/>
        <w:rPr>
          <w:bCs/>
          <w:i/>
          <w:iCs/>
          <w:sz w:val="28"/>
          <w:szCs w:val="28"/>
          <w:lang w:val="uk-UA"/>
        </w:rPr>
      </w:pPr>
    </w:p>
    <w:p w:rsidR="00753D4E" w:rsidRPr="003962F2" w:rsidRDefault="00753D4E" w:rsidP="008C52EC">
      <w:pPr>
        <w:shd w:val="clear" w:color="auto" w:fill="FFFFFF"/>
        <w:jc w:val="center"/>
        <w:rPr>
          <w:bCs/>
          <w:iCs/>
          <w:sz w:val="28"/>
          <w:szCs w:val="28"/>
          <w:lang w:val="uk-UA"/>
        </w:rPr>
      </w:pPr>
      <w:r w:rsidRPr="003962F2">
        <w:rPr>
          <w:bCs/>
          <w:iCs/>
          <w:sz w:val="28"/>
          <w:szCs w:val="28"/>
          <w:lang w:val="uk-UA"/>
        </w:rPr>
        <w:t>ДРУГИЙ  (МАГІСТЕРСЬКИЙ) РІВЕНЬ ВИЩОЇ ОСВІТИ</w:t>
      </w:r>
    </w:p>
    <w:p w:rsidR="00753D4E" w:rsidRDefault="00753D4E" w:rsidP="008C52EC">
      <w:pPr>
        <w:shd w:val="clear" w:color="auto" w:fill="FFFFFF"/>
        <w:jc w:val="center"/>
        <w:rPr>
          <w:sz w:val="28"/>
          <w:szCs w:val="28"/>
          <w:lang w:val="uk-UA"/>
        </w:rPr>
      </w:pPr>
      <w:r w:rsidRPr="003962F2">
        <w:rPr>
          <w:sz w:val="28"/>
          <w:szCs w:val="28"/>
          <w:lang w:val="uk-UA"/>
        </w:rPr>
        <w:t>2016 – 2017 н. р.</w:t>
      </w:r>
    </w:p>
    <w:p w:rsidR="00753D4E" w:rsidRPr="003962F2" w:rsidRDefault="00753D4E" w:rsidP="008C52EC">
      <w:pPr>
        <w:shd w:val="clear" w:color="auto" w:fill="FFFFFF"/>
        <w:jc w:val="center"/>
        <w:rPr>
          <w:bCs/>
          <w:i/>
          <w:iCs/>
          <w:sz w:val="28"/>
          <w:szCs w:val="28"/>
          <w:lang w:val="uk-UA"/>
        </w:rPr>
      </w:pPr>
    </w:p>
    <w:p w:rsidR="00753D4E" w:rsidRPr="00F93BFD" w:rsidRDefault="00753D4E" w:rsidP="00F93BFD">
      <w:pPr>
        <w:shd w:val="clear" w:color="auto" w:fill="FFFFFF"/>
        <w:jc w:val="center"/>
        <w:rPr>
          <w:b/>
          <w:bCs/>
          <w:caps/>
          <w:sz w:val="28"/>
          <w:szCs w:val="28"/>
          <w:lang w:val="uk-UA"/>
        </w:rPr>
      </w:pPr>
      <w:r w:rsidRPr="00F93BFD">
        <w:rPr>
          <w:b/>
          <w:bCs/>
          <w:caps/>
          <w:sz w:val="28"/>
          <w:szCs w:val="28"/>
          <w:lang w:val="uk-UA"/>
        </w:rPr>
        <w:t>п</w:t>
      </w:r>
      <w:r w:rsidRPr="00F93BFD">
        <w:rPr>
          <w:b/>
          <w:sz w:val="28"/>
          <w:szCs w:val="28"/>
          <w:lang w:val="uk-UA"/>
        </w:rPr>
        <w:t>орівняльна типологія першої іноземної мови та рідної</w:t>
      </w:r>
    </w:p>
    <w:p w:rsidR="00753D4E" w:rsidRPr="00F93BFD" w:rsidRDefault="00753D4E" w:rsidP="00F93BFD">
      <w:pPr>
        <w:numPr>
          <w:ilvl w:val="0"/>
          <w:numId w:val="11"/>
        </w:numPr>
        <w:tabs>
          <w:tab w:val="left" w:pos="1134"/>
        </w:tabs>
        <w:spacing w:after="200"/>
        <w:ind w:left="0" w:firstLine="709"/>
        <w:contextualSpacing/>
        <w:jc w:val="both"/>
        <w:rPr>
          <w:sz w:val="28"/>
          <w:szCs w:val="28"/>
          <w:lang w:val="uk-UA"/>
        </w:rPr>
      </w:pPr>
      <w:r w:rsidRPr="00F93BFD">
        <w:rPr>
          <w:sz w:val="28"/>
          <w:szCs w:val="28"/>
          <w:lang w:val="fr-FR"/>
        </w:rPr>
        <w:t>La typologie comparative comme discipline linguistique.</w:t>
      </w:r>
    </w:p>
    <w:p w:rsidR="00753D4E" w:rsidRPr="00F93BFD" w:rsidRDefault="00753D4E" w:rsidP="00F93BFD">
      <w:pPr>
        <w:numPr>
          <w:ilvl w:val="0"/>
          <w:numId w:val="11"/>
        </w:numPr>
        <w:tabs>
          <w:tab w:val="left" w:pos="1134"/>
        </w:tabs>
        <w:spacing w:after="200"/>
        <w:ind w:left="0" w:firstLine="709"/>
        <w:contextualSpacing/>
        <w:jc w:val="both"/>
        <w:rPr>
          <w:sz w:val="28"/>
          <w:szCs w:val="28"/>
          <w:lang w:val="uk-UA"/>
        </w:rPr>
      </w:pPr>
      <w:r w:rsidRPr="00F93BFD">
        <w:rPr>
          <w:sz w:val="28"/>
          <w:szCs w:val="28"/>
          <w:lang w:val="fr-FR"/>
        </w:rPr>
        <w:t>L’analyse comparative des systèmes vocaliques du français et de l’ukrainien.</w:t>
      </w:r>
    </w:p>
    <w:p w:rsidR="00753D4E" w:rsidRPr="00F93BFD" w:rsidRDefault="00753D4E" w:rsidP="00F93BFD">
      <w:pPr>
        <w:numPr>
          <w:ilvl w:val="0"/>
          <w:numId w:val="11"/>
        </w:numPr>
        <w:tabs>
          <w:tab w:val="left" w:pos="1134"/>
        </w:tabs>
        <w:spacing w:after="200"/>
        <w:ind w:left="0" w:firstLine="709"/>
        <w:contextualSpacing/>
        <w:jc w:val="both"/>
        <w:rPr>
          <w:sz w:val="28"/>
          <w:szCs w:val="28"/>
          <w:lang w:val="uk-UA"/>
        </w:rPr>
      </w:pPr>
      <w:r w:rsidRPr="00F93BFD">
        <w:rPr>
          <w:sz w:val="28"/>
          <w:szCs w:val="28"/>
          <w:lang w:val="fr-FR"/>
        </w:rPr>
        <w:t>L’étude contrastive des systèmes consonnantiques de la langue française et de la langue ukrainienne.</w:t>
      </w:r>
    </w:p>
    <w:p w:rsidR="00753D4E" w:rsidRPr="00F93BFD" w:rsidRDefault="00753D4E" w:rsidP="00F93BFD">
      <w:pPr>
        <w:numPr>
          <w:ilvl w:val="0"/>
          <w:numId w:val="11"/>
        </w:numPr>
        <w:tabs>
          <w:tab w:val="left" w:pos="1134"/>
        </w:tabs>
        <w:spacing w:after="200"/>
        <w:ind w:left="0" w:firstLine="709"/>
        <w:contextualSpacing/>
        <w:jc w:val="both"/>
        <w:rPr>
          <w:sz w:val="28"/>
          <w:szCs w:val="28"/>
          <w:lang w:val="uk-UA"/>
        </w:rPr>
      </w:pPr>
      <w:r w:rsidRPr="00F93BFD">
        <w:rPr>
          <w:sz w:val="28"/>
          <w:szCs w:val="28"/>
          <w:lang w:val="fr-FR"/>
        </w:rPr>
        <w:t>La comparaison de l’écriture alphabétique de la langue française et de la langue ukrainienne.</w:t>
      </w:r>
    </w:p>
    <w:p w:rsidR="00753D4E" w:rsidRPr="00F93BFD" w:rsidRDefault="00753D4E" w:rsidP="00F93BFD">
      <w:pPr>
        <w:numPr>
          <w:ilvl w:val="0"/>
          <w:numId w:val="11"/>
        </w:numPr>
        <w:tabs>
          <w:tab w:val="left" w:pos="1134"/>
        </w:tabs>
        <w:spacing w:after="200"/>
        <w:ind w:left="0" w:firstLine="709"/>
        <w:contextualSpacing/>
        <w:jc w:val="both"/>
        <w:rPr>
          <w:sz w:val="28"/>
          <w:szCs w:val="28"/>
          <w:lang w:val="uk-UA"/>
        </w:rPr>
      </w:pPr>
      <w:r w:rsidRPr="00F93BFD">
        <w:rPr>
          <w:sz w:val="28"/>
          <w:szCs w:val="28"/>
          <w:lang w:val="fr-FR"/>
        </w:rPr>
        <w:t>L’analyse des principes d’orthographe du français et de l’ukrainien.</w:t>
      </w:r>
    </w:p>
    <w:p w:rsidR="00753D4E" w:rsidRPr="00F93BFD" w:rsidRDefault="00753D4E" w:rsidP="00F93BFD">
      <w:pPr>
        <w:numPr>
          <w:ilvl w:val="0"/>
          <w:numId w:val="11"/>
        </w:numPr>
        <w:tabs>
          <w:tab w:val="left" w:pos="1134"/>
        </w:tabs>
        <w:spacing w:after="200"/>
        <w:ind w:left="0" w:firstLine="709"/>
        <w:contextualSpacing/>
        <w:jc w:val="both"/>
        <w:rPr>
          <w:sz w:val="28"/>
          <w:szCs w:val="28"/>
          <w:lang w:val="uk-UA"/>
        </w:rPr>
      </w:pPr>
      <w:r w:rsidRPr="00F93BFD">
        <w:rPr>
          <w:sz w:val="28"/>
          <w:szCs w:val="28"/>
          <w:lang w:val="fr-FR"/>
        </w:rPr>
        <w:t>L’analytisme et le synthétisme comme moyens d’expression du sens grammatical.</w:t>
      </w:r>
    </w:p>
    <w:p w:rsidR="00753D4E" w:rsidRPr="00F93BFD" w:rsidRDefault="00753D4E" w:rsidP="00F93BFD">
      <w:pPr>
        <w:numPr>
          <w:ilvl w:val="0"/>
          <w:numId w:val="11"/>
        </w:numPr>
        <w:tabs>
          <w:tab w:val="left" w:pos="1134"/>
        </w:tabs>
        <w:spacing w:after="200"/>
        <w:ind w:left="0" w:firstLine="709"/>
        <w:contextualSpacing/>
        <w:jc w:val="both"/>
        <w:rPr>
          <w:sz w:val="28"/>
          <w:szCs w:val="28"/>
          <w:lang w:val="uk-UA"/>
        </w:rPr>
      </w:pPr>
      <w:r w:rsidRPr="00F93BFD">
        <w:rPr>
          <w:sz w:val="28"/>
          <w:szCs w:val="28"/>
          <w:lang w:val="fr-FR"/>
        </w:rPr>
        <w:t>Les parties du discours dans la langue française et dans la langue ukrainienne : l’aspect comparatif.</w:t>
      </w:r>
    </w:p>
    <w:p w:rsidR="00753D4E" w:rsidRPr="00F93BFD" w:rsidRDefault="00753D4E" w:rsidP="00F93BFD">
      <w:pPr>
        <w:numPr>
          <w:ilvl w:val="0"/>
          <w:numId w:val="11"/>
        </w:numPr>
        <w:tabs>
          <w:tab w:val="left" w:pos="1134"/>
        </w:tabs>
        <w:spacing w:after="200"/>
        <w:ind w:left="0" w:firstLine="709"/>
        <w:contextualSpacing/>
        <w:jc w:val="both"/>
        <w:rPr>
          <w:sz w:val="28"/>
          <w:szCs w:val="28"/>
          <w:lang w:val="uk-UA"/>
        </w:rPr>
      </w:pPr>
      <w:r w:rsidRPr="00F93BFD">
        <w:rPr>
          <w:sz w:val="28"/>
          <w:szCs w:val="28"/>
          <w:lang w:val="fr-FR"/>
        </w:rPr>
        <w:t>Les catégories sémantiques de noms en français et en ukrainien.</w:t>
      </w:r>
    </w:p>
    <w:p w:rsidR="00753D4E" w:rsidRPr="00F93BFD" w:rsidRDefault="00753D4E" w:rsidP="00F93BFD">
      <w:pPr>
        <w:numPr>
          <w:ilvl w:val="0"/>
          <w:numId w:val="11"/>
        </w:numPr>
        <w:tabs>
          <w:tab w:val="left" w:pos="1134"/>
        </w:tabs>
        <w:spacing w:after="200"/>
        <w:ind w:left="0" w:firstLine="709"/>
        <w:contextualSpacing/>
        <w:jc w:val="both"/>
        <w:rPr>
          <w:sz w:val="28"/>
          <w:szCs w:val="28"/>
          <w:lang w:val="uk-UA"/>
        </w:rPr>
      </w:pPr>
      <w:r w:rsidRPr="00F93BFD">
        <w:rPr>
          <w:sz w:val="28"/>
          <w:szCs w:val="28"/>
          <w:lang w:val="fr-FR"/>
        </w:rPr>
        <w:t>La sémantique et les catégories grammaticales de verbe en français et en l’ukrainien.</w:t>
      </w:r>
    </w:p>
    <w:p w:rsidR="00753D4E" w:rsidRPr="00F93BFD" w:rsidRDefault="00753D4E" w:rsidP="00F93BFD">
      <w:pPr>
        <w:numPr>
          <w:ilvl w:val="0"/>
          <w:numId w:val="11"/>
        </w:numPr>
        <w:tabs>
          <w:tab w:val="left" w:pos="1134"/>
        </w:tabs>
        <w:spacing w:after="200"/>
        <w:ind w:left="0" w:firstLine="709"/>
        <w:contextualSpacing/>
        <w:jc w:val="both"/>
        <w:rPr>
          <w:sz w:val="28"/>
          <w:szCs w:val="28"/>
          <w:lang w:val="uk-UA"/>
        </w:rPr>
      </w:pPr>
      <w:r w:rsidRPr="00F93BFD">
        <w:rPr>
          <w:sz w:val="28"/>
          <w:szCs w:val="28"/>
          <w:lang w:val="fr-FR"/>
        </w:rPr>
        <w:t>Les formes et les catégories grammaticales d’adjectifs en français et en l’ukrainien.</w:t>
      </w:r>
    </w:p>
    <w:p w:rsidR="00753D4E" w:rsidRPr="00F93BFD" w:rsidRDefault="00753D4E" w:rsidP="00F93BFD">
      <w:pPr>
        <w:numPr>
          <w:ilvl w:val="0"/>
          <w:numId w:val="11"/>
        </w:numPr>
        <w:tabs>
          <w:tab w:val="left" w:pos="1134"/>
        </w:tabs>
        <w:spacing w:after="200"/>
        <w:ind w:left="0" w:firstLine="709"/>
        <w:contextualSpacing/>
        <w:jc w:val="both"/>
        <w:rPr>
          <w:sz w:val="28"/>
          <w:szCs w:val="28"/>
          <w:lang w:val="uk-UA"/>
        </w:rPr>
      </w:pPr>
      <w:r w:rsidRPr="00F93BFD">
        <w:rPr>
          <w:sz w:val="28"/>
          <w:szCs w:val="28"/>
          <w:lang w:val="fr-FR"/>
        </w:rPr>
        <w:t>Les types de pronoms en français et en ukrainien.</w:t>
      </w:r>
    </w:p>
    <w:p w:rsidR="00753D4E" w:rsidRPr="00F93BFD" w:rsidRDefault="00753D4E" w:rsidP="00F93BFD">
      <w:pPr>
        <w:numPr>
          <w:ilvl w:val="0"/>
          <w:numId w:val="11"/>
        </w:numPr>
        <w:tabs>
          <w:tab w:val="left" w:pos="1134"/>
        </w:tabs>
        <w:spacing w:after="200"/>
        <w:ind w:left="0" w:firstLine="709"/>
        <w:contextualSpacing/>
        <w:jc w:val="both"/>
        <w:rPr>
          <w:sz w:val="28"/>
          <w:szCs w:val="28"/>
          <w:lang w:val="uk-UA"/>
        </w:rPr>
      </w:pPr>
      <w:r w:rsidRPr="00F93BFD">
        <w:rPr>
          <w:sz w:val="28"/>
          <w:szCs w:val="28"/>
          <w:lang w:val="fr-FR"/>
        </w:rPr>
        <w:t>Les relations syntaxiques du point de vue de la typologie comparative du français et de l’ukrainien.</w:t>
      </w:r>
    </w:p>
    <w:p w:rsidR="00753D4E" w:rsidRPr="00F93BFD" w:rsidRDefault="00753D4E" w:rsidP="00F93BFD">
      <w:pPr>
        <w:numPr>
          <w:ilvl w:val="0"/>
          <w:numId w:val="11"/>
        </w:numPr>
        <w:tabs>
          <w:tab w:val="left" w:pos="1134"/>
        </w:tabs>
        <w:spacing w:after="200"/>
        <w:ind w:left="0" w:firstLine="709"/>
        <w:contextualSpacing/>
        <w:jc w:val="both"/>
        <w:rPr>
          <w:sz w:val="28"/>
          <w:szCs w:val="28"/>
          <w:lang w:val="uk-UA"/>
        </w:rPr>
      </w:pPr>
      <w:r w:rsidRPr="00F93BFD">
        <w:rPr>
          <w:sz w:val="28"/>
          <w:szCs w:val="28"/>
          <w:lang w:val="fr-FR"/>
        </w:rPr>
        <w:t>Les aspects de l’étude contrastive du lexique.</w:t>
      </w:r>
    </w:p>
    <w:p w:rsidR="00753D4E" w:rsidRPr="00F93BFD" w:rsidRDefault="00753D4E" w:rsidP="00F93BFD">
      <w:pPr>
        <w:numPr>
          <w:ilvl w:val="0"/>
          <w:numId w:val="11"/>
        </w:numPr>
        <w:tabs>
          <w:tab w:val="left" w:pos="1134"/>
        </w:tabs>
        <w:spacing w:after="200"/>
        <w:ind w:left="0" w:firstLine="709"/>
        <w:contextualSpacing/>
        <w:jc w:val="both"/>
        <w:rPr>
          <w:sz w:val="28"/>
          <w:szCs w:val="28"/>
          <w:lang w:val="uk-UA"/>
        </w:rPr>
      </w:pPr>
      <w:r w:rsidRPr="00F93BFD">
        <w:rPr>
          <w:sz w:val="28"/>
          <w:szCs w:val="28"/>
          <w:lang w:val="fr-FR"/>
        </w:rPr>
        <w:t>L’analyse comparative des procédés de formation des mots en français et en ukrainien.</w:t>
      </w:r>
    </w:p>
    <w:p w:rsidR="00753D4E" w:rsidRDefault="00753D4E" w:rsidP="00F93BFD">
      <w:pPr>
        <w:numPr>
          <w:ilvl w:val="0"/>
          <w:numId w:val="11"/>
        </w:numPr>
        <w:tabs>
          <w:tab w:val="left" w:pos="1134"/>
        </w:tabs>
        <w:spacing w:after="200"/>
        <w:ind w:left="0" w:firstLine="709"/>
        <w:contextualSpacing/>
        <w:jc w:val="both"/>
        <w:rPr>
          <w:sz w:val="28"/>
          <w:szCs w:val="28"/>
          <w:lang w:val="uk-UA"/>
        </w:rPr>
      </w:pPr>
      <w:r w:rsidRPr="00F93BFD">
        <w:rPr>
          <w:sz w:val="28"/>
          <w:szCs w:val="28"/>
          <w:lang w:val="fr-FR"/>
        </w:rPr>
        <w:t>La comparaison des systèmes stylistiques de la langue française et de la langue ukrainienne.</w:t>
      </w:r>
    </w:p>
    <w:p w:rsidR="00753D4E" w:rsidRDefault="00753D4E" w:rsidP="00F93BFD">
      <w:pPr>
        <w:tabs>
          <w:tab w:val="left" w:pos="1134"/>
        </w:tabs>
        <w:spacing w:after="200"/>
        <w:contextualSpacing/>
        <w:jc w:val="both"/>
        <w:rPr>
          <w:sz w:val="28"/>
          <w:szCs w:val="28"/>
          <w:lang w:val="uk-UA"/>
        </w:rPr>
      </w:pPr>
    </w:p>
    <w:p w:rsidR="00753D4E" w:rsidRPr="00F93BFD" w:rsidRDefault="00753D4E" w:rsidP="00F93BFD">
      <w:pPr>
        <w:tabs>
          <w:tab w:val="left" w:pos="1134"/>
        </w:tabs>
        <w:contextualSpacing/>
        <w:jc w:val="center"/>
        <w:rPr>
          <w:b/>
          <w:sz w:val="28"/>
          <w:szCs w:val="28"/>
          <w:lang w:val="uk-UA"/>
        </w:rPr>
      </w:pPr>
      <w:r w:rsidRPr="00F93BFD">
        <w:rPr>
          <w:b/>
          <w:sz w:val="28"/>
          <w:szCs w:val="28"/>
          <w:lang w:val="uk-UA"/>
        </w:rPr>
        <w:t>Теорія літератури</w:t>
      </w:r>
    </w:p>
    <w:p w:rsidR="00753D4E" w:rsidRDefault="00753D4E" w:rsidP="00F93BFD">
      <w:pPr>
        <w:pStyle w:val="ListParagraph"/>
        <w:numPr>
          <w:ilvl w:val="0"/>
          <w:numId w:val="12"/>
        </w:numPr>
        <w:tabs>
          <w:tab w:val="left" w:pos="1134"/>
        </w:tabs>
        <w:ind w:left="0" w:firstLine="709"/>
        <w:jc w:val="both"/>
        <w:rPr>
          <w:sz w:val="28"/>
          <w:szCs w:val="28"/>
          <w:lang w:val="uk-UA"/>
        </w:rPr>
      </w:pPr>
      <w:r>
        <w:rPr>
          <w:sz w:val="28"/>
          <w:szCs w:val="28"/>
          <w:lang w:val="uk-UA"/>
        </w:rPr>
        <w:t>Місце літератури у системі мистецтв.</w:t>
      </w:r>
    </w:p>
    <w:p w:rsidR="00753D4E" w:rsidRDefault="00753D4E" w:rsidP="00F93BFD">
      <w:pPr>
        <w:pStyle w:val="ListParagraph"/>
        <w:numPr>
          <w:ilvl w:val="0"/>
          <w:numId w:val="12"/>
        </w:numPr>
        <w:tabs>
          <w:tab w:val="left" w:pos="1134"/>
        </w:tabs>
        <w:ind w:left="0" w:firstLine="709"/>
        <w:jc w:val="both"/>
        <w:rPr>
          <w:sz w:val="28"/>
          <w:szCs w:val="28"/>
          <w:lang w:val="uk-UA"/>
        </w:rPr>
      </w:pPr>
      <w:r>
        <w:rPr>
          <w:sz w:val="28"/>
          <w:szCs w:val="28"/>
          <w:lang w:val="uk-UA"/>
        </w:rPr>
        <w:t>Теорія літератури як складова літературознавства.</w:t>
      </w:r>
    </w:p>
    <w:p w:rsidR="00753D4E" w:rsidRDefault="00753D4E" w:rsidP="00F93BFD">
      <w:pPr>
        <w:pStyle w:val="ListParagraph"/>
        <w:numPr>
          <w:ilvl w:val="0"/>
          <w:numId w:val="12"/>
        </w:numPr>
        <w:tabs>
          <w:tab w:val="left" w:pos="1134"/>
        </w:tabs>
        <w:ind w:left="0" w:firstLine="709"/>
        <w:jc w:val="both"/>
        <w:rPr>
          <w:sz w:val="28"/>
          <w:szCs w:val="28"/>
          <w:lang w:val="uk-UA"/>
        </w:rPr>
      </w:pPr>
      <w:r>
        <w:rPr>
          <w:sz w:val="28"/>
          <w:szCs w:val="28"/>
          <w:lang w:val="uk-UA"/>
        </w:rPr>
        <w:t>Розвиток літературно-критичної думки. Школи ХІХ – ХХ століття.</w:t>
      </w:r>
    </w:p>
    <w:p w:rsidR="00753D4E" w:rsidRDefault="00753D4E" w:rsidP="00F93BFD">
      <w:pPr>
        <w:pStyle w:val="ListParagraph"/>
        <w:numPr>
          <w:ilvl w:val="0"/>
          <w:numId w:val="12"/>
        </w:numPr>
        <w:tabs>
          <w:tab w:val="left" w:pos="1134"/>
        </w:tabs>
        <w:ind w:left="0" w:firstLine="709"/>
        <w:jc w:val="both"/>
        <w:rPr>
          <w:sz w:val="28"/>
          <w:szCs w:val="28"/>
          <w:lang w:val="uk-UA"/>
        </w:rPr>
      </w:pPr>
      <w:r>
        <w:rPr>
          <w:sz w:val="28"/>
          <w:szCs w:val="28"/>
          <w:lang w:val="uk-UA"/>
        </w:rPr>
        <w:t>Категорія «автор».</w:t>
      </w:r>
    </w:p>
    <w:p w:rsidR="00753D4E" w:rsidRDefault="00753D4E" w:rsidP="00F93BFD">
      <w:pPr>
        <w:pStyle w:val="ListParagraph"/>
        <w:numPr>
          <w:ilvl w:val="0"/>
          <w:numId w:val="12"/>
        </w:numPr>
        <w:tabs>
          <w:tab w:val="left" w:pos="1134"/>
        </w:tabs>
        <w:ind w:left="0" w:firstLine="709"/>
        <w:jc w:val="both"/>
        <w:rPr>
          <w:sz w:val="28"/>
          <w:szCs w:val="28"/>
          <w:lang w:val="uk-UA"/>
        </w:rPr>
      </w:pPr>
      <w:r>
        <w:rPr>
          <w:sz w:val="28"/>
          <w:szCs w:val="28"/>
          <w:lang w:val="uk-UA"/>
        </w:rPr>
        <w:t xml:space="preserve">Сприймання літератури. Категорія «читач». </w:t>
      </w:r>
    </w:p>
    <w:p w:rsidR="00753D4E" w:rsidRDefault="00753D4E" w:rsidP="00F93BFD">
      <w:pPr>
        <w:pStyle w:val="ListParagraph"/>
        <w:numPr>
          <w:ilvl w:val="0"/>
          <w:numId w:val="12"/>
        </w:numPr>
        <w:tabs>
          <w:tab w:val="left" w:pos="1134"/>
        </w:tabs>
        <w:ind w:left="0" w:firstLine="709"/>
        <w:jc w:val="both"/>
        <w:rPr>
          <w:sz w:val="28"/>
          <w:szCs w:val="28"/>
          <w:lang w:val="uk-UA"/>
        </w:rPr>
      </w:pPr>
      <w:r>
        <w:rPr>
          <w:sz w:val="28"/>
          <w:szCs w:val="28"/>
          <w:lang w:val="uk-UA"/>
        </w:rPr>
        <w:t>Художній образ. Образ і знак. Умовність і життєподібність.</w:t>
      </w:r>
    </w:p>
    <w:p w:rsidR="00753D4E" w:rsidRDefault="00753D4E" w:rsidP="00F93BFD">
      <w:pPr>
        <w:pStyle w:val="ListParagraph"/>
        <w:numPr>
          <w:ilvl w:val="0"/>
          <w:numId w:val="12"/>
        </w:numPr>
        <w:tabs>
          <w:tab w:val="left" w:pos="1134"/>
        </w:tabs>
        <w:ind w:left="0" w:firstLine="709"/>
        <w:jc w:val="both"/>
        <w:rPr>
          <w:sz w:val="28"/>
          <w:szCs w:val="28"/>
          <w:lang w:val="uk-UA"/>
        </w:rPr>
      </w:pPr>
      <w:r>
        <w:rPr>
          <w:sz w:val="28"/>
          <w:szCs w:val="28"/>
          <w:lang w:val="uk-UA"/>
        </w:rPr>
        <w:t>Епос як рід літератури.</w:t>
      </w:r>
    </w:p>
    <w:p w:rsidR="00753D4E" w:rsidRDefault="00753D4E" w:rsidP="00F93BFD">
      <w:pPr>
        <w:pStyle w:val="ListParagraph"/>
        <w:numPr>
          <w:ilvl w:val="0"/>
          <w:numId w:val="12"/>
        </w:numPr>
        <w:tabs>
          <w:tab w:val="left" w:pos="1134"/>
        </w:tabs>
        <w:ind w:left="0" w:firstLine="709"/>
        <w:jc w:val="both"/>
        <w:rPr>
          <w:sz w:val="28"/>
          <w:szCs w:val="28"/>
          <w:lang w:val="uk-UA"/>
        </w:rPr>
      </w:pPr>
      <w:r>
        <w:rPr>
          <w:sz w:val="28"/>
          <w:szCs w:val="28"/>
          <w:lang w:val="uk-UA"/>
        </w:rPr>
        <w:t>Теорія роману. Жанрові різновиди роману.</w:t>
      </w:r>
    </w:p>
    <w:p w:rsidR="00753D4E" w:rsidRDefault="00753D4E" w:rsidP="00F93BFD">
      <w:pPr>
        <w:pStyle w:val="ListParagraph"/>
        <w:numPr>
          <w:ilvl w:val="0"/>
          <w:numId w:val="12"/>
        </w:numPr>
        <w:tabs>
          <w:tab w:val="left" w:pos="1134"/>
        </w:tabs>
        <w:ind w:left="0" w:firstLine="709"/>
        <w:jc w:val="both"/>
        <w:rPr>
          <w:sz w:val="28"/>
          <w:szCs w:val="28"/>
          <w:lang w:val="uk-UA"/>
        </w:rPr>
      </w:pPr>
      <w:r>
        <w:rPr>
          <w:sz w:val="28"/>
          <w:szCs w:val="28"/>
          <w:lang w:val="uk-UA"/>
        </w:rPr>
        <w:t>Драма як рід літератури.</w:t>
      </w:r>
    </w:p>
    <w:p w:rsidR="00753D4E" w:rsidRDefault="00753D4E" w:rsidP="00F93BFD">
      <w:pPr>
        <w:pStyle w:val="ListParagraph"/>
        <w:numPr>
          <w:ilvl w:val="0"/>
          <w:numId w:val="12"/>
        </w:numPr>
        <w:tabs>
          <w:tab w:val="left" w:pos="1134"/>
        </w:tabs>
        <w:ind w:left="0" w:firstLine="709"/>
        <w:jc w:val="both"/>
        <w:rPr>
          <w:sz w:val="28"/>
          <w:szCs w:val="28"/>
          <w:lang w:val="uk-UA"/>
        </w:rPr>
      </w:pPr>
      <w:r>
        <w:rPr>
          <w:sz w:val="28"/>
          <w:szCs w:val="28"/>
          <w:lang w:val="uk-UA"/>
        </w:rPr>
        <w:t>Лірика як рід літератури.</w:t>
      </w:r>
    </w:p>
    <w:p w:rsidR="00753D4E" w:rsidRDefault="00753D4E" w:rsidP="00F93BFD">
      <w:pPr>
        <w:pStyle w:val="ListParagraph"/>
        <w:numPr>
          <w:ilvl w:val="0"/>
          <w:numId w:val="12"/>
        </w:numPr>
        <w:tabs>
          <w:tab w:val="left" w:pos="1134"/>
        </w:tabs>
        <w:ind w:left="0" w:firstLine="709"/>
        <w:jc w:val="both"/>
        <w:rPr>
          <w:sz w:val="28"/>
          <w:szCs w:val="28"/>
          <w:lang w:val="uk-UA"/>
        </w:rPr>
      </w:pPr>
      <w:r>
        <w:rPr>
          <w:sz w:val="28"/>
          <w:szCs w:val="28"/>
          <w:lang w:val="uk-UA"/>
        </w:rPr>
        <w:t>Засоби художнього мовлення. Тропи.</w:t>
      </w:r>
    </w:p>
    <w:p w:rsidR="00753D4E" w:rsidRDefault="00753D4E" w:rsidP="00F93BFD">
      <w:pPr>
        <w:pStyle w:val="ListParagraph"/>
        <w:numPr>
          <w:ilvl w:val="0"/>
          <w:numId w:val="12"/>
        </w:numPr>
        <w:tabs>
          <w:tab w:val="left" w:pos="1134"/>
        </w:tabs>
        <w:ind w:left="0" w:firstLine="709"/>
        <w:jc w:val="both"/>
        <w:rPr>
          <w:sz w:val="28"/>
          <w:szCs w:val="28"/>
          <w:lang w:val="uk-UA"/>
        </w:rPr>
      </w:pPr>
      <w:r>
        <w:rPr>
          <w:sz w:val="28"/>
          <w:szCs w:val="28"/>
          <w:lang w:val="uk-UA"/>
        </w:rPr>
        <w:t>Способи тлумачення твору: опис, аналіз, інтерпретація.</w:t>
      </w:r>
    </w:p>
    <w:p w:rsidR="00753D4E" w:rsidRDefault="00753D4E" w:rsidP="00F93BFD">
      <w:pPr>
        <w:pStyle w:val="ListParagraph"/>
        <w:numPr>
          <w:ilvl w:val="0"/>
          <w:numId w:val="12"/>
        </w:numPr>
        <w:tabs>
          <w:tab w:val="left" w:pos="1134"/>
        </w:tabs>
        <w:ind w:left="0" w:firstLine="709"/>
        <w:jc w:val="both"/>
        <w:rPr>
          <w:sz w:val="28"/>
          <w:szCs w:val="28"/>
          <w:lang w:val="uk-UA"/>
        </w:rPr>
      </w:pPr>
      <w:r>
        <w:rPr>
          <w:sz w:val="28"/>
          <w:szCs w:val="28"/>
          <w:lang w:val="uk-UA"/>
        </w:rPr>
        <w:t xml:space="preserve">Категорія «художній світ». Д. Лихачов про «внутрішній світ художнього твору». </w:t>
      </w:r>
    </w:p>
    <w:p w:rsidR="00753D4E" w:rsidRDefault="00753D4E" w:rsidP="00F93BFD">
      <w:pPr>
        <w:pStyle w:val="ListParagraph"/>
        <w:numPr>
          <w:ilvl w:val="0"/>
          <w:numId w:val="12"/>
        </w:numPr>
        <w:tabs>
          <w:tab w:val="left" w:pos="1134"/>
        </w:tabs>
        <w:ind w:left="0" w:firstLine="709"/>
        <w:jc w:val="both"/>
        <w:rPr>
          <w:sz w:val="28"/>
          <w:szCs w:val="28"/>
          <w:lang w:val="uk-UA"/>
        </w:rPr>
      </w:pPr>
      <w:r>
        <w:rPr>
          <w:sz w:val="28"/>
          <w:szCs w:val="28"/>
          <w:lang w:val="uk-UA"/>
        </w:rPr>
        <w:t>Категорія «хронотоп». Вчення М. Бахтіна про хронотоп.</w:t>
      </w:r>
    </w:p>
    <w:p w:rsidR="00753D4E" w:rsidRPr="00FE2A2F" w:rsidRDefault="00753D4E" w:rsidP="00F93BFD">
      <w:pPr>
        <w:pStyle w:val="ListParagraph"/>
        <w:numPr>
          <w:ilvl w:val="0"/>
          <w:numId w:val="12"/>
        </w:numPr>
        <w:tabs>
          <w:tab w:val="left" w:pos="1134"/>
        </w:tabs>
        <w:ind w:left="0" w:firstLine="709"/>
        <w:jc w:val="both"/>
        <w:rPr>
          <w:sz w:val="28"/>
          <w:szCs w:val="28"/>
          <w:lang w:val="uk-UA"/>
        </w:rPr>
      </w:pPr>
      <w:r>
        <w:rPr>
          <w:sz w:val="28"/>
          <w:szCs w:val="28"/>
          <w:lang w:val="uk-UA"/>
        </w:rPr>
        <w:t>Способи організації ліричного твору: строфа, ритм, рима.</w:t>
      </w:r>
    </w:p>
    <w:p w:rsidR="00753D4E" w:rsidRPr="003962F2" w:rsidRDefault="00753D4E" w:rsidP="00F93BFD">
      <w:pPr>
        <w:shd w:val="clear" w:color="auto" w:fill="FFFFFF"/>
        <w:tabs>
          <w:tab w:val="left" w:pos="1134"/>
        </w:tabs>
        <w:ind w:firstLine="709"/>
        <w:jc w:val="center"/>
        <w:rPr>
          <w:b/>
          <w:sz w:val="28"/>
          <w:szCs w:val="28"/>
        </w:rPr>
      </w:pPr>
      <w:r w:rsidRPr="003962F2">
        <w:rPr>
          <w:b/>
          <w:bCs/>
          <w:sz w:val="28"/>
          <w:szCs w:val="28"/>
          <w:lang w:val="uk-UA"/>
        </w:rPr>
        <w:br w:type="page"/>
      </w:r>
      <w:r>
        <w:rPr>
          <w:b/>
          <w:sz w:val="28"/>
          <w:szCs w:val="28"/>
        </w:rPr>
        <w:t xml:space="preserve">ПЕРЕЛІК ТЕМ ДЛЯ ДИСКУСІЇ </w:t>
      </w:r>
      <w:r w:rsidRPr="003962F2">
        <w:rPr>
          <w:b/>
          <w:sz w:val="28"/>
          <w:szCs w:val="28"/>
        </w:rPr>
        <w:t>ДО ДЕРЖАВНОГО ЕКЗАМЕНУ</w:t>
      </w:r>
      <w:r>
        <w:rPr>
          <w:b/>
          <w:sz w:val="28"/>
          <w:szCs w:val="28"/>
        </w:rPr>
        <w:t xml:space="preserve"> (ФРАНЦУЗЬКА МОВА)</w:t>
      </w:r>
      <w:r w:rsidRPr="003962F2">
        <w:rPr>
          <w:b/>
          <w:sz w:val="28"/>
          <w:szCs w:val="28"/>
        </w:rPr>
        <w:t xml:space="preserve"> </w:t>
      </w:r>
    </w:p>
    <w:p w:rsidR="00753D4E" w:rsidRPr="003962F2" w:rsidRDefault="00753D4E" w:rsidP="008C52EC">
      <w:pPr>
        <w:pStyle w:val="BodyText"/>
        <w:jc w:val="center"/>
        <w:rPr>
          <w:b/>
          <w:sz w:val="28"/>
          <w:szCs w:val="28"/>
        </w:rPr>
      </w:pPr>
    </w:p>
    <w:p w:rsidR="00753D4E" w:rsidRPr="003962F2" w:rsidRDefault="00753D4E" w:rsidP="008C52EC">
      <w:pPr>
        <w:shd w:val="clear" w:color="auto" w:fill="FFFFFF"/>
        <w:jc w:val="center"/>
        <w:rPr>
          <w:bCs/>
          <w:iCs/>
          <w:sz w:val="28"/>
          <w:szCs w:val="28"/>
          <w:lang w:val="uk-UA"/>
        </w:rPr>
      </w:pPr>
      <w:r w:rsidRPr="003962F2">
        <w:rPr>
          <w:bCs/>
          <w:iCs/>
          <w:sz w:val="28"/>
          <w:szCs w:val="28"/>
          <w:lang w:val="uk-UA"/>
        </w:rPr>
        <w:t>ДРУГИЙ  (МАГІСТЕРСЬКИЙ) РІВЕНЬ ВИЩОЇ ОСВІТИ</w:t>
      </w:r>
    </w:p>
    <w:p w:rsidR="00753D4E" w:rsidRPr="003962F2" w:rsidRDefault="00753D4E" w:rsidP="008C52EC">
      <w:pPr>
        <w:shd w:val="clear" w:color="auto" w:fill="FFFFFF"/>
        <w:jc w:val="center"/>
        <w:rPr>
          <w:bCs/>
          <w:i/>
          <w:iCs/>
          <w:sz w:val="28"/>
          <w:szCs w:val="28"/>
          <w:lang w:val="uk-UA"/>
        </w:rPr>
      </w:pPr>
      <w:r w:rsidRPr="003962F2">
        <w:rPr>
          <w:sz w:val="28"/>
          <w:szCs w:val="28"/>
          <w:lang w:val="uk-UA"/>
        </w:rPr>
        <w:t>2016 – 2017 н. р.</w:t>
      </w:r>
    </w:p>
    <w:p w:rsidR="00753D4E" w:rsidRPr="00446C67" w:rsidRDefault="00753D4E" w:rsidP="008C52EC">
      <w:pPr>
        <w:shd w:val="clear" w:color="auto" w:fill="FFFFFF"/>
        <w:ind w:firstLine="360"/>
        <w:jc w:val="center"/>
        <w:rPr>
          <w:b/>
          <w:bCs/>
          <w:caps/>
          <w:sz w:val="28"/>
          <w:szCs w:val="28"/>
        </w:rPr>
      </w:pPr>
    </w:p>
    <w:p w:rsidR="00753D4E" w:rsidRPr="00446C67" w:rsidRDefault="00753D4E" w:rsidP="00446C67">
      <w:pPr>
        <w:pStyle w:val="BodyText"/>
        <w:numPr>
          <w:ilvl w:val="0"/>
          <w:numId w:val="13"/>
        </w:numPr>
        <w:tabs>
          <w:tab w:val="clear" w:pos="360"/>
          <w:tab w:val="num" w:pos="1260"/>
        </w:tabs>
        <w:ind w:left="0" w:firstLine="720"/>
        <w:rPr>
          <w:sz w:val="28"/>
          <w:szCs w:val="28"/>
          <w:lang w:val="fr-FR"/>
        </w:rPr>
      </w:pPr>
      <w:r w:rsidRPr="00446C67">
        <w:rPr>
          <w:sz w:val="28"/>
          <w:szCs w:val="28"/>
          <w:lang w:val="fr-FR"/>
        </w:rPr>
        <w:t>L’histoire du théâtre français à travers les noms des génies dramatiques. Un goût vif des français pour le théâtre d’aujourd’hui.</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«Rien ne se peut comparer à Paris» (E. Deschamps. Parlez de Paris, de son attraction touristique, son élégance et sa beauté.</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 xml:space="preserve">Extention du français dans le monde. Les pays de langue française. </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L’homme et la nature. Les conséquences des activités humaines. Les dangers de la pollution.</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Les jeunes Français et Ukrainiens devant la vie que la société leur offre.</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Le cinéma et la télévision – deux genres de la culture populaire. Le déclin du cinéma français et le chemin inverse de la télévision.</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La fin de la monarchie absolue en France. Les changements politiques, sociaux, administratifs, apportés par la Grande Révolution.</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L’évolution du tourisme dans le monde. Où va-t-on pendant les vacances? Parlez d’un de vos voyages effectués ou d’un projet de voyage.</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Parlez des repas quotidiens et des repas de fête des Français et des Ukrainiens. Les habitudes alimentaires des Français dues à la longue histoire de la gastronomie française.</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Le réseau de transport en commun dans une grande ville. Les villes encombrées par les voitures.</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Le stage à l’école en tant qu’un instrument de formation, le lien utile entre les enseignements théoriques et leur mise en oeuvre sur le terrain.</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Le parcours scolaire obligatoire d’un petit Français. La formation supérieure en France. Comparez les systèmes d’enseignement en France et en Ukraine.</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Les jeunes face à la drogue. Les campagnes d’information sur le tabagisme.</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Le rôle du service postal. « Le bonheur c’est simple comme un coup de fil » ; le téléphone est-il pour le meilleur moyen de communiquer avec ceux qu’on aime?</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Ky</w:t>
      </w:r>
      <w:r w:rsidRPr="00446C67">
        <w:rPr>
          <w:sz w:val="28"/>
          <w:szCs w:val="28"/>
        </w:rPr>
        <w:t>ї</w:t>
      </w:r>
      <w:r w:rsidRPr="00446C67">
        <w:rPr>
          <w:sz w:val="28"/>
          <w:szCs w:val="28"/>
          <w:lang w:val="fr-FR"/>
        </w:rPr>
        <w:t>v – une ville de remarquable beauté, unique en son gerne. Parlez des curiosités qui impressionnent beaucoup les visiteurs et les touristes de notre pays.</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Le rôle du sport dans la vie. Les activités sportives des Français. Le sport devant la télé. Le sport professionnel et les Jeux Olimpiques.</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Protéger sa santé c’est très important. Parlez des possibilités de soins médicaux en France et en Ukraine. Combien coûte le traitement? L’assurance médicale.</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Le monde de l’information. Les titres phares de la presse quotidienne en France et en Ukraine. L’influence des mass-media sur l’opinion publique.</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En feuilletant le calendrier… Les fêtes nationnales françaises.</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Vous allez visiter la France. Quelles régions voudriez-vous visiter en premier lieu? Parlez des richesses et de la beauté de la France.</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Présetez votre pays à un ami français. Expliquez-lui pourquoi vous aimer votre terre natale. Donnez-lui envie de la mieux connaître.</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La vie à la campagne, quelles difficultés éprouvent les paysants ukrainiens? Aimez-vous travailler dans le jardin, le potager? Quelles étapes comprennent les travaux champêtres?</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Vous faites vos études dans une belle et souriante ville de Drogobytch. Qu’avez-vous appris sur son histoire? Pourquoi vous y êtes-vous attachée?</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Les plus grandes villes de la France. Leur apport à l ‘économie de l’Etat.</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Vous êtes venu(e) dans une grande ville et vous êtes impressionné(e) par le nombre de magasins et leurs vitrines attrayantes. Parlez des supermarchés, des boutiques de luxe et d’autres types de magasins que vous avez parcours.</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Vous êtes un (une) passionné (e) de peinture française. Au long cours de vos études vous avez appris beaucoup de choses sur les courants artistiques en France et leurs représentants les plus connus. Parlez des plus grands musées d’art en France.</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Parlez des génies du peuple français qui ont marqué l’histoire, la culture, la science et d’autres domaines de la vie.</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Pourquoi les différentes générations s’entendent si mal? Expliquez les causes des mots blessants et des scènes violentes en famille. Parlez du rôle de la famille dans l’éducation des enfants.</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Les Slaves et les Romains qu’ont-ils en commun? Quels événements historiques et culturels ont attribué au dévéloppement des relations étroites entre la France et l’Ukraine?</w:t>
      </w:r>
    </w:p>
    <w:p w:rsidR="00753D4E" w:rsidRPr="00446C67" w:rsidRDefault="00753D4E" w:rsidP="00446C67">
      <w:pPr>
        <w:numPr>
          <w:ilvl w:val="0"/>
          <w:numId w:val="13"/>
        </w:numPr>
        <w:tabs>
          <w:tab w:val="clear" w:pos="360"/>
          <w:tab w:val="num" w:pos="1260"/>
        </w:tabs>
        <w:ind w:left="0" w:firstLine="720"/>
        <w:jc w:val="both"/>
        <w:rPr>
          <w:sz w:val="28"/>
          <w:szCs w:val="28"/>
          <w:lang w:val="fr-FR"/>
        </w:rPr>
      </w:pPr>
      <w:r w:rsidRPr="00446C67">
        <w:rPr>
          <w:sz w:val="28"/>
          <w:szCs w:val="28"/>
          <w:lang w:val="fr-FR"/>
        </w:rPr>
        <w:t>L’année en Ukraine est riche en jours de fête. Quelles sont nos traditions et coutumes religieuses. Quelles dates historiques ont laissé des traces au calendrier.</w:t>
      </w:r>
    </w:p>
    <w:p w:rsidR="00753D4E" w:rsidRPr="00446C67" w:rsidRDefault="00753D4E" w:rsidP="00446C67">
      <w:pPr>
        <w:shd w:val="clear" w:color="auto" w:fill="FFFFFF"/>
        <w:jc w:val="center"/>
        <w:rPr>
          <w:b/>
          <w:bCs/>
          <w:sz w:val="28"/>
          <w:szCs w:val="28"/>
        </w:rPr>
      </w:pPr>
      <w:r>
        <w:rPr>
          <w:b/>
          <w:bCs/>
          <w:sz w:val="28"/>
          <w:szCs w:val="28"/>
        </w:rPr>
        <w:br w:type="page"/>
      </w:r>
    </w:p>
    <w:p w:rsidR="00753D4E" w:rsidRPr="006C5403" w:rsidRDefault="00753D4E" w:rsidP="00305196">
      <w:pPr>
        <w:pStyle w:val="Title"/>
        <w:rPr>
          <w:sz w:val="28"/>
          <w:szCs w:val="28"/>
        </w:rPr>
      </w:pPr>
      <w:r w:rsidRPr="006C5403">
        <w:rPr>
          <w:sz w:val="28"/>
          <w:szCs w:val="28"/>
        </w:rPr>
        <w:t>СПИСОК ТЕКСТІВ ДО ДЕРЖАВНОГО ЕКЗАМЕНУ</w:t>
      </w:r>
    </w:p>
    <w:p w:rsidR="00753D4E" w:rsidRPr="005A053A" w:rsidRDefault="00753D4E" w:rsidP="008C52EC">
      <w:pPr>
        <w:widowControl w:val="0"/>
        <w:autoSpaceDE w:val="0"/>
        <w:autoSpaceDN w:val="0"/>
        <w:adjustRightInd w:val="0"/>
        <w:ind w:firstLine="360"/>
        <w:jc w:val="center"/>
        <w:rPr>
          <w:b/>
          <w:sz w:val="28"/>
          <w:szCs w:val="28"/>
          <w:lang w:val="uk-UA"/>
        </w:rPr>
      </w:pPr>
      <w:r>
        <w:rPr>
          <w:b/>
          <w:sz w:val="28"/>
          <w:szCs w:val="28"/>
          <w:lang w:val="uk-UA"/>
        </w:rPr>
        <w:t>(АНГЛІЙСЬКА МОВА)</w:t>
      </w:r>
    </w:p>
    <w:p w:rsidR="00753D4E" w:rsidRPr="003962F2" w:rsidRDefault="00753D4E" w:rsidP="008C52EC">
      <w:pPr>
        <w:pStyle w:val="BodyText"/>
        <w:jc w:val="center"/>
        <w:rPr>
          <w:b/>
          <w:sz w:val="28"/>
          <w:szCs w:val="28"/>
        </w:rPr>
      </w:pPr>
      <w:r w:rsidRPr="003962F2">
        <w:rPr>
          <w:b/>
          <w:sz w:val="28"/>
          <w:szCs w:val="28"/>
        </w:rPr>
        <w:t xml:space="preserve"> </w:t>
      </w:r>
    </w:p>
    <w:p w:rsidR="00753D4E" w:rsidRPr="003962F2" w:rsidRDefault="00753D4E" w:rsidP="008C52EC">
      <w:pPr>
        <w:shd w:val="clear" w:color="auto" w:fill="FFFFFF"/>
        <w:jc w:val="center"/>
        <w:rPr>
          <w:bCs/>
          <w:iCs/>
          <w:sz w:val="28"/>
          <w:szCs w:val="28"/>
          <w:lang w:val="uk-UA"/>
        </w:rPr>
      </w:pPr>
      <w:r w:rsidRPr="003962F2">
        <w:rPr>
          <w:bCs/>
          <w:iCs/>
          <w:sz w:val="28"/>
          <w:szCs w:val="28"/>
          <w:lang w:val="uk-UA"/>
        </w:rPr>
        <w:t>ДРУГИЙ  (МАГІСТЕРСЬКИЙ) РІВЕНЬ ВИЩОЇ ОСВІТИ</w:t>
      </w:r>
    </w:p>
    <w:p w:rsidR="00753D4E" w:rsidRDefault="00753D4E" w:rsidP="008C52EC">
      <w:pPr>
        <w:shd w:val="clear" w:color="auto" w:fill="FFFFFF"/>
        <w:jc w:val="center"/>
        <w:rPr>
          <w:sz w:val="28"/>
          <w:szCs w:val="28"/>
          <w:lang w:val="uk-UA"/>
        </w:rPr>
      </w:pPr>
      <w:r w:rsidRPr="003962F2">
        <w:rPr>
          <w:sz w:val="28"/>
          <w:szCs w:val="28"/>
          <w:lang w:val="uk-UA"/>
        </w:rPr>
        <w:t>2016 – 2017 н. р.</w:t>
      </w:r>
    </w:p>
    <w:p w:rsidR="00753D4E" w:rsidRDefault="00753D4E" w:rsidP="008C52EC">
      <w:pPr>
        <w:shd w:val="clear" w:color="auto" w:fill="FFFFFF"/>
        <w:jc w:val="center"/>
        <w:rPr>
          <w:sz w:val="28"/>
          <w:szCs w:val="28"/>
          <w:lang w:val="uk-UA"/>
        </w:rPr>
      </w:pPr>
    </w:p>
    <w:p w:rsidR="00753D4E" w:rsidRPr="006C5403" w:rsidRDefault="00753D4E" w:rsidP="00C8341A">
      <w:pPr>
        <w:widowControl w:val="0"/>
        <w:numPr>
          <w:ilvl w:val="0"/>
          <w:numId w:val="27"/>
        </w:numPr>
        <w:shd w:val="clear" w:color="auto" w:fill="FFFFFF"/>
        <w:tabs>
          <w:tab w:val="num" w:pos="0"/>
          <w:tab w:val="left" w:pos="462"/>
          <w:tab w:val="left" w:pos="1080"/>
        </w:tabs>
        <w:autoSpaceDE w:val="0"/>
        <w:autoSpaceDN w:val="0"/>
        <w:adjustRightInd w:val="0"/>
        <w:ind w:right="-3013" w:firstLine="720"/>
        <w:rPr>
          <w:color w:val="000000"/>
          <w:spacing w:val="-16"/>
          <w:sz w:val="28"/>
          <w:szCs w:val="28"/>
          <w:lang w:val="en-US"/>
        </w:rPr>
      </w:pPr>
      <w:r w:rsidRPr="006C5403">
        <w:rPr>
          <w:color w:val="000000"/>
          <w:spacing w:val="-4"/>
          <w:sz w:val="28"/>
          <w:szCs w:val="28"/>
          <w:lang w:val="en-US"/>
        </w:rPr>
        <w:t>E. Poe Selected Tales. The Black Cat.</w:t>
      </w:r>
    </w:p>
    <w:p w:rsidR="00753D4E" w:rsidRPr="006C5403" w:rsidRDefault="00753D4E" w:rsidP="00C8341A">
      <w:pPr>
        <w:widowControl w:val="0"/>
        <w:numPr>
          <w:ilvl w:val="0"/>
          <w:numId w:val="27"/>
        </w:numPr>
        <w:shd w:val="clear" w:color="auto" w:fill="FFFFFF"/>
        <w:tabs>
          <w:tab w:val="num" w:pos="0"/>
          <w:tab w:val="left" w:pos="462"/>
          <w:tab w:val="left" w:pos="1080"/>
        </w:tabs>
        <w:autoSpaceDE w:val="0"/>
        <w:autoSpaceDN w:val="0"/>
        <w:adjustRightInd w:val="0"/>
        <w:ind w:right="-3013" w:firstLine="720"/>
        <w:rPr>
          <w:color w:val="000000"/>
          <w:spacing w:val="-19"/>
          <w:sz w:val="28"/>
          <w:szCs w:val="28"/>
        </w:rPr>
      </w:pPr>
      <w:r w:rsidRPr="006C5403">
        <w:rPr>
          <w:sz w:val="28"/>
          <w:szCs w:val="28"/>
          <w:lang w:val="en-US"/>
        </w:rPr>
        <w:t>Evelyn Anthony</w:t>
      </w:r>
      <w:r w:rsidRPr="006C5403">
        <w:rPr>
          <w:sz w:val="28"/>
          <w:szCs w:val="28"/>
        </w:rPr>
        <w:t xml:space="preserve">. </w:t>
      </w:r>
      <w:r w:rsidRPr="006C5403">
        <w:rPr>
          <w:color w:val="000000"/>
          <w:spacing w:val="-4"/>
          <w:sz w:val="28"/>
          <w:szCs w:val="28"/>
          <w:lang w:val="en-US"/>
        </w:rPr>
        <w:t>"</w:t>
      </w:r>
      <w:r w:rsidRPr="006C5403">
        <w:rPr>
          <w:sz w:val="28"/>
          <w:szCs w:val="28"/>
          <w:lang w:val="en-US"/>
        </w:rPr>
        <w:t>The Assassin</w:t>
      </w:r>
      <w:r w:rsidRPr="006C5403">
        <w:rPr>
          <w:color w:val="000000"/>
          <w:spacing w:val="-4"/>
          <w:sz w:val="28"/>
          <w:szCs w:val="28"/>
          <w:lang w:val="en-US"/>
        </w:rPr>
        <w:t>"</w:t>
      </w:r>
      <w:r w:rsidRPr="006C5403">
        <w:rPr>
          <w:color w:val="000000"/>
          <w:spacing w:val="-4"/>
          <w:sz w:val="28"/>
          <w:szCs w:val="28"/>
        </w:rPr>
        <w:t>.</w:t>
      </w:r>
      <w:r w:rsidRPr="006C5403">
        <w:rPr>
          <w:sz w:val="28"/>
          <w:szCs w:val="28"/>
          <w:lang w:val="en-US"/>
        </w:rPr>
        <w:t xml:space="preserve"> </w:t>
      </w:r>
    </w:p>
    <w:p w:rsidR="00753D4E" w:rsidRPr="006C5403" w:rsidRDefault="00753D4E" w:rsidP="00C8341A">
      <w:pPr>
        <w:widowControl w:val="0"/>
        <w:numPr>
          <w:ilvl w:val="0"/>
          <w:numId w:val="27"/>
        </w:numPr>
        <w:shd w:val="clear" w:color="auto" w:fill="FFFFFF"/>
        <w:tabs>
          <w:tab w:val="num" w:pos="0"/>
          <w:tab w:val="left" w:pos="462"/>
          <w:tab w:val="left" w:pos="1080"/>
        </w:tabs>
        <w:autoSpaceDE w:val="0"/>
        <w:autoSpaceDN w:val="0"/>
        <w:adjustRightInd w:val="0"/>
        <w:ind w:right="-3013" w:firstLine="720"/>
        <w:rPr>
          <w:color w:val="000000"/>
          <w:spacing w:val="-18"/>
          <w:sz w:val="28"/>
          <w:szCs w:val="28"/>
        </w:rPr>
      </w:pPr>
      <w:r w:rsidRPr="006C5403">
        <w:rPr>
          <w:color w:val="000000"/>
          <w:spacing w:val="-4"/>
          <w:sz w:val="28"/>
          <w:szCs w:val="28"/>
          <w:lang w:val="en-US"/>
        </w:rPr>
        <w:t>F.</w:t>
      </w:r>
      <w:r w:rsidRPr="006C5403">
        <w:rPr>
          <w:color w:val="000000"/>
          <w:spacing w:val="-4"/>
          <w:sz w:val="28"/>
          <w:szCs w:val="28"/>
        </w:rPr>
        <w:t xml:space="preserve"> </w:t>
      </w:r>
      <w:r w:rsidRPr="006C5403">
        <w:rPr>
          <w:color w:val="000000"/>
          <w:spacing w:val="-4"/>
          <w:sz w:val="28"/>
          <w:szCs w:val="28"/>
          <w:lang w:val="en-US"/>
        </w:rPr>
        <w:t>Norris. "Mc. Tague".</w:t>
      </w:r>
    </w:p>
    <w:p w:rsidR="00753D4E" w:rsidRPr="006C5403" w:rsidRDefault="00753D4E" w:rsidP="00C8341A">
      <w:pPr>
        <w:widowControl w:val="0"/>
        <w:numPr>
          <w:ilvl w:val="0"/>
          <w:numId w:val="27"/>
        </w:numPr>
        <w:shd w:val="clear" w:color="auto" w:fill="FFFFFF"/>
        <w:tabs>
          <w:tab w:val="num" w:pos="0"/>
          <w:tab w:val="left" w:pos="462"/>
          <w:tab w:val="left" w:pos="1080"/>
        </w:tabs>
        <w:autoSpaceDE w:val="0"/>
        <w:autoSpaceDN w:val="0"/>
        <w:adjustRightInd w:val="0"/>
        <w:ind w:right="-3013" w:firstLine="720"/>
        <w:rPr>
          <w:color w:val="000000"/>
          <w:spacing w:val="-4"/>
          <w:sz w:val="28"/>
          <w:szCs w:val="28"/>
          <w:lang w:val="en-US"/>
        </w:rPr>
      </w:pPr>
      <w:r w:rsidRPr="006C5403">
        <w:rPr>
          <w:color w:val="000000"/>
          <w:spacing w:val="-3"/>
          <w:sz w:val="28"/>
          <w:szCs w:val="28"/>
          <w:lang w:val="en-US"/>
        </w:rPr>
        <w:t>J. Steinbeck. "Travels with Charley".</w:t>
      </w:r>
    </w:p>
    <w:p w:rsidR="00753D4E" w:rsidRPr="006C5403" w:rsidRDefault="00753D4E" w:rsidP="00C8341A">
      <w:pPr>
        <w:widowControl w:val="0"/>
        <w:numPr>
          <w:ilvl w:val="0"/>
          <w:numId w:val="27"/>
        </w:numPr>
        <w:shd w:val="clear" w:color="auto" w:fill="FFFFFF"/>
        <w:tabs>
          <w:tab w:val="num" w:pos="0"/>
          <w:tab w:val="left" w:pos="462"/>
          <w:tab w:val="left" w:pos="1080"/>
        </w:tabs>
        <w:autoSpaceDE w:val="0"/>
        <w:autoSpaceDN w:val="0"/>
        <w:adjustRightInd w:val="0"/>
        <w:ind w:right="-3013" w:firstLine="720"/>
        <w:rPr>
          <w:color w:val="000000"/>
          <w:spacing w:val="-16"/>
          <w:sz w:val="28"/>
          <w:szCs w:val="28"/>
        </w:rPr>
      </w:pPr>
      <w:r w:rsidRPr="006C5403">
        <w:rPr>
          <w:color w:val="000000"/>
          <w:spacing w:val="-4"/>
          <w:sz w:val="28"/>
          <w:szCs w:val="28"/>
          <w:lang w:val="en-US"/>
        </w:rPr>
        <w:t>R.</w:t>
      </w:r>
      <w:r w:rsidRPr="006C5403">
        <w:rPr>
          <w:color w:val="000000"/>
          <w:spacing w:val="-4"/>
          <w:sz w:val="28"/>
          <w:szCs w:val="28"/>
        </w:rPr>
        <w:t xml:space="preserve"> </w:t>
      </w:r>
      <w:r w:rsidRPr="006C5403">
        <w:rPr>
          <w:color w:val="000000"/>
          <w:spacing w:val="-4"/>
          <w:sz w:val="28"/>
          <w:szCs w:val="28"/>
          <w:lang w:val="en-US"/>
        </w:rPr>
        <w:t>Wright. "Black Boy".</w:t>
      </w:r>
    </w:p>
    <w:p w:rsidR="00753D4E" w:rsidRPr="006C5403" w:rsidRDefault="00753D4E" w:rsidP="00C8341A">
      <w:pPr>
        <w:widowControl w:val="0"/>
        <w:numPr>
          <w:ilvl w:val="0"/>
          <w:numId w:val="27"/>
        </w:numPr>
        <w:shd w:val="clear" w:color="auto" w:fill="FFFFFF"/>
        <w:tabs>
          <w:tab w:val="num" w:pos="0"/>
          <w:tab w:val="left" w:pos="462"/>
          <w:tab w:val="left" w:pos="1080"/>
        </w:tabs>
        <w:autoSpaceDE w:val="0"/>
        <w:autoSpaceDN w:val="0"/>
        <w:adjustRightInd w:val="0"/>
        <w:ind w:right="-3013" w:firstLine="720"/>
        <w:rPr>
          <w:color w:val="000000"/>
          <w:spacing w:val="-4"/>
          <w:sz w:val="28"/>
          <w:szCs w:val="28"/>
          <w:lang w:val="en-US"/>
        </w:rPr>
      </w:pPr>
      <w:r w:rsidRPr="006C5403">
        <w:rPr>
          <w:color w:val="000000"/>
          <w:spacing w:val="-4"/>
          <w:sz w:val="28"/>
          <w:szCs w:val="28"/>
          <w:lang w:val="en-US"/>
        </w:rPr>
        <w:t>K.Susannah Prichard “Coonardoo”</w:t>
      </w:r>
    </w:p>
    <w:p w:rsidR="00753D4E" w:rsidRPr="006C5403" w:rsidRDefault="00753D4E" w:rsidP="00C8341A">
      <w:pPr>
        <w:widowControl w:val="0"/>
        <w:numPr>
          <w:ilvl w:val="0"/>
          <w:numId w:val="27"/>
        </w:numPr>
        <w:shd w:val="clear" w:color="auto" w:fill="FFFFFF"/>
        <w:tabs>
          <w:tab w:val="num" w:pos="0"/>
          <w:tab w:val="left" w:pos="462"/>
          <w:tab w:val="left" w:pos="1080"/>
        </w:tabs>
        <w:autoSpaceDE w:val="0"/>
        <w:autoSpaceDN w:val="0"/>
        <w:adjustRightInd w:val="0"/>
        <w:ind w:right="-3013" w:firstLine="720"/>
        <w:rPr>
          <w:color w:val="000000"/>
          <w:spacing w:val="-20"/>
          <w:sz w:val="28"/>
          <w:szCs w:val="28"/>
          <w:lang w:val="en-US"/>
        </w:rPr>
      </w:pPr>
      <w:r w:rsidRPr="006C5403">
        <w:rPr>
          <w:sz w:val="28"/>
          <w:szCs w:val="28"/>
          <w:lang w:val="en-US"/>
        </w:rPr>
        <w:t xml:space="preserve">Taya Zinkin. </w:t>
      </w:r>
      <w:r w:rsidRPr="006C5403">
        <w:rPr>
          <w:color w:val="000000"/>
          <w:spacing w:val="-4"/>
          <w:sz w:val="28"/>
          <w:szCs w:val="28"/>
          <w:lang w:val="en-US"/>
        </w:rPr>
        <w:t>"</w:t>
      </w:r>
      <w:r w:rsidRPr="006C5403">
        <w:rPr>
          <w:sz w:val="28"/>
          <w:szCs w:val="28"/>
          <w:lang w:val="en-US"/>
        </w:rPr>
        <w:t>The Story of Gandhi</w:t>
      </w:r>
      <w:r w:rsidRPr="006C5403">
        <w:rPr>
          <w:color w:val="000000"/>
          <w:spacing w:val="-4"/>
          <w:sz w:val="28"/>
          <w:szCs w:val="28"/>
          <w:lang w:val="en-US"/>
        </w:rPr>
        <w:t>"</w:t>
      </w:r>
      <w:r w:rsidRPr="006C5403">
        <w:rPr>
          <w:sz w:val="28"/>
          <w:szCs w:val="28"/>
          <w:lang w:val="en-US"/>
        </w:rPr>
        <w:t xml:space="preserve"> </w:t>
      </w:r>
    </w:p>
    <w:p w:rsidR="00753D4E" w:rsidRPr="006C5403" w:rsidRDefault="00753D4E" w:rsidP="00C8341A">
      <w:pPr>
        <w:widowControl w:val="0"/>
        <w:numPr>
          <w:ilvl w:val="0"/>
          <w:numId w:val="27"/>
        </w:numPr>
        <w:shd w:val="clear" w:color="auto" w:fill="FFFFFF"/>
        <w:tabs>
          <w:tab w:val="num" w:pos="0"/>
          <w:tab w:val="left" w:pos="462"/>
          <w:tab w:val="left" w:pos="1080"/>
        </w:tabs>
        <w:autoSpaceDE w:val="0"/>
        <w:autoSpaceDN w:val="0"/>
        <w:adjustRightInd w:val="0"/>
        <w:ind w:right="-3013" w:firstLine="720"/>
        <w:rPr>
          <w:color w:val="000000"/>
          <w:spacing w:val="-4"/>
          <w:sz w:val="28"/>
          <w:szCs w:val="28"/>
          <w:lang w:val="en-US"/>
        </w:rPr>
      </w:pPr>
      <w:r w:rsidRPr="006C5403">
        <w:rPr>
          <w:color w:val="000000"/>
          <w:spacing w:val="-4"/>
          <w:sz w:val="28"/>
          <w:szCs w:val="28"/>
          <w:lang w:val="en-US"/>
        </w:rPr>
        <w:t>T. Dreiser “Jennie Gerhardt”</w:t>
      </w:r>
    </w:p>
    <w:p w:rsidR="00753D4E" w:rsidRPr="006C5403" w:rsidRDefault="00753D4E" w:rsidP="00C8341A">
      <w:pPr>
        <w:widowControl w:val="0"/>
        <w:numPr>
          <w:ilvl w:val="0"/>
          <w:numId w:val="27"/>
        </w:numPr>
        <w:shd w:val="clear" w:color="auto" w:fill="FFFFFF"/>
        <w:tabs>
          <w:tab w:val="num" w:pos="0"/>
          <w:tab w:val="left" w:pos="462"/>
          <w:tab w:val="left" w:pos="1080"/>
        </w:tabs>
        <w:autoSpaceDE w:val="0"/>
        <w:autoSpaceDN w:val="0"/>
        <w:adjustRightInd w:val="0"/>
        <w:ind w:right="-3013" w:firstLine="720"/>
        <w:rPr>
          <w:color w:val="000000"/>
          <w:spacing w:val="-4"/>
          <w:sz w:val="28"/>
          <w:szCs w:val="28"/>
          <w:lang w:val="en-US"/>
        </w:rPr>
      </w:pPr>
      <w:r w:rsidRPr="006C5403">
        <w:rPr>
          <w:color w:val="000000"/>
          <w:spacing w:val="-4"/>
          <w:sz w:val="28"/>
          <w:szCs w:val="28"/>
          <w:lang w:val="en-US"/>
        </w:rPr>
        <w:t>W. Somerset Maugham “The Force of Circumstance”</w:t>
      </w:r>
    </w:p>
    <w:p w:rsidR="00753D4E" w:rsidRPr="006C5403" w:rsidRDefault="00753D4E" w:rsidP="00C8341A">
      <w:pPr>
        <w:pStyle w:val="a"/>
        <w:numPr>
          <w:ilvl w:val="0"/>
          <w:numId w:val="27"/>
        </w:numPr>
        <w:shd w:val="clear" w:color="auto" w:fill="FFFFFF"/>
        <w:tabs>
          <w:tab w:val="num" w:pos="0"/>
          <w:tab w:val="left" w:pos="1080"/>
        </w:tabs>
        <w:autoSpaceDE w:val="0"/>
        <w:autoSpaceDN w:val="0"/>
        <w:adjustRightInd w:val="0"/>
        <w:ind w:left="0" w:firstLine="720"/>
        <w:rPr>
          <w:color w:val="000000"/>
          <w:sz w:val="28"/>
          <w:szCs w:val="28"/>
          <w:lang w:val="en-US"/>
        </w:rPr>
      </w:pPr>
      <w:r>
        <w:rPr>
          <w:color w:val="000000"/>
          <w:sz w:val="28"/>
          <w:szCs w:val="28"/>
        </w:rPr>
        <w:t xml:space="preserve"> </w:t>
      </w:r>
      <w:r w:rsidRPr="006C5403">
        <w:rPr>
          <w:color w:val="000000"/>
          <w:sz w:val="28"/>
          <w:szCs w:val="28"/>
          <w:lang w:val="en-US"/>
        </w:rPr>
        <w:t>Ray Bradbury “The Illustrated Man”</w:t>
      </w:r>
    </w:p>
    <w:p w:rsidR="00753D4E" w:rsidRPr="006C5403" w:rsidRDefault="00753D4E" w:rsidP="00C8341A">
      <w:pPr>
        <w:pStyle w:val="a"/>
        <w:numPr>
          <w:ilvl w:val="0"/>
          <w:numId w:val="27"/>
        </w:numPr>
        <w:tabs>
          <w:tab w:val="num" w:pos="0"/>
          <w:tab w:val="left" w:pos="1080"/>
        </w:tabs>
        <w:ind w:left="0" w:firstLine="720"/>
        <w:rPr>
          <w:sz w:val="28"/>
          <w:szCs w:val="28"/>
          <w:lang w:val="en-US"/>
        </w:rPr>
      </w:pPr>
      <w:r>
        <w:rPr>
          <w:sz w:val="28"/>
          <w:szCs w:val="28"/>
        </w:rPr>
        <w:t xml:space="preserve"> </w:t>
      </w:r>
      <w:r w:rsidRPr="006C5403">
        <w:rPr>
          <w:sz w:val="28"/>
          <w:szCs w:val="28"/>
          <w:lang w:val="en-US"/>
        </w:rPr>
        <w:t>Ernest Hemingway “A fare well to arms”</w:t>
      </w:r>
    </w:p>
    <w:p w:rsidR="00753D4E" w:rsidRPr="006C5403" w:rsidRDefault="00753D4E" w:rsidP="00C8341A">
      <w:pPr>
        <w:pStyle w:val="a"/>
        <w:numPr>
          <w:ilvl w:val="0"/>
          <w:numId w:val="27"/>
        </w:numPr>
        <w:tabs>
          <w:tab w:val="num" w:pos="0"/>
          <w:tab w:val="left" w:pos="1080"/>
        </w:tabs>
        <w:ind w:left="0" w:firstLine="720"/>
        <w:rPr>
          <w:sz w:val="28"/>
          <w:szCs w:val="28"/>
          <w:lang w:val="en-US"/>
        </w:rPr>
      </w:pPr>
      <w:r>
        <w:rPr>
          <w:sz w:val="28"/>
          <w:szCs w:val="28"/>
        </w:rPr>
        <w:t xml:space="preserve"> </w:t>
      </w:r>
      <w:r w:rsidRPr="006C5403">
        <w:rPr>
          <w:sz w:val="28"/>
          <w:szCs w:val="28"/>
          <w:lang w:val="en-US"/>
        </w:rPr>
        <w:t xml:space="preserve">G.  Bernard Show </w:t>
      </w:r>
      <w:r w:rsidRPr="006C5403">
        <w:rPr>
          <w:bCs/>
          <w:color w:val="000000"/>
          <w:sz w:val="28"/>
          <w:szCs w:val="28"/>
          <w:lang w:val="en-US"/>
        </w:rPr>
        <w:t>«</w:t>
      </w:r>
      <w:r w:rsidRPr="006C5403">
        <w:rPr>
          <w:bCs/>
          <w:smallCaps/>
          <w:color w:val="000000"/>
          <w:sz w:val="28"/>
          <w:szCs w:val="28"/>
          <w:lang w:val="en-US"/>
        </w:rPr>
        <w:t xml:space="preserve">THE MIRACULOUS </w:t>
      </w:r>
      <w:r w:rsidRPr="006C5403">
        <w:rPr>
          <w:smallCaps/>
          <w:color w:val="000000"/>
          <w:sz w:val="28"/>
          <w:szCs w:val="28"/>
          <w:lang w:val="en-US"/>
        </w:rPr>
        <w:t>REVENGE»</w:t>
      </w:r>
    </w:p>
    <w:p w:rsidR="00753D4E" w:rsidRPr="006C5403" w:rsidRDefault="00753D4E" w:rsidP="00C8341A">
      <w:pPr>
        <w:pStyle w:val="a"/>
        <w:numPr>
          <w:ilvl w:val="0"/>
          <w:numId w:val="27"/>
        </w:numPr>
        <w:tabs>
          <w:tab w:val="num" w:pos="0"/>
          <w:tab w:val="left" w:pos="1080"/>
        </w:tabs>
        <w:ind w:left="0" w:firstLine="720"/>
        <w:rPr>
          <w:sz w:val="28"/>
          <w:szCs w:val="28"/>
          <w:lang w:val="en-US"/>
        </w:rPr>
      </w:pPr>
      <w:r>
        <w:rPr>
          <w:sz w:val="28"/>
          <w:szCs w:val="28"/>
        </w:rPr>
        <w:t xml:space="preserve"> </w:t>
      </w:r>
      <w:r w:rsidRPr="006C5403">
        <w:rPr>
          <w:sz w:val="28"/>
          <w:szCs w:val="28"/>
          <w:lang w:val="en-US"/>
        </w:rPr>
        <w:t>Ernest Hemingway “For whom the bell tolls”</w:t>
      </w:r>
    </w:p>
    <w:p w:rsidR="00753D4E" w:rsidRPr="006C5403" w:rsidRDefault="00753D4E" w:rsidP="00C8341A">
      <w:pPr>
        <w:pStyle w:val="a"/>
        <w:numPr>
          <w:ilvl w:val="0"/>
          <w:numId w:val="27"/>
        </w:numPr>
        <w:tabs>
          <w:tab w:val="num" w:pos="0"/>
          <w:tab w:val="left" w:pos="1080"/>
        </w:tabs>
        <w:ind w:left="0" w:firstLine="720"/>
        <w:rPr>
          <w:sz w:val="28"/>
          <w:szCs w:val="28"/>
          <w:lang w:val="en-US"/>
        </w:rPr>
      </w:pPr>
      <w:r>
        <w:rPr>
          <w:color w:val="000000"/>
          <w:sz w:val="28"/>
          <w:szCs w:val="28"/>
        </w:rPr>
        <w:t xml:space="preserve"> </w:t>
      </w:r>
      <w:r w:rsidRPr="006C5403">
        <w:rPr>
          <w:color w:val="000000"/>
          <w:sz w:val="28"/>
          <w:szCs w:val="28"/>
          <w:lang w:val="en-US"/>
        </w:rPr>
        <w:t>Raymond Feist “Flight of the night hawks”</w:t>
      </w:r>
    </w:p>
    <w:p w:rsidR="00753D4E" w:rsidRPr="006C5403" w:rsidRDefault="00753D4E" w:rsidP="00C8341A">
      <w:pPr>
        <w:pStyle w:val="a"/>
        <w:numPr>
          <w:ilvl w:val="0"/>
          <w:numId w:val="27"/>
        </w:numPr>
        <w:tabs>
          <w:tab w:val="num" w:pos="0"/>
          <w:tab w:val="left" w:pos="1080"/>
        </w:tabs>
        <w:ind w:left="0" w:firstLine="720"/>
        <w:rPr>
          <w:sz w:val="28"/>
          <w:szCs w:val="28"/>
          <w:lang w:val="en-US"/>
        </w:rPr>
      </w:pPr>
      <w:r>
        <w:rPr>
          <w:sz w:val="28"/>
          <w:szCs w:val="28"/>
        </w:rPr>
        <w:t xml:space="preserve"> </w:t>
      </w:r>
      <w:r w:rsidRPr="006C5403">
        <w:rPr>
          <w:sz w:val="28"/>
          <w:szCs w:val="28"/>
          <w:lang w:val="en-US"/>
        </w:rPr>
        <w:t>G.  Bernard Show “</w:t>
      </w:r>
      <w:r w:rsidRPr="006C5403">
        <w:rPr>
          <w:color w:val="000000"/>
          <w:sz w:val="28"/>
          <w:szCs w:val="28"/>
          <w:lang w:val="en-US"/>
        </w:rPr>
        <w:t>THE SERENADE”</w:t>
      </w:r>
    </w:p>
    <w:p w:rsidR="00753D4E" w:rsidRPr="006C5403" w:rsidRDefault="00753D4E" w:rsidP="00C8341A">
      <w:pPr>
        <w:pStyle w:val="a"/>
        <w:numPr>
          <w:ilvl w:val="0"/>
          <w:numId w:val="27"/>
        </w:numPr>
        <w:tabs>
          <w:tab w:val="num" w:pos="0"/>
          <w:tab w:val="left" w:pos="1080"/>
        </w:tabs>
        <w:ind w:left="0" w:firstLine="720"/>
        <w:rPr>
          <w:sz w:val="28"/>
          <w:szCs w:val="28"/>
          <w:lang w:val="en-US"/>
        </w:rPr>
      </w:pPr>
      <w:r>
        <w:rPr>
          <w:sz w:val="28"/>
          <w:szCs w:val="28"/>
        </w:rPr>
        <w:t xml:space="preserve"> </w:t>
      </w:r>
      <w:r w:rsidRPr="006C5403">
        <w:rPr>
          <w:sz w:val="28"/>
          <w:szCs w:val="28"/>
          <w:lang w:val="en-US"/>
        </w:rPr>
        <w:t>William Goldman “Brothers”</w:t>
      </w:r>
    </w:p>
    <w:p w:rsidR="00753D4E" w:rsidRPr="006C5403" w:rsidRDefault="00753D4E" w:rsidP="00C8341A">
      <w:pPr>
        <w:pStyle w:val="a"/>
        <w:numPr>
          <w:ilvl w:val="0"/>
          <w:numId w:val="27"/>
        </w:numPr>
        <w:tabs>
          <w:tab w:val="num" w:pos="0"/>
          <w:tab w:val="left" w:pos="1080"/>
        </w:tabs>
        <w:ind w:left="0" w:firstLine="720"/>
        <w:rPr>
          <w:sz w:val="28"/>
          <w:szCs w:val="28"/>
          <w:lang w:val="en-US"/>
        </w:rPr>
      </w:pPr>
      <w:r>
        <w:rPr>
          <w:sz w:val="28"/>
          <w:szCs w:val="28"/>
        </w:rPr>
        <w:t xml:space="preserve"> </w:t>
      </w:r>
      <w:r w:rsidRPr="006C5403">
        <w:rPr>
          <w:sz w:val="28"/>
          <w:szCs w:val="28"/>
          <w:lang w:val="en-US"/>
        </w:rPr>
        <w:t>Maeve Binchy “Night of rain and stars”</w:t>
      </w:r>
    </w:p>
    <w:p w:rsidR="00753D4E" w:rsidRPr="006C5403" w:rsidRDefault="00753D4E" w:rsidP="00C8341A">
      <w:pPr>
        <w:widowControl w:val="0"/>
        <w:numPr>
          <w:ilvl w:val="0"/>
          <w:numId w:val="27"/>
        </w:numPr>
        <w:shd w:val="clear" w:color="auto" w:fill="FFFFFF"/>
        <w:tabs>
          <w:tab w:val="num" w:pos="0"/>
          <w:tab w:val="left" w:pos="462"/>
          <w:tab w:val="left" w:pos="1080"/>
        </w:tabs>
        <w:autoSpaceDE w:val="0"/>
        <w:autoSpaceDN w:val="0"/>
        <w:adjustRightInd w:val="0"/>
        <w:ind w:right="-3013" w:firstLine="720"/>
        <w:rPr>
          <w:color w:val="000000"/>
          <w:spacing w:val="-20"/>
          <w:sz w:val="28"/>
          <w:szCs w:val="28"/>
          <w:lang w:val="en-US"/>
        </w:rPr>
      </w:pPr>
      <w:r w:rsidRPr="006C5403">
        <w:rPr>
          <w:sz w:val="28"/>
          <w:szCs w:val="28"/>
          <w:lang w:val="en-US"/>
        </w:rPr>
        <w:t xml:space="preserve"> E. Hemingway. </w:t>
      </w:r>
      <w:r w:rsidRPr="006C5403">
        <w:rPr>
          <w:color w:val="000000"/>
          <w:spacing w:val="-4"/>
          <w:sz w:val="28"/>
          <w:szCs w:val="28"/>
          <w:lang w:val="en-US"/>
        </w:rPr>
        <w:t>"</w:t>
      </w:r>
      <w:r w:rsidRPr="006C5403">
        <w:rPr>
          <w:sz w:val="28"/>
          <w:szCs w:val="28"/>
          <w:lang w:val="en-US"/>
        </w:rPr>
        <w:t>The Old Man and the Sea</w:t>
      </w:r>
      <w:r w:rsidRPr="006C5403">
        <w:rPr>
          <w:color w:val="000000"/>
          <w:spacing w:val="-4"/>
          <w:sz w:val="28"/>
          <w:szCs w:val="28"/>
          <w:lang w:val="en-US"/>
        </w:rPr>
        <w:t>".</w:t>
      </w:r>
      <w:r w:rsidRPr="006C5403">
        <w:rPr>
          <w:sz w:val="28"/>
          <w:szCs w:val="28"/>
          <w:lang w:val="en-US"/>
        </w:rPr>
        <w:t xml:space="preserve"> </w:t>
      </w:r>
    </w:p>
    <w:p w:rsidR="00753D4E" w:rsidRPr="006C5403" w:rsidRDefault="00753D4E" w:rsidP="00C8341A">
      <w:pPr>
        <w:pStyle w:val="a"/>
        <w:numPr>
          <w:ilvl w:val="0"/>
          <w:numId w:val="27"/>
        </w:numPr>
        <w:tabs>
          <w:tab w:val="num" w:pos="0"/>
          <w:tab w:val="left" w:pos="1080"/>
        </w:tabs>
        <w:ind w:left="0" w:firstLine="720"/>
        <w:rPr>
          <w:sz w:val="28"/>
          <w:szCs w:val="28"/>
          <w:lang w:val="en-US"/>
        </w:rPr>
      </w:pPr>
      <w:r>
        <w:rPr>
          <w:sz w:val="28"/>
          <w:szCs w:val="28"/>
        </w:rPr>
        <w:t xml:space="preserve"> </w:t>
      </w:r>
      <w:r w:rsidRPr="006C5403">
        <w:rPr>
          <w:sz w:val="28"/>
          <w:szCs w:val="28"/>
          <w:lang w:val="en-US"/>
        </w:rPr>
        <w:t>Sylvia Plath “The bell Jar”</w:t>
      </w:r>
    </w:p>
    <w:p w:rsidR="00753D4E" w:rsidRPr="006C5403" w:rsidRDefault="00753D4E" w:rsidP="00C8341A">
      <w:pPr>
        <w:pStyle w:val="a"/>
        <w:numPr>
          <w:ilvl w:val="0"/>
          <w:numId w:val="27"/>
        </w:numPr>
        <w:tabs>
          <w:tab w:val="num" w:pos="0"/>
          <w:tab w:val="left" w:pos="1080"/>
        </w:tabs>
        <w:ind w:left="0" w:firstLine="720"/>
        <w:rPr>
          <w:sz w:val="28"/>
          <w:szCs w:val="28"/>
          <w:lang w:val="en-US"/>
        </w:rPr>
      </w:pPr>
      <w:r>
        <w:rPr>
          <w:sz w:val="28"/>
          <w:szCs w:val="28"/>
        </w:rPr>
        <w:t xml:space="preserve"> </w:t>
      </w:r>
      <w:r w:rsidRPr="006C5403">
        <w:rPr>
          <w:sz w:val="28"/>
          <w:szCs w:val="28"/>
          <w:lang w:val="en-US"/>
        </w:rPr>
        <w:t>Patricia Gallagher “The Fires of Brimstone”</w:t>
      </w:r>
    </w:p>
    <w:p w:rsidR="00753D4E" w:rsidRPr="006C5403" w:rsidRDefault="00753D4E" w:rsidP="00C8341A">
      <w:pPr>
        <w:pStyle w:val="a"/>
        <w:numPr>
          <w:ilvl w:val="0"/>
          <w:numId w:val="27"/>
        </w:numPr>
        <w:tabs>
          <w:tab w:val="num" w:pos="0"/>
          <w:tab w:val="left" w:pos="1080"/>
        </w:tabs>
        <w:ind w:left="0" w:firstLine="720"/>
        <w:rPr>
          <w:sz w:val="28"/>
          <w:szCs w:val="28"/>
          <w:lang w:val="en-US"/>
        </w:rPr>
      </w:pPr>
      <w:r>
        <w:rPr>
          <w:sz w:val="28"/>
          <w:szCs w:val="28"/>
        </w:rPr>
        <w:t xml:space="preserve"> </w:t>
      </w:r>
      <w:r w:rsidRPr="006C5403">
        <w:rPr>
          <w:sz w:val="28"/>
          <w:szCs w:val="28"/>
          <w:lang w:val="en-US"/>
        </w:rPr>
        <w:t>Peter Moss “Town Life Through the Ages”</w:t>
      </w:r>
    </w:p>
    <w:p w:rsidR="00753D4E" w:rsidRPr="006C5403" w:rsidRDefault="00753D4E" w:rsidP="00C8341A">
      <w:pPr>
        <w:pStyle w:val="a"/>
        <w:numPr>
          <w:ilvl w:val="0"/>
          <w:numId w:val="27"/>
        </w:numPr>
        <w:tabs>
          <w:tab w:val="num" w:pos="0"/>
          <w:tab w:val="left" w:pos="1080"/>
        </w:tabs>
        <w:ind w:left="0" w:firstLine="720"/>
        <w:rPr>
          <w:color w:val="000000"/>
          <w:sz w:val="28"/>
          <w:szCs w:val="28"/>
          <w:lang w:val="en-US"/>
        </w:rPr>
      </w:pPr>
      <w:r>
        <w:rPr>
          <w:color w:val="000000"/>
          <w:sz w:val="28"/>
          <w:szCs w:val="28"/>
        </w:rPr>
        <w:t xml:space="preserve"> </w:t>
      </w:r>
      <w:r w:rsidRPr="006C5403">
        <w:rPr>
          <w:color w:val="000000"/>
          <w:sz w:val="28"/>
          <w:szCs w:val="28"/>
          <w:lang w:val="en-US"/>
        </w:rPr>
        <w:t>W. S. Maugham “Cakes and Ale”</w:t>
      </w:r>
    </w:p>
    <w:p w:rsidR="00753D4E" w:rsidRPr="006C5403" w:rsidRDefault="00753D4E" w:rsidP="00C8341A">
      <w:pPr>
        <w:pStyle w:val="PlainText"/>
        <w:numPr>
          <w:ilvl w:val="0"/>
          <w:numId w:val="27"/>
        </w:numPr>
        <w:tabs>
          <w:tab w:val="num" w:pos="0"/>
          <w:tab w:val="left" w:pos="1080"/>
        </w:tabs>
        <w:ind w:firstLine="720"/>
        <w:jc w:val="both"/>
        <w:rPr>
          <w:rFonts w:ascii="Times New Roman" w:hAnsi="Times New Roman"/>
          <w:dstrike w:val="0"/>
          <w:sz w:val="28"/>
          <w:szCs w:val="28"/>
          <w:lang w:val="en-US"/>
        </w:rPr>
      </w:pPr>
      <w:r>
        <w:rPr>
          <w:rFonts w:ascii="Times New Roman" w:hAnsi="Times New Roman"/>
          <w:dstrike w:val="0"/>
          <w:sz w:val="28"/>
          <w:szCs w:val="28"/>
        </w:rPr>
        <w:t xml:space="preserve"> </w:t>
      </w:r>
      <w:r w:rsidRPr="006C5403">
        <w:rPr>
          <w:rFonts w:ascii="Times New Roman" w:hAnsi="Times New Roman"/>
          <w:dstrike w:val="0"/>
          <w:sz w:val="28"/>
          <w:szCs w:val="28"/>
          <w:lang w:val="en-US"/>
        </w:rPr>
        <w:t>Charles Dickens “OLIVER TWIST “</w:t>
      </w:r>
    </w:p>
    <w:p w:rsidR="00753D4E" w:rsidRPr="006C5403" w:rsidRDefault="00753D4E" w:rsidP="00C8341A">
      <w:pPr>
        <w:pStyle w:val="a"/>
        <w:numPr>
          <w:ilvl w:val="0"/>
          <w:numId w:val="27"/>
        </w:numPr>
        <w:tabs>
          <w:tab w:val="num" w:pos="0"/>
          <w:tab w:val="left" w:pos="1080"/>
        </w:tabs>
        <w:ind w:left="0" w:firstLine="720"/>
        <w:rPr>
          <w:sz w:val="28"/>
          <w:szCs w:val="28"/>
        </w:rPr>
      </w:pPr>
      <w:r>
        <w:rPr>
          <w:sz w:val="28"/>
          <w:szCs w:val="28"/>
        </w:rPr>
        <w:t xml:space="preserve"> </w:t>
      </w:r>
      <w:r w:rsidRPr="006C5403">
        <w:rPr>
          <w:sz w:val="28"/>
          <w:szCs w:val="28"/>
          <w:lang w:val="en-US"/>
        </w:rPr>
        <w:t>Charlotte Bronte “</w:t>
      </w:r>
      <w:r w:rsidRPr="006C5403">
        <w:rPr>
          <w:sz w:val="28"/>
          <w:szCs w:val="28"/>
        </w:rPr>
        <w:t>JANE EYRE</w:t>
      </w:r>
      <w:r w:rsidRPr="006C5403">
        <w:rPr>
          <w:sz w:val="28"/>
          <w:szCs w:val="28"/>
          <w:lang w:val="en-US"/>
        </w:rPr>
        <w:t>”</w:t>
      </w:r>
    </w:p>
    <w:p w:rsidR="00753D4E" w:rsidRPr="006C5403" w:rsidRDefault="00753D4E" w:rsidP="00C8341A">
      <w:pPr>
        <w:pStyle w:val="PlainText"/>
        <w:numPr>
          <w:ilvl w:val="0"/>
          <w:numId w:val="27"/>
        </w:numPr>
        <w:tabs>
          <w:tab w:val="num" w:pos="0"/>
          <w:tab w:val="left" w:pos="1080"/>
        </w:tabs>
        <w:ind w:firstLine="720"/>
        <w:jc w:val="left"/>
        <w:rPr>
          <w:rFonts w:ascii="Times New Roman" w:hAnsi="Times New Roman"/>
          <w:dstrike w:val="0"/>
          <w:sz w:val="28"/>
          <w:szCs w:val="28"/>
          <w:lang w:val="en-US"/>
        </w:rPr>
      </w:pPr>
      <w:r>
        <w:rPr>
          <w:rFonts w:ascii="Times New Roman" w:hAnsi="Times New Roman"/>
          <w:dstrike w:val="0"/>
          <w:sz w:val="28"/>
          <w:szCs w:val="28"/>
        </w:rPr>
        <w:t xml:space="preserve"> </w:t>
      </w:r>
      <w:r w:rsidRPr="006C5403">
        <w:rPr>
          <w:rFonts w:ascii="Times New Roman" w:hAnsi="Times New Roman"/>
          <w:dstrike w:val="0"/>
          <w:sz w:val="28"/>
          <w:szCs w:val="28"/>
          <w:lang w:val="en-US"/>
        </w:rPr>
        <w:t>Oscar Wilde “The Picture of Dorian Gray”</w:t>
      </w:r>
    </w:p>
    <w:p w:rsidR="00753D4E" w:rsidRPr="006C5403" w:rsidRDefault="00753D4E" w:rsidP="00C8341A">
      <w:pPr>
        <w:pStyle w:val="a"/>
        <w:numPr>
          <w:ilvl w:val="0"/>
          <w:numId w:val="27"/>
        </w:numPr>
        <w:tabs>
          <w:tab w:val="num" w:pos="0"/>
          <w:tab w:val="left" w:pos="1080"/>
        </w:tabs>
        <w:ind w:left="0" w:firstLine="720"/>
        <w:rPr>
          <w:sz w:val="28"/>
          <w:szCs w:val="28"/>
          <w:lang w:val="en-US"/>
        </w:rPr>
      </w:pPr>
      <w:r>
        <w:rPr>
          <w:sz w:val="28"/>
          <w:szCs w:val="28"/>
        </w:rPr>
        <w:t xml:space="preserve"> </w:t>
      </w:r>
      <w:r w:rsidRPr="006C5403">
        <w:rPr>
          <w:sz w:val="28"/>
          <w:szCs w:val="28"/>
          <w:lang w:val="en-US"/>
        </w:rPr>
        <w:t>Agatha  Kristi “Murder in Mesopotamia”</w:t>
      </w:r>
    </w:p>
    <w:p w:rsidR="00753D4E" w:rsidRPr="006C5403" w:rsidRDefault="00753D4E" w:rsidP="00C8341A">
      <w:pPr>
        <w:pStyle w:val="a"/>
        <w:numPr>
          <w:ilvl w:val="0"/>
          <w:numId w:val="27"/>
        </w:numPr>
        <w:tabs>
          <w:tab w:val="num" w:pos="0"/>
          <w:tab w:val="left" w:pos="1080"/>
        </w:tabs>
        <w:ind w:left="0" w:firstLine="720"/>
        <w:rPr>
          <w:sz w:val="28"/>
          <w:szCs w:val="28"/>
          <w:lang w:val="en-US"/>
        </w:rPr>
      </w:pPr>
      <w:r>
        <w:rPr>
          <w:sz w:val="28"/>
          <w:szCs w:val="28"/>
        </w:rPr>
        <w:t xml:space="preserve"> </w:t>
      </w:r>
      <w:r w:rsidRPr="006C5403">
        <w:rPr>
          <w:sz w:val="28"/>
          <w:szCs w:val="28"/>
          <w:lang w:val="en-US"/>
        </w:rPr>
        <w:t xml:space="preserve">Charlotte Bronte “Shirley” </w:t>
      </w:r>
    </w:p>
    <w:p w:rsidR="00753D4E" w:rsidRPr="006C5403" w:rsidRDefault="00753D4E" w:rsidP="00C8341A">
      <w:pPr>
        <w:pStyle w:val="a"/>
        <w:numPr>
          <w:ilvl w:val="0"/>
          <w:numId w:val="27"/>
        </w:numPr>
        <w:tabs>
          <w:tab w:val="num" w:pos="0"/>
          <w:tab w:val="left" w:pos="1080"/>
        </w:tabs>
        <w:ind w:left="0" w:firstLine="720"/>
        <w:rPr>
          <w:sz w:val="28"/>
          <w:szCs w:val="28"/>
          <w:lang w:val="en-US"/>
        </w:rPr>
      </w:pPr>
      <w:r>
        <w:rPr>
          <w:sz w:val="28"/>
          <w:szCs w:val="28"/>
        </w:rPr>
        <w:t xml:space="preserve"> </w:t>
      </w:r>
      <w:r w:rsidRPr="006C5403">
        <w:rPr>
          <w:sz w:val="28"/>
          <w:szCs w:val="28"/>
          <w:lang w:val="en-US"/>
        </w:rPr>
        <w:t>Charles Dickens “LITTLE DORRIT”</w:t>
      </w:r>
    </w:p>
    <w:p w:rsidR="00753D4E" w:rsidRPr="006C5403" w:rsidRDefault="00753D4E" w:rsidP="00C8341A">
      <w:pPr>
        <w:pStyle w:val="a"/>
        <w:numPr>
          <w:ilvl w:val="0"/>
          <w:numId w:val="27"/>
        </w:numPr>
        <w:tabs>
          <w:tab w:val="num" w:pos="0"/>
          <w:tab w:val="left" w:pos="1080"/>
        </w:tabs>
        <w:ind w:left="0" w:firstLine="720"/>
        <w:rPr>
          <w:sz w:val="28"/>
          <w:szCs w:val="28"/>
          <w:lang w:val="de-DE"/>
        </w:rPr>
      </w:pPr>
      <w:r>
        <w:rPr>
          <w:sz w:val="28"/>
          <w:szCs w:val="28"/>
        </w:rPr>
        <w:t xml:space="preserve"> </w:t>
      </w:r>
      <w:r w:rsidRPr="006C5403">
        <w:rPr>
          <w:sz w:val="28"/>
          <w:szCs w:val="28"/>
          <w:lang w:val="de-DE"/>
        </w:rPr>
        <w:t>Agata Kristi “Passenger to Frankfurt”</w:t>
      </w:r>
    </w:p>
    <w:p w:rsidR="00753D4E" w:rsidRPr="006C5403" w:rsidRDefault="00753D4E" w:rsidP="00C8341A">
      <w:pPr>
        <w:widowControl w:val="0"/>
        <w:numPr>
          <w:ilvl w:val="0"/>
          <w:numId w:val="27"/>
        </w:numPr>
        <w:shd w:val="clear" w:color="auto" w:fill="FFFFFF"/>
        <w:tabs>
          <w:tab w:val="num" w:pos="0"/>
          <w:tab w:val="left" w:pos="462"/>
          <w:tab w:val="left" w:pos="1080"/>
        </w:tabs>
        <w:autoSpaceDE w:val="0"/>
        <w:autoSpaceDN w:val="0"/>
        <w:adjustRightInd w:val="0"/>
        <w:ind w:right="-3013" w:firstLine="720"/>
        <w:rPr>
          <w:color w:val="000000"/>
          <w:spacing w:val="-20"/>
          <w:sz w:val="28"/>
          <w:szCs w:val="28"/>
          <w:lang w:val="en-US"/>
        </w:rPr>
      </w:pPr>
      <w:r>
        <w:rPr>
          <w:bCs/>
          <w:color w:val="000000"/>
          <w:sz w:val="28"/>
          <w:szCs w:val="28"/>
          <w:lang w:val="uk-UA"/>
        </w:rPr>
        <w:t xml:space="preserve"> </w:t>
      </w:r>
      <w:r w:rsidRPr="006C5403">
        <w:rPr>
          <w:bCs/>
          <w:color w:val="000000"/>
          <w:sz w:val="28"/>
          <w:szCs w:val="28"/>
          <w:lang w:val="en-US"/>
        </w:rPr>
        <w:t xml:space="preserve">Susan Hill </w:t>
      </w:r>
      <w:r w:rsidRPr="006C5403">
        <w:rPr>
          <w:sz w:val="28"/>
          <w:szCs w:val="28"/>
          <w:lang w:val="en-US"/>
        </w:rPr>
        <w:t xml:space="preserve">“A Bit of Singing and Dancing” </w:t>
      </w:r>
    </w:p>
    <w:p w:rsidR="00753D4E" w:rsidRPr="006C5403" w:rsidRDefault="00753D4E" w:rsidP="00C8341A">
      <w:pPr>
        <w:pStyle w:val="a"/>
        <w:widowControl w:val="0"/>
        <w:shd w:val="clear" w:color="auto" w:fill="FFFFFF"/>
        <w:tabs>
          <w:tab w:val="num" w:pos="0"/>
          <w:tab w:val="left" w:pos="1080"/>
        </w:tabs>
        <w:autoSpaceDE w:val="0"/>
        <w:autoSpaceDN w:val="0"/>
        <w:adjustRightInd w:val="0"/>
        <w:spacing w:after="200" w:line="276" w:lineRule="auto"/>
        <w:ind w:left="0" w:firstLine="720"/>
        <w:rPr>
          <w:bCs/>
          <w:sz w:val="28"/>
          <w:szCs w:val="28"/>
          <w:lang w:val="en-US"/>
        </w:rPr>
      </w:pPr>
    </w:p>
    <w:p w:rsidR="00753D4E" w:rsidRPr="002D0219" w:rsidRDefault="00753D4E" w:rsidP="002D0219">
      <w:pPr>
        <w:shd w:val="clear" w:color="auto" w:fill="FFFFFF"/>
        <w:ind w:firstLine="708"/>
        <w:jc w:val="center"/>
        <w:rPr>
          <w:b/>
          <w:color w:val="000000"/>
          <w:spacing w:val="-8"/>
          <w:sz w:val="28"/>
          <w:szCs w:val="28"/>
          <w:lang w:val="en-US"/>
        </w:rPr>
      </w:pPr>
      <w:r>
        <w:rPr>
          <w:b/>
          <w:color w:val="000000"/>
          <w:spacing w:val="-8"/>
          <w:sz w:val="28"/>
          <w:szCs w:val="28"/>
          <w:lang w:val="en-US"/>
        </w:rPr>
        <w:br w:type="page"/>
      </w:r>
      <w:r w:rsidRPr="002D0219">
        <w:rPr>
          <w:b/>
          <w:color w:val="000000"/>
          <w:spacing w:val="-8"/>
          <w:sz w:val="28"/>
          <w:szCs w:val="28"/>
          <w:lang w:val="en-US"/>
        </w:rPr>
        <w:t>PHRASAL VERBS</w:t>
      </w:r>
    </w:p>
    <w:p w:rsidR="00753D4E" w:rsidRPr="002D0219" w:rsidRDefault="00753D4E" w:rsidP="002D0219">
      <w:pPr>
        <w:shd w:val="clear" w:color="auto" w:fill="FFFFFF"/>
        <w:ind w:firstLine="708"/>
        <w:jc w:val="center"/>
        <w:rPr>
          <w:b/>
          <w:color w:val="000000"/>
          <w:spacing w:val="-8"/>
          <w:sz w:val="28"/>
          <w:szCs w:val="28"/>
          <w:lang w:val="en-US"/>
        </w:rPr>
      </w:pPr>
    </w:p>
    <w:p w:rsidR="00753D4E" w:rsidRPr="002D0219" w:rsidRDefault="00753D4E" w:rsidP="002D0219">
      <w:pPr>
        <w:widowControl w:val="0"/>
        <w:numPr>
          <w:ilvl w:val="1"/>
          <w:numId w:val="15"/>
        </w:numPr>
        <w:shd w:val="clear" w:color="auto" w:fill="FFFFFF"/>
        <w:tabs>
          <w:tab w:val="clear" w:pos="1440"/>
        </w:tabs>
        <w:suppressAutoHyphens/>
        <w:autoSpaceDE w:val="0"/>
        <w:ind w:left="0" w:firstLine="720"/>
        <w:rPr>
          <w:color w:val="000000"/>
          <w:spacing w:val="-10"/>
          <w:sz w:val="28"/>
          <w:szCs w:val="28"/>
          <w:lang w:val="en-US"/>
        </w:rPr>
      </w:pPr>
      <w:r>
        <w:rPr>
          <w:color w:val="000000"/>
          <w:spacing w:val="-10"/>
          <w:sz w:val="28"/>
          <w:szCs w:val="28"/>
          <w:lang w:val="en-US"/>
        </w:rPr>
        <w:t xml:space="preserve">to do                       </w:t>
      </w:r>
      <w:r w:rsidRPr="002D0219">
        <w:rPr>
          <w:color w:val="000000"/>
          <w:spacing w:val="-10"/>
          <w:sz w:val="28"/>
          <w:szCs w:val="28"/>
          <w:lang w:val="en-US"/>
        </w:rPr>
        <w:t>8. to fall</w:t>
      </w:r>
    </w:p>
    <w:p w:rsidR="00753D4E" w:rsidRPr="002D0219" w:rsidRDefault="00753D4E" w:rsidP="002D0219">
      <w:pPr>
        <w:widowControl w:val="0"/>
        <w:numPr>
          <w:ilvl w:val="1"/>
          <w:numId w:val="15"/>
        </w:numPr>
        <w:shd w:val="clear" w:color="auto" w:fill="FFFFFF"/>
        <w:tabs>
          <w:tab w:val="clear" w:pos="1440"/>
        </w:tabs>
        <w:suppressAutoHyphens/>
        <w:autoSpaceDE w:val="0"/>
        <w:ind w:left="0" w:firstLine="720"/>
        <w:rPr>
          <w:color w:val="000000"/>
          <w:spacing w:val="-10"/>
          <w:sz w:val="28"/>
          <w:szCs w:val="28"/>
          <w:lang w:val="en-US"/>
        </w:rPr>
      </w:pPr>
      <w:r w:rsidRPr="002D0219">
        <w:rPr>
          <w:color w:val="000000"/>
          <w:spacing w:val="-10"/>
          <w:sz w:val="28"/>
          <w:szCs w:val="28"/>
          <w:lang w:val="en-US"/>
        </w:rPr>
        <w:t>to make                  9. to give</w:t>
      </w:r>
    </w:p>
    <w:p w:rsidR="00753D4E" w:rsidRPr="002D0219" w:rsidRDefault="00753D4E" w:rsidP="002D0219">
      <w:pPr>
        <w:widowControl w:val="0"/>
        <w:numPr>
          <w:ilvl w:val="1"/>
          <w:numId w:val="15"/>
        </w:numPr>
        <w:shd w:val="clear" w:color="auto" w:fill="FFFFFF"/>
        <w:tabs>
          <w:tab w:val="clear" w:pos="1440"/>
        </w:tabs>
        <w:suppressAutoHyphens/>
        <w:autoSpaceDE w:val="0"/>
        <w:ind w:left="0" w:firstLine="720"/>
        <w:rPr>
          <w:color w:val="000000"/>
          <w:spacing w:val="-10"/>
          <w:sz w:val="28"/>
          <w:szCs w:val="28"/>
          <w:lang w:val="en-US"/>
        </w:rPr>
      </w:pPr>
      <w:r>
        <w:rPr>
          <w:color w:val="000000"/>
          <w:spacing w:val="-10"/>
          <w:sz w:val="28"/>
          <w:szCs w:val="28"/>
          <w:lang w:val="en-US"/>
        </w:rPr>
        <w:t xml:space="preserve">to hold                   </w:t>
      </w:r>
      <w:r w:rsidRPr="002D0219">
        <w:rPr>
          <w:color w:val="000000"/>
          <w:spacing w:val="-10"/>
          <w:sz w:val="28"/>
          <w:szCs w:val="28"/>
          <w:lang w:val="en-US"/>
        </w:rPr>
        <w:t>10.</w:t>
      </w:r>
      <w:r w:rsidRPr="002D0219">
        <w:rPr>
          <w:color w:val="000000"/>
          <w:spacing w:val="-10"/>
          <w:sz w:val="28"/>
          <w:szCs w:val="28"/>
          <w:lang w:val="uk-UA"/>
        </w:rPr>
        <w:t xml:space="preserve"> to get</w:t>
      </w:r>
    </w:p>
    <w:p w:rsidR="00753D4E" w:rsidRPr="002D0219" w:rsidRDefault="00753D4E" w:rsidP="002D0219">
      <w:pPr>
        <w:widowControl w:val="0"/>
        <w:numPr>
          <w:ilvl w:val="1"/>
          <w:numId w:val="15"/>
        </w:numPr>
        <w:shd w:val="clear" w:color="auto" w:fill="FFFFFF"/>
        <w:tabs>
          <w:tab w:val="clear" w:pos="1440"/>
        </w:tabs>
        <w:suppressAutoHyphens/>
        <w:autoSpaceDE w:val="0"/>
        <w:ind w:left="0" w:firstLine="720"/>
        <w:rPr>
          <w:color w:val="000000"/>
          <w:spacing w:val="-10"/>
          <w:sz w:val="28"/>
          <w:szCs w:val="28"/>
          <w:lang w:val="en-US"/>
        </w:rPr>
      </w:pPr>
      <w:r>
        <w:rPr>
          <w:color w:val="000000"/>
          <w:spacing w:val="-10"/>
          <w:sz w:val="28"/>
          <w:szCs w:val="28"/>
          <w:lang w:val="en-US"/>
        </w:rPr>
        <w:t xml:space="preserve">to look                   </w:t>
      </w:r>
      <w:r w:rsidRPr="002D0219">
        <w:rPr>
          <w:color w:val="000000"/>
          <w:spacing w:val="-10"/>
          <w:sz w:val="28"/>
          <w:szCs w:val="28"/>
          <w:lang w:val="en-US"/>
        </w:rPr>
        <w:t>11.</w:t>
      </w:r>
      <w:r w:rsidRPr="002D0219">
        <w:rPr>
          <w:color w:val="000000"/>
          <w:spacing w:val="-10"/>
          <w:sz w:val="28"/>
          <w:szCs w:val="28"/>
          <w:lang w:val="uk-UA"/>
        </w:rPr>
        <w:t xml:space="preserve"> to </w:t>
      </w:r>
      <w:r w:rsidRPr="002D0219">
        <w:rPr>
          <w:color w:val="000000"/>
          <w:spacing w:val="-10"/>
          <w:sz w:val="28"/>
          <w:szCs w:val="28"/>
          <w:lang w:val="en-US"/>
        </w:rPr>
        <w:t>b</w:t>
      </w:r>
      <w:r w:rsidRPr="002D0219">
        <w:rPr>
          <w:color w:val="000000"/>
          <w:spacing w:val="-10"/>
          <w:sz w:val="28"/>
          <w:szCs w:val="28"/>
          <w:lang w:val="uk-UA"/>
        </w:rPr>
        <w:t>reak</w:t>
      </w:r>
    </w:p>
    <w:p w:rsidR="00753D4E" w:rsidRPr="002D0219" w:rsidRDefault="00753D4E" w:rsidP="002D0219">
      <w:pPr>
        <w:widowControl w:val="0"/>
        <w:numPr>
          <w:ilvl w:val="1"/>
          <w:numId w:val="15"/>
        </w:numPr>
        <w:shd w:val="clear" w:color="auto" w:fill="FFFFFF"/>
        <w:tabs>
          <w:tab w:val="clear" w:pos="1440"/>
        </w:tabs>
        <w:suppressAutoHyphens/>
        <w:autoSpaceDE w:val="0"/>
        <w:ind w:left="0" w:firstLine="720"/>
        <w:rPr>
          <w:color w:val="000000"/>
          <w:spacing w:val="-10"/>
          <w:sz w:val="28"/>
          <w:szCs w:val="28"/>
          <w:lang w:val="uk-UA"/>
        </w:rPr>
      </w:pPr>
      <w:r>
        <w:rPr>
          <w:color w:val="000000"/>
          <w:spacing w:val="-10"/>
          <w:sz w:val="28"/>
          <w:szCs w:val="28"/>
          <w:lang w:val="en-US"/>
        </w:rPr>
        <w:t xml:space="preserve">to turn                   </w:t>
      </w:r>
      <w:r>
        <w:rPr>
          <w:color w:val="000000"/>
          <w:spacing w:val="-10"/>
          <w:sz w:val="28"/>
          <w:szCs w:val="28"/>
          <w:lang w:val="uk-UA"/>
        </w:rPr>
        <w:t xml:space="preserve"> </w:t>
      </w:r>
      <w:r w:rsidRPr="002D0219">
        <w:rPr>
          <w:color w:val="000000"/>
          <w:spacing w:val="-10"/>
          <w:sz w:val="28"/>
          <w:szCs w:val="28"/>
          <w:lang w:val="en-US"/>
        </w:rPr>
        <w:t>12.</w:t>
      </w:r>
      <w:r w:rsidRPr="002D0219">
        <w:rPr>
          <w:color w:val="000000"/>
          <w:spacing w:val="-10"/>
          <w:sz w:val="28"/>
          <w:szCs w:val="28"/>
          <w:lang w:val="uk-UA"/>
        </w:rPr>
        <w:t xml:space="preserve"> to call</w:t>
      </w:r>
    </w:p>
    <w:p w:rsidR="00753D4E" w:rsidRPr="002D0219" w:rsidRDefault="00753D4E" w:rsidP="002D0219">
      <w:pPr>
        <w:widowControl w:val="0"/>
        <w:numPr>
          <w:ilvl w:val="1"/>
          <w:numId w:val="15"/>
        </w:numPr>
        <w:shd w:val="clear" w:color="auto" w:fill="FFFFFF"/>
        <w:tabs>
          <w:tab w:val="clear" w:pos="1440"/>
        </w:tabs>
        <w:suppressAutoHyphens/>
        <w:autoSpaceDE w:val="0"/>
        <w:ind w:left="0" w:firstLine="720"/>
        <w:rPr>
          <w:color w:val="000000"/>
          <w:spacing w:val="-10"/>
          <w:sz w:val="28"/>
          <w:szCs w:val="28"/>
          <w:lang w:val="uk-UA"/>
        </w:rPr>
      </w:pPr>
      <w:r w:rsidRPr="002D0219">
        <w:rPr>
          <w:color w:val="000000"/>
          <w:spacing w:val="-10"/>
          <w:sz w:val="28"/>
          <w:szCs w:val="28"/>
          <w:lang w:val="uk-UA"/>
        </w:rPr>
        <w:t>to keep</w:t>
      </w:r>
      <w:r>
        <w:rPr>
          <w:color w:val="000000"/>
          <w:spacing w:val="-10"/>
          <w:sz w:val="28"/>
          <w:szCs w:val="28"/>
          <w:lang w:val="en-US"/>
        </w:rPr>
        <w:t xml:space="preserve">                  </w:t>
      </w:r>
      <w:r w:rsidRPr="002D0219">
        <w:rPr>
          <w:color w:val="000000"/>
          <w:spacing w:val="-10"/>
          <w:sz w:val="28"/>
          <w:szCs w:val="28"/>
          <w:lang w:val="en-US"/>
        </w:rPr>
        <w:t>13. to come</w:t>
      </w:r>
    </w:p>
    <w:p w:rsidR="00753D4E" w:rsidRPr="002D0219" w:rsidRDefault="00753D4E" w:rsidP="002D0219">
      <w:pPr>
        <w:widowControl w:val="0"/>
        <w:numPr>
          <w:ilvl w:val="1"/>
          <w:numId w:val="15"/>
        </w:numPr>
        <w:shd w:val="clear" w:color="auto" w:fill="FFFFFF"/>
        <w:tabs>
          <w:tab w:val="clear" w:pos="1440"/>
        </w:tabs>
        <w:suppressAutoHyphens/>
        <w:autoSpaceDE w:val="0"/>
        <w:ind w:left="0" w:firstLine="720"/>
        <w:rPr>
          <w:b/>
          <w:color w:val="000000"/>
          <w:sz w:val="28"/>
          <w:szCs w:val="28"/>
          <w:lang w:val="en-US"/>
        </w:rPr>
      </w:pPr>
      <w:r w:rsidRPr="002D0219">
        <w:rPr>
          <w:color w:val="000000"/>
          <w:spacing w:val="-10"/>
          <w:sz w:val="28"/>
          <w:szCs w:val="28"/>
          <w:lang w:val="uk-UA"/>
        </w:rPr>
        <w:t xml:space="preserve">to put </w:t>
      </w:r>
      <w:r>
        <w:rPr>
          <w:color w:val="000000"/>
          <w:spacing w:val="-10"/>
          <w:sz w:val="28"/>
          <w:szCs w:val="28"/>
          <w:lang w:val="en-US"/>
        </w:rPr>
        <w:t xml:space="preserve">                    </w:t>
      </w:r>
      <w:r w:rsidRPr="002D0219">
        <w:rPr>
          <w:color w:val="000000"/>
          <w:spacing w:val="-10"/>
          <w:sz w:val="28"/>
          <w:szCs w:val="28"/>
          <w:lang w:val="en-US"/>
        </w:rPr>
        <w:t>14. to take</w:t>
      </w:r>
    </w:p>
    <w:p w:rsidR="00753D4E" w:rsidRPr="002D0219" w:rsidRDefault="00753D4E" w:rsidP="002D0219">
      <w:pPr>
        <w:ind w:firstLine="720"/>
        <w:jc w:val="center"/>
        <w:rPr>
          <w:b/>
          <w:color w:val="000000"/>
          <w:sz w:val="28"/>
          <w:szCs w:val="28"/>
          <w:lang w:val="en-US"/>
        </w:rPr>
      </w:pPr>
    </w:p>
    <w:p w:rsidR="00753D4E" w:rsidRPr="002D0219" w:rsidRDefault="00753D4E" w:rsidP="002D0219">
      <w:pPr>
        <w:ind w:left="284"/>
        <w:jc w:val="center"/>
        <w:rPr>
          <w:b/>
          <w:color w:val="000000"/>
          <w:sz w:val="28"/>
          <w:szCs w:val="28"/>
          <w:lang w:val="en-US"/>
        </w:rPr>
      </w:pPr>
      <w:r w:rsidRPr="002D0219">
        <w:rPr>
          <w:b/>
          <w:color w:val="000000"/>
          <w:sz w:val="28"/>
          <w:szCs w:val="28"/>
          <w:lang w:val="en-US"/>
        </w:rPr>
        <w:t>SYNONYMS</w:t>
      </w:r>
    </w:p>
    <w:p w:rsidR="00753D4E" w:rsidRPr="002D0219" w:rsidRDefault="00753D4E" w:rsidP="002D0219">
      <w:pPr>
        <w:ind w:left="284"/>
        <w:jc w:val="center"/>
        <w:rPr>
          <w:b/>
          <w:color w:val="000000"/>
          <w:sz w:val="24"/>
          <w:szCs w:val="24"/>
          <w:lang w:val="en-US"/>
        </w:rPr>
      </w:pPr>
    </w:p>
    <w:p w:rsidR="00753D4E" w:rsidRPr="002D0219" w:rsidRDefault="00753D4E" w:rsidP="002D0219">
      <w:pPr>
        <w:pStyle w:val="10"/>
        <w:widowControl w:val="0"/>
        <w:numPr>
          <w:ilvl w:val="0"/>
          <w:numId w:val="16"/>
        </w:numPr>
        <w:shd w:val="clear" w:color="auto" w:fill="FFFFFF"/>
        <w:tabs>
          <w:tab w:val="clear" w:pos="360"/>
          <w:tab w:val="num" w:pos="0"/>
          <w:tab w:val="left" w:pos="567"/>
          <w:tab w:val="num" w:pos="2160"/>
        </w:tabs>
        <w:suppressAutoHyphens/>
        <w:autoSpaceDE w:val="0"/>
        <w:ind w:left="0" w:right="-372" w:firstLine="284"/>
        <w:rPr>
          <w:color w:val="000000"/>
          <w:spacing w:val="-10"/>
          <w:sz w:val="28"/>
          <w:szCs w:val="28"/>
          <w:lang w:val="en-US"/>
        </w:rPr>
      </w:pPr>
      <w:r w:rsidRPr="002D0219">
        <w:rPr>
          <w:color w:val="000000"/>
          <w:spacing w:val="-10"/>
          <w:sz w:val="28"/>
          <w:szCs w:val="28"/>
          <w:lang w:val="en-US"/>
        </w:rPr>
        <w:t>to look, to gaze, to stare,</w:t>
      </w:r>
      <w:r w:rsidRPr="002D0219">
        <w:rPr>
          <w:color w:val="000000"/>
          <w:sz w:val="28"/>
          <w:szCs w:val="28"/>
          <w:lang w:val="en-US"/>
        </w:rPr>
        <w:t xml:space="preserve"> </w:t>
      </w:r>
      <w:r w:rsidRPr="002D0219">
        <w:rPr>
          <w:color w:val="000000"/>
          <w:spacing w:val="-10"/>
          <w:sz w:val="28"/>
          <w:szCs w:val="28"/>
          <w:lang w:val="en-US"/>
        </w:rPr>
        <w:t>to glimpse, to glance, to glare;</w:t>
      </w:r>
      <w:r w:rsidRPr="002D0219">
        <w:rPr>
          <w:color w:val="000000"/>
          <w:sz w:val="28"/>
          <w:szCs w:val="28"/>
          <w:lang w:val="en-US"/>
        </w:rPr>
        <w:t xml:space="preserve"> </w:t>
      </w:r>
    </w:p>
    <w:p w:rsidR="00753D4E" w:rsidRPr="002D0219" w:rsidRDefault="00753D4E" w:rsidP="002D0219">
      <w:pPr>
        <w:pStyle w:val="10"/>
        <w:widowControl w:val="0"/>
        <w:numPr>
          <w:ilvl w:val="0"/>
          <w:numId w:val="16"/>
        </w:numPr>
        <w:shd w:val="clear" w:color="auto" w:fill="FFFFFF"/>
        <w:tabs>
          <w:tab w:val="clear" w:pos="360"/>
          <w:tab w:val="num" w:pos="0"/>
          <w:tab w:val="left" w:pos="567"/>
          <w:tab w:val="num" w:pos="2160"/>
        </w:tabs>
        <w:suppressAutoHyphens/>
        <w:autoSpaceDE w:val="0"/>
        <w:ind w:left="0" w:right="-372" w:firstLine="284"/>
        <w:rPr>
          <w:color w:val="000000"/>
          <w:spacing w:val="-10"/>
          <w:sz w:val="28"/>
          <w:szCs w:val="28"/>
          <w:lang w:val="en-US"/>
        </w:rPr>
      </w:pPr>
      <w:r w:rsidRPr="002D0219">
        <w:rPr>
          <w:color w:val="000000"/>
          <w:spacing w:val="-10"/>
          <w:sz w:val="28"/>
          <w:szCs w:val="28"/>
          <w:lang w:val="en-US"/>
        </w:rPr>
        <w:t>piece, lump, slice, fragment, cake, bar;</w:t>
      </w:r>
    </w:p>
    <w:p w:rsidR="00753D4E" w:rsidRPr="002D0219" w:rsidRDefault="00753D4E" w:rsidP="002D0219">
      <w:pPr>
        <w:pStyle w:val="10"/>
        <w:widowControl w:val="0"/>
        <w:numPr>
          <w:ilvl w:val="0"/>
          <w:numId w:val="16"/>
        </w:numPr>
        <w:shd w:val="clear" w:color="auto" w:fill="FFFFFF"/>
        <w:tabs>
          <w:tab w:val="clear" w:pos="360"/>
          <w:tab w:val="num" w:pos="0"/>
          <w:tab w:val="left" w:pos="567"/>
          <w:tab w:val="num" w:pos="2160"/>
        </w:tabs>
        <w:suppressAutoHyphens/>
        <w:autoSpaceDE w:val="0"/>
        <w:ind w:left="0" w:right="-372" w:firstLine="284"/>
        <w:rPr>
          <w:color w:val="000000"/>
          <w:spacing w:val="-10"/>
          <w:sz w:val="28"/>
          <w:szCs w:val="28"/>
          <w:lang w:val="en-US"/>
        </w:rPr>
      </w:pPr>
      <w:r w:rsidRPr="002D0219">
        <w:rPr>
          <w:color w:val="000000"/>
          <w:spacing w:val="-10"/>
          <w:sz w:val="28"/>
          <w:szCs w:val="28"/>
          <w:lang w:val="en-US"/>
        </w:rPr>
        <w:t>travel, journey, voyage, trip,</w:t>
      </w:r>
      <w:r w:rsidRPr="002D0219">
        <w:rPr>
          <w:color w:val="000000"/>
          <w:sz w:val="28"/>
          <w:szCs w:val="28"/>
          <w:lang w:val="en-US"/>
        </w:rPr>
        <w:t xml:space="preserve"> </w:t>
      </w:r>
      <w:r w:rsidRPr="002D0219">
        <w:rPr>
          <w:color w:val="000000"/>
          <w:spacing w:val="-10"/>
          <w:sz w:val="28"/>
          <w:szCs w:val="28"/>
          <w:lang w:val="en-US"/>
        </w:rPr>
        <w:t xml:space="preserve">tour, cruize; </w:t>
      </w:r>
    </w:p>
    <w:p w:rsidR="00753D4E" w:rsidRPr="002D0219" w:rsidRDefault="00753D4E" w:rsidP="002D0219">
      <w:pPr>
        <w:pStyle w:val="10"/>
        <w:widowControl w:val="0"/>
        <w:numPr>
          <w:ilvl w:val="0"/>
          <w:numId w:val="16"/>
        </w:numPr>
        <w:shd w:val="clear" w:color="auto" w:fill="FFFFFF"/>
        <w:tabs>
          <w:tab w:val="clear" w:pos="360"/>
          <w:tab w:val="num" w:pos="0"/>
          <w:tab w:val="left" w:pos="567"/>
          <w:tab w:val="num" w:pos="2160"/>
        </w:tabs>
        <w:suppressAutoHyphens/>
        <w:autoSpaceDE w:val="0"/>
        <w:ind w:left="0" w:right="-372" w:firstLine="284"/>
        <w:rPr>
          <w:color w:val="000000"/>
          <w:spacing w:val="-10"/>
          <w:sz w:val="28"/>
          <w:szCs w:val="28"/>
          <w:lang w:val="en-US"/>
        </w:rPr>
      </w:pPr>
      <w:r w:rsidRPr="002D0219">
        <w:rPr>
          <w:color w:val="000000"/>
          <w:spacing w:val="-10"/>
          <w:sz w:val="28"/>
          <w:szCs w:val="28"/>
          <w:lang w:val="en-US"/>
        </w:rPr>
        <w:t xml:space="preserve">to address, apply, to appeal, to turn, to go to; </w:t>
      </w:r>
    </w:p>
    <w:p w:rsidR="00753D4E" w:rsidRPr="002D0219" w:rsidRDefault="00753D4E" w:rsidP="002D0219">
      <w:pPr>
        <w:pStyle w:val="10"/>
        <w:widowControl w:val="0"/>
        <w:numPr>
          <w:ilvl w:val="0"/>
          <w:numId w:val="16"/>
        </w:numPr>
        <w:shd w:val="clear" w:color="auto" w:fill="FFFFFF"/>
        <w:tabs>
          <w:tab w:val="clear" w:pos="360"/>
          <w:tab w:val="num" w:pos="0"/>
          <w:tab w:val="left" w:pos="567"/>
          <w:tab w:val="num" w:pos="2160"/>
        </w:tabs>
        <w:suppressAutoHyphens/>
        <w:autoSpaceDE w:val="0"/>
        <w:ind w:left="0" w:right="-372" w:firstLine="284"/>
        <w:rPr>
          <w:color w:val="000000"/>
          <w:spacing w:val="-10"/>
          <w:sz w:val="28"/>
          <w:szCs w:val="28"/>
          <w:lang w:val="en-US"/>
        </w:rPr>
      </w:pPr>
      <w:r w:rsidRPr="002D0219">
        <w:rPr>
          <w:color w:val="000000"/>
          <w:spacing w:val="-10"/>
          <w:sz w:val="28"/>
          <w:szCs w:val="28"/>
          <w:lang w:val="en-US"/>
        </w:rPr>
        <w:t>big, large, huge immense, enormous, vast, grand, great;</w:t>
      </w:r>
    </w:p>
    <w:p w:rsidR="00753D4E" w:rsidRPr="002D0219" w:rsidRDefault="00753D4E" w:rsidP="002D0219">
      <w:pPr>
        <w:pStyle w:val="10"/>
        <w:widowControl w:val="0"/>
        <w:numPr>
          <w:ilvl w:val="0"/>
          <w:numId w:val="16"/>
        </w:numPr>
        <w:shd w:val="clear" w:color="auto" w:fill="FFFFFF"/>
        <w:tabs>
          <w:tab w:val="clear" w:pos="360"/>
          <w:tab w:val="num" w:pos="0"/>
          <w:tab w:val="left" w:pos="284"/>
          <w:tab w:val="left" w:pos="426"/>
          <w:tab w:val="left" w:pos="567"/>
          <w:tab w:val="left" w:pos="851"/>
          <w:tab w:val="left" w:pos="1418"/>
          <w:tab w:val="left" w:pos="1701"/>
          <w:tab w:val="left" w:pos="2127"/>
          <w:tab w:val="num" w:pos="2160"/>
          <w:tab w:val="left" w:pos="2552"/>
        </w:tabs>
        <w:suppressAutoHyphens/>
        <w:autoSpaceDE w:val="0"/>
        <w:ind w:left="0" w:right="-372" w:firstLine="284"/>
        <w:rPr>
          <w:color w:val="000000"/>
          <w:spacing w:val="-10"/>
          <w:sz w:val="28"/>
          <w:szCs w:val="28"/>
          <w:lang w:val="en-US"/>
        </w:rPr>
      </w:pPr>
      <w:r w:rsidRPr="002D0219">
        <w:rPr>
          <w:color w:val="000000"/>
          <w:spacing w:val="-10"/>
          <w:sz w:val="28"/>
          <w:szCs w:val="28"/>
          <w:lang w:val="en-US"/>
        </w:rPr>
        <w:t xml:space="preserve"> to suit, to match, to become, to go with, to harmonize, to fit;</w:t>
      </w:r>
    </w:p>
    <w:p w:rsidR="00753D4E" w:rsidRPr="002D0219" w:rsidRDefault="00753D4E" w:rsidP="002D0219">
      <w:pPr>
        <w:pStyle w:val="10"/>
        <w:widowControl w:val="0"/>
        <w:numPr>
          <w:ilvl w:val="0"/>
          <w:numId w:val="16"/>
        </w:numPr>
        <w:shd w:val="clear" w:color="auto" w:fill="FFFFFF"/>
        <w:tabs>
          <w:tab w:val="clear" w:pos="360"/>
          <w:tab w:val="num" w:pos="0"/>
          <w:tab w:val="left" w:pos="284"/>
          <w:tab w:val="left" w:pos="426"/>
          <w:tab w:val="left" w:pos="567"/>
          <w:tab w:val="left" w:pos="851"/>
          <w:tab w:val="left" w:pos="1418"/>
          <w:tab w:val="left" w:pos="1701"/>
          <w:tab w:val="left" w:pos="2127"/>
          <w:tab w:val="num" w:pos="2160"/>
          <w:tab w:val="left" w:pos="2552"/>
        </w:tabs>
        <w:suppressAutoHyphens/>
        <w:autoSpaceDE w:val="0"/>
        <w:ind w:left="0" w:right="-372" w:firstLine="284"/>
        <w:rPr>
          <w:color w:val="000000"/>
          <w:spacing w:val="-10"/>
          <w:sz w:val="28"/>
          <w:szCs w:val="28"/>
          <w:lang w:val="en-US"/>
        </w:rPr>
      </w:pPr>
      <w:r w:rsidRPr="002D0219">
        <w:rPr>
          <w:color w:val="000000"/>
          <w:spacing w:val="-10"/>
          <w:sz w:val="28"/>
          <w:szCs w:val="28"/>
          <w:lang w:val="en-US"/>
        </w:rPr>
        <w:t xml:space="preserve"> to shake, to tremble, to shiver, to quiver, to shudder;</w:t>
      </w:r>
    </w:p>
    <w:p w:rsidR="00753D4E" w:rsidRPr="002D0219" w:rsidRDefault="00753D4E" w:rsidP="002D0219">
      <w:pPr>
        <w:pStyle w:val="10"/>
        <w:widowControl w:val="0"/>
        <w:numPr>
          <w:ilvl w:val="0"/>
          <w:numId w:val="16"/>
        </w:numPr>
        <w:shd w:val="clear" w:color="auto" w:fill="FFFFFF"/>
        <w:tabs>
          <w:tab w:val="clear" w:pos="360"/>
          <w:tab w:val="num" w:pos="0"/>
          <w:tab w:val="left" w:pos="284"/>
          <w:tab w:val="left" w:pos="426"/>
          <w:tab w:val="left" w:pos="567"/>
          <w:tab w:val="left" w:pos="851"/>
          <w:tab w:val="left" w:pos="1418"/>
          <w:tab w:val="left" w:pos="1701"/>
          <w:tab w:val="left" w:pos="2127"/>
          <w:tab w:val="num" w:pos="2160"/>
          <w:tab w:val="left" w:pos="2552"/>
        </w:tabs>
        <w:suppressAutoHyphens/>
        <w:autoSpaceDE w:val="0"/>
        <w:ind w:left="0" w:right="-372" w:firstLine="284"/>
        <w:rPr>
          <w:color w:val="000000"/>
          <w:spacing w:val="-10"/>
          <w:sz w:val="28"/>
          <w:szCs w:val="28"/>
          <w:lang w:val="en-US"/>
        </w:rPr>
      </w:pPr>
      <w:r w:rsidRPr="002D0219">
        <w:rPr>
          <w:color w:val="000000"/>
          <w:spacing w:val="-10"/>
          <w:sz w:val="28"/>
          <w:szCs w:val="28"/>
          <w:lang w:val="en-US"/>
        </w:rPr>
        <w:t xml:space="preserve"> beautiful, handsome, pretty, good-looking; </w:t>
      </w:r>
    </w:p>
    <w:p w:rsidR="00753D4E" w:rsidRPr="002D0219" w:rsidRDefault="00753D4E" w:rsidP="002D0219">
      <w:pPr>
        <w:pStyle w:val="10"/>
        <w:widowControl w:val="0"/>
        <w:numPr>
          <w:ilvl w:val="0"/>
          <w:numId w:val="16"/>
        </w:numPr>
        <w:shd w:val="clear" w:color="auto" w:fill="FFFFFF"/>
        <w:tabs>
          <w:tab w:val="clear" w:pos="360"/>
          <w:tab w:val="num" w:pos="0"/>
          <w:tab w:val="left" w:pos="284"/>
          <w:tab w:val="left" w:pos="426"/>
          <w:tab w:val="left" w:pos="567"/>
          <w:tab w:val="left" w:pos="851"/>
          <w:tab w:val="left" w:pos="1418"/>
          <w:tab w:val="left" w:pos="1701"/>
          <w:tab w:val="left" w:pos="2127"/>
          <w:tab w:val="num" w:pos="2160"/>
          <w:tab w:val="left" w:pos="2552"/>
        </w:tabs>
        <w:suppressAutoHyphens/>
        <w:autoSpaceDE w:val="0"/>
        <w:ind w:left="0" w:right="-372" w:firstLine="284"/>
        <w:rPr>
          <w:color w:val="000000"/>
          <w:spacing w:val="-10"/>
          <w:sz w:val="28"/>
          <w:szCs w:val="28"/>
          <w:lang w:val="en-US"/>
        </w:rPr>
      </w:pPr>
      <w:r>
        <w:rPr>
          <w:color w:val="000000"/>
          <w:spacing w:val="-10"/>
          <w:sz w:val="28"/>
          <w:szCs w:val="28"/>
          <w:lang w:val="en-US"/>
        </w:rPr>
        <w:t xml:space="preserve"> </w:t>
      </w:r>
      <w:r w:rsidRPr="002D0219">
        <w:rPr>
          <w:color w:val="000000"/>
          <w:spacing w:val="-10"/>
          <w:sz w:val="28"/>
          <w:szCs w:val="28"/>
          <w:lang w:val="en-US"/>
        </w:rPr>
        <w:t xml:space="preserve">various, different, diverse, varied; </w:t>
      </w:r>
    </w:p>
    <w:p w:rsidR="00753D4E" w:rsidRPr="002D0219" w:rsidRDefault="00753D4E" w:rsidP="002D0219">
      <w:pPr>
        <w:pStyle w:val="10"/>
        <w:widowControl w:val="0"/>
        <w:numPr>
          <w:ilvl w:val="0"/>
          <w:numId w:val="16"/>
        </w:numPr>
        <w:shd w:val="clear" w:color="auto" w:fill="FFFFFF"/>
        <w:tabs>
          <w:tab w:val="clear" w:pos="360"/>
          <w:tab w:val="num" w:pos="0"/>
          <w:tab w:val="left" w:pos="284"/>
          <w:tab w:val="left" w:pos="426"/>
          <w:tab w:val="left" w:pos="567"/>
          <w:tab w:val="left" w:pos="851"/>
          <w:tab w:val="left" w:pos="1418"/>
          <w:tab w:val="left" w:pos="1701"/>
          <w:tab w:val="left" w:pos="2127"/>
          <w:tab w:val="num" w:pos="2160"/>
          <w:tab w:val="left" w:pos="2552"/>
        </w:tabs>
        <w:suppressAutoHyphens/>
        <w:autoSpaceDE w:val="0"/>
        <w:ind w:left="0" w:right="-372" w:firstLine="284"/>
        <w:rPr>
          <w:color w:val="000000"/>
          <w:spacing w:val="-10"/>
          <w:sz w:val="28"/>
          <w:szCs w:val="28"/>
          <w:lang w:val="en-US"/>
        </w:rPr>
      </w:pPr>
      <w:r>
        <w:rPr>
          <w:color w:val="000000"/>
          <w:spacing w:val="-10"/>
          <w:sz w:val="28"/>
          <w:szCs w:val="28"/>
          <w:lang w:val="uk-UA"/>
        </w:rPr>
        <w:t xml:space="preserve"> </w:t>
      </w:r>
      <w:r w:rsidRPr="002D0219">
        <w:rPr>
          <w:color w:val="000000"/>
          <w:spacing w:val="-10"/>
          <w:sz w:val="28"/>
          <w:szCs w:val="28"/>
          <w:lang w:val="en-US"/>
        </w:rPr>
        <w:t xml:space="preserve">work, labour, toil, drudgery, job; </w:t>
      </w:r>
    </w:p>
    <w:p w:rsidR="00753D4E" w:rsidRPr="002D0219" w:rsidRDefault="00753D4E" w:rsidP="002D0219">
      <w:pPr>
        <w:pStyle w:val="10"/>
        <w:widowControl w:val="0"/>
        <w:numPr>
          <w:ilvl w:val="0"/>
          <w:numId w:val="16"/>
        </w:numPr>
        <w:shd w:val="clear" w:color="auto" w:fill="FFFFFF"/>
        <w:tabs>
          <w:tab w:val="clear" w:pos="360"/>
          <w:tab w:val="num" w:pos="0"/>
          <w:tab w:val="left" w:pos="284"/>
          <w:tab w:val="left" w:pos="426"/>
          <w:tab w:val="left" w:pos="567"/>
          <w:tab w:val="left" w:pos="851"/>
          <w:tab w:val="left" w:pos="1418"/>
          <w:tab w:val="left" w:pos="1701"/>
          <w:tab w:val="left" w:pos="2127"/>
          <w:tab w:val="num" w:pos="2160"/>
          <w:tab w:val="left" w:pos="2552"/>
        </w:tabs>
        <w:suppressAutoHyphens/>
        <w:autoSpaceDE w:val="0"/>
        <w:ind w:left="0" w:right="-372" w:firstLine="284"/>
        <w:rPr>
          <w:color w:val="000000"/>
          <w:spacing w:val="-10"/>
          <w:sz w:val="28"/>
          <w:szCs w:val="28"/>
          <w:lang w:val="en-US"/>
        </w:rPr>
      </w:pPr>
      <w:r>
        <w:rPr>
          <w:color w:val="000000"/>
          <w:spacing w:val="-10"/>
          <w:sz w:val="28"/>
          <w:szCs w:val="28"/>
          <w:lang w:val="uk-UA"/>
        </w:rPr>
        <w:t xml:space="preserve"> </w:t>
      </w:r>
      <w:r w:rsidRPr="002D0219">
        <w:rPr>
          <w:color w:val="000000"/>
          <w:spacing w:val="-10"/>
          <w:sz w:val="28"/>
          <w:szCs w:val="28"/>
          <w:lang w:val="en-US"/>
        </w:rPr>
        <w:t>well-known,  famous, outstanding, glorious, notorious;</w:t>
      </w:r>
    </w:p>
    <w:p w:rsidR="00753D4E" w:rsidRPr="002D0219" w:rsidRDefault="00753D4E" w:rsidP="002D0219">
      <w:pPr>
        <w:pStyle w:val="10"/>
        <w:widowControl w:val="0"/>
        <w:numPr>
          <w:ilvl w:val="0"/>
          <w:numId w:val="16"/>
        </w:numPr>
        <w:shd w:val="clear" w:color="auto" w:fill="FFFFFF"/>
        <w:tabs>
          <w:tab w:val="clear" w:pos="360"/>
          <w:tab w:val="num" w:pos="0"/>
          <w:tab w:val="left" w:pos="284"/>
          <w:tab w:val="left" w:pos="426"/>
          <w:tab w:val="left" w:pos="567"/>
          <w:tab w:val="left" w:pos="851"/>
          <w:tab w:val="left" w:pos="1418"/>
          <w:tab w:val="left" w:pos="1701"/>
          <w:tab w:val="left" w:pos="2127"/>
          <w:tab w:val="num" w:pos="2160"/>
          <w:tab w:val="left" w:pos="2552"/>
        </w:tabs>
        <w:suppressAutoHyphens/>
        <w:autoSpaceDE w:val="0"/>
        <w:ind w:left="0" w:right="-372" w:firstLine="284"/>
        <w:rPr>
          <w:color w:val="000000"/>
          <w:spacing w:val="-10"/>
          <w:sz w:val="28"/>
          <w:szCs w:val="28"/>
          <w:lang w:val="en-US"/>
        </w:rPr>
      </w:pPr>
      <w:r w:rsidRPr="002D0219">
        <w:rPr>
          <w:color w:val="000000"/>
          <w:spacing w:val="-10"/>
          <w:sz w:val="28"/>
          <w:szCs w:val="28"/>
          <w:lang w:val="en-US"/>
        </w:rPr>
        <w:t xml:space="preserve">to evaluate, to appreciate, to appraise, to cherish; </w:t>
      </w:r>
    </w:p>
    <w:p w:rsidR="00753D4E" w:rsidRPr="002D0219" w:rsidRDefault="00753D4E" w:rsidP="002D0219">
      <w:pPr>
        <w:pStyle w:val="10"/>
        <w:widowControl w:val="0"/>
        <w:numPr>
          <w:ilvl w:val="0"/>
          <w:numId w:val="16"/>
        </w:numPr>
        <w:shd w:val="clear" w:color="auto" w:fill="FFFFFF"/>
        <w:tabs>
          <w:tab w:val="clear" w:pos="360"/>
          <w:tab w:val="num" w:pos="0"/>
          <w:tab w:val="left" w:pos="284"/>
          <w:tab w:val="left" w:pos="426"/>
          <w:tab w:val="left" w:pos="567"/>
          <w:tab w:val="left" w:pos="851"/>
          <w:tab w:val="left" w:pos="1418"/>
          <w:tab w:val="left" w:pos="1701"/>
          <w:tab w:val="left" w:pos="2127"/>
          <w:tab w:val="num" w:pos="2160"/>
          <w:tab w:val="left" w:pos="2552"/>
        </w:tabs>
        <w:suppressAutoHyphens/>
        <w:autoSpaceDE w:val="0"/>
        <w:ind w:left="0" w:right="-372" w:firstLine="284"/>
        <w:rPr>
          <w:color w:val="000000"/>
          <w:spacing w:val="-10"/>
          <w:sz w:val="28"/>
          <w:szCs w:val="28"/>
          <w:lang w:val="en-US"/>
        </w:rPr>
      </w:pPr>
      <w:r w:rsidRPr="002D0219">
        <w:rPr>
          <w:color w:val="000000"/>
          <w:spacing w:val="-10"/>
          <w:sz w:val="28"/>
          <w:szCs w:val="28"/>
          <w:lang w:val="en-US"/>
        </w:rPr>
        <w:t xml:space="preserve">to ignore, to overlook, to neglect; </w:t>
      </w:r>
    </w:p>
    <w:p w:rsidR="00753D4E" w:rsidRPr="002D0219" w:rsidRDefault="00753D4E" w:rsidP="002D0219">
      <w:pPr>
        <w:pStyle w:val="10"/>
        <w:widowControl w:val="0"/>
        <w:numPr>
          <w:ilvl w:val="0"/>
          <w:numId w:val="16"/>
        </w:numPr>
        <w:shd w:val="clear" w:color="auto" w:fill="FFFFFF"/>
        <w:tabs>
          <w:tab w:val="clear" w:pos="360"/>
          <w:tab w:val="num" w:pos="0"/>
          <w:tab w:val="left" w:pos="284"/>
          <w:tab w:val="left" w:pos="426"/>
          <w:tab w:val="left" w:pos="567"/>
          <w:tab w:val="left" w:pos="851"/>
          <w:tab w:val="left" w:pos="1418"/>
          <w:tab w:val="left" w:pos="1701"/>
          <w:tab w:val="left" w:pos="2127"/>
          <w:tab w:val="num" w:pos="2160"/>
          <w:tab w:val="left" w:pos="2552"/>
        </w:tabs>
        <w:suppressAutoHyphens/>
        <w:autoSpaceDE w:val="0"/>
        <w:ind w:left="0" w:right="-372" w:firstLine="284"/>
        <w:rPr>
          <w:color w:val="000000"/>
          <w:spacing w:val="-10"/>
          <w:sz w:val="28"/>
          <w:szCs w:val="28"/>
          <w:lang w:val="uk-UA"/>
        </w:rPr>
      </w:pPr>
      <w:r w:rsidRPr="002D0219">
        <w:rPr>
          <w:color w:val="000000"/>
          <w:spacing w:val="-10"/>
          <w:sz w:val="28"/>
          <w:szCs w:val="28"/>
          <w:lang w:val="en-US"/>
        </w:rPr>
        <w:t>anxious, worried, troubled.</w:t>
      </w:r>
    </w:p>
    <w:p w:rsidR="00753D4E" w:rsidRPr="003962F2" w:rsidRDefault="00753D4E" w:rsidP="008C52EC">
      <w:pPr>
        <w:jc w:val="center"/>
        <w:rPr>
          <w:b/>
          <w:sz w:val="28"/>
          <w:szCs w:val="28"/>
          <w:lang w:val="uk-UA"/>
        </w:rPr>
      </w:pPr>
      <w:r>
        <w:rPr>
          <w:b/>
          <w:sz w:val="28"/>
          <w:szCs w:val="28"/>
        </w:rPr>
        <w:br w:type="page"/>
      </w:r>
      <w:r w:rsidRPr="003962F2">
        <w:rPr>
          <w:b/>
          <w:sz w:val="28"/>
          <w:szCs w:val="28"/>
        </w:rPr>
        <w:t>ПЕРЕЛІК ТЕ</w:t>
      </w:r>
      <w:r w:rsidRPr="003962F2">
        <w:rPr>
          <w:b/>
          <w:sz w:val="28"/>
          <w:szCs w:val="28"/>
          <w:lang w:val="uk-UA"/>
        </w:rPr>
        <w:t xml:space="preserve">ОРЕТИЧНИХ ПИТАНЬ </w:t>
      </w:r>
      <w:r w:rsidRPr="003962F2">
        <w:rPr>
          <w:b/>
          <w:sz w:val="28"/>
          <w:szCs w:val="28"/>
        </w:rPr>
        <w:t xml:space="preserve">ДО ДЕРЖАВНОГО ЕКЗАМЕНУ </w:t>
      </w:r>
    </w:p>
    <w:p w:rsidR="00753D4E" w:rsidRPr="003962F2" w:rsidRDefault="00753D4E" w:rsidP="008C52EC">
      <w:pPr>
        <w:shd w:val="clear" w:color="auto" w:fill="FFFFFF"/>
        <w:rPr>
          <w:bCs/>
          <w:i/>
          <w:iCs/>
          <w:sz w:val="28"/>
          <w:szCs w:val="28"/>
          <w:lang w:val="uk-UA"/>
        </w:rPr>
      </w:pPr>
    </w:p>
    <w:p w:rsidR="00753D4E" w:rsidRPr="003962F2" w:rsidRDefault="00753D4E" w:rsidP="008C52EC">
      <w:pPr>
        <w:shd w:val="clear" w:color="auto" w:fill="FFFFFF"/>
        <w:jc w:val="center"/>
        <w:rPr>
          <w:bCs/>
          <w:iCs/>
          <w:sz w:val="28"/>
          <w:szCs w:val="28"/>
          <w:lang w:val="uk-UA"/>
        </w:rPr>
      </w:pPr>
      <w:r w:rsidRPr="003962F2">
        <w:rPr>
          <w:bCs/>
          <w:iCs/>
          <w:sz w:val="28"/>
          <w:szCs w:val="28"/>
          <w:lang w:val="uk-UA"/>
        </w:rPr>
        <w:t>ДРУГИЙ  (МАГІСТЕРСЬКИЙ) РІВЕНЬ ВИЩОЇ ОСВІТИ</w:t>
      </w:r>
    </w:p>
    <w:p w:rsidR="00753D4E" w:rsidRPr="003962F2" w:rsidRDefault="00753D4E" w:rsidP="008C52EC">
      <w:pPr>
        <w:shd w:val="clear" w:color="auto" w:fill="FFFFFF"/>
        <w:jc w:val="center"/>
        <w:rPr>
          <w:bCs/>
          <w:i/>
          <w:iCs/>
          <w:sz w:val="28"/>
          <w:szCs w:val="28"/>
          <w:lang w:val="uk-UA"/>
        </w:rPr>
      </w:pPr>
      <w:r w:rsidRPr="003962F2">
        <w:rPr>
          <w:sz w:val="28"/>
          <w:szCs w:val="28"/>
          <w:lang w:val="uk-UA"/>
        </w:rPr>
        <w:t>2016 – 2017 н. р.</w:t>
      </w:r>
    </w:p>
    <w:p w:rsidR="00753D4E" w:rsidRPr="00446C67" w:rsidRDefault="00753D4E" w:rsidP="008C52EC">
      <w:pPr>
        <w:shd w:val="clear" w:color="auto" w:fill="FFFFFF"/>
        <w:jc w:val="center"/>
        <w:rPr>
          <w:b/>
          <w:bCs/>
          <w:caps/>
          <w:sz w:val="28"/>
          <w:szCs w:val="28"/>
        </w:rPr>
      </w:pPr>
    </w:p>
    <w:p w:rsidR="00753D4E" w:rsidRDefault="00753D4E" w:rsidP="008C52EC">
      <w:pPr>
        <w:shd w:val="clear" w:color="auto" w:fill="FFFFFF"/>
        <w:jc w:val="center"/>
        <w:rPr>
          <w:lang w:val="uk-UA"/>
        </w:rPr>
      </w:pPr>
    </w:p>
    <w:p w:rsidR="00753D4E" w:rsidRDefault="00753D4E" w:rsidP="008C52EC">
      <w:pPr>
        <w:shd w:val="clear" w:color="auto" w:fill="FFFFFF"/>
        <w:jc w:val="center"/>
        <w:rPr>
          <w:b/>
          <w:sz w:val="28"/>
          <w:szCs w:val="28"/>
          <w:lang w:val="uk-UA"/>
        </w:rPr>
      </w:pPr>
      <w:r w:rsidRPr="005A0CAB">
        <w:rPr>
          <w:b/>
          <w:sz w:val="28"/>
          <w:szCs w:val="28"/>
          <w:lang w:val="uk-UA"/>
        </w:rPr>
        <w:t>Загальнотеоретичний курс другої іноземної мови</w:t>
      </w:r>
    </w:p>
    <w:p w:rsidR="00753D4E" w:rsidRPr="002D0219" w:rsidRDefault="00753D4E" w:rsidP="009A659E">
      <w:pPr>
        <w:numPr>
          <w:ilvl w:val="0"/>
          <w:numId w:val="23"/>
        </w:numPr>
        <w:tabs>
          <w:tab w:val="clear" w:pos="720"/>
          <w:tab w:val="left" w:pos="1080"/>
          <w:tab w:val="num" w:pos="1260"/>
        </w:tabs>
        <w:autoSpaceDN w:val="0"/>
        <w:adjustRightInd w:val="0"/>
        <w:ind w:left="0" w:firstLine="720"/>
        <w:jc w:val="both"/>
        <w:rPr>
          <w:caps/>
          <w:sz w:val="28"/>
          <w:szCs w:val="28"/>
          <w:lang w:val="uk-UA"/>
        </w:rPr>
      </w:pPr>
      <w:r w:rsidRPr="002D0219">
        <w:rPr>
          <w:sz w:val="28"/>
          <w:szCs w:val="28"/>
          <w:lang w:val="uk-UA"/>
        </w:rPr>
        <w:t>А</w:t>
      </w:r>
      <w:r>
        <w:rPr>
          <w:sz w:val="28"/>
          <w:szCs w:val="28"/>
          <w:lang w:val="en-US"/>
        </w:rPr>
        <w:t>n outline of the history of E</w:t>
      </w:r>
      <w:r w:rsidRPr="002D0219">
        <w:rPr>
          <w:sz w:val="28"/>
          <w:szCs w:val="28"/>
          <w:lang w:val="en-US"/>
        </w:rPr>
        <w:t xml:space="preserve">nglish. </w:t>
      </w:r>
      <w:r w:rsidRPr="002D0219">
        <w:rPr>
          <w:sz w:val="28"/>
          <w:szCs w:val="28"/>
          <w:lang w:val="uk-UA"/>
        </w:rPr>
        <w:t>Т</w:t>
      </w:r>
      <w:r>
        <w:rPr>
          <w:sz w:val="28"/>
          <w:szCs w:val="28"/>
          <w:lang w:val="en-US"/>
        </w:rPr>
        <w:t>he old E</w:t>
      </w:r>
      <w:r w:rsidRPr="002D0219">
        <w:rPr>
          <w:sz w:val="28"/>
          <w:szCs w:val="28"/>
          <w:lang w:val="en-US"/>
        </w:rPr>
        <w:t>nglish period</w:t>
      </w:r>
      <w:r w:rsidRPr="002D0219">
        <w:rPr>
          <w:sz w:val="28"/>
          <w:szCs w:val="28"/>
          <w:lang w:val="uk-UA"/>
        </w:rPr>
        <w:t>.</w:t>
      </w:r>
    </w:p>
    <w:p w:rsidR="00753D4E" w:rsidRPr="002D0219" w:rsidRDefault="00753D4E" w:rsidP="009A659E">
      <w:pPr>
        <w:numPr>
          <w:ilvl w:val="0"/>
          <w:numId w:val="23"/>
        </w:numPr>
        <w:tabs>
          <w:tab w:val="clear" w:pos="720"/>
          <w:tab w:val="left" w:pos="1080"/>
          <w:tab w:val="num" w:pos="1260"/>
        </w:tabs>
        <w:autoSpaceDN w:val="0"/>
        <w:adjustRightInd w:val="0"/>
        <w:ind w:left="0" w:firstLine="720"/>
        <w:jc w:val="both"/>
        <w:rPr>
          <w:caps/>
          <w:sz w:val="28"/>
          <w:szCs w:val="28"/>
          <w:lang w:val="uk-UA"/>
        </w:rPr>
      </w:pPr>
      <w:r w:rsidRPr="002D0219">
        <w:rPr>
          <w:sz w:val="28"/>
          <w:szCs w:val="28"/>
          <w:lang w:val="uk-UA"/>
        </w:rPr>
        <w:t>Т</w:t>
      </w:r>
      <w:r>
        <w:rPr>
          <w:sz w:val="28"/>
          <w:szCs w:val="28"/>
          <w:lang w:val="en-US"/>
        </w:rPr>
        <w:t>he language of the old E</w:t>
      </w:r>
      <w:r w:rsidRPr="002D0219">
        <w:rPr>
          <w:sz w:val="28"/>
          <w:szCs w:val="28"/>
          <w:lang w:val="en-US"/>
        </w:rPr>
        <w:t>nglish period</w:t>
      </w:r>
      <w:r w:rsidRPr="002D0219">
        <w:rPr>
          <w:sz w:val="28"/>
          <w:szCs w:val="28"/>
          <w:lang w:val="uk-UA"/>
        </w:rPr>
        <w:t>.</w:t>
      </w:r>
    </w:p>
    <w:p w:rsidR="00753D4E" w:rsidRPr="002D0219" w:rsidRDefault="00753D4E" w:rsidP="009A659E">
      <w:pPr>
        <w:numPr>
          <w:ilvl w:val="0"/>
          <w:numId w:val="23"/>
        </w:numPr>
        <w:tabs>
          <w:tab w:val="clear" w:pos="720"/>
          <w:tab w:val="left" w:pos="1080"/>
          <w:tab w:val="num" w:pos="1260"/>
        </w:tabs>
        <w:autoSpaceDN w:val="0"/>
        <w:adjustRightInd w:val="0"/>
        <w:ind w:left="0" w:firstLine="720"/>
        <w:jc w:val="both"/>
        <w:rPr>
          <w:caps/>
          <w:sz w:val="28"/>
          <w:szCs w:val="28"/>
          <w:lang w:val="uk-UA"/>
        </w:rPr>
      </w:pPr>
      <w:r w:rsidRPr="002D0219">
        <w:rPr>
          <w:sz w:val="28"/>
          <w:szCs w:val="28"/>
          <w:lang w:val="uk-UA"/>
        </w:rPr>
        <w:t>Т</w:t>
      </w:r>
      <w:r>
        <w:rPr>
          <w:sz w:val="28"/>
          <w:szCs w:val="28"/>
          <w:lang w:val="en-US"/>
        </w:rPr>
        <w:t>he middle E</w:t>
      </w:r>
      <w:r w:rsidRPr="002D0219">
        <w:rPr>
          <w:sz w:val="28"/>
          <w:szCs w:val="28"/>
          <w:lang w:val="en-US"/>
        </w:rPr>
        <w:t>nglish period</w:t>
      </w:r>
      <w:r w:rsidRPr="002D0219">
        <w:rPr>
          <w:sz w:val="28"/>
          <w:szCs w:val="28"/>
          <w:lang w:val="uk-UA"/>
        </w:rPr>
        <w:t>.</w:t>
      </w:r>
    </w:p>
    <w:p w:rsidR="00753D4E" w:rsidRPr="002D0219" w:rsidRDefault="00753D4E" w:rsidP="009A659E">
      <w:pPr>
        <w:numPr>
          <w:ilvl w:val="0"/>
          <w:numId w:val="23"/>
        </w:numPr>
        <w:tabs>
          <w:tab w:val="clear" w:pos="720"/>
          <w:tab w:val="left" w:pos="1080"/>
          <w:tab w:val="num" w:pos="1260"/>
        </w:tabs>
        <w:autoSpaceDN w:val="0"/>
        <w:adjustRightInd w:val="0"/>
        <w:ind w:left="0" w:firstLine="720"/>
        <w:jc w:val="both"/>
        <w:rPr>
          <w:caps/>
          <w:sz w:val="28"/>
          <w:szCs w:val="28"/>
          <w:lang w:val="uk-UA"/>
        </w:rPr>
      </w:pPr>
      <w:r w:rsidRPr="002D0219">
        <w:rPr>
          <w:sz w:val="28"/>
          <w:szCs w:val="28"/>
          <w:lang w:val="uk-UA"/>
        </w:rPr>
        <w:t>Т</w:t>
      </w:r>
      <w:r>
        <w:rPr>
          <w:sz w:val="28"/>
          <w:szCs w:val="28"/>
          <w:lang w:val="en-US"/>
        </w:rPr>
        <w:t>he language of the middle E</w:t>
      </w:r>
      <w:r w:rsidRPr="002D0219">
        <w:rPr>
          <w:sz w:val="28"/>
          <w:szCs w:val="28"/>
          <w:lang w:val="en-US"/>
        </w:rPr>
        <w:t>nglish period</w:t>
      </w:r>
      <w:r w:rsidRPr="002D0219">
        <w:rPr>
          <w:sz w:val="28"/>
          <w:szCs w:val="28"/>
          <w:lang w:val="uk-UA"/>
        </w:rPr>
        <w:t>.</w:t>
      </w:r>
    </w:p>
    <w:p w:rsidR="00753D4E" w:rsidRPr="002D0219" w:rsidRDefault="00753D4E" w:rsidP="009A659E">
      <w:pPr>
        <w:numPr>
          <w:ilvl w:val="0"/>
          <w:numId w:val="23"/>
        </w:numPr>
        <w:tabs>
          <w:tab w:val="clear" w:pos="720"/>
          <w:tab w:val="left" w:pos="1080"/>
          <w:tab w:val="num" w:pos="1260"/>
        </w:tabs>
        <w:autoSpaceDN w:val="0"/>
        <w:adjustRightInd w:val="0"/>
        <w:ind w:left="0" w:firstLine="720"/>
        <w:jc w:val="both"/>
        <w:rPr>
          <w:caps/>
          <w:sz w:val="28"/>
          <w:szCs w:val="28"/>
          <w:lang w:val="uk-UA"/>
        </w:rPr>
      </w:pPr>
      <w:r w:rsidRPr="002D0219">
        <w:rPr>
          <w:sz w:val="28"/>
          <w:szCs w:val="28"/>
          <w:lang w:val="uk-UA"/>
        </w:rPr>
        <w:t>Е</w:t>
      </w:r>
      <w:r>
        <w:rPr>
          <w:sz w:val="28"/>
          <w:szCs w:val="28"/>
          <w:lang w:val="en-US"/>
        </w:rPr>
        <w:t>tymological structure of the E</w:t>
      </w:r>
      <w:r w:rsidRPr="002D0219">
        <w:rPr>
          <w:sz w:val="28"/>
          <w:szCs w:val="28"/>
          <w:lang w:val="en-US"/>
        </w:rPr>
        <w:t>nglish word-stock</w:t>
      </w:r>
      <w:r w:rsidRPr="002D0219">
        <w:rPr>
          <w:sz w:val="28"/>
          <w:szCs w:val="28"/>
          <w:lang w:val="uk-UA"/>
        </w:rPr>
        <w:t>.</w:t>
      </w:r>
    </w:p>
    <w:p w:rsidR="00753D4E" w:rsidRPr="002D0219" w:rsidRDefault="00753D4E" w:rsidP="009A659E">
      <w:pPr>
        <w:numPr>
          <w:ilvl w:val="0"/>
          <w:numId w:val="23"/>
        </w:numPr>
        <w:tabs>
          <w:tab w:val="clear" w:pos="720"/>
          <w:tab w:val="num" w:pos="0"/>
          <w:tab w:val="left" w:pos="1080"/>
          <w:tab w:val="num" w:pos="1260"/>
        </w:tabs>
        <w:autoSpaceDN w:val="0"/>
        <w:adjustRightInd w:val="0"/>
        <w:ind w:left="0" w:firstLine="720"/>
        <w:jc w:val="both"/>
        <w:rPr>
          <w:caps/>
          <w:sz w:val="28"/>
          <w:szCs w:val="28"/>
          <w:lang w:val="uk-UA"/>
        </w:rPr>
      </w:pPr>
      <w:r w:rsidRPr="002D0219">
        <w:rPr>
          <w:caps/>
          <w:sz w:val="28"/>
          <w:szCs w:val="28"/>
          <w:lang w:val="uk-UA"/>
        </w:rPr>
        <w:t>М</w:t>
      </w:r>
      <w:r>
        <w:rPr>
          <w:sz w:val="28"/>
          <w:szCs w:val="28"/>
          <w:lang w:val="en-US"/>
        </w:rPr>
        <w:t>orphological structure of E</w:t>
      </w:r>
      <w:r w:rsidRPr="002D0219">
        <w:rPr>
          <w:sz w:val="28"/>
          <w:szCs w:val="28"/>
          <w:lang w:val="en-US"/>
        </w:rPr>
        <w:t>nglish words and main ways of word-formation</w:t>
      </w:r>
      <w:r w:rsidRPr="002D0219">
        <w:rPr>
          <w:sz w:val="28"/>
          <w:szCs w:val="28"/>
          <w:lang w:val="uk-UA"/>
        </w:rPr>
        <w:t>.</w:t>
      </w:r>
    </w:p>
    <w:p w:rsidR="00753D4E" w:rsidRPr="002D0219" w:rsidRDefault="00753D4E" w:rsidP="009A659E">
      <w:pPr>
        <w:numPr>
          <w:ilvl w:val="0"/>
          <w:numId w:val="23"/>
        </w:numPr>
        <w:tabs>
          <w:tab w:val="clear" w:pos="720"/>
          <w:tab w:val="left" w:pos="1080"/>
          <w:tab w:val="num" w:pos="1260"/>
        </w:tabs>
        <w:autoSpaceDN w:val="0"/>
        <w:adjustRightInd w:val="0"/>
        <w:ind w:left="0" w:firstLine="720"/>
        <w:jc w:val="both"/>
        <w:rPr>
          <w:caps/>
          <w:sz w:val="28"/>
          <w:szCs w:val="28"/>
          <w:lang w:val="uk-UA"/>
        </w:rPr>
      </w:pPr>
      <w:r w:rsidRPr="002D0219">
        <w:rPr>
          <w:sz w:val="28"/>
          <w:szCs w:val="28"/>
          <w:lang w:val="en-US"/>
        </w:rPr>
        <w:t>Semantic structure of the word</w:t>
      </w:r>
      <w:r w:rsidRPr="002D0219">
        <w:rPr>
          <w:sz w:val="28"/>
          <w:szCs w:val="28"/>
          <w:lang w:val="uk-UA"/>
        </w:rPr>
        <w:t>.</w:t>
      </w:r>
    </w:p>
    <w:p w:rsidR="00753D4E" w:rsidRPr="002D0219" w:rsidRDefault="00753D4E" w:rsidP="009A659E">
      <w:pPr>
        <w:numPr>
          <w:ilvl w:val="0"/>
          <w:numId w:val="23"/>
        </w:numPr>
        <w:tabs>
          <w:tab w:val="clear" w:pos="720"/>
          <w:tab w:val="left" w:pos="1080"/>
          <w:tab w:val="num" w:pos="1260"/>
        </w:tabs>
        <w:autoSpaceDN w:val="0"/>
        <w:adjustRightInd w:val="0"/>
        <w:ind w:left="0" w:firstLine="720"/>
        <w:jc w:val="both"/>
        <w:rPr>
          <w:caps/>
          <w:sz w:val="28"/>
          <w:szCs w:val="28"/>
          <w:lang w:val="uk-UA"/>
        </w:rPr>
      </w:pPr>
      <w:r w:rsidRPr="002D0219">
        <w:rPr>
          <w:sz w:val="28"/>
          <w:szCs w:val="28"/>
          <w:lang w:val="en-US"/>
        </w:rPr>
        <w:t>English grammars from a historical perspective</w:t>
      </w:r>
      <w:r w:rsidRPr="002D0219">
        <w:rPr>
          <w:sz w:val="28"/>
          <w:szCs w:val="28"/>
          <w:lang w:val="uk-UA"/>
        </w:rPr>
        <w:t>.</w:t>
      </w:r>
    </w:p>
    <w:p w:rsidR="00753D4E" w:rsidRPr="002D0219" w:rsidRDefault="00753D4E" w:rsidP="009A659E">
      <w:pPr>
        <w:numPr>
          <w:ilvl w:val="0"/>
          <w:numId w:val="23"/>
        </w:numPr>
        <w:tabs>
          <w:tab w:val="clear" w:pos="720"/>
          <w:tab w:val="left" w:pos="1080"/>
          <w:tab w:val="num" w:pos="1260"/>
        </w:tabs>
        <w:autoSpaceDN w:val="0"/>
        <w:adjustRightInd w:val="0"/>
        <w:ind w:left="0" w:firstLine="720"/>
        <w:jc w:val="both"/>
        <w:rPr>
          <w:caps/>
          <w:sz w:val="28"/>
          <w:szCs w:val="28"/>
          <w:lang w:val="uk-UA"/>
        </w:rPr>
      </w:pPr>
      <w:r w:rsidRPr="002D0219">
        <w:rPr>
          <w:sz w:val="28"/>
          <w:szCs w:val="28"/>
          <w:lang w:val="en-US"/>
        </w:rPr>
        <w:t>Grammar as a theory of language</w:t>
      </w:r>
      <w:r w:rsidRPr="002D0219">
        <w:rPr>
          <w:sz w:val="28"/>
          <w:szCs w:val="28"/>
          <w:lang w:val="uk-UA"/>
        </w:rPr>
        <w:t>.</w:t>
      </w:r>
    </w:p>
    <w:p w:rsidR="00753D4E" w:rsidRPr="002D0219" w:rsidRDefault="00753D4E" w:rsidP="009A659E">
      <w:pPr>
        <w:numPr>
          <w:ilvl w:val="0"/>
          <w:numId w:val="23"/>
        </w:numPr>
        <w:tabs>
          <w:tab w:val="clear" w:pos="720"/>
          <w:tab w:val="left" w:pos="1080"/>
          <w:tab w:val="num" w:pos="1260"/>
        </w:tabs>
        <w:autoSpaceDN w:val="0"/>
        <w:adjustRightInd w:val="0"/>
        <w:ind w:left="0" w:firstLine="720"/>
        <w:jc w:val="both"/>
        <w:rPr>
          <w:sz w:val="28"/>
          <w:szCs w:val="28"/>
          <w:lang w:val="uk-UA"/>
        </w:rPr>
      </w:pPr>
      <w:r>
        <w:rPr>
          <w:sz w:val="28"/>
          <w:szCs w:val="28"/>
          <w:lang w:val="en-US"/>
        </w:rPr>
        <w:t xml:space="preserve"> </w:t>
      </w:r>
      <w:r w:rsidRPr="002D0219">
        <w:rPr>
          <w:sz w:val="28"/>
          <w:szCs w:val="28"/>
          <w:lang w:val="en-US"/>
        </w:rPr>
        <w:t>Style</w:t>
      </w:r>
      <w:r w:rsidRPr="002D0219">
        <w:rPr>
          <w:sz w:val="28"/>
          <w:szCs w:val="28"/>
          <w:lang w:val="uk-UA"/>
        </w:rPr>
        <w:t xml:space="preserve"> </w:t>
      </w:r>
      <w:r w:rsidRPr="002D0219">
        <w:rPr>
          <w:sz w:val="28"/>
          <w:szCs w:val="28"/>
          <w:lang w:val="en-US"/>
        </w:rPr>
        <w:t>studies</w:t>
      </w:r>
      <w:r w:rsidRPr="002D0219">
        <w:rPr>
          <w:sz w:val="28"/>
          <w:szCs w:val="28"/>
          <w:lang w:val="uk-UA"/>
        </w:rPr>
        <w:t>.</w:t>
      </w:r>
    </w:p>
    <w:p w:rsidR="00753D4E" w:rsidRDefault="00753D4E" w:rsidP="002D0219">
      <w:pPr>
        <w:shd w:val="clear" w:color="auto" w:fill="FFFFFF"/>
        <w:ind w:left="900"/>
        <w:rPr>
          <w:b/>
          <w:sz w:val="28"/>
          <w:szCs w:val="28"/>
          <w:lang w:val="uk-UA"/>
        </w:rPr>
      </w:pPr>
    </w:p>
    <w:p w:rsidR="00753D4E" w:rsidRDefault="00753D4E" w:rsidP="008C52EC">
      <w:pPr>
        <w:shd w:val="clear" w:color="auto" w:fill="FFFFFF"/>
        <w:jc w:val="center"/>
        <w:rPr>
          <w:b/>
          <w:sz w:val="28"/>
          <w:szCs w:val="28"/>
          <w:lang w:val="uk-UA"/>
        </w:rPr>
      </w:pPr>
      <w:r w:rsidRPr="005A0CAB">
        <w:rPr>
          <w:b/>
          <w:sz w:val="28"/>
          <w:szCs w:val="28"/>
          <w:lang w:val="uk-UA"/>
        </w:rPr>
        <w:t>Література країни другої іноземної мови</w:t>
      </w:r>
    </w:p>
    <w:p w:rsidR="00753D4E" w:rsidRPr="002D0219" w:rsidRDefault="00753D4E" w:rsidP="009A659E">
      <w:pPr>
        <w:pStyle w:val="10"/>
        <w:numPr>
          <w:ilvl w:val="0"/>
          <w:numId w:val="22"/>
        </w:numPr>
        <w:tabs>
          <w:tab w:val="clear" w:pos="720"/>
          <w:tab w:val="num" w:pos="0"/>
          <w:tab w:val="left" w:pos="1080"/>
        </w:tabs>
        <w:ind w:left="0" w:firstLine="720"/>
        <w:jc w:val="both"/>
        <w:rPr>
          <w:sz w:val="28"/>
          <w:szCs w:val="28"/>
          <w:lang w:val="uk-UA"/>
        </w:rPr>
      </w:pPr>
      <w:r w:rsidRPr="002D0219">
        <w:rPr>
          <w:sz w:val="28"/>
          <w:szCs w:val="28"/>
          <w:lang w:val="en-US"/>
        </w:rPr>
        <w:t xml:space="preserve">The </w:t>
      </w:r>
      <w:r>
        <w:rPr>
          <w:sz w:val="28"/>
          <w:szCs w:val="28"/>
          <w:lang w:val="en-US"/>
        </w:rPr>
        <w:t>Anglo-Saxon literature (the 7</w:t>
      </w:r>
      <w:r w:rsidRPr="009A659E">
        <w:rPr>
          <w:sz w:val="28"/>
          <w:szCs w:val="28"/>
          <w:vertAlign w:val="superscript"/>
          <w:lang w:val="en-US"/>
        </w:rPr>
        <w:t>th</w:t>
      </w:r>
      <w:r>
        <w:rPr>
          <w:sz w:val="28"/>
          <w:szCs w:val="28"/>
          <w:lang w:val="en-US"/>
        </w:rPr>
        <w:t xml:space="preserve"> – </w:t>
      </w:r>
      <w:r w:rsidRPr="002D0219">
        <w:rPr>
          <w:sz w:val="28"/>
          <w:szCs w:val="28"/>
          <w:lang w:val="en-US"/>
        </w:rPr>
        <w:t>11th</w:t>
      </w:r>
      <w:r>
        <w:rPr>
          <w:sz w:val="28"/>
          <w:szCs w:val="28"/>
          <w:lang w:val="uk-UA"/>
        </w:rPr>
        <w:t xml:space="preserve"> </w:t>
      </w:r>
      <w:r w:rsidRPr="002D0219">
        <w:rPr>
          <w:sz w:val="28"/>
          <w:szCs w:val="28"/>
          <w:lang w:val="en-US"/>
        </w:rPr>
        <w:t xml:space="preserve">centuries). </w:t>
      </w:r>
    </w:p>
    <w:p w:rsidR="00753D4E" w:rsidRPr="002D0219" w:rsidRDefault="00753D4E" w:rsidP="009A659E">
      <w:pPr>
        <w:pStyle w:val="10"/>
        <w:numPr>
          <w:ilvl w:val="0"/>
          <w:numId w:val="22"/>
        </w:numPr>
        <w:tabs>
          <w:tab w:val="clear" w:pos="720"/>
          <w:tab w:val="num" w:pos="0"/>
          <w:tab w:val="left" w:pos="1080"/>
        </w:tabs>
        <w:ind w:left="0" w:firstLine="720"/>
        <w:jc w:val="both"/>
        <w:rPr>
          <w:sz w:val="28"/>
          <w:szCs w:val="28"/>
          <w:lang w:val="uk-UA"/>
        </w:rPr>
      </w:pPr>
      <w:r w:rsidRPr="002D0219">
        <w:rPr>
          <w:sz w:val="28"/>
          <w:szCs w:val="28"/>
          <w:lang w:val="en-US"/>
        </w:rPr>
        <w:t>The literature</w:t>
      </w:r>
      <w:r>
        <w:rPr>
          <w:sz w:val="28"/>
          <w:szCs w:val="28"/>
          <w:lang w:val="en-US"/>
        </w:rPr>
        <w:t xml:space="preserve"> of the Norman period (the 12</w:t>
      </w:r>
      <w:r w:rsidRPr="009A659E">
        <w:rPr>
          <w:sz w:val="28"/>
          <w:szCs w:val="28"/>
          <w:vertAlign w:val="superscript"/>
          <w:lang w:val="en-US"/>
        </w:rPr>
        <w:t>th</w:t>
      </w:r>
      <w:r>
        <w:rPr>
          <w:sz w:val="28"/>
          <w:szCs w:val="28"/>
          <w:lang w:val="en-US"/>
        </w:rPr>
        <w:t xml:space="preserve"> – </w:t>
      </w:r>
      <w:r w:rsidRPr="002D0219">
        <w:rPr>
          <w:sz w:val="28"/>
          <w:szCs w:val="28"/>
          <w:lang w:val="en-US"/>
        </w:rPr>
        <w:t>13th centuries).</w:t>
      </w:r>
    </w:p>
    <w:p w:rsidR="00753D4E" w:rsidRPr="002D0219" w:rsidRDefault="00753D4E" w:rsidP="009A659E">
      <w:pPr>
        <w:pStyle w:val="10"/>
        <w:numPr>
          <w:ilvl w:val="0"/>
          <w:numId w:val="22"/>
        </w:numPr>
        <w:tabs>
          <w:tab w:val="clear" w:pos="720"/>
          <w:tab w:val="num" w:pos="0"/>
          <w:tab w:val="left" w:pos="1080"/>
        </w:tabs>
        <w:ind w:left="0" w:firstLine="720"/>
        <w:jc w:val="both"/>
        <w:rPr>
          <w:sz w:val="28"/>
          <w:szCs w:val="28"/>
          <w:lang w:val="uk-UA"/>
        </w:rPr>
      </w:pPr>
      <w:r w:rsidRPr="002D0219">
        <w:rPr>
          <w:sz w:val="28"/>
          <w:szCs w:val="28"/>
          <w:lang w:val="en-US"/>
        </w:rPr>
        <w:t>English literature in the 14</w:t>
      </w:r>
      <w:r w:rsidRPr="002D0219">
        <w:rPr>
          <w:sz w:val="28"/>
          <w:szCs w:val="28"/>
          <w:vertAlign w:val="superscript"/>
          <w:lang w:val="en-US"/>
        </w:rPr>
        <w:t>th</w:t>
      </w:r>
      <w:r w:rsidRPr="002D0219">
        <w:rPr>
          <w:sz w:val="28"/>
          <w:szCs w:val="28"/>
          <w:lang w:val="en-US"/>
        </w:rPr>
        <w:t xml:space="preserve"> century. Pre-Renaissance in England. The creative activity of Geoffrey Chaucer. </w:t>
      </w:r>
    </w:p>
    <w:p w:rsidR="00753D4E" w:rsidRPr="002D0219" w:rsidRDefault="00753D4E" w:rsidP="009A659E">
      <w:pPr>
        <w:pStyle w:val="10"/>
        <w:numPr>
          <w:ilvl w:val="0"/>
          <w:numId w:val="22"/>
        </w:numPr>
        <w:tabs>
          <w:tab w:val="clear" w:pos="720"/>
          <w:tab w:val="num" w:pos="0"/>
          <w:tab w:val="left" w:pos="1080"/>
        </w:tabs>
        <w:ind w:left="0" w:firstLine="720"/>
        <w:jc w:val="both"/>
        <w:rPr>
          <w:sz w:val="28"/>
          <w:szCs w:val="28"/>
          <w:lang w:val="uk-UA"/>
        </w:rPr>
      </w:pPr>
      <w:r w:rsidRPr="002D0219">
        <w:rPr>
          <w:sz w:val="28"/>
          <w:szCs w:val="28"/>
          <w:lang w:val="en-US"/>
        </w:rPr>
        <w:t>English literature in the 16</w:t>
      </w:r>
      <w:r w:rsidRPr="002D0219">
        <w:rPr>
          <w:sz w:val="28"/>
          <w:szCs w:val="28"/>
          <w:vertAlign w:val="superscript"/>
          <w:lang w:val="en-US"/>
        </w:rPr>
        <w:t>th</w:t>
      </w:r>
      <w:r w:rsidRPr="002D0219">
        <w:rPr>
          <w:sz w:val="28"/>
          <w:szCs w:val="28"/>
          <w:lang w:val="en-US"/>
        </w:rPr>
        <w:t xml:space="preserve"> century. The Renaissance. W. Shakespeare’s</w:t>
      </w:r>
      <w:r>
        <w:rPr>
          <w:sz w:val="28"/>
          <w:szCs w:val="28"/>
          <w:lang w:val="en-US"/>
        </w:rPr>
        <w:t xml:space="preserve"> </w:t>
      </w:r>
      <w:r w:rsidRPr="002D0219">
        <w:rPr>
          <w:sz w:val="28"/>
          <w:szCs w:val="28"/>
          <w:lang w:val="en-US"/>
        </w:rPr>
        <w:t>literary activity.</w:t>
      </w:r>
    </w:p>
    <w:p w:rsidR="00753D4E" w:rsidRPr="002D0219" w:rsidRDefault="00753D4E" w:rsidP="009A659E">
      <w:pPr>
        <w:pStyle w:val="10"/>
        <w:numPr>
          <w:ilvl w:val="0"/>
          <w:numId w:val="22"/>
        </w:numPr>
        <w:tabs>
          <w:tab w:val="clear" w:pos="720"/>
          <w:tab w:val="num" w:pos="0"/>
          <w:tab w:val="left" w:pos="1080"/>
        </w:tabs>
        <w:ind w:left="0" w:firstLine="720"/>
        <w:jc w:val="both"/>
        <w:rPr>
          <w:sz w:val="28"/>
          <w:szCs w:val="28"/>
          <w:lang w:val="uk-UA"/>
        </w:rPr>
      </w:pPr>
      <w:r w:rsidRPr="002D0219">
        <w:rPr>
          <w:sz w:val="28"/>
          <w:szCs w:val="28"/>
          <w:lang w:val="en-GB"/>
        </w:rPr>
        <w:t>English literature during the Reformation Period. John Milton and his “Paradise Lost”.</w:t>
      </w:r>
    </w:p>
    <w:p w:rsidR="00753D4E" w:rsidRPr="002D0219" w:rsidRDefault="00753D4E" w:rsidP="009A659E">
      <w:pPr>
        <w:pStyle w:val="10"/>
        <w:numPr>
          <w:ilvl w:val="0"/>
          <w:numId w:val="22"/>
        </w:numPr>
        <w:tabs>
          <w:tab w:val="clear" w:pos="720"/>
          <w:tab w:val="num" w:pos="0"/>
          <w:tab w:val="left" w:pos="1080"/>
        </w:tabs>
        <w:ind w:left="0" w:firstLine="720"/>
        <w:jc w:val="both"/>
        <w:rPr>
          <w:sz w:val="28"/>
          <w:szCs w:val="28"/>
          <w:lang w:val="uk-UA"/>
        </w:rPr>
      </w:pPr>
      <w:r w:rsidRPr="002D0219">
        <w:rPr>
          <w:sz w:val="28"/>
          <w:szCs w:val="28"/>
          <w:lang w:val="en-GB"/>
        </w:rPr>
        <w:t>The literature of the Enlightenment. Jonathan Swift – the greatest XVIII century satirist. Swift’s political pamphlets.</w:t>
      </w:r>
    </w:p>
    <w:p w:rsidR="00753D4E" w:rsidRPr="002D0219" w:rsidRDefault="00753D4E" w:rsidP="009A659E">
      <w:pPr>
        <w:pStyle w:val="10"/>
        <w:numPr>
          <w:ilvl w:val="0"/>
          <w:numId w:val="22"/>
        </w:numPr>
        <w:tabs>
          <w:tab w:val="clear" w:pos="720"/>
          <w:tab w:val="num" w:pos="0"/>
          <w:tab w:val="left" w:pos="1080"/>
        </w:tabs>
        <w:ind w:left="0" w:firstLine="720"/>
        <w:jc w:val="both"/>
        <w:rPr>
          <w:sz w:val="28"/>
          <w:szCs w:val="28"/>
          <w:lang w:val="uk-UA"/>
        </w:rPr>
      </w:pPr>
      <w:r w:rsidRPr="002D0219">
        <w:rPr>
          <w:sz w:val="28"/>
          <w:szCs w:val="28"/>
          <w:lang w:val="en-US"/>
        </w:rPr>
        <w:t xml:space="preserve">The Romantic Revival. Passive and revolutionary romantics (W. Blake, W. Wordsworth, S. T. Coleridge, P. B. Shelly, G. G. Byron). </w:t>
      </w:r>
    </w:p>
    <w:p w:rsidR="00753D4E" w:rsidRPr="002D0219" w:rsidRDefault="00753D4E" w:rsidP="009A659E">
      <w:pPr>
        <w:numPr>
          <w:ilvl w:val="0"/>
          <w:numId w:val="22"/>
        </w:numPr>
        <w:tabs>
          <w:tab w:val="clear" w:pos="720"/>
          <w:tab w:val="num" w:pos="0"/>
          <w:tab w:val="left" w:pos="1080"/>
        </w:tabs>
        <w:ind w:left="0" w:firstLine="720"/>
        <w:jc w:val="both"/>
        <w:rPr>
          <w:sz w:val="28"/>
          <w:szCs w:val="28"/>
          <w:lang w:val="en-US"/>
        </w:rPr>
      </w:pPr>
      <w:r>
        <w:rPr>
          <w:sz w:val="28"/>
          <w:szCs w:val="28"/>
          <w:lang w:val="en-GB"/>
        </w:rPr>
        <w:t>The XIX</w:t>
      </w:r>
      <w:r w:rsidRPr="002D0219">
        <w:rPr>
          <w:sz w:val="28"/>
          <w:szCs w:val="28"/>
          <w:lang w:val="en-GB"/>
        </w:rPr>
        <w:t>th century Realism in English literature. Ch. Dickens and his role in the development of the realistic novel.</w:t>
      </w:r>
    </w:p>
    <w:p w:rsidR="00753D4E" w:rsidRPr="002D0219" w:rsidRDefault="00753D4E" w:rsidP="009A659E">
      <w:pPr>
        <w:numPr>
          <w:ilvl w:val="0"/>
          <w:numId w:val="22"/>
        </w:numPr>
        <w:tabs>
          <w:tab w:val="clear" w:pos="720"/>
          <w:tab w:val="num" w:pos="0"/>
          <w:tab w:val="left" w:pos="1080"/>
        </w:tabs>
        <w:ind w:left="0" w:firstLine="720"/>
        <w:jc w:val="both"/>
        <w:rPr>
          <w:sz w:val="28"/>
          <w:szCs w:val="28"/>
          <w:lang w:val="en-GB"/>
        </w:rPr>
      </w:pPr>
      <w:r w:rsidRPr="002D0219">
        <w:rPr>
          <w:sz w:val="28"/>
          <w:szCs w:val="28"/>
          <w:lang w:val="en-US"/>
        </w:rPr>
        <w:t xml:space="preserve">The English literature of Modernism. </w:t>
      </w:r>
      <w:r w:rsidRPr="002D0219">
        <w:rPr>
          <w:sz w:val="28"/>
          <w:szCs w:val="28"/>
          <w:lang w:val="en-GB"/>
        </w:rPr>
        <w:t>A symbolic method of writing. (Virginia Woolf). Imagism (Ezra Pound, Amy Lowell). Stream of consciousness (James Joyce).</w:t>
      </w:r>
    </w:p>
    <w:p w:rsidR="00753D4E" w:rsidRPr="002D0219" w:rsidRDefault="00753D4E" w:rsidP="009A659E">
      <w:pPr>
        <w:pStyle w:val="10"/>
        <w:numPr>
          <w:ilvl w:val="0"/>
          <w:numId w:val="22"/>
        </w:numPr>
        <w:tabs>
          <w:tab w:val="clear" w:pos="720"/>
          <w:tab w:val="num" w:pos="0"/>
          <w:tab w:val="left" w:pos="1080"/>
        </w:tabs>
        <w:ind w:left="0" w:firstLine="720"/>
        <w:jc w:val="both"/>
        <w:rPr>
          <w:sz w:val="28"/>
          <w:szCs w:val="28"/>
          <w:lang w:val="en-US"/>
        </w:rPr>
      </w:pPr>
      <w:r>
        <w:rPr>
          <w:sz w:val="28"/>
          <w:szCs w:val="28"/>
          <w:lang w:val="en-US"/>
        </w:rPr>
        <w:t xml:space="preserve"> </w:t>
      </w:r>
      <w:r w:rsidRPr="002D0219">
        <w:rPr>
          <w:sz w:val="28"/>
          <w:szCs w:val="28"/>
          <w:lang w:val="en-US"/>
        </w:rPr>
        <w:t>Post-War and Post-Modern literature. Historical background and literary themes.</w:t>
      </w:r>
    </w:p>
    <w:p w:rsidR="00753D4E" w:rsidRPr="002D0219" w:rsidRDefault="00753D4E" w:rsidP="002D0219">
      <w:pPr>
        <w:pStyle w:val="10"/>
        <w:tabs>
          <w:tab w:val="left" w:pos="851"/>
        </w:tabs>
        <w:ind w:left="357"/>
        <w:jc w:val="both"/>
        <w:rPr>
          <w:sz w:val="28"/>
          <w:szCs w:val="28"/>
          <w:lang w:val="uk-UA"/>
        </w:rPr>
      </w:pPr>
    </w:p>
    <w:p w:rsidR="00753D4E" w:rsidRDefault="00753D4E" w:rsidP="008C52EC">
      <w:pPr>
        <w:shd w:val="clear" w:color="auto" w:fill="FFFFFF"/>
        <w:jc w:val="center"/>
        <w:rPr>
          <w:b/>
          <w:sz w:val="28"/>
          <w:szCs w:val="28"/>
          <w:lang w:val="uk-UA"/>
        </w:rPr>
      </w:pPr>
      <w:r w:rsidRPr="005A0CAB">
        <w:rPr>
          <w:b/>
          <w:sz w:val="28"/>
          <w:szCs w:val="28"/>
          <w:lang w:val="uk-UA"/>
        </w:rPr>
        <w:t>Країнознавство країни другої іноземної мови</w:t>
      </w:r>
    </w:p>
    <w:p w:rsidR="00753D4E" w:rsidRPr="002D0219" w:rsidRDefault="00753D4E" w:rsidP="009A659E">
      <w:pPr>
        <w:numPr>
          <w:ilvl w:val="0"/>
          <w:numId w:val="21"/>
        </w:numPr>
        <w:tabs>
          <w:tab w:val="clear" w:pos="720"/>
          <w:tab w:val="num" w:pos="1080"/>
        </w:tabs>
        <w:ind w:left="0" w:firstLine="720"/>
        <w:jc w:val="both"/>
        <w:rPr>
          <w:sz w:val="28"/>
          <w:szCs w:val="28"/>
          <w:lang w:val="en-US"/>
        </w:rPr>
      </w:pPr>
      <w:r w:rsidRPr="002D0219">
        <w:rPr>
          <w:sz w:val="28"/>
          <w:szCs w:val="28"/>
          <w:lang w:val="en-US"/>
        </w:rPr>
        <w:t>The Physical Background of Great Britain (England. Wales. Scotland. Northern Ireland)</w:t>
      </w:r>
      <w:r>
        <w:rPr>
          <w:sz w:val="28"/>
          <w:szCs w:val="28"/>
          <w:lang w:val="en-US"/>
        </w:rPr>
        <w:t>.</w:t>
      </w:r>
    </w:p>
    <w:p w:rsidR="00753D4E" w:rsidRPr="002D0219" w:rsidRDefault="00753D4E" w:rsidP="009A659E">
      <w:pPr>
        <w:numPr>
          <w:ilvl w:val="0"/>
          <w:numId w:val="21"/>
        </w:numPr>
        <w:tabs>
          <w:tab w:val="clear" w:pos="720"/>
          <w:tab w:val="num" w:pos="1080"/>
        </w:tabs>
        <w:ind w:left="0" w:firstLine="720"/>
        <w:jc w:val="both"/>
        <w:rPr>
          <w:sz w:val="28"/>
          <w:szCs w:val="28"/>
          <w:lang w:val="en-US"/>
        </w:rPr>
      </w:pPr>
      <w:r w:rsidRPr="002D0219">
        <w:rPr>
          <w:sz w:val="28"/>
          <w:szCs w:val="28"/>
          <w:lang w:val="en-US"/>
        </w:rPr>
        <w:t>The population of the UK. Components of National population change.</w:t>
      </w:r>
    </w:p>
    <w:p w:rsidR="00753D4E" w:rsidRPr="002D0219" w:rsidRDefault="00753D4E" w:rsidP="009A659E">
      <w:pPr>
        <w:numPr>
          <w:ilvl w:val="0"/>
          <w:numId w:val="21"/>
        </w:numPr>
        <w:tabs>
          <w:tab w:val="clear" w:pos="720"/>
          <w:tab w:val="num" w:pos="1080"/>
        </w:tabs>
        <w:ind w:left="0" w:firstLine="720"/>
        <w:jc w:val="both"/>
        <w:rPr>
          <w:sz w:val="28"/>
          <w:szCs w:val="28"/>
          <w:lang w:val="en-US"/>
        </w:rPr>
      </w:pPr>
      <w:r w:rsidRPr="002D0219">
        <w:rPr>
          <w:sz w:val="28"/>
          <w:szCs w:val="28"/>
          <w:lang w:val="en-US"/>
        </w:rPr>
        <w:t>The State System in Great Britain, general characteristic.</w:t>
      </w:r>
    </w:p>
    <w:p w:rsidR="00753D4E" w:rsidRPr="002D0219" w:rsidRDefault="00753D4E" w:rsidP="009A659E">
      <w:pPr>
        <w:numPr>
          <w:ilvl w:val="0"/>
          <w:numId w:val="21"/>
        </w:numPr>
        <w:tabs>
          <w:tab w:val="clear" w:pos="720"/>
          <w:tab w:val="num" w:pos="1080"/>
        </w:tabs>
        <w:ind w:left="0" w:firstLine="720"/>
        <w:jc w:val="both"/>
        <w:rPr>
          <w:sz w:val="28"/>
          <w:szCs w:val="28"/>
          <w:lang w:val="en-US"/>
        </w:rPr>
      </w:pPr>
      <w:r w:rsidRPr="002D0219">
        <w:rPr>
          <w:sz w:val="28"/>
          <w:szCs w:val="28"/>
          <w:lang w:val="en-US"/>
        </w:rPr>
        <w:t>The political role of the monarchy. The British Constitution.</w:t>
      </w:r>
    </w:p>
    <w:p w:rsidR="00753D4E" w:rsidRPr="002D0219" w:rsidRDefault="00753D4E" w:rsidP="009A659E">
      <w:pPr>
        <w:numPr>
          <w:ilvl w:val="0"/>
          <w:numId w:val="21"/>
        </w:numPr>
        <w:tabs>
          <w:tab w:val="clear" w:pos="720"/>
          <w:tab w:val="num" w:pos="1080"/>
        </w:tabs>
        <w:ind w:left="0" w:firstLine="720"/>
        <w:jc w:val="both"/>
        <w:rPr>
          <w:sz w:val="28"/>
          <w:szCs w:val="28"/>
          <w:lang w:val="en-US"/>
        </w:rPr>
      </w:pPr>
      <w:r w:rsidRPr="002D0219">
        <w:rPr>
          <w:sz w:val="28"/>
          <w:szCs w:val="28"/>
          <w:lang w:val="en-US"/>
        </w:rPr>
        <w:t>British Parliament. The House of Lords. The House of Commons.</w:t>
      </w:r>
      <w:r w:rsidRPr="002D0219">
        <w:rPr>
          <w:sz w:val="28"/>
          <w:szCs w:val="28"/>
        </w:rPr>
        <w:t xml:space="preserve">  </w:t>
      </w:r>
    </w:p>
    <w:p w:rsidR="00753D4E" w:rsidRPr="002D0219" w:rsidRDefault="00753D4E" w:rsidP="009A659E">
      <w:pPr>
        <w:numPr>
          <w:ilvl w:val="0"/>
          <w:numId w:val="21"/>
        </w:numPr>
        <w:tabs>
          <w:tab w:val="clear" w:pos="720"/>
          <w:tab w:val="num" w:pos="1080"/>
        </w:tabs>
        <w:ind w:left="0" w:firstLine="720"/>
        <w:jc w:val="both"/>
        <w:rPr>
          <w:sz w:val="28"/>
          <w:szCs w:val="28"/>
          <w:lang w:val="en-US"/>
        </w:rPr>
      </w:pPr>
      <w:r>
        <w:rPr>
          <w:sz w:val="28"/>
          <w:szCs w:val="28"/>
          <w:lang w:val="en-US"/>
        </w:rPr>
        <w:t>The eco</w:t>
      </w:r>
      <w:r w:rsidRPr="002D0219">
        <w:rPr>
          <w:sz w:val="28"/>
          <w:szCs w:val="28"/>
          <w:lang w:val="en-US"/>
        </w:rPr>
        <w:t>nomy of Great Britain. The UK in the world economy.</w:t>
      </w:r>
    </w:p>
    <w:p w:rsidR="00753D4E" w:rsidRPr="002D0219" w:rsidRDefault="00753D4E" w:rsidP="009A659E">
      <w:pPr>
        <w:numPr>
          <w:ilvl w:val="0"/>
          <w:numId w:val="21"/>
        </w:numPr>
        <w:tabs>
          <w:tab w:val="clear" w:pos="720"/>
          <w:tab w:val="num" w:pos="1080"/>
        </w:tabs>
        <w:ind w:left="0" w:firstLine="720"/>
        <w:jc w:val="both"/>
        <w:rPr>
          <w:sz w:val="28"/>
          <w:szCs w:val="28"/>
          <w:lang w:val="en-US"/>
        </w:rPr>
      </w:pPr>
      <w:r w:rsidRPr="002D0219">
        <w:rPr>
          <w:sz w:val="28"/>
          <w:szCs w:val="28"/>
          <w:lang w:val="en-US"/>
        </w:rPr>
        <w:t>British agriculture.</w:t>
      </w:r>
      <w:r w:rsidRPr="002D0219">
        <w:rPr>
          <w:sz w:val="28"/>
          <w:szCs w:val="28"/>
        </w:rPr>
        <w:t xml:space="preserve"> </w:t>
      </w:r>
      <w:r w:rsidRPr="002D0219">
        <w:rPr>
          <w:sz w:val="28"/>
          <w:szCs w:val="28"/>
          <w:lang w:val="en-US"/>
        </w:rPr>
        <w:t>Trade.</w:t>
      </w:r>
    </w:p>
    <w:p w:rsidR="00753D4E" w:rsidRPr="002D0219" w:rsidRDefault="00753D4E" w:rsidP="009A659E">
      <w:pPr>
        <w:numPr>
          <w:ilvl w:val="0"/>
          <w:numId w:val="21"/>
        </w:numPr>
        <w:tabs>
          <w:tab w:val="clear" w:pos="720"/>
          <w:tab w:val="num" w:pos="1080"/>
        </w:tabs>
        <w:ind w:left="0" w:firstLine="720"/>
        <w:jc w:val="both"/>
        <w:rPr>
          <w:sz w:val="28"/>
          <w:szCs w:val="28"/>
          <w:lang w:val="en-US"/>
        </w:rPr>
      </w:pPr>
      <w:r w:rsidRPr="002D0219">
        <w:rPr>
          <w:sz w:val="28"/>
          <w:szCs w:val="28"/>
          <w:lang w:val="en-US"/>
        </w:rPr>
        <w:t>Educational system in Great Britain. Primary Education.</w:t>
      </w:r>
    </w:p>
    <w:p w:rsidR="00753D4E" w:rsidRPr="002D0219" w:rsidRDefault="00753D4E" w:rsidP="009A659E">
      <w:pPr>
        <w:numPr>
          <w:ilvl w:val="0"/>
          <w:numId w:val="21"/>
        </w:numPr>
        <w:tabs>
          <w:tab w:val="clear" w:pos="720"/>
          <w:tab w:val="num" w:pos="1080"/>
        </w:tabs>
        <w:ind w:left="0" w:firstLine="720"/>
        <w:jc w:val="both"/>
        <w:rPr>
          <w:sz w:val="28"/>
          <w:szCs w:val="28"/>
          <w:lang w:val="en-US"/>
        </w:rPr>
      </w:pPr>
      <w:r w:rsidRPr="002D0219">
        <w:rPr>
          <w:sz w:val="28"/>
          <w:szCs w:val="28"/>
          <w:lang w:val="en-US"/>
        </w:rPr>
        <w:t>Secondary education. Types of schools.</w:t>
      </w:r>
    </w:p>
    <w:p w:rsidR="00753D4E" w:rsidRPr="002D0219" w:rsidRDefault="00753D4E" w:rsidP="009A659E">
      <w:pPr>
        <w:numPr>
          <w:ilvl w:val="0"/>
          <w:numId w:val="21"/>
        </w:numPr>
        <w:tabs>
          <w:tab w:val="clear" w:pos="720"/>
          <w:tab w:val="num" w:pos="1080"/>
        </w:tabs>
        <w:ind w:left="0" w:firstLine="720"/>
        <w:jc w:val="both"/>
        <w:rPr>
          <w:sz w:val="28"/>
          <w:szCs w:val="28"/>
          <w:lang w:val="en-US"/>
        </w:rPr>
      </w:pPr>
      <w:r>
        <w:rPr>
          <w:sz w:val="28"/>
          <w:szCs w:val="28"/>
          <w:lang w:val="en-US"/>
        </w:rPr>
        <w:t xml:space="preserve"> </w:t>
      </w:r>
      <w:r w:rsidRPr="002D0219">
        <w:rPr>
          <w:sz w:val="28"/>
          <w:szCs w:val="28"/>
          <w:lang w:val="en-US"/>
        </w:rPr>
        <w:t>Higher education and Further education in Great Britain.</w:t>
      </w:r>
    </w:p>
    <w:p w:rsidR="00753D4E" w:rsidRDefault="00753D4E" w:rsidP="009A659E">
      <w:pPr>
        <w:shd w:val="clear" w:color="auto" w:fill="FFFFFF"/>
        <w:jc w:val="both"/>
        <w:rPr>
          <w:lang w:val="uk-UA"/>
        </w:rPr>
      </w:pPr>
      <w:r>
        <w:rPr>
          <w:lang w:val="uk-UA"/>
        </w:rPr>
        <w:t xml:space="preserve"> </w:t>
      </w:r>
    </w:p>
    <w:p w:rsidR="00753D4E" w:rsidRDefault="00753D4E" w:rsidP="009A659E">
      <w:pPr>
        <w:shd w:val="clear" w:color="auto" w:fill="FFFFFF"/>
        <w:jc w:val="both"/>
        <w:rPr>
          <w:lang w:val="uk-UA"/>
        </w:rPr>
      </w:pPr>
    </w:p>
    <w:p w:rsidR="00753D4E" w:rsidRDefault="00753D4E" w:rsidP="008C52EC">
      <w:pPr>
        <w:shd w:val="clear" w:color="auto" w:fill="FFFFFF"/>
        <w:jc w:val="center"/>
        <w:rPr>
          <w:lang w:val="uk-UA"/>
        </w:rPr>
      </w:pPr>
    </w:p>
    <w:p w:rsidR="00753D4E" w:rsidRDefault="00753D4E" w:rsidP="008C52EC">
      <w:pPr>
        <w:shd w:val="clear" w:color="auto" w:fill="FFFFFF"/>
        <w:jc w:val="center"/>
        <w:rPr>
          <w:lang w:val="uk-UA"/>
        </w:rPr>
      </w:pPr>
    </w:p>
    <w:p w:rsidR="00753D4E" w:rsidRPr="003962F2" w:rsidRDefault="00753D4E" w:rsidP="008C52EC">
      <w:pPr>
        <w:shd w:val="clear" w:color="auto" w:fill="FFFFFF"/>
        <w:jc w:val="center"/>
        <w:rPr>
          <w:b/>
          <w:sz w:val="28"/>
          <w:szCs w:val="28"/>
        </w:rPr>
      </w:pPr>
      <w:r>
        <w:rPr>
          <w:lang w:val="uk-UA"/>
        </w:rPr>
        <w:br w:type="page"/>
      </w:r>
      <w:r>
        <w:rPr>
          <w:b/>
          <w:sz w:val="28"/>
          <w:szCs w:val="28"/>
        </w:rPr>
        <w:t xml:space="preserve">ПЕРЕЛІК ТЕМ ДЛЯ ДИСКУСІЇ </w:t>
      </w:r>
      <w:r w:rsidRPr="003962F2">
        <w:rPr>
          <w:b/>
          <w:sz w:val="28"/>
          <w:szCs w:val="28"/>
        </w:rPr>
        <w:t>ДО ДЕРЖАВНОГО ЕКЗАМЕНУ</w:t>
      </w:r>
      <w:r>
        <w:rPr>
          <w:b/>
          <w:sz w:val="28"/>
          <w:szCs w:val="28"/>
        </w:rPr>
        <w:t xml:space="preserve"> (</w:t>
      </w:r>
      <w:r>
        <w:rPr>
          <w:b/>
          <w:sz w:val="28"/>
          <w:szCs w:val="28"/>
          <w:lang w:val="uk-UA"/>
        </w:rPr>
        <w:t>АНГЛІЙС</w:t>
      </w:r>
      <w:r>
        <w:rPr>
          <w:b/>
          <w:sz w:val="28"/>
          <w:szCs w:val="28"/>
        </w:rPr>
        <w:t>ЬКА МОВА)</w:t>
      </w:r>
      <w:r w:rsidRPr="003962F2">
        <w:rPr>
          <w:b/>
          <w:sz w:val="28"/>
          <w:szCs w:val="28"/>
        </w:rPr>
        <w:t xml:space="preserve"> </w:t>
      </w:r>
    </w:p>
    <w:p w:rsidR="00753D4E" w:rsidRPr="003962F2" w:rsidRDefault="00753D4E" w:rsidP="008C52EC">
      <w:pPr>
        <w:pStyle w:val="BodyText"/>
        <w:jc w:val="center"/>
        <w:rPr>
          <w:b/>
          <w:sz w:val="28"/>
          <w:szCs w:val="28"/>
        </w:rPr>
      </w:pPr>
    </w:p>
    <w:p w:rsidR="00753D4E" w:rsidRPr="003962F2" w:rsidRDefault="00753D4E" w:rsidP="008C52EC">
      <w:pPr>
        <w:shd w:val="clear" w:color="auto" w:fill="FFFFFF"/>
        <w:jc w:val="center"/>
        <w:rPr>
          <w:bCs/>
          <w:iCs/>
          <w:sz w:val="28"/>
          <w:szCs w:val="28"/>
          <w:lang w:val="uk-UA"/>
        </w:rPr>
      </w:pPr>
      <w:r w:rsidRPr="003962F2">
        <w:rPr>
          <w:bCs/>
          <w:iCs/>
          <w:sz w:val="28"/>
          <w:szCs w:val="28"/>
          <w:lang w:val="uk-UA"/>
        </w:rPr>
        <w:t>ДРУГИЙ  (МАГІСТЕРСЬКИЙ) РІВЕНЬ ВИЩОЇ ОСВІТИ</w:t>
      </w:r>
    </w:p>
    <w:p w:rsidR="00753D4E" w:rsidRPr="003962F2" w:rsidRDefault="00753D4E" w:rsidP="008C52EC">
      <w:pPr>
        <w:shd w:val="clear" w:color="auto" w:fill="FFFFFF"/>
        <w:jc w:val="center"/>
        <w:rPr>
          <w:bCs/>
          <w:i/>
          <w:iCs/>
          <w:sz w:val="28"/>
          <w:szCs w:val="28"/>
          <w:lang w:val="uk-UA"/>
        </w:rPr>
      </w:pPr>
      <w:r w:rsidRPr="003962F2">
        <w:rPr>
          <w:sz w:val="28"/>
          <w:szCs w:val="28"/>
          <w:lang w:val="uk-UA"/>
        </w:rPr>
        <w:t>2016 – 2017 н. р.</w:t>
      </w:r>
    </w:p>
    <w:p w:rsidR="00753D4E" w:rsidRDefault="00753D4E" w:rsidP="008C52EC">
      <w:pPr>
        <w:shd w:val="clear" w:color="auto" w:fill="FFFFFF"/>
        <w:jc w:val="center"/>
        <w:rPr>
          <w:lang w:val="uk-UA"/>
        </w:rPr>
      </w:pPr>
    </w:p>
    <w:p w:rsidR="00753D4E" w:rsidRPr="002D0219" w:rsidRDefault="00753D4E" w:rsidP="00543F47">
      <w:pPr>
        <w:widowControl w:val="0"/>
        <w:numPr>
          <w:ilvl w:val="0"/>
          <w:numId w:val="24"/>
        </w:numPr>
        <w:tabs>
          <w:tab w:val="clear" w:pos="720"/>
          <w:tab w:val="left" w:pos="1080"/>
        </w:tabs>
        <w:suppressAutoHyphens/>
        <w:autoSpaceDE w:val="0"/>
        <w:ind w:left="0" w:firstLine="720"/>
        <w:jc w:val="both"/>
        <w:rPr>
          <w:color w:val="000000"/>
          <w:sz w:val="28"/>
          <w:szCs w:val="28"/>
          <w:lang w:val="en-US"/>
        </w:rPr>
      </w:pPr>
      <w:r w:rsidRPr="002D0219">
        <w:rPr>
          <w:bCs/>
          <w:color w:val="000000"/>
          <w:sz w:val="28"/>
          <w:szCs w:val="28"/>
          <w:lang w:val="en-US"/>
        </w:rPr>
        <w:t xml:space="preserve">Think of the developments in education of Ukraine. </w:t>
      </w:r>
      <w:r w:rsidRPr="002D0219">
        <w:rPr>
          <w:color w:val="000000"/>
          <w:sz w:val="28"/>
          <w:szCs w:val="28"/>
          <w:lang w:val="en-US"/>
        </w:rPr>
        <w:t>How has education changed in your country in the last 10 years? What changes do you foresee in the next 50 years?</w:t>
      </w:r>
    </w:p>
    <w:p w:rsidR="00753D4E" w:rsidRPr="007C0EF7" w:rsidRDefault="00753D4E" w:rsidP="00543F47">
      <w:pPr>
        <w:numPr>
          <w:ilvl w:val="0"/>
          <w:numId w:val="24"/>
        </w:numPr>
        <w:tabs>
          <w:tab w:val="clear" w:pos="720"/>
          <w:tab w:val="left" w:pos="1080"/>
        </w:tabs>
        <w:suppressAutoHyphens/>
        <w:ind w:left="0" w:firstLine="720"/>
        <w:jc w:val="both"/>
        <w:rPr>
          <w:color w:val="000000"/>
          <w:sz w:val="28"/>
          <w:szCs w:val="28"/>
          <w:lang w:val="en-US"/>
        </w:rPr>
      </w:pPr>
      <w:r w:rsidRPr="002D0219">
        <w:rPr>
          <w:color w:val="000000"/>
          <w:sz w:val="28"/>
          <w:szCs w:val="28"/>
          <w:lang w:val="en-US"/>
        </w:rPr>
        <w:t>Do you think higher education should be free or fee-paying? Give your reasons why. Find at least 3 differences and 3 similarities between the system of education in Ukraine, the UK and the USA.</w:t>
      </w:r>
    </w:p>
    <w:p w:rsidR="00753D4E" w:rsidRPr="007C0EF7" w:rsidRDefault="00753D4E" w:rsidP="00543F47">
      <w:pPr>
        <w:numPr>
          <w:ilvl w:val="0"/>
          <w:numId w:val="24"/>
        </w:numPr>
        <w:tabs>
          <w:tab w:val="clear" w:pos="720"/>
          <w:tab w:val="left" w:pos="1080"/>
        </w:tabs>
        <w:suppressAutoHyphens/>
        <w:ind w:left="0" w:firstLine="720"/>
        <w:jc w:val="both"/>
        <w:rPr>
          <w:color w:val="000000"/>
          <w:sz w:val="28"/>
          <w:szCs w:val="28"/>
          <w:lang w:val="en-US"/>
        </w:rPr>
      </w:pPr>
      <w:bookmarkStart w:id="0" w:name="_GoBack"/>
      <w:bookmarkEnd w:id="0"/>
      <w:r w:rsidRPr="007C0EF7">
        <w:rPr>
          <w:color w:val="000000"/>
          <w:sz w:val="28"/>
          <w:szCs w:val="28"/>
          <w:lang w:val="en-US"/>
        </w:rPr>
        <w:t>Speak about the kind of foreign visitors or tourists who go to your country; the things you find difficult about travelling; the things you enjoy about travelling.</w:t>
      </w:r>
    </w:p>
    <w:p w:rsidR="00753D4E" w:rsidRPr="002D0219" w:rsidRDefault="00753D4E" w:rsidP="00543F47">
      <w:pPr>
        <w:numPr>
          <w:ilvl w:val="0"/>
          <w:numId w:val="24"/>
        </w:numPr>
        <w:tabs>
          <w:tab w:val="clear" w:pos="720"/>
          <w:tab w:val="left" w:pos="1080"/>
        </w:tabs>
        <w:suppressAutoHyphens/>
        <w:ind w:left="0" w:firstLine="720"/>
        <w:jc w:val="both"/>
        <w:rPr>
          <w:color w:val="000000"/>
          <w:sz w:val="28"/>
          <w:szCs w:val="28"/>
          <w:lang w:val="en-US"/>
        </w:rPr>
      </w:pPr>
      <w:r w:rsidRPr="002D0219">
        <w:rPr>
          <w:color w:val="000000"/>
          <w:sz w:val="28"/>
          <w:szCs w:val="28"/>
          <w:lang w:val="en-US"/>
        </w:rPr>
        <w:t>Why is it important to know foreign languages? Discuss the problem in as many aspects (practical, cultural, educational, etc.) as you can.</w:t>
      </w:r>
    </w:p>
    <w:p w:rsidR="00753D4E" w:rsidRPr="002D0219" w:rsidRDefault="00753D4E" w:rsidP="00543F47">
      <w:pPr>
        <w:numPr>
          <w:ilvl w:val="0"/>
          <w:numId w:val="24"/>
        </w:numPr>
        <w:tabs>
          <w:tab w:val="clear" w:pos="720"/>
          <w:tab w:val="left" w:pos="1080"/>
        </w:tabs>
        <w:suppressAutoHyphens/>
        <w:ind w:left="0" w:firstLine="720"/>
        <w:jc w:val="both"/>
        <w:rPr>
          <w:bCs/>
          <w:color w:val="000000"/>
          <w:sz w:val="28"/>
          <w:szCs w:val="28"/>
          <w:lang w:val="en-US"/>
        </w:rPr>
      </w:pPr>
      <w:r w:rsidRPr="002D0219">
        <w:rPr>
          <w:color w:val="000000"/>
          <w:sz w:val="28"/>
          <w:szCs w:val="28"/>
          <w:lang w:val="en-US"/>
        </w:rPr>
        <w:t>Give your opinion on what makes a person’s life happy/unhappy, what people should do not to hurt each other’s feelings.</w:t>
      </w:r>
    </w:p>
    <w:p w:rsidR="00753D4E" w:rsidRPr="002D0219" w:rsidRDefault="00753D4E" w:rsidP="00543F47">
      <w:pPr>
        <w:widowControl w:val="0"/>
        <w:numPr>
          <w:ilvl w:val="0"/>
          <w:numId w:val="24"/>
        </w:numPr>
        <w:tabs>
          <w:tab w:val="clear" w:pos="720"/>
          <w:tab w:val="left" w:pos="1080"/>
        </w:tabs>
        <w:suppressAutoHyphens/>
        <w:autoSpaceDE w:val="0"/>
        <w:ind w:left="0" w:firstLine="720"/>
        <w:jc w:val="both"/>
        <w:rPr>
          <w:color w:val="000000"/>
          <w:sz w:val="28"/>
          <w:szCs w:val="28"/>
          <w:lang w:val="en-US"/>
        </w:rPr>
      </w:pPr>
      <w:r w:rsidRPr="002D0219">
        <w:rPr>
          <w:bCs/>
          <w:color w:val="000000"/>
          <w:sz w:val="28"/>
          <w:szCs w:val="28"/>
          <w:lang w:val="en-US"/>
        </w:rPr>
        <w:t>Speak about making a film or TV drama of real/fictional events. Name</w:t>
      </w:r>
      <w:r w:rsidRPr="002D0219">
        <w:rPr>
          <w:color w:val="000000"/>
          <w:sz w:val="28"/>
          <w:szCs w:val="28"/>
          <w:lang w:val="en-US"/>
        </w:rPr>
        <w:t xml:space="preserve"> the advantages and disadvantages of making films of real-life events. How important do you think it is for a film-maker to remain true to the original story?</w:t>
      </w:r>
    </w:p>
    <w:p w:rsidR="00753D4E" w:rsidRPr="002D0219" w:rsidRDefault="00753D4E" w:rsidP="00543F47">
      <w:pPr>
        <w:numPr>
          <w:ilvl w:val="0"/>
          <w:numId w:val="24"/>
        </w:numPr>
        <w:tabs>
          <w:tab w:val="clear" w:pos="720"/>
          <w:tab w:val="left" w:pos="1080"/>
        </w:tabs>
        <w:suppressAutoHyphens/>
        <w:ind w:left="0" w:firstLine="720"/>
        <w:jc w:val="both"/>
        <w:rPr>
          <w:color w:val="000000"/>
          <w:sz w:val="28"/>
          <w:szCs w:val="28"/>
          <w:lang w:val="en-US"/>
        </w:rPr>
      </w:pPr>
      <w:r w:rsidRPr="002D0219">
        <w:rPr>
          <w:color w:val="000000"/>
          <w:sz w:val="28"/>
          <w:szCs w:val="28"/>
          <w:lang w:val="en-US"/>
        </w:rPr>
        <w:t xml:space="preserve">Most people understand the importance of sports in people’s life but not all people go in for sports. Can you explain why? </w:t>
      </w:r>
    </w:p>
    <w:p w:rsidR="00753D4E" w:rsidRPr="002D0219" w:rsidRDefault="00753D4E" w:rsidP="00543F47">
      <w:pPr>
        <w:numPr>
          <w:ilvl w:val="0"/>
          <w:numId w:val="24"/>
        </w:numPr>
        <w:tabs>
          <w:tab w:val="clear" w:pos="720"/>
          <w:tab w:val="left" w:pos="1080"/>
        </w:tabs>
        <w:suppressAutoHyphens/>
        <w:ind w:left="0" w:firstLine="720"/>
        <w:jc w:val="both"/>
        <w:rPr>
          <w:color w:val="000000"/>
          <w:sz w:val="28"/>
          <w:szCs w:val="28"/>
          <w:lang w:val="en-US"/>
        </w:rPr>
      </w:pPr>
      <w:r w:rsidRPr="002D0219">
        <w:rPr>
          <w:color w:val="000000"/>
          <w:sz w:val="28"/>
          <w:szCs w:val="28"/>
          <w:lang w:val="en-US"/>
        </w:rPr>
        <w:t>How do movies or television influence people’s life? What’s your favourite TV programme and why? Give your suggestions as to how to improve the quality and raise the standard of TV programmes.</w:t>
      </w:r>
    </w:p>
    <w:p w:rsidR="00753D4E" w:rsidRPr="002D0219" w:rsidRDefault="00753D4E" w:rsidP="00543F47">
      <w:pPr>
        <w:widowControl w:val="0"/>
        <w:numPr>
          <w:ilvl w:val="0"/>
          <w:numId w:val="24"/>
        </w:numPr>
        <w:shd w:val="clear" w:color="auto" w:fill="FFFFFF"/>
        <w:tabs>
          <w:tab w:val="clear" w:pos="720"/>
          <w:tab w:val="left" w:pos="1080"/>
        </w:tabs>
        <w:suppressAutoHyphens/>
        <w:autoSpaceDE w:val="0"/>
        <w:ind w:left="0" w:firstLine="720"/>
        <w:jc w:val="both"/>
        <w:rPr>
          <w:color w:val="000000"/>
          <w:sz w:val="28"/>
          <w:szCs w:val="28"/>
          <w:lang w:val="en-US"/>
        </w:rPr>
      </w:pPr>
      <w:r w:rsidRPr="002D0219">
        <w:rPr>
          <w:color w:val="000000"/>
          <w:sz w:val="28"/>
          <w:szCs w:val="28"/>
          <w:lang w:val="en-US"/>
        </w:rPr>
        <w:t>All children are capable of learning. The children’s progress depends not only on their abilities, but to a great extent, on the methods of teaching, the school itself and the children's home environments. Express your personal views on this statement.</w:t>
      </w:r>
    </w:p>
    <w:p w:rsidR="00753D4E" w:rsidRPr="002D0219" w:rsidRDefault="00753D4E" w:rsidP="00543F47">
      <w:pPr>
        <w:numPr>
          <w:ilvl w:val="0"/>
          <w:numId w:val="24"/>
        </w:numPr>
        <w:tabs>
          <w:tab w:val="clear" w:pos="720"/>
          <w:tab w:val="left" w:pos="1080"/>
        </w:tabs>
        <w:suppressAutoHyphens/>
        <w:ind w:left="0" w:firstLine="720"/>
        <w:jc w:val="both"/>
        <w:rPr>
          <w:color w:val="000000"/>
          <w:sz w:val="28"/>
          <w:szCs w:val="28"/>
          <w:lang w:val="en-US"/>
        </w:rPr>
      </w:pPr>
      <w:r>
        <w:rPr>
          <w:color w:val="000000"/>
          <w:sz w:val="28"/>
          <w:szCs w:val="28"/>
          <w:lang w:val="en-US"/>
        </w:rPr>
        <w:t xml:space="preserve"> </w:t>
      </w:r>
      <w:r w:rsidRPr="002D0219">
        <w:rPr>
          <w:color w:val="000000"/>
          <w:sz w:val="28"/>
          <w:szCs w:val="28"/>
          <w:lang w:val="en-US"/>
        </w:rPr>
        <w:t xml:space="preserve">Give your opinion on what are modern psychological ideas in the field of bringing up children. </w:t>
      </w:r>
    </w:p>
    <w:p w:rsidR="00753D4E" w:rsidRPr="002D0219" w:rsidRDefault="00753D4E" w:rsidP="00543F47">
      <w:pPr>
        <w:numPr>
          <w:ilvl w:val="0"/>
          <w:numId w:val="24"/>
        </w:numPr>
        <w:tabs>
          <w:tab w:val="clear" w:pos="720"/>
          <w:tab w:val="left" w:pos="1080"/>
        </w:tabs>
        <w:suppressAutoHyphens/>
        <w:ind w:left="0" w:firstLine="720"/>
        <w:jc w:val="both"/>
        <w:rPr>
          <w:color w:val="000000"/>
          <w:sz w:val="28"/>
          <w:szCs w:val="28"/>
          <w:lang w:val="en-US"/>
        </w:rPr>
      </w:pPr>
      <w:r>
        <w:rPr>
          <w:color w:val="000000"/>
          <w:sz w:val="28"/>
          <w:szCs w:val="28"/>
          <w:lang w:val="en-US"/>
        </w:rPr>
        <w:t xml:space="preserve"> </w:t>
      </w:r>
      <w:r w:rsidRPr="002D0219">
        <w:rPr>
          <w:color w:val="000000"/>
          <w:sz w:val="28"/>
          <w:szCs w:val="28"/>
          <w:lang w:val="en-US"/>
        </w:rPr>
        <w:t>Give arguments for or against the following statement “Children should be brought up strictly”.</w:t>
      </w:r>
    </w:p>
    <w:p w:rsidR="00753D4E" w:rsidRPr="002D0219" w:rsidRDefault="00753D4E" w:rsidP="00543F47">
      <w:pPr>
        <w:numPr>
          <w:ilvl w:val="0"/>
          <w:numId w:val="24"/>
        </w:numPr>
        <w:tabs>
          <w:tab w:val="clear" w:pos="720"/>
          <w:tab w:val="left" w:pos="1080"/>
        </w:tabs>
        <w:suppressAutoHyphens/>
        <w:ind w:left="0" w:firstLine="720"/>
        <w:jc w:val="both"/>
        <w:rPr>
          <w:b/>
          <w:color w:val="000000"/>
          <w:sz w:val="28"/>
          <w:szCs w:val="28"/>
          <w:lang w:val="uk-UA"/>
        </w:rPr>
      </w:pPr>
      <w:r>
        <w:rPr>
          <w:color w:val="000000"/>
          <w:sz w:val="28"/>
          <w:szCs w:val="28"/>
          <w:lang w:val="en-US"/>
        </w:rPr>
        <w:t xml:space="preserve"> </w:t>
      </w:r>
      <w:r w:rsidRPr="002D0219">
        <w:rPr>
          <w:color w:val="000000"/>
          <w:sz w:val="28"/>
          <w:szCs w:val="28"/>
          <w:lang w:val="en-US"/>
        </w:rPr>
        <w:t>Imagine you take part in the international conference on environmental protection. Inform the participants about the pollution – related problems in Ukraine. Ask them how these problems are solved in other countries. Tell about the importance of the environmental protection.</w:t>
      </w:r>
    </w:p>
    <w:p w:rsidR="00753D4E" w:rsidRPr="002D0219" w:rsidRDefault="00753D4E" w:rsidP="00543F47">
      <w:pPr>
        <w:widowControl w:val="0"/>
        <w:numPr>
          <w:ilvl w:val="0"/>
          <w:numId w:val="24"/>
        </w:numPr>
        <w:tabs>
          <w:tab w:val="clear" w:pos="720"/>
          <w:tab w:val="left" w:pos="1080"/>
        </w:tabs>
        <w:autoSpaceDE w:val="0"/>
        <w:autoSpaceDN w:val="0"/>
        <w:adjustRightInd w:val="0"/>
        <w:ind w:left="0" w:firstLine="720"/>
        <w:jc w:val="both"/>
        <w:rPr>
          <w:sz w:val="28"/>
          <w:szCs w:val="28"/>
          <w:lang w:val="en-US"/>
        </w:rPr>
      </w:pPr>
      <w:r>
        <w:rPr>
          <w:sz w:val="28"/>
          <w:szCs w:val="28"/>
          <w:lang w:val="en-US"/>
        </w:rPr>
        <w:t xml:space="preserve"> </w:t>
      </w:r>
      <w:r w:rsidRPr="002D0219">
        <w:rPr>
          <w:sz w:val="28"/>
          <w:szCs w:val="28"/>
          <w:lang w:val="en-US"/>
        </w:rPr>
        <w:t>Find at least 3 differences and 3 similarities between the system of education in Ukraine, the UK and the USA.</w:t>
      </w:r>
    </w:p>
    <w:p w:rsidR="00753D4E" w:rsidRPr="002D0219" w:rsidRDefault="00753D4E" w:rsidP="00543F47">
      <w:pPr>
        <w:widowControl w:val="0"/>
        <w:numPr>
          <w:ilvl w:val="0"/>
          <w:numId w:val="24"/>
        </w:numPr>
        <w:tabs>
          <w:tab w:val="clear" w:pos="720"/>
          <w:tab w:val="left" w:pos="1080"/>
        </w:tabs>
        <w:autoSpaceDE w:val="0"/>
        <w:autoSpaceDN w:val="0"/>
        <w:adjustRightInd w:val="0"/>
        <w:ind w:left="0" w:firstLine="720"/>
        <w:jc w:val="both"/>
        <w:rPr>
          <w:sz w:val="28"/>
          <w:szCs w:val="28"/>
          <w:lang w:val="en-US"/>
        </w:rPr>
      </w:pPr>
      <w:r>
        <w:rPr>
          <w:color w:val="000000"/>
          <w:sz w:val="28"/>
          <w:szCs w:val="28"/>
          <w:lang w:val="en-US"/>
        </w:rPr>
        <w:t xml:space="preserve"> </w:t>
      </w:r>
      <w:r w:rsidRPr="002D0219">
        <w:rPr>
          <w:color w:val="000000"/>
          <w:sz w:val="28"/>
          <w:szCs w:val="28"/>
          <w:lang w:val="en-US"/>
        </w:rPr>
        <w:t>Give your opinion on</w:t>
      </w:r>
      <w:r w:rsidRPr="002D0219">
        <w:rPr>
          <w:color w:val="000000"/>
          <w:sz w:val="28"/>
          <w:szCs w:val="28"/>
          <w:lang w:val="uk-UA"/>
        </w:rPr>
        <w:t xml:space="preserve"> </w:t>
      </w:r>
      <w:r w:rsidRPr="002D0219">
        <w:rPr>
          <w:color w:val="000000"/>
          <w:sz w:val="28"/>
          <w:szCs w:val="28"/>
          <w:lang w:val="en-US"/>
        </w:rPr>
        <w:t>the statement “The more elaborate our means of communication, the less we communicate”</w:t>
      </w:r>
    </w:p>
    <w:p w:rsidR="00753D4E" w:rsidRDefault="00753D4E" w:rsidP="00543F47">
      <w:pPr>
        <w:widowControl w:val="0"/>
        <w:numPr>
          <w:ilvl w:val="0"/>
          <w:numId w:val="24"/>
        </w:numPr>
        <w:tabs>
          <w:tab w:val="clear" w:pos="720"/>
          <w:tab w:val="left" w:pos="1080"/>
        </w:tabs>
        <w:autoSpaceDE w:val="0"/>
        <w:autoSpaceDN w:val="0"/>
        <w:adjustRightInd w:val="0"/>
        <w:ind w:left="0" w:firstLine="720"/>
        <w:jc w:val="both"/>
        <w:rPr>
          <w:b/>
          <w:color w:val="000000"/>
          <w:lang w:val="uk-UA"/>
        </w:rPr>
      </w:pPr>
      <w:r>
        <w:rPr>
          <w:sz w:val="28"/>
          <w:szCs w:val="28"/>
          <w:lang w:val="en-US"/>
        </w:rPr>
        <w:t xml:space="preserve"> </w:t>
      </w:r>
      <w:r w:rsidRPr="002D0219">
        <w:rPr>
          <w:sz w:val="28"/>
          <w:szCs w:val="28"/>
          <w:lang w:val="en-US"/>
        </w:rPr>
        <w:t>Could you say that your parent's occupation may influence your choice of a future profession?</w:t>
      </w:r>
      <w:r>
        <w:rPr>
          <w:b/>
          <w:color w:val="000000"/>
          <w:lang w:val="uk-UA"/>
        </w:rPr>
        <w:t xml:space="preserve"> </w:t>
      </w:r>
    </w:p>
    <w:p w:rsidR="00753D4E" w:rsidRDefault="00753D4E" w:rsidP="008C52EC">
      <w:pPr>
        <w:shd w:val="clear" w:color="auto" w:fill="FFFFFF"/>
        <w:jc w:val="center"/>
        <w:rPr>
          <w:lang w:val="uk-UA"/>
        </w:rPr>
      </w:pPr>
    </w:p>
    <w:p w:rsidR="00753D4E" w:rsidRDefault="00753D4E" w:rsidP="008C52EC">
      <w:pPr>
        <w:shd w:val="clear" w:color="auto" w:fill="FFFFFF"/>
        <w:jc w:val="center"/>
        <w:rPr>
          <w:lang w:val="uk-UA"/>
        </w:rPr>
      </w:pPr>
    </w:p>
    <w:p w:rsidR="00753D4E" w:rsidRPr="003962F2" w:rsidRDefault="00753D4E" w:rsidP="006C5403">
      <w:pPr>
        <w:shd w:val="clear" w:color="auto" w:fill="FFFFFF"/>
        <w:rPr>
          <w:sz w:val="24"/>
          <w:lang w:val="uk-UA"/>
        </w:rPr>
      </w:pPr>
    </w:p>
    <w:sectPr w:rsidR="00753D4E" w:rsidRPr="003962F2" w:rsidSect="003266CE">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PragmaticaC">
    <w:altName w:val="Gabriola"/>
    <w:panose1 w:val="00000000000000000000"/>
    <w:charset w:val="00"/>
    <w:family w:val="decorative"/>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E"/>
    <w:multiLevelType w:val="singleLevel"/>
    <w:tmpl w:val="0000000E"/>
    <w:name w:val="WW8Num13"/>
    <w:lvl w:ilvl="0">
      <w:start w:val="1"/>
      <w:numFmt w:val="upperLetter"/>
      <w:lvlText w:val="%1."/>
      <w:lvlJc w:val="left"/>
      <w:pPr>
        <w:tabs>
          <w:tab w:val="num" w:pos="360"/>
        </w:tabs>
        <w:ind w:left="360" w:hanging="360"/>
      </w:pPr>
      <w:rPr>
        <w:rFonts w:cs="Times New Roman"/>
      </w:rPr>
    </w:lvl>
  </w:abstractNum>
  <w:abstractNum w:abstractNumId="1">
    <w:nsid w:val="0000002C"/>
    <w:multiLevelType w:val="singleLevel"/>
    <w:tmpl w:val="D3B43CD6"/>
    <w:lvl w:ilvl="0">
      <w:start w:val="1"/>
      <w:numFmt w:val="decimal"/>
      <w:lvlText w:val="%1."/>
      <w:lvlJc w:val="left"/>
      <w:pPr>
        <w:tabs>
          <w:tab w:val="num" w:pos="720"/>
        </w:tabs>
        <w:ind w:left="720" w:hanging="360"/>
      </w:pPr>
      <w:rPr>
        <w:rFonts w:cs="Times New Roman"/>
        <w:b w:val="0"/>
      </w:rPr>
    </w:lvl>
  </w:abstractNum>
  <w:abstractNum w:abstractNumId="2">
    <w:nsid w:val="00000037"/>
    <w:multiLevelType w:val="multilevel"/>
    <w:tmpl w:val="52FE313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b w:val="0"/>
        <w:color w:val="auto"/>
        <w:spacing w:val="-1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nsid w:val="0283181C"/>
    <w:multiLevelType w:val="hybridMultilevel"/>
    <w:tmpl w:val="EB384A9C"/>
    <w:lvl w:ilvl="0" w:tplc="0422000F">
      <w:start w:val="1"/>
      <w:numFmt w:val="decimal"/>
      <w:lvlText w:val="%1."/>
      <w:lvlJc w:val="left"/>
      <w:pPr>
        <w:tabs>
          <w:tab w:val="num" w:pos="9858"/>
        </w:tabs>
        <w:ind w:left="9858" w:hanging="360"/>
      </w:pPr>
      <w:rPr>
        <w:rFonts w:cs="Times New Roman" w:hint="default"/>
      </w:rPr>
    </w:lvl>
    <w:lvl w:ilvl="1" w:tplc="04220019" w:tentative="1">
      <w:start w:val="1"/>
      <w:numFmt w:val="lowerLetter"/>
      <w:lvlText w:val="%2."/>
      <w:lvlJc w:val="left"/>
      <w:pPr>
        <w:tabs>
          <w:tab w:val="num" w:pos="10578"/>
        </w:tabs>
        <w:ind w:left="10578" w:hanging="360"/>
      </w:pPr>
      <w:rPr>
        <w:rFonts w:cs="Times New Roman"/>
      </w:rPr>
    </w:lvl>
    <w:lvl w:ilvl="2" w:tplc="0422001B" w:tentative="1">
      <w:start w:val="1"/>
      <w:numFmt w:val="lowerRoman"/>
      <w:lvlText w:val="%3."/>
      <w:lvlJc w:val="right"/>
      <w:pPr>
        <w:tabs>
          <w:tab w:val="num" w:pos="11298"/>
        </w:tabs>
        <w:ind w:left="11298" w:hanging="180"/>
      </w:pPr>
      <w:rPr>
        <w:rFonts w:cs="Times New Roman"/>
      </w:rPr>
    </w:lvl>
    <w:lvl w:ilvl="3" w:tplc="0422000F" w:tentative="1">
      <w:start w:val="1"/>
      <w:numFmt w:val="decimal"/>
      <w:lvlText w:val="%4."/>
      <w:lvlJc w:val="left"/>
      <w:pPr>
        <w:tabs>
          <w:tab w:val="num" w:pos="12018"/>
        </w:tabs>
        <w:ind w:left="12018" w:hanging="360"/>
      </w:pPr>
      <w:rPr>
        <w:rFonts w:cs="Times New Roman"/>
      </w:rPr>
    </w:lvl>
    <w:lvl w:ilvl="4" w:tplc="04220019" w:tentative="1">
      <w:start w:val="1"/>
      <w:numFmt w:val="lowerLetter"/>
      <w:lvlText w:val="%5."/>
      <w:lvlJc w:val="left"/>
      <w:pPr>
        <w:tabs>
          <w:tab w:val="num" w:pos="12738"/>
        </w:tabs>
        <w:ind w:left="12738" w:hanging="360"/>
      </w:pPr>
      <w:rPr>
        <w:rFonts w:cs="Times New Roman"/>
      </w:rPr>
    </w:lvl>
    <w:lvl w:ilvl="5" w:tplc="0422001B" w:tentative="1">
      <w:start w:val="1"/>
      <w:numFmt w:val="lowerRoman"/>
      <w:lvlText w:val="%6."/>
      <w:lvlJc w:val="right"/>
      <w:pPr>
        <w:tabs>
          <w:tab w:val="num" w:pos="13458"/>
        </w:tabs>
        <w:ind w:left="13458" w:hanging="180"/>
      </w:pPr>
      <w:rPr>
        <w:rFonts w:cs="Times New Roman"/>
      </w:rPr>
    </w:lvl>
    <w:lvl w:ilvl="6" w:tplc="0422000F" w:tentative="1">
      <w:start w:val="1"/>
      <w:numFmt w:val="decimal"/>
      <w:lvlText w:val="%7."/>
      <w:lvlJc w:val="left"/>
      <w:pPr>
        <w:tabs>
          <w:tab w:val="num" w:pos="14178"/>
        </w:tabs>
        <w:ind w:left="14178" w:hanging="360"/>
      </w:pPr>
      <w:rPr>
        <w:rFonts w:cs="Times New Roman"/>
      </w:rPr>
    </w:lvl>
    <w:lvl w:ilvl="7" w:tplc="04220019" w:tentative="1">
      <w:start w:val="1"/>
      <w:numFmt w:val="lowerLetter"/>
      <w:lvlText w:val="%8."/>
      <w:lvlJc w:val="left"/>
      <w:pPr>
        <w:tabs>
          <w:tab w:val="num" w:pos="14898"/>
        </w:tabs>
        <w:ind w:left="14898" w:hanging="360"/>
      </w:pPr>
      <w:rPr>
        <w:rFonts w:cs="Times New Roman"/>
      </w:rPr>
    </w:lvl>
    <w:lvl w:ilvl="8" w:tplc="0422001B" w:tentative="1">
      <w:start w:val="1"/>
      <w:numFmt w:val="lowerRoman"/>
      <w:lvlText w:val="%9."/>
      <w:lvlJc w:val="right"/>
      <w:pPr>
        <w:tabs>
          <w:tab w:val="num" w:pos="15618"/>
        </w:tabs>
        <w:ind w:left="15618" w:hanging="180"/>
      </w:pPr>
      <w:rPr>
        <w:rFonts w:cs="Times New Roman"/>
      </w:rPr>
    </w:lvl>
  </w:abstractNum>
  <w:abstractNum w:abstractNumId="4">
    <w:nsid w:val="04AD1B35"/>
    <w:multiLevelType w:val="hybridMultilevel"/>
    <w:tmpl w:val="8B12B24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139917A4"/>
    <w:multiLevelType w:val="multilevel"/>
    <w:tmpl w:val="BA0E33FE"/>
    <w:lvl w:ilvl="0">
      <w:start w:val="1"/>
      <w:numFmt w:val="decimal"/>
      <w:lvlText w:val="%1."/>
      <w:lvlJc w:val="left"/>
      <w:pPr>
        <w:tabs>
          <w:tab w:val="num" w:pos="720"/>
        </w:tabs>
        <w:ind w:left="720" w:hanging="360"/>
      </w:pPr>
      <w:rPr>
        <w:rFonts w:cs="Times New Roman"/>
        <w:b w:val="0"/>
        <w:sz w:val="28"/>
        <w:szCs w:val="28"/>
      </w:rPr>
    </w:lvl>
    <w:lvl w:ilvl="1">
      <w:start w:val="1"/>
      <w:numFmt w:val="decimal"/>
      <w:lvlText w:val="%2."/>
      <w:lvlJc w:val="left"/>
      <w:pPr>
        <w:tabs>
          <w:tab w:val="num" w:pos="1440"/>
        </w:tabs>
        <w:ind w:left="1440" w:hanging="360"/>
      </w:pPr>
      <w:rPr>
        <w:rFonts w:cs="Times New Roman"/>
        <w:color w:val="auto"/>
        <w:spacing w:val="-1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nsid w:val="140E0EF7"/>
    <w:multiLevelType w:val="hybridMultilevel"/>
    <w:tmpl w:val="1F14A896"/>
    <w:lvl w:ilvl="0" w:tplc="0422000F">
      <w:start w:val="1"/>
      <w:numFmt w:val="decimal"/>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7">
    <w:nsid w:val="14E37565"/>
    <w:multiLevelType w:val="multilevel"/>
    <w:tmpl w:val="B8CC1D2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color w:val="auto"/>
        <w:spacing w:val="-1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nsid w:val="1A8C222F"/>
    <w:multiLevelType w:val="hybridMultilevel"/>
    <w:tmpl w:val="2A9864F8"/>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9">
    <w:nsid w:val="20854848"/>
    <w:multiLevelType w:val="multilevel"/>
    <w:tmpl w:val="6B783532"/>
    <w:lvl w:ilvl="0">
      <w:start w:val="1"/>
      <w:numFmt w:val="decimal"/>
      <w:lvlText w:val="%1."/>
      <w:lvlJc w:val="left"/>
      <w:pPr>
        <w:tabs>
          <w:tab w:val="num" w:pos="720"/>
        </w:tabs>
        <w:ind w:left="720" w:hanging="360"/>
      </w:pPr>
      <w:rPr>
        <w:rFonts w:cs="Times New Roman"/>
        <w:b w:val="0"/>
        <w:sz w:val="28"/>
        <w:szCs w:val="28"/>
      </w:rPr>
    </w:lvl>
    <w:lvl w:ilvl="1">
      <w:start w:val="1"/>
      <w:numFmt w:val="decimal"/>
      <w:lvlText w:val="%2."/>
      <w:lvlJc w:val="left"/>
      <w:pPr>
        <w:tabs>
          <w:tab w:val="num" w:pos="1440"/>
        </w:tabs>
        <w:ind w:left="1440" w:hanging="360"/>
      </w:pPr>
      <w:rPr>
        <w:rFonts w:cs="Times New Roman"/>
        <w:color w:val="auto"/>
        <w:spacing w:val="-1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nsid w:val="24ED5AB7"/>
    <w:multiLevelType w:val="singleLevel"/>
    <w:tmpl w:val="0419000F"/>
    <w:lvl w:ilvl="0">
      <w:start w:val="1"/>
      <w:numFmt w:val="decimal"/>
      <w:lvlText w:val="%1."/>
      <w:lvlJc w:val="left"/>
      <w:pPr>
        <w:tabs>
          <w:tab w:val="num" w:pos="360"/>
        </w:tabs>
        <w:ind w:left="360" w:hanging="360"/>
      </w:pPr>
      <w:rPr>
        <w:rFonts w:cs="Times New Roman" w:hint="default"/>
      </w:rPr>
    </w:lvl>
  </w:abstractNum>
  <w:abstractNum w:abstractNumId="11">
    <w:nsid w:val="360E7C23"/>
    <w:multiLevelType w:val="multilevel"/>
    <w:tmpl w:val="B8CC1D2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color w:val="auto"/>
        <w:spacing w:val="-1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nsid w:val="3A0A4B73"/>
    <w:multiLevelType w:val="hybridMultilevel"/>
    <w:tmpl w:val="A33485B4"/>
    <w:lvl w:ilvl="0" w:tplc="67EC2F30">
      <w:start w:val="1"/>
      <w:numFmt w:val="decimal"/>
      <w:lvlText w:val="%1."/>
      <w:lvlJc w:val="left"/>
      <w:pPr>
        <w:ind w:left="720" w:hanging="360"/>
      </w:pPr>
      <w:rPr>
        <w:rFonts w:cs="Times New Roman" w:hint="default"/>
        <w:color w:val="000000"/>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3">
    <w:nsid w:val="3C1113EF"/>
    <w:multiLevelType w:val="hybridMultilevel"/>
    <w:tmpl w:val="DC0E9670"/>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nsid w:val="3C8274AE"/>
    <w:multiLevelType w:val="hybridMultilevel"/>
    <w:tmpl w:val="B7CCA6BE"/>
    <w:lvl w:ilvl="0" w:tplc="24925184">
      <w:start w:val="1"/>
      <w:numFmt w:val="decimal"/>
      <w:lvlText w:val="%1."/>
      <w:lvlJc w:val="left"/>
      <w:pPr>
        <w:tabs>
          <w:tab w:val="num" w:pos="1991"/>
        </w:tabs>
        <w:ind w:left="1991" w:hanging="1140"/>
      </w:pPr>
      <w:rPr>
        <w:rFonts w:cs="Times New Roman" w:hint="default"/>
      </w:rPr>
    </w:lvl>
    <w:lvl w:ilvl="1" w:tplc="04190019" w:tentative="1">
      <w:start w:val="1"/>
      <w:numFmt w:val="lowerLetter"/>
      <w:lvlText w:val="%2."/>
      <w:lvlJc w:val="left"/>
      <w:pPr>
        <w:tabs>
          <w:tab w:val="num" w:pos="1931"/>
        </w:tabs>
        <w:ind w:left="1931" w:hanging="360"/>
      </w:pPr>
      <w:rPr>
        <w:rFonts w:cs="Times New Roman"/>
      </w:rPr>
    </w:lvl>
    <w:lvl w:ilvl="2" w:tplc="0419001B" w:tentative="1">
      <w:start w:val="1"/>
      <w:numFmt w:val="lowerRoman"/>
      <w:lvlText w:val="%3."/>
      <w:lvlJc w:val="right"/>
      <w:pPr>
        <w:tabs>
          <w:tab w:val="num" w:pos="2651"/>
        </w:tabs>
        <w:ind w:left="2651" w:hanging="180"/>
      </w:pPr>
      <w:rPr>
        <w:rFonts w:cs="Times New Roman"/>
      </w:rPr>
    </w:lvl>
    <w:lvl w:ilvl="3" w:tplc="0419000F" w:tentative="1">
      <w:start w:val="1"/>
      <w:numFmt w:val="decimal"/>
      <w:lvlText w:val="%4."/>
      <w:lvlJc w:val="left"/>
      <w:pPr>
        <w:tabs>
          <w:tab w:val="num" w:pos="3371"/>
        </w:tabs>
        <w:ind w:left="3371" w:hanging="360"/>
      </w:pPr>
      <w:rPr>
        <w:rFonts w:cs="Times New Roman"/>
      </w:rPr>
    </w:lvl>
    <w:lvl w:ilvl="4" w:tplc="04190019" w:tentative="1">
      <w:start w:val="1"/>
      <w:numFmt w:val="lowerLetter"/>
      <w:lvlText w:val="%5."/>
      <w:lvlJc w:val="left"/>
      <w:pPr>
        <w:tabs>
          <w:tab w:val="num" w:pos="4091"/>
        </w:tabs>
        <w:ind w:left="4091" w:hanging="360"/>
      </w:pPr>
      <w:rPr>
        <w:rFonts w:cs="Times New Roman"/>
      </w:rPr>
    </w:lvl>
    <w:lvl w:ilvl="5" w:tplc="0419001B" w:tentative="1">
      <w:start w:val="1"/>
      <w:numFmt w:val="lowerRoman"/>
      <w:lvlText w:val="%6."/>
      <w:lvlJc w:val="right"/>
      <w:pPr>
        <w:tabs>
          <w:tab w:val="num" w:pos="4811"/>
        </w:tabs>
        <w:ind w:left="4811" w:hanging="180"/>
      </w:pPr>
      <w:rPr>
        <w:rFonts w:cs="Times New Roman"/>
      </w:rPr>
    </w:lvl>
    <w:lvl w:ilvl="6" w:tplc="0419000F" w:tentative="1">
      <w:start w:val="1"/>
      <w:numFmt w:val="decimal"/>
      <w:lvlText w:val="%7."/>
      <w:lvlJc w:val="left"/>
      <w:pPr>
        <w:tabs>
          <w:tab w:val="num" w:pos="5531"/>
        </w:tabs>
        <w:ind w:left="5531" w:hanging="360"/>
      </w:pPr>
      <w:rPr>
        <w:rFonts w:cs="Times New Roman"/>
      </w:rPr>
    </w:lvl>
    <w:lvl w:ilvl="7" w:tplc="04190019" w:tentative="1">
      <w:start w:val="1"/>
      <w:numFmt w:val="lowerLetter"/>
      <w:lvlText w:val="%8."/>
      <w:lvlJc w:val="left"/>
      <w:pPr>
        <w:tabs>
          <w:tab w:val="num" w:pos="6251"/>
        </w:tabs>
        <w:ind w:left="6251" w:hanging="360"/>
      </w:pPr>
      <w:rPr>
        <w:rFonts w:cs="Times New Roman"/>
      </w:rPr>
    </w:lvl>
    <w:lvl w:ilvl="8" w:tplc="0419001B" w:tentative="1">
      <w:start w:val="1"/>
      <w:numFmt w:val="lowerRoman"/>
      <w:lvlText w:val="%9."/>
      <w:lvlJc w:val="right"/>
      <w:pPr>
        <w:tabs>
          <w:tab w:val="num" w:pos="6971"/>
        </w:tabs>
        <w:ind w:left="6971" w:hanging="180"/>
      </w:pPr>
      <w:rPr>
        <w:rFonts w:cs="Times New Roman"/>
      </w:rPr>
    </w:lvl>
  </w:abstractNum>
  <w:abstractNum w:abstractNumId="15">
    <w:nsid w:val="3EB96F5B"/>
    <w:multiLevelType w:val="hybridMultilevel"/>
    <w:tmpl w:val="00C86DF4"/>
    <w:lvl w:ilvl="0" w:tplc="0419000F">
      <w:start w:val="2"/>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6">
    <w:nsid w:val="3F097BB5"/>
    <w:multiLevelType w:val="multilevel"/>
    <w:tmpl w:val="42AAD75C"/>
    <w:lvl w:ilvl="0">
      <w:start w:val="1"/>
      <w:numFmt w:val="decimal"/>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17">
    <w:nsid w:val="42C367F8"/>
    <w:multiLevelType w:val="singleLevel"/>
    <w:tmpl w:val="233E51A2"/>
    <w:lvl w:ilvl="0">
      <w:start w:val="1"/>
      <w:numFmt w:val="decimal"/>
      <w:lvlText w:val="%1."/>
      <w:legacy w:legacy="1" w:legacySpace="0" w:legacyIndent="241"/>
      <w:lvlJc w:val="left"/>
      <w:rPr>
        <w:rFonts w:ascii="Times New Roman" w:hAnsi="Times New Roman" w:cs="Times New Roman" w:hint="default"/>
      </w:rPr>
    </w:lvl>
  </w:abstractNum>
  <w:abstractNum w:abstractNumId="18">
    <w:nsid w:val="51184E4E"/>
    <w:multiLevelType w:val="singleLevel"/>
    <w:tmpl w:val="0419000F"/>
    <w:lvl w:ilvl="0">
      <w:start w:val="1"/>
      <w:numFmt w:val="decimal"/>
      <w:lvlText w:val="%1."/>
      <w:lvlJc w:val="left"/>
      <w:pPr>
        <w:tabs>
          <w:tab w:val="num" w:pos="360"/>
        </w:tabs>
        <w:ind w:left="360" w:hanging="360"/>
      </w:pPr>
      <w:rPr>
        <w:rFonts w:cs="Times New Roman"/>
      </w:rPr>
    </w:lvl>
  </w:abstractNum>
  <w:abstractNum w:abstractNumId="19">
    <w:nsid w:val="5A3C7CE2"/>
    <w:multiLevelType w:val="singleLevel"/>
    <w:tmpl w:val="7804CD44"/>
    <w:lvl w:ilvl="0">
      <w:start w:val="1"/>
      <w:numFmt w:val="decimal"/>
      <w:lvlText w:val="%1."/>
      <w:lvlJc w:val="left"/>
      <w:pPr>
        <w:tabs>
          <w:tab w:val="num" w:pos="360"/>
        </w:tabs>
        <w:ind w:left="360" w:hanging="360"/>
      </w:pPr>
      <w:rPr>
        <w:rFonts w:cs="Times New Roman"/>
        <w:sz w:val="24"/>
        <w:szCs w:val="24"/>
      </w:rPr>
    </w:lvl>
  </w:abstractNum>
  <w:abstractNum w:abstractNumId="20">
    <w:nsid w:val="618E5C43"/>
    <w:multiLevelType w:val="hybridMultilevel"/>
    <w:tmpl w:val="875E895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61E976AD"/>
    <w:multiLevelType w:val="hybridMultilevel"/>
    <w:tmpl w:val="B4664512"/>
    <w:lvl w:ilvl="0" w:tplc="ACE8F530">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2">
    <w:nsid w:val="6B96345D"/>
    <w:multiLevelType w:val="hybridMultilevel"/>
    <w:tmpl w:val="AE7EBCA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3">
    <w:nsid w:val="6EE22C63"/>
    <w:multiLevelType w:val="singleLevel"/>
    <w:tmpl w:val="0419000F"/>
    <w:lvl w:ilvl="0">
      <w:start w:val="1"/>
      <w:numFmt w:val="decimal"/>
      <w:lvlText w:val="%1."/>
      <w:lvlJc w:val="left"/>
      <w:pPr>
        <w:tabs>
          <w:tab w:val="num" w:pos="360"/>
        </w:tabs>
        <w:ind w:left="360" w:hanging="360"/>
      </w:pPr>
      <w:rPr>
        <w:rFonts w:cs="Times New Roman" w:hint="default"/>
      </w:rPr>
    </w:lvl>
  </w:abstractNum>
  <w:abstractNum w:abstractNumId="24">
    <w:nsid w:val="7B843E9B"/>
    <w:multiLevelType w:val="multilevel"/>
    <w:tmpl w:val="B8CC1D2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color w:val="auto"/>
        <w:spacing w:val="-1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19"/>
    <w:lvlOverride w:ilvl="0">
      <w:startOverride w:val="1"/>
    </w:lvlOverride>
  </w:num>
  <w:num w:numId="2">
    <w:abstractNumId w:val="16"/>
  </w:num>
  <w:num w:numId="3">
    <w:abstractNumId w:val="10"/>
  </w:num>
  <w:num w:numId="4">
    <w:abstractNumId w:val="22"/>
  </w:num>
  <w:num w:numId="5">
    <w:abstractNumId w:val="13"/>
  </w:num>
  <w:num w:numId="6">
    <w:abstractNumId w:val="3"/>
  </w:num>
  <w:num w:numId="7">
    <w:abstractNumId w:val="14"/>
  </w:num>
  <w:num w:numId="8">
    <w:abstractNumId w:val="20"/>
  </w:num>
  <w:num w:numId="9">
    <w:abstractNumId w:val="15"/>
  </w:num>
  <w:num w:numId="10">
    <w:abstractNumId w:val="12"/>
  </w:num>
  <w:num w:numId="11">
    <w:abstractNumId w:val="4"/>
  </w:num>
  <w:num w:numId="12">
    <w:abstractNumId w:val="21"/>
  </w:num>
  <w:num w:numId="13">
    <w:abstractNumId w:val="23"/>
  </w:num>
  <w:num w:numId="14">
    <w:abstractNumId w:val="1"/>
  </w:num>
  <w:num w:numId="15">
    <w:abstractNumId w:val="2"/>
  </w:num>
  <w:num w:numId="16">
    <w:abstractNumId w:val="0"/>
  </w:num>
  <w:num w:numId="17">
    <w:abstractNumId w:val="18"/>
  </w:num>
  <w:num w:numId="18">
    <w:abstractNumId w:val="6"/>
  </w:num>
  <w:num w:numId="19">
    <w:abstractNumId w:val="8"/>
  </w:num>
  <w:num w:numId="20">
    <w:abstractNumId w:val="24"/>
  </w:num>
  <w:num w:numId="21">
    <w:abstractNumId w:val="5"/>
  </w:num>
  <w:num w:numId="22">
    <w:abstractNumId w:val="11"/>
  </w:num>
  <w:num w:numId="23">
    <w:abstractNumId w:val="7"/>
  </w:num>
  <w:num w:numId="24">
    <w:abstractNumId w:val="9"/>
  </w:num>
  <w:num w:numId="25">
    <w:abstractNumId w:val="18"/>
    <w:lvlOverride w:ilvl="0">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7161"/>
    <w:rsid w:val="00026B93"/>
    <w:rsid w:val="000402D8"/>
    <w:rsid w:val="0007598B"/>
    <w:rsid w:val="000B4974"/>
    <w:rsid w:val="00136267"/>
    <w:rsid w:val="00144822"/>
    <w:rsid w:val="00145FDD"/>
    <w:rsid w:val="00186D71"/>
    <w:rsid w:val="001E1E4A"/>
    <w:rsid w:val="001E344C"/>
    <w:rsid w:val="00215847"/>
    <w:rsid w:val="002754FE"/>
    <w:rsid w:val="00284338"/>
    <w:rsid w:val="002A06A5"/>
    <w:rsid w:val="002B0025"/>
    <w:rsid w:val="002B40F6"/>
    <w:rsid w:val="002D0219"/>
    <w:rsid w:val="00305196"/>
    <w:rsid w:val="00321A21"/>
    <w:rsid w:val="003266CE"/>
    <w:rsid w:val="00390B8E"/>
    <w:rsid w:val="0039520B"/>
    <w:rsid w:val="003962F2"/>
    <w:rsid w:val="003D3E3B"/>
    <w:rsid w:val="003E2C0C"/>
    <w:rsid w:val="003E6723"/>
    <w:rsid w:val="00412A11"/>
    <w:rsid w:val="00416A99"/>
    <w:rsid w:val="00431327"/>
    <w:rsid w:val="00446C67"/>
    <w:rsid w:val="005155DC"/>
    <w:rsid w:val="00543F47"/>
    <w:rsid w:val="00556694"/>
    <w:rsid w:val="00594F43"/>
    <w:rsid w:val="005A053A"/>
    <w:rsid w:val="005A0CAB"/>
    <w:rsid w:val="005C35C4"/>
    <w:rsid w:val="005D64E7"/>
    <w:rsid w:val="006151A9"/>
    <w:rsid w:val="00646AAF"/>
    <w:rsid w:val="00652558"/>
    <w:rsid w:val="006623F2"/>
    <w:rsid w:val="006C5403"/>
    <w:rsid w:val="006E5603"/>
    <w:rsid w:val="007471F9"/>
    <w:rsid w:val="00753D4E"/>
    <w:rsid w:val="007C0EF7"/>
    <w:rsid w:val="007C6B1E"/>
    <w:rsid w:val="00800338"/>
    <w:rsid w:val="00812541"/>
    <w:rsid w:val="008310E6"/>
    <w:rsid w:val="00835AFC"/>
    <w:rsid w:val="00846485"/>
    <w:rsid w:val="00867D09"/>
    <w:rsid w:val="008770D1"/>
    <w:rsid w:val="008A63E1"/>
    <w:rsid w:val="008C1808"/>
    <w:rsid w:val="008C52EC"/>
    <w:rsid w:val="008D131D"/>
    <w:rsid w:val="008D59E3"/>
    <w:rsid w:val="0091225F"/>
    <w:rsid w:val="009206C0"/>
    <w:rsid w:val="00956C9C"/>
    <w:rsid w:val="00995FC0"/>
    <w:rsid w:val="009A659E"/>
    <w:rsid w:val="00A11F3E"/>
    <w:rsid w:val="00A234B3"/>
    <w:rsid w:val="00A42E04"/>
    <w:rsid w:val="00A94A06"/>
    <w:rsid w:val="00AC35C2"/>
    <w:rsid w:val="00AD5C76"/>
    <w:rsid w:val="00B22D57"/>
    <w:rsid w:val="00B27E61"/>
    <w:rsid w:val="00B35013"/>
    <w:rsid w:val="00B623B8"/>
    <w:rsid w:val="00B960B6"/>
    <w:rsid w:val="00BF2340"/>
    <w:rsid w:val="00C8341A"/>
    <w:rsid w:val="00C858CF"/>
    <w:rsid w:val="00C951B6"/>
    <w:rsid w:val="00D07BF5"/>
    <w:rsid w:val="00D203F5"/>
    <w:rsid w:val="00D25D2C"/>
    <w:rsid w:val="00D34025"/>
    <w:rsid w:val="00D35A6F"/>
    <w:rsid w:val="00D3667D"/>
    <w:rsid w:val="00D40C69"/>
    <w:rsid w:val="00D4552A"/>
    <w:rsid w:val="00D4558F"/>
    <w:rsid w:val="00D56C9B"/>
    <w:rsid w:val="00D971D6"/>
    <w:rsid w:val="00DB5BBA"/>
    <w:rsid w:val="00E338B6"/>
    <w:rsid w:val="00E776C6"/>
    <w:rsid w:val="00E87161"/>
    <w:rsid w:val="00F04185"/>
    <w:rsid w:val="00F3431E"/>
    <w:rsid w:val="00F418C0"/>
    <w:rsid w:val="00F42069"/>
    <w:rsid w:val="00F93BFD"/>
    <w:rsid w:val="00FD6992"/>
    <w:rsid w:val="00FE2A2F"/>
    <w:rsid w:val="00FF7B10"/>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161"/>
    <w:rPr>
      <w:rFonts w:ascii="Times New Roman" w:eastAsia="Times New Roman" w:hAnsi="Times New Roman"/>
      <w:sz w:val="20"/>
      <w:szCs w:val="20"/>
    </w:rPr>
  </w:style>
  <w:style w:type="paragraph" w:styleId="Heading1">
    <w:name w:val="heading 1"/>
    <w:basedOn w:val="Normal"/>
    <w:next w:val="Normal"/>
    <w:link w:val="Heading1Char"/>
    <w:uiPriority w:val="99"/>
    <w:qFormat/>
    <w:rsid w:val="00E87161"/>
    <w:pPr>
      <w:keepNext/>
      <w:jc w:val="center"/>
      <w:outlineLvl w:val="0"/>
    </w:pPr>
    <w:rPr>
      <w:rFonts w:eastAsia="Calibri"/>
      <w:b/>
      <w:i/>
    </w:rPr>
  </w:style>
  <w:style w:type="paragraph" w:styleId="Heading2">
    <w:name w:val="heading 2"/>
    <w:basedOn w:val="Normal"/>
    <w:next w:val="Normal"/>
    <w:link w:val="Heading2Char"/>
    <w:uiPriority w:val="99"/>
    <w:qFormat/>
    <w:rsid w:val="00E87161"/>
    <w:pPr>
      <w:keepNext/>
      <w:ind w:firstLine="708"/>
      <w:outlineLvl w:val="1"/>
    </w:pPr>
    <w:rPr>
      <w:rFonts w:eastAsia="Calibri"/>
    </w:rPr>
  </w:style>
  <w:style w:type="paragraph" w:styleId="Heading5">
    <w:name w:val="heading 5"/>
    <w:basedOn w:val="Normal"/>
    <w:next w:val="Normal"/>
    <w:link w:val="Heading5Char"/>
    <w:uiPriority w:val="99"/>
    <w:qFormat/>
    <w:rsid w:val="00E87161"/>
    <w:pPr>
      <w:keepNext/>
      <w:jc w:val="center"/>
      <w:outlineLvl w:val="4"/>
    </w:pPr>
    <w:rPr>
      <w:rFonts w:eastAsia="Calibri"/>
      <w: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87161"/>
    <w:rPr>
      <w:rFonts w:ascii="Times New Roman" w:hAnsi="Times New Roman" w:cs="Times New Roman"/>
      <w:b/>
      <w:i/>
      <w:sz w:val="20"/>
      <w:lang w:eastAsia="ru-RU"/>
    </w:rPr>
  </w:style>
  <w:style w:type="character" w:customStyle="1" w:styleId="Heading2Char">
    <w:name w:val="Heading 2 Char"/>
    <w:basedOn w:val="DefaultParagraphFont"/>
    <w:link w:val="Heading2"/>
    <w:uiPriority w:val="99"/>
    <w:locked/>
    <w:rsid w:val="00E87161"/>
    <w:rPr>
      <w:rFonts w:ascii="Times New Roman" w:hAnsi="Times New Roman" w:cs="Times New Roman"/>
      <w:sz w:val="20"/>
      <w:lang w:eastAsia="ru-RU"/>
    </w:rPr>
  </w:style>
  <w:style w:type="character" w:customStyle="1" w:styleId="Heading5Char">
    <w:name w:val="Heading 5 Char"/>
    <w:basedOn w:val="DefaultParagraphFont"/>
    <w:link w:val="Heading5"/>
    <w:uiPriority w:val="99"/>
    <w:locked/>
    <w:rsid w:val="00E87161"/>
    <w:rPr>
      <w:rFonts w:ascii="Times New Roman" w:hAnsi="Times New Roman" w:cs="Times New Roman"/>
      <w:b/>
      <w:sz w:val="20"/>
      <w:lang w:eastAsia="ru-RU"/>
    </w:rPr>
  </w:style>
  <w:style w:type="paragraph" w:styleId="BodyText2">
    <w:name w:val="Body Text 2"/>
    <w:basedOn w:val="Normal"/>
    <w:link w:val="BodyText2Char"/>
    <w:uiPriority w:val="99"/>
    <w:rsid w:val="00E87161"/>
    <w:pPr>
      <w:spacing w:line="360" w:lineRule="auto"/>
    </w:pPr>
    <w:rPr>
      <w:rFonts w:eastAsia="Calibri"/>
    </w:rPr>
  </w:style>
  <w:style w:type="character" w:customStyle="1" w:styleId="BodyText2Char">
    <w:name w:val="Body Text 2 Char"/>
    <w:basedOn w:val="DefaultParagraphFont"/>
    <w:link w:val="BodyText2"/>
    <w:uiPriority w:val="99"/>
    <w:locked/>
    <w:rsid w:val="00E87161"/>
    <w:rPr>
      <w:rFonts w:ascii="Times New Roman" w:hAnsi="Times New Roman" w:cs="Times New Roman"/>
      <w:sz w:val="20"/>
      <w:lang w:val="ru-RU" w:eastAsia="ru-RU"/>
    </w:rPr>
  </w:style>
  <w:style w:type="paragraph" w:styleId="BodyText">
    <w:name w:val="Body Text"/>
    <w:basedOn w:val="Normal"/>
    <w:link w:val="BodyTextChar"/>
    <w:uiPriority w:val="99"/>
    <w:rsid w:val="00E87161"/>
    <w:pPr>
      <w:jc w:val="both"/>
    </w:pPr>
    <w:rPr>
      <w:rFonts w:eastAsia="Calibri"/>
    </w:rPr>
  </w:style>
  <w:style w:type="character" w:customStyle="1" w:styleId="BodyTextChar">
    <w:name w:val="Body Text Char"/>
    <w:basedOn w:val="DefaultParagraphFont"/>
    <w:link w:val="BodyText"/>
    <w:uiPriority w:val="99"/>
    <w:locked/>
    <w:rsid w:val="00E87161"/>
    <w:rPr>
      <w:rFonts w:ascii="Times New Roman" w:hAnsi="Times New Roman" w:cs="Times New Roman"/>
      <w:sz w:val="20"/>
      <w:lang w:eastAsia="ru-RU"/>
    </w:rPr>
  </w:style>
  <w:style w:type="paragraph" w:styleId="Title">
    <w:name w:val="Title"/>
    <w:basedOn w:val="Normal"/>
    <w:link w:val="TitleChar"/>
    <w:uiPriority w:val="99"/>
    <w:qFormat/>
    <w:rsid w:val="00E87161"/>
    <w:pPr>
      <w:jc w:val="center"/>
    </w:pPr>
    <w:rPr>
      <w:rFonts w:eastAsia="Calibri"/>
      <w:b/>
    </w:rPr>
  </w:style>
  <w:style w:type="character" w:customStyle="1" w:styleId="TitleChar">
    <w:name w:val="Title Char"/>
    <w:basedOn w:val="DefaultParagraphFont"/>
    <w:link w:val="Title"/>
    <w:uiPriority w:val="99"/>
    <w:locked/>
    <w:rsid w:val="00E87161"/>
    <w:rPr>
      <w:rFonts w:ascii="Times New Roman" w:hAnsi="Times New Roman" w:cs="Times New Roman"/>
      <w:b/>
      <w:sz w:val="20"/>
      <w:lang w:eastAsia="ru-RU"/>
    </w:rPr>
  </w:style>
  <w:style w:type="paragraph" w:customStyle="1" w:styleId="1">
    <w:name w:val="Без интервала1"/>
    <w:uiPriority w:val="99"/>
    <w:rsid w:val="00E87161"/>
    <w:rPr>
      <w:lang w:val="uk-UA" w:eastAsia="en-US"/>
    </w:rPr>
  </w:style>
  <w:style w:type="paragraph" w:customStyle="1" w:styleId="FR3">
    <w:name w:val="FR3"/>
    <w:uiPriority w:val="99"/>
    <w:rsid w:val="00E87161"/>
    <w:pPr>
      <w:widowControl w:val="0"/>
      <w:autoSpaceDE w:val="0"/>
      <w:autoSpaceDN w:val="0"/>
      <w:adjustRightInd w:val="0"/>
      <w:spacing w:line="360" w:lineRule="auto"/>
      <w:ind w:left="120" w:firstLine="560"/>
      <w:jc w:val="both"/>
    </w:pPr>
    <w:rPr>
      <w:rFonts w:ascii="Times New Roman" w:eastAsia="Times New Roman" w:hAnsi="Times New Roman"/>
      <w:sz w:val="24"/>
      <w:szCs w:val="24"/>
      <w:lang w:val="uk-UA"/>
    </w:rPr>
  </w:style>
  <w:style w:type="paragraph" w:customStyle="1" w:styleId="Ch6">
    <w:name w:val="Основной текст (без абзаца) (Ch_6 Міністерства)"/>
    <w:basedOn w:val="Normal"/>
    <w:uiPriority w:val="99"/>
    <w:rsid w:val="00AD5C76"/>
    <w:pPr>
      <w:widowControl w:val="0"/>
      <w:tabs>
        <w:tab w:val="right" w:leader="underscore" w:pos="7767"/>
      </w:tabs>
      <w:autoSpaceDE w:val="0"/>
      <w:autoSpaceDN w:val="0"/>
      <w:adjustRightInd w:val="0"/>
      <w:spacing w:line="257" w:lineRule="auto"/>
      <w:jc w:val="both"/>
      <w:textAlignment w:val="center"/>
    </w:pPr>
    <w:rPr>
      <w:rFonts w:ascii="PragmaticaC" w:eastAsia="Calibri" w:hAnsi="PragmaticaC" w:cs="PragmaticaC"/>
      <w:color w:val="000000"/>
      <w:w w:val="90"/>
      <w:sz w:val="18"/>
      <w:szCs w:val="18"/>
      <w:lang w:val="uk-UA"/>
    </w:rPr>
  </w:style>
  <w:style w:type="character" w:customStyle="1" w:styleId="apple-converted-space">
    <w:name w:val="apple-converted-space"/>
    <w:uiPriority w:val="99"/>
    <w:rsid w:val="00AD5C76"/>
  </w:style>
  <w:style w:type="character" w:styleId="Emphasis">
    <w:name w:val="Emphasis"/>
    <w:basedOn w:val="DefaultParagraphFont"/>
    <w:uiPriority w:val="99"/>
    <w:qFormat/>
    <w:rsid w:val="00AD5C76"/>
    <w:rPr>
      <w:rFonts w:cs="Times New Roman"/>
      <w:i/>
    </w:rPr>
  </w:style>
  <w:style w:type="paragraph" w:styleId="ListParagraph">
    <w:name w:val="List Paragraph"/>
    <w:basedOn w:val="Normal"/>
    <w:uiPriority w:val="99"/>
    <w:qFormat/>
    <w:rsid w:val="00995FC0"/>
    <w:pPr>
      <w:ind w:left="720"/>
      <w:contextualSpacing/>
    </w:pPr>
  </w:style>
  <w:style w:type="paragraph" w:customStyle="1" w:styleId="10">
    <w:name w:val="Абзац списка1"/>
    <w:basedOn w:val="Normal"/>
    <w:uiPriority w:val="99"/>
    <w:rsid w:val="002D0219"/>
    <w:pPr>
      <w:ind w:left="720"/>
      <w:contextualSpacing/>
    </w:pPr>
    <w:rPr>
      <w:rFonts w:eastAsia="Calibri"/>
      <w:sz w:val="24"/>
      <w:szCs w:val="24"/>
    </w:rPr>
  </w:style>
  <w:style w:type="paragraph" w:customStyle="1" w:styleId="a">
    <w:name w:val="Абзац списка"/>
    <w:basedOn w:val="Normal"/>
    <w:uiPriority w:val="99"/>
    <w:rsid w:val="006C5403"/>
    <w:pPr>
      <w:ind w:left="720"/>
      <w:contextualSpacing/>
    </w:pPr>
    <w:rPr>
      <w:rFonts w:eastAsia="Calibri"/>
      <w:lang w:val="uk-UA" w:eastAsia="uk-UA"/>
    </w:rPr>
  </w:style>
  <w:style w:type="paragraph" w:styleId="PlainText">
    <w:name w:val="Plain Text"/>
    <w:basedOn w:val="Normal"/>
    <w:link w:val="PlainTextChar1"/>
    <w:uiPriority w:val="99"/>
    <w:rsid w:val="006C5403"/>
    <w:pPr>
      <w:jc w:val="center"/>
    </w:pPr>
    <w:rPr>
      <w:rFonts w:ascii="Consolas" w:hAnsi="Consolas"/>
      <w:dstrike/>
      <w:sz w:val="21"/>
      <w:szCs w:val="21"/>
      <w:lang w:val="uk-UA" w:eastAsia="en-US"/>
    </w:rPr>
  </w:style>
  <w:style w:type="character" w:customStyle="1" w:styleId="PlainTextChar">
    <w:name w:val="Plain Text Char"/>
    <w:basedOn w:val="DefaultParagraphFont"/>
    <w:link w:val="PlainText"/>
    <w:uiPriority w:val="99"/>
    <w:semiHidden/>
    <w:locked/>
    <w:rPr>
      <w:rFonts w:ascii="Courier New" w:hAnsi="Courier New" w:cs="Courier New"/>
      <w:sz w:val="20"/>
      <w:szCs w:val="20"/>
    </w:rPr>
  </w:style>
  <w:style w:type="character" w:customStyle="1" w:styleId="PlainTextChar1">
    <w:name w:val="Plain Text Char1"/>
    <w:basedOn w:val="DefaultParagraphFont"/>
    <w:link w:val="PlainText"/>
    <w:uiPriority w:val="99"/>
    <w:locked/>
    <w:rsid w:val="006C5403"/>
    <w:rPr>
      <w:rFonts w:ascii="Consolas" w:hAnsi="Consolas" w:cs="Times New Roman"/>
      <w:dstrike/>
      <w:sz w:val="21"/>
      <w:szCs w:val="21"/>
      <w:lang w:val="uk-UA" w:eastAsia="en-US" w:bidi="ar-SA"/>
    </w:rPr>
  </w:style>
</w:styles>
</file>

<file path=word/webSettings.xml><?xml version="1.0" encoding="utf-8"?>
<w:webSettings xmlns:r="http://schemas.openxmlformats.org/officeDocument/2006/relationships" xmlns:w="http://schemas.openxmlformats.org/wordprocessingml/2006/main">
  <w:divs>
    <w:div w:id="1323046462">
      <w:marLeft w:val="0"/>
      <w:marRight w:val="0"/>
      <w:marTop w:val="0"/>
      <w:marBottom w:val="0"/>
      <w:divBdr>
        <w:top w:val="none" w:sz="0" w:space="0" w:color="auto"/>
        <w:left w:val="none" w:sz="0" w:space="0" w:color="auto"/>
        <w:bottom w:val="none" w:sz="0" w:space="0" w:color="auto"/>
        <w:right w:val="none" w:sz="0" w:space="0" w:color="auto"/>
      </w:divBdr>
    </w:div>
    <w:div w:id="1323046463">
      <w:marLeft w:val="0"/>
      <w:marRight w:val="0"/>
      <w:marTop w:val="0"/>
      <w:marBottom w:val="0"/>
      <w:divBdr>
        <w:top w:val="none" w:sz="0" w:space="0" w:color="auto"/>
        <w:left w:val="none" w:sz="0" w:space="0" w:color="auto"/>
        <w:bottom w:val="none" w:sz="0" w:space="0" w:color="auto"/>
        <w:right w:val="none" w:sz="0" w:space="0" w:color="auto"/>
      </w:divBdr>
    </w:div>
    <w:div w:id="1323046464">
      <w:marLeft w:val="0"/>
      <w:marRight w:val="0"/>
      <w:marTop w:val="0"/>
      <w:marBottom w:val="0"/>
      <w:divBdr>
        <w:top w:val="none" w:sz="0" w:space="0" w:color="auto"/>
        <w:left w:val="none" w:sz="0" w:space="0" w:color="auto"/>
        <w:bottom w:val="none" w:sz="0" w:space="0" w:color="auto"/>
        <w:right w:val="none" w:sz="0" w:space="0" w:color="auto"/>
      </w:divBdr>
    </w:div>
    <w:div w:id="1323046465">
      <w:marLeft w:val="0"/>
      <w:marRight w:val="0"/>
      <w:marTop w:val="0"/>
      <w:marBottom w:val="0"/>
      <w:divBdr>
        <w:top w:val="none" w:sz="0" w:space="0" w:color="auto"/>
        <w:left w:val="none" w:sz="0" w:space="0" w:color="auto"/>
        <w:bottom w:val="none" w:sz="0" w:space="0" w:color="auto"/>
        <w:right w:val="none" w:sz="0" w:space="0" w:color="auto"/>
      </w:divBdr>
    </w:div>
    <w:div w:id="1323046466">
      <w:marLeft w:val="0"/>
      <w:marRight w:val="0"/>
      <w:marTop w:val="0"/>
      <w:marBottom w:val="0"/>
      <w:divBdr>
        <w:top w:val="none" w:sz="0" w:space="0" w:color="auto"/>
        <w:left w:val="none" w:sz="0" w:space="0" w:color="auto"/>
        <w:bottom w:val="none" w:sz="0" w:space="0" w:color="auto"/>
        <w:right w:val="none" w:sz="0" w:space="0" w:color="auto"/>
      </w:divBdr>
    </w:div>
    <w:div w:id="1323046467">
      <w:marLeft w:val="0"/>
      <w:marRight w:val="0"/>
      <w:marTop w:val="0"/>
      <w:marBottom w:val="0"/>
      <w:divBdr>
        <w:top w:val="none" w:sz="0" w:space="0" w:color="auto"/>
        <w:left w:val="none" w:sz="0" w:space="0" w:color="auto"/>
        <w:bottom w:val="none" w:sz="0" w:space="0" w:color="auto"/>
        <w:right w:val="none" w:sz="0" w:space="0" w:color="auto"/>
      </w:divBdr>
    </w:div>
    <w:div w:id="1323046468">
      <w:marLeft w:val="0"/>
      <w:marRight w:val="0"/>
      <w:marTop w:val="0"/>
      <w:marBottom w:val="0"/>
      <w:divBdr>
        <w:top w:val="none" w:sz="0" w:space="0" w:color="auto"/>
        <w:left w:val="none" w:sz="0" w:space="0" w:color="auto"/>
        <w:bottom w:val="none" w:sz="0" w:space="0" w:color="auto"/>
        <w:right w:val="none" w:sz="0" w:space="0" w:color="auto"/>
      </w:divBdr>
    </w:div>
    <w:div w:id="1323046469">
      <w:marLeft w:val="0"/>
      <w:marRight w:val="0"/>
      <w:marTop w:val="0"/>
      <w:marBottom w:val="0"/>
      <w:divBdr>
        <w:top w:val="none" w:sz="0" w:space="0" w:color="auto"/>
        <w:left w:val="none" w:sz="0" w:space="0" w:color="auto"/>
        <w:bottom w:val="none" w:sz="0" w:space="0" w:color="auto"/>
        <w:right w:val="none" w:sz="0" w:space="0" w:color="auto"/>
      </w:divBdr>
    </w:div>
    <w:div w:id="1323046470">
      <w:marLeft w:val="0"/>
      <w:marRight w:val="0"/>
      <w:marTop w:val="0"/>
      <w:marBottom w:val="0"/>
      <w:divBdr>
        <w:top w:val="none" w:sz="0" w:space="0" w:color="auto"/>
        <w:left w:val="none" w:sz="0" w:space="0" w:color="auto"/>
        <w:bottom w:val="none" w:sz="0" w:space="0" w:color="auto"/>
        <w:right w:val="none" w:sz="0" w:space="0" w:color="auto"/>
      </w:divBdr>
    </w:div>
    <w:div w:id="1323046471">
      <w:marLeft w:val="0"/>
      <w:marRight w:val="0"/>
      <w:marTop w:val="0"/>
      <w:marBottom w:val="0"/>
      <w:divBdr>
        <w:top w:val="none" w:sz="0" w:space="0" w:color="auto"/>
        <w:left w:val="none" w:sz="0" w:space="0" w:color="auto"/>
        <w:bottom w:val="none" w:sz="0" w:space="0" w:color="auto"/>
        <w:right w:val="none" w:sz="0" w:space="0" w:color="auto"/>
      </w:divBdr>
    </w:div>
    <w:div w:id="1323046472">
      <w:marLeft w:val="0"/>
      <w:marRight w:val="0"/>
      <w:marTop w:val="0"/>
      <w:marBottom w:val="0"/>
      <w:divBdr>
        <w:top w:val="none" w:sz="0" w:space="0" w:color="auto"/>
        <w:left w:val="none" w:sz="0" w:space="0" w:color="auto"/>
        <w:bottom w:val="none" w:sz="0" w:space="0" w:color="auto"/>
        <w:right w:val="none" w:sz="0" w:space="0" w:color="auto"/>
      </w:divBdr>
    </w:div>
    <w:div w:id="1323046473">
      <w:marLeft w:val="0"/>
      <w:marRight w:val="0"/>
      <w:marTop w:val="0"/>
      <w:marBottom w:val="0"/>
      <w:divBdr>
        <w:top w:val="none" w:sz="0" w:space="0" w:color="auto"/>
        <w:left w:val="none" w:sz="0" w:space="0" w:color="auto"/>
        <w:bottom w:val="none" w:sz="0" w:space="0" w:color="auto"/>
        <w:right w:val="none" w:sz="0" w:space="0" w:color="auto"/>
      </w:divBdr>
    </w:div>
    <w:div w:id="1323046474">
      <w:marLeft w:val="0"/>
      <w:marRight w:val="0"/>
      <w:marTop w:val="0"/>
      <w:marBottom w:val="0"/>
      <w:divBdr>
        <w:top w:val="none" w:sz="0" w:space="0" w:color="auto"/>
        <w:left w:val="none" w:sz="0" w:space="0" w:color="auto"/>
        <w:bottom w:val="none" w:sz="0" w:space="0" w:color="auto"/>
        <w:right w:val="none" w:sz="0" w:space="0" w:color="auto"/>
      </w:divBdr>
    </w:div>
    <w:div w:id="1323046475">
      <w:marLeft w:val="0"/>
      <w:marRight w:val="0"/>
      <w:marTop w:val="0"/>
      <w:marBottom w:val="0"/>
      <w:divBdr>
        <w:top w:val="none" w:sz="0" w:space="0" w:color="auto"/>
        <w:left w:val="none" w:sz="0" w:space="0" w:color="auto"/>
        <w:bottom w:val="none" w:sz="0" w:space="0" w:color="auto"/>
        <w:right w:val="none" w:sz="0" w:space="0" w:color="auto"/>
      </w:divBdr>
    </w:div>
    <w:div w:id="1323046476">
      <w:marLeft w:val="0"/>
      <w:marRight w:val="0"/>
      <w:marTop w:val="0"/>
      <w:marBottom w:val="0"/>
      <w:divBdr>
        <w:top w:val="none" w:sz="0" w:space="0" w:color="auto"/>
        <w:left w:val="none" w:sz="0" w:space="0" w:color="auto"/>
        <w:bottom w:val="none" w:sz="0" w:space="0" w:color="auto"/>
        <w:right w:val="none" w:sz="0" w:space="0" w:color="auto"/>
      </w:divBdr>
    </w:div>
    <w:div w:id="1323046477">
      <w:marLeft w:val="0"/>
      <w:marRight w:val="0"/>
      <w:marTop w:val="0"/>
      <w:marBottom w:val="0"/>
      <w:divBdr>
        <w:top w:val="none" w:sz="0" w:space="0" w:color="auto"/>
        <w:left w:val="none" w:sz="0" w:space="0" w:color="auto"/>
        <w:bottom w:val="none" w:sz="0" w:space="0" w:color="auto"/>
        <w:right w:val="none" w:sz="0" w:space="0" w:color="auto"/>
      </w:divBdr>
    </w:div>
    <w:div w:id="1323046478">
      <w:marLeft w:val="0"/>
      <w:marRight w:val="0"/>
      <w:marTop w:val="0"/>
      <w:marBottom w:val="0"/>
      <w:divBdr>
        <w:top w:val="none" w:sz="0" w:space="0" w:color="auto"/>
        <w:left w:val="none" w:sz="0" w:space="0" w:color="auto"/>
        <w:bottom w:val="none" w:sz="0" w:space="0" w:color="auto"/>
        <w:right w:val="none" w:sz="0" w:space="0" w:color="auto"/>
      </w:divBdr>
    </w:div>
    <w:div w:id="1323046479">
      <w:marLeft w:val="0"/>
      <w:marRight w:val="0"/>
      <w:marTop w:val="0"/>
      <w:marBottom w:val="0"/>
      <w:divBdr>
        <w:top w:val="none" w:sz="0" w:space="0" w:color="auto"/>
        <w:left w:val="none" w:sz="0" w:space="0" w:color="auto"/>
        <w:bottom w:val="none" w:sz="0" w:space="0" w:color="auto"/>
        <w:right w:val="none" w:sz="0" w:space="0" w:color="auto"/>
      </w:divBdr>
    </w:div>
    <w:div w:id="1323046480">
      <w:marLeft w:val="0"/>
      <w:marRight w:val="0"/>
      <w:marTop w:val="0"/>
      <w:marBottom w:val="0"/>
      <w:divBdr>
        <w:top w:val="none" w:sz="0" w:space="0" w:color="auto"/>
        <w:left w:val="none" w:sz="0" w:space="0" w:color="auto"/>
        <w:bottom w:val="none" w:sz="0" w:space="0" w:color="auto"/>
        <w:right w:val="none" w:sz="0" w:space="0" w:color="auto"/>
      </w:divBdr>
    </w:div>
    <w:div w:id="1323046481">
      <w:marLeft w:val="0"/>
      <w:marRight w:val="0"/>
      <w:marTop w:val="0"/>
      <w:marBottom w:val="0"/>
      <w:divBdr>
        <w:top w:val="none" w:sz="0" w:space="0" w:color="auto"/>
        <w:left w:val="none" w:sz="0" w:space="0" w:color="auto"/>
        <w:bottom w:val="none" w:sz="0" w:space="0" w:color="auto"/>
        <w:right w:val="none" w:sz="0" w:space="0" w:color="auto"/>
      </w:divBdr>
    </w:div>
    <w:div w:id="1323046482">
      <w:marLeft w:val="0"/>
      <w:marRight w:val="0"/>
      <w:marTop w:val="0"/>
      <w:marBottom w:val="0"/>
      <w:divBdr>
        <w:top w:val="none" w:sz="0" w:space="0" w:color="auto"/>
        <w:left w:val="none" w:sz="0" w:space="0" w:color="auto"/>
        <w:bottom w:val="none" w:sz="0" w:space="0" w:color="auto"/>
        <w:right w:val="none" w:sz="0" w:space="0" w:color="auto"/>
      </w:divBdr>
    </w:div>
    <w:div w:id="1323046483">
      <w:marLeft w:val="0"/>
      <w:marRight w:val="0"/>
      <w:marTop w:val="0"/>
      <w:marBottom w:val="0"/>
      <w:divBdr>
        <w:top w:val="none" w:sz="0" w:space="0" w:color="auto"/>
        <w:left w:val="none" w:sz="0" w:space="0" w:color="auto"/>
        <w:bottom w:val="none" w:sz="0" w:space="0" w:color="auto"/>
        <w:right w:val="none" w:sz="0" w:space="0" w:color="auto"/>
      </w:divBdr>
    </w:div>
    <w:div w:id="132304648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464</TotalTime>
  <Pages>14</Pages>
  <Words>3087</Words>
  <Characters>17597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911</dc:creator>
  <cp:keywords/>
  <dc:description/>
  <cp:lastModifiedBy>Администратор</cp:lastModifiedBy>
  <cp:revision>60</cp:revision>
  <cp:lastPrinted>2016-10-11T07:30:00Z</cp:lastPrinted>
  <dcterms:created xsi:type="dcterms:W3CDTF">2016-10-09T12:17:00Z</dcterms:created>
  <dcterms:modified xsi:type="dcterms:W3CDTF">2016-10-31T08:37:00Z</dcterms:modified>
</cp:coreProperties>
</file>